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37B1809B" w:rsidR="00FB0992" w:rsidRPr="00A56B63" w:rsidRDefault="00FB0992" w:rsidP="00B127BB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3A613F" w:rsidRPr="003A613F">
        <w:rPr>
          <w:rFonts w:ascii="Times New Roman" w:hAnsi="Times New Roman" w:cs="Times New Roman"/>
          <w:sz w:val="24"/>
          <w:szCs w:val="24"/>
        </w:rPr>
        <w:t xml:space="preserve">На основу члана 8. став 2. тачка 3) Закона о пољопривреди и руралном развоју („Службени гласник РС, број </w:t>
      </w:r>
      <w:r w:rsidR="003A613F" w:rsidRPr="003A613F">
        <w:rPr>
          <w:rFonts w:ascii="Times New Roman" w:hAnsi="Times New Roman" w:cs="Times New Roman"/>
          <w:iCs/>
          <w:sz w:val="24"/>
          <w:szCs w:val="24"/>
        </w:rPr>
        <w:t>41/2009, 10/2013 – др. закон, 101/2016</w:t>
      </w:r>
      <w:r w:rsidR="003A613F" w:rsidRPr="003A613F">
        <w:rPr>
          <w:rFonts w:ascii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="003A613F" w:rsidRPr="003A613F">
        <w:rPr>
          <w:rFonts w:ascii="Times New Roman" w:hAnsi="Times New Roman" w:cs="Times New Roman"/>
          <w:iCs/>
          <w:sz w:val="24"/>
          <w:szCs w:val="24"/>
        </w:rPr>
        <w:t>) и члана 12</w:t>
      </w:r>
      <w:r w:rsidR="003A613F" w:rsidRPr="003A613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Правилника </w:t>
      </w:r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подстицајима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138066611"/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инвестиције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физичку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имовину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пољопривредног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газдинства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кроз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подршку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подизања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вишегодишњих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производних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засада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винове</w:t>
      </w:r>
      <w:proofErr w:type="spellEnd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13F" w:rsidRPr="003A613F">
        <w:rPr>
          <w:rFonts w:ascii="Times New Roman" w:hAnsi="Times New Roman" w:cs="Times New Roman"/>
          <w:sz w:val="24"/>
          <w:szCs w:val="24"/>
          <w:lang w:val="en-US"/>
        </w:rPr>
        <w:t>лозе</w:t>
      </w:r>
      <w:bookmarkEnd w:id="0"/>
      <w:proofErr w:type="spellEnd"/>
      <w:r w:rsidR="003A613F" w:rsidRPr="003A61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13F" w:rsidRPr="003A613F">
        <w:rPr>
          <w:rFonts w:ascii="Times New Roman" w:hAnsi="Times New Roman" w:cs="Times New Roman"/>
          <w:sz w:val="24"/>
          <w:szCs w:val="24"/>
        </w:rPr>
        <w:t>(</w:t>
      </w:r>
      <w:r w:rsidR="003A613F" w:rsidRPr="003A613F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 бр</w:t>
      </w:r>
      <w:r w:rsidR="003A613F" w:rsidRPr="003A613F">
        <w:rPr>
          <w:rFonts w:ascii="Times New Roman" w:hAnsi="Times New Roman" w:cs="Times New Roman"/>
          <w:sz w:val="24"/>
          <w:szCs w:val="24"/>
        </w:rPr>
        <w:t>oj 49/2023</w:t>
      </w:r>
      <w:r w:rsidR="003A613F">
        <w:rPr>
          <w:rFonts w:ascii="Times New Roman" w:hAnsi="Times New Roman" w:cs="Times New Roman"/>
          <w:sz w:val="24"/>
          <w:szCs w:val="24"/>
          <w:lang w:val="sr-Cyrl-RS"/>
        </w:rPr>
        <w:t xml:space="preserve"> и 54/2023</w:t>
      </w:r>
      <w:r w:rsidR="003A613F" w:rsidRPr="003A613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A613F" w:rsidRPr="003A613F">
        <w:rPr>
          <w:rFonts w:ascii="Times New Roman" w:hAnsi="Times New Roman" w:cs="Times New Roman"/>
          <w:sz w:val="24"/>
          <w:szCs w:val="24"/>
        </w:rPr>
        <w:t xml:space="preserve">,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26466989" w:rsidR="006A7900" w:rsidRPr="00E05072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="00E050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3</w:t>
      </w:r>
    </w:p>
    <w:p w14:paraId="3A0C440B" w14:textId="212ACDFE" w:rsidR="00FB0992" w:rsidRPr="00B82D8F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812C906" w14:textId="77777777" w:rsidR="003A613F" w:rsidRPr="003A613F" w:rsidRDefault="003A613F" w:rsidP="003A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A613F">
        <w:rPr>
          <w:rFonts w:ascii="Times New Roman" w:eastAsia="Times New Roman" w:hAnsi="Times New Roman" w:cs="Times New Roman"/>
          <w:b/>
          <w:sz w:val="24"/>
          <w:szCs w:val="24"/>
        </w:rPr>
        <w:t>ЗА ПОДНОШЕЊЕ ЗАХТЕВА ЗА ОСТВАРИВАЊЕ ПРАВА НА ПОДСТИЦАЈЕ</w:t>
      </w:r>
    </w:p>
    <w:p w14:paraId="63B6CC49" w14:textId="77777777" w:rsidR="003A613F" w:rsidRPr="003A613F" w:rsidRDefault="003A613F" w:rsidP="003A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3A61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 ИНВЕСТИЦИЈЕ У ФИЗИЧКУ ИМОВИНУ ПОЉОПРИВРЕДНОГ ГАЗДИНСТВА КРОЗ ПОДРШКУ ПОДИЗАЊА ВИШЕГОДИШЊИХ ПРОИЗВОДНИХ ЗАСАДА ВИНОВЕ ЛОЗЕ</w:t>
      </w:r>
      <w:r w:rsidRPr="003A613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6C7F5F1" w14:textId="77777777" w:rsidR="003A613F" w:rsidRPr="003A613F" w:rsidRDefault="003A613F" w:rsidP="003A6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A613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</w:p>
    <w:p w14:paraId="6C5C2F79" w14:textId="795A178B" w:rsidR="00FE7818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0461746" w14:textId="77777777" w:rsidR="00336601" w:rsidRPr="00B127BB" w:rsidRDefault="00336601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bookmarkStart w:id="1" w:name="_GoBack"/>
      <w:bookmarkEnd w:id="1"/>
    </w:p>
    <w:p w14:paraId="19C29FF4" w14:textId="26924176" w:rsidR="00336601" w:rsidRDefault="00BA255A" w:rsidP="00AC7B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82D8F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bookmarkStart w:id="2" w:name="_Hlk139269327"/>
      <w:r w:rsidR="00AC7B56" w:rsidRPr="003A613F">
        <w:rPr>
          <w:rFonts w:ascii="Times New Roman" w:hAnsi="Times New Roman" w:cs="Times New Roman"/>
          <w:bCs/>
          <w:sz w:val="24"/>
          <w:szCs w:val="24"/>
        </w:rPr>
        <w:t>за подношење захтева за остваривање права на подстицаје</w:t>
      </w:r>
      <w:r w:rsidR="00AC7B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инвестиције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физичку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имовину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подизања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вишегодишњих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производних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засада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винове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C7B56" w:rsidRPr="00AC7B56">
        <w:rPr>
          <w:rFonts w:ascii="Times New Roman" w:hAnsi="Times New Roman" w:cs="Times New Roman"/>
          <w:bCs/>
          <w:sz w:val="24"/>
          <w:szCs w:val="24"/>
          <w:lang w:val="en-US"/>
        </w:rPr>
        <w:t>лозе</w:t>
      </w:r>
      <w:proofErr w:type="spellEnd"/>
      <w:r w:rsidR="00AC7B56" w:rsidRPr="00AC7B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C7B56" w:rsidRPr="003A613F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bookmarkEnd w:id="2"/>
      <w:r w:rsidR="00AC7B5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C7B56" w:rsidRPr="00AC7B5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CS"/>
        </w:rPr>
        <w:t>рој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C7B56" w:rsidRPr="00AC7B56">
        <w:rPr>
          <w:rFonts w:ascii="Times New Roman" w:hAnsi="Times New Roman" w:cs="Times New Roman"/>
          <w:bCs/>
          <w:sz w:val="24"/>
          <w:szCs w:val="24"/>
          <w:lang w:val="sr-Cyrl-RS"/>
        </w:rPr>
        <w:t>320-35-2245/2023-01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336601">
        <w:rPr>
          <w:rFonts w:ascii="Times New Roman" w:hAnsi="Times New Roman" w:cs="Times New Roman"/>
          <w:bCs/>
          <w:sz w:val="24"/>
          <w:szCs w:val="24"/>
          <w:lang w:val="ru-RU"/>
        </w:rPr>
        <w:t>20.06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ru-RU"/>
        </w:rPr>
        <w:t>.2023. године</w:t>
      </w:r>
      <w:r w:rsidR="00983E6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>са Изменом број 1 овог јавног позива, објављеном 03.07.2023. године</w:t>
      </w:r>
      <w:r w:rsidR="00E050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Изменом број </w:t>
      </w:r>
      <w:r w:rsidR="00E05072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05072">
        <w:rPr>
          <w:rFonts w:ascii="Times New Roman" w:hAnsi="Times New Roman" w:cs="Times New Roman"/>
          <w:bCs/>
          <w:sz w:val="24"/>
          <w:szCs w:val="24"/>
          <w:lang w:val="sr-Cyrl-RS"/>
        </w:rPr>
        <w:t>овог јавног позива, објављеном 17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>.07.2023. године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82D8F" w:rsidRPr="00B82D8F">
        <w:rPr>
          <w:rFonts w:ascii="Times New Roman" w:hAnsi="Times New Roman" w:cs="Times New Roman"/>
          <w:bCs/>
          <w:sz w:val="24"/>
          <w:szCs w:val="24"/>
        </w:rPr>
        <w:t>(у даљем тексту: Јавни позив)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члану </w:t>
      </w:r>
      <w:r w:rsidR="00E05072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став </w:t>
      </w:r>
      <w:r w:rsidR="00E05072">
        <w:rPr>
          <w:rFonts w:ascii="Times New Roman" w:hAnsi="Times New Roman" w:cs="Times New Roman"/>
          <w:bCs/>
          <w:sz w:val="24"/>
          <w:szCs w:val="24"/>
          <w:lang w:val="sr-Cyrl-RS"/>
        </w:rPr>
        <w:t>9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>. речи: „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E05072" w:rsidRPr="00E05072">
        <w:rPr>
          <w:rFonts w:ascii="Times New Roman" w:hAnsi="Times New Roman" w:cs="Times New Roman"/>
          <w:bCs/>
          <w:sz w:val="24"/>
          <w:szCs w:val="24"/>
        </w:rPr>
        <w:t>500.000.000</w:t>
      </w:r>
      <w:r w:rsidR="00E05072" w:rsidRPr="00E0507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 „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E05072">
        <w:rPr>
          <w:rFonts w:ascii="Times New Roman" w:hAnsi="Times New Roman" w:cs="Times New Roman"/>
          <w:bCs/>
          <w:sz w:val="24"/>
          <w:szCs w:val="24"/>
          <w:lang w:val="sr-Cyrl-RS"/>
        </w:rPr>
        <w:t>30</w:t>
      </w:r>
      <w:r w:rsidR="00E05072" w:rsidRPr="00E05072">
        <w:rPr>
          <w:rFonts w:ascii="Times New Roman" w:hAnsi="Times New Roman" w:cs="Times New Roman"/>
          <w:bCs/>
          <w:sz w:val="24"/>
          <w:szCs w:val="24"/>
        </w:rPr>
        <w:t>0.000.000</w:t>
      </w:r>
      <w:r w:rsidR="00E05072" w:rsidRPr="00E0507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05072" w:rsidRPr="00E05072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983E65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59932C90" w14:textId="7E2185B9" w:rsidR="00983E65" w:rsidRDefault="00983E65" w:rsidP="00AC7B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0F3E741" w14:textId="77777777" w:rsidR="00983E65" w:rsidRDefault="00983E65" w:rsidP="00983E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свему</w:t>
      </w:r>
      <w:r w:rsidRPr="00D90D90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 текст Јавног позива остаје непромењен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FB33A1F" w14:textId="79C99A3D" w:rsidR="00983E65" w:rsidRDefault="00983E65" w:rsidP="00AC7B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2D54C29" w14:textId="77777777" w:rsidR="00983E65" w:rsidRDefault="00983E6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67F22B" w14:textId="11A7F10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0A14015" w14:textId="77777777" w:rsidR="00A56B63" w:rsidRDefault="00A56B63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86567" w14:textId="3A2B3D03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E0507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6601" w:rsidRPr="00336601">
        <w:rPr>
          <w:rFonts w:ascii="Times New Roman" w:hAnsi="Times New Roman" w:cs="Times New Roman"/>
          <w:bCs/>
          <w:sz w:val="24"/>
          <w:szCs w:val="24"/>
        </w:rPr>
        <w:t>за подношење захтева за остваривање права на подстицаје</w:t>
      </w:r>
      <w:r w:rsidR="00336601"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инвестиције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физичку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имовину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подизања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вишегодишњих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производних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засада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винове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36601" w:rsidRPr="00336601">
        <w:rPr>
          <w:rFonts w:ascii="Times New Roman" w:hAnsi="Times New Roman" w:cs="Times New Roman"/>
          <w:bCs/>
          <w:sz w:val="24"/>
          <w:szCs w:val="24"/>
          <w:lang w:val="en-US"/>
        </w:rPr>
        <w:t>лозе</w:t>
      </w:r>
      <w:proofErr w:type="spellEnd"/>
      <w:r w:rsidR="00336601" w:rsidRPr="003366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2023.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</w:t>
      </w:r>
      <w:r w:rsidR="00FB77CB" w:rsidRPr="009240C1">
        <w:rPr>
          <w:rFonts w:ascii="Times New Roman" w:hAnsi="Times New Roman" w:cs="Times New Roman"/>
          <w:sz w:val="24"/>
          <w:szCs w:val="24"/>
        </w:rPr>
        <w:lastRenderedPageBreak/>
        <w:t xml:space="preserve">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01467449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3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E050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3"/>
    <w:p w14:paraId="03090934" w14:textId="456E7CB7" w:rsidR="00522253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AB346EE" w14:textId="77777777" w:rsidR="00336601" w:rsidRPr="009240C1" w:rsidRDefault="00336601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61E3F403"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E05072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072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326921B6" w14:textId="77777777" w:rsidR="00336601" w:rsidRPr="009240C1" w:rsidRDefault="00336601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428"/>
        <w:gridCol w:w="5103"/>
      </w:tblGrid>
      <w:tr w:rsidR="0036215F" w:rsidRPr="009240C1" w14:paraId="762E9FA4" w14:textId="77777777" w:rsidTr="00E05072">
        <w:trPr>
          <w:trHeight w:val="901"/>
        </w:trPr>
        <w:tc>
          <w:tcPr>
            <w:tcW w:w="4428" w:type="dxa"/>
          </w:tcPr>
          <w:p w14:paraId="520CF32A" w14:textId="14CCEED1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50D8F" w:rsidRPr="00350D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320-35-2245/2023-01</w:t>
            </w:r>
          </w:p>
          <w:p w14:paraId="048D1585" w14:textId="4F0BDDC2" w:rsidR="00B26EF4" w:rsidRPr="009240C1" w:rsidRDefault="0036215F" w:rsidP="00E05072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050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22.11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5103" w:type="dxa"/>
          </w:tcPr>
          <w:p w14:paraId="2513C1A7" w14:textId="77777777" w:rsidR="00E05072" w:rsidRDefault="00E05072" w:rsidP="00E05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В.Д. </w:t>
            </w:r>
            <w:r w:rsidRPr="005D0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ПОМОЋНИКА ДИРЕКТОРА</w:t>
            </w:r>
          </w:p>
          <w:p w14:paraId="6138C6E0" w14:textId="77777777" w:rsidR="00E05072" w:rsidRDefault="00E05072" w:rsidP="00E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47D1B985" w14:textId="6DC95E6F" w:rsidR="00E05072" w:rsidRPr="006C3EB9" w:rsidRDefault="00E05072" w:rsidP="00E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Наташа Радукић</w:t>
            </w:r>
          </w:p>
          <w:p w14:paraId="53C6FD02" w14:textId="77777777" w:rsidR="00E05072" w:rsidRPr="006C3EB9" w:rsidRDefault="00E05072" w:rsidP="00E0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овлашћењу</w:t>
            </w:r>
          </w:p>
          <w:p w14:paraId="31B13442" w14:textId="13E51078" w:rsidR="00891DAA" w:rsidRPr="009240C1" w:rsidRDefault="00E05072" w:rsidP="00E0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3EB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000317847/2/2023 од 26.10.2023. године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B413CB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E23D" w14:textId="77777777" w:rsidR="008E4B89" w:rsidRDefault="008E4B89" w:rsidP="00456B10">
      <w:pPr>
        <w:spacing w:after="0" w:line="240" w:lineRule="auto"/>
      </w:pPr>
      <w:r>
        <w:separator/>
      </w:r>
    </w:p>
  </w:endnote>
  <w:endnote w:type="continuationSeparator" w:id="0">
    <w:p w14:paraId="6826C5CA" w14:textId="77777777" w:rsidR="008E4B89" w:rsidRDefault="008E4B89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4A5A" w14:textId="77777777" w:rsidR="008E4B89" w:rsidRDefault="008E4B89" w:rsidP="00456B10">
      <w:pPr>
        <w:spacing w:after="0" w:line="240" w:lineRule="auto"/>
      </w:pPr>
      <w:r>
        <w:separator/>
      </w:r>
    </w:p>
  </w:footnote>
  <w:footnote w:type="continuationSeparator" w:id="0">
    <w:p w14:paraId="487CC1F0" w14:textId="77777777" w:rsidR="008E4B89" w:rsidRDefault="008E4B89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1912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36601"/>
    <w:rsid w:val="00340505"/>
    <w:rsid w:val="0034529E"/>
    <w:rsid w:val="00350D8F"/>
    <w:rsid w:val="00353AEB"/>
    <w:rsid w:val="0036215F"/>
    <w:rsid w:val="00370080"/>
    <w:rsid w:val="00392691"/>
    <w:rsid w:val="003A613F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65F04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22E3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E4B89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83E65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5108D"/>
    <w:rsid w:val="00A56B63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C7B56"/>
    <w:rsid w:val="00AD1FDB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13CB"/>
    <w:rsid w:val="00B640BC"/>
    <w:rsid w:val="00B659DB"/>
    <w:rsid w:val="00B73845"/>
    <w:rsid w:val="00B73DA2"/>
    <w:rsid w:val="00B74D32"/>
    <w:rsid w:val="00B7784C"/>
    <w:rsid w:val="00B82D8F"/>
    <w:rsid w:val="00B83223"/>
    <w:rsid w:val="00B954DE"/>
    <w:rsid w:val="00BA255A"/>
    <w:rsid w:val="00BB5EE7"/>
    <w:rsid w:val="00BC44A8"/>
    <w:rsid w:val="00BC4839"/>
    <w:rsid w:val="00C001A9"/>
    <w:rsid w:val="00C05D2C"/>
    <w:rsid w:val="00C17C80"/>
    <w:rsid w:val="00C307FA"/>
    <w:rsid w:val="00C3230F"/>
    <w:rsid w:val="00C40F3E"/>
    <w:rsid w:val="00C45F9C"/>
    <w:rsid w:val="00C47521"/>
    <w:rsid w:val="00C5080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05072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749D-BF73-4BBA-A1E2-DCD0C7AC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dcterms:created xsi:type="dcterms:W3CDTF">2023-11-22T09:04:00Z</dcterms:created>
  <dcterms:modified xsi:type="dcterms:W3CDTF">2023-11-22T09:04:00Z</dcterms:modified>
</cp:coreProperties>
</file>