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B7" w:rsidRPr="009D49A4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9A4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2C481D94" wp14:editId="65A38AFC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51" w:rsidRPr="009D49A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4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:rsidR="00FA7551" w:rsidRPr="009D49A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4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1669AB" w:rsidRPr="009D49A4">
        <w:rPr>
          <w:rFonts w:ascii="Times New Roman" w:hAnsi="Times New Roman" w:cs="Times New Roman"/>
          <w:b/>
          <w:sz w:val="24"/>
          <w:szCs w:val="24"/>
        </w:rPr>
        <w:t>, ШУМАРСТВА И ВОДОПРИВРЕДЕ</w:t>
      </w:r>
    </w:p>
    <w:p w:rsidR="00FA7551" w:rsidRPr="009D49A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4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:rsidR="00FB0992" w:rsidRDefault="001669AB" w:rsidP="009578D4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49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7551" w:rsidRPr="009D49A4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9D49A4">
        <w:rPr>
          <w:rFonts w:ascii="Times New Roman" w:hAnsi="Times New Roman" w:cs="Times New Roman"/>
          <w:sz w:val="24"/>
          <w:szCs w:val="24"/>
        </w:rPr>
        <w:t>члана 8.</w:t>
      </w:r>
      <w:r w:rsidRPr="009D49A4">
        <w:rPr>
          <w:rFonts w:ascii="Times New Roman" w:hAnsi="Times New Roman" w:cs="Times New Roman"/>
          <w:sz w:val="24"/>
          <w:szCs w:val="24"/>
        </w:rPr>
        <w:t xml:space="preserve"> </w:t>
      </w:r>
      <w:r w:rsidR="00FB0992" w:rsidRPr="009D49A4">
        <w:rPr>
          <w:rFonts w:ascii="Times New Roman" w:hAnsi="Times New Roman" w:cs="Times New Roman"/>
          <w:sz w:val="24"/>
          <w:szCs w:val="24"/>
        </w:rPr>
        <w:t xml:space="preserve">став 2. тачка 3) Закона о пољопривреди и руралном развоју („Службени гласник РС, број </w:t>
      </w:r>
      <w:r w:rsidR="00FB0992" w:rsidRPr="009D49A4">
        <w:rPr>
          <w:rFonts w:ascii="Times New Roman" w:eastAsia="Times New Roman" w:hAnsi="Times New Roman" w:cs="Times New Roman"/>
          <w:iCs/>
          <w:sz w:val="24"/>
          <w:szCs w:val="24"/>
        </w:rPr>
        <w:t xml:space="preserve">41/2009, 10/2013 – др. закон и 101/2016) и члана </w:t>
      </w:r>
      <w:r w:rsidR="009578D4" w:rsidRPr="009D49A4">
        <w:rPr>
          <w:rFonts w:ascii="Times New Roman" w:eastAsia="Times New Roman" w:hAnsi="Times New Roman" w:cs="Times New Roman"/>
          <w:iCs/>
          <w:sz w:val="24"/>
          <w:szCs w:val="24"/>
        </w:rPr>
        <w:t>16</w:t>
      </w:r>
      <w:r w:rsidR="00FB0992" w:rsidRPr="009D49A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FB0992" w:rsidRPr="009D49A4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</w:t>
      </w:r>
      <w:r w:rsidR="00FB0992" w:rsidRPr="009D49A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о </w:t>
      </w:r>
      <w:r w:rsidR="009578D4" w:rsidRPr="009D49A4">
        <w:rPr>
          <w:rFonts w:ascii="Times New Roman" w:hAnsi="Times New Roman" w:cs="Times New Roman"/>
          <w:sz w:val="24"/>
          <w:szCs w:val="24"/>
        </w:rPr>
        <w:t xml:space="preserve">ИПАРД подстицајима за инвестиције у физичку имовину пољопривредних газдинстава </w:t>
      </w:r>
      <w:r w:rsidR="00FB0992" w:rsidRPr="009D49A4">
        <w:rPr>
          <w:rFonts w:ascii="Times New Roman" w:hAnsi="Times New Roman" w:cs="Times New Roman"/>
          <w:sz w:val="24"/>
          <w:szCs w:val="24"/>
        </w:rPr>
        <w:t xml:space="preserve">(„Службени гласник РС, број </w:t>
      </w:r>
      <w:r w:rsidR="009578D4" w:rsidRPr="009D49A4">
        <w:rPr>
          <w:rFonts w:ascii="Times New Roman" w:hAnsi="Times New Roman" w:cs="Times New Roman"/>
          <w:sz w:val="24"/>
          <w:szCs w:val="24"/>
        </w:rPr>
        <w:t>84</w:t>
      </w:r>
      <w:r w:rsidR="00AB73C2" w:rsidRPr="009D49A4">
        <w:rPr>
          <w:rFonts w:ascii="Times New Roman" w:hAnsi="Times New Roman" w:cs="Times New Roman"/>
          <w:sz w:val="24"/>
          <w:szCs w:val="24"/>
        </w:rPr>
        <w:t>/</w:t>
      </w:r>
      <w:r w:rsidR="00FB0992" w:rsidRPr="009D49A4">
        <w:rPr>
          <w:rFonts w:ascii="Times New Roman" w:hAnsi="Times New Roman" w:cs="Times New Roman"/>
          <w:sz w:val="24"/>
          <w:szCs w:val="24"/>
        </w:rPr>
        <w:t>17</w:t>
      </w:r>
      <w:r w:rsidR="009578D4" w:rsidRPr="009D49A4">
        <w:rPr>
          <w:rFonts w:ascii="Times New Roman" w:hAnsi="Times New Roman" w:cs="Times New Roman"/>
          <w:sz w:val="24"/>
          <w:szCs w:val="24"/>
        </w:rPr>
        <w:t xml:space="preserve"> и 112/17</w:t>
      </w:r>
      <w:r w:rsidR="00FB0992" w:rsidRPr="009D49A4">
        <w:rPr>
          <w:rFonts w:ascii="Times New Roman" w:hAnsi="Times New Roman" w:cs="Times New Roman"/>
          <w:sz w:val="24"/>
          <w:szCs w:val="24"/>
        </w:rPr>
        <w:t>),</w:t>
      </w:r>
      <w:r w:rsidRPr="009D49A4">
        <w:rPr>
          <w:rFonts w:ascii="Times New Roman" w:hAnsi="Times New Roman" w:cs="Times New Roman"/>
          <w:sz w:val="24"/>
          <w:szCs w:val="24"/>
        </w:rPr>
        <w:t xml:space="preserve"> </w:t>
      </w:r>
      <w:r w:rsidR="00132F04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</w:t>
      </w:r>
    </w:p>
    <w:p w:rsidR="00E715A3" w:rsidRPr="00E715A3" w:rsidRDefault="00E715A3" w:rsidP="009578D4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6A03" w:rsidRPr="00132F04" w:rsidRDefault="00146E76" w:rsidP="00132F04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ДОПУНЕ број 1.</w:t>
      </w:r>
    </w:p>
    <w:p w:rsidR="00FB0992" w:rsidRPr="009D49A4" w:rsidRDefault="00132F04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ДРУГОГ ЈАВНОГ ПОЗИ</w:t>
      </w:r>
      <w:r w:rsidR="00DE1C2C" w:rsidRPr="009D49A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А</w:t>
      </w:r>
    </w:p>
    <w:p w:rsidR="00E76973" w:rsidRPr="009D49A4" w:rsidRDefault="00E7697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9B3A63" w:rsidRPr="009D49A4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</w:pPr>
      <w:r w:rsidRPr="009D49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ПОДНОШЕЊЕ ЗАХТЕВА ЗА ОДОБРАВАЊЕ </w:t>
      </w:r>
      <w:r w:rsidR="009578D4" w:rsidRPr="009D49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ПРОЈЕКТА ЗА ИПАРД ПОДСТИЦАЈЕ</w:t>
      </w:r>
      <w:r w:rsidRPr="009D49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ИНВЕСТИЦИЈЕ 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 xml:space="preserve">У ФИЗИЧКУ ИМОВИНУ </w:t>
      </w:r>
      <w:r w:rsidR="009B3A63"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П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ОЉОПРИВРЕДН</w:t>
      </w:r>
      <w:r w:rsidR="009578D4"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ИХ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 xml:space="preserve"> ГАЗДИНСТ</w:t>
      </w:r>
      <w:r w:rsidR="009578D4"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>А</w:t>
      </w: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  <w:t xml:space="preserve">ВА </w:t>
      </w:r>
    </w:p>
    <w:p w:rsidR="009578D4" w:rsidRPr="009D49A4" w:rsidRDefault="009B3A63" w:rsidP="00FB0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CS"/>
        </w:rPr>
      </w:pPr>
      <w:r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 xml:space="preserve">У НАБАВКУ </w:t>
      </w:r>
      <w:r w:rsidR="00954EC8" w:rsidRPr="009D49A4"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НОВОГ ТРАКТОРА</w:t>
      </w:r>
    </w:p>
    <w:p w:rsidR="00166A39" w:rsidRPr="009D49A4" w:rsidRDefault="00166A39" w:rsidP="00FB0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sr-Cyrl-CS"/>
        </w:rPr>
      </w:pPr>
    </w:p>
    <w:p w:rsidR="00132F04" w:rsidRDefault="00132F04" w:rsidP="00335BCD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C7275" w:rsidRPr="009D49A4" w:rsidRDefault="006C7275" w:rsidP="00335BCD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49A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132F04" w:rsidRDefault="006C7275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49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1C2C" w:rsidRPr="009D49A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 xml:space="preserve">Другом Јавном позиву </w:t>
      </w:r>
      <w:r w:rsidR="00132F04" w:rsidRPr="00132F04">
        <w:rPr>
          <w:rFonts w:ascii="Times New Roman" w:hAnsi="Times New Roman" w:cs="Times New Roman"/>
          <w:sz w:val="24"/>
          <w:szCs w:val="24"/>
          <w:lang w:val="sr-Cyrl-CS"/>
        </w:rPr>
        <w:t>за подношење захтева за одобравање пројекта за ИПАРД подстицаје за инвестиције у физичку имовину пољопривредних газдинстава у набавку новог трактор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 xml:space="preserve">а (у даљем тексту: Јавни позив), у члану 2. тачка 4), после речи „Србија“ додаје се запета и речи: „односно </w:t>
      </w:r>
      <w:r w:rsidR="00132F04" w:rsidRPr="00132F04">
        <w:rPr>
          <w:rFonts w:ascii="Times New Roman" w:hAnsi="Times New Roman" w:cs="Times New Roman"/>
          <w:sz w:val="24"/>
          <w:szCs w:val="24"/>
          <w:lang w:val="sr-Cyrl-CS"/>
        </w:rPr>
        <w:t>чија емисија издувних гасова не прелази нормативе и стандарде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 xml:space="preserve"> дате у Прилогу 1 – </w:t>
      </w:r>
      <w:r w:rsidR="002C486C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>Листа с</w:t>
      </w:r>
      <w:r w:rsidR="00132F04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>тандард</w:t>
      </w:r>
      <w:r w:rsidR="002C486C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>а</w:t>
      </w:r>
      <w:r w:rsidR="00132F04" w:rsidRPr="002C486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емисије издувних гасова</w:t>
      </w:r>
      <w:r w:rsidR="00132F04">
        <w:rPr>
          <w:rFonts w:ascii="Times New Roman" w:hAnsi="Times New Roman" w:cs="Times New Roman"/>
          <w:sz w:val="24"/>
          <w:szCs w:val="24"/>
          <w:lang w:val="sr-Cyrl-CS"/>
        </w:rPr>
        <w:t>, која је одштампана уз овај Јавни позив и чини његов саставни део.“</w:t>
      </w:r>
    </w:p>
    <w:p w:rsidR="00132F04" w:rsidRDefault="00132F04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230F" w:rsidRDefault="00D3230F" w:rsidP="00D323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3230F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D3230F" w:rsidRDefault="00D3230F" w:rsidP="00D323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230F" w:rsidRPr="00D3230F" w:rsidRDefault="00D3230F" w:rsidP="00D32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D3230F">
        <w:rPr>
          <w:rFonts w:ascii="Times New Roman" w:hAnsi="Times New Roman" w:cs="Times New Roman"/>
          <w:sz w:val="24"/>
          <w:szCs w:val="24"/>
          <w:lang w:val="sr-Cyrl-RS"/>
        </w:rPr>
        <w:t>У члану 6. став 1. тачка 4) Јавног позива, после речи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3230F">
        <w:rPr>
          <w:rFonts w:ascii="Times New Roman" w:hAnsi="Times New Roman" w:cs="Times New Roman"/>
          <w:sz w:val="24"/>
          <w:szCs w:val="24"/>
          <w:lang w:val="sr-Cyrl-RS"/>
        </w:rPr>
        <w:t xml:space="preserve"> „Правилника“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додаје се запета и речи: „са подацима о емисији издувних гасова предметног трактора“.</w:t>
      </w:r>
      <w:r w:rsidRPr="00D323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15A3" w:rsidRDefault="00E715A3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230F" w:rsidRDefault="00D3230F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230F" w:rsidRPr="00D3230F" w:rsidRDefault="00D3230F" w:rsidP="00335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72AD" w:rsidRDefault="009F72AD" w:rsidP="009F72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3395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Члан </w:t>
      </w:r>
      <w:r w:rsidR="00D3230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63395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3230F" w:rsidRPr="00633958" w:rsidRDefault="00D3230F" w:rsidP="009F72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AD" w:rsidRDefault="00D3230F" w:rsidP="00D3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 У члану 8. став 1. тачка 17) Јавног позива, после речи:</w:t>
      </w:r>
      <w:r w:rsidR="00146E76">
        <w:rPr>
          <w:lang w:val="sr-Cyrl-RS"/>
        </w:rPr>
        <w:t xml:space="preserve"> </w:t>
      </w:r>
      <w:r>
        <w:rPr>
          <w:lang w:val="sr-Cyrl-RS"/>
        </w:rPr>
        <w:t>„</w:t>
      </w:r>
      <w:r w:rsidRP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нов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 додају се речи</w:t>
      </w:r>
      <w:r w:rsidR="00146E7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„и да његова </w:t>
      </w:r>
      <w:r w:rsidRPr="00D323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емисија издувних гасова не прелази нормативе и стандарде дате у Прилогу 1 – Листа стандарда емисије издувних гасов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а.“</w:t>
      </w:r>
    </w:p>
    <w:p w:rsidR="00D3230F" w:rsidRDefault="00D3230F" w:rsidP="009F7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3230F" w:rsidRPr="00D3230F" w:rsidRDefault="00D3230F" w:rsidP="00D32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D3230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4.</w:t>
      </w:r>
    </w:p>
    <w:p w:rsidR="00D3230F" w:rsidRDefault="00D3230F" w:rsidP="009F7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F72AD" w:rsidRPr="00633958" w:rsidRDefault="009F72AD" w:rsidP="009F7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395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89552B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6339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E76">
        <w:rPr>
          <w:rFonts w:ascii="Times New Roman" w:hAnsi="Times New Roman" w:cs="Times New Roman"/>
          <w:sz w:val="24"/>
          <w:szCs w:val="24"/>
          <w:lang w:val="sr-Cyrl-CS"/>
        </w:rPr>
        <w:t>Ове допуне</w:t>
      </w:r>
      <w:r w:rsidR="002C486C">
        <w:rPr>
          <w:rFonts w:ascii="Times New Roman" w:hAnsi="Times New Roman" w:cs="Times New Roman"/>
          <w:sz w:val="24"/>
          <w:szCs w:val="24"/>
          <w:lang w:val="sr-Cyrl-CS"/>
        </w:rPr>
        <w:t xml:space="preserve"> Јавног</w:t>
      </w:r>
      <w:r w:rsidRPr="00633958">
        <w:rPr>
          <w:rFonts w:ascii="Times New Roman" w:hAnsi="Times New Roman" w:cs="Times New Roman"/>
          <w:sz w:val="24"/>
          <w:szCs w:val="24"/>
          <w:lang w:val="sr-Cyrl-CS"/>
        </w:rPr>
        <w:t xml:space="preserve"> позив</w:t>
      </w:r>
      <w:r w:rsidR="002C486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339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E76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објављују</w:t>
      </w:r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се на званичној интернет страници Министарства пољопривреде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http://www.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minpolj</w:t>
      </w:r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.gov.rs и званичној интернет страници Управе за аграрна плаћања </w:t>
      </w:r>
      <w:hyperlink r:id="rId8" w:history="1">
        <w:r w:rsidRPr="009F72AD">
          <w:rPr>
            <w:rStyle w:val="Hyperlink"/>
            <w:rFonts w:ascii="Times New Roman" w:hAnsi="Times New Roman" w:cs="Times New Roman"/>
            <w:spacing w:val="-2"/>
            <w:sz w:val="24"/>
            <w:szCs w:val="24"/>
            <w:lang w:val="sr-Cyrl-CS"/>
          </w:rPr>
          <w:t>http://www.uap.gov.rs</w:t>
        </w:r>
      </w:hyperlink>
      <w:r w:rsidRPr="009F72AD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као и на </w:t>
      </w:r>
      <w:r w:rsidRPr="00633958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огласним таблама Управе за аграрна плаћања, </w:t>
      </w:r>
      <w:r w:rsidR="0037206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на адресама: </w:t>
      </w:r>
      <w:r w:rsidRPr="00633958">
        <w:rPr>
          <w:rFonts w:ascii="Times New Roman" w:hAnsi="Times New Roman" w:cs="Times New Roman"/>
          <w:sz w:val="24"/>
          <w:szCs w:val="24"/>
          <w:lang w:val="sr-Cyrl-CS"/>
        </w:rPr>
        <w:t>Булевар краља Александра бр. 84, 11050 Београд и Булевар Михајла Пупина 113а, 11070 Нови Београд</w:t>
      </w:r>
    </w:p>
    <w:p w:rsidR="009F72AD" w:rsidRPr="00F831CA" w:rsidRDefault="009F72AD" w:rsidP="009F7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:rsidR="009F72AD" w:rsidRPr="00633958" w:rsidRDefault="009F72AD" w:rsidP="009F72A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</w:t>
      </w:r>
      <w:r w:rsidR="0089552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  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Информације у вези расписаног Јавног позива </w:t>
      </w:r>
      <w:r w:rsidR="00146E7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допуна Јавног позива 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доступне су на телефон Инфо-центра Министарства пољопривреде, 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шумарства и водопривреде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 011/260-79-60 или 011/260-79-61, као и контакт центра Управе за аграрна плаћања</w:t>
      </w:r>
      <w:r w:rsidR="003720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011/30-20-100 или 011/30-20-101,</w:t>
      </w:r>
      <w:r w:rsidR="0007423C"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6339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сваког радног дана од 7:30 до 15:30 часова.</w:t>
      </w:r>
    </w:p>
    <w:p w:rsidR="002567E4" w:rsidRDefault="002567E4" w:rsidP="009F72AD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AD" w:rsidRDefault="009F72AD" w:rsidP="009F72AD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1CA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44601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9300E">
        <w:rPr>
          <w:rFonts w:ascii="Times New Roman" w:hAnsi="Times New Roman" w:cs="Times New Roman"/>
          <w:sz w:val="24"/>
          <w:szCs w:val="24"/>
          <w:lang w:val="sr-Cyrl-RS"/>
        </w:rPr>
        <w:t>. јануара</w:t>
      </w:r>
      <w:r w:rsidR="0007423C">
        <w:rPr>
          <w:rFonts w:ascii="Times New Roman" w:hAnsi="Times New Roman" w:cs="Times New Roman"/>
          <w:sz w:val="24"/>
          <w:szCs w:val="24"/>
        </w:rPr>
        <w:t xml:space="preserve"> </w:t>
      </w:r>
      <w:r w:rsidR="00E9300E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Pr="00F831CA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:rsidR="00FF7DA9" w:rsidRDefault="00FF7DA9" w:rsidP="009F72AD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241" w:type="dxa"/>
        <w:tblInd w:w="108" w:type="dxa"/>
        <w:tblLook w:val="01E0" w:firstRow="1" w:lastRow="1" w:firstColumn="1" w:lastColumn="1" w:noHBand="0" w:noVBand="0"/>
      </w:tblPr>
      <w:tblGrid>
        <w:gridCol w:w="5552"/>
        <w:gridCol w:w="4689"/>
      </w:tblGrid>
      <w:tr w:rsidR="009F72AD" w:rsidRPr="00D24382" w:rsidTr="006B2798">
        <w:trPr>
          <w:trHeight w:val="1138"/>
        </w:trPr>
        <w:tc>
          <w:tcPr>
            <w:tcW w:w="5552" w:type="dxa"/>
          </w:tcPr>
          <w:p w:rsidR="00244162" w:rsidRPr="00E715A3" w:rsidRDefault="009F72AD" w:rsidP="00244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244162"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320-01-1</w:t>
            </w:r>
            <w:r w:rsidR="00E715A3"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/</w:t>
            </w:r>
            <w:r w:rsidR="00244162"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2018-</w:t>
            </w:r>
            <w:r w:rsidR="00244162" w:rsidRPr="00E71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  <w:p w:rsidR="009F72AD" w:rsidRPr="00E715A3" w:rsidRDefault="009F72AD" w:rsidP="00446011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  <w:r w:rsidR="0007423C" w:rsidRPr="00E715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446011" w:rsidRPr="00E71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E9300E" w:rsidRPr="00E71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јануар 2018</w:t>
            </w: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године </w:t>
            </w:r>
          </w:p>
        </w:tc>
        <w:tc>
          <w:tcPr>
            <w:tcW w:w="4689" w:type="dxa"/>
          </w:tcPr>
          <w:p w:rsidR="009F72AD" w:rsidRPr="00633958" w:rsidRDefault="009F72AD" w:rsidP="006B2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В.Д. Д</w:t>
            </w:r>
            <w:r w:rsidRPr="0063395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иректора</w:t>
            </w:r>
          </w:p>
          <w:p w:rsidR="009F72AD" w:rsidRPr="0036215F" w:rsidRDefault="009F72AD" w:rsidP="006B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Жарко Радат</w:t>
            </w:r>
          </w:p>
        </w:tc>
      </w:tr>
    </w:tbl>
    <w:p w:rsidR="00EF31B0" w:rsidRPr="00CC2747" w:rsidRDefault="00EF31B0" w:rsidP="00CC27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31B0" w:rsidRPr="00CC2747" w:rsidRDefault="00EF31B0" w:rsidP="00CC27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31B0" w:rsidRPr="00CC2747" w:rsidRDefault="00EF31B0" w:rsidP="00CC27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31B0" w:rsidRPr="00CC2747" w:rsidRDefault="00EF31B0" w:rsidP="00CC27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31B0" w:rsidRPr="00633958" w:rsidRDefault="00EF31B0" w:rsidP="00CC2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1B0" w:rsidRPr="00633958" w:rsidRDefault="00EF31B0" w:rsidP="00CC2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1B0" w:rsidRPr="00633958" w:rsidRDefault="00EF31B0" w:rsidP="00CC2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1B0" w:rsidRPr="00633958" w:rsidRDefault="00EF31B0" w:rsidP="00CC2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1B0" w:rsidRPr="00633958" w:rsidRDefault="00EF31B0" w:rsidP="00CC2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A39" w:rsidRPr="00CC2747" w:rsidRDefault="00166A39" w:rsidP="00CC2747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:rsidR="00210E0F" w:rsidRPr="00CC2747" w:rsidRDefault="00166A39" w:rsidP="00CC2747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CC274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           </w:t>
      </w:r>
    </w:p>
    <w:p w:rsidR="000D5AB4" w:rsidRPr="00633958" w:rsidRDefault="000D5AB4" w:rsidP="00CC2747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210E0F" w:rsidRPr="00633958" w:rsidRDefault="00210E0F" w:rsidP="00CC2747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210E0F" w:rsidRPr="00633958" w:rsidRDefault="00210E0F" w:rsidP="00DE1C2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824F5" w:rsidRPr="00633958" w:rsidRDefault="006824F5" w:rsidP="004C7E44">
      <w:pPr>
        <w:tabs>
          <w:tab w:val="left" w:pos="1335"/>
          <w:tab w:val="left" w:pos="1440"/>
        </w:tabs>
        <w:jc w:val="center"/>
        <w:rPr>
          <w:lang w:val="sr-Cyrl-CS"/>
        </w:rPr>
      </w:pPr>
    </w:p>
    <w:sectPr w:rsidR="006824F5" w:rsidRPr="00633958" w:rsidSect="0000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3C" w:rsidRDefault="00F7353C" w:rsidP="000239CD">
      <w:pPr>
        <w:spacing w:after="0" w:line="240" w:lineRule="auto"/>
      </w:pPr>
      <w:r>
        <w:separator/>
      </w:r>
    </w:p>
  </w:endnote>
  <w:endnote w:type="continuationSeparator" w:id="0">
    <w:p w:rsidR="00F7353C" w:rsidRDefault="00F7353C" w:rsidP="0002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3C" w:rsidRDefault="00F7353C" w:rsidP="000239CD">
      <w:pPr>
        <w:spacing w:after="0" w:line="240" w:lineRule="auto"/>
      </w:pPr>
      <w:r>
        <w:separator/>
      </w:r>
    </w:p>
  </w:footnote>
  <w:footnote w:type="continuationSeparator" w:id="0">
    <w:p w:rsidR="00F7353C" w:rsidRDefault="00F7353C" w:rsidP="00023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51"/>
    <w:rsid w:val="00003704"/>
    <w:rsid w:val="00012EB7"/>
    <w:rsid w:val="000239CD"/>
    <w:rsid w:val="000253EA"/>
    <w:rsid w:val="000354BD"/>
    <w:rsid w:val="00040782"/>
    <w:rsid w:val="0007423C"/>
    <w:rsid w:val="00075EB3"/>
    <w:rsid w:val="00085FCF"/>
    <w:rsid w:val="0009427D"/>
    <w:rsid w:val="000A7BC5"/>
    <w:rsid w:val="000B6CC0"/>
    <w:rsid w:val="000C790F"/>
    <w:rsid w:val="000D5AB4"/>
    <w:rsid w:val="000F1A2D"/>
    <w:rsid w:val="00104B64"/>
    <w:rsid w:val="00116CED"/>
    <w:rsid w:val="00130747"/>
    <w:rsid w:val="00132F04"/>
    <w:rsid w:val="00133ED0"/>
    <w:rsid w:val="00146E76"/>
    <w:rsid w:val="00147888"/>
    <w:rsid w:val="00151CE8"/>
    <w:rsid w:val="001669AB"/>
    <w:rsid w:val="00166A39"/>
    <w:rsid w:val="0018132F"/>
    <w:rsid w:val="00187E15"/>
    <w:rsid w:val="00192D74"/>
    <w:rsid w:val="001C26CD"/>
    <w:rsid w:val="00210E0F"/>
    <w:rsid w:val="00223B3B"/>
    <w:rsid w:val="00232385"/>
    <w:rsid w:val="00244162"/>
    <w:rsid w:val="002567E4"/>
    <w:rsid w:val="002A78C5"/>
    <w:rsid w:val="002B2005"/>
    <w:rsid w:val="002C486C"/>
    <w:rsid w:val="002D6713"/>
    <w:rsid w:val="002E10CE"/>
    <w:rsid w:val="002E4637"/>
    <w:rsid w:val="002F58D3"/>
    <w:rsid w:val="00315D2E"/>
    <w:rsid w:val="00331507"/>
    <w:rsid w:val="00335BCD"/>
    <w:rsid w:val="00350169"/>
    <w:rsid w:val="0036215F"/>
    <w:rsid w:val="003677DA"/>
    <w:rsid w:val="00372067"/>
    <w:rsid w:val="00375EF3"/>
    <w:rsid w:val="00392438"/>
    <w:rsid w:val="003D4D00"/>
    <w:rsid w:val="003F0400"/>
    <w:rsid w:val="003F5815"/>
    <w:rsid w:val="00413782"/>
    <w:rsid w:val="00446011"/>
    <w:rsid w:val="00455E91"/>
    <w:rsid w:val="004673FD"/>
    <w:rsid w:val="0049115E"/>
    <w:rsid w:val="004915A0"/>
    <w:rsid w:val="004968E0"/>
    <w:rsid w:val="004A109A"/>
    <w:rsid w:val="004A4480"/>
    <w:rsid w:val="004A4D24"/>
    <w:rsid w:val="004C7E44"/>
    <w:rsid w:val="00512F6C"/>
    <w:rsid w:val="00522253"/>
    <w:rsid w:val="005370DD"/>
    <w:rsid w:val="00553462"/>
    <w:rsid w:val="005638CB"/>
    <w:rsid w:val="00571CDF"/>
    <w:rsid w:val="0057232A"/>
    <w:rsid w:val="005916A4"/>
    <w:rsid w:val="005C0FB4"/>
    <w:rsid w:val="005C7552"/>
    <w:rsid w:val="005E550E"/>
    <w:rsid w:val="00633958"/>
    <w:rsid w:val="0063755E"/>
    <w:rsid w:val="006824F5"/>
    <w:rsid w:val="00697299"/>
    <w:rsid w:val="006B0515"/>
    <w:rsid w:val="006B3B78"/>
    <w:rsid w:val="006C4B58"/>
    <w:rsid w:val="006C7275"/>
    <w:rsid w:val="006F01F4"/>
    <w:rsid w:val="00745ACA"/>
    <w:rsid w:val="00753756"/>
    <w:rsid w:val="00764A08"/>
    <w:rsid w:val="00772D4A"/>
    <w:rsid w:val="00775696"/>
    <w:rsid w:val="007804C3"/>
    <w:rsid w:val="00797D56"/>
    <w:rsid w:val="007C5247"/>
    <w:rsid w:val="007F74B2"/>
    <w:rsid w:val="00807733"/>
    <w:rsid w:val="008263EE"/>
    <w:rsid w:val="00876A03"/>
    <w:rsid w:val="0088245A"/>
    <w:rsid w:val="008939BD"/>
    <w:rsid w:val="0089552B"/>
    <w:rsid w:val="00926893"/>
    <w:rsid w:val="009320C4"/>
    <w:rsid w:val="00946608"/>
    <w:rsid w:val="00951597"/>
    <w:rsid w:val="00954EC8"/>
    <w:rsid w:val="009578D4"/>
    <w:rsid w:val="009655AF"/>
    <w:rsid w:val="00966951"/>
    <w:rsid w:val="009B3A63"/>
    <w:rsid w:val="009B6701"/>
    <w:rsid w:val="009D0684"/>
    <w:rsid w:val="009D49A4"/>
    <w:rsid w:val="009E73B7"/>
    <w:rsid w:val="009F72AD"/>
    <w:rsid w:val="00A06539"/>
    <w:rsid w:val="00A06B41"/>
    <w:rsid w:val="00A13E60"/>
    <w:rsid w:val="00A26DE3"/>
    <w:rsid w:val="00A52F92"/>
    <w:rsid w:val="00A556F3"/>
    <w:rsid w:val="00A732BF"/>
    <w:rsid w:val="00AA2D75"/>
    <w:rsid w:val="00AA79DF"/>
    <w:rsid w:val="00AB73C2"/>
    <w:rsid w:val="00AC0DB9"/>
    <w:rsid w:val="00B27FC9"/>
    <w:rsid w:val="00B40163"/>
    <w:rsid w:val="00B73DA2"/>
    <w:rsid w:val="00B7784C"/>
    <w:rsid w:val="00B954DE"/>
    <w:rsid w:val="00BB32E4"/>
    <w:rsid w:val="00BF191D"/>
    <w:rsid w:val="00C027B4"/>
    <w:rsid w:val="00C03503"/>
    <w:rsid w:val="00C07510"/>
    <w:rsid w:val="00C40F3E"/>
    <w:rsid w:val="00C5476C"/>
    <w:rsid w:val="00C60887"/>
    <w:rsid w:val="00C96AEA"/>
    <w:rsid w:val="00CC087C"/>
    <w:rsid w:val="00CC2747"/>
    <w:rsid w:val="00D036CF"/>
    <w:rsid w:val="00D13E1B"/>
    <w:rsid w:val="00D201F7"/>
    <w:rsid w:val="00D24382"/>
    <w:rsid w:val="00D30193"/>
    <w:rsid w:val="00D3230F"/>
    <w:rsid w:val="00D41A04"/>
    <w:rsid w:val="00D50B2D"/>
    <w:rsid w:val="00D87735"/>
    <w:rsid w:val="00D9062A"/>
    <w:rsid w:val="00DA0DD8"/>
    <w:rsid w:val="00DA32F9"/>
    <w:rsid w:val="00DD4A1E"/>
    <w:rsid w:val="00DE1C2C"/>
    <w:rsid w:val="00E16E53"/>
    <w:rsid w:val="00E270BB"/>
    <w:rsid w:val="00E33004"/>
    <w:rsid w:val="00E367F1"/>
    <w:rsid w:val="00E55C04"/>
    <w:rsid w:val="00E715A3"/>
    <w:rsid w:val="00E74AAE"/>
    <w:rsid w:val="00E76973"/>
    <w:rsid w:val="00E8520D"/>
    <w:rsid w:val="00E86F46"/>
    <w:rsid w:val="00E9300E"/>
    <w:rsid w:val="00E96DE6"/>
    <w:rsid w:val="00E96E69"/>
    <w:rsid w:val="00EB3CFD"/>
    <w:rsid w:val="00ED4F85"/>
    <w:rsid w:val="00ED55A3"/>
    <w:rsid w:val="00EE660B"/>
    <w:rsid w:val="00EF31B0"/>
    <w:rsid w:val="00EF719C"/>
    <w:rsid w:val="00F169F4"/>
    <w:rsid w:val="00F72817"/>
    <w:rsid w:val="00F7353C"/>
    <w:rsid w:val="00F831CA"/>
    <w:rsid w:val="00FA1BCD"/>
    <w:rsid w:val="00FA61A7"/>
    <w:rsid w:val="00FA7551"/>
    <w:rsid w:val="00FB0992"/>
    <w:rsid w:val="00FB26A1"/>
    <w:rsid w:val="00FB77CB"/>
    <w:rsid w:val="00FC296F"/>
    <w:rsid w:val="00FC731B"/>
    <w:rsid w:val="00FE1517"/>
    <w:rsid w:val="00FE31A2"/>
    <w:rsid w:val="00FF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C1D09-A4E7-441E-855D-0430B581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9578D4"/>
  </w:style>
  <w:style w:type="paragraph" w:customStyle="1" w:styleId="Char">
    <w:name w:val="Char"/>
    <w:basedOn w:val="Normal"/>
    <w:rsid w:val="009578D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9C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0239CD"/>
    <w:rPr>
      <w:vertAlign w:val="superscript"/>
    </w:rPr>
  </w:style>
  <w:style w:type="character" w:styleId="Strong">
    <w:name w:val="Strong"/>
    <w:basedOn w:val="DefaultParagraphFont"/>
    <w:uiPriority w:val="22"/>
    <w:qFormat/>
    <w:rsid w:val="007F7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030F-84F5-4927-B486-A058F43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Sonja Skorupan</cp:lastModifiedBy>
  <cp:revision>2</cp:revision>
  <dcterms:created xsi:type="dcterms:W3CDTF">2018-01-09T08:24:00Z</dcterms:created>
  <dcterms:modified xsi:type="dcterms:W3CDTF">2018-01-09T08:24:00Z</dcterms:modified>
</cp:coreProperties>
</file>