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C623DD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C623D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C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C623DD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C623DD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C623DD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C623D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C623DD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603EEA"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D52576"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3/2020</w:t>
            </w:r>
          </w:p>
        </w:tc>
      </w:tr>
      <w:tr w:rsidR="00603EEA" w:rsidRPr="00C623DD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C623D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C623DD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603EEA"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603EEA" w:rsidRPr="00C623DD" w:rsidTr="00603EE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C623D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576" w:rsidRPr="00C623DD" w:rsidRDefault="00D52576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623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Услуга сталног приступа интернету (HSIA) путем симетричног прикључка са заштитом од </w:t>
            </w:r>
            <w:r w:rsidRPr="00C623DD">
              <w:rPr>
                <w:rFonts w:ascii="Times New Roman" w:hAnsi="Times New Roman" w:cs="Times New Roman"/>
                <w:sz w:val="24"/>
                <w:szCs w:val="24"/>
              </w:rPr>
              <w:t xml:space="preserve">DoS и DDoS </w:t>
            </w:r>
            <w:r w:rsidR="00F56A7E" w:rsidRPr="00C623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напада на локацији УАП </w:t>
            </w:r>
            <w:r w:rsidR="00F624D7" w:rsidRPr="00C623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Булевар Михајла Пупина 113</w:t>
            </w:r>
            <w:r w:rsidR="00F56A7E" w:rsidRPr="00C623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Београду</w:t>
            </w:r>
          </w:p>
          <w:p w:rsidR="00D52576" w:rsidRPr="00C623DD" w:rsidRDefault="00D52576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623DD"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  <w:r w:rsidRPr="00C623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C623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C62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CS"/>
              </w:rPr>
              <w:t>лек</w:t>
            </w:r>
            <w:r w:rsidRPr="00C62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CS"/>
              </w:rPr>
              <w:t>тро</w:t>
            </w:r>
            <w:r w:rsidRPr="00C623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C62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CS"/>
              </w:rPr>
              <w:t>ск</w:t>
            </w:r>
            <w:r w:rsidRPr="00C623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е </w:t>
            </w:r>
            <w:r w:rsidRPr="00C62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CS"/>
              </w:rPr>
              <w:t>к</w:t>
            </w:r>
            <w:r w:rsidRPr="00C62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CS"/>
              </w:rPr>
              <w:t>о</w:t>
            </w:r>
            <w:r w:rsidRPr="00C62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CS"/>
              </w:rPr>
              <w:t>м</w:t>
            </w:r>
            <w:r w:rsidRPr="00C623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CS"/>
              </w:rPr>
              <w:t>у</w:t>
            </w:r>
            <w:r w:rsidRPr="00C623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</w:t>
            </w:r>
            <w:r w:rsidRPr="00C62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CS"/>
              </w:rPr>
              <w:t>ка</w:t>
            </w:r>
            <w:r w:rsidRPr="00C623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ци</w:t>
            </w:r>
            <w:r w:rsidRPr="00C62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CS"/>
              </w:rPr>
              <w:t>о</w:t>
            </w:r>
            <w:r w:rsidRPr="00C623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не </w:t>
            </w:r>
            <w:r w:rsidRPr="00C623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CS"/>
              </w:rPr>
              <w:t>у</w:t>
            </w:r>
            <w:r w:rsidRPr="00C62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CS"/>
              </w:rPr>
              <w:t>сл</w:t>
            </w:r>
            <w:r w:rsidRPr="00C623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r-Cyrl-CS"/>
              </w:rPr>
              <w:t>у</w:t>
            </w:r>
            <w:r w:rsidRPr="00C62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CS"/>
              </w:rPr>
              <w:t>г</w:t>
            </w:r>
            <w:r w:rsidRPr="00C62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CS"/>
              </w:rPr>
              <w:t>е</w:t>
            </w:r>
            <w:r w:rsidRPr="00C623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-инт</w:t>
            </w:r>
            <w:r w:rsidRPr="00C62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CS"/>
              </w:rPr>
              <w:t>е</w:t>
            </w:r>
            <w:r w:rsidRPr="00C62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CS"/>
              </w:rPr>
              <w:t>р</w:t>
            </w:r>
            <w:r w:rsidRPr="00C623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C62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CS"/>
              </w:rPr>
              <w:t>е</w:t>
            </w:r>
            <w:r w:rsidRPr="00C62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CS"/>
              </w:rPr>
              <w:t>т</w:t>
            </w:r>
            <w:r w:rsidRPr="00C623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C62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CS"/>
              </w:rPr>
              <w:t>с</w:t>
            </w:r>
            <w:r w:rsidRPr="00C623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C62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CS"/>
              </w:rPr>
              <w:t>ме</w:t>
            </w:r>
            <w:r w:rsidRPr="00C62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CS"/>
              </w:rPr>
              <w:t>тр</w:t>
            </w:r>
            <w:r w:rsidRPr="00C623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C62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CS"/>
              </w:rPr>
              <w:t>ч</w:t>
            </w:r>
            <w:r w:rsidRPr="00C623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</w:t>
            </w:r>
          </w:p>
        </w:tc>
      </w:tr>
      <w:tr w:rsidR="00603EEA" w:rsidRPr="00C623DD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C623DD" w:rsidRDefault="00A4300B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C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603EEA" w:rsidRPr="00C6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C623DD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BD0E6A"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/</w:t>
            </w:r>
          </w:p>
        </w:tc>
      </w:tr>
    </w:tbl>
    <w:p w:rsidR="00172D88" w:rsidRPr="00C623DD" w:rsidRDefault="00172D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70"/>
        <w:gridCol w:w="2126"/>
      </w:tblGrid>
      <w:tr w:rsidR="00603EEA" w:rsidRPr="00C623DD" w:rsidTr="00603EEA">
        <w:trPr>
          <w:trHeight w:val="7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C623DD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C623DD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BD0E6A" w:rsidRPr="00C623DD" w:rsidTr="00614322">
        <w:trPr>
          <w:trHeight w:val="300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6A" w:rsidRPr="00C623DD" w:rsidRDefault="00BD0E6A" w:rsidP="00B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Јавна набавка није обликована по партијама.</w:t>
            </w:r>
          </w:p>
        </w:tc>
      </w:tr>
    </w:tbl>
    <w:p w:rsidR="00603EEA" w:rsidRPr="00C623DD" w:rsidRDefault="00603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C623DD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C623D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C623DD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C623D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C623D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2D369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C623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C623D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BD0E6A"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FF29A2" w:rsidRPr="00C623D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BD0E6A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623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420.000</w:t>
            </w:r>
            <w:r w:rsidRPr="00C62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623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ПДВ-а</w:t>
            </w:r>
          </w:p>
        </w:tc>
      </w:tr>
      <w:tr w:rsidR="00FF29A2" w:rsidRPr="00C623D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BD0E6A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11.6.2021. године</w:t>
            </w:r>
          </w:p>
        </w:tc>
      </w:tr>
      <w:tr w:rsidR="00FF29A2" w:rsidRPr="00C623D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BD0E6A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 од дана почетка пружања услуге</w:t>
            </w:r>
          </w:p>
        </w:tc>
      </w:tr>
      <w:tr w:rsidR="00FF29A2" w:rsidRPr="00C623D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407CC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DB036B"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:</w:t>
            </w:r>
            <w:r w:rsidR="00D93F79"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BD0E6A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Предузеће за телекомуникације ТЕЛЕКОМ СРБИЈА </w:t>
            </w:r>
            <w:r w:rsidRPr="00C623D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</w:t>
            </w:r>
            <w:r w:rsidRPr="00C6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Београд, са седиштем у Београду, ул. Таковска број 2, матични број 17162543, ПИБ 100002887</w:t>
            </w:r>
          </w:p>
        </w:tc>
      </w:tr>
      <w:tr w:rsidR="00FF29A2" w:rsidRPr="00C623D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623DD" w:rsidRDefault="00BD0E6A" w:rsidP="00BD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6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Уговор је закључен на основу Оквирног споразума о пружању електронских комуникационих услуга број 404-02-614/2020-01 од 20.5.2020. године</w:t>
            </w:r>
          </w:p>
        </w:tc>
      </w:tr>
    </w:tbl>
    <w:p w:rsidR="00603EEA" w:rsidRDefault="00603EEA"/>
    <w:sectPr w:rsidR="006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47"/>
    <w:rsid w:val="00172D88"/>
    <w:rsid w:val="002D3699"/>
    <w:rsid w:val="00407CC6"/>
    <w:rsid w:val="00415B52"/>
    <w:rsid w:val="00603EEA"/>
    <w:rsid w:val="00625A47"/>
    <w:rsid w:val="00A4300B"/>
    <w:rsid w:val="00B1213E"/>
    <w:rsid w:val="00BD0E6A"/>
    <w:rsid w:val="00C623DD"/>
    <w:rsid w:val="00D52576"/>
    <w:rsid w:val="00D93F79"/>
    <w:rsid w:val="00DB036B"/>
    <w:rsid w:val="00F56A7E"/>
    <w:rsid w:val="00F624D7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61D5B-10D6-41BF-AAAB-16B3A625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Sonja Skorupan</cp:lastModifiedBy>
  <cp:revision>2</cp:revision>
  <dcterms:created xsi:type="dcterms:W3CDTF">2022-02-24T08:49:00Z</dcterms:created>
  <dcterms:modified xsi:type="dcterms:W3CDTF">2022-02-24T08:49:00Z</dcterms:modified>
</cp:coreProperties>
</file>