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06E" w:rsidRDefault="00813D15" w:rsidP="00E7696D">
      <w:pPr>
        <w:jc w:val="center"/>
      </w:pPr>
      <w:bookmarkStart w:id="0" w:name="_GoBack"/>
      <w:bookmarkEnd w:id="0"/>
      <w:r w:rsidRPr="00813D15">
        <w:rPr>
          <w:noProof/>
          <w:lang w:val="sr-Latn-RS" w:eastAsia="sr-Latn-RS"/>
        </w:rPr>
        <w:drawing>
          <wp:inline distT="0" distB="0" distL="0" distR="0" wp14:anchorId="562DEBB4" wp14:editId="3AB82CFC">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 xml:space="preserve">РЕПУБЛИКА СРБИЈА </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МИНИСТАРСТВО ПОЉОПРИВРЕДЕ, ШУМАРСТВА И ВОДОПРИВРЕДЕ</w:t>
      </w:r>
    </w:p>
    <w:p w:rsidR="00813D15" w:rsidRPr="00A04E07" w:rsidRDefault="00813D15" w:rsidP="00813D15">
      <w:pPr>
        <w:jc w:val="center"/>
        <w:rPr>
          <w:rFonts w:ascii="Times New Roman" w:eastAsia="Times New Roman" w:hAnsi="Times New Roman" w:cs="Times New Roman"/>
          <w:b/>
          <w:sz w:val="24"/>
          <w:szCs w:val="24"/>
        </w:rPr>
      </w:pPr>
      <w:r w:rsidRPr="00A04E07">
        <w:rPr>
          <w:rFonts w:ascii="Times New Roman" w:eastAsia="Times New Roman" w:hAnsi="Times New Roman" w:cs="Times New Roman"/>
          <w:b/>
          <w:sz w:val="24"/>
          <w:szCs w:val="24"/>
        </w:rPr>
        <w:t>УПРАВА ЗА АГРАРНА ПЛАЋАЊА</w:t>
      </w:r>
    </w:p>
    <w:p w:rsidR="00813D15" w:rsidRPr="00A04E07" w:rsidRDefault="00813D15" w:rsidP="00813D15">
      <w:pPr>
        <w:tabs>
          <w:tab w:val="left" w:pos="1440"/>
        </w:tabs>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rPr>
        <w:t xml:space="preserve">             На основу члана 8. </w:t>
      </w:r>
      <w:proofErr w:type="gramStart"/>
      <w:r w:rsidRPr="00A04E07">
        <w:rPr>
          <w:rFonts w:ascii="Times New Roman" w:eastAsia="Times New Roman" w:hAnsi="Times New Roman" w:cs="Times New Roman"/>
          <w:sz w:val="24"/>
          <w:szCs w:val="24"/>
        </w:rPr>
        <w:t>став</w:t>
      </w:r>
      <w:proofErr w:type="gramEnd"/>
      <w:r w:rsidRPr="00A04E07">
        <w:rPr>
          <w:rFonts w:ascii="Times New Roman" w:eastAsia="Times New Roman" w:hAnsi="Times New Roman" w:cs="Times New Roman"/>
          <w:sz w:val="24"/>
          <w:szCs w:val="24"/>
        </w:rPr>
        <w:t xml:space="preserve"> 2. </w:t>
      </w:r>
      <w:proofErr w:type="gramStart"/>
      <w:r w:rsidRPr="00A04E07">
        <w:rPr>
          <w:rFonts w:ascii="Times New Roman" w:eastAsia="Times New Roman" w:hAnsi="Times New Roman" w:cs="Times New Roman"/>
          <w:sz w:val="24"/>
          <w:szCs w:val="24"/>
        </w:rPr>
        <w:t>тачка</w:t>
      </w:r>
      <w:proofErr w:type="gramEnd"/>
      <w:r w:rsidRPr="00A04E07">
        <w:rPr>
          <w:rFonts w:ascii="Times New Roman" w:eastAsia="Times New Roman" w:hAnsi="Times New Roman" w:cs="Times New Roman"/>
          <w:sz w:val="24"/>
          <w:szCs w:val="24"/>
        </w:rPr>
        <w:t xml:space="preserve"> 3) Закона о пољопривреди и руралном развоју („Службени гласник РС, број </w:t>
      </w:r>
      <w:r w:rsidRPr="00A04E07">
        <w:rPr>
          <w:rFonts w:ascii="Times New Roman" w:eastAsia="Times New Roman" w:hAnsi="Times New Roman" w:cs="Times New Roman"/>
          <w:iCs/>
          <w:sz w:val="24"/>
          <w:szCs w:val="24"/>
        </w:rPr>
        <w:t xml:space="preserve">41/2009, 10/2013 – др. </w:t>
      </w:r>
      <w:proofErr w:type="gramStart"/>
      <w:r w:rsidRPr="00A04E07">
        <w:rPr>
          <w:rFonts w:ascii="Times New Roman" w:eastAsia="Times New Roman" w:hAnsi="Times New Roman" w:cs="Times New Roman"/>
          <w:iCs/>
          <w:sz w:val="24"/>
          <w:szCs w:val="24"/>
        </w:rPr>
        <w:t>закон</w:t>
      </w:r>
      <w:proofErr w:type="gramEnd"/>
      <w:r w:rsidRPr="00A04E07">
        <w:rPr>
          <w:rFonts w:ascii="Times New Roman" w:eastAsia="Times New Roman" w:hAnsi="Times New Roman" w:cs="Times New Roman"/>
          <w:iCs/>
          <w:sz w:val="24"/>
          <w:szCs w:val="24"/>
        </w:rPr>
        <w:t xml:space="preserve"> и 101/2016) и члана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rPr>
        <w:t xml:space="preserve">ИПАРД подстицајима за инвестиције у физичку имовину пољопривредних газдинстава („Службени гласник РС, број 84/17, 112/17 </w:t>
      </w:r>
      <w:r w:rsidRPr="00A04E07">
        <w:rPr>
          <w:rFonts w:ascii="Times New Roman" w:eastAsia="Times New Roman" w:hAnsi="Times New Roman" w:cs="Times New Roman"/>
          <w:sz w:val="24"/>
          <w:szCs w:val="24"/>
          <w:lang w:val="sr-Cyrl-RS"/>
        </w:rPr>
        <w:t xml:space="preserve">и </w:t>
      </w:r>
      <w:r w:rsidR="0003114E" w:rsidRPr="00A04E07">
        <w:rPr>
          <w:rFonts w:ascii="Times New Roman" w:eastAsia="Times New Roman" w:hAnsi="Times New Roman" w:cs="Times New Roman"/>
          <w:sz w:val="24"/>
          <w:szCs w:val="24"/>
          <w:lang w:val="sr-Latn-RS"/>
        </w:rPr>
        <w:t>78</w:t>
      </w:r>
      <w:r w:rsidRPr="00A04E07">
        <w:rPr>
          <w:rFonts w:ascii="Times New Roman" w:eastAsia="Times New Roman" w:hAnsi="Times New Roman" w:cs="Times New Roman"/>
          <w:sz w:val="24"/>
          <w:szCs w:val="24"/>
          <w:lang w:val="sr-Cyrl-RS"/>
        </w:rPr>
        <w:t>/18</w:t>
      </w:r>
      <w:r w:rsidRPr="00A04E07">
        <w:rPr>
          <w:rFonts w:ascii="Times New Roman" w:eastAsia="Times New Roman" w:hAnsi="Times New Roman" w:cs="Times New Roman"/>
          <w:sz w:val="24"/>
          <w:szCs w:val="24"/>
        </w:rPr>
        <w:t>), расписује</w:t>
      </w: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lang w:val="sr-Cyrl-RS"/>
        </w:rPr>
      </w:pPr>
      <w:r w:rsidRPr="00A04E07">
        <w:rPr>
          <w:rFonts w:ascii="Times New Roman" w:eastAsia="Times New Roman" w:hAnsi="Times New Roman" w:cs="Times New Roman"/>
          <w:b/>
          <w:iCs/>
          <w:sz w:val="24"/>
          <w:szCs w:val="24"/>
          <w:lang w:val="sr-Cyrl-RS"/>
        </w:rPr>
        <w:t>Т Р Е Ћ И</w:t>
      </w:r>
    </w:p>
    <w:p w:rsidR="00813D15" w:rsidRPr="00A04E07" w:rsidRDefault="00813D15" w:rsidP="00813D15">
      <w:pPr>
        <w:shd w:val="clear" w:color="auto" w:fill="FFFFFF"/>
        <w:spacing w:after="0" w:line="240" w:lineRule="auto"/>
        <w:jc w:val="both"/>
        <w:rPr>
          <w:rFonts w:ascii="Times New Roman" w:eastAsia="Times New Roman" w:hAnsi="Times New Roman" w:cs="Times New Roman"/>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r w:rsidRPr="00A04E07">
        <w:rPr>
          <w:rFonts w:ascii="Times New Roman" w:eastAsia="Times New Roman" w:hAnsi="Times New Roman" w:cs="Times New Roman"/>
          <w:b/>
          <w:iCs/>
          <w:sz w:val="24"/>
          <w:szCs w:val="24"/>
        </w:rPr>
        <w:t>Ј А В Н И    П О З И В</w:t>
      </w: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iCs/>
          <w:sz w:val="24"/>
          <w:szCs w:val="24"/>
        </w:rPr>
      </w:pPr>
    </w:p>
    <w:p w:rsidR="00813D15" w:rsidRPr="00A04E07" w:rsidRDefault="00813D15" w:rsidP="00813D15">
      <w:pPr>
        <w:shd w:val="clear" w:color="auto" w:fill="FFFFFF"/>
        <w:spacing w:after="0" w:line="240" w:lineRule="auto"/>
        <w:jc w:val="center"/>
        <w:rPr>
          <w:rFonts w:ascii="Times New Roman" w:eastAsia="Times New Roman" w:hAnsi="Times New Roman" w:cs="Times New Roman"/>
          <w:b/>
          <w:spacing w:val="-2"/>
          <w:sz w:val="24"/>
          <w:szCs w:val="24"/>
          <w:lang w:val="sr-Cyrl-CS"/>
        </w:rPr>
      </w:pPr>
      <w:r w:rsidRPr="00A04E07">
        <w:rPr>
          <w:rFonts w:ascii="Times New Roman" w:eastAsia="Times New Roman" w:hAnsi="Times New Roman" w:cs="Times New Roman"/>
          <w:b/>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b/>
          <w:spacing w:val="-2"/>
          <w:sz w:val="24"/>
          <w:szCs w:val="24"/>
          <w:lang w:val="sr-Cyrl-CS"/>
        </w:rPr>
        <w:t xml:space="preserve">У ФИЗИЧКУ ИМОВИНУ ПОЉОПРИВРЕДНИХ ГАЗДИНСТАВА </w:t>
      </w:r>
    </w:p>
    <w:p w:rsidR="00813D15" w:rsidRPr="00A04E07" w:rsidRDefault="00813D15" w:rsidP="00813D15">
      <w:pPr>
        <w:tabs>
          <w:tab w:val="left" w:pos="1440"/>
        </w:tabs>
        <w:jc w:val="both"/>
        <w:rPr>
          <w:rFonts w:ascii="Times New Roman" w:eastAsia="Times New Roman" w:hAnsi="Times New Roman" w:cs="Times New Roman"/>
          <w:sz w:val="24"/>
          <w:szCs w:val="24"/>
          <w:lang w:val="sr-Cyrl-RS"/>
        </w:rPr>
      </w:pPr>
    </w:p>
    <w:p w:rsidR="00604C68" w:rsidRPr="00A04E07" w:rsidRDefault="00604C68" w:rsidP="00604C68">
      <w:pPr>
        <w:pStyle w:val="Default"/>
        <w:jc w:val="center"/>
        <w:rPr>
          <w:b/>
          <w:bCs/>
          <w:lang w:val="sr-Cyrl-RS"/>
        </w:rPr>
      </w:pPr>
      <w:r w:rsidRPr="00A04E07">
        <w:rPr>
          <w:b/>
          <w:bCs/>
        </w:rPr>
        <w:t>Предмет Јавног позива</w:t>
      </w:r>
    </w:p>
    <w:p w:rsidR="00604C68" w:rsidRPr="00A04E07" w:rsidRDefault="00604C68" w:rsidP="00604C68">
      <w:pPr>
        <w:pStyle w:val="Default"/>
        <w:jc w:val="center"/>
        <w:rPr>
          <w:lang w:val="sr-Cyrl-RS"/>
        </w:rPr>
      </w:pPr>
    </w:p>
    <w:p w:rsidR="00604C68" w:rsidRPr="00A04E07" w:rsidRDefault="00604C68" w:rsidP="00604C68">
      <w:pPr>
        <w:tabs>
          <w:tab w:val="left" w:pos="1440"/>
        </w:tabs>
        <w:jc w:val="center"/>
        <w:rPr>
          <w:rFonts w:ascii="Times New Roman" w:eastAsia="Times New Roman" w:hAnsi="Times New Roman" w:cs="Times New Roman"/>
          <w:sz w:val="24"/>
          <w:szCs w:val="24"/>
          <w:lang w:val="sr-Cyrl-RS"/>
        </w:rPr>
      </w:pPr>
      <w:r w:rsidRPr="00A04E07">
        <w:rPr>
          <w:rFonts w:ascii="Times New Roman" w:hAnsi="Times New Roman" w:cs="Times New Roman"/>
          <w:b/>
          <w:bCs/>
          <w:sz w:val="24"/>
          <w:szCs w:val="24"/>
        </w:rPr>
        <w:t>Члан 1.</w:t>
      </w:r>
    </w:p>
    <w:p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r w:rsidRPr="00A04E07">
        <w:rPr>
          <w:rFonts w:ascii="Times New Roman" w:eastAsia="Times New Roman" w:hAnsi="Times New Roman" w:cs="Times New Roman"/>
          <w:sz w:val="24"/>
          <w:szCs w:val="24"/>
          <w:lang w:val="sr-Cyrl-CS"/>
        </w:rPr>
        <w:t xml:space="preserve">             У складу са </w:t>
      </w:r>
      <w:r w:rsidRPr="00A04E07">
        <w:rPr>
          <w:rFonts w:ascii="Times New Roman" w:eastAsia="Times New Roman" w:hAnsi="Times New Roman" w:cs="Times New Roman"/>
          <w:iCs/>
          <w:sz w:val="24"/>
          <w:szCs w:val="24"/>
          <w:lang w:val="sr-Cyrl-CS"/>
        </w:rPr>
        <w:t xml:space="preserve">чланом 16. </w:t>
      </w:r>
      <w:r w:rsidRPr="00A04E07">
        <w:rPr>
          <w:rFonts w:ascii="Times New Roman" w:eastAsia="Times New Roman" w:hAnsi="Times New Roman" w:cs="Times New Roman"/>
          <w:sz w:val="24"/>
          <w:szCs w:val="24"/>
          <w:lang w:val="sr-Cyrl-CS"/>
        </w:rPr>
        <w:t xml:space="preserve">Правилника </w:t>
      </w:r>
      <w:r w:rsidRPr="00A04E07">
        <w:rPr>
          <w:rFonts w:ascii="Times New Roman" w:eastAsia="Times New Roman" w:hAnsi="Times New Roman" w:cs="Times New Roman"/>
          <w:spacing w:val="-2"/>
          <w:sz w:val="24"/>
          <w:szCs w:val="24"/>
          <w:lang w:val="sr-Cyrl-CS"/>
        </w:rPr>
        <w:t xml:space="preserve">о </w:t>
      </w:r>
      <w:r w:rsidRPr="00A04E07">
        <w:rPr>
          <w:rFonts w:ascii="Times New Roman" w:eastAsia="Times New Roman" w:hAnsi="Times New Roman" w:cs="Times New Roman"/>
          <w:sz w:val="24"/>
          <w:szCs w:val="24"/>
          <w:lang w:val="sr-Cyrl-CS"/>
        </w:rPr>
        <w:t xml:space="preserve">ИПАРД подстицајима за инвестиције у физичку имовину пољопривредних газдинстава („Службени гласник РС, број 84/17, 112/17 и </w:t>
      </w:r>
      <w:r w:rsidR="0003114E" w:rsidRPr="00A04E07">
        <w:rPr>
          <w:rFonts w:ascii="Times New Roman" w:eastAsia="Times New Roman" w:hAnsi="Times New Roman" w:cs="Times New Roman"/>
          <w:sz w:val="24"/>
          <w:szCs w:val="24"/>
          <w:lang w:val="sr-Latn-RS"/>
        </w:rPr>
        <w:t>78</w:t>
      </w:r>
      <w:r w:rsidRPr="00A04E07">
        <w:rPr>
          <w:rFonts w:ascii="Times New Roman" w:eastAsia="Times New Roman" w:hAnsi="Times New Roman" w:cs="Times New Roman"/>
          <w:sz w:val="24"/>
          <w:szCs w:val="24"/>
          <w:lang w:val="sr-Cyrl-CS"/>
        </w:rPr>
        <w:t>/18</w:t>
      </w:r>
      <w:r w:rsidR="00604C68" w:rsidRPr="00A04E07">
        <w:rPr>
          <w:rFonts w:ascii="Times New Roman" w:eastAsia="Times New Roman" w:hAnsi="Times New Roman" w:cs="Times New Roman"/>
          <w:sz w:val="24"/>
          <w:szCs w:val="24"/>
          <w:lang w:val="sr-Cyrl-CS"/>
        </w:rPr>
        <w:t>), у даљем текс</w:t>
      </w:r>
      <w:r w:rsidRPr="00A04E07">
        <w:rPr>
          <w:rFonts w:ascii="Times New Roman" w:eastAsia="Times New Roman" w:hAnsi="Times New Roman" w:cs="Times New Roman"/>
          <w:sz w:val="24"/>
          <w:szCs w:val="24"/>
          <w:lang w:val="sr-Cyrl-CS"/>
        </w:rPr>
        <w:t xml:space="preserve">ту: Правилник, Министарство пољопривреде, шумарства и водопривреде - Управа за аграрна плаћања (у даљем тексту: Управа), расписује трећи Јавни позив </w:t>
      </w:r>
      <w:r w:rsidRPr="00A04E07">
        <w:rPr>
          <w:rFonts w:ascii="Times New Roman" w:eastAsia="Times New Roman" w:hAnsi="Times New Roman" w:cs="Times New Roman"/>
          <w:bCs/>
          <w:sz w:val="24"/>
          <w:szCs w:val="24"/>
          <w:lang w:val="sr-Cyrl-CS"/>
        </w:rPr>
        <w:t xml:space="preserve">за подношење захтева за одобравање пројекта за ИПАРД подстицаје за инвестиције </w:t>
      </w:r>
      <w:r w:rsidRPr="00A04E07">
        <w:rPr>
          <w:rFonts w:ascii="Times New Roman" w:eastAsia="Times New Roman" w:hAnsi="Times New Roman" w:cs="Times New Roman"/>
          <w:spacing w:val="-2"/>
          <w:sz w:val="24"/>
          <w:szCs w:val="24"/>
          <w:lang w:val="sr-Cyrl-CS"/>
        </w:rPr>
        <w:t>у физичку имовину пољопривредних газдинстава</w:t>
      </w:r>
      <w:r w:rsidRPr="00A04E07">
        <w:rPr>
          <w:rFonts w:ascii="Times New Roman" w:eastAsia="Times New Roman" w:hAnsi="Times New Roman" w:cs="Times New Roman"/>
          <w:b/>
          <w:spacing w:val="-2"/>
          <w:sz w:val="24"/>
          <w:szCs w:val="24"/>
          <w:lang w:val="sr-Cyrl-CS"/>
        </w:rPr>
        <w:t xml:space="preserve"> </w:t>
      </w:r>
      <w:r w:rsidRPr="00A04E07">
        <w:rPr>
          <w:rFonts w:ascii="Times New Roman" w:eastAsia="Times New Roman" w:hAnsi="Times New Roman" w:cs="Times New Roman"/>
          <w:spacing w:val="-2"/>
          <w:sz w:val="24"/>
          <w:szCs w:val="24"/>
          <w:lang w:val="sr-Cyrl-CS"/>
        </w:rPr>
        <w:t>(у даљем тексту: Јавни позив).</w:t>
      </w:r>
    </w:p>
    <w:p w:rsidR="00813D15" w:rsidRPr="00A04E07" w:rsidRDefault="00813D15" w:rsidP="00813D15">
      <w:pPr>
        <w:shd w:val="clear" w:color="auto" w:fill="FFFFFF"/>
        <w:spacing w:after="0" w:line="240" w:lineRule="auto"/>
        <w:jc w:val="both"/>
        <w:rPr>
          <w:rFonts w:ascii="Times New Roman" w:eastAsia="Times New Roman" w:hAnsi="Times New Roman" w:cs="Times New Roman"/>
          <w:spacing w:val="-2"/>
          <w:sz w:val="24"/>
          <w:szCs w:val="24"/>
          <w:lang w:val="sr-Cyrl-CS"/>
        </w:rPr>
      </w:pPr>
    </w:p>
    <w:p w:rsidR="00813D15" w:rsidRPr="00A04E07" w:rsidRDefault="00813D15" w:rsidP="00813D15">
      <w:pPr>
        <w:shd w:val="clear" w:color="auto" w:fill="FFFFFF"/>
        <w:spacing w:after="0" w:line="240" w:lineRule="auto"/>
        <w:jc w:val="both"/>
        <w:rPr>
          <w:rFonts w:ascii="Times New Roman" w:eastAsia="Times New Roman" w:hAnsi="Times New Roman" w:cs="Times New Roman"/>
          <w:sz w:val="24"/>
          <w:szCs w:val="24"/>
          <w:lang w:val="sr-Cyrl-CS" w:eastAsia="ar-SA"/>
        </w:rPr>
      </w:pPr>
      <w:r w:rsidRPr="00A04E07">
        <w:rPr>
          <w:rFonts w:ascii="Times New Roman" w:eastAsia="Times New Roman" w:hAnsi="Times New Roman" w:cs="Times New Roman"/>
          <w:spacing w:val="-2"/>
          <w:sz w:val="24"/>
          <w:szCs w:val="24"/>
          <w:lang w:val="sr-Cyrl-CS"/>
        </w:rPr>
        <w:t xml:space="preserve">          </w:t>
      </w:r>
      <w:r w:rsidR="00056662" w:rsidRPr="00A04E07">
        <w:rPr>
          <w:rFonts w:ascii="Times New Roman" w:eastAsia="Times New Roman" w:hAnsi="Times New Roman" w:cs="Times New Roman"/>
          <w:spacing w:val="-2"/>
          <w:sz w:val="24"/>
          <w:szCs w:val="24"/>
          <w:lang w:val="sr-Cyrl-CS"/>
        </w:rPr>
        <w:t xml:space="preserve">   </w:t>
      </w:r>
      <w:r w:rsidRPr="00A04E07">
        <w:rPr>
          <w:rFonts w:ascii="Times New Roman" w:eastAsia="Times New Roman" w:hAnsi="Times New Roman" w:cs="Times New Roman"/>
          <w:spacing w:val="-2"/>
          <w:sz w:val="24"/>
          <w:szCs w:val="24"/>
          <w:lang w:val="sr-Cyrl-CS"/>
        </w:rPr>
        <w:t xml:space="preserve">Предмет </w:t>
      </w:r>
      <w:r w:rsidR="00056662" w:rsidRPr="00A04E07">
        <w:rPr>
          <w:rFonts w:ascii="Times New Roman" w:eastAsia="Times New Roman" w:hAnsi="Times New Roman" w:cs="Times New Roman"/>
          <w:spacing w:val="-2"/>
          <w:sz w:val="24"/>
          <w:szCs w:val="24"/>
          <w:lang w:val="sr-Cyrl-CS"/>
        </w:rPr>
        <w:t xml:space="preserve">овог </w:t>
      </w:r>
      <w:r w:rsidRPr="00A04E07">
        <w:rPr>
          <w:rFonts w:ascii="Times New Roman" w:eastAsia="Times New Roman" w:hAnsi="Times New Roman" w:cs="Times New Roman"/>
          <w:spacing w:val="-2"/>
          <w:sz w:val="24"/>
          <w:szCs w:val="24"/>
          <w:lang w:val="sr-Cyrl-CS"/>
        </w:rPr>
        <w:t>Јавног позива су и</w:t>
      </w:r>
      <w:r w:rsidRPr="00A04E07">
        <w:rPr>
          <w:rFonts w:ascii="Times New Roman" w:eastAsia="Times New Roman" w:hAnsi="Times New Roman" w:cs="Times New Roman"/>
          <w:sz w:val="24"/>
          <w:szCs w:val="24"/>
          <w:lang w:val="sr-Cyrl-CS"/>
        </w:rPr>
        <w:t xml:space="preserve">нвестиције у </w:t>
      </w:r>
      <w:r w:rsidRPr="00A04E07">
        <w:rPr>
          <w:rFonts w:ascii="Times New Roman" w:eastAsia="Times New Roman" w:hAnsi="Times New Roman" w:cs="Times New Roman"/>
          <w:sz w:val="24"/>
          <w:szCs w:val="24"/>
          <w:lang w:val="sr-Cyrl-CS" w:eastAsia="zh-CN"/>
        </w:rPr>
        <w:t>физичку имовину и п</w:t>
      </w:r>
      <w:r w:rsidRPr="00A04E07">
        <w:rPr>
          <w:rFonts w:ascii="Times New Roman" w:eastAsia="Times New Roman" w:hAnsi="Times New Roman" w:cs="Times New Roman"/>
          <w:sz w:val="24"/>
          <w:szCs w:val="24"/>
          <w:lang w:val="sr-Cyrl-CS"/>
        </w:rPr>
        <w:t xml:space="preserve">рихватљиви трошкови </w:t>
      </w:r>
      <w:r w:rsidR="00056662" w:rsidRPr="00A04E07">
        <w:rPr>
          <w:rFonts w:ascii="Times New Roman" w:eastAsia="Times New Roman" w:hAnsi="Times New Roman" w:cs="Times New Roman"/>
          <w:sz w:val="24"/>
          <w:szCs w:val="24"/>
          <w:lang w:val="sr-Cyrl-CS"/>
        </w:rPr>
        <w:t>у вези са изградњом, као и набавком</w:t>
      </w:r>
      <w:r w:rsidRPr="00A04E07">
        <w:rPr>
          <w:rFonts w:ascii="Times New Roman" w:eastAsia="Times New Roman" w:hAnsi="Times New Roman" w:cs="Times New Roman"/>
          <w:sz w:val="24"/>
          <w:szCs w:val="24"/>
          <w:lang w:val="sr-Cyrl-CS"/>
        </w:rPr>
        <w:t xml:space="preserve"> нове опреме, машина и механизације, осим инвестиција у набавку </w:t>
      </w:r>
      <w:r w:rsidR="00551B49" w:rsidRPr="00A04E07">
        <w:rPr>
          <w:rFonts w:ascii="Times New Roman" w:eastAsia="Times New Roman" w:hAnsi="Times New Roman" w:cs="Times New Roman"/>
          <w:sz w:val="24"/>
          <w:szCs w:val="24"/>
          <w:lang w:val="sr-Cyrl-CS"/>
        </w:rPr>
        <w:t xml:space="preserve">нових </w:t>
      </w:r>
      <w:r w:rsidRPr="00A04E07">
        <w:rPr>
          <w:rFonts w:ascii="Times New Roman" w:eastAsia="Times New Roman" w:hAnsi="Times New Roman" w:cs="Times New Roman"/>
          <w:sz w:val="24"/>
          <w:szCs w:val="24"/>
          <w:lang w:val="sr-Cyrl-CS"/>
        </w:rPr>
        <w:t xml:space="preserve">трактора, дати у </w:t>
      </w:r>
      <w:r w:rsidR="00D571F3" w:rsidRPr="00A04E07">
        <w:rPr>
          <w:rFonts w:ascii="Times New Roman" w:eastAsia="Times New Roman" w:hAnsi="Times New Roman" w:cs="Times New Roman"/>
          <w:sz w:val="24"/>
          <w:szCs w:val="24"/>
          <w:lang w:val="sr-Cyrl-CS"/>
        </w:rPr>
        <w:t xml:space="preserve">Прилогу 1 - </w:t>
      </w:r>
      <w:r w:rsidRPr="00A04E07">
        <w:rPr>
          <w:rFonts w:ascii="Times New Roman" w:eastAsia="Times New Roman" w:hAnsi="Times New Roman" w:cs="Times New Roman"/>
          <w:i/>
          <w:sz w:val="24"/>
          <w:szCs w:val="24"/>
          <w:lang w:val="sr-Cyrl-CS" w:eastAsia="ar-SA"/>
        </w:rPr>
        <w:t>Лист</w:t>
      </w:r>
      <w:r w:rsidR="00D571F3" w:rsidRPr="00A04E07">
        <w:rPr>
          <w:rFonts w:ascii="Times New Roman" w:eastAsia="Times New Roman" w:hAnsi="Times New Roman" w:cs="Times New Roman"/>
          <w:i/>
          <w:sz w:val="24"/>
          <w:szCs w:val="24"/>
          <w:lang w:val="sr-Cyrl-CS" w:eastAsia="ar-SA"/>
        </w:rPr>
        <w:t>а</w:t>
      </w:r>
      <w:r w:rsidRPr="00A04E07">
        <w:rPr>
          <w:rFonts w:ascii="Times New Roman" w:eastAsia="Times New Roman" w:hAnsi="Times New Roman" w:cs="Times New Roman"/>
          <w:i/>
          <w:sz w:val="24"/>
          <w:szCs w:val="24"/>
          <w:lang w:val="sr-Cyrl-CS" w:eastAsia="ar-SA"/>
        </w:rPr>
        <w:t xml:space="preserve"> прихватљивих инвестиција и трошкова за Трећи Јавни позив за Меру 1</w:t>
      </w:r>
      <w:r w:rsidR="00551B49" w:rsidRPr="00A04E07">
        <w:rPr>
          <w:rFonts w:ascii="Times New Roman" w:eastAsia="Times New Roman" w:hAnsi="Times New Roman" w:cs="Times New Roman"/>
          <w:sz w:val="24"/>
          <w:szCs w:val="24"/>
          <w:lang w:val="sr-Cyrl-CS" w:eastAsia="ar-SA"/>
        </w:rPr>
        <w:t>, који је одштампан</w:t>
      </w:r>
      <w:r w:rsidRPr="00A04E07">
        <w:rPr>
          <w:rFonts w:ascii="Times New Roman" w:eastAsia="Times New Roman" w:hAnsi="Times New Roman" w:cs="Times New Roman"/>
          <w:sz w:val="24"/>
          <w:szCs w:val="24"/>
          <w:lang w:val="sr-Cyrl-CS" w:eastAsia="ar-SA"/>
        </w:rPr>
        <w:t xml:space="preserve"> уз овај Јавни позив и чини његов саставни део</w:t>
      </w:r>
      <w:r w:rsidR="00056662" w:rsidRPr="00A04E07">
        <w:rPr>
          <w:rFonts w:ascii="Times New Roman" w:eastAsia="Times New Roman" w:hAnsi="Times New Roman" w:cs="Times New Roman"/>
          <w:sz w:val="24"/>
          <w:szCs w:val="24"/>
          <w:lang w:val="sr-Cyrl-CS" w:eastAsia="ar-SA"/>
        </w:rPr>
        <w:t>.</w:t>
      </w:r>
      <w:r w:rsidRPr="00A04E07">
        <w:rPr>
          <w:rFonts w:ascii="Times New Roman" w:eastAsia="Times New Roman" w:hAnsi="Times New Roman" w:cs="Times New Roman"/>
          <w:sz w:val="24"/>
          <w:szCs w:val="24"/>
          <w:lang w:val="sr-Cyrl-CS" w:eastAsia="ar-SA"/>
        </w:rPr>
        <w:t xml:space="preserve"> </w:t>
      </w:r>
    </w:p>
    <w:p w:rsidR="00D571F3" w:rsidRPr="00A04E07" w:rsidRDefault="00D571F3" w:rsidP="00813D15">
      <w:pPr>
        <w:shd w:val="clear" w:color="auto" w:fill="FFFFFF"/>
        <w:spacing w:after="0" w:line="240" w:lineRule="auto"/>
        <w:jc w:val="both"/>
        <w:rPr>
          <w:rFonts w:ascii="Times New Roman" w:eastAsia="Times New Roman" w:hAnsi="Times New Roman" w:cs="Times New Roman"/>
          <w:sz w:val="24"/>
          <w:szCs w:val="24"/>
          <w:lang w:val="sr-Cyrl-CS" w:eastAsia="ar-SA"/>
        </w:rPr>
      </w:pPr>
    </w:p>
    <w:p w:rsidR="00D571F3" w:rsidRPr="00A04E07" w:rsidRDefault="00D571F3" w:rsidP="00813D15">
      <w:pPr>
        <w:shd w:val="clear" w:color="auto" w:fill="FFFFFF"/>
        <w:spacing w:after="0" w:line="240" w:lineRule="auto"/>
        <w:jc w:val="both"/>
        <w:rPr>
          <w:rFonts w:ascii="Times New Roman" w:eastAsia="Times New Roman" w:hAnsi="Times New Roman" w:cs="Times New Roman"/>
          <w:sz w:val="24"/>
          <w:szCs w:val="24"/>
          <w:lang w:val="sr-Cyrl-CS"/>
        </w:rPr>
      </w:pPr>
      <w:r w:rsidRPr="00A04E07">
        <w:rPr>
          <w:rFonts w:ascii="Times New Roman" w:eastAsia="Times New Roman" w:hAnsi="Times New Roman" w:cs="Times New Roman"/>
          <w:sz w:val="24"/>
          <w:szCs w:val="24"/>
          <w:lang w:val="sr-Cyrl-CS"/>
        </w:rPr>
        <w:t xml:space="preserve">             Предмет Јавног позива су инвестиције у набавку нове механизације чија емисија издувних гасова не прелази нормативе и стандарде дате у Прилогу 2 – </w:t>
      </w:r>
      <w:r w:rsidRPr="00A04E07">
        <w:rPr>
          <w:rFonts w:ascii="Times New Roman" w:eastAsia="Times New Roman" w:hAnsi="Times New Roman" w:cs="Times New Roman"/>
          <w:i/>
          <w:sz w:val="24"/>
          <w:szCs w:val="24"/>
          <w:lang w:val="sr-Cyrl-CS"/>
        </w:rPr>
        <w:t>Листа стандарда емисије издувних гасова</w:t>
      </w:r>
      <w:r w:rsidRPr="00A04E07">
        <w:rPr>
          <w:rFonts w:ascii="Times New Roman" w:eastAsia="Times New Roman" w:hAnsi="Times New Roman" w:cs="Times New Roman"/>
          <w:sz w:val="24"/>
          <w:szCs w:val="24"/>
          <w:lang w:val="sr-Cyrl-CS"/>
        </w:rPr>
        <w:t>, који је одштампан уз овај Јавни позив и чини његов саставни део.</w:t>
      </w:r>
    </w:p>
    <w:p w:rsidR="00813D15" w:rsidRPr="00A04E07" w:rsidRDefault="00813D15" w:rsidP="00056662">
      <w:pPr>
        <w:pStyle w:val="NoSpacing"/>
        <w:rPr>
          <w:rFonts w:ascii="Times New Roman" w:hAnsi="Times New Roman" w:cs="Times New Roman"/>
          <w:sz w:val="24"/>
          <w:szCs w:val="24"/>
          <w:lang w:val="sr-Cyrl-RS"/>
        </w:rPr>
      </w:pPr>
    </w:p>
    <w:p w:rsidR="00813D15" w:rsidRPr="00A04E07" w:rsidRDefault="00056662" w:rsidP="00813D15">
      <w:pPr>
        <w:tabs>
          <w:tab w:val="left" w:pos="1440"/>
        </w:tabs>
        <w:jc w:val="both"/>
        <w:rPr>
          <w:rFonts w:ascii="Times New Roman" w:eastAsia="Times New Roman" w:hAnsi="Times New Roman" w:cs="Times New Roman"/>
          <w:sz w:val="24"/>
          <w:szCs w:val="24"/>
          <w:lang w:val="sr-Cyrl-RS"/>
        </w:rPr>
      </w:pPr>
      <w:r w:rsidRPr="00A04E07">
        <w:rPr>
          <w:rFonts w:ascii="Times New Roman" w:hAnsi="Times New Roman" w:cs="Times New Roman"/>
          <w:sz w:val="24"/>
          <w:szCs w:val="24"/>
          <w:lang w:val="sr-Cyrl-RS"/>
        </w:rPr>
        <w:lastRenderedPageBreak/>
        <w:t xml:space="preserve">             </w:t>
      </w:r>
      <w:r w:rsidRPr="00A04E07">
        <w:rPr>
          <w:rFonts w:ascii="Times New Roman" w:hAnsi="Times New Roman" w:cs="Times New Roman"/>
          <w:sz w:val="24"/>
          <w:szCs w:val="24"/>
        </w:rPr>
        <w:t>Лица која остварују право на ИПАРД подстицаје за инвестиције у физичку имовину пољопривредних газдинстава у складу са овим Јавним позивом, износ ИПАРД подстицаја, као и услови, начин и поступак спровођења ИПАРД програма за ИПАРД подстицаје по овом Јавном позиву, утврђени су Правилником и другим прописима</w:t>
      </w:r>
    </w:p>
    <w:p w:rsidR="00D32ED8" w:rsidRPr="00A04E07" w:rsidRDefault="00D32ED8" w:rsidP="00D32ED8">
      <w:pPr>
        <w:jc w:val="center"/>
        <w:rPr>
          <w:rFonts w:ascii="Times New Roman" w:hAnsi="Times New Roman" w:cs="Times New Roman"/>
          <w:sz w:val="24"/>
          <w:szCs w:val="24"/>
        </w:rPr>
      </w:pPr>
      <w:r w:rsidRPr="00A04E07">
        <w:rPr>
          <w:rFonts w:ascii="Times New Roman" w:hAnsi="Times New Roman" w:cs="Times New Roman"/>
          <w:b/>
          <w:bCs/>
          <w:sz w:val="24"/>
          <w:szCs w:val="24"/>
        </w:rPr>
        <w:t xml:space="preserve">Захтев за одобравање пројекта </w:t>
      </w:r>
    </w:p>
    <w:p w:rsidR="00D32ED8" w:rsidRPr="00A04E07" w:rsidRDefault="00D32ED8" w:rsidP="00D32ED8">
      <w:pPr>
        <w:jc w:val="center"/>
        <w:rPr>
          <w:rFonts w:ascii="Times New Roman" w:hAnsi="Times New Roman" w:cs="Times New Roman"/>
          <w:sz w:val="24"/>
          <w:szCs w:val="24"/>
        </w:rPr>
      </w:pPr>
      <w:r w:rsidRPr="00A04E07">
        <w:rPr>
          <w:rFonts w:ascii="Times New Roman" w:hAnsi="Times New Roman" w:cs="Times New Roman"/>
          <w:b/>
          <w:bCs/>
          <w:sz w:val="24"/>
          <w:szCs w:val="24"/>
        </w:rPr>
        <w:t xml:space="preserve">Члан 2. </w:t>
      </w:r>
    </w:p>
    <w:p w:rsidR="00D32ED8" w:rsidRPr="00A04E07" w:rsidRDefault="00D32ED8" w:rsidP="00D32ED8">
      <w:pPr>
        <w:jc w:val="both"/>
        <w:rPr>
          <w:rFonts w:ascii="Times New Roman" w:hAnsi="Times New Roman" w:cs="Times New Roman"/>
          <w:sz w:val="24"/>
          <w:szCs w:val="24"/>
        </w:rPr>
      </w:pPr>
      <w:r w:rsidRPr="00A04E07">
        <w:rPr>
          <w:rFonts w:ascii="Times New Roman" w:hAnsi="Times New Roman" w:cs="Times New Roman"/>
          <w:sz w:val="24"/>
          <w:szCs w:val="24"/>
          <w:lang w:val="sr-Cyrl-RS"/>
        </w:rPr>
        <w:t xml:space="preserve">             </w:t>
      </w:r>
      <w:r w:rsidRPr="00A04E07">
        <w:rPr>
          <w:rFonts w:ascii="Times New Roman" w:hAnsi="Times New Roman" w:cs="Times New Roman"/>
          <w:sz w:val="24"/>
          <w:szCs w:val="24"/>
        </w:rPr>
        <w:t xml:space="preserve">Захтев за одобравање пројекта подноси се на Обрасцу 1 – </w:t>
      </w:r>
      <w:r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газдинстава</w:t>
      </w:r>
      <w:r w:rsidRPr="00A04E07">
        <w:rPr>
          <w:rFonts w:ascii="Times New Roman" w:hAnsi="Times New Roman" w:cs="Times New Roman"/>
          <w:i/>
          <w:iCs/>
          <w:sz w:val="24"/>
          <w:szCs w:val="24"/>
          <w:lang w:val="sr-Cyrl-RS"/>
        </w:rPr>
        <w:t xml:space="preserve"> – Трећи Јавни позив за Меру 1</w:t>
      </w:r>
      <w:r w:rsidRPr="00A04E07">
        <w:rPr>
          <w:rFonts w:ascii="Times New Roman" w:hAnsi="Times New Roman" w:cs="Times New Roman"/>
          <w:i/>
          <w:sz w:val="24"/>
          <w:szCs w:val="24"/>
        </w:rPr>
        <w:t>,</w:t>
      </w:r>
      <w:r w:rsidRPr="00A04E07">
        <w:rPr>
          <w:rFonts w:ascii="Times New Roman" w:hAnsi="Times New Roman" w:cs="Times New Roman"/>
          <w:sz w:val="24"/>
          <w:szCs w:val="24"/>
        </w:rPr>
        <w:t xml:space="preserve"> који је одштампан уз овај Јавни позив и чини његов саставни део. </w:t>
      </w:r>
    </w:p>
    <w:p w:rsidR="00D32ED8" w:rsidRPr="00A04E07" w:rsidRDefault="00D32ED8" w:rsidP="00D32ED8">
      <w:pPr>
        <w:jc w:val="both"/>
        <w:rPr>
          <w:rFonts w:ascii="Times New Roman" w:hAnsi="Times New Roman" w:cs="Times New Roman"/>
          <w:sz w:val="24"/>
          <w:szCs w:val="24"/>
        </w:rPr>
      </w:pPr>
      <w:r w:rsidRPr="00A04E07">
        <w:rPr>
          <w:rFonts w:ascii="Times New Roman" w:hAnsi="Times New Roman" w:cs="Times New Roman"/>
          <w:sz w:val="24"/>
          <w:szCs w:val="24"/>
          <w:lang w:val="sr-Cyrl-RS"/>
        </w:rPr>
        <w:t xml:space="preserve">             </w:t>
      </w:r>
      <w:r w:rsidRPr="00A04E07">
        <w:rPr>
          <w:rFonts w:ascii="Times New Roman" w:hAnsi="Times New Roman" w:cs="Times New Roman"/>
          <w:sz w:val="24"/>
          <w:szCs w:val="24"/>
        </w:rPr>
        <w:t xml:space="preserve">Подносилац захтева по овом Јавном позиву може поднети само један захтев за одобравање пројекта, који може да обухвати једну или више инвестиција из Листе </w:t>
      </w:r>
      <w:r w:rsidRPr="00A04E07">
        <w:rPr>
          <w:rFonts w:ascii="Times New Roman" w:eastAsia="Times New Roman" w:hAnsi="Times New Roman" w:cs="Times New Roman"/>
          <w:sz w:val="24"/>
          <w:szCs w:val="24"/>
          <w:lang w:val="sr-Cyrl-CS" w:eastAsia="ar-SA"/>
        </w:rPr>
        <w:t>прихватљивих инвестиција и трошкова за Трећи Јавни позив за Меру 1 (Прилог 1)</w:t>
      </w:r>
      <w:r w:rsidRPr="00A04E07">
        <w:rPr>
          <w:rFonts w:ascii="Times New Roman" w:hAnsi="Times New Roman" w:cs="Times New Roman"/>
          <w:sz w:val="24"/>
          <w:szCs w:val="24"/>
        </w:rPr>
        <w:t xml:space="preserve">. </w:t>
      </w:r>
    </w:p>
    <w:p w:rsidR="00813D15" w:rsidRPr="00A04E07" w:rsidRDefault="00D32ED8" w:rsidP="00D32ED8">
      <w:pPr>
        <w:jc w:val="both"/>
        <w:rPr>
          <w:rFonts w:ascii="Times New Roman" w:hAnsi="Times New Roman" w:cs="Times New Roman"/>
          <w:sz w:val="24"/>
          <w:szCs w:val="24"/>
          <w:lang w:val="sr-Cyrl-RS"/>
        </w:rPr>
      </w:pPr>
      <w:r w:rsidRPr="00A04E07">
        <w:rPr>
          <w:rFonts w:ascii="Times New Roman" w:hAnsi="Times New Roman" w:cs="Times New Roman"/>
          <w:sz w:val="24"/>
          <w:szCs w:val="24"/>
          <w:lang w:val="sr-Cyrl-RS"/>
        </w:rPr>
        <w:t xml:space="preserve">             </w:t>
      </w:r>
      <w:r w:rsidRPr="00A04E07">
        <w:rPr>
          <w:rFonts w:ascii="Times New Roman" w:hAnsi="Times New Roman" w:cs="Times New Roman"/>
          <w:sz w:val="24"/>
          <w:szCs w:val="24"/>
        </w:rPr>
        <w:t>Читко попуњен и потписан образац захтева из става 1. овог члана са прописаном документацијом у складу са Правилником и Јавним позивом</w:t>
      </w:r>
      <w:r w:rsidRPr="00A04E07">
        <w:rPr>
          <w:rFonts w:ascii="Times New Roman" w:hAnsi="Times New Roman" w:cs="Times New Roman"/>
          <w:sz w:val="24"/>
          <w:szCs w:val="24"/>
          <w:lang w:val="sr-Cyrl-RS"/>
        </w:rPr>
        <w:t>,</w:t>
      </w:r>
      <w:r w:rsidRPr="00A04E07">
        <w:rPr>
          <w:rFonts w:ascii="Times New Roman" w:hAnsi="Times New Roman" w:cs="Times New Roman"/>
          <w:sz w:val="24"/>
          <w:szCs w:val="24"/>
        </w:rPr>
        <w:t xml:space="preserve"> доставља се у затвореној коверти, са назнаком имена и презимена, односно назива, као и адресе подносиоца захтева и напоменом: „</w:t>
      </w:r>
      <w:r w:rsidRPr="00A04E07">
        <w:rPr>
          <w:rFonts w:ascii="Times New Roman" w:hAnsi="Times New Roman" w:cs="Times New Roman"/>
          <w:i/>
          <w:iCs/>
          <w:sz w:val="24"/>
          <w:szCs w:val="24"/>
        </w:rPr>
        <w:t xml:space="preserve">Не отварати </w:t>
      </w:r>
      <w:r w:rsidRPr="00A04E07">
        <w:rPr>
          <w:rFonts w:ascii="Times New Roman" w:hAnsi="Times New Roman" w:cs="Times New Roman"/>
          <w:sz w:val="24"/>
          <w:szCs w:val="24"/>
        </w:rPr>
        <w:t xml:space="preserve">- </w:t>
      </w:r>
      <w:r w:rsidRPr="00A04E07">
        <w:rPr>
          <w:rFonts w:ascii="Times New Roman" w:hAnsi="Times New Roman" w:cs="Times New Roman"/>
          <w:i/>
          <w:iCs/>
          <w:sz w:val="24"/>
          <w:szCs w:val="24"/>
        </w:rPr>
        <w:t>Захтев за одобравање пројекта за ИПАРД подстицаје за инвестиције у физичку имовину пољопривредних газдинста</w:t>
      </w:r>
      <w:r w:rsidRPr="00A04E07">
        <w:rPr>
          <w:rFonts w:ascii="Times New Roman" w:hAnsi="Times New Roman" w:cs="Times New Roman"/>
          <w:i/>
          <w:iCs/>
          <w:sz w:val="24"/>
          <w:szCs w:val="24"/>
          <w:lang w:val="sr-Cyrl-RS"/>
        </w:rPr>
        <w:t>ва – Трећи Јавни позив за Меру 1</w:t>
      </w:r>
      <w:r w:rsidRPr="00A04E07">
        <w:rPr>
          <w:rFonts w:ascii="Times New Roman" w:hAnsi="Times New Roman" w:cs="Times New Roman"/>
          <w:sz w:val="24"/>
          <w:szCs w:val="24"/>
        </w:rPr>
        <w:t>”, препорученом поштом или лично на адресу Министарство пољопривреде</w:t>
      </w:r>
      <w:r w:rsidRPr="00A04E07">
        <w:rPr>
          <w:rFonts w:ascii="Times New Roman" w:hAnsi="Times New Roman" w:cs="Times New Roman"/>
          <w:sz w:val="24"/>
          <w:szCs w:val="24"/>
          <w:lang w:val="sr-Cyrl-RS"/>
        </w:rPr>
        <w:t xml:space="preserve">, шумарства и водопривреде </w:t>
      </w:r>
      <w:r w:rsidRPr="00A04E07">
        <w:rPr>
          <w:rFonts w:ascii="Times New Roman" w:hAnsi="Times New Roman" w:cs="Times New Roman"/>
          <w:sz w:val="24"/>
          <w:szCs w:val="24"/>
        </w:rPr>
        <w:t>- Управа за аграрна плаћања, Булевар Михајла Пупина 113а, 11070 Нови Београд.</w:t>
      </w:r>
    </w:p>
    <w:p w:rsidR="00604C68" w:rsidRPr="00A04E07" w:rsidRDefault="00604C68" w:rsidP="00604C68">
      <w:pPr>
        <w:pStyle w:val="Default"/>
        <w:jc w:val="center"/>
        <w:rPr>
          <w:b/>
          <w:bCs/>
          <w:lang w:val="sr-Cyrl-RS"/>
        </w:rPr>
      </w:pPr>
      <w:r w:rsidRPr="00A04E07">
        <w:rPr>
          <w:b/>
          <w:bCs/>
        </w:rPr>
        <w:t>Рок за подношење захтева за одобравање пројекта</w:t>
      </w:r>
    </w:p>
    <w:p w:rsidR="00604C68" w:rsidRPr="00A04E07" w:rsidRDefault="00604C68" w:rsidP="00604C68">
      <w:pPr>
        <w:pStyle w:val="Default"/>
        <w:jc w:val="center"/>
        <w:rPr>
          <w:lang w:val="sr-Cyrl-RS"/>
        </w:rPr>
      </w:pPr>
    </w:p>
    <w:p w:rsidR="00604C68" w:rsidRPr="00A04E07" w:rsidRDefault="00604C68" w:rsidP="00604C68">
      <w:pPr>
        <w:pStyle w:val="Default"/>
        <w:jc w:val="center"/>
        <w:rPr>
          <w:b/>
          <w:bCs/>
          <w:lang w:val="sr-Cyrl-RS"/>
        </w:rPr>
      </w:pPr>
      <w:r w:rsidRPr="00A04E07">
        <w:rPr>
          <w:b/>
          <w:bCs/>
        </w:rPr>
        <w:t>Члан 3.</w:t>
      </w:r>
    </w:p>
    <w:p w:rsidR="00604C68" w:rsidRPr="00A04E07" w:rsidRDefault="00604C68" w:rsidP="00604C68">
      <w:pPr>
        <w:pStyle w:val="Default"/>
        <w:jc w:val="center"/>
        <w:rPr>
          <w:lang w:val="sr-Cyrl-RS"/>
        </w:rPr>
      </w:pPr>
    </w:p>
    <w:p w:rsidR="00604C68" w:rsidRPr="00A04E07" w:rsidRDefault="00604C68" w:rsidP="00604C68">
      <w:pPr>
        <w:pStyle w:val="Default"/>
        <w:jc w:val="both"/>
      </w:pPr>
      <w:r w:rsidRPr="00A04E07">
        <w:rPr>
          <w:lang w:val="sr-Cyrl-RS"/>
        </w:rPr>
        <w:t xml:space="preserve">             </w:t>
      </w:r>
      <w:r w:rsidRPr="00A04E07">
        <w:t xml:space="preserve">Захтев из члана 2. </w:t>
      </w:r>
      <w:proofErr w:type="gramStart"/>
      <w:r w:rsidRPr="00A04E07">
        <w:t>овог</w:t>
      </w:r>
      <w:proofErr w:type="gramEnd"/>
      <w:r w:rsidRPr="00A04E07">
        <w:t xml:space="preserve"> Јавног позива подноси се у року од </w:t>
      </w:r>
      <w:r w:rsidR="00E7696D" w:rsidRPr="00A04E07">
        <w:rPr>
          <w:lang w:val="sr-Cyrl-RS"/>
        </w:rPr>
        <w:t>1. новембра 2018. године до 9. јануара 2019. године.</w:t>
      </w:r>
      <w:r w:rsidRPr="00A04E07">
        <w:t xml:space="preserve"> </w:t>
      </w:r>
    </w:p>
    <w:p w:rsidR="00604C68" w:rsidRPr="00A04E07" w:rsidRDefault="00604C68" w:rsidP="00604C68">
      <w:pPr>
        <w:pStyle w:val="Default"/>
        <w:jc w:val="both"/>
        <w:rPr>
          <w:lang w:val="sr-Cyrl-RS"/>
        </w:rPr>
      </w:pPr>
    </w:p>
    <w:p w:rsidR="00604C68" w:rsidRPr="00A04E07" w:rsidRDefault="00604C68" w:rsidP="00604C68">
      <w:pPr>
        <w:pStyle w:val="Default"/>
        <w:jc w:val="both"/>
        <w:rPr>
          <w:lang w:val="sr-Cyrl-RS"/>
        </w:rPr>
      </w:pPr>
      <w:r w:rsidRPr="00A04E07">
        <w:rPr>
          <w:lang w:val="sr-Cyrl-RS"/>
        </w:rPr>
        <w:t xml:space="preserve">             </w:t>
      </w:r>
      <w:r w:rsidRPr="00A04E07">
        <w:t xml:space="preserve">Захтеве поднете пре или после рока из става 1. </w:t>
      </w:r>
      <w:proofErr w:type="gramStart"/>
      <w:r w:rsidRPr="00A04E07">
        <w:t>овог</w:t>
      </w:r>
      <w:proofErr w:type="gramEnd"/>
      <w:r w:rsidRPr="00A04E07">
        <w:t xml:space="preserve"> члана, Управа одбацује без разматрања. </w:t>
      </w:r>
    </w:p>
    <w:p w:rsidR="00604C68" w:rsidRPr="00A04E07" w:rsidRDefault="00604C68" w:rsidP="00604C68">
      <w:pPr>
        <w:pStyle w:val="Default"/>
        <w:rPr>
          <w:lang w:val="sr-Cyrl-RS"/>
        </w:rPr>
      </w:pPr>
    </w:p>
    <w:p w:rsidR="00604C68" w:rsidRPr="00A04E07" w:rsidRDefault="00604C68" w:rsidP="00604C68">
      <w:pPr>
        <w:pStyle w:val="Default"/>
        <w:jc w:val="center"/>
        <w:rPr>
          <w:b/>
          <w:bCs/>
          <w:lang w:val="sr-Cyrl-RS"/>
        </w:rPr>
      </w:pPr>
      <w:r w:rsidRPr="00A04E07">
        <w:rPr>
          <w:b/>
          <w:bCs/>
        </w:rPr>
        <w:t>Документација уз Захтев за одобравање пројекта</w:t>
      </w:r>
    </w:p>
    <w:p w:rsidR="00604C68" w:rsidRPr="00A04E07" w:rsidRDefault="00604C68" w:rsidP="00604C68">
      <w:pPr>
        <w:pStyle w:val="Default"/>
        <w:jc w:val="center"/>
        <w:rPr>
          <w:lang w:val="sr-Cyrl-RS"/>
        </w:rPr>
      </w:pPr>
    </w:p>
    <w:p w:rsidR="00604C68" w:rsidRPr="00A04E07" w:rsidRDefault="00604C68" w:rsidP="00604C68">
      <w:pPr>
        <w:jc w:val="center"/>
        <w:rPr>
          <w:rFonts w:ascii="Times New Roman" w:hAnsi="Times New Roman" w:cs="Times New Roman"/>
          <w:sz w:val="24"/>
          <w:szCs w:val="24"/>
          <w:lang w:val="sr-Cyrl-RS"/>
        </w:rPr>
      </w:pPr>
      <w:r w:rsidRPr="00A04E07">
        <w:rPr>
          <w:rFonts w:ascii="Times New Roman" w:hAnsi="Times New Roman" w:cs="Times New Roman"/>
          <w:b/>
          <w:bCs/>
          <w:sz w:val="24"/>
          <w:szCs w:val="24"/>
        </w:rPr>
        <w:t>Члан 4.</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Уз захтев из члана 2</w:t>
      </w:r>
      <w:r w:rsidR="006A047B" w:rsidRPr="00A04E07">
        <w:rPr>
          <w:rFonts w:ascii="Times New Roman" w:eastAsia="Times New Roman" w:hAnsi="Times New Roman" w:cs="Times New Roman"/>
          <w:sz w:val="24"/>
          <w:szCs w:val="24"/>
          <w:lang w:val="sr-Cyrl-RS"/>
        </w:rPr>
        <w:t xml:space="preserve">. </w:t>
      </w:r>
      <w:r w:rsidRPr="00A04E07">
        <w:rPr>
          <w:rFonts w:ascii="Times New Roman" w:eastAsia="Times New Roman" w:hAnsi="Times New Roman" w:cs="Times New Roman"/>
          <w:sz w:val="24"/>
          <w:szCs w:val="24"/>
          <w:lang w:val="sr-Cyrl-RS"/>
        </w:rPr>
        <w:t xml:space="preserve">овог Јавног позива доставља се следећа документација: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1) пословни план, у складу са чланом 12. Правилника;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2) попис покретне и непокретне имовине на дан 31. децембар претходне године у односу на годину у којој се подноси захтев;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lastRenderedPageBreak/>
        <w:t xml:space="preserve">     3) доказ о поседовању стручног знања, односно искуства у области пољопривреде, и то: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r>
      <w:r w:rsidRPr="00A04E07">
        <w:rPr>
          <w:rFonts w:ascii="Times New Roman" w:eastAsia="Times New Roman" w:hAnsi="Times New Roman" w:cs="Times New Roman"/>
          <w:sz w:val="24"/>
          <w:szCs w:val="24"/>
          <w:lang w:val="sr-Cyrl-RS"/>
        </w:rPr>
        <w:tab/>
        <w:t xml:space="preserve">(1) диплому, односно уверење о стеченој високој стручној спреми,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r>
      <w:r w:rsidRPr="00A04E07">
        <w:rPr>
          <w:rFonts w:ascii="Times New Roman" w:eastAsia="Times New Roman" w:hAnsi="Times New Roman" w:cs="Times New Roman"/>
          <w:sz w:val="24"/>
          <w:szCs w:val="24"/>
          <w:lang w:val="sr-Cyrl-RS"/>
        </w:rPr>
        <w:tab/>
        <w:t xml:space="preserve">(2) диплому, уверење или сведочанство о стеченој средњој стручној спреми у области пољопривреде и/или ветерине,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r>
      <w:r w:rsidRPr="00A04E07">
        <w:rPr>
          <w:rFonts w:ascii="Times New Roman" w:eastAsia="Times New Roman" w:hAnsi="Times New Roman" w:cs="Times New Roman"/>
          <w:sz w:val="24"/>
          <w:szCs w:val="24"/>
          <w:lang w:val="sr-Cyrl-RS"/>
        </w:rPr>
        <w:tab/>
        <w:t xml:space="preserve">(3) диплому, уверење или сведочанство о стеченој средњој стручној спреми и потврду о стручном оспособљавању у одговарајућем сектору у области пољопривреде, односно и изјаву да ће похађати стручну обуку у одговарајућем сектору у области пољопривреде у минималном трајању од 50 часова предавања најкасније до дана подношења захтева за исплату ИПАРД подстицаја, или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r>
      <w:r w:rsidRPr="00A04E07">
        <w:rPr>
          <w:rFonts w:ascii="Times New Roman" w:eastAsia="Times New Roman" w:hAnsi="Times New Roman" w:cs="Times New Roman"/>
          <w:sz w:val="24"/>
          <w:szCs w:val="24"/>
          <w:lang w:val="sr-Cyrl-RS"/>
        </w:rPr>
        <w:tab/>
        <w:t>(4) уговор о раду на пословима у области пољопривреде у одговарајућем сектору, са пратећом пријавом, односно одјавом на обавезно социјално осигурање;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4) понуде у складу са чланом 5. тачка 8) овог правилника</w:t>
      </w:r>
      <w:r w:rsidR="00D571F3" w:rsidRPr="00A04E07">
        <w:rPr>
          <w:rFonts w:ascii="Times New Roman" w:eastAsia="Times New Roman" w:hAnsi="Times New Roman" w:cs="Times New Roman"/>
          <w:sz w:val="24"/>
          <w:szCs w:val="24"/>
          <w:lang w:val="sr-Cyrl-RS"/>
        </w:rPr>
        <w:t>, а</w:t>
      </w:r>
      <w:r w:rsidR="00D571F3" w:rsidRPr="00A04E07">
        <w:rPr>
          <w:rFonts w:ascii="Times New Roman" w:hAnsi="Times New Roman" w:cs="Times New Roman"/>
          <w:sz w:val="24"/>
          <w:szCs w:val="24"/>
        </w:rPr>
        <w:t xml:space="preserve"> </w:t>
      </w:r>
      <w:r w:rsidR="00D571F3" w:rsidRPr="00A04E07">
        <w:rPr>
          <w:rFonts w:ascii="Times New Roman" w:eastAsia="Times New Roman" w:hAnsi="Times New Roman" w:cs="Times New Roman"/>
          <w:sz w:val="24"/>
          <w:szCs w:val="24"/>
          <w:lang w:val="sr-Cyrl-RS"/>
        </w:rPr>
        <w:t>ако се односе на инвестиције у набавку механизације, понуде које садрже и податке о емисији издувних гасова</w:t>
      </w:r>
      <w:r w:rsidRPr="00A04E07">
        <w:rPr>
          <w:rFonts w:ascii="Times New Roman" w:eastAsia="Times New Roman" w:hAnsi="Times New Roman" w:cs="Times New Roman"/>
          <w:sz w:val="24"/>
          <w:szCs w:val="24"/>
          <w:lang w:val="sr-Cyrl-RS"/>
        </w:rPr>
        <w:t xml:space="preserve">;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5) уверење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6) уверење о измиреним доспелим обавезама по основу јавних прихода издато од стране надлежне пореске управе;</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7) извод из катастра непокретности са копијом плана за место контроле предмета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8) ако подносилац захтева није власник земљишта односно објекта које је одредио за место контроле предмета инвестиције, доставља и уговор о закупу или уступању на коришћење предметног земљишта односно објекта</w:t>
      </w:r>
      <w:r w:rsidR="006A047B" w:rsidRPr="00A04E07">
        <w:rPr>
          <w:rFonts w:ascii="Times New Roman" w:eastAsia="Times New Roman" w:hAnsi="Times New Roman" w:cs="Times New Roman"/>
          <w:sz w:val="24"/>
          <w:szCs w:val="24"/>
          <w:lang w:val="sr-Cyrl-RS"/>
        </w:rPr>
        <w:t>,</w:t>
      </w:r>
      <w:r w:rsidRPr="00A04E07">
        <w:rPr>
          <w:rFonts w:ascii="Times New Roman" w:eastAsia="Times New Roman" w:hAnsi="Times New Roman" w:cs="Times New Roman"/>
          <w:sz w:val="24"/>
          <w:szCs w:val="24"/>
          <w:lang w:val="sr-Cyrl-RS"/>
        </w:rPr>
        <w:t xml:space="preserve"> који је уписан у катастар непокретности, као и извод из катастра непокретности за закуподавца, односно уступиоца.</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Поред документације из става 1. овог члана, предузетник који води књиге по систему простог књиговодства доставља 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1) биланс успеха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2) порески биланс за претходну финансијску годину у односу на годину у којој се подноси захтев, на обрасцу пореске пријаве за аконтационо-коначно утврђивање пореза на приход од самосталне делатности и доприноса за обавезно социјално осигзрање (Образац ППДГ-1С).</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lastRenderedPageBreak/>
        <w:t xml:space="preserve">            Поред документације из става 1. овог члана, индивидуални пољопривредник који води књиге по систему простог књиговодства доставља 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1) биланс успеха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2) порески биланс ПБ2 за претходну финансијску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Поред документације из става 1. овог члана, индивидуални пољопривредник који води књиге по систему двојног књиговодства, доставља и:</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1) биланс успеха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2) биланс стања за претходну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3) порески биланс ПБ2 за претходну финансијску годину у односу на годину у којој се подноси захтев.</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t xml:space="preserve">За инвестиције у обновљиве изворе енергије, поред документације из ст. 1-4. овог члана, доставља се и претходна студија изводљивости или студија оправданости у складу са законом којим се уређује планирање и изградња, а која садржи анализу просечне потрошње електричне и топлотне енергије у претходне три године на пољопривредном газдинству образложену рачунима и осталим документима о потрошњи електричне енергије, гаса, топлотне енергије, сировина за производњу енергије за инвестиције у обновљиве изворе енергије.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t xml:space="preserve">У случају да није могуће обезбедити доказе о потрошњи енергије у претходне три године из става 5. овог члана, или се пројектом планира значајно повећање потрошње енергије у наредном периоду због повећања обима производње на пољопривредном газдинству, за прорачун просечне потрошње електричне енергије и топлотне енергије у претходне три године на пољопривредном газдинству, узимају се у прорачун они подаци о потрошњи енергије који стоје на располагању, за период који не може бити мањи од годину дана и на ту вредност се додају пројектоване вредности потрошње енергије нових постројења.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t xml:space="preserve">За инвестиције у изградњу и опремање објекта, поред документације из ст. 1-4. овог члана, доставља се и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 а подносилац захтева који није власник земљишта, односно објекта који је предмет инвестиције, доставља и уговор о закупу или уступању на коришћење предметног земљишта, односно објекта закључен са закуподавцем, односно уступиоцем: физичким лицем или јединицом локалне самоуправе или црквом и манастиром или министарством надлежним за послове пољопривреде, са роком важења од најмање 10 година почев од календарске године у којој се подноси захтев, а који је уписан у катастар непокретности као једини терет на предметном земљишту, односно објекту, као и извод из катастра непокретности за закуподавца, односно уступиоца.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lastRenderedPageBreak/>
        <w:tab/>
        <w:t xml:space="preserve">За инвестиције у изградњу објеката, поред документације из ст. 1-4. и става 7. овог члана, доставља се и пројекат за грађевинску дозволу и/или идејни пројекат и/или пројекат за извођење у складу са законом којим се уређује планирање и изградња, као и грађевинска дозвола, односно решење за извођење радова. </w:t>
      </w:r>
    </w:p>
    <w:p w:rsidR="00843EFD" w:rsidRPr="00A04E07" w:rsidRDefault="006775F3"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w:t>
      </w:r>
      <w:r w:rsidR="00843EFD" w:rsidRPr="00A04E07">
        <w:rPr>
          <w:rFonts w:ascii="Times New Roman" w:eastAsia="Times New Roman" w:hAnsi="Times New Roman" w:cs="Times New Roman"/>
          <w:sz w:val="24"/>
          <w:szCs w:val="24"/>
          <w:lang w:val="sr-Cyrl-RS"/>
        </w:rPr>
        <w:t xml:space="preserve">За доказивање испуњености критеријума рангирања да подносилац захтева има сертификат о органској производњи, уз захтев за одобравање пројекта подносилац захтева доставља и овај сертификат. </w:t>
      </w:r>
    </w:p>
    <w:p w:rsidR="00843EFD" w:rsidRPr="00A04E07" w:rsidRDefault="00843EFD" w:rsidP="00843EFD">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ab/>
        <w:t>Документација из става 1. тач. 5) и 6), и става 7. доставља се у складу са законом којим се уређује општи управни поступак.</w:t>
      </w:r>
    </w:p>
    <w:p w:rsidR="00D571F3" w:rsidRPr="00A04E07" w:rsidRDefault="00D571F3" w:rsidP="00D571F3">
      <w:pPr>
        <w:spacing w:before="100" w:beforeAutospacing="1" w:after="100" w:afterAutospacing="1" w:line="240" w:lineRule="auto"/>
        <w:jc w:val="both"/>
        <w:rPr>
          <w:rFonts w:ascii="Times New Roman" w:eastAsia="Times New Roman" w:hAnsi="Times New Roman" w:cs="Times New Roman"/>
          <w:sz w:val="24"/>
          <w:szCs w:val="24"/>
          <w:lang w:val="sr-Cyrl-RS"/>
        </w:rPr>
      </w:pPr>
      <w:r w:rsidRPr="00A04E07">
        <w:rPr>
          <w:rFonts w:ascii="Times New Roman" w:eastAsia="Times New Roman" w:hAnsi="Times New Roman" w:cs="Times New Roman"/>
          <w:sz w:val="24"/>
          <w:szCs w:val="24"/>
          <w:lang w:val="sr-Cyrl-RS"/>
        </w:rPr>
        <w:t xml:space="preserve">             Управа задржава право да од подносиоца захтева затражи достављање и додатне документације у циљу утврђивања или провере испуњености услова за остваривање права на ИПАРД подстицаје.</w:t>
      </w:r>
    </w:p>
    <w:p w:rsidR="00D571F3" w:rsidRPr="00A04E07" w:rsidRDefault="00D571F3" w:rsidP="00D571F3">
      <w:pPr>
        <w:pStyle w:val="Default"/>
        <w:jc w:val="center"/>
        <w:rPr>
          <w:b/>
          <w:bCs/>
          <w:lang w:val="sr-Cyrl-RS"/>
        </w:rPr>
      </w:pPr>
      <w:r w:rsidRPr="00A04E07">
        <w:rPr>
          <w:b/>
          <w:bCs/>
        </w:rPr>
        <w:t>Захтев за исплату ИПАРД подстицаја</w:t>
      </w:r>
    </w:p>
    <w:p w:rsidR="00D571F3" w:rsidRPr="00A04E07" w:rsidRDefault="00D571F3" w:rsidP="00D571F3">
      <w:pPr>
        <w:pStyle w:val="Default"/>
        <w:jc w:val="center"/>
        <w:rPr>
          <w:lang w:val="sr-Cyrl-RS"/>
        </w:rPr>
      </w:pPr>
    </w:p>
    <w:p w:rsidR="00D571F3" w:rsidRPr="00A04E07" w:rsidRDefault="00D571F3" w:rsidP="00D571F3">
      <w:pPr>
        <w:pStyle w:val="Default"/>
        <w:jc w:val="center"/>
        <w:rPr>
          <w:b/>
          <w:bCs/>
          <w:lang w:val="sr-Cyrl-RS"/>
        </w:rPr>
      </w:pPr>
      <w:r w:rsidRPr="00A04E07">
        <w:rPr>
          <w:b/>
          <w:bCs/>
        </w:rPr>
        <w:t>Члан 5.</w:t>
      </w:r>
    </w:p>
    <w:p w:rsidR="00D571F3" w:rsidRPr="00A04E07" w:rsidRDefault="00D571F3" w:rsidP="00D571F3">
      <w:pPr>
        <w:pStyle w:val="Default"/>
        <w:jc w:val="both"/>
        <w:rPr>
          <w:lang w:val="sr-Cyrl-RS"/>
        </w:rPr>
      </w:pPr>
    </w:p>
    <w:p w:rsidR="00D571F3" w:rsidRPr="00A04E07" w:rsidRDefault="00D571F3" w:rsidP="00D571F3">
      <w:pPr>
        <w:pStyle w:val="Default"/>
        <w:jc w:val="both"/>
        <w:rPr>
          <w:lang w:val="sr-Cyrl-RS"/>
        </w:rPr>
      </w:pPr>
      <w:r w:rsidRPr="00A04E07">
        <w:rPr>
          <w:lang w:val="sr-Cyrl-RS"/>
        </w:rPr>
        <w:t xml:space="preserve">             </w:t>
      </w:r>
      <w:r w:rsidRPr="00A04E07">
        <w:t xml:space="preserve">Захтев за одобравање исплате ИПАРД подстицаја подноси се на Обрасцу 2 – </w:t>
      </w:r>
      <w:r w:rsidRPr="00A04E07">
        <w:rPr>
          <w:i/>
          <w:iCs/>
        </w:rPr>
        <w:t>Захтев за одобравање исплате ИПАРД подстицаја</w:t>
      </w:r>
      <w:r w:rsidRPr="00A04E07">
        <w:rPr>
          <w:i/>
          <w:iCs/>
          <w:lang w:val="sr-Cyrl-RS"/>
        </w:rPr>
        <w:t xml:space="preserve"> – Трећи Јавни позив за Меру 1</w:t>
      </w:r>
      <w:r w:rsidRPr="00A04E07">
        <w:t xml:space="preserve">, после реализације одобреног пројекта у року утврђеном у решењу о одобравању пројекта, односно акту о измени пројекта, у складу са Правилником. </w:t>
      </w:r>
    </w:p>
    <w:p w:rsidR="00D571F3" w:rsidRPr="00A04E07" w:rsidRDefault="00D571F3" w:rsidP="00D571F3">
      <w:pPr>
        <w:pStyle w:val="Default"/>
        <w:jc w:val="both"/>
        <w:rPr>
          <w:lang w:val="sr-Cyrl-RS"/>
        </w:rPr>
      </w:pPr>
    </w:p>
    <w:p w:rsidR="00D571F3" w:rsidRPr="00A04E07" w:rsidRDefault="00D571F3" w:rsidP="00D571F3">
      <w:pPr>
        <w:pStyle w:val="Default"/>
        <w:jc w:val="both"/>
        <w:rPr>
          <w:lang w:val="sr-Cyrl-RS"/>
        </w:rPr>
      </w:pPr>
      <w:r w:rsidRPr="00A04E07">
        <w:rPr>
          <w:lang w:val="sr-Cyrl-RS"/>
        </w:rPr>
        <w:t xml:space="preserve">             </w:t>
      </w:r>
      <w:r w:rsidRPr="00A04E07">
        <w:t xml:space="preserve">Подносилац захтева може поднети само један захтев за исплату по овом Јавном позиву. </w:t>
      </w:r>
    </w:p>
    <w:p w:rsidR="00D571F3" w:rsidRPr="00A04E07" w:rsidRDefault="00D571F3" w:rsidP="00D571F3">
      <w:pPr>
        <w:pStyle w:val="Default"/>
        <w:jc w:val="both"/>
        <w:rPr>
          <w:lang w:val="sr-Cyrl-RS"/>
        </w:rPr>
      </w:pPr>
    </w:p>
    <w:p w:rsidR="00813D15" w:rsidRPr="00A04E07" w:rsidRDefault="00D571F3" w:rsidP="00D571F3">
      <w:pPr>
        <w:jc w:val="both"/>
        <w:rPr>
          <w:rFonts w:ascii="Times New Roman" w:hAnsi="Times New Roman" w:cs="Times New Roman"/>
          <w:sz w:val="24"/>
          <w:szCs w:val="24"/>
          <w:lang w:val="sr-Cyrl-RS"/>
        </w:rPr>
      </w:pPr>
      <w:r w:rsidRPr="00A04E07">
        <w:rPr>
          <w:rFonts w:ascii="Times New Roman" w:hAnsi="Times New Roman" w:cs="Times New Roman"/>
          <w:sz w:val="24"/>
          <w:szCs w:val="24"/>
          <w:lang w:val="sr-Cyrl-RS"/>
        </w:rPr>
        <w:t xml:space="preserve">             </w:t>
      </w:r>
      <w:r w:rsidRPr="00A04E07">
        <w:rPr>
          <w:rFonts w:ascii="Times New Roman" w:hAnsi="Times New Roman" w:cs="Times New Roman"/>
          <w:sz w:val="24"/>
          <w:szCs w:val="24"/>
        </w:rPr>
        <w:t>Читко попуњен и потписан образац захтева из става 1. овог члана са прописаном документацијом у складу са Правилником и Јавним позивом</w:t>
      </w:r>
      <w:r w:rsidRPr="00A04E07">
        <w:rPr>
          <w:rFonts w:ascii="Times New Roman" w:hAnsi="Times New Roman" w:cs="Times New Roman"/>
          <w:sz w:val="24"/>
          <w:szCs w:val="24"/>
          <w:lang w:val="sr-Cyrl-RS"/>
        </w:rPr>
        <w:t>,</w:t>
      </w:r>
      <w:r w:rsidRPr="00A04E07">
        <w:rPr>
          <w:rFonts w:ascii="Times New Roman" w:hAnsi="Times New Roman" w:cs="Times New Roman"/>
          <w:sz w:val="24"/>
          <w:szCs w:val="24"/>
        </w:rPr>
        <w:t xml:space="preserve"> доставља се у затвореној коверти, са назнаком имена и презимена, односно назива, као и адресе подносиоца захтева и напоменом: „</w:t>
      </w:r>
      <w:r w:rsidRPr="00A04E07">
        <w:rPr>
          <w:rFonts w:ascii="Times New Roman" w:hAnsi="Times New Roman" w:cs="Times New Roman"/>
          <w:i/>
          <w:iCs/>
          <w:sz w:val="24"/>
          <w:szCs w:val="24"/>
        </w:rPr>
        <w:t xml:space="preserve">Не отварати </w:t>
      </w:r>
      <w:r w:rsidRPr="00A04E07">
        <w:rPr>
          <w:rFonts w:ascii="Times New Roman" w:hAnsi="Times New Roman" w:cs="Times New Roman"/>
          <w:sz w:val="24"/>
          <w:szCs w:val="24"/>
        </w:rPr>
        <w:t xml:space="preserve">- </w:t>
      </w:r>
      <w:r w:rsidRPr="00A04E07">
        <w:rPr>
          <w:rFonts w:ascii="Times New Roman" w:hAnsi="Times New Roman" w:cs="Times New Roman"/>
          <w:i/>
          <w:iCs/>
          <w:sz w:val="24"/>
          <w:szCs w:val="24"/>
        </w:rPr>
        <w:t>Захтев за одобравање исплате ИПАРД подстицаја за инвестиције у физичку имовину пољопривредних газдинстав</w:t>
      </w:r>
      <w:r w:rsidRPr="00A04E07">
        <w:rPr>
          <w:rFonts w:ascii="Times New Roman" w:hAnsi="Times New Roman" w:cs="Times New Roman"/>
          <w:i/>
          <w:iCs/>
          <w:sz w:val="24"/>
          <w:szCs w:val="24"/>
          <w:lang w:val="sr-Cyrl-RS"/>
        </w:rPr>
        <w:t>а – Трећи Јавни позив за Меру 1</w:t>
      </w:r>
      <w:r w:rsidRPr="00A04E07">
        <w:rPr>
          <w:rFonts w:ascii="Times New Roman" w:hAnsi="Times New Roman" w:cs="Times New Roman"/>
          <w:sz w:val="24"/>
          <w:szCs w:val="24"/>
        </w:rPr>
        <w:t>”, препорученом поштом или лично на адресу Министарство пољопривреде</w:t>
      </w:r>
      <w:r w:rsidRPr="00A04E07">
        <w:rPr>
          <w:rFonts w:ascii="Times New Roman" w:hAnsi="Times New Roman" w:cs="Times New Roman"/>
          <w:sz w:val="24"/>
          <w:szCs w:val="24"/>
          <w:lang w:val="sr-Cyrl-RS"/>
        </w:rPr>
        <w:t xml:space="preserve">, шумарства и водопривреде </w:t>
      </w:r>
      <w:r w:rsidRPr="00A04E07">
        <w:rPr>
          <w:rFonts w:ascii="Times New Roman" w:hAnsi="Times New Roman" w:cs="Times New Roman"/>
          <w:sz w:val="24"/>
          <w:szCs w:val="24"/>
        </w:rPr>
        <w:t>- Управа за аграрна плаћања, Булевар Михајла Пупина 113а, 11070 Нови Београд.</w:t>
      </w:r>
    </w:p>
    <w:p w:rsidR="0003114E" w:rsidRPr="00A04E07" w:rsidRDefault="0003114E" w:rsidP="0003114E">
      <w:pPr>
        <w:jc w:val="center"/>
        <w:rPr>
          <w:rFonts w:ascii="Times New Roman" w:hAnsi="Times New Roman" w:cs="Times New Roman"/>
          <w:iCs/>
          <w:sz w:val="24"/>
          <w:szCs w:val="24"/>
        </w:rPr>
      </w:pPr>
      <w:r w:rsidRPr="00A04E07">
        <w:rPr>
          <w:rFonts w:ascii="Times New Roman" w:hAnsi="Times New Roman" w:cs="Times New Roman"/>
          <w:b/>
          <w:bCs/>
          <w:iCs/>
          <w:sz w:val="24"/>
          <w:szCs w:val="24"/>
        </w:rPr>
        <w:t>Документација уз Захтев за одобравање исплате ИПАРД подстицаја</w:t>
      </w:r>
    </w:p>
    <w:p w:rsidR="0003114E" w:rsidRPr="00A04E07" w:rsidRDefault="0003114E" w:rsidP="0003114E">
      <w:pPr>
        <w:jc w:val="center"/>
        <w:rPr>
          <w:rFonts w:ascii="Times New Roman" w:hAnsi="Times New Roman" w:cs="Times New Roman"/>
          <w:b/>
          <w:bCs/>
          <w:iCs/>
          <w:sz w:val="24"/>
          <w:szCs w:val="24"/>
        </w:rPr>
      </w:pPr>
      <w:r w:rsidRPr="00A04E07">
        <w:rPr>
          <w:rFonts w:ascii="Times New Roman" w:hAnsi="Times New Roman" w:cs="Times New Roman"/>
          <w:b/>
          <w:bCs/>
          <w:iCs/>
          <w:sz w:val="24"/>
          <w:szCs w:val="24"/>
        </w:rPr>
        <w:t>Члан 6.</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rPr>
        <w:t xml:space="preserve">             Уз захтев за исплату из члана 5. </w:t>
      </w:r>
      <w:proofErr w:type="gramStart"/>
      <w:r w:rsidRPr="00A04E07">
        <w:rPr>
          <w:rFonts w:ascii="Times New Roman" w:eastAsia="Calibri" w:hAnsi="Times New Roman" w:cs="Times New Roman"/>
          <w:color w:val="000000"/>
          <w:sz w:val="24"/>
          <w:szCs w:val="24"/>
        </w:rPr>
        <w:t>овог</w:t>
      </w:r>
      <w:proofErr w:type="gramEnd"/>
      <w:r w:rsidRPr="00A04E07">
        <w:rPr>
          <w:rFonts w:ascii="Times New Roman" w:eastAsia="Calibri" w:hAnsi="Times New Roman" w:cs="Times New Roman"/>
          <w:color w:val="000000"/>
          <w:sz w:val="24"/>
          <w:szCs w:val="24"/>
        </w:rPr>
        <w:t xml:space="preserve"> </w:t>
      </w:r>
      <w:r w:rsidRPr="00A04E07">
        <w:rPr>
          <w:rFonts w:ascii="Times New Roman" w:eastAsia="Calibri" w:hAnsi="Times New Roman" w:cs="Times New Roman"/>
          <w:color w:val="000000"/>
          <w:sz w:val="24"/>
          <w:szCs w:val="24"/>
          <w:lang w:val="sr-Cyrl-RS"/>
        </w:rPr>
        <w:t>Јавног позива</w:t>
      </w:r>
      <w:r w:rsidRPr="00A04E07">
        <w:rPr>
          <w:rFonts w:ascii="Times New Roman" w:eastAsia="Calibri" w:hAnsi="Times New Roman" w:cs="Times New Roman"/>
          <w:color w:val="000000"/>
          <w:sz w:val="24"/>
          <w:szCs w:val="24"/>
        </w:rPr>
        <w:t xml:space="preserve"> корисник ИПАРД подстицаја доставља следећу документацију у папирној и електронској форми: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1) </w:t>
      </w:r>
      <w:proofErr w:type="gramStart"/>
      <w:r w:rsidRPr="00A04E07">
        <w:rPr>
          <w:rFonts w:ascii="Times New Roman" w:eastAsia="Calibri" w:hAnsi="Times New Roman" w:cs="Times New Roman"/>
          <w:color w:val="000000"/>
          <w:sz w:val="24"/>
          <w:szCs w:val="24"/>
        </w:rPr>
        <w:t>рачуне</w:t>
      </w:r>
      <w:proofErr w:type="gramEnd"/>
      <w:r w:rsidRPr="00A04E07">
        <w:rPr>
          <w:rFonts w:ascii="Times New Roman" w:eastAsia="Calibri" w:hAnsi="Times New Roman" w:cs="Times New Roman"/>
          <w:color w:val="000000"/>
          <w:sz w:val="24"/>
          <w:szCs w:val="24"/>
        </w:rPr>
        <w:t xml:space="preserve"> за набавку предметне инвестиције у складу са решењем о одобравању пројекта;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2) </w:t>
      </w:r>
      <w:proofErr w:type="gramStart"/>
      <w:r w:rsidRPr="00A04E07">
        <w:rPr>
          <w:rFonts w:ascii="Times New Roman" w:eastAsia="Calibri" w:hAnsi="Times New Roman" w:cs="Times New Roman"/>
          <w:color w:val="000000"/>
          <w:sz w:val="24"/>
          <w:szCs w:val="24"/>
        </w:rPr>
        <w:t>отпремницу</w:t>
      </w:r>
      <w:proofErr w:type="gramEnd"/>
      <w:r w:rsidRPr="00A04E07">
        <w:rPr>
          <w:rFonts w:ascii="Times New Roman" w:eastAsia="Calibri" w:hAnsi="Times New Roman" w:cs="Times New Roman"/>
          <w:color w:val="000000"/>
          <w:sz w:val="24"/>
          <w:szCs w:val="24"/>
        </w:rPr>
        <w:t xml:space="preserve"> за набавку предметне инвестиције, односно међународни товарни лист ако је корисник сам извршио увоз предмета инвестиције;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lastRenderedPageBreak/>
        <w:t xml:space="preserve">     </w:t>
      </w:r>
      <w:r w:rsidRPr="00A04E07">
        <w:rPr>
          <w:rFonts w:ascii="Times New Roman" w:eastAsia="Calibri" w:hAnsi="Times New Roman" w:cs="Times New Roman"/>
          <w:color w:val="000000"/>
          <w:sz w:val="24"/>
          <w:szCs w:val="24"/>
        </w:rPr>
        <w:t xml:space="preserve">3) </w:t>
      </w:r>
      <w:proofErr w:type="gramStart"/>
      <w:r w:rsidRPr="00A04E07">
        <w:rPr>
          <w:rFonts w:ascii="Times New Roman" w:eastAsia="Calibri" w:hAnsi="Times New Roman" w:cs="Times New Roman"/>
          <w:color w:val="000000"/>
          <w:sz w:val="24"/>
          <w:szCs w:val="24"/>
        </w:rPr>
        <w:t>доказ</w:t>
      </w:r>
      <w:proofErr w:type="gramEnd"/>
      <w:r w:rsidRPr="00A04E07">
        <w:rPr>
          <w:rFonts w:ascii="Times New Roman" w:eastAsia="Calibri" w:hAnsi="Times New Roman" w:cs="Times New Roman"/>
          <w:color w:val="000000"/>
          <w:sz w:val="24"/>
          <w:szCs w:val="24"/>
        </w:rPr>
        <w:t xml:space="preserve"> о извршеном плаћању предметне инвестиције и то: потврду о преносу средстава или извод, оверене од стране банке;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4) </w:t>
      </w:r>
      <w:proofErr w:type="gramStart"/>
      <w:r w:rsidRPr="00A04E07">
        <w:rPr>
          <w:rFonts w:ascii="Times New Roman" w:eastAsia="Calibri" w:hAnsi="Times New Roman" w:cs="Times New Roman"/>
          <w:color w:val="000000"/>
          <w:sz w:val="24"/>
          <w:szCs w:val="24"/>
        </w:rPr>
        <w:t>гарантни</w:t>
      </w:r>
      <w:proofErr w:type="gramEnd"/>
      <w:r w:rsidRPr="00A04E07">
        <w:rPr>
          <w:rFonts w:ascii="Times New Roman" w:eastAsia="Calibri" w:hAnsi="Times New Roman" w:cs="Times New Roman"/>
          <w:color w:val="000000"/>
          <w:sz w:val="24"/>
          <w:szCs w:val="24"/>
        </w:rPr>
        <w:t xml:space="preserve"> лист, односно изјаву о саобразности за извршену набавку предметне инвестиције;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5) </w:t>
      </w:r>
      <w:proofErr w:type="gramStart"/>
      <w:r w:rsidRPr="00A04E07">
        <w:rPr>
          <w:rFonts w:ascii="Times New Roman" w:eastAsia="Calibri" w:hAnsi="Times New Roman" w:cs="Times New Roman"/>
          <w:color w:val="000000"/>
          <w:sz w:val="24"/>
          <w:szCs w:val="24"/>
        </w:rPr>
        <w:t>јединствену</w:t>
      </w:r>
      <w:proofErr w:type="gramEnd"/>
      <w:r w:rsidRPr="00A04E07">
        <w:rPr>
          <w:rFonts w:ascii="Times New Roman" w:eastAsia="Calibri" w:hAnsi="Times New Roman" w:cs="Times New Roman"/>
          <w:color w:val="000000"/>
          <w:sz w:val="24"/>
          <w:szCs w:val="24"/>
        </w:rPr>
        <w:t xml:space="preserve"> царинску исправу ако је корисник сам извршио увоз предмета инвестиције;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6) </w:t>
      </w:r>
      <w:proofErr w:type="gramStart"/>
      <w:r w:rsidRPr="00A04E07">
        <w:rPr>
          <w:rFonts w:ascii="Times New Roman" w:eastAsia="Calibri" w:hAnsi="Times New Roman" w:cs="Times New Roman"/>
          <w:color w:val="000000"/>
          <w:sz w:val="24"/>
          <w:szCs w:val="24"/>
        </w:rPr>
        <w:t>сертификат</w:t>
      </w:r>
      <w:proofErr w:type="gramEnd"/>
      <w:r w:rsidRPr="00A04E07">
        <w:rPr>
          <w:rFonts w:ascii="Times New Roman" w:eastAsia="Calibri" w:hAnsi="Times New Roman" w:cs="Times New Roman"/>
          <w:color w:val="000000"/>
          <w:sz w:val="24"/>
          <w:szCs w:val="24"/>
        </w:rPr>
        <w:t xml:space="preserve"> о пореклу, односно уверење о кретању робе – ЕУР 1, односно увозни рачун са изјавом добављача о пореклу робе (осим када је вредност робе без ПДВ-а испод прага за коришћење конкурентног преговарачког поступка), а за робу домаћег порекла изјаву произвођача о пореклу робе;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7) </w:t>
      </w:r>
      <w:proofErr w:type="gramStart"/>
      <w:r w:rsidRPr="00A04E07">
        <w:rPr>
          <w:rFonts w:ascii="Times New Roman" w:eastAsia="Calibri" w:hAnsi="Times New Roman" w:cs="Times New Roman"/>
          <w:color w:val="000000"/>
          <w:sz w:val="24"/>
          <w:szCs w:val="24"/>
        </w:rPr>
        <w:t>уверење</w:t>
      </w:r>
      <w:proofErr w:type="gramEnd"/>
      <w:r w:rsidRPr="00A04E07">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надлежног органа јединица локалне самоуправе према месту инвестиције, односно пребивалишту, односно седишту подносиоца захтева;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8) </w:t>
      </w:r>
      <w:proofErr w:type="gramStart"/>
      <w:r w:rsidRPr="00A04E07">
        <w:rPr>
          <w:rFonts w:ascii="Times New Roman" w:eastAsia="Calibri" w:hAnsi="Times New Roman" w:cs="Times New Roman"/>
          <w:color w:val="000000"/>
          <w:sz w:val="24"/>
          <w:szCs w:val="24"/>
        </w:rPr>
        <w:t>уверење</w:t>
      </w:r>
      <w:proofErr w:type="gramEnd"/>
      <w:r w:rsidRPr="00A04E07">
        <w:rPr>
          <w:rFonts w:ascii="Times New Roman" w:eastAsia="Calibri"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9) </w:t>
      </w:r>
      <w:proofErr w:type="gramStart"/>
      <w:r w:rsidRPr="00A04E07">
        <w:rPr>
          <w:rFonts w:ascii="Times New Roman" w:eastAsia="Calibri" w:hAnsi="Times New Roman" w:cs="Times New Roman"/>
          <w:color w:val="000000"/>
          <w:sz w:val="24"/>
          <w:szCs w:val="24"/>
        </w:rPr>
        <w:t>потврду</w:t>
      </w:r>
      <w:proofErr w:type="gramEnd"/>
      <w:r w:rsidRPr="00A04E07">
        <w:rPr>
          <w:rFonts w:ascii="Times New Roman" w:eastAsia="Calibri" w:hAnsi="Times New Roman" w:cs="Times New Roman"/>
          <w:color w:val="000000"/>
          <w:sz w:val="24"/>
          <w:szCs w:val="24"/>
        </w:rPr>
        <w:t xml:space="preserve"> надлежног органа јединице локалне самоуправе према пребивалишту, односно седишту корисника, као и према месту где се налази објекат предмета инвестиције корисника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10) </w:t>
      </w:r>
      <w:proofErr w:type="gramStart"/>
      <w:r w:rsidRPr="00A04E07">
        <w:rPr>
          <w:rFonts w:ascii="Times New Roman" w:eastAsia="Calibri" w:hAnsi="Times New Roman" w:cs="Times New Roman"/>
          <w:color w:val="000000"/>
          <w:sz w:val="24"/>
          <w:szCs w:val="24"/>
        </w:rPr>
        <w:t>потврду</w:t>
      </w:r>
      <w:proofErr w:type="gramEnd"/>
      <w:r w:rsidRPr="00A04E07">
        <w:rPr>
          <w:rFonts w:ascii="Times New Roman" w:eastAsia="Calibri"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корисник има пребивалиште, односно седиште на територији аутономне покрајине, односно ако се објекат предмета инвестиције налази на територији аутономне покрајине;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11) акт органа надлежног за послове заштите биља којим се доказује да пољопривредно газдинство испуњава прописане услове у области здравља биља и средстава за заштиту биља, као и да предметна инвестиција испуњава услове из области здравља биља и средстава за заштиту биља из прописа у секторима воћа, поврћа и осталих усева који су усклађени са прописима Европске уније;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12) </w:t>
      </w:r>
      <w:proofErr w:type="gramStart"/>
      <w:r w:rsidRPr="00A04E07">
        <w:rPr>
          <w:rFonts w:ascii="Times New Roman" w:eastAsia="Calibri" w:hAnsi="Times New Roman" w:cs="Times New Roman"/>
          <w:color w:val="000000"/>
          <w:sz w:val="24"/>
          <w:szCs w:val="24"/>
        </w:rPr>
        <w:t>акт</w:t>
      </w:r>
      <w:proofErr w:type="gramEnd"/>
      <w:r w:rsidRPr="00A04E07">
        <w:rPr>
          <w:rFonts w:ascii="Times New Roman" w:eastAsia="Calibri" w:hAnsi="Times New Roman" w:cs="Times New Roman"/>
          <w:color w:val="000000"/>
          <w:sz w:val="24"/>
          <w:szCs w:val="24"/>
        </w:rPr>
        <w:t xml:space="preserve"> надлежног органа о испуњености техничких и технолошких услова објеката за животињске отпатке и погона за прераду и обраду животињских отпадака у сектору млека и сектору меса у складу са посебним прописом;</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13) </w:t>
      </w:r>
      <w:proofErr w:type="gramStart"/>
      <w:r w:rsidRPr="00A04E07">
        <w:rPr>
          <w:rFonts w:ascii="Times New Roman" w:eastAsia="Calibri" w:hAnsi="Times New Roman" w:cs="Times New Roman"/>
          <w:color w:val="000000"/>
          <w:sz w:val="24"/>
          <w:szCs w:val="24"/>
        </w:rPr>
        <w:t>акт</w:t>
      </w:r>
      <w:proofErr w:type="gramEnd"/>
      <w:r w:rsidRPr="00A04E07">
        <w:rPr>
          <w:rFonts w:ascii="Times New Roman" w:eastAsia="Calibri" w:hAnsi="Times New Roman" w:cs="Times New Roman"/>
          <w:color w:val="000000"/>
          <w:sz w:val="24"/>
          <w:szCs w:val="24"/>
        </w:rPr>
        <w:t xml:space="preserve"> органа надлежног за послове заштите животне средине којим се доказује да пољопривредно газдинство испуњава прописане услове у области заштите животне средине, као и да предметна инвестиција испуњава услове из области заштите животне средине из прописа који су усклађени са прописима Европске уније;</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lastRenderedPageBreak/>
        <w:t xml:space="preserve">     </w:t>
      </w:r>
      <w:r w:rsidRPr="00A04E07">
        <w:rPr>
          <w:rFonts w:ascii="Times New Roman" w:eastAsia="Calibri" w:hAnsi="Times New Roman" w:cs="Times New Roman"/>
          <w:color w:val="000000"/>
          <w:sz w:val="24"/>
          <w:szCs w:val="24"/>
        </w:rPr>
        <w:t xml:space="preserve">14) </w:t>
      </w:r>
      <w:proofErr w:type="gramStart"/>
      <w:r w:rsidRPr="00A04E07">
        <w:rPr>
          <w:rFonts w:ascii="Times New Roman" w:eastAsia="Calibri" w:hAnsi="Times New Roman" w:cs="Times New Roman"/>
          <w:color w:val="000000"/>
          <w:sz w:val="24"/>
          <w:szCs w:val="24"/>
        </w:rPr>
        <w:t>акт</w:t>
      </w:r>
      <w:proofErr w:type="gramEnd"/>
      <w:r w:rsidRPr="00A04E07">
        <w:rPr>
          <w:rFonts w:ascii="Times New Roman" w:eastAsia="Calibri" w:hAnsi="Times New Roman" w:cs="Times New Roman"/>
          <w:color w:val="000000"/>
          <w:sz w:val="24"/>
          <w:szCs w:val="24"/>
        </w:rPr>
        <w:t xml:space="preserve"> органа надлежног за послове ветерине којим се доказује да пољопривредно газдинство испуњава услова у погледу добробити животиња, као и да предметна инвестиција испуњава услове у погледу добробити животиња прописане ЕУ прописима са којима су усклађени прописи Републике Србије, у сектору млека и меса;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15) </w:t>
      </w:r>
      <w:proofErr w:type="gramStart"/>
      <w:r w:rsidRPr="00A04E07">
        <w:rPr>
          <w:rFonts w:ascii="Times New Roman" w:eastAsia="Calibri" w:hAnsi="Times New Roman" w:cs="Times New Roman"/>
          <w:color w:val="000000"/>
          <w:sz w:val="24"/>
          <w:szCs w:val="24"/>
        </w:rPr>
        <w:t>потврду</w:t>
      </w:r>
      <w:proofErr w:type="gramEnd"/>
      <w:r w:rsidRPr="00A04E07">
        <w:rPr>
          <w:rFonts w:ascii="Times New Roman" w:eastAsia="Calibri" w:hAnsi="Times New Roman" w:cs="Times New Roman"/>
          <w:color w:val="000000"/>
          <w:sz w:val="24"/>
          <w:szCs w:val="24"/>
        </w:rPr>
        <w:t xml:space="preserve"> надлежног органа за послове уговарања и финансирања програма из средстава Европске уније, да се за предметну инвестицију не користе подстицаји по неком другом основу (субвенције, подстицаји, донације), односно да иста инвестиција није предмет другог поступка за коришћење подстицаја.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За инвестиције у изградњу и опремање објекта, поред документације из става 1. </w:t>
      </w:r>
      <w:proofErr w:type="gramStart"/>
      <w:r w:rsidRPr="00A04E07">
        <w:rPr>
          <w:rFonts w:ascii="Times New Roman" w:eastAsia="Calibri" w:hAnsi="Times New Roman" w:cs="Times New Roman"/>
          <w:color w:val="000000"/>
          <w:sz w:val="24"/>
          <w:szCs w:val="24"/>
        </w:rPr>
        <w:t>овог</w:t>
      </w:r>
      <w:proofErr w:type="gramEnd"/>
      <w:r w:rsidRPr="00A04E07">
        <w:rPr>
          <w:rFonts w:ascii="Times New Roman" w:eastAsia="Calibri" w:hAnsi="Times New Roman" w:cs="Times New Roman"/>
          <w:color w:val="000000"/>
          <w:sz w:val="24"/>
          <w:szCs w:val="24"/>
        </w:rPr>
        <w:t xml:space="preserve"> члана, доставља се и: употребна дозвола, извод из катастра непокретности са копијом плана за предмет инвестиције, односно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у случају да није успостављен катастар непокретности.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За инвестиције у изградњу објекта, поред документације из ст. 1. </w:t>
      </w:r>
      <w:proofErr w:type="gramStart"/>
      <w:r w:rsidRPr="00A04E07">
        <w:rPr>
          <w:rFonts w:ascii="Times New Roman" w:eastAsia="Calibri" w:hAnsi="Times New Roman" w:cs="Times New Roman"/>
          <w:color w:val="000000"/>
          <w:sz w:val="24"/>
          <w:szCs w:val="24"/>
        </w:rPr>
        <w:t>и</w:t>
      </w:r>
      <w:proofErr w:type="gramEnd"/>
      <w:r w:rsidRPr="00A04E07">
        <w:rPr>
          <w:rFonts w:ascii="Times New Roman" w:eastAsia="Calibri" w:hAnsi="Times New Roman" w:cs="Times New Roman"/>
          <w:color w:val="000000"/>
          <w:sz w:val="24"/>
          <w:szCs w:val="24"/>
        </w:rPr>
        <w:t xml:space="preserve"> 2. </w:t>
      </w:r>
      <w:proofErr w:type="gramStart"/>
      <w:r w:rsidRPr="00A04E07">
        <w:rPr>
          <w:rFonts w:ascii="Times New Roman" w:eastAsia="Calibri" w:hAnsi="Times New Roman" w:cs="Times New Roman"/>
          <w:color w:val="000000"/>
          <w:sz w:val="24"/>
          <w:szCs w:val="24"/>
        </w:rPr>
        <w:t>овог</w:t>
      </w:r>
      <w:proofErr w:type="gramEnd"/>
      <w:r w:rsidRPr="00A04E07">
        <w:rPr>
          <w:rFonts w:ascii="Times New Roman" w:eastAsia="Calibri" w:hAnsi="Times New Roman" w:cs="Times New Roman"/>
          <w:color w:val="000000"/>
          <w:sz w:val="24"/>
          <w:szCs w:val="24"/>
        </w:rPr>
        <w:t xml:space="preserve"> члана, доставља се 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1) </w:t>
      </w:r>
      <w:proofErr w:type="gramStart"/>
      <w:r w:rsidRPr="00A04E07">
        <w:rPr>
          <w:rFonts w:ascii="Times New Roman" w:eastAsia="Calibri" w:hAnsi="Times New Roman" w:cs="Times New Roman"/>
          <w:color w:val="000000"/>
          <w:sz w:val="24"/>
          <w:szCs w:val="24"/>
        </w:rPr>
        <w:t>уговор</w:t>
      </w:r>
      <w:proofErr w:type="gramEnd"/>
      <w:r w:rsidRPr="00A04E07">
        <w:rPr>
          <w:rFonts w:ascii="Times New Roman" w:eastAsia="Calibri" w:hAnsi="Times New Roman" w:cs="Times New Roman"/>
          <w:color w:val="000000"/>
          <w:sz w:val="24"/>
          <w:szCs w:val="24"/>
        </w:rPr>
        <w:t xml:space="preserve"> са овлашћеним извођачем радова за инвестиције у изградњу објекта;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2) </w:t>
      </w:r>
      <w:proofErr w:type="gramStart"/>
      <w:r w:rsidRPr="00A04E07">
        <w:rPr>
          <w:rFonts w:ascii="Times New Roman" w:eastAsia="Calibri" w:hAnsi="Times New Roman" w:cs="Times New Roman"/>
          <w:color w:val="000000"/>
          <w:sz w:val="24"/>
          <w:szCs w:val="24"/>
        </w:rPr>
        <w:t>грађевинска</w:t>
      </w:r>
      <w:proofErr w:type="gramEnd"/>
      <w:r w:rsidRPr="00A04E07">
        <w:rPr>
          <w:rFonts w:ascii="Times New Roman" w:eastAsia="Calibri" w:hAnsi="Times New Roman" w:cs="Times New Roman"/>
          <w:color w:val="000000"/>
          <w:sz w:val="24"/>
          <w:szCs w:val="24"/>
        </w:rPr>
        <w:t xml:space="preserve"> књига, односно друга прописана документација у складу са прописима којим се уређује планирање и изградње за инвестиције у изградњу објекта;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3) </w:t>
      </w:r>
      <w:proofErr w:type="gramStart"/>
      <w:r w:rsidRPr="00A04E07">
        <w:rPr>
          <w:rFonts w:ascii="Times New Roman" w:eastAsia="Calibri" w:hAnsi="Times New Roman" w:cs="Times New Roman"/>
          <w:color w:val="000000"/>
          <w:sz w:val="24"/>
          <w:szCs w:val="24"/>
        </w:rPr>
        <w:t>окончана</w:t>
      </w:r>
      <w:proofErr w:type="gramEnd"/>
      <w:r w:rsidRPr="00A04E07">
        <w:rPr>
          <w:rFonts w:ascii="Times New Roman" w:eastAsia="Calibri" w:hAnsi="Times New Roman" w:cs="Times New Roman"/>
          <w:color w:val="000000"/>
          <w:sz w:val="24"/>
          <w:szCs w:val="24"/>
        </w:rPr>
        <w:t xml:space="preserve"> ситуација за изведене радове за инвестиције у изградњу објекта.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 xml:space="preserve">Ако је предмет инвестиције специјализовано транспортно возило корисник подстицаја, поред документације из става 1. </w:t>
      </w:r>
      <w:proofErr w:type="gramStart"/>
      <w:r w:rsidRPr="00A04E07">
        <w:rPr>
          <w:rFonts w:ascii="Times New Roman" w:eastAsia="Calibri" w:hAnsi="Times New Roman" w:cs="Times New Roman"/>
          <w:color w:val="000000"/>
          <w:sz w:val="24"/>
          <w:szCs w:val="24"/>
        </w:rPr>
        <w:t>овог</w:t>
      </w:r>
      <w:proofErr w:type="gramEnd"/>
      <w:r w:rsidRPr="00A04E07">
        <w:rPr>
          <w:rFonts w:ascii="Times New Roman" w:eastAsia="Calibri" w:hAnsi="Times New Roman" w:cs="Times New Roman"/>
          <w:color w:val="000000"/>
          <w:sz w:val="24"/>
          <w:szCs w:val="24"/>
        </w:rPr>
        <w:t xml:space="preserve"> члана, доставља и фотокопију саобраћајне дозволе на име корисника подстицаја.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За подносиоце захтева који су дали изјаву о похађању обуке доставља се и потврда о завршеној обуци.</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Ако је предмет инвестиције набавка робе корисник подстицаја доставља изјаву добављача да је испоручена роба нова.</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Корисници подстицаја који су у систему двојног књиговодства, поред документације из става 1. овог члана, достављају и оверену копију картица за некретнине, постројења и опрему за годину у којој је издато решење о одобравању пројекта, као и оверену копију картица за некретнине, постројења и опрему заједно са Закључним листом издатим на дан подношења захтева за исплату.</w:t>
      </w:r>
    </w:p>
    <w:p w:rsidR="005910A5" w:rsidRPr="00A04E07" w:rsidRDefault="005910A5" w:rsidP="005910A5">
      <w:pPr>
        <w:spacing w:after="150"/>
        <w:jc w:val="both"/>
        <w:rPr>
          <w:rFonts w:ascii="Times New Roman" w:eastAsia="Calibri" w:hAnsi="Times New Roman" w:cs="Times New Roman"/>
          <w:sz w:val="24"/>
          <w:szCs w:val="24"/>
        </w:rPr>
      </w:pPr>
      <w:r w:rsidRPr="00A04E07">
        <w:rPr>
          <w:rFonts w:ascii="Times New Roman" w:eastAsia="Calibri" w:hAnsi="Times New Roman" w:cs="Times New Roman"/>
          <w:color w:val="000000"/>
          <w:sz w:val="24"/>
          <w:szCs w:val="24"/>
          <w:lang w:val="sr-Cyrl-RS"/>
        </w:rPr>
        <w:t xml:space="preserve">             </w:t>
      </w:r>
      <w:r w:rsidRPr="00A04E07">
        <w:rPr>
          <w:rFonts w:ascii="Times New Roman" w:eastAsia="Calibri" w:hAnsi="Times New Roman" w:cs="Times New Roman"/>
          <w:color w:val="000000"/>
          <w:sz w:val="24"/>
          <w:szCs w:val="24"/>
        </w:rPr>
        <w:t>За плаћања извршена у страној валути у сврху одобравања захтева за исплату корисник врши обрачун у динарима према месечном курсу Европске комисије за месец у коме је извршено плаћање и ту вредност уписује у обрасцу захтева за одобравање исплате.</w:t>
      </w:r>
    </w:p>
    <w:p w:rsidR="005910A5" w:rsidRPr="00A04E07" w:rsidRDefault="005910A5" w:rsidP="005910A5">
      <w:pPr>
        <w:spacing w:after="150"/>
        <w:jc w:val="both"/>
        <w:rPr>
          <w:rFonts w:ascii="Times New Roman" w:eastAsia="Calibri" w:hAnsi="Times New Roman" w:cs="Times New Roman"/>
          <w:color w:val="000000"/>
          <w:sz w:val="24"/>
          <w:szCs w:val="24"/>
          <w:lang w:val="sr-Cyrl-RS"/>
        </w:rPr>
      </w:pPr>
      <w:r w:rsidRPr="00A04E07">
        <w:rPr>
          <w:rFonts w:ascii="Times New Roman" w:eastAsia="Calibri" w:hAnsi="Times New Roman" w:cs="Times New Roman"/>
          <w:color w:val="000000"/>
          <w:sz w:val="24"/>
          <w:szCs w:val="24"/>
          <w:lang w:val="sr-Cyrl-RS"/>
        </w:rPr>
        <w:lastRenderedPageBreak/>
        <w:t xml:space="preserve">             </w:t>
      </w:r>
      <w:r w:rsidRPr="00A04E07">
        <w:rPr>
          <w:rFonts w:ascii="Times New Roman" w:eastAsia="Calibri" w:hAnsi="Times New Roman" w:cs="Times New Roman"/>
          <w:color w:val="000000"/>
          <w:sz w:val="24"/>
          <w:szCs w:val="24"/>
        </w:rPr>
        <w:t xml:space="preserve">Документација из става 1. </w:t>
      </w:r>
      <w:proofErr w:type="gramStart"/>
      <w:r w:rsidRPr="00A04E07">
        <w:rPr>
          <w:rFonts w:ascii="Times New Roman" w:eastAsia="Calibri" w:hAnsi="Times New Roman" w:cs="Times New Roman"/>
          <w:color w:val="000000"/>
          <w:sz w:val="24"/>
          <w:szCs w:val="24"/>
        </w:rPr>
        <w:t>тач</w:t>
      </w:r>
      <w:proofErr w:type="gramEnd"/>
      <w:r w:rsidRPr="00A04E07">
        <w:rPr>
          <w:rFonts w:ascii="Times New Roman" w:eastAsia="Calibri" w:hAnsi="Times New Roman" w:cs="Times New Roman"/>
          <w:color w:val="000000"/>
          <w:sz w:val="24"/>
          <w:szCs w:val="24"/>
        </w:rPr>
        <w:t xml:space="preserve">. 7)–15) и ст. 2. </w:t>
      </w:r>
      <w:proofErr w:type="gramStart"/>
      <w:r w:rsidRPr="00A04E07">
        <w:rPr>
          <w:rFonts w:ascii="Times New Roman" w:eastAsia="Calibri" w:hAnsi="Times New Roman" w:cs="Times New Roman"/>
          <w:color w:val="000000"/>
          <w:sz w:val="24"/>
          <w:szCs w:val="24"/>
        </w:rPr>
        <w:t>и</w:t>
      </w:r>
      <w:proofErr w:type="gramEnd"/>
      <w:r w:rsidRPr="00A04E07">
        <w:rPr>
          <w:rFonts w:ascii="Times New Roman" w:eastAsia="Calibri" w:hAnsi="Times New Roman" w:cs="Times New Roman"/>
          <w:color w:val="000000"/>
          <w:sz w:val="24"/>
          <w:szCs w:val="24"/>
        </w:rPr>
        <w:t xml:space="preserve"> 4. </w:t>
      </w:r>
      <w:proofErr w:type="gramStart"/>
      <w:r w:rsidRPr="00A04E07">
        <w:rPr>
          <w:rFonts w:ascii="Times New Roman" w:eastAsia="Calibri" w:hAnsi="Times New Roman" w:cs="Times New Roman"/>
          <w:color w:val="000000"/>
          <w:sz w:val="24"/>
          <w:szCs w:val="24"/>
        </w:rPr>
        <w:t>овог</w:t>
      </w:r>
      <w:proofErr w:type="gramEnd"/>
      <w:r w:rsidRPr="00A04E07">
        <w:rPr>
          <w:rFonts w:ascii="Times New Roman" w:eastAsia="Calibri" w:hAnsi="Times New Roman" w:cs="Times New Roman"/>
          <w:color w:val="000000"/>
          <w:sz w:val="24"/>
          <w:szCs w:val="24"/>
        </w:rPr>
        <w:t xml:space="preserve"> члана, доставља се у складу са законом којим се уређује општи управни поступак.</w:t>
      </w:r>
    </w:p>
    <w:p w:rsidR="005910A5" w:rsidRPr="00A04E07" w:rsidRDefault="005910A5" w:rsidP="005910A5">
      <w:pPr>
        <w:spacing w:after="150"/>
        <w:jc w:val="both"/>
        <w:rPr>
          <w:rFonts w:ascii="Times New Roman" w:hAnsi="Times New Roman" w:cs="Times New Roman"/>
          <w:sz w:val="24"/>
          <w:szCs w:val="24"/>
          <w:lang w:val="sr-Cyrl-RS"/>
        </w:rPr>
      </w:pPr>
      <w:r w:rsidRPr="00A04E07">
        <w:rPr>
          <w:rFonts w:ascii="Times New Roman" w:hAnsi="Times New Roman" w:cs="Times New Roman"/>
          <w:sz w:val="24"/>
          <w:szCs w:val="24"/>
          <w:lang w:val="sr-Cyrl-RS"/>
        </w:rPr>
        <w:t xml:space="preserve">             </w:t>
      </w:r>
      <w:r w:rsidRPr="00A04E07">
        <w:rPr>
          <w:rFonts w:ascii="Times New Roman" w:hAnsi="Times New Roman" w:cs="Times New Roman"/>
          <w:sz w:val="24"/>
          <w:szCs w:val="24"/>
        </w:rPr>
        <w:t>Управа задржава право да од подносиоца затражи достављање и додатне документације у циљу утврђивања или провере испуњености услова за остваривање права на ИПАРД подстицаје.</w:t>
      </w:r>
    </w:p>
    <w:p w:rsidR="00E57725" w:rsidRPr="00A04E07" w:rsidRDefault="00E57725" w:rsidP="00E57725">
      <w:pPr>
        <w:pStyle w:val="NoSpacing"/>
        <w:rPr>
          <w:rFonts w:ascii="Times New Roman" w:hAnsi="Times New Roman" w:cs="Times New Roman"/>
          <w:sz w:val="24"/>
          <w:szCs w:val="24"/>
          <w:lang w:val="sr-Cyrl-RS"/>
        </w:rPr>
      </w:pPr>
    </w:p>
    <w:p w:rsidR="005910A5" w:rsidRPr="00A04E07" w:rsidRDefault="005910A5" w:rsidP="005910A5">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A04E07">
        <w:rPr>
          <w:rFonts w:ascii="Times New Roman" w:hAnsi="Times New Roman" w:cs="Times New Roman"/>
          <w:b/>
          <w:bCs/>
          <w:color w:val="000000"/>
          <w:sz w:val="24"/>
          <w:szCs w:val="24"/>
        </w:rPr>
        <w:t>Износ расположивих средства за расписани Јавни позив</w:t>
      </w:r>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lang w:val="sr-Cyrl-RS"/>
        </w:rPr>
      </w:pPr>
    </w:p>
    <w:p w:rsidR="005910A5" w:rsidRPr="00A04E07" w:rsidRDefault="005910A5" w:rsidP="005910A5">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A04E07">
        <w:rPr>
          <w:rFonts w:ascii="Times New Roman" w:hAnsi="Times New Roman" w:cs="Times New Roman"/>
          <w:b/>
          <w:bCs/>
          <w:color w:val="000000"/>
          <w:sz w:val="24"/>
          <w:szCs w:val="24"/>
        </w:rPr>
        <w:t>Члан 7.</w:t>
      </w:r>
    </w:p>
    <w:p w:rsidR="005910A5" w:rsidRPr="00A04E07" w:rsidRDefault="005910A5" w:rsidP="005910A5">
      <w:pPr>
        <w:autoSpaceDE w:val="0"/>
        <w:autoSpaceDN w:val="0"/>
        <w:adjustRightInd w:val="0"/>
        <w:spacing w:after="0" w:line="240" w:lineRule="auto"/>
        <w:jc w:val="center"/>
        <w:rPr>
          <w:rFonts w:ascii="Times New Roman" w:hAnsi="Times New Roman" w:cs="Times New Roman"/>
          <w:color w:val="000000"/>
          <w:sz w:val="24"/>
          <w:szCs w:val="24"/>
          <w:lang w:val="sr-Cyrl-RS"/>
        </w:rPr>
      </w:pPr>
    </w:p>
    <w:p w:rsidR="005910A5" w:rsidRPr="00A04E07" w:rsidRDefault="005910A5" w:rsidP="005910A5">
      <w:pPr>
        <w:jc w:val="both"/>
        <w:rPr>
          <w:rFonts w:ascii="Times New Roman" w:hAnsi="Times New Roman" w:cs="Times New Roman"/>
          <w:color w:val="000000"/>
          <w:sz w:val="24"/>
          <w:szCs w:val="24"/>
          <w:lang w:val="sr-Cyrl-RS"/>
        </w:rPr>
      </w:pPr>
      <w:r w:rsidRPr="00A04E07">
        <w:rPr>
          <w:rFonts w:ascii="Times New Roman" w:hAnsi="Times New Roman" w:cs="Times New Roman"/>
          <w:color w:val="000000"/>
          <w:sz w:val="24"/>
          <w:szCs w:val="24"/>
          <w:lang w:val="sr-Cyrl-RS"/>
        </w:rPr>
        <w:t xml:space="preserve">             </w:t>
      </w:r>
      <w:r w:rsidRPr="00A04E07">
        <w:rPr>
          <w:rFonts w:ascii="Times New Roman" w:hAnsi="Times New Roman" w:cs="Times New Roman"/>
          <w:color w:val="000000"/>
          <w:sz w:val="24"/>
          <w:szCs w:val="24"/>
        </w:rPr>
        <w:t xml:space="preserve">По овом Јавном позиву опредељена су средства у износу од </w:t>
      </w:r>
      <w:r w:rsidR="00444A05" w:rsidRPr="00A04E07">
        <w:rPr>
          <w:rFonts w:ascii="Times New Roman" w:hAnsi="Times New Roman" w:cs="Times New Roman"/>
          <w:color w:val="000000"/>
          <w:sz w:val="24"/>
          <w:szCs w:val="24"/>
          <w:lang w:val="sr-Cyrl-RS"/>
        </w:rPr>
        <w:t>3.015.976.278</w:t>
      </w:r>
      <w:proofErr w:type="gramStart"/>
      <w:r w:rsidR="00444A05" w:rsidRPr="00A04E07">
        <w:rPr>
          <w:rFonts w:ascii="Times New Roman" w:hAnsi="Times New Roman" w:cs="Times New Roman"/>
          <w:color w:val="000000"/>
          <w:sz w:val="24"/>
          <w:szCs w:val="24"/>
          <w:lang w:val="sr-Cyrl-RS"/>
        </w:rPr>
        <w:t>,00</w:t>
      </w:r>
      <w:proofErr w:type="gramEnd"/>
      <w:r w:rsidR="00444A05" w:rsidRPr="00A04E07">
        <w:rPr>
          <w:rFonts w:ascii="Times New Roman" w:hAnsi="Times New Roman" w:cs="Times New Roman"/>
          <w:color w:val="000000"/>
          <w:sz w:val="24"/>
          <w:szCs w:val="24"/>
          <w:lang w:val="sr-Cyrl-RS"/>
        </w:rPr>
        <w:t xml:space="preserve"> динара </w:t>
      </w:r>
      <w:r w:rsidR="00E7696D" w:rsidRPr="00A04E07">
        <w:rPr>
          <w:rFonts w:ascii="Times New Roman" w:hAnsi="Times New Roman" w:cs="Times New Roman"/>
          <w:color w:val="000000"/>
          <w:sz w:val="24"/>
          <w:szCs w:val="24"/>
          <w:lang w:val="sr-Cyrl-RS"/>
        </w:rPr>
        <w:t>динара,</w:t>
      </w:r>
      <w:r w:rsidRPr="00A04E07">
        <w:rPr>
          <w:rFonts w:ascii="Times New Roman" w:hAnsi="Times New Roman" w:cs="Times New Roman"/>
          <w:color w:val="000000"/>
          <w:sz w:val="24"/>
          <w:szCs w:val="24"/>
        </w:rPr>
        <w:t xml:space="preserve"> у складу са Правилником и посебним прописом који уређује расподелу подстицаја у пољопривреди и руралном развоју.</w:t>
      </w: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A04E07">
        <w:rPr>
          <w:rFonts w:ascii="Times New Roman" w:hAnsi="Times New Roman" w:cs="Times New Roman"/>
          <w:b/>
          <w:bCs/>
          <w:color w:val="000000"/>
          <w:sz w:val="24"/>
          <w:szCs w:val="24"/>
        </w:rPr>
        <w:t>Суспензивна клаузула</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A04E07">
        <w:rPr>
          <w:rFonts w:ascii="Times New Roman" w:hAnsi="Times New Roman" w:cs="Times New Roman"/>
          <w:b/>
          <w:bCs/>
          <w:color w:val="000000"/>
          <w:sz w:val="24"/>
          <w:szCs w:val="24"/>
        </w:rPr>
        <w:t>Члан 8.</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r w:rsidRPr="00A04E07">
        <w:rPr>
          <w:rFonts w:ascii="Times New Roman" w:hAnsi="Times New Roman" w:cs="Times New Roman"/>
          <w:color w:val="000000"/>
          <w:sz w:val="24"/>
          <w:szCs w:val="24"/>
          <w:lang w:val="sr-Cyrl-RS"/>
        </w:rPr>
        <w:t xml:space="preserve">             </w:t>
      </w:r>
      <w:r w:rsidRPr="00A04E07">
        <w:rPr>
          <w:rFonts w:ascii="Times New Roman" w:hAnsi="Times New Roman" w:cs="Times New Roman"/>
          <w:color w:val="000000"/>
          <w:sz w:val="24"/>
          <w:szCs w:val="24"/>
        </w:rPr>
        <w:t xml:space="preserve">Управа доноси решења о одобравању пројекта у складу са Правилником и овим Јавним позивом након ступања на снагу Финансијског споразума између Европске Комисије и Владе Републике Србије у складу са Оквирним споразумом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и Секторским Споразумом (у даљем тексту: Финансијски Споразум). </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r w:rsidRPr="00A04E07">
        <w:rPr>
          <w:rFonts w:ascii="Times New Roman" w:hAnsi="Times New Roman" w:cs="Times New Roman"/>
          <w:color w:val="000000"/>
          <w:sz w:val="24"/>
          <w:szCs w:val="24"/>
          <w:lang w:val="sr-Cyrl-RS"/>
        </w:rPr>
        <w:t xml:space="preserve">             </w:t>
      </w:r>
      <w:r w:rsidRPr="00A04E07">
        <w:rPr>
          <w:rFonts w:ascii="Times New Roman" w:hAnsi="Times New Roman" w:cs="Times New Roman"/>
          <w:color w:val="000000"/>
          <w:sz w:val="24"/>
          <w:szCs w:val="24"/>
        </w:rPr>
        <w:t xml:space="preserve">У случају измена Правилника након ступања на снагу Финансијског Споразума, Управа писменим путем обавештава подносиоце захтева о евентуалним изменама услова за остваривање права на ИПАРД подстицаје по овом Јавном позиву. </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r w:rsidRPr="00A04E07">
        <w:rPr>
          <w:rFonts w:ascii="Times New Roman" w:hAnsi="Times New Roman" w:cs="Times New Roman"/>
          <w:color w:val="000000"/>
          <w:sz w:val="24"/>
          <w:szCs w:val="24"/>
          <w:lang w:val="sr-Cyrl-RS"/>
        </w:rPr>
        <w:t xml:space="preserve">             </w:t>
      </w:r>
      <w:r w:rsidRPr="00A04E07">
        <w:rPr>
          <w:rFonts w:ascii="Times New Roman" w:hAnsi="Times New Roman" w:cs="Times New Roman"/>
          <w:color w:val="000000"/>
          <w:sz w:val="24"/>
          <w:szCs w:val="24"/>
        </w:rPr>
        <w:t xml:space="preserve">У случају одлагања ступања на снагу Финансијског Споразума, Министарство пољопривреде. </w:t>
      </w:r>
      <w:proofErr w:type="gramStart"/>
      <w:r w:rsidRPr="00A04E07">
        <w:rPr>
          <w:rFonts w:ascii="Times New Roman" w:hAnsi="Times New Roman" w:cs="Times New Roman"/>
          <w:color w:val="000000"/>
          <w:sz w:val="24"/>
          <w:szCs w:val="24"/>
        </w:rPr>
        <w:t>шумарства</w:t>
      </w:r>
      <w:proofErr w:type="gramEnd"/>
      <w:r w:rsidRPr="00A04E07">
        <w:rPr>
          <w:rFonts w:ascii="Times New Roman" w:hAnsi="Times New Roman" w:cs="Times New Roman"/>
          <w:color w:val="000000"/>
          <w:sz w:val="24"/>
          <w:szCs w:val="24"/>
        </w:rPr>
        <w:t xml:space="preserve"> и водопривреде може Влади Републике Србије предложити одговарајуће измене посебног прописа који уређује расподелу подстицаја у пољопривреди и руралном развоју и Правилника којима би се омогућило одобравање и исплата ИПАРД подстицаји у складу са овим Јавним позивом искључиво и у потпуности из средстава буџета Републике Србије. </w:t>
      </w: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val="sr-Cyrl-RS"/>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A04E07">
        <w:rPr>
          <w:rFonts w:ascii="Times New Roman" w:hAnsi="Times New Roman" w:cs="Times New Roman"/>
          <w:b/>
          <w:bCs/>
          <w:color w:val="000000"/>
          <w:sz w:val="24"/>
          <w:szCs w:val="24"/>
        </w:rPr>
        <w:t>Информације</w:t>
      </w:r>
    </w:p>
    <w:p w:rsidR="00E57725" w:rsidRPr="00A04E07" w:rsidRDefault="00E57725" w:rsidP="00E57725">
      <w:pPr>
        <w:autoSpaceDE w:val="0"/>
        <w:autoSpaceDN w:val="0"/>
        <w:adjustRightInd w:val="0"/>
        <w:spacing w:after="0" w:line="240" w:lineRule="auto"/>
        <w:jc w:val="center"/>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center"/>
        <w:rPr>
          <w:rFonts w:ascii="Times New Roman" w:hAnsi="Times New Roman" w:cs="Times New Roman"/>
          <w:b/>
          <w:bCs/>
          <w:color w:val="000000"/>
          <w:sz w:val="24"/>
          <w:szCs w:val="24"/>
          <w:lang w:val="sr-Cyrl-RS"/>
        </w:rPr>
      </w:pPr>
      <w:r w:rsidRPr="00A04E07">
        <w:rPr>
          <w:rFonts w:ascii="Times New Roman" w:hAnsi="Times New Roman" w:cs="Times New Roman"/>
          <w:b/>
          <w:bCs/>
          <w:color w:val="000000"/>
          <w:sz w:val="24"/>
          <w:szCs w:val="24"/>
        </w:rPr>
        <w:t>Члан 9.</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r w:rsidRPr="00A04E07">
        <w:rPr>
          <w:rFonts w:ascii="Times New Roman" w:hAnsi="Times New Roman" w:cs="Times New Roman"/>
          <w:color w:val="000000"/>
          <w:sz w:val="24"/>
          <w:szCs w:val="24"/>
          <w:lang w:val="sr-Cyrl-RS"/>
        </w:rPr>
        <w:t xml:space="preserve">             </w:t>
      </w:r>
      <w:r w:rsidRPr="00A04E07">
        <w:rPr>
          <w:rFonts w:ascii="Times New Roman" w:hAnsi="Times New Roman" w:cs="Times New Roman"/>
          <w:color w:val="000000"/>
          <w:sz w:val="24"/>
          <w:szCs w:val="24"/>
        </w:rPr>
        <w:t xml:space="preserve">Јавни позив за подношење захтева за одобравање пројекта за ИПАРД подстицаје за инвестиције у физичку имовину пољопривредних газдинстава објављује се на званичној интернет страници Министарства пољопривреде, шумарства и водопривреде http://www.minpolj.gov.rs и званичној интернет страници Управе за аграрна плаћања http://www.uap.gov.rs, као и на огласним таблама Управе за аграрна плаћања, на адресама: Булевар краља Александра бр. 84, </w:t>
      </w:r>
      <w:proofErr w:type="gramStart"/>
      <w:r w:rsidRPr="00A04E07">
        <w:rPr>
          <w:rFonts w:ascii="Times New Roman" w:hAnsi="Times New Roman" w:cs="Times New Roman"/>
          <w:color w:val="000000"/>
          <w:sz w:val="24"/>
          <w:szCs w:val="24"/>
        </w:rPr>
        <w:t>11050 Београд</w:t>
      </w:r>
      <w:proofErr w:type="gramEnd"/>
      <w:r w:rsidRPr="00A04E07">
        <w:rPr>
          <w:rFonts w:ascii="Times New Roman" w:hAnsi="Times New Roman" w:cs="Times New Roman"/>
          <w:color w:val="000000"/>
          <w:sz w:val="24"/>
          <w:szCs w:val="24"/>
        </w:rPr>
        <w:t xml:space="preserve"> и Булевар Михајла Пупина 113а, 11070 Нови Београд</w:t>
      </w:r>
      <w:r w:rsidRPr="00A04E07">
        <w:rPr>
          <w:rFonts w:ascii="Times New Roman" w:hAnsi="Times New Roman" w:cs="Times New Roman"/>
          <w:color w:val="000000"/>
          <w:sz w:val="24"/>
          <w:szCs w:val="24"/>
          <w:lang w:val="sr-Cyrl-RS"/>
        </w:rPr>
        <w:t>.</w:t>
      </w: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r w:rsidRPr="00A04E07">
        <w:rPr>
          <w:rFonts w:ascii="Times New Roman" w:hAnsi="Times New Roman" w:cs="Times New Roman"/>
          <w:color w:val="000000"/>
          <w:sz w:val="24"/>
          <w:szCs w:val="24"/>
          <w:lang w:val="sr-Cyrl-RS"/>
        </w:rPr>
        <w:lastRenderedPageBreak/>
        <w:t xml:space="preserve">             </w:t>
      </w:r>
      <w:r w:rsidRPr="00A04E07">
        <w:rPr>
          <w:rFonts w:ascii="Times New Roman" w:hAnsi="Times New Roman" w:cs="Times New Roman"/>
          <w:color w:val="000000"/>
          <w:sz w:val="24"/>
          <w:szCs w:val="24"/>
        </w:rPr>
        <w:t xml:space="preserve">Информације у вези расписаног Јавног позива доступне су на телефон Инфо-центра Министарства пољопривреде, шумарства и водопривреде: 011/260-79-60 или 011/260-79-61, као и контакт центра Управе за аграрна плаћања: 011/30-20-100 или 011/30-20-101, сваког радног дана од 7:30 до 15:30 часова. </w:t>
      </w:r>
    </w:p>
    <w:p w:rsidR="003B5817" w:rsidRPr="00A04E07" w:rsidRDefault="003B5817"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p>
    <w:p w:rsidR="00E57725" w:rsidRPr="00A04E07" w:rsidRDefault="00E57725" w:rsidP="00E57725">
      <w:pPr>
        <w:autoSpaceDE w:val="0"/>
        <w:autoSpaceDN w:val="0"/>
        <w:adjustRightInd w:val="0"/>
        <w:spacing w:after="0" w:line="240" w:lineRule="auto"/>
        <w:jc w:val="both"/>
        <w:rPr>
          <w:rFonts w:ascii="Times New Roman" w:hAnsi="Times New Roman" w:cs="Times New Roman"/>
          <w:color w:val="000000"/>
          <w:sz w:val="24"/>
          <w:szCs w:val="24"/>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7199"/>
      </w:tblGrid>
      <w:tr w:rsidR="00E57725" w:rsidRPr="00A04E07" w:rsidTr="00E57725">
        <w:trPr>
          <w:trHeight w:val="409"/>
        </w:trPr>
        <w:tc>
          <w:tcPr>
            <w:tcW w:w="7199" w:type="dxa"/>
          </w:tcPr>
          <w:p w:rsidR="00E57725" w:rsidRPr="00A04E07" w:rsidRDefault="00E57725" w:rsidP="00E57725">
            <w:pPr>
              <w:autoSpaceDE w:val="0"/>
              <w:autoSpaceDN w:val="0"/>
              <w:adjustRightInd w:val="0"/>
              <w:spacing w:after="0" w:line="240" w:lineRule="auto"/>
              <w:rPr>
                <w:rFonts w:ascii="Times New Roman" w:hAnsi="Times New Roman" w:cs="Times New Roman"/>
                <w:color w:val="000000"/>
                <w:sz w:val="24"/>
                <w:szCs w:val="24"/>
                <w:lang w:val="sr-Cyrl-RS"/>
              </w:rPr>
            </w:pPr>
            <w:r w:rsidRPr="00A04E07">
              <w:rPr>
                <w:rFonts w:ascii="Times New Roman" w:hAnsi="Times New Roman" w:cs="Times New Roman"/>
                <w:color w:val="000000"/>
                <w:sz w:val="24"/>
                <w:szCs w:val="24"/>
              </w:rPr>
              <w:t xml:space="preserve">У Београду, </w:t>
            </w:r>
            <w:r w:rsidRPr="00A04E07">
              <w:rPr>
                <w:rFonts w:ascii="Times New Roman" w:hAnsi="Times New Roman" w:cs="Times New Roman"/>
                <w:color w:val="000000"/>
                <w:sz w:val="24"/>
                <w:szCs w:val="24"/>
                <w:lang w:val="sr-Cyrl-RS"/>
              </w:rPr>
              <w:t>22. октобра</w:t>
            </w:r>
            <w:r w:rsidRPr="00A04E07">
              <w:rPr>
                <w:rFonts w:ascii="Times New Roman" w:hAnsi="Times New Roman" w:cs="Times New Roman"/>
                <w:color w:val="000000"/>
                <w:sz w:val="24"/>
                <w:szCs w:val="24"/>
              </w:rPr>
              <w:t>. 201</w:t>
            </w:r>
            <w:r w:rsidRPr="00A04E07">
              <w:rPr>
                <w:rFonts w:ascii="Times New Roman" w:hAnsi="Times New Roman" w:cs="Times New Roman"/>
                <w:color w:val="000000"/>
                <w:sz w:val="24"/>
                <w:szCs w:val="24"/>
                <w:lang w:val="sr-Cyrl-RS"/>
              </w:rPr>
              <w:t>8</w:t>
            </w:r>
            <w:r w:rsidRPr="00A04E07">
              <w:rPr>
                <w:rFonts w:ascii="Times New Roman" w:hAnsi="Times New Roman" w:cs="Times New Roman"/>
                <w:color w:val="000000"/>
                <w:sz w:val="24"/>
                <w:szCs w:val="24"/>
              </w:rPr>
              <w:t xml:space="preserve">. године, </w:t>
            </w:r>
          </w:p>
          <w:p w:rsidR="00E57725" w:rsidRPr="00A04E07" w:rsidRDefault="00E57725" w:rsidP="00E57725">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 </w:t>
            </w:r>
          </w:p>
        </w:tc>
      </w:tr>
    </w:tbl>
    <w:p w:rsidR="00E57725" w:rsidRPr="00A04E07" w:rsidRDefault="00E57725" w:rsidP="005910A5">
      <w:pPr>
        <w:jc w:val="both"/>
        <w:rPr>
          <w:rFonts w:ascii="Times New Roman" w:hAnsi="Times New Roman" w:cs="Times New Roman"/>
          <w:iCs/>
          <w:sz w:val="24"/>
          <w:szCs w:val="24"/>
          <w:lang w:val="sr-Cyrl-RS"/>
        </w:rPr>
      </w:pPr>
    </w:p>
    <w:tbl>
      <w:tblPr>
        <w:tblW w:w="0" w:type="auto"/>
        <w:tblBorders>
          <w:top w:val="nil"/>
          <w:left w:val="nil"/>
          <w:bottom w:val="nil"/>
          <w:right w:val="nil"/>
        </w:tblBorders>
        <w:tblLayout w:type="fixed"/>
        <w:tblLook w:val="0000" w:firstRow="0" w:lastRow="0" w:firstColumn="0" w:lastColumn="0" w:noHBand="0" w:noVBand="0"/>
      </w:tblPr>
      <w:tblGrid>
        <w:gridCol w:w="5066"/>
        <w:gridCol w:w="5066"/>
      </w:tblGrid>
      <w:tr w:rsidR="00E57725" w:rsidRPr="00A04E07" w:rsidTr="00E57725">
        <w:trPr>
          <w:trHeight w:val="525"/>
        </w:trPr>
        <w:tc>
          <w:tcPr>
            <w:tcW w:w="5066" w:type="dxa"/>
          </w:tcPr>
          <w:p w:rsidR="00E57725" w:rsidRPr="00A04E07" w:rsidRDefault="00E57725" w:rsidP="0093659B">
            <w:pPr>
              <w:autoSpaceDE w:val="0"/>
              <w:autoSpaceDN w:val="0"/>
              <w:adjustRightInd w:val="0"/>
              <w:spacing w:after="0" w:line="240" w:lineRule="auto"/>
              <w:rPr>
                <w:rFonts w:ascii="Times New Roman" w:hAnsi="Times New Roman" w:cs="Times New Roman"/>
                <w:b/>
                <w:bCs/>
                <w:color w:val="000000"/>
                <w:sz w:val="24"/>
                <w:szCs w:val="24"/>
                <w:lang w:val="sr-Cyrl-RS"/>
              </w:rPr>
            </w:pPr>
            <w:r w:rsidRPr="00A04E07">
              <w:rPr>
                <w:rFonts w:ascii="Times New Roman" w:hAnsi="Times New Roman" w:cs="Times New Roman"/>
                <w:b/>
                <w:bCs/>
                <w:color w:val="000000"/>
                <w:sz w:val="24"/>
                <w:szCs w:val="24"/>
              </w:rPr>
              <w:t>Број: 320-</w:t>
            </w:r>
            <w:r w:rsidRPr="00A04E07">
              <w:rPr>
                <w:rFonts w:ascii="Times New Roman" w:hAnsi="Times New Roman" w:cs="Times New Roman"/>
                <w:b/>
                <w:bCs/>
                <w:color w:val="000000"/>
                <w:sz w:val="24"/>
                <w:szCs w:val="24"/>
                <w:lang w:val="sr-Cyrl-RS"/>
              </w:rPr>
              <w:t>01-03-1/2018-07</w:t>
            </w:r>
            <w:r w:rsidRPr="00A04E07">
              <w:rPr>
                <w:rFonts w:ascii="Times New Roman" w:hAnsi="Times New Roman" w:cs="Times New Roman"/>
                <w:b/>
                <w:bCs/>
                <w:color w:val="000000"/>
                <w:sz w:val="24"/>
                <w:szCs w:val="24"/>
              </w:rPr>
              <w:t xml:space="preserve"> </w:t>
            </w:r>
            <w:r w:rsidRPr="00A04E07">
              <w:rPr>
                <w:rFonts w:ascii="Times New Roman" w:hAnsi="Times New Roman" w:cs="Times New Roman"/>
                <w:b/>
                <w:bCs/>
                <w:color w:val="000000"/>
                <w:sz w:val="24"/>
                <w:szCs w:val="24"/>
                <w:lang w:val="sr-Cyrl-RS"/>
              </w:rPr>
              <w:t xml:space="preserve"> </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lang w:val="sr-Cyrl-RS"/>
              </w:rPr>
            </w:pP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r w:rsidRPr="00A04E07">
              <w:rPr>
                <w:rFonts w:ascii="Times New Roman" w:hAnsi="Times New Roman" w:cs="Times New Roman"/>
                <w:b/>
                <w:bCs/>
                <w:color w:val="000000"/>
                <w:sz w:val="24"/>
                <w:szCs w:val="24"/>
              </w:rPr>
              <w:t xml:space="preserve">Датум: </w:t>
            </w:r>
            <w:r w:rsidRPr="00A04E07">
              <w:rPr>
                <w:rFonts w:ascii="Times New Roman" w:hAnsi="Times New Roman" w:cs="Times New Roman"/>
                <w:b/>
                <w:bCs/>
                <w:color w:val="000000"/>
                <w:sz w:val="24"/>
                <w:szCs w:val="24"/>
                <w:lang w:val="sr-Cyrl-RS"/>
              </w:rPr>
              <w:t>22.10.2018. године</w:t>
            </w:r>
            <w:r w:rsidRPr="00A04E07">
              <w:rPr>
                <w:rFonts w:ascii="Times New Roman" w:hAnsi="Times New Roman" w:cs="Times New Roman"/>
                <w:b/>
                <w:bCs/>
                <w:color w:val="000000"/>
                <w:sz w:val="24"/>
                <w:szCs w:val="24"/>
              </w:rPr>
              <w:t xml:space="preserve">. </w:t>
            </w:r>
          </w:p>
        </w:tc>
        <w:tc>
          <w:tcPr>
            <w:tcW w:w="5066" w:type="dxa"/>
          </w:tcPr>
          <w:p w:rsidR="00E57725" w:rsidRPr="00A04E07" w:rsidRDefault="00E57725" w:rsidP="00E57725">
            <w:pPr>
              <w:jc w:val="center"/>
              <w:rPr>
                <w:rFonts w:ascii="Times New Roman" w:hAnsi="Times New Roman" w:cs="Times New Roman"/>
                <w:b/>
                <w:iCs/>
                <w:sz w:val="24"/>
                <w:szCs w:val="24"/>
                <w:lang w:val="sr-Cyrl-RS"/>
              </w:rPr>
            </w:pPr>
            <w:r w:rsidRPr="00A04E07">
              <w:rPr>
                <w:rFonts w:ascii="Times New Roman" w:hAnsi="Times New Roman" w:cs="Times New Roman"/>
                <w:b/>
                <w:iCs/>
                <w:sz w:val="24"/>
                <w:szCs w:val="24"/>
                <w:lang w:val="sr-Cyrl-RS"/>
              </w:rPr>
              <w:t>В.Д. Директора</w:t>
            </w:r>
          </w:p>
          <w:p w:rsidR="00E57725" w:rsidRPr="00A04E07" w:rsidRDefault="00E57725" w:rsidP="00E57725">
            <w:pPr>
              <w:jc w:val="center"/>
              <w:rPr>
                <w:rFonts w:ascii="Times New Roman" w:hAnsi="Times New Roman" w:cs="Times New Roman"/>
                <w:b/>
                <w:iCs/>
                <w:sz w:val="24"/>
                <w:szCs w:val="24"/>
                <w:lang w:val="sr-Cyrl-RS"/>
              </w:rPr>
            </w:pPr>
            <w:r w:rsidRPr="00A04E07">
              <w:rPr>
                <w:rFonts w:ascii="Times New Roman" w:hAnsi="Times New Roman" w:cs="Times New Roman"/>
                <w:b/>
                <w:iCs/>
                <w:sz w:val="24"/>
                <w:szCs w:val="24"/>
                <w:lang w:val="sr-Cyrl-RS"/>
              </w:rPr>
              <w:t>Жарко Радат</w:t>
            </w:r>
          </w:p>
          <w:p w:rsidR="00E57725" w:rsidRPr="00A04E07" w:rsidRDefault="00E57725" w:rsidP="0093659B">
            <w:pPr>
              <w:autoSpaceDE w:val="0"/>
              <w:autoSpaceDN w:val="0"/>
              <w:adjustRightInd w:val="0"/>
              <w:spacing w:after="0" w:line="240" w:lineRule="auto"/>
              <w:rPr>
                <w:rFonts w:ascii="Times New Roman" w:hAnsi="Times New Roman" w:cs="Times New Roman"/>
                <w:color w:val="000000"/>
                <w:sz w:val="24"/>
                <w:szCs w:val="24"/>
              </w:rPr>
            </w:pPr>
          </w:p>
        </w:tc>
      </w:tr>
    </w:tbl>
    <w:p w:rsidR="00E57725" w:rsidRPr="00A04E07" w:rsidRDefault="00E57725" w:rsidP="00E57725">
      <w:pPr>
        <w:jc w:val="both"/>
        <w:rPr>
          <w:rFonts w:ascii="Times New Roman" w:hAnsi="Times New Roman" w:cs="Times New Roman"/>
          <w:iCs/>
          <w:sz w:val="24"/>
          <w:szCs w:val="24"/>
          <w:lang w:val="sr-Cyrl-RS"/>
        </w:rPr>
      </w:pPr>
    </w:p>
    <w:p w:rsidR="00E57725" w:rsidRPr="00A04E07" w:rsidRDefault="00E57725" w:rsidP="00E57725">
      <w:pPr>
        <w:jc w:val="both"/>
        <w:rPr>
          <w:rFonts w:ascii="Times New Roman" w:hAnsi="Times New Roman" w:cs="Times New Roman"/>
          <w:iCs/>
          <w:sz w:val="24"/>
          <w:szCs w:val="24"/>
          <w:lang w:val="sr-Cyrl-RS"/>
        </w:rPr>
      </w:pPr>
    </w:p>
    <w:p w:rsidR="00E57725" w:rsidRPr="00A04E07" w:rsidRDefault="00E57725" w:rsidP="00E57725">
      <w:pPr>
        <w:jc w:val="both"/>
        <w:rPr>
          <w:rFonts w:ascii="Times New Roman" w:hAnsi="Times New Roman" w:cs="Times New Roman"/>
          <w:iCs/>
          <w:sz w:val="24"/>
          <w:szCs w:val="24"/>
          <w:lang w:val="sr-Cyrl-RS"/>
        </w:rPr>
      </w:pPr>
    </w:p>
    <w:sectPr w:rsidR="00E57725" w:rsidRPr="00A04E07" w:rsidSect="00604C6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9B"/>
    <w:rsid w:val="0003114E"/>
    <w:rsid w:val="00056662"/>
    <w:rsid w:val="000F3E4A"/>
    <w:rsid w:val="001442CE"/>
    <w:rsid w:val="001F4989"/>
    <w:rsid w:val="0021195C"/>
    <w:rsid w:val="002308DF"/>
    <w:rsid w:val="003B5817"/>
    <w:rsid w:val="00444A05"/>
    <w:rsid w:val="004F61BC"/>
    <w:rsid w:val="00551B49"/>
    <w:rsid w:val="005910A5"/>
    <w:rsid w:val="00604C68"/>
    <w:rsid w:val="006775F3"/>
    <w:rsid w:val="006A047B"/>
    <w:rsid w:val="00756EDA"/>
    <w:rsid w:val="00813D15"/>
    <w:rsid w:val="00843EFD"/>
    <w:rsid w:val="00994CFF"/>
    <w:rsid w:val="00A04E07"/>
    <w:rsid w:val="00A95B93"/>
    <w:rsid w:val="00AB50AC"/>
    <w:rsid w:val="00BB4865"/>
    <w:rsid w:val="00D320A5"/>
    <w:rsid w:val="00D32ED8"/>
    <w:rsid w:val="00D571F3"/>
    <w:rsid w:val="00D9206E"/>
    <w:rsid w:val="00DC749B"/>
    <w:rsid w:val="00DE19E6"/>
    <w:rsid w:val="00E57725"/>
    <w:rsid w:val="00E7696D"/>
    <w:rsid w:val="00EB255F"/>
    <w:rsid w:val="00F550BA"/>
    <w:rsid w:val="00F716DB"/>
    <w:rsid w:val="00F7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8B135-B0AD-4D0D-8EE0-1B69DF7C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D15"/>
    <w:rPr>
      <w:rFonts w:ascii="Tahoma" w:hAnsi="Tahoma" w:cs="Tahoma"/>
      <w:sz w:val="16"/>
      <w:szCs w:val="16"/>
    </w:rPr>
  </w:style>
  <w:style w:type="paragraph" w:styleId="NoSpacing">
    <w:name w:val="No Spacing"/>
    <w:uiPriority w:val="1"/>
    <w:qFormat/>
    <w:rsid w:val="00056662"/>
    <w:pPr>
      <w:spacing w:after="0" w:line="240" w:lineRule="auto"/>
    </w:pPr>
  </w:style>
  <w:style w:type="paragraph" w:customStyle="1" w:styleId="Default">
    <w:name w:val="Default"/>
    <w:rsid w:val="00604C6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56EDA"/>
    <w:rPr>
      <w:sz w:val="16"/>
      <w:szCs w:val="16"/>
    </w:rPr>
  </w:style>
  <w:style w:type="paragraph" w:styleId="CommentText">
    <w:name w:val="annotation text"/>
    <w:basedOn w:val="Normal"/>
    <w:link w:val="CommentTextChar"/>
    <w:uiPriority w:val="99"/>
    <w:semiHidden/>
    <w:unhideWhenUsed/>
    <w:rsid w:val="00756EDA"/>
    <w:pPr>
      <w:spacing w:line="240" w:lineRule="auto"/>
    </w:pPr>
    <w:rPr>
      <w:sz w:val="20"/>
      <w:szCs w:val="20"/>
    </w:rPr>
  </w:style>
  <w:style w:type="character" w:customStyle="1" w:styleId="CommentTextChar">
    <w:name w:val="Comment Text Char"/>
    <w:basedOn w:val="DefaultParagraphFont"/>
    <w:link w:val="CommentText"/>
    <w:uiPriority w:val="99"/>
    <w:semiHidden/>
    <w:rsid w:val="00756EDA"/>
    <w:rPr>
      <w:sz w:val="20"/>
      <w:szCs w:val="20"/>
    </w:rPr>
  </w:style>
  <w:style w:type="paragraph" w:styleId="CommentSubject">
    <w:name w:val="annotation subject"/>
    <w:basedOn w:val="CommentText"/>
    <w:next w:val="CommentText"/>
    <w:link w:val="CommentSubjectChar"/>
    <w:uiPriority w:val="99"/>
    <w:semiHidden/>
    <w:unhideWhenUsed/>
    <w:rsid w:val="00756EDA"/>
    <w:rPr>
      <w:b/>
      <w:bCs/>
    </w:rPr>
  </w:style>
  <w:style w:type="character" w:customStyle="1" w:styleId="CommentSubjectChar">
    <w:name w:val="Comment Subject Char"/>
    <w:basedOn w:val="CommentTextChar"/>
    <w:link w:val="CommentSubject"/>
    <w:uiPriority w:val="99"/>
    <w:semiHidden/>
    <w:rsid w:val="00756E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836B3-4F98-40A1-AB16-C9889394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2904</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 Popovic</dc:creator>
  <cp:lastModifiedBy>Aleksandra Bačević</cp:lastModifiedBy>
  <cp:revision>2</cp:revision>
  <dcterms:created xsi:type="dcterms:W3CDTF">2018-10-23T11:21:00Z</dcterms:created>
  <dcterms:modified xsi:type="dcterms:W3CDTF">2018-10-23T11:21:00Z</dcterms:modified>
</cp:coreProperties>
</file>