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3F91" w14:textId="77777777" w:rsidR="00C9265D" w:rsidRPr="00DB7DE8" w:rsidRDefault="00DB7DE8" w:rsidP="00DB7DE8">
      <w:pPr>
        <w:spacing w:after="15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DB7DE8">
        <w:rPr>
          <w:rFonts w:ascii="Times New Roman" w:hAnsi="Times New Roman" w:cs="Times New Roman"/>
          <w:color w:val="000000"/>
        </w:rPr>
        <w:t>На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основу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члана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20. </w:t>
      </w:r>
      <w:proofErr w:type="spellStart"/>
      <w:r w:rsidRPr="00DB7DE8">
        <w:rPr>
          <w:rFonts w:ascii="Times New Roman" w:hAnsi="Times New Roman" w:cs="Times New Roman"/>
          <w:color w:val="000000"/>
        </w:rPr>
        <w:t>став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DB7DE8">
        <w:rPr>
          <w:rFonts w:ascii="Times New Roman" w:hAnsi="Times New Roman" w:cs="Times New Roman"/>
          <w:color w:val="000000"/>
        </w:rPr>
        <w:t>Закона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B7DE8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B7DE8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B7DE8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развоју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DB7DE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гласник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DB7DE8">
        <w:rPr>
          <w:rFonts w:ascii="Times New Roman" w:hAnsi="Times New Roman" w:cs="Times New Roman"/>
          <w:color w:val="000000"/>
        </w:rPr>
        <w:t>бр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. 10/13, 142/14, 103/15, 101/16, 35/23 и 92/23) и </w:t>
      </w:r>
      <w:proofErr w:type="spellStart"/>
      <w:r w:rsidRPr="00DB7DE8">
        <w:rPr>
          <w:rFonts w:ascii="Times New Roman" w:hAnsi="Times New Roman" w:cs="Times New Roman"/>
          <w:color w:val="000000"/>
        </w:rPr>
        <w:t>члана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DB7DE8">
        <w:rPr>
          <w:rFonts w:ascii="Times New Roman" w:hAnsi="Times New Roman" w:cs="Times New Roman"/>
          <w:color w:val="000000"/>
        </w:rPr>
        <w:t>став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4. и </w:t>
      </w:r>
      <w:proofErr w:type="spellStart"/>
      <w:r w:rsidRPr="00DB7DE8">
        <w:rPr>
          <w:rFonts w:ascii="Times New Roman" w:hAnsi="Times New Roman" w:cs="Times New Roman"/>
          <w:color w:val="000000"/>
        </w:rPr>
        <w:t>члана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24. </w:t>
      </w:r>
      <w:proofErr w:type="spellStart"/>
      <w:r w:rsidRPr="00DB7DE8">
        <w:rPr>
          <w:rFonts w:ascii="Times New Roman" w:hAnsi="Times New Roman" w:cs="Times New Roman"/>
          <w:color w:val="000000"/>
        </w:rPr>
        <w:t>став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DB7DE8">
        <w:rPr>
          <w:rFonts w:ascii="Times New Roman" w:hAnsi="Times New Roman" w:cs="Times New Roman"/>
          <w:color w:val="000000"/>
        </w:rPr>
        <w:t>Закона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B7DE8">
        <w:rPr>
          <w:rFonts w:ascii="Times New Roman" w:hAnsi="Times New Roman" w:cs="Times New Roman"/>
          <w:color w:val="000000"/>
        </w:rPr>
        <w:t>Влади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DB7DE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гласник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DB7DE8">
        <w:rPr>
          <w:rFonts w:ascii="Times New Roman" w:hAnsi="Times New Roman" w:cs="Times New Roman"/>
          <w:color w:val="000000"/>
        </w:rPr>
        <w:t>бр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DB7DE8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DB7DE8">
        <w:rPr>
          <w:rFonts w:ascii="Times New Roman" w:hAnsi="Times New Roman" w:cs="Times New Roman"/>
          <w:color w:val="000000"/>
        </w:rPr>
        <w:t>др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B7DE8">
        <w:rPr>
          <w:rFonts w:ascii="Times New Roman" w:hAnsi="Times New Roman" w:cs="Times New Roman"/>
          <w:color w:val="000000"/>
        </w:rPr>
        <w:t>закон</w:t>
      </w:r>
      <w:proofErr w:type="spellEnd"/>
      <w:r w:rsidRPr="00DB7DE8">
        <w:rPr>
          <w:rFonts w:ascii="Times New Roman" w:hAnsi="Times New Roman" w:cs="Times New Roman"/>
          <w:color w:val="000000"/>
        </w:rPr>
        <w:t>),</w:t>
      </w:r>
    </w:p>
    <w:p w14:paraId="1E736024" w14:textId="77777777" w:rsidR="00C9265D" w:rsidRPr="00DB7DE8" w:rsidRDefault="00DB7DE8">
      <w:pPr>
        <w:spacing w:after="150"/>
        <w:rPr>
          <w:rFonts w:ascii="Times New Roman" w:hAnsi="Times New Roman" w:cs="Times New Roman"/>
        </w:rPr>
      </w:pPr>
      <w:proofErr w:type="spellStart"/>
      <w:r w:rsidRPr="00DB7DE8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B7DE8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B7DE8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4B3BFCF9" w14:textId="77777777" w:rsidR="00C9265D" w:rsidRPr="00DB7DE8" w:rsidRDefault="00DB7DE8">
      <w:pPr>
        <w:spacing w:after="225"/>
        <w:jc w:val="center"/>
        <w:rPr>
          <w:rFonts w:ascii="Times New Roman" w:hAnsi="Times New Roman" w:cs="Times New Roman"/>
        </w:rPr>
      </w:pPr>
      <w:r w:rsidRPr="00DB7DE8">
        <w:rPr>
          <w:rFonts w:ascii="Times New Roman" w:hAnsi="Times New Roman" w:cs="Times New Roman"/>
          <w:b/>
          <w:color w:val="000000"/>
        </w:rPr>
        <w:t>ПРАВИЛНИК</w:t>
      </w:r>
    </w:p>
    <w:p w14:paraId="5764C9A0" w14:textId="77777777" w:rsidR="00C9265D" w:rsidRPr="00DB7DE8" w:rsidRDefault="00DB7DE8">
      <w:pPr>
        <w:spacing w:after="150"/>
        <w:jc w:val="center"/>
        <w:rPr>
          <w:rFonts w:ascii="Times New Roman" w:hAnsi="Times New Roman" w:cs="Times New Roman"/>
        </w:rPr>
      </w:pPr>
      <w:r w:rsidRPr="00DB7DE8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сточарству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краве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узгој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телади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тов</w:t>
      </w:r>
      <w:proofErr w:type="spellEnd"/>
    </w:p>
    <w:p w14:paraId="5097F1EA" w14:textId="77777777" w:rsidR="00C9265D" w:rsidRPr="00DB7DE8" w:rsidRDefault="00DB7DE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DB7DE8">
        <w:rPr>
          <w:rFonts w:ascii="Times New Roman" w:hAnsi="Times New Roman" w:cs="Times New Roman"/>
          <w:color w:val="000000"/>
        </w:rPr>
        <w:t>Члан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1.</w:t>
      </w:r>
    </w:p>
    <w:p w14:paraId="70288256" w14:textId="77777777" w:rsidR="00C9265D" w:rsidRPr="00DB7DE8" w:rsidRDefault="00DB7DE8" w:rsidP="00DB7DE8">
      <w:pPr>
        <w:spacing w:after="150"/>
        <w:jc w:val="both"/>
        <w:rPr>
          <w:rFonts w:ascii="Times New Roman" w:hAnsi="Times New Roman" w:cs="Times New Roman"/>
        </w:rPr>
      </w:pPr>
      <w:r w:rsidRPr="00DB7DE8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DB7DE8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DB7DE8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B7DE8">
        <w:rPr>
          <w:rFonts w:ascii="Times New Roman" w:hAnsi="Times New Roman" w:cs="Times New Roman"/>
          <w:color w:val="000000"/>
        </w:rPr>
        <w:t>начину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права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на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B7DE8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DB7DE8">
        <w:rPr>
          <w:rFonts w:ascii="Times New Roman" w:hAnsi="Times New Roman" w:cs="Times New Roman"/>
          <w:color w:val="000000"/>
        </w:rPr>
        <w:t>краве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DB7DE8">
        <w:rPr>
          <w:rFonts w:ascii="Times New Roman" w:hAnsi="Times New Roman" w:cs="Times New Roman"/>
          <w:color w:val="000000"/>
        </w:rPr>
        <w:t>узгој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телади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DB7DE8">
        <w:rPr>
          <w:rFonts w:ascii="Times New Roman" w:hAnsi="Times New Roman" w:cs="Times New Roman"/>
          <w:color w:val="000000"/>
        </w:rPr>
        <w:t>тов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DB7DE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гласник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DB7DE8">
        <w:rPr>
          <w:rFonts w:ascii="Times New Roman" w:hAnsi="Times New Roman" w:cs="Times New Roman"/>
          <w:color w:val="000000"/>
        </w:rPr>
        <w:t>број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27/23), у </w:t>
      </w:r>
      <w:proofErr w:type="spellStart"/>
      <w:r w:rsidRPr="00DB7DE8">
        <w:rPr>
          <w:rFonts w:ascii="Times New Roman" w:hAnsi="Times New Roman" w:cs="Times New Roman"/>
          <w:color w:val="000000"/>
        </w:rPr>
        <w:t>члану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DB7DE8">
        <w:rPr>
          <w:rFonts w:ascii="Times New Roman" w:hAnsi="Times New Roman" w:cs="Times New Roman"/>
          <w:color w:val="000000"/>
        </w:rPr>
        <w:t>став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DB7DE8">
        <w:rPr>
          <w:rFonts w:ascii="Times New Roman" w:hAnsi="Times New Roman" w:cs="Times New Roman"/>
          <w:color w:val="000000"/>
        </w:rPr>
        <w:t>после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речи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: „за </w:t>
      </w:r>
      <w:proofErr w:type="spellStart"/>
      <w:r w:rsidRPr="00DB7DE8">
        <w:rPr>
          <w:rFonts w:ascii="Times New Roman" w:hAnsi="Times New Roman" w:cs="Times New Roman"/>
          <w:color w:val="000000"/>
        </w:rPr>
        <w:t>текућу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годинуˮ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додаје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се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запета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B7DE8">
        <w:rPr>
          <w:rFonts w:ascii="Times New Roman" w:hAnsi="Times New Roman" w:cs="Times New Roman"/>
          <w:color w:val="000000"/>
        </w:rPr>
        <w:t>речи</w:t>
      </w:r>
      <w:proofErr w:type="spellEnd"/>
      <w:r w:rsidRPr="00DB7DE8">
        <w:rPr>
          <w:rFonts w:ascii="Times New Roman" w:hAnsi="Times New Roman" w:cs="Times New Roman"/>
          <w:color w:val="000000"/>
        </w:rPr>
        <w:t>: „</w:t>
      </w:r>
      <w:proofErr w:type="spellStart"/>
      <w:r w:rsidRPr="00DB7DE8">
        <w:rPr>
          <w:rFonts w:ascii="Times New Roman" w:hAnsi="Times New Roman" w:cs="Times New Roman"/>
          <w:color w:val="000000"/>
        </w:rPr>
        <w:t>пре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захтева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DB7DE8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права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на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подстицајеˮ</w:t>
      </w:r>
      <w:proofErr w:type="spellEnd"/>
      <w:r w:rsidRPr="00DB7DE8">
        <w:rPr>
          <w:rFonts w:ascii="Times New Roman" w:hAnsi="Times New Roman" w:cs="Times New Roman"/>
          <w:color w:val="000000"/>
        </w:rPr>
        <w:t>.</w:t>
      </w:r>
    </w:p>
    <w:p w14:paraId="5D1CFF66" w14:textId="77777777" w:rsidR="00C9265D" w:rsidRPr="00DB7DE8" w:rsidRDefault="00DB7DE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DB7DE8">
        <w:rPr>
          <w:rFonts w:ascii="Times New Roman" w:hAnsi="Times New Roman" w:cs="Times New Roman"/>
          <w:color w:val="000000"/>
        </w:rPr>
        <w:t>Члан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2.</w:t>
      </w:r>
    </w:p>
    <w:p w14:paraId="3C7EC419" w14:textId="77777777" w:rsidR="00C9265D" w:rsidRPr="00DB7DE8" w:rsidRDefault="00DB7DE8" w:rsidP="00DB7DE8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DB7DE8">
        <w:rPr>
          <w:rFonts w:ascii="Times New Roman" w:hAnsi="Times New Roman" w:cs="Times New Roman"/>
          <w:color w:val="000000"/>
        </w:rPr>
        <w:t>Овај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ступа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на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снагу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дана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од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дана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DB7DE8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Србије</w:t>
      </w:r>
      <w:proofErr w:type="spellEnd"/>
      <w:r w:rsidRPr="00DB7DE8">
        <w:rPr>
          <w:rFonts w:ascii="Times New Roman" w:hAnsi="Times New Roman" w:cs="Times New Roman"/>
          <w:color w:val="000000"/>
        </w:rPr>
        <w:t>”.</w:t>
      </w:r>
    </w:p>
    <w:p w14:paraId="6635B6F7" w14:textId="77777777" w:rsidR="00C9265D" w:rsidRPr="00DB7DE8" w:rsidRDefault="00DB7DE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DB7DE8">
        <w:rPr>
          <w:rFonts w:ascii="Times New Roman" w:hAnsi="Times New Roman" w:cs="Times New Roman"/>
          <w:color w:val="000000"/>
        </w:rPr>
        <w:t>Број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000617581 2024 14840 007 001 012 001</w:t>
      </w:r>
    </w:p>
    <w:p w14:paraId="35B9114D" w14:textId="77777777" w:rsidR="00C9265D" w:rsidRPr="00DB7DE8" w:rsidRDefault="00DB7DE8">
      <w:pPr>
        <w:spacing w:after="150"/>
        <w:jc w:val="right"/>
        <w:rPr>
          <w:rFonts w:ascii="Times New Roman" w:hAnsi="Times New Roman" w:cs="Times New Roman"/>
        </w:rPr>
      </w:pPr>
      <w:r w:rsidRPr="00DB7DE8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DB7DE8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, 22. </w:t>
      </w:r>
      <w:proofErr w:type="spellStart"/>
      <w:r w:rsidRPr="00DB7DE8">
        <w:rPr>
          <w:rFonts w:ascii="Times New Roman" w:hAnsi="Times New Roman" w:cs="Times New Roman"/>
          <w:color w:val="000000"/>
        </w:rPr>
        <w:t>фебруара</w:t>
      </w:r>
      <w:proofErr w:type="spellEnd"/>
      <w:r w:rsidRPr="00DB7DE8">
        <w:rPr>
          <w:rFonts w:ascii="Times New Roman" w:hAnsi="Times New Roman" w:cs="Times New Roman"/>
          <w:color w:val="000000"/>
        </w:rPr>
        <w:t xml:space="preserve"> 2024. </w:t>
      </w:r>
      <w:proofErr w:type="spellStart"/>
      <w:r w:rsidRPr="00DB7DE8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17D97C36" w14:textId="77777777" w:rsidR="00C9265D" w:rsidRPr="00DB7DE8" w:rsidRDefault="00DB7DE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DB7DE8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DB7DE8">
        <w:rPr>
          <w:rFonts w:ascii="Times New Roman" w:hAnsi="Times New Roman" w:cs="Times New Roman"/>
          <w:color w:val="000000"/>
        </w:rPr>
        <w:t>,</w:t>
      </w:r>
    </w:p>
    <w:p w14:paraId="0D7ED0CD" w14:textId="77777777" w:rsidR="00C9265D" w:rsidRPr="00DB7DE8" w:rsidRDefault="00DB7DE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DB7DE8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DB7DE8">
        <w:rPr>
          <w:rFonts w:ascii="Times New Roman" w:hAnsi="Times New Roman" w:cs="Times New Roman"/>
          <w:b/>
          <w:color w:val="000000"/>
        </w:rPr>
        <w:t>,</w:t>
      </w:r>
      <w:r w:rsidRPr="00DB7D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DE8">
        <w:rPr>
          <w:rFonts w:ascii="Times New Roman" w:hAnsi="Times New Roman" w:cs="Times New Roman"/>
          <w:color w:val="000000"/>
        </w:rPr>
        <w:t>с.р</w:t>
      </w:r>
      <w:proofErr w:type="spellEnd"/>
      <w:r w:rsidRPr="00DB7DE8">
        <w:rPr>
          <w:rFonts w:ascii="Times New Roman" w:hAnsi="Times New Roman" w:cs="Times New Roman"/>
          <w:color w:val="000000"/>
        </w:rPr>
        <w:t>.</w:t>
      </w:r>
    </w:p>
    <w:sectPr w:rsidR="00C9265D" w:rsidRPr="00DB7D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D"/>
    <w:rsid w:val="00680F18"/>
    <w:rsid w:val="00C9265D"/>
    <w:rsid w:val="00D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67E7"/>
  <w15:docId w15:val="{36D63E1A-B912-4B44-AEE5-AB7E4147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2</cp:revision>
  <dcterms:created xsi:type="dcterms:W3CDTF">2024-02-26T08:04:00Z</dcterms:created>
  <dcterms:modified xsi:type="dcterms:W3CDTF">2024-02-26T08:04:00Z</dcterms:modified>
</cp:coreProperties>
</file>