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864F09" w:rsidRPr="006323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09" w:rsidRPr="0063237A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Pr="0063237A" w:rsidRDefault="00FB0992" w:rsidP="00864F09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FA7551" w:rsidRPr="0063237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1" w:rsidRPr="0063237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37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63237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</w:t>
      </w:r>
      <w:proofErr w:type="spellStart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64F09" w:rsidRPr="0063237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9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864F09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РС, број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48/18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B6CC0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асписује</w:t>
      </w:r>
    </w:p>
    <w:p w:rsidR="00FB0992" w:rsidRPr="0063237A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FB0992" w:rsidRPr="0028245B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28245B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Ј А В Н И    П О З И В</w:t>
      </w:r>
    </w:p>
    <w:p w:rsidR="00490688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</w:p>
    <w:p w:rsidR="00DE1C2C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ПРИМАРНЕ ПРОИЗВОДЊЕ БИЉНИХ КУЛТУРА </w:t>
      </w:r>
      <w:r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2018.</w:t>
      </w:r>
      <w:r w:rsidR="00DE1C2C"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Pr="0063237A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F0400" w:rsidRPr="0063237A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I</w:t>
      </w: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. УВОДНЕ ОДРЕДБЕ</w:t>
      </w:r>
    </w:p>
    <w:p w:rsidR="009D0684" w:rsidRPr="0063237A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Јавног позива</w:t>
      </w:r>
    </w:p>
    <w:p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33004" w:rsidRPr="0063237A" w:rsidRDefault="006C7275" w:rsidP="00490688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sz w:val="24"/>
          <w:szCs w:val="24"/>
          <w:lang w:val="sr-Cyrl-CS"/>
        </w:rPr>
        <w:tab/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DE1C2C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</w:t>
      </w:r>
      <w:r w:rsidR="00490688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9. Правилника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РС, број 48/18)</w:t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, у даљем тескту: Правилник, 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>Министарство пољопривреде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, шумарства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водопривреде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- Управа за аграрна плаћања (у даљем тексту: Управа), расписује јавни позив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примарне производње биљних култура у 2018. години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(у даљем тексту: </w:t>
      </w:r>
      <w:r w:rsidR="00DE1C2C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Ј</w:t>
      </w:r>
      <w:r w:rsidR="0088245A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авни позив)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</w:t>
      </w:r>
    </w:p>
    <w:p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E33004" w:rsidRPr="0063237A" w:rsidRDefault="00E33004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  <w:r w:rsidRPr="0063237A">
        <w:rPr>
          <w:b w:val="0"/>
          <w:bCs w:val="0"/>
          <w:sz w:val="24"/>
          <w:szCs w:val="24"/>
          <w:lang w:val="sr-Cyrl-CS"/>
        </w:rPr>
        <w:t xml:space="preserve">           Јавни позив </w:t>
      </w:r>
      <w:r w:rsidR="00187E15" w:rsidRPr="0063237A">
        <w:rPr>
          <w:b w:val="0"/>
          <w:bCs w:val="0"/>
          <w:sz w:val="24"/>
          <w:szCs w:val="24"/>
          <w:lang w:val="sr-Cyrl-CS"/>
        </w:rPr>
        <w:t>с</w:t>
      </w:r>
      <w:r w:rsidRPr="0063237A">
        <w:rPr>
          <w:b w:val="0"/>
          <w:bCs w:val="0"/>
          <w:sz w:val="24"/>
          <w:szCs w:val="24"/>
          <w:lang w:val="sr-Cyrl-CS"/>
        </w:rPr>
        <w:t>адржи податке о:</w:t>
      </w:r>
      <w:r w:rsidR="001E0C17" w:rsidRPr="0063237A">
        <w:rPr>
          <w:b w:val="0"/>
          <w:bCs w:val="0"/>
          <w:sz w:val="24"/>
          <w:szCs w:val="24"/>
          <w:lang w:val="sr-Cyrl-CS"/>
        </w:rPr>
        <w:t xml:space="preserve"> лицима која остварују право</w:t>
      </w:r>
      <w:r w:rsidRPr="0063237A">
        <w:rPr>
          <w:b w:val="0"/>
          <w:bCs w:val="0"/>
          <w:sz w:val="24"/>
          <w:szCs w:val="24"/>
          <w:lang w:val="sr-Cyrl-CS"/>
        </w:rPr>
        <w:t xml:space="preserve"> на подстицаје, </w:t>
      </w:r>
      <w:r w:rsidRPr="0063237A">
        <w:rPr>
          <w:b w:val="0"/>
          <w:sz w:val="24"/>
          <w:szCs w:val="24"/>
          <w:lang w:val="sr-Cyrl-CS"/>
        </w:rPr>
        <w:t xml:space="preserve">услoвима и нaчину oствaривaњa прaвa нa пoдстицaje, </w:t>
      </w:r>
      <w:r w:rsidR="001E0C17" w:rsidRPr="0063237A">
        <w:rPr>
          <w:b w:val="0"/>
          <w:sz w:val="24"/>
          <w:szCs w:val="24"/>
          <w:lang w:val="sr-Cyrl-CS"/>
        </w:rPr>
        <w:t>обрасцу захтева</w:t>
      </w:r>
      <w:r w:rsidRPr="0063237A">
        <w:rPr>
          <w:b w:val="0"/>
          <w:sz w:val="24"/>
          <w:szCs w:val="24"/>
          <w:lang w:val="sr-Cyrl-CS"/>
        </w:rPr>
        <w:t xml:space="preserve"> кao и мaксимaлним изнoсима пoдстицaja пo кoриснику, у складу са </w:t>
      </w:r>
      <w:r w:rsidR="00DE1C2C" w:rsidRPr="0063237A">
        <w:rPr>
          <w:b w:val="0"/>
          <w:sz w:val="24"/>
          <w:szCs w:val="24"/>
          <w:lang w:val="sr-Cyrl-CS"/>
        </w:rPr>
        <w:t>П</w:t>
      </w:r>
      <w:r w:rsidRPr="0063237A">
        <w:rPr>
          <w:b w:val="0"/>
          <w:sz w:val="24"/>
          <w:szCs w:val="24"/>
          <w:lang w:val="sr-Cyrl-CS"/>
        </w:rPr>
        <w:t>равилником, висини уку</w:t>
      </w:r>
      <w:r w:rsidR="00DE1C2C" w:rsidRPr="0063237A">
        <w:rPr>
          <w:b w:val="0"/>
          <w:sz w:val="24"/>
          <w:szCs w:val="24"/>
          <w:lang w:val="sr-Cyrl-CS"/>
        </w:rPr>
        <w:t>пних расположивих средстава по Ј</w:t>
      </w:r>
      <w:r w:rsidRPr="0063237A">
        <w:rPr>
          <w:b w:val="0"/>
          <w:sz w:val="24"/>
          <w:szCs w:val="24"/>
          <w:lang w:val="sr-Cyrl-CS"/>
        </w:rPr>
        <w:t>авном позиву, роковима за подношење захтева и документ</w:t>
      </w:r>
      <w:r w:rsidR="001E0C17" w:rsidRPr="0063237A">
        <w:rPr>
          <w:b w:val="0"/>
          <w:sz w:val="24"/>
          <w:szCs w:val="24"/>
          <w:lang w:val="sr-Cyrl-CS"/>
        </w:rPr>
        <w:t>ацији која се подноси уз захтев,</w:t>
      </w:r>
      <w:r w:rsidRPr="0063237A">
        <w:rPr>
          <w:b w:val="0"/>
          <w:sz w:val="24"/>
          <w:szCs w:val="24"/>
          <w:lang w:val="sr-Cyrl-CS"/>
        </w:rPr>
        <w:t xml:space="preserve"> као и друге податке потре</w:t>
      </w:r>
      <w:r w:rsidR="00DE1C2C" w:rsidRPr="0063237A">
        <w:rPr>
          <w:b w:val="0"/>
          <w:sz w:val="24"/>
          <w:szCs w:val="24"/>
          <w:lang w:val="sr-Cyrl-CS"/>
        </w:rPr>
        <w:t>бне за спровођење Ј</w:t>
      </w:r>
      <w:r w:rsidRPr="0063237A">
        <w:rPr>
          <w:b w:val="0"/>
          <w:sz w:val="24"/>
          <w:szCs w:val="24"/>
          <w:lang w:val="sr-Cyrl-CS"/>
        </w:rPr>
        <w:t>авног позива.</w:t>
      </w:r>
    </w:p>
    <w:p w:rsidR="001E0C17" w:rsidRPr="0063237A" w:rsidRDefault="001E0C17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</w:p>
    <w:p w:rsidR="009D0684" w:rsidRPr="0063237A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Дефиниције</w:t>
      </w:r>
    </w:p>
    <w:p w:rsidR="006C7275" w:rsidRPr="0063237A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E1C2C" w:rsidRPr="0063237A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0C17" w:rsidRPr="0063237A" w:rsidRDefault="006C7275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Поједини изрази употребљени у овом Јавном позиву имају следећа значења:</w:t>
      </w:r>
    </w:p>
    <w:p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биљне културе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јесу: житарице, индустријско биље, крмно биље,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ароматично и лековито биље, поврће, цвеће, воће и грожђе, у складу са шифарником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биљне производње који је саставни део прописа којим се прописује регистар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пољопривредних газдинстава;</w:t>
      </w:r>
    </w:p>
    <w:p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машине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 машине и механизација са карданским вратилом,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односно другом припадајућом опремом неопходном за њихову редовну употребу 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примарној пољопривредној производњи биљних култура;</w:t>
      </w:r>
    </w:p>
    <w:p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нова машина и опрема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јесте машина, опрема и механизација која се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први пут ставља у употребу и чији су сви саставни делови нови;</w:t>
      </w:r>
    </w:p>
    <w:p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повезана лица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јесу: носилац и чланови породичног пољопривредног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газдинства, супружници, ванбрачни партнери, крвни сродници у правој линији,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крвни сродници у побочној линији закључно са трећим степеном сродства, сродници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 тазбини до другог степена сродства, усвојилац и усвојеник, лица између којих је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извршен пренос управљачких права и лица која су повезана у смислу закона којим се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уређује порез на добит правних лица;</w:t>
      </w:r>
    </w:p>
    <w:p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реализација инвестиције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јесте извршење свих радњи везаних за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набавку предмета прихватљиве инвестиције (закључење купопродајног уговора,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промет робе, издавање докумената који прате робу, преузимање робе, исплата цене 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потпуности), као и стављање инвестиције у функцију у складу са наменом;</w:t>
      </w:r>
    </w:p>
    <w:p w:rsidR="009D0684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добављач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јесте лице које има својство трговца у складу са законом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којим се уређуја трговина и које подносиоцу захтева издаје рачун за набавку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предмета инвестиције.</w:t>
      </w:r>
    </w:p>
    <w:p w:rsidR="0063237A" w:rsidRPr="00864F09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684" w:rsidRPr="0063237A" w:rsidRDefault="009D0684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подстицаја</w:t>
      </w:r>
    </w:p>
    <w:p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1C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E1C2C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37A" w:rsidRPr="0063237A" w:rsidRDefault="00187E15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63237A" w:rsidRPr="0063237A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37A" w:rsidRPr="0063237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r w:rsidR="0063237A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у</w:t>
      </w:r>
      <w:r w:rsidR="00632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>: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1) примарну производњу биљних култура у заштићеном простору;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2) примарну производњу воћа и грожђа;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3) примарну производњу поврћа, цвећа, ароматичног и лековитог биља;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4) убирање воћа, грожђа, поврћа, цвећа, ароматичног и лековитог биља;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5) примарну производњу житарица, индустријског и крмног биља;</w:t>
      </w:r>
    </w:p>
    <w:p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6) обраду земљишта, заштиту биљака од болести, корова и штеточина,</w:t>
      </w:r>
      <w:r w:rsidR="00B435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прихрањивање/ђубрење и транспорт примарних пољопривредних производа;</w:t>
      </w:r>
    </w:p>
    <w:p w:rsidR="006E42AC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7) наводњавање биљних култура.</w:t>
      </w:r>
    </w:p>
    <w:p w:rsidR="006E42AC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2AC" w:rsidRPr="006E42AC" w:rsidRDefault="006E42AC" w:rsidP="006E42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Инвестиције за које се одобравају подстицаји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 1. овог члана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дате су у Прилогу - Табела - </w:t>
      </w:r>
      <w:r w:rsidRPr="006E42AC">
        <w:rPr>
          <w:rFonts w:ascii="Times New Roman" w:hAnsi="Times New Roman" w:cs="Times New Roman"/>
          <w:i/>
          <w:sz w:val="24"/>
          <w:szCs w:val="24"/>
          <w:lang w:val="sr-Cyrl-RS"/>
        </w:rPr>
        <w:t>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Табела),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одштампан уз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 и Јавни позив,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и чини његов саставни део.</w:t>
      </w:r>
    </w:p>
    <w:p w:rsidR="006E42AC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684" w:rsidRPr="0028245B" w:rsidRDefault="009D0684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Неприхватљиви трошкови</w:t>
      </w:r>
    </w:p>
    <w:p w:rsidR="00187E15" w:rsidRPr="0028245B" w:rsidRDefault="00187E1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28245B" w:rsidRDefault="006C727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EF2994" w:rsidRPr="0028245B" w:rsidRDefault="003F0400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F2994" w:rsidRPr="0028245B">
        <w:rPr>
          <w:rFonts w:ascii="Times New Roman" w:hAnsi="Times New Roman" w:cs="Times New Roman"/>
          <w:sz w:val="24"/>
          <w:szCs w:val="24"/>
          <w:lang w:val="sr-Cyrl-RS"/>
        </w:rPr>
        <w:t>Подстицајима се не надокнађују: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порези, укључујући и порез на додату вредност;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царинске, увозне и остале административне таксе, као и накнада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потребне сагласности од државних институција и јавних предузећа;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трошкови банкарске провизије, трошкови јемства и слично;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трошкови превоза, монтаже и други оперативни трошкови;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трошкови куповине, односно закупа земљишта;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трошкови куповине половне опреме, механизације и материјала;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7) допринос у натури (сопствени рад и материјал);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8) набавка предметне инвестиције из Табеле путем лизинга, цесије,</w:t>
      </w:r>
      <w:r w:rsidR="00B435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компензације, асигнације или на други начин који представља гашење обавезе путем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пребијања дугова.</w:t>
      </w: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275" w:rsidRPr="0028245B" w:rsidRDefault="006C7275" w:rsidP="00EF299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C7E4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УСЛОВИ ЗА ОСТВАРИВАЊЕ ПРАВА НА ПОДСТИЦАЈЕ</w:t>
      </w:r>
    </w:p>
    <w:p w:rsidR="00EF2994" w:rsidRPr="0028245B" w:rsidRDefault="00EF2994" w:rsidP="00EF299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C7E44" w:rsidRPr="0028245B" w:rsidRDefault="004C7E44" w:rsidP="004C7E44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Лица која остварују право на подстицаје</w:t>
      </w:r>
    </w:p>
    <w:p w:rsidR="00F831CA" w:rsidRPr="0028245B" w:rsidRDefault="006C7275" w:rsidP="00F831CA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F3566F" w:rsidRPr="0028245B" w:rsidRDefault="00F831CA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остварују лица која су уписана у Регистар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пољопривредних газдинстава (у даљем тексту: Регистар) и налазе се у активном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статусу, и то: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физичко лице - носилац комерцијалног породичног пољопривредног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газдинства;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предузетник;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привредно друштво;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земљорадничка задруга која има најмање пет чланова задруге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уписани у Регистар као носиоци или чланови пет различитих комерцијалних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породичних пољопривредних газдинстава у активном статусу;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средња школа;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научноистраживачка организација у области пољопривреде.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Лице из става 1. тач. 2) - 4) овог члана може да оствари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 је уписано у Регистар привредних субјеката и ако у Агенцији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привредне регистре: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није регистровано да му је изречена правноснажна судска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управна мера забране обављања делатности;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регистровано да је осуђивано због привредног преступа;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регистрован поступак ликвидације или стечаја, нити је престао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да постоји услед судске или одлуке другог органа са обавезујућом снагом.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Привредно друштво и земљорадничка задруга из става 2. овог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може остварити право на подстицаје и ако: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је разврстано у микро, мало или средње правно лице,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законом којим се уређује рачуноводство;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у структури власништва има мање од 25% учешћа јавног капитала;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у групи повезаних лица у којој су неки од чланова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правна лица.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Средња школа из става 1. тачка 5) овог члана може остварити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се налази у акту о мрежи средњих школа, у складу са законом којим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се уређују основи система образовања и васпитања;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има решење о верификацији министарства надлежног за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образовања за образовни профил у подручју рада пољопривреде, 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прераде хране.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Научноистраживачка организација из става 1. тачка 6) овог члана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остварити право на подстицаје ако је уписана у Регистар научноистраживачке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организације у складу са законом којим се уређује научноистраживачка делатност.</w:t>
      </w:r>
    </w:p>
    <w:p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507" w:rsidRDefault="00F3566F" w:rsidP="00F35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у</w:t>
      </w:r>
      <w:r w:rsidR="00331507" w:rsidRPr="003315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слови за остваривање права на </w:t>
      </w:r>
      <w:r w:rsidR="00E975D5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:rsidR="00331507" w:rsidRPr="00331507" w:rsidRDefault="00331507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Default="006C727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E975D5" w:rsidRDefault="00E975D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 остварује право на подстицаје ако: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1) је у потпуности реализовало инвестиције за које подноси захтев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периоду од 1. јануара године у којој се подноси захтев, а најкасније до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2) је вредност инвестиција за које се подноси захтев за остваривање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права на подстицаје једнака или већа од 100.000 динара;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3) је износ појединачног рачуна једнак или већи од 50.000 динара и ако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је на рачуну износ за сваку појединачну инвестицију из Табеле једнак или већи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50.000 динара;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4) за инвестицију за коју подноси захтев, не користи подстицаје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неком другом основу (субвенције, подстицаји, донације), односно да иста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инвестиција није предмет другог поступка за коришћење подстицаја, осим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 у складу са посебним прописом којим се уређује кредитна подршка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регистрованим пољопривредним газдинствима;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5) нема евидентираних доспелих неизмирених дуговања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пољопривреде, по основу раније остварених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подстицаја, субвенција и кредита;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6) нема нереализованих инвестиција за које му је одобрено право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подстицаје на основу закона којим се уређују подстицаји у пољопривреди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руралном развоју;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7) је измирило доспеле обавезе по основу јавних прихода;</w:t>
      </w:r>
    </w:p>
    <w:p w:rsid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8) добављач и подносилац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не представљају повезана лица;</w:t>
      </w:r>
    </w:p>
    <w:p w:rsidR="006C7275" w:rsidRPr="00BA6812" w:rsidRDefault="00BA6812" w:rsidP="003315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9)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редоследу подношења захтева постоје расположива средства за одобравање 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на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оквиру укупних средстава опредељених овим </w:t>
      </w:r>
      <w:r w:rsidR="00331507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Јавним позивом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F0400" w:rsidRDefault="003F0400" w:rsidP="003F0400">
      <w:pPr>
        <w:pStyle w:val="NoSpacing"/>
        <w:rPr>
          <w:lang w:val="sr-Cyrl-CS"/>
        </w:rPr>
      </w:pPr>
    </w:p>
    <w:p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Посебни</w:t>
      </w: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услови за остваривање права на подстицаје </w:t>
      </w:r>
    </w:p>
    <w:p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Pr="00BA6812" w:rsidRDefault="006C7275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012EB7" w:rsidRPr="00BA6812" w:rsidRDefault="00012EB7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6812" w:rsidRPr="00BA6812" w:rsidRDefault="003F0400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Лице из члана 5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испуњава опште услове из члана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остварује право на подстицаје из члана 3. овог </w:t>
      </w:r>
      <w:r w:rsidR="009375E6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ако: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1) у Регистру има уписано пољопривредно земљиште под производњом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одговарајућих врста биљних култура, и то површине: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(1) до 0,5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поврћа, воћа или цвећа у заштићеном простору,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(2) до 2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јагодастог воћа, односно до 5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осталог воћа,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(3) од 0,2 до 100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грожђа,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парцелама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које су уписане и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Виноградарски регистар у складу са законом који уређује вино;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(4) до 3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поврћа (на отвореном пољу),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(5) од 0,1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цвећа (на отвореном пољу),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(6)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ароматичног и лековитог биља,</w:t>
      </w:r>
    </w:p>
    <w:p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(7)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житарица, индустријског и крмног биља;</w:t>
      </w:r>
    </w:p>
    <w:p w:rsid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2) је предмет инвестиције везан за производњу одговарајуће врсте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биљних култура.</w:t>
      </w:r>
    </w:p>
    <w:p w:rsidR="009375E6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831CA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Изузетно од става 1. тачка 1) подтачка (7) овог члана, л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ице из става 1. овог члана остварује право на подстицаје 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инвестиције у набавку нових машина и опреме за наводњавање биљних култура из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став 1.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тачка 7)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, ако у Регистру има уписано пољопривредно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земљиште под производњом житарица, индустријског и крмног биља површине до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9375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375E6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A4516" w:rsidRPr="009375E6" w:rsidRDefault="00BA451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7275" w:rsidRPr="0028245B" w:rsidRDefault="006C7275" w:rsidP="000B6C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A109A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НАЧИН ОСТВАРИВАЊА ПРАВА НА ПОДСТИЦАЈЕ</w:t>
      </w:r>
    </w:p>
    <w:p w:rsidR="00EF719C" w:rsidRPr="0028245B" w:rsidRDefault="00EF719C" w:rsidP="006C7275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747B7F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</w:t>
      </w: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права на подстицаје</w:t>
      </w:r>
    </w:p>
    <w:p w:rsidR="006C7275" w:rsidRPr="0028245B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28245B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Поступак за остваривање права на коришћење подстицаја покреће се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 xml:space="preserve">по захтеву лица које испуњава услове из чл. </w:t>
      </w:r>
      <w:r w:rsidR="00747B7F">
        <w:rPr>
          <w:rFonts w:eastAsiaTheme="minorEastAsia"/>
          <w:color w:val="auto"/>
          <w:lang w:val="sr-Cyrl-CS"/>
        </w:rPr>
        <w:t>5</w:t>
      </w:r>
      <w:r w:rsidRPr="0028245B">
        <w:rPr>
          <w:rFonts w:eastAsiaTheme="minorEastAsia"/>
          <w:color w:val="auto"/>
          <w:lang w:val="sr-Cyrl-CS"/>
        </w:rPr>
        <w:t>-</w:t>
      </w:r>
      <w:r w:rsidR="00747B7F">
        <w:rPr>
          <w:rFonts w:eastAsiaTheme="minorEastAsia"/>
          <w:color w:val="auto"/>
          <w:lang w:val="sr-Cyrl-CS"/>
        </w:rPr>
        <w:t>7</w:t>
      </w:r>
      <w:r w:rsidRPr="0028245B">
        <w:rPr>
          <w:rFonts w:eastAsiaTheme="minorEastAsia"/>
          <w:color w:val="auto"/>
          <w:lang w:val="sr-Cyrl-CS"/>
        </w:rPr>
        <w:t xml:space="preserve">. овог </w:t>
      </w:r>
      <w:r w:rsidR="00747B7F">
        <w:rPr>
          <w:rFonts w:eastAsiaTheme="minorEastAsia"/>
          <w:color w:val="auto"/>
          <w:lang w:val="sr-Cyrl-CS"/>
        </w:rPr>
        <w:t>Јавног позива</w:t>
      </w:r>
      <w:r w:rsidRPr="0028245B">
        <w:rPr>
          <w:rFonts w:eastAsiaTheme="minorEastAsia"/>
          <w:color w:val="auto"/>
          <w:lang w:val="sr-Cyrl-CS"/>
        </w:rPr>
        <w:t>.</w:t>
      </w:r>
      <w:r>
        <w:rPr>
          <w:rFonts w:eastAsiaTheme="minorEastAsia"/>
          <w:color w:val="auto"/>
          <w:lang w:val="sr-Latn-RS"/>
        </w:rPr>
        <w:t xml:space="preserve"> </w:t>
      </w:r>
    </w:p>
    <w:p w:rsidR="0028245B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</w:p>
    <w:p w:rsid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 xml:space="preserve">Захтев за остваривање права на подстицаје подноси се на Обрасцу 1 - </w:t>
      </w:r>
      <w:r w:rsidRPr="00747B7F">
        <w:rPr>
          <w:rFonts w:eastAsiaTheme="minorEastAsia"/>
          <w:i/>
          <w:color w:val="auto"/>
          <w:lang w:val="sr-Cyrl-CS"/>
        </w:rPr>
        <w:t>Захтев за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>остваривање права на подстицаје за инвестиције у физичку имовину пољопривредног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>газдинства за набавку нових машина и опреме за унапређење примарне производње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>биљних култура у _____ години</w:t>
      </w:r>
      <w:r w:rsidRPr="0028245B">
        <w:rPr>
          <w:rFonts w:eastAsiaTheme="minorEastAsia"/>
          <w:color w:val="auto"/>
          <w:lang w:val="sr-Cyrl-CS"/>
        </w:rPr>
        <w:t xml:space="preserve">, који је одштампан уз </w:t>
      </w:r>
      <w:r w:rsidR="00747B7F">
        <w:rPr>
          <w:rFonts w:eastAsiaTheme="minorEastAsia"/>
          <w:color w:val="auto"/>
          <w:lang w:val="sr-Cyrl-CS"/>
        </w:rPr>
        <w:t>Правилник и овај Јавни позив</w:t>
      </w:r>
      <w:r w:rsidRPr="0028245B">
        <w:rPr>
          <w:rFonts w:eastAsiaTheme="minorEastAsia"/>
          <w:color w:val="auto"/>
          <w:lang w:val="sr-Cyrl-CS"/>
        </w:rPr>
        <w:t xml:space="preserve"> и чини његов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саставни део (у даљем тексту: захтев за остваривање права на подстицаје).</w:t>
      </w:r>
    </w:p>
    <w:p w:rsidR="0028245B" w:rsidRP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:rsid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Лице из става 1. овог члана може поднети само један захтев за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остваривање права на подстицаје у току једне календарске године.</w:t>
      </w:r>
    </w:p>
    <w:p w:rsidR="0028245B" w:rsidRP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:rsidR="00747B7F" w:rsidRDefault="0028245B" w:rsidP="0028245B">
      <w:pPr>
        <w:pStyle w:val="Default"/>
        <w:jc w:val="both"/>
        <w:rPr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Захтев из става 2. овог члана може се поднети за један или више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 xml:space="preserve">подстицаја из члана 3. овог </w:t>
      </w:r>
      <w:r w:rsidR="00B43542">
        <w:rPr>
          <w:rFonts w:eastAsiaTheme="minorEastAsia"/>
          <w:color w:val="auto"/>
          <w:lang w:val="sr-Cyrl-RS"/>
        </w:rPr>
        <w:t>Јавног позива,</w:t>
      </w:r>
      <w:r w:rsidRPr="0028245B">
        <w:rPr>
          <w:rFonts w:eastAsiaTheme="minorEastAsia"/>
          <w:color w:val="auto"/>
          <w:lang w:val="sr-Cyrl-CS"/>
        </w:rPr>
        <w:t xml:space="preserve"> при чему захтев може обухватити једну или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више инвестиција из Табеле у оквиру одговарајуће врсте подстицај</w:t>
      </w:r>
      <w:r w:rsidR="00747B7F">
        <w:rPr>
          <w:rFonts w:eastAsiaTheme="minorEastAsia"/>
          <w:color w:val="auto"/>
          <w:lang w:val="sr-Cyrl-CS"/>
        </w:rPr>
        <w:t>а.</w:t>
      </w:r>
      <w:r w:rsidR="00DA0DD8" w:rsidRPr="0028245B">
        <w:rPr>
          <w:lang w:val="sr-Cyrl-CS"/>
        </w:rPr>
        <w:t xml:space="preserve">         </w:t>
      </w:r>
    </w:p>
    <w:p w:rsidR="00747B7F" w:rsidRDefault="00747B7F" w:rsidP="0028245B">
      <w:pPr>
        <w:pStyle w:val="Default"/>
        <w:jc w:val="both"/>
        <w:rPr>
          <w:lang w:val="sr-Cyrl-CS"/>
        </w:rPr>
      </w:pPr>
    </w:p>
    <w:p w:rsidR="00DA0DD8" w:rsidRDefault="00747B7F" w:rsidP="0028245B">
      <w:pPr>
        <w:pStyle w:val="Default"/>
        <w:jc w:val="both"/>
        <w:rPr>
          <w:lang w:val="sr-Cyrl-CS"/>
        </w:rPr>
      </w:pPr>
      <w:r>
        <w:rPr>
          <w:lang w:val="sr-Latn-RS"/>
        </w:rPr>
        <w:t xml:space="preserve">         </w:t>
      </w:r>
      <w:r w:rsidR="00DA0DD8" w:rsidRPr="0028245B">
        <w:rPr>
          <w:lang w:val="sr-Cyrl-CS"/>
        </w:rPr>
        <w:t xml:space="preserve"> Читко попуњен и потписан образац захтева из става 1. овог члана са прописаном документацијом доставља се у затвореној коверти, </w:t>
      </w:r>
      <w:r w:rsidR="00B954DE" w:rsidRPr="0028245B">
        <w:rPr>
          <w:lang w:val="sr-Cyrl-CS"/>
        </w:rPr>
        <w:t>са назнаком: „</w:t>
      </w:r>
      <w:r w:rsidRPr="00747B7F">
        <w:rPr>
          <w:i/>
          <w:lang w:val="sr-Cyrl-CS"/>
        </w:rPr>
        <w:t xml:space="preserve"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</w:t>
      </w:r>
      <w:r>
        <w:rPr>
          <w:i/>
          <w:lang w:val="sr-Cyrl-CS"/>
        </w:rPr>
        <w:t>2018.</w:t>
      </w:r>
      <w:r w:rsidRPr="00747B7F">
        <w:rPr>
          <w:i/>
          <w:lang w:val="sr-Cyrl-CS"/>
        </w:rPr>
        <w:t xml:space="preserve"> години</w:t>
      </w:r>
      <w:r w:rsidR="00B954DE" w:rsidRPr="0028245B">
        <w:rPr>
          <w:i/>
          <w:spacing w:val="-2"/>
          <w:lang w:val="sr-Cyrl-CS"/>
        </w:rPr>
        <w:t xml:space="preserve"> </w:t>
      </w:r>
      <w:r w:rsidR="00B954DE" w:rsidRPr="0028245B">
        <w:rPr>
          <w:lang w:val="sr-Cyrl-CS"/>
        </w:rPr>
        <w:t>” ,</w:t>
      </w:r>
      <w:r>
        <w:rPr>
          <w:lang w:val="sr-Cyrl-CS"/>
        </w:rPr>
        <w:t xml:space="preserve"> лично,</w:t>
      </w:r>
      <w:r w:rsidR="00B954DE" w:rsidRPr="0028245B">
        <w:rPr>
          <w:lang w:val="sr-Cyrl-CS"/>
        </w:rPr>
        <w:t xml:space="preserve"> преко Писарнице републичких органа управе у Београду, улица Немањина број 22-26, 11000 Београд или поштом </w:t>
      </w:r>
      <w:r w:rsidR="00DA0DD8" w:rsidRPr="0028245B">
        <w:rPr>
          <w:lang w:val="sr-Cyrl-CS"/>
        </w:rPr>
        <w:t>на ад</w:t>
      </w:r>
      <w:r>
        <w:rPr>
          <w:lang w:val="sr-Cyrl-CS"/>
        </w:rPr>
        <w:t>ресу: Министарство пољопривреде, шумарства и водопривреде</w:t>
      </w:r>
      <w:r w:rsidR="00DA0DD8" w:rsidRPr="0028245B">
        <w:rPr>
          <w:lang w:val="sr-Cyrl-CS"/>
        </w:rPr>
        <w:t xml:space="preserve"> - Управа за аграрна плаћања, 11050 Београд, </w:t>
      </w:r>
      <w:r w:rsidR="00B954DE" w:rsidRPr="0028245B">
        <w:rPr>
          <w:lang w:val="sr-Cyrl-CS"/>
        </w:rPr>
        <w:t>Булевар краља Александра бр. 84.</w:t>
      </w:r>
    </w:p>
    <w:p w:rsidR="006C7275" w:rsidRPr="00B7784C" w:rsidRDefault="00B7784C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Рок за подношење </w:t>
      </w:r>
      <w:r w:rsidR="004D197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захтева за остваривање права на подстицаје</w:t>
      </w:r>
    </w:p>
    <w:p w:rsidR="006C7275" w:rsidRPr="00864F09" w:rsidRDefault="006C7275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B7784C" w:rsidRPr="00864F09" w:rsidRDefault="003F0400" w:rsidP="00B778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одобравање права на подстицаје </w:t>
      </w:r>
      <w:r w:rsidR="00B7784C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овим Јавним позивом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се у </w:t>
      </w:r>
      <w:r w:rsidR="006C7275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B7784C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D197E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2. јула до </w:t>
      </w:r>
      <w:r w:rsidR="0017140D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4D197E" w:rsidRPr="0017140D">
        <w:rPr>
          <w:rFonts w:ascii="Times New Roman" w:hAnsi="Times New Roman" w:cs="Times New Roman"/>
          <w:sz w:val="24"/>
          <w:szCs w:val="24"/>
          <w:lang w:val="sr-Cyrl-CS"/>
        </w:rPr>
        <w:t>. септембра</w:t>
      </w:r>
      <w:r w:rsidR="00697299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3542" w:rsidRPr="0017140D">
        <w:rPr>
          <w:rFonts w:ascii="Times New Roman" w:hAnsi="Times New Roman" w:cs="Times New Roman"/>
          <w:sz w:val="24"/>
          <w:szCs w:val="24"/>
          <w:lang w:val="sr-Cyrl-CS"/>
        </w:rPr>
        <w:t>закључно</w:t>
      </w:r>
      <w:r w:rsidR="00B7784C" w:rsidRPr="001714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784C" w:rsidRPr="00864F09" w:rsidRDefault="00B27FC9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Документација </w:t>
      </w:r>
      <w:r w:rsidR="004D197E">
        <w:rPr>
          <w:rFonts w:ascii="Times New Roman" w:hAnsi="Times New Roman" w:cs="Times New Roman"/>
          <w:b/>
          <w:sz w:val="24"/>
          <w:szCs w:val="24"/>
          <w:lang w:val="sr-Cyrl-CS"/>
        </w:rPr>
        <w:t>уз захтев</w:t>
      </w:r>
    </w:p>
    <w:p w:rsidR="006C7275" w:rsidRPr="00864F09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4D197E" w:rsidRPr="004D197E" w:rsidRDefault="004D197E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Уз захтев за остваривање права на подстицаје подносилац захтева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доставља: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1) рачун за набавку предметне 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2) отпремницу за набавку предметне инвестиције за коју је, у складу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посебним прописима, утврђена обавеза издавања отпремнице, односно међународни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товарни лист ако је подносилац захтева директно извршио увоз предмета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3) доказ о извршеном плаћању предметне инвестиције и то: потврду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преносу средстава или извод, оверене од стране банке, а у случају када је физичко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лице извршило готовинско плаћање или плаћање картицом може доставити само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фискални исечак;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4) гарантни лист, односно изјаву о саобразности за извршену набавку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предметне опреме, машина и механизације за коју је утврђена обавеза издавања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гарантног листа, односно изјаву добављача да иста не подлеже обавези издавања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гарантног листа;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5) јединствену царинску исправу ако је подносилац захтева директно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извршио увоз предмета 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6) уверење о измиреним доспелим обавезама по основу јавних прихода,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издато од стране надлежне пореске управе;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7) уверење о измиреним доспелим обавезама по основу јавних прихода,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издато од стране надлежног органа јединице локалне самоуправе;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8) потврду надлежног органа јединице локалне самоуправе према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месту пребивалишта, односно седишта подносиоца захтева да за предметну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инвестицију не користи подстицаје по неком другом основу (субвенције, подстицаји,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донације), односно да иста инвестиција није предмет другог поступка за коришћење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подстицаја;</w:t>
      </w: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9) потврду надлежног покрајинског органа да за предметну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инвестицију не користи подстицаје по неком другом основу (субвенције, подстицаји,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донације), односно да иста инвестиција није предмет другог поступка за коришћење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подстицаја - ако подносилац захтева има пребивалиште, односно седиште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територији аутономне покрајине.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Документација из став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члана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бити издата у периоду од 1. јануара године у којој се подноси захтева до дана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предузетник, привредно друштво или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земљорадничка задруга, поред документације из става 1. овог члана доставља и извод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 Регистра привредних субјеката, као и потврде Агенције за привредне регистре да: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1) није регистровано да му је изречена правоснажна судска или управна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мера забране обављања делатности;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2) није регистровано да је осуђиван због привредног преступа;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3) није регистрован поступак ликвидације или стечаја, нити је престао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да постоји услед судске или одлуке другог органа са обавезујућом снагом;</w:t>
      </w: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4) да је према подацима из финансијског извештаја разврстано у микро,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мало или средње правно лице, у складу са законом којим се уређује рачуноводство 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за привредна друштва и земљорадничке задруге.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земљорадничка задруга уз документацију из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ст. 1. и 3. овог члана доставља и попуњен и оверен Образац 2 - </w:t>
      </w:r>
      <w:r w:rsidR="004D197E"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Табела чланова</w:t>
      </w:r>
      <w:r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="004D197E"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задруге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, који је одштампан уз овај правилник и чини његов саставни део.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средња школа, поред документације из става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1. овог члана, уз захтев подноси и решење о верификацији за образовни профил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подручју рада пољопривреде, производње и прераде хране, издато од стране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министарства надлежног за послове образовања.</w:t>
      </w:r>
    </w:p>
    <w:p w:rsidR="003072DA" w:rsidRP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научноистраживачка организација поред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документације из става 1. овог члана, уз захтев подноси и акт да је уписана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Регистар научноистраживачке организације, у складу са законом којим се уређује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научноистраживачка делатност.</w:t>
      </w:r>
    </w:p>
    <w:p w:rsidR="003072DA" w:rsidRP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подносилац у Регистру има уписано пољопривредно земљиште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 производњом грожђа, поред документације из става 1. овог члана уз захтев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подноси и копију решења о упису у Виноградарски регистар у складу са законом који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уређује вино.</w:t>
      </w:r>
      <w:r w:rsidR="00AA79DF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</w:p>
    <w:p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Форма документације</w:t>
      </w:r>
    </w:p>
    <w:p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11.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>Уверења и потврде које се достављају уз Захтев за одобравање права на подстицаја не могу бити старија од 30 дана од дана подношења захтева.</w:t>
      </w: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</w:t>
      </w:r>
      <w:r w:rsidR="00B43542">
        <w:rPr>
          <w:rFonts w:ascii="Times New Roman" w:eastAsia="Calibri" w:hAnsi="Times New Roman" w:cs="Times New Roman"/>
          <w:sz w:val="24"/>
          <w:szCs w:val="24"/>
          <w:lang w:val="sr-Cyrl-CS"/>
        </w:rPr>
        <w:t>вереној копији, ако Правилником н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>ије прописано другачије.</w:t>
      </w: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522253" w:rsidRDefault="00485992" w:rsidP="004859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Документа на страном језику морају бити преведена на српски језик од стране овлашћеног судског преводиоца.</w:t>
      </w: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Прибављање података по службеној дужности</w:t>
      </w:r>
    </w:p>
    <w:p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072DA" w:rsidRDefault="00485992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12</w:t>
      </w:r>
      <w:r w:rsidR="003072DA"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072DA" w:rsidRDefault="003072DA" w:rsidP="003072D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Ако подносилац захтева не достави потребну документацију из члана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6)-9), став 3. и ст. 5-7.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, Управа по службеној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дужности прибавља од надлежних органа податке о чињеницама о којима се води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службена евиденција у складу са законом којим се уређује општи управни поступак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B27FC9" w:rsidRPr="00B27FC9" w:rsidRDefault="00AA79DF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Административна о</w:t>
      </w:r>
      <w:r w:rsidR="00B27FC9" w:rsidRPr="00B27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брада захтева </w:t>
      </w:r>
    </w:p>
    <w:p w:rsidR="006C7275" w:rsidRPr="00864F09" w:rsidRDefault="006D7038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6C7275"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27FC9" w:rsidRPr="00864F09" w:rsidRDefault="00B27FC9" w:rsidP="00B27FC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</w:pPr>
    </w:p>
    <w:p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врши административну обраду захтева за остваривање права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подстицаје провером података из захтева, документације приложене уз захтев, као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службених евиденција.</w:t>
      </w:r>
    </w:p>
    <w:p w:rsidR="006D7038" w:rsidRP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7FC9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за остваривање права на подстицаје поднет од стране лица 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чланом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остварује право на подстицаје, преурањен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неблаговремен захтев, захтев послат факсом или електронском поштом, захтев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документацијом из члана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не гласи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подносиоца захтева, односно која је издата након подношења захтева из 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, као и сваки наредни захтев истог подносиоца у текућој години,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одбацује без разматрања.</w:t>
      </w:r>
    </w:p>
    <w:p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Решење </w:t>
      </w:r>
      <w:r w:rsidR="00AB4C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поводом захтева за остваривање права на подстицаје</w:t>
      </w:r>
    </w:p>
    <w:p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27FC9" w:rsidRPr="0028245B" w:rsidRDefault="00485992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  <w:r w:rsidR="00B27FC9"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27FC9" w:rsidRPr="0028245B" w:rsidRDefault="00B27FC9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B4CCA" w:rsidRDefault="00AB4CCA" w:rsidP="00AB4CCA">
      <w:pPr>
        <w:pStyle w:val="NoSpacing"/>
        <w:jc w:val="both"/>
        <w:rPr>
          <w:lang w:val="sr-Cyrl-CS"/>
        </w:rPr>
      </w:pPr>
      <w:r>
        <w:rPr>
          <w:rStyle w:val="fontstyle01"/>
          <w:lang w:val="sr-Cyrl-CS"/>
        </w:rPr>
        <w:t xml:space="preserve">          </w:t>
      </w:r>
      <w:r w:rsidRPr="00AB4CCA">
        <w:rPr>
          <w:rStyle w:val="fontstyle01"/>
          <w:lang w:val="sr-Cyrl-CS"/>
        </w:rPr>
        <w:t>Директор Управе решењем утврђује право на коришћење подстицаја и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износ подстицаја и налаже исплату подстицаја на наменски рачун корисника уписан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у Регистар.</w:t>
      </w:r>
      <w:r w:rsidRPr="00AB4CCA">
        <w:rPr>
          <w:lang w:val="sr-Cyrl-CS"/>
        </w:rPr>
        <w:t xml:space="preserve"> </w:t>
      </w:r>
    </w:p>
    <w:p w:rsidR="00AB4CCA" w:rsidRDefault="00AB4CCA" w:rsidP="000B6CC0">
      <w:pPr>
        <w:pStyle w:val="NoSpacing"/>
        <w:jc w:val="center"/>
        <w:rPr>
          <w:lang w:val="sr-Cyrl-CS"/>
        </w:rPr>
      </w:pPr>
    </w:p>
    <w:p w:rsidR="000B6CC0" w:rsidRDefault="000B6CC0" w:rsidP="000B6C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средстава по Јавном позиву</w:t>
      </w:r>
    </w:p>
    <w:p w:rsidR="002F58D3" w:rsidRDefault="002F58D3" w:rsidP="000B6C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58D3" w:rsidRPr="00864F09" w:rsidRDefault="002F58D3" w:rsidP="002F58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F58D3" w:rsidRPr="00864F09" w:rsidRDefault="002F58D3" w:rsidP="000B6CC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B6CC0" w:rsidRPr="00864F09" w:rsidRDefault="000B6CC0" w:rsidP="000B6CC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За одобравање права на подстицаје у складу са овим Јавним </w:t>
      </w:r>
      <w:r w:rsidR="00B40163"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позивом </w:t>
      </w:r>
      <w:r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>опредељују се средства у укупном износу од</w:t>
      </w:r>
      <w:r w:rsidR="00B40163"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85992" w:rsidRPr="00485992">
        <w:rPr>
          <w:rFonts w:ascii="Times New Roman" w:eastAsia="Times New Roman" w:hAnsi="Times New Roman" w:cs="Times New Roman"/>
          <w:sz w:val="24"/>
          <w:szCs w:val="24"/>
          <w:lang w:val="sr-Cyrl-CS"/>
        </w:rPr>
        <w:t>400.000.000 динара</w:t>
      </w:r>
      <w:r w:rsidR="002F58D3" w:rsidRPr="00864F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B6CC0" w:rsidRPr="00864F09" w:rsidRDefault="000B6CC0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Износ подстицаја</w:t>
      </w:r>
    </w:p>
    <w:p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Подстицаји се утврђују у износу од 50 % од вредности реализоване прихватљиве инвестиције умањене за износ средстава на име пореза на додату вредност, односно у износу од 65 % од ове вредности </w:t>
      </w:r>
      <w:r w:rsidRPr="00E004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подручју са отежаним условима рада у пољопривреди,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којим се уређују подстицаји у пољопривреди и руралном развоју, односно п</w:t>
      </w:r>
      <w:r w:rsidRPr="00C40B54">
        <w:rPr>
          <w:rFonts w:ascii="Times New Roman" w:eastAsia="Calibri" w:hAnsi="Times New Roman" w:cs="Times New Roman"/>
          <w:sz w:val="24"/>
          <w:szCs w:val="24"/>
        </w:rPr>
        <w:t>o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C40B54">
        <w:rPr>
          <w:rFonts w:ascii="Times New Roman" w:eastAsia="Calibri" w:hAnsi="Times New Roman" w:cs="Times New Roman"/>
          <w:sz w:val="24"/>
          <w:szCs w:val="24"/>
        </w:rPr>
        <w:t>e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бним прописом којим се уређује расподела подстицаја у пољопривреди и руралном развоју.</w:t>
      </w:r>
    </w:p>
    <w:p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40B54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извршио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увоз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предмета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реализоване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прихватљиве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proofErr w:type="gram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proofErr w:type="gram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представља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статистичка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робе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динарима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утврђена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јединственој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царинској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исправи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proofErr w:type="gram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proofErr w:type="gram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позива.</w:t>
      </w:r>
    </w:p>
    <w:p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</w:p>
    <w:p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proofErr w:type="spellStart"/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Процентуални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пребивалишта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седишта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посебним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прописом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одређује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163" w:rsidRP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B40163">
        <w:rPr>
          <w:rFonts w:ascii="Times New Roman" w:eastAsia="Calibri" w:hAnsi="Times New Roman" w:cs="Times New Roman"/>
          <w:sz w:val="24"/>
          <w:szCs w:val="24"/>
        </w:rPr>
        <w:t>Највиши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укупни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ко</w:t>
      </w:r>
      <w:r w:rsidR="00B73DA2">
        <w:rPr>
          <w:rFonts w:ascii="Times New Roman" w:eastAsia="Calibri" w:hAnsi="Times New Roman" w:cs="Times New Roman"/>
          <w:sz w:val="24"/>
          <w:szCs w:val="24"/>
        </w:rPr>
        <w:t>ји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оствари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713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овим Јавним позивом</w:t>
      </w:r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00.000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71652" w:rsidRDefault="00871652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716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Исплата подстицаја</w:t>
      </w:r>
    </w:p>
    <w:p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652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17.</w:t>
      </w:r>
    </w:p>
    <w:p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40B54" w:rsidRDefault="00C40B54" w:rsidP="00C40B54">
      <w:pPr>
        <w:pStyle w:val="NoSpacing"/>
        <w:jc w:val="both"/>
        <w:rPr>
          <w:rStyle w:val="fontstyle01"/>
          <w:lang w:val="sr-Cyrl-RS"/>
        </w:rPr>
      </w:pP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на основу решења директора Управе, на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наменски рачун корисника подстицаја уписан у Регистар.</w:t>
      </w:r>
    </w:p>
    <w:p w:rsidR="00C40B54" w:rsidRPr="00C40B54" w:rsidRDefault="00C40B54" w:rsidP="00C40B5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color w:val="000000"/>
          <w:lang w:val="sr-Cyrl-RS"/>
        </w:rPr>
        <w:br/>
      </w: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по редоследу подношења уредно поднетих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захтева у складу са законом којим се уређују подстицаји у пољопривреди и руралном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развоју, а д</w:t>
      </w:r>
      <w:r>
        <w:rPr>
          <w:rStyle w:val="fontstyle01"/>
        </w:rPr>
        <w:t>o</w:t>
      </w:r>
      <w:r w:rsidRPr="00C40B54">
        <w:rPr>
          <w:rStyle w:val="fontstyle01"/>
          <w:lang w:val="sr-Cyrl-RS"/>
        </w:rPr>
        <w:t xml:space="preserve"> износа финансијских средстава утврђеног посебним прописом којим се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уређује расподела подстицаја у пољопривреди и руралном развоју.</w:t>
      </w:r>
    </w:p>
    <w:p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F01F4" w:rsidRPr="00C40B54" w:rsidRDefault="006F01F4" w:rsidP="006F01F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Обавезе корисника подстицаја</w:t>
      </w:r>
    </w:p>
    <w:p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C40B54" w:rsidRDefault="006C7275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110C0B" w:rsidRDefault="00FA61A7" w:rsidP="00C40B5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0C0B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Корисник подстицаја дужан је да </w:t>
      </w:r>
      <w:r w:rsidR="006F01F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наменски користи, не отуђи и не омогући другом лицу коришћење предмета подстицаја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у року од три године од дана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0B5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набавке опреме, односно пет година од дана набавке машина и механизације</w:t>
      </w:r>
      <w:r w:rsidR="006F01F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C7275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као и да се придржава других обавеза корисника подстицаја у складу са законом који уређује подстицаје у пољопривреди и руралном развоју.</w:t>
      </w:r>
    </w:p>
    <w:p w:rsidR="006C7275" w:rsidRPr="00E00456" w:rsidRDefault="006C7275" w:rsidP="006F01F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RS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 уређује привредна друштва.</w:t>
      </w:r>
    </w:p>
    <w:p w:rsidR="00D13E1B" w:rsidRPr="00F831CA" w:rsidRDefault="00E270BB" w:rsidP="00D13E1B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  <w:proofErr w:type="spellEnd"/>
    </w:p>
    <w:p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31C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8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Pr="00F83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10C0B" w:rsidRPr="0017140D" w:rsidRDefault="00E270BB" w:rsidP="0017140D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17140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C36B0A" w:rsidRPr="0017140D">
        <w:rPr>
          <w:rFonts w:ascii="Times New Roman" w:hAnsi="Times New Roman" w:cs="Times New Roman"/>
          <w:sz w:val="24"/>
          <w:szCs w:val="24"/>
        </w:rPr>
        <w:t>Ј</w:t>
      </w:r>
      <w:r w:rsidR="0017140D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17140D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примарне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биљних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у 2018.</w:t>
      </w:r>
      <w:proofErr w:type="gram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6B0A" w:rsidRPr="0017140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C36B0A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 на огласној табли Управе за арарна плаћања, Булевар краља Александра бр. 84, 11050 Београд, као и на званичној интернет стр</w:t>
      </w:r>
      <w:r w:rsidR="00970713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аници Министарства пољопривреде, шумарства и водопривреде 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http://www.</w:t>
      </w:r>
      <w:r w:rsidR="00404167" w:rsidRPr="0017140D">
        <w:rPr>
          <w:rFonts w:ascii="Times New Roman" w:hAnsi="Times New Roman" w:cs="Times New Roman"/>
          <w:spacing w:val="-2"/>
          <w:sz w:val="24"/>
          <w:szCs w:val="24"/>
          <w:lang w:val="sr-Latn-RS"/>
        </w:rPr>
        <w:t>minpolj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.gov.rs и званичној интернет страници Управе за аграрна плаћања http://www.uap.gov.rs.</w:t>
      </w:r>
    </w:p>
    <w:p w:rsidR="00110C0B" w:rsidRPr="00110C0B" w:rsidRDefault="00110C0B" w:rsidP="00110C0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110C0B">
      <w:pPr>
        <w:pStyle w:val="Default"/>
        <w:jc w:val="both"/>
        <w:rPr>
          <w:spacing w:val="-2"/>
          <w:lang w:val="sr-Cyrl-CS"/>
        </w:rPr>
      </w:pPr>
      <w:r w:rsidRPr="00110C0B">
        <w:rPr>
          <w:spacing w:val="-2"/>
          <w:lang w:val="sr-Cyrl-CS"/>
        </w:rPr>
        <w:lastRenderedPageBreak/>
        <w:t xml:space="preserve">          Информације у вези расписаног Јавног позива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17140D" w:rsidRDefault="0017140D" w:rsidP="00FB77CB">
      <w:pPr>
        <w:pStyle w:val="Default"/>
        <w:jc w:val="both"/>
        <w:rPr>
          <w:spacing w:val="-2"/>
          <w:lang w:val="sr-Cyrl-CS"/>
        </w:rPr>
      </w:pPr>
    </w:p>
    <w:p w:rsidR="00E270BB" w:rsidRDefault="00006F5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7140D">
        <w:rPr>
          <w:rFonts w:ascii="Times New Roman" w:hAnsi="Times New Roman" w:cs="Times New Roman"/>
          <w:sz w:val="24"/>
          <w:szCs w:val="24"/>
          <w:lang w:val="sr-Cyrl-CS"/>
        </w:rPr>
        <w:t xml:space="preserve">2.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E270BB"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D9062A" w:rsidRPr="00F831CA" w:rsidRDefault="00D9062A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36215F" w:rsidRPr="00E00456" w:rsidTr="0017140D">
        <w:trPr>
          <w:trHeight w:val="1114"/>
        </w:trPr>
        <w:tc>
          <w:tcPr>
            <w:tcW w:w="4536" w:type="dxa"/>
          </w:tcPr>
          <w:p w:rsidR="0036215F" w:rsidRPr="0036215F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1714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320-01-46712/2018-07</w:t>
            </w:r>
          </w:p>
          <w:p w:rsidR="0036215F" w:rsidRPr="00006F52" w:rsidRDefault="0036215F" w:rsidP="0017140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714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02.07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 w:rsidR="00871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820" w:type="dxa"/>
          </w:tcPr>
          <w:p w:rsidR="0036215F" w:rsidRPr="00864F09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864F0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:rsidR="00E00456" w:rsidRPr="00006F52" w:rsidRDefault="0036215F" w:rsidP="0000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0" w:name="str_2"/>
      <w:bookmarkEnd w:id="0"/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E00456" w:rsidRPr="00E00456" w:rsidRDefault="00E00456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  <w:lastRenderedPageBreak/>
        <w:t>Образац 1</w:t>
      </w:r>
    </w:p>
    <w:p w:rsidR="00E00456" w:rsidRPr="00E00456" w:rsidRDefault="00E00456" w:rsidP="00E00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1" w:name="_GoBack"/>
      <w:bookmarkEnd w:id="1"/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</w:t>
      </w:r>
      <w:r w:rsidR="0097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ЕДНЕ ПРОИЗВОДЊЕ БИЉНИХ КУЛТУРА 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</w:t>
      </w:r>
      <w:r w:rsidR="0097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2018.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 </w:t>
      </w:r>
    </w:p>
    <w:tbl>
      <w:tblPr>
        <w:tblStyle w:val="TableGrid"/>
        <w:tblpPr w:leftFromText="180" w:rightFromText="180" w:vertAnchor="text" w:horzAnchor="margin" w:tblpXSpec="center" w:tblpY="783"/>
        <w:tblW w:w="5000" w:type="pct"/>
        <w:tblLook w:val="04A0" w:firstRow="1" w:lastRow="0" w:firstColumn="1" w:lastColumn="0" w:noHBand="0" w:noVBand="1"/>
      </w:tblPr>
      <w:tblGrid>
        <w:gridCol w:w="2265"/>
        <w:gridCol w:w="7311"/>
      </w:tblGrid>
      <w:tr w:rsidR="00E00456" w:rsidRPr="00E00456" w:rsidTr="00E00456">
        <w:trPr>
          <w:trHeight w:val="416"/>
        </w:trPr>
        <w:tc>
          <w:tcPr>
            <w:tcW w:w="5000" w:type="pct"/>
            <w:gridSpan w:val="2"/>
            <w:shd w:val="clear" w:color="auto" w:fill="D9D9D9"/>
            <w:vAlign w:val="center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физичко лице - носилац комерцијалног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6) научноистраживачка организација </w:t>
            </w:r>
          </w:p>
        </w:tc>
      </w:tr>
      <w:tr w:rsidR="00E00456" w:rsidRPr="00E00456" w:rsidTr="007C0CEB">
        <w:tc>
          <w:tcPr>
            <w:tcW w:w="5000" w:type="pct"/>
            <w:gridSpan w:val="2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3"/>
              <w:gridCol w:w="56"/>
            </w:tblGrid>
            <w:tr w:rsidR="00E00456" w:rsidRPr="00E00456" w:rsidTr="007C0C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433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E00456" w:rsidRPr="00E00456" w:rsidTr="007C0CEB">
                    <w:trPr>
                      <w:trHeight w:val="313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5000" w:type="pct"/>
            <w:gridSpan w:val="2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150" w:type="pct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6985"/>
              <w:gridCol w:w="55"/>
            </w:tblGrid>
            <w:tr w:rsidR="00E00456" w:rsidRPr="00E00456" w:rsidTr="007C0C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524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E00456" w:rsidRPr="00E00456" w:rsidTr="007C0CEB">
                    <w:trPr>
                      <w:trHeight w:val="340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rPr>
          <w:trHeight w:val="378"/>
        </w:trPr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E00456" w:rsidRPr="00E00456" w:rsidTr="007C0C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E00456" w:rsidRPr="00E00456" w:rsidTr="007C0CEB">
                    <w:trPr>
                      <w:trHeight w:val="323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E00456" w:rsidRPr="00E00456" w:rsidTr="007C0C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E00456" w:rsidRPr="00E00456" w:rsidTr="007C0CEB">
                    <w:trPr>
                      <w:trHeight w:val="305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5000" w:type="pct"/>
            <w:gridSpan w:val="2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лица: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одговорног лица у правном лицу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7C0CEB">
        <w:tc>
          <w:tcPr>
            <w:tcW w:w="1850" w:type="pct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2"/>
              <w:gridCol w:w="57"/>
            </w:tblGrid>
            <w:tr w:rsidR="00E00456" w:rsidRPr="00E00456" w:rsidTr="007C0CEB">
              <w:trPr>
                <w:trHeight w:val="388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394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00456" w:rsidRPr="00E00456" w:rsidTr="007C0CEB">
                    <w:trPr>
                      <w:trHeight w:val="34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vAlign w:val="bottom"/>
            <w:hideMark/>
          </w:tcPr>
          <w:p w:rsidR="00E00456" w:rsidRPr="00E00456" w:rsidRDefault="00E00456" w:rsidP="00E004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Матични број</w:t>
            </w:r>
          </w:p>
          <w:p w:rsidR="00E00456" w:rsidRPr="00E00456" w:rsidRDefault="00E00456" w:rsidP="00E00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6921"/>
              <w:gridCol w:w="87"/>
            </w:tblGrid>
            <w:tr w:rsidR="00E00456" w:rsidRPr="00E00456" w:rsidTr="007C0CEB">
              <w:trPr>
                <w:trHeight w:val="424"/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830" w:type="dxa"/>
                    <w:tblLook w:val="04A0" w:firstRow="1" w:lastRow="0" w:firstColumn="1" w:lastColumn="0" w:noHBand="0" w:noVBand="1"/>
                  </w:tblPr>
                  <w:tblGrid>
                    <w:gridCol w:w="353"/>
                    <w:gridCol w:w="353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E00456" w:rsidRPr="00E00456" w:rsidTr="007C0CEB">
                    <w:trPr>
                      <w:trHeight w:val="376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956"/>
              <w:gridCol w:w="70"/>
            </w:tblGrid>
            <w:tr w:rsidR="00E00456" w:rsidRPr="00E00456" w:rsidTr="007C0C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3555" w:type="dxa"/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</w:tblGrid>
                  <w:tr w:rsidR="00E00456" w:rsidRPr="00E00456" w:rsidTr="007C0CEB">
                    <w:trPr>
                      <w:trHeight w:val="345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E00456" w:rsidRPr="00E00456" w:rsidTr="007C0CEB">
        <w:tc>
          <w:tcPr>
            <w:tcW w:w="5000" w:type="pct"/>
            <w:gridSpan w:val="2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E00456" w:rsidRPr="00E00456" w:rsidTr="007C0CEB">
        <w:tc>
          <w:tcPr>
            <w:tcW w:w="1850" w:type="pct"/>
            <w:vAlign w:val="bottom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6979"/>
              <w:gridCol w:w="58"/>
            </w:tblGrid>
            <w:tr w:rsidR="00E00456" w:rsidRPr="00E00456" w:rsidTr="007C0CEB">
              <w:trPr>
                <w:trHeight w:val="344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296" w:type="dxa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E00456" w:rsidRPr="00E00456" w:rsidTr="007C0CEB">
                    <w:trPr>
                      <w:trHeight w:val="412"/>
                    </w:trPr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0456" w:rsidRPr="00E00456" w:rsidRDefault="00E00456" w:rsidP="0014084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0456" w:rsidRPr="00E00456" w:rsidRDefault="00E00456" w:rsidP="0014084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E00456" w:rsidRPr="00E00456" w:rsidRDefault="00E00456" w:rsidP="00E0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E00456" w:rsidRPr="00E00456" w:rsidTr="007C0CEB">
        <w:tc>
          <w:tcPr>
            <w:tcW w:w="1850" w:type="pct"/>
            <w:vMerge w:val="restar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E00456" w:rsidRPr="00E00456" w:rsidTr="007C0CEB">
        <w:tc>
          <w:tcPr>
            <w:tcW w:w="1850" w:type="pct"/>
            <w:vMerge/>
            <w:hideMark/>
          </w:tcPr>
          <w:p w:rsidR="00E00456" w:rsidRPr="00E00456" w:rsidRDefault="00E00456" w:rsidP="00E00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</w:p>
        </w:tc>
      </w:tr>
      <w:tr w:rsidR="00E00456" w:rsidRPr="00E00456" w:rsidTr="007C0CEB">
        <w:tc>
          <w:tcPr>
            <w:tcW w:w="1850" w:type="pct"/>
            <w:vMerge/>
            <w:hideMark/>
          </w:tcPr>
          <w:p w:rsidR="00E00456" w:rsidRPr="00E00456" w:rsidRDefault="00E00456" w:rsidP="00E00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</w:p>
        </w:tc>
      </w:tr>
      <w:tr w:rsidR="00E00456" w:rsidRPr="00E00456" w:rsidTr="007C0CEB">
        <w:tc>
          <w:tcPr>
            <w:tcW w:w="1850" w:type="pct"/>
            <w:vMerge/>
            <w:hideMark/>
          </w:tcPr>
          <w:p w:rsidR="00E00456" w:rsidRPr="00E00456" w:rsidRDefault="00E00456" w:rsidP="00E00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7C0CEB">
        <w:tc>
          <w:tcPr>
            <w:tcW w:w="18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 и назив врсте подстицаја и прихватљиве инвестиције из Табеле -</w:t>
            </w:r>
            <w:r w:rsidRPr="00E004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производње</w:t>
            </w:r>
          </w:p>
        </w:tc>
        <w:tc>
          <w:tcPr>
            <w:tcW w:w="315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:rsid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E0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11050 Београд, са назнаком: "</w:t>
      </w:r>
      <w:r w:rsidRPr="00006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</w:t>
      </w:r>
      <w:r w:rsidR="00970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е производње биљних култура  у </w:t>
      </w:r>
      <w:r w:rsidR="00970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2018.</w:t>
      </w:r>
      <w:r w:rsidRPr="00006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p w:rsid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629"/>
        <w:gridCol w:w="1872"/>
        <w:gridCol w:w="1425"/>
        <w:gridCol w:w="1316"/>
        <w:gridCol w:w="3254"/>
        <w:gridCol w:w="969"/>
      </w:tblGrid>
      <w:tr w:rsidR="00E00456" w:rsidRPr="00E00456" w:rsidTr="0017140D">
        <w:trPr>
          <w:trHeight w:val="693"/>
        </w:trPr>
        <w:tc>
          <w:tcPr>
            <w:tcW w:w="5000" w:type="pct"/>
            <w:gridSpan w:val="6"/>
            <w:shd w:val="clear" w:color="auto" w:fill="D9D9D9"/>
            <w:vAlign w:val="center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 Прихватљиве инвестиције на које се односи захтев и подаци о добављачу и рачуну</w:t>
            </w:r>
          </w:p>
        </w:tc>
      </w:tr>
      <w:tr w:rsidR="00E00456" w:rsidRPr="00E00456" w:rsidTr="0017140D">
        <w:trPr>
          <w:trHeight w:val="2552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(за машине и опрему навести и годину производње и серијски односно фабрички број)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 на којем се ставке налазе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55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55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55"/>
        </w:trPr>
        <w:tc>
          <w:tcPr>
            <w:tcW w:w="33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10. </w:t>
            </w:r>
          </w:p>
        </w:tc>
        <w:tc>
          <w:tcPr>
            <w:tcW w:w="98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5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9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E00456" w:rsidRPr="00E00456" w:rsidTr="0017140D">
        <w:trPr>
          <w:trHeight w:val="523"/>
        </w:trPr>
        <w:tc>
          <w:tcPr>
            <w:tcW w:w="2769" w:type="pct"/>
            <w:gridSpan w:val="4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1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512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:rsidR="00E00456" w:rsidRPr="00E00456" w:rsidRDefault="00E00456" w:rsidP="00E00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E00456" w:rsidRPr="00E00456" w:rsidRDefault="00E00456" w:rsidP="00E0045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E00456" w:rsidRPr="00E00456" w:rsidTr="00E00456">
        <w:trPr>
          <w:trHeight w:val="387"/>
        </w:trPr>
        <w:tc>
          <w:tcPr>
            <w:tcW w:w="5000" w:type="pct"/>
            <w:shd w:val="clear" w:color="auto" w:fill="D9D9D9"/>
            <w:vAlign w:val="center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развоју;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00456" w:rsidRPr="00E00456" w:rsidTr="00E00456">
        <w:trPr>
          <w:trHeight w:val="436"/>
        </w:trPr>
        <w:tc>
          <w:tcPr>
            <w:tcW w:w="5000" w:type="pct"/>
            <w:shd w:val="clear" w:color="auto" w:fill="D9D9D9"/>
            <w:vAlign w:val="center"/>
            <w:hideMark/>
          </w:tcPr>
          <w:p w:rsidR="00E00456" w:rsidRPr="00E00456" w:rsidRDefault="00E00456" w:rsidP="00E00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:rsidR="00E00456" w:rsidRPr="00E00456" w:rsidRDefault="00E00456" w:rsidP="00E0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10"/>
        <w:gridCol w:w="150"/>
        <w:gridCol w:w="3901"/>
        <w:gridCol w:w="1703"/>
      </w:tblGrid>
      <w:tr w:rsidR="00E00456" w:rsidRPr="00E00456" w:rsidTr="007C0CEB">
        <w:trPr>
          <w:trHeight w:val="235"/>
          <w:tblCellSpacing w:w="0" w:type="dxa"/>
        </w:trPr>
        <w:tc>
          <w:tcPr>
            <w:tcW w:w="128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_____________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E00456" w:rsidRPr="00E00456" w:rsidTr="007C0CEB">
        <w:trPr>
          <w:trHeight w:val="235"/>
          <w:tblCellSpacing w:w="0" w:type="dxa"/>
        </w:trPr>
        <w:tc>
          <w:tcPr>
            <w:tcW w:w="128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E00456" w:rsidRPr="00E00456" w:rsidRDefault="00E00456" w:rsidP="00E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E00456" w:rsidRPr="00E00456" w:rsidRDefault="00E00456" w:rsidP="00E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51" w:type="pct"/>
            <w:noWrap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(место и датум попуњавања обрасца) </w:t>
            </w:r>
          </w:p>
        </w:tc>
        <w:tc>
          <w:tcPr>
            <w:tcW w:w="2163" w:type="pct"/>
            <w:hideMark/>
          </w:tcPr>
          <w:p w:rsidR="00E00456" w:rsidRPr="00E00456" w:rsidRDefault="00E00456" w:rsidP="00E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830"/>
        <w:gridCol w:w="95"/>
      </w:tblGrid>
      <w:tr w:rsidR="00E00456" w:rsidRPr="00E00456" w:rsidTr="007C0CEB">
        <w:trPr>
          <w:tblCellSpacing w:w="0" w:type="dxa"/>
        </w:trPr>
        <w:tc>
          <w:tcPr>
            <w:tcW w:w="2541" w:type="pct"/>
            <w:noWrap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________________________________________</w:t>
            </w:r>
          </w:p>
        </w:tc>
        <w:tc>
          <w:tcPr>
            <w:tcW w:w="169" w:type="pct"/>
            <w:hideMark/>
          </w:tcPr>
          <w:p w:rsidR="00E00456" w:rsidRPr="00E00456" w:rsidRDefault="00E00456" w:rsidP="00E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2541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E00456" w:rsidRPr="00E00456" w:rsidRDefault="00E00456" w:rsidP="00E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E00456" w:rsidRPr="00E00456" w:rsidRDefault="00E00456" w:rsidP="00E00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:rsidR="00E00456" w:rsidRPr="00E00456" w:rsidRDefault="00E00456" w:rsidP="00E0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E00456" w:rsidRPr="00E00456" w:rsidRDefault="00E00456" w:rsidP="00171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lastRenderedPageBreak/>
        <w:t>  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Образац 2 </w:t>
      </w:r>
    </w:p>
    <w:p w:rsidR="00E00456" w:rsidRPr="00E00456" w:rsidRDefault="00E00456" w:rsidP="00E0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ТАБЕЛА ЧЛАНОВА ЗАДРУГЕ </w:t>
      </w:r>
    </w:p>
    <w:p w:rsidR="00E00456" w:rsidRPr="00E00456" w:rsidRDefault="00E00456" w:rsidP="00E0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Назив и седиште земљорадничке задруге: _________________________________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42"/>
        <w:gridCol w:w="1101"/>
        <w:gridCol w:w="2553"/>
        <w:gridCol w:w="534"/>
        <w:gridCol w:w="1408"/>
        <w:gridCol w:w="882"/>
      </w:tblGrid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Ред. број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 члана задруге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Датум рођења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Број пољопривредног газдинства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Пол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Адреса становања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Потпис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E00456" w:rsidRPr="00E00456" w:rsidTr="007C0CEB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5. 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</w:tbl>
    <w:p w:rsidR="00E00456" w:rsidRPr="00E00456" w:rsidRDefault="00E00456" w:rsidP="00E00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tbl>
      <w:tblPr>
        <w:tblW w:w="9087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324"/>
        <w:gridCol w:w="2390"/>
      </w:tblGrid>
      <w:tr w:rsidR="00E00456" w:rsidRPr="00E00456" w:rsidTr="007C0CEB">
        <w:trPr>
          <w:trHeight w:val="221"/>
          <w:tblCellSpacing w:w="0" w:type="dxa"/>
        </w:trPr>
        <w:tc>
          <w:tcPr>
            <w:tcW w:w="2406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Место и датум </w:t>
            </w:r>
          </w:p>
        </w:tc>
        <w:tc>
          <w:tcPr>
            <w:tcW w:w="127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Потпис одговорног лица </w:t>
            </w:r>
          </w:p>
        </w:tc>
      </w:tr>
      <w:tr w:rsidR="00E00456" w:rsidRPr="00E00456" w:rsidTr="007C0CEB">
        <w:trPr>
          <w:trHeight w:val="247"/>
          <w:tblCellSpacing w:w="0" w:type="dxa"/>
        </w:trPr>
        <w:tc>
          <w:tcPr>
            <w:tcW w:w="2406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</w:t>
            </w:r>
          </w:p>
        </w:tc>
        <w:tc>
          <w:tcPr>
            <w:tcW w:w="1279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E00456" w:rsidRPr="00E00456" w:rsidRDefault="00E00456" w:rsidP="00E0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 </w:t>
            </w:r>
          </w:p>
        </w:tc>
      </w:tr>
    </w:tbl>
    <w:p w:rsidR="00E00456" w:rsidRPr="00E00456" w:rsidRDefault="00E00456" w:rsidP="00E00456">
      <w:pPr>
        <w:ind w:left="-1276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00456" w:rsidRPr="00E00456" w:rsidRDefault="00E00456" w:rsidP="00E00456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6215F" w:rsidRPr="00E00456" w:rsidRDefault="0036215F" w:rsidP="00E00456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6215F" w:rsidRPr="00E00456" w:rsidSect="00171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5" w:rsidRDefault="00254635" w:rsidP="006E42AC">
      <w:pPr>
        <w:spacing w:after="0" w:line="240" w:lineRule="auto"/>
      </w:pPr>
      <w:r>
        <w:separator/>
      </w:r>
    </w:p>
  </w:endnote>
  <w:endnote w:type="continuationSeparator" w:id="0">
    <w:p w:rsidR="00254635" w:rsidRDefault="00254635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45B" w:rsidRDefault="00282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4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8245B" w:rsidRDefault="0028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5" w:rsidRDefault="00254635" w:rsidP="006E42AC">
      <w:pPr>
        <w:spacing w:after="0" w:line="240" w:lineRule="auto"/>
      </w:pPr>
      <w:r>
        <w:separator/>
      </w:r>
    </w:p>
  </w:footnote>
  <w:footnote w:type="continuationSeparator" w:id="0">
    <w:p w:rsidR="00254635" w:rsidRDefault="00254635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06F52"/>
    <w:rsid w:val="00012EB7"/>
    <w:rsid w:val="000354BD"/>
    <w:rsid w:val="000B6CC0"/>
    <w:rsid w:val="00110C0B"/>
    <w:rsid w:val="00133ED0"/>
    <w:rsid w:val="0014084D"/>
    <w:rsid w:val="00151CE8"/>
    <w:rsid w:val="0017140D"/>
    <w:rsid w:val="00187E15"/>
    <w:rsid w:val="001E0C17"/>
    <w:rsid w:val="00254635"/>
    <w:rsid w:val="0028245B"/>
    <w:rsid w:val="002F58D3"/>
    <w:rsid w:val="003072DA"/>
    <w:rsid w:val="00331507"/>
    <w:rsid w:val="00357994"/>
    <w:rsid w:val="0036215F"/>
    <w:rsid w:val="00380950"/>
    <w:rsid w:val="0038224A"/>
    <w:rsid w:val="003F0400"/>
    <w:rsid w:val="00404167"/>
    <w:rsid w:val="004836E8"/>
    <w:rsid w:val="00485992"/>
    <w:rsid w:val="00490688"/>
    <w:rsid w:val="0049115E"/>
    <w:rsid w:val="004A109A"/>
    <w:rsid w:val="004C7E44"/>
    <w:rsid w:val="004D197E"/>
    <w:rsid w:val="00522253"/>
    <w:rsid w:val="00553462"/>
    <w:rsid w:val="005638CB"/>
    <w:rsid w:val="00571CDF"/>
    <w:rsid w:val="0063237A"/>
    <w:rsid w:val="00697299"/>
    <w:rsid w:val="006C4B58"/>
    <w:rsid w:val="006C7275"/>
    <w:rsid w:val="006D7038"/>
    <w:rsid w:val="006E42AC"/>
    <w:rsid w:val="006F01F4"/>
    <w:rsid w:val="00747B7F"/>
    <w:rsid w:val="00764A08"/>
    <w:rsid w:val="00770DA2"/>
    <w:rsid w:val="00864F09"/>
    <w:rsid w:val="00871652"/>
    <w:rsid w:val="0088245A"/>
    <w:rsid w:val="008A3EB1"/>
    <w:rsid w:val="009375E6"/>
    <w:rsid w:val="00970713"/>
    <w:rsid w:val="009D0684"/>
    <w:rsid w:val="009E73B7"/>
    <w:rsid w:val="00AA0B29"/>
    <w:rsid w:val="00AA79DF"/>
    <w:rsid w:val="00AB4CCA"/>
    <w:rsid w:val="00B27FC9"/>
    <w:rsid w:val="00B40163"/>
    <w:rsid w:val="00B43542"/>
    <w:rsid w:val="00B73DA2"/>
    <w:rsid w:val="00B7784C"/>
    <w:rsid w:val="00B954DE"/>
    <w:rsid w:val="00BA4516"/>
    <w:rsid w:val="00BA6812"/>
    <w:rsid w:val="00C36B0A"/>
    <w:rsid w:val="00C40B54"/>
    <w:rsid w:val="00C40F3E"/>
    <w:rsid w:val="00D13E1B"/>
    <w:rsid w:val="00D9062A"/>
    <w:rsid w:val="00DA0DD8"/>
    <w:rsid w:val="00DC734F"/>
    <w:rsid w:val="00DD4A1E"/>
    <w:rsid w:val="00DE1C2C"/>
    <w:rsid w:val="00DE57F1"/>
    <w:rsid w:val="00E00456"/>
    <w:rsid w:val="00E2321E"/>
    <w:rsid w:val="00E270BB"/>
    <w:rsid w:val="00E33004"/>
    <w:rsid w:val="00E55C04"/>
    <w:rsid w:val="00E74AAE"/>
    <w:rsid w:val="00E975D5"/>
    <w:rsid w:val="00EE660B"/>
    <w:rsid w:val="00EF2994"/>
    <w:rsid w:val="00EF719C"/>
    <w:rsid w:val="00F3566F"/>
    <w:rsid w:val="00F831CA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75F7-33C1-441F-A279-247C4AE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2018-07-02T12:40:00Z</dcterms:created>
  <dcterms:modified xsi:type="dcterms:W3CDTF">2018-07-02T12:40:00Z</dcterms:modified>
</cp:coreProperties>
</file>