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7055B339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 w:rsidRPr="00D90D9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условима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начину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права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сточарству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квалитетна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приплодна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грла</w:t>
      </w:r>
      <w:proofErr w:type="spellEnd"/>
      <w:r w:rsidR="00126463" w:rsidRPr="00D90D9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D90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D90D9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D90D9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D90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 w:rsidRPr="00D90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="00126463" w:rsidRPr="00D90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</w:t>
      </w:r>
      <w:r w:rsidR="0075059F" w:rsidRPr="00D90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D90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D90D9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32/2023</w:t>
      </w:r>
      <w:r w:rsidR="00B73845" w:rsidRPr="00D90D9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D90D90">
        <w:rPr>
          <w:rFonts w:ascii="Times New Roman" w:hAnsi="Times New Roman" w:cs="Times New Roman"/>
          <w:sz w:val="24"/>
          <w:szCs w:val="24"/>
        </w:rPr>
        <w:t>,</w:t>
      </w:r>
      <w:r w:rsidR="000B6CC0" w:rsidRPr="00D90D90">
        <w:rPr>
          <w:rFonts w:ascii="Times New Roman" w:hAnsi="Times New Roman" w:cs="Times New Roman"/>
          <w:sz w:val="24"/>
          <w:szCs w:val="24"/>
        </w:rPr>
        <w:t xml:space="preserve"> р</w:t>
      </w:r>
      <w:r w:rsidRPr="00D90D90">
        <w:rPr>
          <w:rFonts w:ascii="Times New Roman" w:hAnsi="Times New Roman" w:cs="Times New Roman"/>
          <w:sz w:val="24"/>
          <w:szCs w:val="24"/>
        </w:rPr>
        <w:t>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02055905" w:rsidR="00874926" w:rsidRPr="00D90D90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834C4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D645B9D" w14:textId="77777777" w:rsidR="00126463" w:rsidRPr="00D90D90" w:rsidRDefault="00126463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D9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2F79A882" w14:textId="69423E7E" w:rsidR="00126463" w:rsidRPr="00D90D90" w:rsidRDefault="00126463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D9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ПОДСТИЦАЈЕ У СТОЧАРСТВУ ЗА КВАЛИТЕТНА ПРИПЛОДНА ГРЛА </w:t>
      </w:r>
    </w:p>
    <w:p w14:paraId="0CB71D21" w14:textId="3F7A4080" w:rsidR="00EA066A" w:rsidRPr="00D90D90" w:rsidRDefault="00EA066A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0FEBA961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позиву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у сточарству за квалитетна приплодна грла 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за 2023. годину, број </w:t>
      </w:r>
      <w:r w:rsidRPr="00D90D90">
        <w:rPr>
          <w:rFonts w:ascii="Times New Roman" w:hAnsi="Times New Roman" w:cs="Times New Roman"/>
          <w:bCs/>
          <w:sz w:val="24"/>
          <w:szCs w:val="24"/>
        </w:rPr>
        <w:t>320-02-1919/2023-01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18.04.2023. године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834C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Изменом број 1. овог јавног позива, објављеном 25.04.2023. године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4.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</w:rPr>
        <w:t>1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до 18. маја</w:t>
      </w:r>
      <w:r w:rsidR="001F530E">
        <w:rPr>
          <w:rFonts w:ascii="Times New Roman" w:hAnsi="Times New Roman" w:cs="Times New Roman"/>
          <w:sz w:val="24"/>
          <w:szCs w:val="24"/>
        </w:rPr>
        <w:t xml:space="preserve"> 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2023.  године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до 23. маја 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54B91C64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1F530E">
        <w:rPr>
          <w:rFonts w:ascii="Times New Roman" w:hAnsi="Times New Roman" w:cs="Times New Roman"/>
          <w:sz w:val="24"/>
          <w:szCs w:val="24"/>
        </w:rPr>
        <w:t>2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за подношење захтева за остваривање права на подстицаје у сточарству за квалитетна приплодна грла 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473DF898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1F530E">
        <w:rPr>
          <w:rFonts w:ascii="Times New Roman" w:hAnsi="Times New Roman" w:cs="Times New Roman"/>
          <w:sz w:val="24"/>
          <w:szCs w:val="24"/>
        </w:rPr>
        <w:t>2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</w:t>
      </w:r>
      <w:r w:rsidRPr="00D90D90">
        <w:rPr>
          <w:rFonts w:ascii="Times New Roman" w:hAnsi="Times New Roman" w:cs="Times New Roman"/>
          <w:sz w:val="24"/>
          <w:szCs w:val="24"/>
        </w:rPr>
        <w:lastRenderedPageBreak/>
        <w:t>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3E5C11A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1F530E">
        <w:rPr>
          <w:rFonts w:ascii="Times New Roman" w:hAnsi="Times New Roman" w:cs="Times New Roman"/>
          <w:sz w:val="24"/>
          <w:szCs w:val="24"/>
        </w:rPr>
        <w:t>1</w:t>
      </w:r>
      <w:r w:rsidR="00D90D9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1F530E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D90D90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04EC8F79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26463" w:rsidRPr="00D90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320-02-1919/2023-01</w:t>
            </w:r>
          </w:p>
          <w:p w14:paraId="048D1585" w14:textId="054F2C27" w:rsidR="00B26EF4" w:rsidRPr="00D90D90" w:rsidRDefault="0036215F" w:rsidP="001F530E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F5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86F66"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1F5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86F66"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D90D90" w:rsidRDefault="0036215F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D90D90" w:rsidRDefault="00086F66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22EC" w14:textId="77777777" w:rsidR="008118B1" w:rsidRDefault="008118B1" w:rsidP="00456B10">
      <w:pPr>
        <w:spacing w:after="0" w:line="240" w:lineRule="auto"/>
      </w:pPr>
      <w:r>
        <w:separator/>
      </w:r>
    </w:p>
  </w:endnote>
  <w:endnote w:type="continuationSeparator" w:id="0">
    <w:p w14:paraId="2E6BCEAB" w14:textId="77777777" w:rsidR="008118B1" w:rsidRDefault="008118B1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6ED7" w14:textId="77777777" w:rsidR="008118B1" w:rsidRDefault="008118B1" w:rsidP="00456B10">
      <w:pPr>
        <w:spacing w:after="0" w:line="240" w:lineRule="auto"/>
      </w:pPr>
      <w:r>
        <w:separator/>
      </w:r>
    </w:p>
  </w:footnote>
  <w:footnote w:type="continuationSeparator" w:id="0">
    <w:p w14:paraId="026A0212" w14:textId="77777777" w:rsidR="008118B1" w:rsidRDefault="008118B1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0680-CC91-4413-ADD6-E896F04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3</cp:revision>
  <cp:lastPrinted>2023-05-15T11:00:00Z</cp:lastPrinted>
  <dcterms:created xsi:type="dcterms:W3CDTF">2023-05-15T10:41:00Z</dcterms:created>
  <dcterms:modified xsi:type="dcterms:W3CDTF">2023-05-15T11:07:00Z</dcterms:modified>
</cp:coreProperties>
</file>