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1C" w:rsidRPr="00090912" w:rsidRDefault="001F2764">
      <w:pPr>
        <w:spacing w:after="150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 xml:space="preserve">Преузето са </w:t>
      </w:r>
      <w:hyperlink r:id="rId4">
        <w:r w:rsidRPr="00090912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03051C" w:rsidRPr="00090912" w:rsidRDefault="001F2764">
      <w:pPr>
        <w:spacing w:after="15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b/>
          <w:color w:val="000000"/>
        </w:rPr>
        <w:t>1120</w:t>
      </w:r>
    </w:p>
    <w:p w:rsidR="0003051C" w:rsidRPr="00090912" w:rsidRDefault="001F2764">
      <w:pPr>
        <w:spacing w:after="150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На основу члана 7a став 4. Закона о пољопривреди и руралном развоју („Службени гласник РС”, бр. 41/09, 10/13 – др. закон, 101/16, 67/21 – др. закон и 114/21),</w:t>
      </w:r>
    </w:p>
    <w:p w:rsidR="0003051C" w:rsidRPr="00090912" w:rsidRDefault="001F2764">
      <w:pPr>
        <w:spacing w:after="150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Министар пољопривреде, шумарства и водопривреде доноси</w:t>
      </w:r>
    </w:p>
    <w:p w:rsidR="0003051C" w:rsidRPr="00090912" w:rsidRDefault="001F2764">
      <w:pPr>
        <w:spacing w:after="225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b/>
          <w:color w:val="000000"/>
        </w:rPr>
        <w:t>ПРАВИЛНИК</w:t>
      </w:r>
    </w:p>
    <w:p w:rsidR="0003051C" w:rsidRPr="00090912" w:rsidRDefault="001F2764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090912">
        <w:rPr>
          <w:rFonts w:ascii="Times New Roman" w:hAnsi="Times New Roman" w:cs="Times New Roman"/>
          <w:b/>
          <w:color w:val="000000"/>
        </w:rPr>
        <w:t>о изменама и допуни Правилника o ИПАРД подстицајима за инвестиције у физичку имовину које се тичу прераде и маркетинга пољопривредних производа и производа рибарства</w:t>
      </w:r>
    </w:p>
    <w:p w:rsidR="001F2764" w:rsidRPr="00090912" w:rsidRDefault="001F2764">
      <w:pPr>
        <w:spacing w:after="150"/>
        <w:jc w:val="center"/>
        <w:rPr>
          <w:rFonts w:ascii="Times New Roman" w:hAnsi="Times New Roman" w:cs="Times New Roman"/>
          <w:lang w:val="sr-Cyrl-RS"/>
        </w:rPr>
      </w:pPr>
      <w:r w:rsidRPr="00090912">
        <w:rPr>
          <w:rFonts w:ascii="Times New Roman" w:hAnsi="Times New Roman" w:cs="Times New Roman"/>
          <w:b/>
          <w:color w:val="000000"/>
          <w:lang w:val="sr-Cyrl-RS"/>
        </w:rPr>
        <w:t>(Објављено у „Службеном гласнику РС“, број 23/2023 од 24.03.2023. године)</w:t>
      </w:r>
    </w:p>
    <w:p w:rsidR="0003051C" w:rsidRPr="00090912" w:rsidRDefault="001F2764">
      <w:pPr>
        <w:spacing w:after="12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Члан 1.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У Правилнику о ИПАРД подстицајима за инвестиције у физичку имовину које се тичу прераде и маркетинга пољопривредних производа и производа рибарства („Службени гласник РС”, бр. 84/17, 23/18, 98/18, 82/19, 74/21 и 10/22), у члану 9. став 1. речи: „ИПАРД подстицаји утврђују се у износу од 50% од вредности прихватљивих трошкова инвестиције умањеном за износ пореза на додату вредност.” замењују се речима: „ИПАРД подстицаји утврђују се у износу од 50% од вредности прихватљивих трошкова инвестиције умањеном за износ пореза на додату вредност, односно од индексиране вредности реализованих прихватљивих трошкова у складу са овим правилником.”.</w:t>
      </w:r>
    </w:p>
    <w:p w:rsidR="0003051C" w:rsidRPr="00090912" w:rsidRDefault="001F2764">
      <w:pPr>
        <w:spacing w:after="12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Члан 2.</w:t>
      </w:r>
    </w:p>
    <w:p w:rsidR="0003051C" w:rsidRPr="00090912" w:rsidRDefault="001F2764">
      <w:pPr>
        <w:spacing w:after="150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После члана 30. додаје се назив члана и члан 30а, који гласи:</w:t>
      </w:r>
    </w:p>
    <w:p w:rsidR="0003051C" w:rsidRPr="00090912" w:rsidRDefault="001F2764">
      <w:pPr>
        <w:spacing w:after="12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b/>
          <w:color w:val="000000"/>
        </w:rPr>
        <w:t>„Индексација одобрене вредности прихватљивих трошкова и утврђивање коначног износа ИПАРД подстицаја</w:t>
      </w:r>
    </w:p>
    <w:p w:rsidR="0003051C" w:rsidRPr="00090912" w:rsidRDefault="001F2764">
      <w:pPr>
        <w:spacing w:after="12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Члан 30а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Управа прибавља од органа надлежног за послове статистике месечне индексе цена произвођача индустријских производа, почев од месеца фебруара 2018. године, и то за следеће категорије прихватљивих инвестиција и трошкова у складу са Прилогом 1 – Листа прихватљивих инвестиција и трошкова: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1) eлементи и материјали за уграђивање у грађевинарству;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2) пољопривредне машине и оруђа;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3) капитални производи;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4) трајни производи за широку потрошњу.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Управа на званичној интернет страници објављује месечне индексе цена за сваку категорију прихватљивих трошкова из става 1. овог члана, до краја текућег месеца за претходни месец.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 xml:space="preserve">Ако захтев за одобравање коначне исплате ИПАРД подстицаја садржи прихватљиве инвестиције и трошкове у оквиру категорија из става 1. овог члана, у вредности већој од вредности утврђене решењем о одобравању пројекта, Управа проверава да ли је у периоду од истека рока за подношење захтева за одобравање пројекта у складу са јавним позивом из члана 12. овог </w:t>
      </w:r>
      <w:r w:rsidRPr="00090912">
        <w:rPr>
          <w:rFonts w:ascii="Times New Roman" w:hAnsi="Times New Roman" w:cs="Times New Roman"/>
          <w:color w:val="000000"/>
        </w:rPr>
        <w:lastRenderedPageBreak/>
        <w:t>правилника до доношења решења о одобравању пројекта из члана 20. овог правилника, дошло до повећања цене одређене категорије прихватљивих трошкова садржаних у овом захтеву за одобравање коначне исплате ИПАРД подстицаја.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Ако се у поступку одобравања коначне исплате ИПАРД подстицаја утврди да је у периоду из става 3. овог члана дошло до повећања цене одређене категорије прихватљивих трошкова из става 1. овог члана садржаних у захтеву за одобравање коначне исплате ИПАРД подстицаја из става 3. овог члана, Управа врши индексацију вредности ових прихватљивих трошкова за наведени период у складу са овим правилником.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Ако је индексирана вредност прихватљивих трошкова из става 4. овог члана већа од вредности прихватљивих трошкова одређене у захтеву за одобравање коначне исплате ИПАРД подстицаја, Управа утврђује коначан износ ИПАРД подстицаја у процентуалном износу од вредности реализованих прихватљивих трошкова одређених у захтеву за одобравање коначне исплате ИПАРД подстицаја.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Ако је индексирана вредност прихватљивих трошкова из става 4. овог члана мања од вредности прихватљивих трошкова одређене у захтеву за одобравање коначне исплате ИПАРД подстицаја, Управа утврђује коначан износ ИПАРД подстицаја у процентуалном износу од индексиране вредности реализованих прихватљивих тр</w:t>
      </w:r>
      <w:bookmarkStart w:id="0" w:name="_GoBack"/>
      <w:bookmarkEnd w:id="0"/>
      <w:r w:rsidRPr="00090912">
        <w:rPr>
          <w:rFonts w:ascii="Times New Roman" w:hAnsi="Times New Roman" w:cs="Times New Roman"/>
          <w:color w:val="000000"/>
        </w:rPr>
        <w:t>ошкова.”.</w:t>
      </w:r>
    </w:p>
    <w:p w:rsidR="0003051C" w:rsidRPr="00090912" w:rsidRDefault="001F2764">
      <w:pPr>
        <w:spacing w:after="12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Члан 3.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Прилог 1 – Листа прихватљивих инвестиција и трошкова, који је одштампан уз Правилник о ИПАРД подстицајима за инвестиције у физичку имовину које се тичу прераде и маркетинга пољопривредних производа и производа рибарства („Службени гласник РС”, бр. 84/17, 23/18, 98/18, 82/19, 74/21 и 10/22) и чини његов саставни део, замењује се новим Прилогом 1 – Листа прихватљивих инвестиција и трошкова, који је одштампан уз овај правилник и чини његов саставни део.</w:t>
      </w:r>
    </w:p>
    <w:p w:rsidR="0003051C" w:rsidRPr="00090912" w:rsidRDefault="001F2764">
      <w:pPr>
        <w:spacing w:after="12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Члан 4.</w:t>
      </w:r>
    </w:p>
    <w:p w:rsidR="0003051C" w:rsidRPr="00090912" w:rsidRDefault="001F2764" w:rsidP="00090912">
      <w:pPr>
        <w:spacing w:after="150"/>
        <w:jc w:val="both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Овај правилник ступа на снагу наредног дана од дана објављивања у „Службеном гласнику Републике Србијеˮ.</w:t>
      </w:r>
    </w:p>
    <w:p w:rsidR="0003051C" w:rsidRPr="00090912" w:rsidRDefault="001F2764">
      <w:pPr>
        <w:spacing w:after="150"/>
        <w:jc w:val="right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Број 110-00-00028/2023-09</w:t>
      </w:r>
    </w:p>
    <w:p w:rsidR="0003051C" w:rsidRPr="00090912" w:rsidRDefault="001F2764">
      <w:pPr>
        <w:spacing w:after="150"/>
        <w:jc w:val="right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У Београду, 21. марта 2023. године</w:t>
      </w:r>
    </w:p>
    <w:p w:rsidR="0003051C" w:rsidRPr="00090912" w:rsidRDefault="001F2764">
      <w:pPr>
        <w:spacing w:after="150"/>
        <w:jc w:val="right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Министар,</w:t>
      </w:r>
    </w:p>
    <w:p w:rsidR="0003051C" w:rsidRPr="00090912" w:rsidRDefault="001F2764">
      <w:pPr>
        <w:spacing w:after="150"/>
        <w:jc w:val="right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b/>
          <w:color w:val="000000"/>
        </w:rPr>
        <w:t>Јелена Танасковић,</w:t>
      </w:r>
      <w:r w:rsidRPr="00090912">
        <w:rPr>
          <w:rFonts w:ascii="Times New Roman" w:hAnsi="Times New Roman" w:cs="Times New Roman"/>
          <w:color w:val="000000"/>
        </w:rPr>
        <w:t xml:space="preserve"> с.р.</w:t>
      </w:r>
    </w:p>
    <w:p w:rsidR="0003051C" w:rsidRPr="00090912" w:rsidRDefault="001F2764">
      <w:pPr>
        <w:spacing w:after="150"/>
        <w:jc w:val="right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ПРИЛОГ 1</w:t>
      </w:r>
    </w:p>
    <w:p w:rsidR="0003051C" w:rsidRPr="00090912" w:rsidRDefault="001F2764">
      <w:pPr>
        <w:spacing w:after="120"/>
        <w:jc w:val="center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ЛИСТА ПРИХВАТЉИВИХ ИНВЕСТИЦИЈА И ТРОШКОВА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178"/>
        <w:gridCol w:w="1714"/>
      </w:tblGrid>
      <w:tr w:rsidR="0003051C" w:rsidRPr="00090912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ЛИСТА ПРИХВАТЉИВИХ ИНВЕСТИЦИЈА И ТРОШКОВА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2. ОПШТИ ТРОШАК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2.2. Трошкови израде студија о процени утицаја на животну средину;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2.3. Трошкови припреме документације за ИПАРД подршку (консултантске услуге);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2.4. Трошкови припреме студија изводљивости и осталих студија везаних за пројекат/пословни план.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ЛИСТА ПРИХВАТЉИВИХ ТРОШКОВА У ВЕЗИ СА ИЗГРАДЊОМ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КАТЕГОРИЈА РЗС*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4. ГРАЂЕВИНСКИ РАДОВИ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4.1. Припремни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4.2. Рушење и демонтажа;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4.3. Земљани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4.4. Бетонски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4.5. Армирано-бетонски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4.6. Инсталатерски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4.7. Столарски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4.8. Зидарски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4.9. Изолациони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4.10. Кровнопокривачки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4.11. Готове конструкције и елементи;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4.12. Противпожарни резервоари и хидрантске мреже.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5. ЗАНАТСКИ РАДОВИ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5.1. Лимарски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5.2. Столарски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5.3. Браварски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5.4. Стаклорезачки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5.5. Гипсани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5.6. Подне и зидне облоге;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5.7. Каменорезачки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5.8. Керамички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5.9. Подополагачки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5.10. Молерски и тапетарски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5.11. Фасадни радови.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6. ИНСТАЛАТЕРСКИ РАДОВИ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6.1. Електро-инсталациони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6.2. Водоводни и канализациони радови;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6.3. Гасне инсталације;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6.4. Инсталације централног грејања;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6.5. Инсталације противпожарних резервоара и хидрантске мреже.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lastRenderedPageBreak/>
              <w:t>8. ПЕЈЗАЖНИ РАДОВИ И ПРИЛАЗНИ ПУТЕВИ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8.1. Уређење екстеријера;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8.2. Изградња унутрашњих путева и тротоара;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8.3. Потпорни и заштитни зидови;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8.4. Асфалтирање.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3.1. СЕКТОР МЛЕКА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3.1.1. Изградња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3.1.1.1. Изградња објеката за прераду млека и млечних производа укључујући објекте/просторе за: пријем сировина (сабирни центри); термичку обраду (пастеризација/стерилизација/</w:t>
            </w:r>
            <w:r w:rsidRPr="00090912">
              <w:rPr>
                <w:rFonts w:ascii="Times New Roman" w:hAnsi="Times New Roman" w:cs="Times New Roman"/>
                <w:i/>
                <w:color w:val="000000"/>
              </w:rPr>
              <w:t>UHT</w:t>
            </w:r>
            <w:r w:rsidRPr="00090912">
              <w:rPr>
                <w:rFonts w:ascii="Times New Roman" w:hAnsi="Times New Roman" w:cs="Times New Roman"/>
                <w:color w:val="000000"/>
              </w:rPr>
              <w:t>/ферментација); хлађење и складиштење готових производа; паковање и отпремање; смештај репроматеријала; складиштење санитарне опреме и санитарних производа; складиштење полупроизвода животињског порекла који нису намењени за људску исхрану (затворени контејнери – прибор); складиштење материјала за паковање и адитива; објекти или покривени простори за чишћење и дезинфекцију возила, инсталацију вентилације и климатизације, хлађења и грејања; противпожарни резервоари и хидрантска мрежа; пратеће енергетске објекте; изградња система за снабдевање водом за даљи технолошки процес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3.1.1.2. Изградња објеката или покривених простора за чишћење и дезинфекцију возила;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 xml:space="preserve">3.1.1.3. Изградња управне зграде са пратећим објектима (канцеларије за лиценциране ветеринаре и ветеринарске инспекторе, лабораторије, просторије за дневни боравак радника, просторије за пресвлачење и </w:t>
            </w: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санитарне просторије, складиште за смештај репроматеријала, средстава за чишћење, прање и дезинфекцију);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3.1.1.4. Изградња објеката за прераду млечних прерађевина, укључујући објекте/просторе за: третман отпадних вода, управљање отпадом и спречавање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3.1.1.5. Изградња постројења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3.1.1.6. Изградња фиксних ограда, дезинфекционих баријера, унутрашње путне мреже и паркинг места у оквиру простора у власништву предузећа/газдинства.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 Опрема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3.1.2.1. Опрема за пријем, утовар и складиштење млека (хлађење) у сабирним центрима до фазе испоруке, са одговарајућим уређајима за мерење температуре;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3.1.2.2. Специјализована возила за транспорт сировог млека са одговарајућом опремом (мерни инструменти и уређаји за узорковање);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3.1.2.3. Опрема за пријем, узорковање, утовар, прераду, термичку обраду, сазревање/ферментацију, пуњење, мерење, паковање и обележавање млека и млечних производа, сушење и сушење замрзавањем (лиофилизација);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3.1.2.4. Опрема за испитивање квалитета млека;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3.1.2.5. Опрема за чишћење, прање и дезинфекцију (стерилизацију) објеката, опреме, алата, апарата и машина, просторија за пресвлачење и санитарних објеката (укључујући мерне уређаје), санитарна опрема (</w:t>
            </w:r>
            <w:r w:rsidRPr="00090912">
              <w:rPr>
                <w:rFonts w:ascii="Times New Roman" w:hAnsi="Times New Roman" w:cs="Times New Roman"/>
                <w:i/>
                <w:color w:val="000000"/>
              </w:rPr>
              <w:t>CIP</w:t>
            </w:r>
            <w:r w:rsidRPr="00090912">
              <w:rPr>
                <w:rFonts w:ascii="Times New Roman" w:hAnsi="Times New Roman" w:cs="Times New Roman"/>
                <w:color w:val="000000"/>
              </w:rPr>
              <w:t xml:space="preserve"> систем);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3.1.2.6. Опрема за држање и складиштење млека и млечних производа;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 xml:space="preserve">3.1.2.7. </w:t>
            </w:r>
            <w:r w:rsidRPr="00090912">
              <w:rPr>
                <w:rFonts w:ascii="Times New Roman" w:hAnsi="Times New Roman" w:cs="Times New Roman"/>
                <w:i/>
                <w:color w:val="000000"/>
              </w:rPr>
              <w:t>IT</w:t>
            </w:r>
            <w:r w:rsidRPr="00090912">
              <w:rPr>
                <w:rFonts w:ascii="Times New Roman" w:hAnsi="Times New Roman" w:cs="Times New Roman"/>
                <w:color w:val="000000"/>
              </w:rPr>
              <w:t xml:space="preserve"> хардвер и софтвер за регистар млека и праћење, контролу и управљање процесима производње и складиштења (са инсталацијом);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3.1.2.8. Лабораторијска опрема (изузев стаклених судова) за унутрашњу употребу – део производног објекта;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 xml:space="preserve">Трајни производи за </w:t>
            </w: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3.1.2.9. Опрема за одлагање и транспорт примарног, секундарног и терцијарног материјала за паковање и отпада;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3.1.2.10. Опрема за прераду млечних полупроизвода и отпада;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3.1.2.11. Опрема за припрему (укључујући хемијску припрему), акумулацију и дистрибуцију воде, укључујући топлу и хладну (лед) воду;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3.1.2.12. Опрема за обезбеђење посебних микроклиматских услова у производњи и/или складишним објектима (укључујући опрему за климатизацију просторија – вентилација, хлађење/грејање, противпожарну заштиту, сушење/влажење ваздуха), системи за снабдевање водом, гасом, електричном енергијом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3.1.2.13. Опрема за прање, дезинфекцију и хигијенско сушење руку током рада и санитарне просторије (укључујући тушеве), опрема за просторије за гардеробу, опрема за чишћење, уређаји за прање и дезинфекцију одеће и обуће;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3.1.2.14. Опрема за физички, хемијски и биолошки третман отпадних вода и управљање отпадом;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3.1.2.15. Инвестиције у технологије које доприносе енергетској ефикасности и заштити животне средине;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3.1.2.16. Опрема за превенцију загађења ваздуха и обнављање растварача;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3.1.2.17. Инвестиције у опрему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3.1.2.18. Опрема за детекцију метала и/или других физичких ризика.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3.2. СЕКТОР МЕСА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3.2.1. Изградња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 xml:space="preserve">3.2.1.1. Изградња кланица и објеката за прераду меса, укључујући објекте/простор за: пријем и привремени смештај животиња за клање; смештај болесних животиња или животиња за које се сумња да су заражене; фиксирање и клање животиња; хлађење меса; замрзавање и </w:t>
            </w: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складиштење меса; сечење и паковање меса; паковање јестивих изнутрица; отпремање меса; искључиво за клање болесних или животиња за које се сумња да су болесне; складиштење стајњака или садржаја дигестивног тракта; одвојено складиштење упакованог и неупакованог меса; хлађење; складиштење нуспроизвода животињског порекла који нису намењени за људску употребу; инсталацију вентилације, климатизације, хлађења и грејања; противпожарне резервоаре и хидрантску мрежу; пратеће енергетске објекте укључујући и изградњу система за снабдевање водом и система за третман водом за даље технолошке процесе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3.2.1.2. Изградња објеката за производњу производа од меса укључујући објекте/простор за: пријем, складиштење и/или сечење меса; производни процес са посебним микроклиматским условима; паковање; чување готових производа; чување зачина и других адитива који се користе у производњи; складиштење амбалаже; одвојено складиштење прибора, опреме и посуда за чишћење, прање и дезинфекцију; одвојено сакупљање и складиштење нуспроизвода животињског порекла који нису намењени за људску употребу; складиштење амбалаже, репро материјала, средстава за чишћење, прање и дезинфекцију; инсталацију вентилације, климатизације, хлађења и грејања; противпожарне резервоаре и хидрантску мрежу; пратеће енергетске објекте укључујући изградњу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3.2.1.3. Изградња објеката за складиштење производа животињског порекла у условима контролисане температуре и/или паковање и препакивање производа животињског порекла укључујући објекте/простор за: пријем и складиштење хране; сакупљање и складиштење амбалаже за паковање; складиштење прибора, опреме и посуда за чишћење, прање и дезинфекцију; одвојено сакупљање и складиштење нуспроизвода животињског порекла који нису намењени за људску употребу; отпремање робе; инсталацију вентилације, климатизације, хлађења и грејања; противпожарне резервоаре и хидрантску мрежу; пратеће енергетске објекте; изградња система за снабдевање водом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3.2.1.4. Изградња простора са одговарајућом опремом за чишћење, прање и дезинфекцију возила за превоз меса и производа од меса;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 xml:space="preserve">3.2.1.5. Изградња управне зграде са пратећим објектима (канцеларије за лиценциране ветеринаре и ветеринарске инспекторе, лабораторије, просторије за дневни боравак радника, просторије за пресвлачење и </w:t>
            </w: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санитарне просторије, складиште за смештај репроматеријала, средстава за чишћење, прање и дезинфекцију);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3.2.1.6. Изградња објеката за третман отпадних вода, управљање отпадом и превенција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3.2.1.7. Изградња фиксних ограда, дезинфекционих баријера, унутрашње путне мреже и паркинг места у оквиру простора у власништву предузећа/газдинства;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3.2.1.8. Изградња покривеног простора за истовар животиња;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3.2.1.9. Изградња објеката за чишћење, прање и дезинфекцију возила за превоз живих животиња;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3.2.1.10. Изградња постројења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 Опрема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3.2.2.1. Опрема за истовар животиња и истоварне рампе, приколице за транспорт животиња;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3.2.2.2. Опрема за пријем, привремени смештај, храњење и појење животиња у чекалишту, чишћење, прање и дезинфекција чекалишта;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3.2.2.3. Опрема за превоз живих животиња унутар кланице (у случају повреде или болести животиња);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3.2.2.4. Опрема за усмеравање животиња током кретања у кланици;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3.2.2.5. Опрема за обуздавање, омамљивање и клање животиња;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3.2.2.6. Опрема за пријем сировина;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3.2.2.7. Систем (делови, опрема) за транспорт трупова и делова трупа;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3.2.2.8. Опрема за расецање трупова након искрварења;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3.2.2.9. Уређаји за мерење удела мишићног ткива у трупу;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3.2.2.10. Опрема за сакупљање, пријем, складиштење (хладњача), уклањање и прераду нуспроизвода животињског порекла који нису намењени за људску употребу и кланичног отпада;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3.2.2.11. Опрема за центре за сакупљање животињског отпада;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3.2.2.12. Опрема за прераду и паковање изнутрица;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3.2.2.13. Опрема за пражњење и чишћење желудаца, бешика и црева;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3.2.2.14. Опрема за сечење, прераду, паковање и обележавање;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3.2.2.15. Уређаји за хлађење живинских трупова (хлађење ваздушном струјом или „чилерима”);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3.2.2.16. Опрема за прераду и складиштење масти;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3.2.2.17. Опрема за хлађење и/или замрзавање сировина и готових производа, укључујући уређаје за мерење;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3.2.2.18. Опрема за производњу, пријем, руковање, чување и отпрему млевеног меса, полупрерађених производа од меса, механички одвојеног меса и готових производа од меса;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3.2.2.19. Опрема за пријем, руковање, чување и отпрему готових производа, са одговарајућим уређајима за мерење;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3.2.2.20. Опрема за чишћење, прање и дезинфекцију возила и кавеза;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3.2.2.21. Опрема за унутрашње ветеринарске контроле (као део објекта, саставни део пројекта);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3.2.2.22. Лабораторијска опрема, изузев стаклених судова (саставни део пројекта);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3.2.2.23. Опрема за праћење, мерење и управљање процесима производње и складиштења (са инсталацијом);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3.2.2.24. Опрема за чишћење, прање и дезинфекцију (стерилизацију) објеката, опреме, алата, апарата и машина;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3.2.2.25. Опрема за детекцију метала и/или других физичких ризика;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3.2.2.26. Опрема за обезбеђивање посебних микроклиматских услова у производним и/или складишним просторима (укључујући опрему за климатизацију простора – хлађење/грејање, противпожарну заштиту, исушивање/овлаживање ваздуха), системи за снабдевање водом, гасом, електричном енергијом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3.2.2.27. Опрема за прање, дезинфекцију и хигијенско сушење руку у објектима за рад и санитарним просторијама (укључујући тушеве), опрема за просторије за смештај гардеробе, опрема за чишћење, прање и дезинфекцију одеће и обуће;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3.2.2.28. Опрема за физички, хемијски и биолошки третман отпадних вода, управљање отпадом и превенцију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3.2.2.29. Опрема за превенцију загађења ваздуха и обнављање растварача;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3.2.2.30. Инвестиције у опрему за производњу електричне и топлотне енергије из обновљивих извора за сопствено коришћење: соларне енергије,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3.2.2.31. Опрема за руковање, утовар/истовар и унутрашњи превоз сировина и производа;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3.2.2.32. Инвестиције у технологије које доприносе енергетској ефикасности и заштити животне средине;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3.2.2.33. IT хардвер и софтвер за регистровање и праћење, контролу и управљање процесима производње и складиштења (са инсталацијом).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3.3. СЕКТОР ВОЋА И ПОВРЋА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3.3.1. Изградња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 xml:space="preserve">3.3.1.1. Изградња објеката за прераду воћа и поврћа укључујући објекте/простор за: складиштење сировина; прање/чишћење; сортирање; конзервирање; сушење; замрзавање; хлађење (укључујући </w:t>
            </w:r>
            <w:r w:rsidRPr="00090912">
              <w:rPr>
                <w:rFonts w:ascii="Times New Roman" w:hAnsi="Times New Roman" w:cs="Times New Roman"/>
                <w:i/>
                <w:color w:val="000000"/>
              </w:rPr>
              <w:t>ULO</w:t>
            </w:r>
            <w:r w:rsidRPr="00090912">
              <w:rPr>
                <w:rFonts w:ascii="Times New Roman" w:hAnsi="Times New Roman" w:cs="Times New Roman"/>
                <w:color w:val="000000"/>
              </w:rPr>
              <w:t xml:space="preserve"> хладњаче); анализу готових производа итд.; складиштење амбалаже, адитива и готових производа; смештај средстава за чишћење, прање и дезинфекцију; инсталацију вентилације, климатизације, грејања и спречавање загађења ваздуха; противпожарне резервоаре и хидрантску мрежу; пратеће енергетске објекте укључујући изградњу система за снабдевање водом и система за третман водом за даље технолошке процесе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3.3.1.2. Изградња управне зграде са пратећим објектима (канцеларије, лабораторије, просторије за дневни боравак радника, просторије за пресвлачење и санитарне просторије, складиште за репроматеријал, средства за чишћење, прање и дезинфекцију);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3.3.1.3. Изградња објеката за прераду полупроизвода и третман отпадних вода, управљање отпадом и спречавање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3.3.1.4. Изградња постројења за производњу електричне и топлотне енергије из обновљивих извора за сопствено коришћење (соларне енергије, енергије ветра, биомасе, биогаса, геотермалне енергије и других видова обновљивих извора енергије), укључујући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3.3.1.5. Изградња фиксних ограда, унутрашње путне мреже и паркинг места у оквиру простора у власништву предузећа/газдинства.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3.3.2. Опрема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3.3.2.1. Опрема за сушење и сушење замрзавањем (лиофилизација), прање, чишћење и сортирање;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3.3.2.2. Опрема и уређаји за пријем, прераду, паковање, обележавање и привремено складиштење, укључујући линије за пуњење, машине за паковање, машине за обележавање и друга специјализована опрема;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3.3.2.3. Опрема за термичку обраду (стерилизација/ пастеризација/ бланширање);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3.3.2.4. Опрема и уређаји за хлађење и замрзавање (укључујући термоизолационе панеле са пратећим елементима и расхладна вратa);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 xml:space="preserve">3.3.2.5. Опрема за вештачку вентилацију, климатизацију, хлађење и грејање, противпожарну заштиту објеката за прераду и складиштење, </w:t>
            </w: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системи за снабдевање водом, гасом, електричном енергијом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3.3.2.6. Опрема за превоз воћа и поврћа (бокс палете, пластични контејнери, изузев гајби);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3.3.2.7. Уређаји за превоз у кругу објекта у складу са захтевима пројекта;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3.3.2.8. Опрема и уређаји за третман отпада и отпадних вода (физички, хемијски и биолошки третман), управљање отпадом и спречавање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3.3.2.9. Опрема за спречавање загађења ваздуха и обнављање растварача;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3.3.2.10. Опрема за прање, дезинфекцију и хигијенско сушење руку у објектима за рад и санитарним просторијама (укључујући тушеве), опрема за просторије за смештај гардеробе, опрема за чишћење, прање и дезинфекцију одеће и обуће;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3.3.2.11. Опрема за пријем сировина;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3.3.2.12. Лабораторијска опрема, изузев стаклених судова (саставни део пројекта);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3.3.2.13. Опрема за детекцију стакла и метала и/или других физичких ризика;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3.3.2.14. Опрема за складиштење сировина и готових производа у складу са захтевима пројекта;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3.3.2.15. Инвестиције у опрему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3.3.2.16. Инвестиције у технологије које доприносе енергетској ефикасности и заштити животне средине.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lastRenderedPageBreak/>
              <w:t>3.4. СЕКТОР JAJA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3.4.1. Изградња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3.4.1.1. Изградња објеката за производњу производа од јаја укључујући објекте/простор за: пријем и складиштење јаја; производни процес са посебним микроклиматским условима, паковање; складиштење готових производа; складиштење амбалаже; одвојено складиштење прибора, опреме и посуда за чишћење, прање и дезинфекцију; одвојено сакупљање и складиштење нуспроизвода животињског порекла који нису намењени за исхрану људи; инсталацију вентилације, климатизације, хлађења и грејања; противпожарне резервоаре и хидрантску мрежу; пратећа енергетска постројења, укључујући изградњу система за водоснабдевање и системе за третман водом за даље технолошке процесе (укључујући бунаре), снабдевање гасом, струјом (укључујући генераторе)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3.4.1.2. Изградња простора са одговарајућом опремом за чишћење, прање и дезинфекцију возила за превоз јаја и производа од јаја;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3.4.1.3. Изградња управне зграде са пратећим објектима (канцеларије за лиценциране ветеринаре и ветеринарске инспекторе, лабораторије, просторије за дневни боравак радника, просторије за пресвлачење и санитарне просторије, складишта за репроматеријал, средства за чишћење, прање и дезинфекцију);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3.4.1.4. Изградња објеката за третман отпадних вода, управљање отпадом и спречавање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3.4.1.5. Изградња фиксних ограда, мреже унутрашњих путева и паркинг места у оквиру предузећа/газдинства;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3.4.1.6. Изградња покривеног простора за истовар сировина;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3.4.1.7. Изградња постројења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3.4.2. Опрема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3.4.2.1. Опрема за истовар сировина;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3.4.2.2. Опрема за пријем и складиштење сировина;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3.4.2.3. Опрема за прераду јаја (опрема за прање јаја, опрема за разбијање и одвајање јаја, опрема за филтрирање и хомогенизацију, опрема за сушење и пастеризацију, пахуљице јаја (сушење распршивањем), опрема за млевење и просејавање, опрема за хлађење и замрзавање);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3.4.2.4. Опрема за сакупљање и складиштење отпада и нуспроизвода који нису намењени за људску употребу;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3.4.2.5. Опрема за пријем, руковање, чување и отпрему готових производа, са одговарајућим уређајима за мерење;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3.4.2.6. Опрема за чишћење, прање и дезинфекцију возила и амбалаже;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3.4.2.7. Опрема за унутрашње ветеринарске контроле (као део објекта, саставни део пројекта);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3.4.2.8. Лабораторијска опрема, изузев стаклених судова (саставни део пројекта);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3.4.2.9. Опрема за праћење, мерење и управљање процесима производње и складиштења (са инсталацијом);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3.4.2.10. Опрема за чишћење, прање и дезинфекцију (стерилизацију) објеката, опреме, алата, апарата и машина;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3.4.2.11. Опрема за детекцију метала и/или других физичких ризика;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3.4.2.12. Опрема за обезбеђивање посебних микроклиматских услова у производним и/или складишним просторима (укључујући опрему за климатизацију простора – хлађење/грејање, заштита од пожара, исушивање/овлаживање ваздуха), системи за снабдевање водом, гасом, електричном енергијом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3.4.2.13. Опрема за прање, дезинфекцију и хигијенско сушење руку у објектима за рад и санитарним просторијама (укључујући тушеве), опрема за просторије за смештај гардеробе, опрема за чишћење, прање и дезинфекцију одеће и обуће;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3.4.2.14. Опрема за физички, хемијски и биолошки третман отпадних вода, управљање отпадом и спречавање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3.4.2.15. Опрема за спречавање загађења ваздуха и обнављање растварача;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3.4.2.16. Инвестиције у опрему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3.4.2.17. Опрема за руковање, утовар/истовар и унутрашњи превоз сировина и производа;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3.4.2.18. IT хардвер и софтвер за праћење, контролу и управљање процесима производње и складиштења (са инсталацијом).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Трајни производи за 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3.5. СЕКТОР ПРЕРАДЕ ГРОЖЂА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t>3.5.1. Изградња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3.5.1.1. Изградња објеката за прераду грожђа, односно производњу вина укључујући и објекат/простор за: складиштење вина/винских производа и ароматизованих производа на бази вина; анализу грожђа и вина; складиштење амбалаже, репроматеријала и енолошких средстава укључујући инсталацију вентилације, климатизације, грејања и спречавање загађења ваздуха; противпожарне резервоаре и хидрантску мрежу; пратеће енергетске објекте укључујући изградњу система за снабдевање водом и системе за третман вода за даљи технолошки процес (укључујући бунаре), гасом, струјом (укључујући коришћење генератора)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3.5.1.2. Изградња управне зграде са пратећим објектима (канцеларије, лабораторије, просторије за сензорну евалуацију и карактеризацију вина/дегустационих сала; просторије за дневни боравак радника, просторије за пресвлачење и санитарне просторије, складишта за репроматеријал, средства за чишћење, прање и дезинфекцију);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3.5.1.3. Изградња објеката за прераду отпада из производње и третман отпадних вода, управљање отпадом и спречавање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3.5.1.4. Изградња постројења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3.5.1.5. Изградња фиксних ограда, унутрашње путне мреже и паркинг места у оквиру простора у власништву пољопривредног предузећа/газдинства.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Елементи и материјали за уграђивање у грађевинарству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b/>
                <w:color w:val="000000"/>
              </w:rPr>
              <w:lastRenderedPageBreak/>
              <w:t>3.5.2. Опрема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03051C">
            <w:pPr>
              <w:rPr>
                <w:rFonts w:ascii="Times New Roman" w:hAnsi="Times New Roman" w:cs="Times New Roman"/>
              </w:rPr>
            </w:pP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3.5.2.1. Опрема и уређаји за пријем, паковање и обележавање стоног грожђа и друга специјализована опрема;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3.5.2.2. Опрема за вештачку вентилацију, климатизацију, хлађење и грејање, противпожарну заштиту објеката за складиштење, системи за снабдевање водом, гасом, електричном енергијом и канализациони систем;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3.5.2.3. Уређаји за превоз у кругу објекта у складу са захтевима пројекта;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3.5.2.4. Инокс судови за вино, винификатори судови (опрема) за винификацију, ферментацију и чување и универзалне посуде за вино и ароматизоване производе на бази вина;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3.5.2.5. Уређаји за контролисану ферментацију и хладну стабилизацију (контролу температуре), укључујући компјутеризовани софтвер;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3.5.2.6. Парни генератори за стерилизацију опреме и судова и уређаји за прање;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3.5.2.7. Опрема за складиштење, мешање, накнадну негу и одлежавање вина, укључујући дрвене судове и бурад;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3.5.2.8. Машине/опрема за прераду грожђа, опрема за ферментацију/винификацију, опрема за производњу вина (третман вина и шире), опрема за технологију везану за пенушава вина и друга опрема;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3.5.2.9. Опрема за кондиционирање (пуњење, етикетирање, паковање) укључујући линије за пуњење и етикетирање уз одговарајућу опрему, пунилице, етикетирке и чепилице и друга опрема;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3.5.2.10. Опрема за транспорт у склопу винарије (палете за боце, контејнери, постоља за дрвену барик бурад, опрема за окретање боца и остала опрема), као и софтвер за управљање винаријама;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3.5.2.11. Опрема и уређаји за третман отпадних вода (физички, хемијски и биолошки третман), управљање отпадом и спречавање загађења ваздуха;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3.5.2.12. Опрема за спречавање загађења ваздуха и обнављања растварача;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3.5.2.13. Опрема за прање, дезинфекцију и хигијенско сушење руку у објектима за рад и санитарним просторијама (укључујући тушеве), опрема за просторије за смештај гардеробе, као и опрема за чишћење, прање и дезинфекцију одеће и обуће;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3.5.2.14. Лабораторијска опрема и уређаји, изузев стаклених судова (саставни део пројекта);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 xml:space="preserve">Трајни производи за </w:t>
            </w: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широку потрошњу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lastRenderedPageBreak/>
              <w:t>3.5.2.15. Уређаји и опрема за прераду нуспроизвода пореклом од грожђа (изузев дестилата);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3.5.2.16. Инвестиције у опрему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  <w:tr w:rsidR="0003051C" w:rsidRPr="00090912">
        <w:trPr>
          <w:trHeight w:val="45"/>
          <w:tblCellSpacing w:w="0" w:type="auto"/>
        </w:trPr>
        <w:tc>
          <w:tcPr>
            <w:tcW w:w="1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3.5.2.17. Инвестиције у технологије које доприносе енергетској ефикасности и заштити животне средине.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051C" w:rsidRPr="00090912" w:rsidRDefault="001F2764">
            <w:pPr>
              <w:spacing w:after="150"/>
              <w:rPr>
                <w:rFonts w:ascii="Times New Roman" w:hAnsi="Times New Roman" w:cs="Times New Roman"/>
              </w:rPr>
            </w:pPr>
            <w:r w:rsidRPr="00090912">
              <w:rPr>
                <w:rFonts w:ascii="Times New Roman" w:hAnsi="Times New Roman" w:cs="Times New Roman"/>
                <w:color w:val="000000"/>
              </w:rPr>
              <w:t>Капитални производи</w:t>
            </w:r>
          </w:p>
        </w:tc>
      </w:tr>
    </w:tbl>
    <w:p w:rsidR="0003051C" w:rsidRPr="00090912" w:rsidRDefault="001F2764">
      <w:pPr>
        <w:spacing w:after="150"/>
        <w:rPr>
          <w:rFonts w:ascii="Times New Roman" w:hAnsi="Times New Roman" w:cs="Times New Roman"/>
        </w:rPr>
      </w:pPr>
      <w:r w:rsidRPr="00090912">
        <w:rPr>
          <w:rFonts w:ascii="Times New Roman" w:hAnsi="Times New Roman" w:cs="Times New Roman"/>
          <w:color w:val="000000"/>
        </w:rPr>
        <w:t>(*) Републички завод за статистику Србије.</w:t>
      </w:r>
    </w:p>
    <w:sectPr w:rsidR="0003051C" w:rsidRPr="000909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C"/>
    <w:rsid w:val="0003051C"/>
    <w:rsid w:val="00090912"/>
    <w:rsid w:val="001F2764"/>
    <w:rsid w:val="00C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A9A8-A294-46B0-AE81-7178DEE9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Radosavljević</dc:creator>
  <cp:lastModifiedBy>Aleksandra Bačević</cp:lastModifiedBy>
  <cp:revision>2</cp:revision>
  <dcterms:created xsi:type="dcterms:W3CDTF">2023-03-27T08:41:00Z</dcterms:created>
  <dcterms:modified xsi:type="dcterms:W3CDTF">2023-03-27T08:41:00Z</dcterms:modified>
</cp:coreProperties>
</file>