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BF13" w14:textId="76FF30D5" w:rsidR="002E2AFE" w:rsidRPr="00FE55D2" w:rsidRDefault="00FE55D2" w:rsidP="00FE55D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E55D2">
        <w:rPr>
          <w:rFonts w:ascii="Tahoma" w:hAnsi="Tahoma" w:cs="Tahoma"/>
          <w:color w:val="000000"/>
          <w:sz w:val="24"/>
          <w:szCs w:val="24"/>
        </w:rPr>
        <w:t>﻿</w:t>
      </w:r>
    </w:p>
    <w:p w14:paraId="68493835" w14:textId="77777777" w:rsidR="002E2AFE" w:rsidRPr="00FE55D2" w:rsidRDefault="00FE55D2" w:rsidP="00FE55D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37.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уређењу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тржишта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67/21) и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5BFE3047" w14:textId="77777777" w:rsidR="002E2AFE" w:rsidRPr="00FE55D2" w:rsidRDefault="00FE55D2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18F0AA1" w14:textId="77777777" w:rsidR="002E2AFE" w:rsidRPr="00FE55D2" w:rsidRDefault="00FE55D2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27979F7A" w14:textId="37014E52" w:rsidR="002E2AFE" w:rsidRPr="00FE55D2" w:rsidRDefault="00FE55D2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ванредној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интервентној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мери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кондиторских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произво</w:t>
      </w:r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откуп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млека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праху</w:t>
      </w:r>
      <w:proofErr w:type="spellEnd"/>
    </w:p>
    <w:p w14:paraId="0CD8FAA1" w14:textId="77777777" w:rsidR="00FE55D2" w:rsidRPr="00FE55D2" w:rsidRDefault="00FE55D2" w:rsidP="00FE55D2">
      <w:pPr>
        <w:spacing w:after="15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55D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Објављено у</w:t>
      </w:r>
      <w:r w:rsidRPr="00FE55D2">
        <w:rPr>
          <w:rFonts w:ascii="Times New Roman" w:hAnsi="Times New Roman" w:cs="Times New Roman"/>
          <w:sz w:val="24"/>
          <w:szCs w:val="24"/>
          <w:lang w:val="sr-Cyrl-RS"/>
        </w:rPr>
        <w:t xml:space="preserve"> „С</w:t>
      </w:r>
      <w:bookmarkStart w:id="0" w:name="_GoBack"/>
      <w:bookmarkEnd w:id="0"/>
      <w:r w:rsidRPr="00FE55D2">
        <w:rPr>
          <w:rFonts w:ascii="Times New Roman" w:hAnsi="Times New Roman" w:cs="Times New Roman"/>
          <w:sz w:val="24"/>
          <w:szCs w:val="24"/>
          <w:lang w:val="sr-Cyrl-RS"/>
        </w:rPr>
        <w:t>лужбеном гласнику РС“ број 42/2023 од 19.05.2023. године</w:t>
      </w:r>
    </w:p>
    <w:p w14:paraId="7ECDCEC1" w14:textId="77777777" w:rsidR="002E2AFE" w:rsidRPr="00FE55D2" w:rsidRDefault="00FE55D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881AE3C" w14:textId="77777777" w:rsidR="002E2AFE" w:rsidRPr="00FE55D2" w:rsidRDefault="00FE55D2" w:rsidP="00FE55D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ванредној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интервентној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кондиторских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праху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. 21/23, 27/23 и 29/23), у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: „500.000.000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речим</w:t>
      </w:r>
      <w:r w:rsidRPr="00FE55D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: „750.000.000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0611D5" w14:textId="77777777" w:rsidR="002E2AFE" w:rsidRPr="00FE55D2" w:rsidRDefault="00FE55D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DE6F0A6" w14:textId="77777777" w:rsidR="002E2AFE" w:rsidRPr="00FE55D2" w:rsidRDefault="00FE55D2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AAC2BB" w14:textId="77777777" w:rsidR="002E2AFE" w:rsidRPr="00FE55D2" w:rsidRDefault="00FE55D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110-4269/2023-1</w:t>
      </w:r>
    </w:p>
    <w:p w14:paraId="14FD6324" w14:textId="77777777" w:rsidR="002E2AFE" w:rsidRPr="00FE55D2" w:rsidRDefault="00FE55D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, 18.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57D1226F" w14:textId="77777777" w:rsidR="002E2AFE" w:rsidRPr="00FE55D2" w:rsidRDefault="00FE55D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0D22EBAC" w14:textId="77777777" w:rsidR="002E2AFE" w:rsidRPr="00FE55D2" w:rsidRDefault="00FE55D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B7D5D1" w14:textId="77777777" w:rsidR="002E2AFE" w:rsidRPr="00FE55D2" w:rsidRDefault="00FE55D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FE55D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E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5D2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FE55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E2AFE" w:rsidRPr="00FE55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AFE"/>
    <w:rsid w:val="002E2AFE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49C"/>
  <w15:docId w15:val="{45E24DE7-06B3-4901-8F3B-2BF24C0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UAP</cp:lastModifiedBy>
  <cp:revision>3</cp:revision>
  <dcterms:created xsi:type="dcterms:W3CDTF">2023-05-19T20:47:00Z</dcterms:created>
  <dcterms:modified xsi:type="dcterms:W3CDTF">2023-05-19T20:48:00Z</dcterms:modified>
</cp:coreProperties>
</file>