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C793" w14:textId="77777777" w:rsidR="00CE5C7C" w:rsidRDefault="0052027E">
      <w:pPr>
        <w:spacing w:after="150"/>
      </w:pPr>
      <w:r>
        <w:rPr>
          <w:rFonts w:ascii="Arial"/>
          <w:color w:val="000000"/>
        </w:rPr>
        <w:t>﻿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14:paraId="07D925E0" w14:textId="77777777" w:rsidR="00CE5C7C" w:rsidRDefault="0052027E">
      <w:pPr>
        <w:spacing w:after="150"/>
        <w:jc w:val="center"/>
      </w:pPr>
      <w:r>
        <w:rPr>
          <w:b/>
          <w:color w:val="000000"/>
        </w:rPr>
        <w:t>3660</w:t>
      </w:r>
    </w:p>
    <w:p w14:paraId="308EC330" w14:textId="77777777" w:rsidR="00CE5C7C" w:rsidRDefault="0052027E" w:rsidP="00C23D23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уређењу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67/21)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14:paraId="6FE2E6D8" w14:textId="77777777" w:rsidR="00CE5C7C" w:rsidRDefault="0052027E" w:rsidP="00C23D23">
      <w:pPr>
        <w:spacing w:after="150"/>
        <w:jc w:val="both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6EBEE793" w14:textId="77777777" w:rsidR="00CE5C7C" w:rsidRDefault="0052027E">
      <w:pPr>
        <w:spacing w:after="225"/>
        <w:jc w:val="center"/>
      </w:pPr>
      <w:r>
        <w:rPr>
          <w:b/>
          <w:color w:val="000000"/>
        </w:rPr>
        <w:t>УРЕДБУ</w:t>
      </w:r>
    </w:p>
    <w:p w14:paraId="2CC6DD07" w14:textId="77777777" w:rsidR="00CE5C7C" w:rsidRDefault="0052027E">
      <w:pPr>
        <w:spacing w:after="150"/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измени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ванредној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интервентној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мери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подршке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произвођачима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кондиторских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откуп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млека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праху</w:t>
      </w:r>
      <w:proofErr w:type="spellEnd"/>
    </w:p>
    <w:p w14:paraId="641A1B4D" w14:textId="77777777" w:rsidR="0052027E" w:rsidRDefault="0052027E">
      <w:pPr>
        <w:spacing w:after="150"/>
        <w:jc w:val="center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(Објављено у „Службеном гласнику РС“, број 78/2023 од 12.09.2023. године)</w:t>
      </w:r>
    </w:p>
    <w:p w14:paraId="589636EE" w14:textId="77777777" w:rsidR="0052027E" w:rsidRPr="0052027E" w:rsidRDefault="0052027E">
      <w:pPr>
        <w:spacing w:after="150"/>
        <w:jc w:val="center"/>
        <w:rPr>
          <w:lang w:val="sr-Cyrl-RS"/>
        </w:rPr>
      </w:pPr>
    </w:p>
    <w:p w14:paraId="15C64020" w14:textId="77777777" w:rsidR="00CE5C7C" w:rsidRDefault="0052027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7196C22C" w14:textId="77777777" w:rsidR="00CE5C7C" w:rsidRDefault="0052027E" w:rsidP="00FF5D9B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Уредби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ванредној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интервентној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кондиторских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млека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праху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21/23, 27/23, 29/23 и 42/23),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3FA3F4D1" w14:textId="77777777" w:rsidR="00CE5C7C" w:rsidRDefault="0052027E" w:rsidP="00FF5D9B">
      <w:pPr>
        <w:spacing w:after="150"/>
        <w:jc w:val="both"/>
      </w:pPr>
      <w:r>
        <w:rPr>
          <w:color w:val="000000"/>
        </w:rPr>
        <w:t>„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138/22 и 75/23),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Раздела</w:t>
      </w:r>
      <w:proofErr w:type="spellEnd"/>
      <w:r>
        <w:rPr>
          <w:color w:val="000000"/>
        </w:rPr>
        <w:t xml:space="preserve"> 24 –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Глава</w:t>
      </w:r>
      <w:proofErr w:type="spellEnd"/>
      <w:r>
        <w:rPr>
          <w:color w:val="000000"/>
        </w:rPr>
        <w:t xml:space="preserve"> 24.6 –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аграрна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0103 – </w:t>
      </w: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Функција</w:t>
      </w:r>
      <w:proofErr w:type="spellEnd"/>
      <w:r>
        <w:rPr>
          <w:color w:val="000000"/>
        </w:rPr>
        <w:t xml:space="preserve"> 420 – </w:t>
      </w:r>
      <w:proofErr w:type="spellStart"/>
      <w:r>
        <w:rPr>
          <w:color w:val="000000"/>
        </w:rPr>
        <w:t>Пољопривреда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риболов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Програмска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пројекат</w:t>
      </w:r>
      <w:proofErr w:type="spellEnd"/>
      <w:r>
        <w:rPr>
          <w:color w:val="000000"/>
        </w:rPr>
        <w:t xml:space="preserve"> 0007 –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Економска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451 – </w:t>
      </w:r>
      <w:proofErr w:type="spellStart"/>
      <w:r>
        <w:rPr>
          <w:color w:val="000000"/>
        </w:rPr>
        <w:t>Субвенције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1.150.000.000 </w:t>
      </w:r>
      <w:proofErr w:type="spellStart"/>
      <w:r>
        <w:rPr>
          <w:color w:val="000000"/>
        </w:rPr>
        <w:t>динара.ˮ</w:t>
      </w:r>
      <w:proofErr w:type="spellEnd"/>
      <w:r>
        <w:rPr>
          <w:color w:val="000000"/>
        </w:rPr>
        <w:t>.</w:t>
      </w:r>
    </w:p>
    <w:p w14:paraId="0FF3BFE2" w14:textId="77777777" w:rsidR="00CE5C7C" w:rsidRDefault="0052027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1514FF4C" w14:textId="77777777" w:rsidR="00CE5C7C" w:rsidRDefault="0052027E" w:rsidP="00FF5D9B">
      <w:pPr>
        <w:spacing w:after="150"/>
        <w:jc w:val="both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>.</w:t>
      </w:r>
    </w:p>
    <w:p w14:paraId="6192B0F1" w14:textId="77777777" w:rsidR="00CE5C7C" w:rsidRDefault="0052027E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110-8284/2023</w:t>
      </w:r>
    </w:p>
    <w:p w14:paraId="539AFF71" w14:textId="77777777" w:rsidR="00CE5C7C" w:rsidRDefault="0052027E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12.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</w:p>
    <w:p w14:paraId="7C466F7C" w14:textId="77777777" w:rsidR="00CE5C7C" w:rsidRDefault="0052027E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14:paraId="352FD54B" w14:textId="77777777" w:rsidR="00CE5C7C" w:rsidRDefault="0052027E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14:paraId="071671CC" w14:textId="77777777" w:rsidR="00CE5C7C" w:rsidRDefault="0052027E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CE5C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7C"/>
    <w:rsid w:val="0052027E"/>
    <w:rsid w:val="00C23D23"/>
    <w:rsid w:val="00CE5C7C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5555"/>
  <w15:docId w15:val="{606B58C2-08C4-4166-87D6-C5B61351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Mila Ilić</cp:lastModifiedBy>
  <cp:revision>12</cp:revision>
  <dcterms:created xsi:type="dcterms:W3CDTF">2023-09-13T05:45:00Z</dcterms:created>
  <dcterms:modified xsi:type="dcterms:W3CDTF">2023-09-13T06:54:00Z</dcterms:modified>
</cp:coreProperties>
</file>