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566" w:rsidRDefault="00C63566" w:rsidP="00C63566">
      <w:pPr>
        <w:tabs>
          <w:tab w:val="left" w:pos="1440"/>
        </w:tabs>
        <w:jc w:val="center"/>
        <w:rPr>
          <w:rFonts w:ascii="Times New Roman" w:eastAsia="Times New Roman" w:hAnsi="Times New Roman" w:cs="Times New Roman"/>
          <w:sz w:val="24"/>
          <w:szCs w:val="24"/>
          <w:lang w:val="sr-Cyrl-RS"/>
        </w:rPr>
      </w:pPr>
      <w:r w:rsidRPr="00813D15">
        <w:rPr>
          <w:noProof/>
        </w:rPr>
        <w:drawing>
          <wp:inline distT="0" distB="0" distL="0" distR="0" wp14:anchorId="08713B62" wp14:editId="7AFFDBF7">
            <wp:extent cx="1562100" cy="1104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562100" cy="1104900"/>
                    </a:xfrm>
                    <a:prstGeom prst="rect">
                      <a:avLst/>
                    </a:prstGeom>
                    <a:noFill/>
                    <a:ln w="9525">
                      <a:noFill/>
                      <a:miter lim="800000"/>
                      <a:headEnd/>
                      <a:tailEnd/>
                    </a:ln>
                  </pic:spPr>
                </pic:pic>
              </a:graphicData>
            </a:graphic>
          </wp:inline>
        </w:drawing>
      </w:r>
    </w:p>
    <w:p w:rsidR="00C63566" w:rsidRPr="00C63566" w:rsidRDefault="00C63566" w:rsidP="00C63566">
      <w:pPr>
        <w:jc w:val="center"/>
        <w:rPr>
          <w:rFonts w:ascii="Times New Roman" w:eastAsia="Times New Roman" w:hAnsi="Times New Roman" w:cs="Times New Roman"/>
          <w:b/>
          <w:sz w:val="24"/>
          <w:szCs w:val="24"/>
        </w:rPr>
      </w:pPr>
      <w:r w:rsidRPr="00C63566">
        <w:rPr>
          <w:rFonts w:ascii="Times New Roman" w:eastAsia="Times New Roman" w:hAnsi="Times New Roman" w:cs="Times New Roman"/>
          <w:b/>
          <w:sz w:val="24"/>
          <w:szCs w:val="24"/>
        </w:rPr>
        <w:t xml:space="preserve">РЕПУБЛИКА СРБИЈА </w:t>
      </w:r>
    </w:p>
    <w:p w:rsidR="00C63566" w:rsidRPr="00C63566" w:rsidRDefault="00C63566" w:rsidP="00C63566">
      <w:pPr>
        <w:jc w:val="center"/>
        <w:rPr>
          <w:rFonts w:ascii="Times New Roman" w:eastAsia="Times New Roman" w:hAnsi="Times New Roman" w:cs="Times New Roman"/>
          <w:b/>
          <w:sz w:val="24"/>
          <w:szCs w:val="24"/>
        </w:rPr>
      </w:pPr>
      <w:r w:rsidRPr="00C63566">
        <w:rPr>
          <w:rFonts w:ascii="Times New Roman" w:eastAsia="Times New Roman" w:hAnsi="Times New Roman" w:cs="Times New Roman"/>
          <w:b/>
          <w:sz w:val="24"/>
          <w:szCs w:val="24"/>
        </w:rPr>
        <w:t>МИНИСТАРСТВО ПОЉОПРИВРЕДЕ, ШУ</w:t>
      </w:r>
      <w:bookmarkStart w:id="0" w:name="_GoBack"/>
      <w:bookmarkEnd w:id="0"/>
      <w:r w:rsidRPr="00C63566">
        <w:rPr>
          <w:rFonts w:ascii="Times New Roman" w:eastAsia="Times New Roman" w:hAnsi="Times New Roman" w:cs="Times New Roman"/>
          <w:b/>
          <w:sz w:val="24"/>
          <w:szCs w:val="24"/>
        </w:rPr>
        <w:t>МАРСТВА И ВОДОПРИВРЕДЕ</w:t>
      </w:r>
    </w:p>
    <w:p w:rsidR="00C63566" w:rsidRPr="00C63566" w:rsidRDefault="00C63566" w:rsidP="00C63566">
      <w:pPr>
        <w:jc w:val="center"/>
        <w:rPr>
          <w:rFonts w:ascii="Times New Roman" w:eastAsia="Times New Roman" w:hAnsi="Times New Roman" w:cs="Times New Roman"/>
          <w:b/>
          <w:sz w:val="24"/>
          <w:szCs w:val="24"/>
        </w:rPr>
      </w:pPr>
      <w:r w:rsidRPr="00C63566">
        <w:rPr>
          <w:rFonts w:ascii="Times New Roman" w:eastAsia="Times New Roman" w:hAnsi="Times New Roman" w:cs="Times New Roman"/>
          <w:b/>
          <w:sz w:val="24"/>
          <w:szCs w:val="24"/>
        </w:rPr>
        <w:t>УПРАВА ЗА АГРАРНА ПЛАЋАЊА</w:t>
      </w:r>
    </w:p>
    <w:p w:rsidR="00C9749E" w:rsidRPr="002F4441" w:rsidRDefault="00552E6E" w:rsidP="002F4441">
      <w:pPr>
        <w:tabs>
          <w:tab w:val="left" w:pos="144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 xml:space="preserve">            </w:t>
      </w:r>
      <w:r w:rsidR="00C9749E">
        <w:rPr>
          <w:rFonts w:ascii="Times New Roman" w:eastAsia="Times New Roman" w:hAnsi="Times New Roman" w:cs="Times New Roman"/>
          <w:sz w:val="24"/>
          <w:szCs w:val="24"/>
        </w:rPr>
        <w:t xml:space="preserve"> </w:t>
      </w:r>
      <w:r w:rsidR="00C9749E" w:rsidRPr="00A04E07">
        <w:rPr>
          <w:rFonts w:ascii="Times New Roman" w:eastAsia="Times New Roman" w:hAnsi="Times New Roman" w:cs="Times New Roman"/>
          <w:sz w:val="24"/>
          <w:szCs w:val="24"/>
        </w:rPr>
        <w:t xml:space="preserve">На основу члана 8. </w:t>
      </w:r>
      <w:proofErr w:type="gramStart"/>
      <w:r w:rsidR="00C9749E" w:rsidRPr="00A04E07">
        <w:rPr>
          <w:rFonts w:ascii="Times New Roman" w:eastAsia="Times New Roman" w:hAnsi="Times New Roman" w:cs="Times New Roman"/>
          <w:sz w:val="24"/>
          <w:szCs w:val="24"/>
        </w:rPr>
        <w:t>став</w:t>
      </w:r>
      <w:proofErr w:type="gramEnd"/>
      <w:r w:rsidR="00C9749E" w:rsidRPr="00A04E07">
        <w:rPr>
          <w:rFonts w:ascii="Times New Roman" w:eastAsia="Times New Roman" w:hAnsi="Times New Roman" w:cs="Times New Roman"/>
          <w:sz w:val="24"/>
          <w:szCs w:val="24"/>
        </w:rPr>
        <w:t xml:space="preserve"> 2. </w:t>
      </w:r>
      <w:proofErr w:type="gramStart"/>
      <w:r w:rsidR="00C9749E" w:rsidRPr="00A04E07">
        <w:rPr>
          <w:rFonts w:ascii="Times New Roman" w:eastAsia="Times New Roman" w:hAnsi="Times New Roman" w:cs="Times New Roman"/>
          <w:sz w:val="24"/>
          <w:szCs w:val="24"/>
        </w:rPr>
        <w:t>тачка</w:t>
      </w:r>
      <w:proofErr w:type="gramEnd"/>
      <w:r w:rsidR="00C9749E" w:rsidRPr="00A04E07">
        <w:rPr>
          <w:rFonts w:ascii="Times New Roman" w:eastAsia="Times New Roman" w:hAnsi="Times New Roman" w:cs="Times New Roman"/>
          <w:sz w:val="24"/>
          <w:szCs w:val="24"/>
        </w:rPr>
        <w:t xml:space="preserve"> 3) Закона о пољопривреди и руралном развоју („Службени гласник РС, број </w:t>
      </w:r>
      <w:r w:rsidR="00C9749E" w:rsidRPr="00A04E07">
        <w:rPr>
          <w:rFonts w:ascii="Times New Roman" w:eastAsia="Times New Roman" w:hAnsi="Times New Roman" w:cs="Times New Roman"/>
          <w:iCs/>
          <w:sz w:val="24"/>
          <w:szCs w:val="24"/>
        </w:rPr>
        <w:t xml:space="preserve">41/2009, 10/2013 – </w:t>
      </w:r>
      <w:r w:rsidR="002F4441">
        <w:rPr>
          <w:rFonts w:ascii="Times New Roman" w:eastAsia="Times New Roman" w:hAnsi="Times New Roman" w:cs="Times New Roman"/>
          <w:iCs/>
          <w:sz w:val="24"/>
          <w:szCs w:val="24"/>
        </w:rPr>
        <w:t xml:space="preserve">др. </w:t>
      </w:r>
      <w:proofErr w:type="gramStart"/>
      <w:r w:rsidR="002F4441">
        <w:rPr>
          <w:rFonts w:ascii="Times New Roman" w:eastAsia="Times New Roman" w:hAnsi="Times New Roman" w:cs="Times New Roman"/>
          <w:iCs/>
          <w:sz w:val="24"/>
          <w:szCs w:val="24"/>
        </w:rPr>
        <w:t>закон</w:t>
      </w:r>
      <w:proofErr w:type="gramEnd"/>
      <w:r w:rsidR="002F4441">
        <w:rPr>
          <w:rFonts w:ascii="Times New Roman" w:eastAsia="Times New Roman" w:hAnsi="Times New Roman" w:cs="Times New Roman"/>
          <w:iCs/>
          <w:sz w:val="24"/>
          <w:szCs w:val="24"/>
        </w:rPr>
        <w:t xml:space="preserve"> и 101/2016) и члана 10</w:t>
      </w:r>
      <w:r w:rsidR="00C9749E" w:rsidRPr="00A04E07">
        <w:rPr>
          <w:rFonts w:ascii="Times New Roman" w:eastAsia="Times New Roman" w:hAnsi="Times New Roman" w:cs="Times New Roman"/>
          <w:iCs/>
          <w:sz w:val="24"/>
          <w:szCs w:val="24"/>
        </w:rPr>
        <w:t xml:space="preserve">. </w:t>
      </w:r>
      <w:r w:rsidR="00C9749E" w:rsidRPr="00A04E07">
        <w:rPr>
          <w:rFonts w:ascii="Times New Roman" w:eastAsia="Times New Roman" w:hAnsi="Times New Roman" w:cs="Times New Roman"/>
          <w:sz w:val="24"/>
          <w:szCs w:val="24"/>
          <w:lang w:val="sr-Cyrl-CS"/>
        </w:rPr>
        <w:t xml:space="preserve">Правилника </w:t>
      </w:r>
      <w:r w:rsidR="00C9749E" w:rsidRPr="00A04E07">
        <w:rPr>
          <w:rFonts w:ascii="Times New Roman" w:eastAsia="Times New Roman" w:hAnsi="Times New Roman" w:cs="Times New Roman"/>
          <w:spacing w:val="-2"/>
          <w:sz w:val="24"/>
          <w:szCs w:val="24"/>
          <w:lang w:val="sr-Cyrl-CS"/>
        </w:rPr>
        <w:t xml:space="preserve">о </w:t>
      </w:r>
      <w:r w:rsidR="00C9749E" w:rsidRPr="00A04E07">
        <w:rPr>
          <w:rFonts w:ascii="Times New Roman" w:eastAsia="Times New Roman" w:hAnsi="Times New Roman" w:cs="Times New Roman"/>
          <w:sz w:val="24"/>
          <w:szCs w:val="24"/>
        </w:rPr>
        <w:t xml:space="preserve">ИПАРД подстицајима </w:t>
      </w:r>
      <w:r w:rsidR="002F4441" w:rsidRPr="002F4441">
        <w:rPr>
          <w:rFonts w:ascii="Times New Roman" w:eastAsia="Times New Roman" w:hAnsi="Times New Roman" w:cs="Times New Roman"/>
          <w:bCs/>
          <w:sz w:val="24"/>
          <w:szCs w:val="24"/>
        </w:rPr>
        <w:t>за диверзификацију пољопривредних газдинстава и развој пословања</w:t>
      </w:r>
      <w:r w:rsidR="002F4441">
        <w:rPr>
          <w:rFonts w:ascii="Times New Roman" w:eastAsia="Times New Roman" w:hAnsi="Times New Roman" w:cs="Times New Roman"/>
          <w:bCs/>
          <w:sz w:val="24"/>
          <w:szCs w:val="24"/>
        </w:rPr>
        <w:t xml:space="preserve"> </w:t>
      </w:r>
      <w:r w:rsidR="002F4441">
        <w:rPr>
          <w:rFonts w:ascii="Times New Roman" w:eastAsia="Times New Roman" w:hAnsi="Times New Roman" w:cs="Times New Roman"/>
          <w:iCs/>
          <w:sz w:val="24"/>
          <w:szCs w:val="24"/>
        </w:rPr>
        <w:t>(</w:t>
      </w:r>
      <w:r w:rsidR="002F4441">
        <w:rPr>
          <w:rFonts w:ascii="Times New Roman" w:eastAsia="Times New Roman" w:hAnsi="Times New Roman" w:cs="Times New Roman"/>
          <w:iCs/>
          <w:sz w:val="24"/>
          <w:szCs w:val="24"/>
          <w:lang w:val="sr-Cyrl-RS"/>
        </w:rPr>
        <w:t>„</w:t>
      </w:r>
      <w:r w:rsidR="002F4441" w:rsidRPr="002F4441">
        <w:rPr>
          <w:rFonts w:ascii="Times New Roman" w:eastAsia="Times New Roman" w:hAnsi="Times New Roman" w:cs="Times New Roman"/>
          <w:iCs/>
          <w:sz w:val="24"/>
          <w:szCs w:val="24"/>
        </w:rPr>
        <w:t>Сл</w:t>
      </w:r>
      <w:r w:rsidR="002F4441">
        <w:rPr>
          <w:rFonts w:ascii="Times New Roman" w:eastAsia="Times New Roman" w:hAnsi="Times New Roman" w:cs="Times New Roman"/>
          <w:iCs/>
          <w:sz w:val="24"/>
          <w:szCs w:val="24"/>
          <w:lang w:val="sr-Cyrl-RS"/>
        </w:rPr>
        <w:t>ужбени</w:t>
      </w:r>
      <w:r w:rsidR="002F4441">
        <w:rPr>
          <w:rFonts w:ascii="Times New Roman" w:eastAsia="Times New Roman" w:hAnsi="Times New Roman" w:cs="Times New Roman"/>
          <w:iCs/>
          <w:sz w:val="24"/>
          <w:szCs w:val="24"/>
        </w:rPr>
        <w:t xml:space="preserve"> гласник РС</w:t>
      </w:r>
      <w:r w:rsidR="002F4441">
        <w:rPr>
          <w:rFonts w:ascii="Times New Roman" w:eastAsia="Times New Roman" w:hAnsi="Times New Roman" w:cs="Times New Roman"/>
          <w:iCs/>
          <w:sz w:val="24"/>
          <w:szCs w:val="24"/>
          <w:lang w:val="sr-Cyrl-RS"/>
        </w:rPr>
        <w:t>“</w:t>
      </w:r>
      <w:r w:rsidR="002F4441" w:rsidRPr="002F4441">
        <w:rPr>
          <w:rFonts w:ascii="Times New Roman" w:eastAsia="Times New Roman" w:hAnsi="Times New Roman" w:cs="Times New Roman"/>
          <w:iCs/>
          <w:sz w:val="24"/>
          <w:szCs w:val="24"/>
        </w:rPr>
        <w:t>, бр</w:t>
      </w:r>
      <w:r w:rsidR="002F4441">
        <w:rPr>
          <w:rFonts w:ascii="Times New Roman" w:eastAsia="Times New Roman" w:hAnsi="Times New Roman" w:cs="Times New Roman"/>
          <w:iCs/>
          <w:sz w:val="24"/>
          <w:szCs w:val="24"/>
          <w:lang w:val="sr-Cyrl-RS"/>
        </w:rPr>
        <w:t>ој</w:t>
      </w:r>
      <w:r w:rsidR="0086583E">
        <w:rPr>
          <w:rFonts w:ascii="Times New Roman" w:eastAsia="Times New Roman" w:hAnsi="Times New Roman" w:cs="Times New Roman"/>
          <w:iCs/>
          <w:sz w:val="24"/>
          <w:szCs w:val="24"/>
          <w:lang w:val="sr-Cyrl-RS"/>
        </w:rPr>
        <w:t xml:space="preserve"> </w:t>
      </w:r>
      <w:r w:rsidR="002F4441" w:rsidRPr="002F4441">
        <w:rPr>
          <w:rFonts w:ascii="Times New Roman" w:eastAsia="Times New Roman" w:hAnsi="Times New Roman" w:cs="Times New Roman"/>
          <w:iCs/>
          <w:sz w:val="24"/>
          <w:szCs w:val="24"/>
        </w:rPr>
        <w:t>76/2020)</w:t>
      </w:r>
      <w:r w:rsidR="00C9749E" w:rsidRPr="002F4441">
        <w:rPr>
          <w:rFonts w:ascii="Times New Roman" w:eastAsia="Times New Roman" w:hAnsi="Times New Roman" w:cs="Times New Roman"/>
          <w:sz w:val="24"/>
          <w:szCs w:val="24"/>
        </w:rPr>
        <w:t>, расписује</w:t>
      </w:r>
    </w:p>
    <w:p w:rsidR="00C9749E" w:rsidRDefault="00C9749E" w:rsidP="00C9749E">
      <w:pPr>
        <w:shd w:val="clear" w:color="auto" w:fill="FFFFFF"/>
        <w:spacing w:after="0" w:line="240" w:lineRule="auto"/>
        <w:jc w:val="center"/>
        <w:rPr>
          <w:rFonts w:ascii="Times New Roman" w:eastAsia="Times New Roman" w:hAnsi="Times New Roman" w:cs="Times New Roman"/>
          <w:b/>
          <w:iCs/>
          <w:sz w:val="24"/>
          <w:szCs w:val="24"/>
        </w:rPr>
      </w:pPr>
    </w:p>
    <w:p w:rsidR="00C9749E" w:rsidRPr="002F4441" w:rsidRDefault="002F4441" w:rsidP="00C9749E">
      <w:pPr>
        <w:shd w:val="clear" w:color="auto" w:fill="FFFFFF"/>
        <w:spacing w:after="0" w:line="240" w:lineRule="auto"/>
        <w:jc w:val="center"/>
        <w:rPr>
          <w:rFonts w:ascii="Times New Roman" w:eastAsia="Times New Roman" w:hAnsi="Times New Roman" w:cs="Times New Roman"/>
          <w:b/>
          <w:iCs/>
          <w:sz w:val="24"/>
          <w:szCs w:val="24"/>
          <w:lang w:val="sr-Cyrl-RS"/>
        </w:rPr>
      </w:pPr>
      <w:r>
        <w:rPr>
          <w:rFonts w:ascii="Times New Roman" w:eastAsia="Times New Roman" w:hAnsi="Times New Roman" w:cs="Times New Roman"/>
          <w:b/>
          <w:iCs/>
          <w:sz w:val="24"/>
          <w:szCs w:val="24"/>
        </w:rPr>
        <w:t xml:space="preserve">П </w:t>
      </w:r>
      <w:r>
        <w:rPr>
          <w:rFonts w:ascii="Times New Roman" w:eastAsia="Times New Roman" w:hAnsi="Times New Roman" w:cs="Times New Roman"/>
          <w:b/>
          <w:iCs/>
          <w:sz w:val="24"/>
          <w:szCs w:val="24"/>
          <w:lang w:val="sr-Cyrl-RS"/>
        </w:rPr>
        <w:t>Р В И</w:t>
      </w:r>
    </w:p>
    <w:p w:rsidR="00C9749E" w:rsidRPr="00A04E07" w:rsidRDefault="00C9749E" w:rsidP="00C9749E">
      <w:pPr>
        <w:shd w:val="clear" w:color="auto" w:fill="FFFFFF"/>
        <w:spacing w:after="0" w:line="240" w:lineRule="auto"/>
        <w:jc w:val="both"/>
        <w:rPr>
          <w:rFonts w:ascii="Times New Roman" w:eastAsia="Times New Roman" w:hAnsi="Times New Roman" w:cs="Times New Roman"/>
          <w:iCs/>
          <w:sz w:val="24"/>
          <w:szCs w:val="24"/>
        </w:rPr>
      </w:pPr>
    </w:p>
    <w:p w:rsidR="00C9749E" w:rsidRPr="00A04E07" w:rsidRDefault="00C9749E" w:rsidP="00C9749E">
      <w:pPr>
        <w:shd w:val="clear" w:color="auto" w:fill="FFFFFF"/>
        <w:spacing w:after="0" w:line="240" w:lineRule="auto"/>
        <w:jc w:val="center"/>
        <w:rPr>
          <w:rFonts w:ascii="Times New Roman" w:eastAsia="Times New Roman" w:hAnsi="Times New Roman" w:cs="Times New Roman"/>
          <w:b/>
          <w:iCs/>
          <w:sz w:val="24"/>
          <w:szCs w:val="24"/>
        </w:rPr>
      </w:pPr>
      <w:r w:rsidRPr="00A04E07">
        <w:rPr>
          <w:rFonts w:ascii="Times New Roman" w:eastAsia="Times New Roman" w:hAnsi="Times New Roman" w:cs="Times New Roman"/>
          <w:b/>
          <w:iCs/>
          <w:sz w:val="24"/>
          <w:szCs w:val="24"/>
        </w:rPr>
        <w:t>Ј А В Н И    П О З И В</w:t>
      </w:r>
    </w:p>
    <w:p w:rsidR="00C9749E" w:rsidRPr="00A04E07" w:rsidRDefault="00C9749E" w:rsidP="00C9749E">
      <w:pPr>
        <w:shd w:val="clear" w:color="auto" w:fill="FFFFFF"/>
        <w:spacing w:after="0" w:line="240" w:lineRule="auto"/>
        <w:jc w:val="center"/>
        <w:rPr>
          <w:rFonts w:ascii="Times New Roman" w:eastAsia="Times New Roman" w:hAnsi="Times New Roman" w:cs="Times New Roman"/>
          <w:b/>
          <w:iCs/>
          <w:sz w:val="24"/>
          <w:szCs w:val="24"/>
        </w:rPr>
      </w:pPr>
    </w:p>
    <w:p w:rsidR="00C9749E" w:rsidRPr="00A04E07" w:rsidRDefault="00C9749E" w:rsidP="00C9749E">
      <w:pPr>
        <w:shd w:val="clear" w:color="auto" w:fill="FFFFFF"/>
        <w:spacing w:after="0" w:line="240" w:lineRule="auto"/>
        <w:jc w:val="center"/>
        <w:rPr>
          <w:rFonts w:ascii="Times New Roman" w:eastAsia="Times New Roman" w:hAnsi="Times New Roman" w:cs="Times New Roman"/>
          <w:b/>
          <w:spacing w:val="-2"/>
          <w:sz w:val="24"/>
          <w:szCs w:val="24"/>
          <w:lang w:val="sr-Cyrl-CS"/>
        </w:rPr>
      </w:pPr>
      <w:r w:rsidRPr="00A04E07">
        <w:rPr>
          <w:rFonts w:ascii="Times New Roman" w:eastAsia="Times New Roman" w:hAnsi="Times New Roman" w:cs="Times New Roman"/>
          <w:b/>
          <w:bCs/>
          <w:sz w:val="24"/>
          <w:szCs w:val="24"/>
          <w:lang w:val="sr-Cyrl-CS"/>
        </w:rPr>
        <w:t xml:space="preserve">ЗА ПОДНОШЕЊЕ ЗАХТЕВА ЗА ОДОБРАВАЊЕ ПРОЈЕКТА ЗА ИПАРД ПОДСТИЦАЈЕ </w:t>
      </w:r>
      <w:r w:rsidR="002F4441" w:rsidRPr="002F4441">
        <w:rPr>
          <w:rFonts w:ascii="Times New Roman" w:eastAsia="Times New Roman" w:hAnsi="Times New Roman" w:cs="Times New Roman"/>
          <w:b/>
          <w:bCs/>
          <w:sz w:val="24"/>
          <w:szCs w:val="24"/>
        </w:rPr>
        <w:t>ЗА ДИВЕРЗИФИКАЦИЈУ ПОЉОПРИВРЕДНИХ ГАЗДИНСТАВА И РАЗВОЈ ПОСЛОВАЊА</w:t>
      </w:r>
    </w:p>
    <w:p w:rsidR="00C9749E" w:rsidRPr="00A04E07" w:rsidRDefault="00C9749E" w:rsidP="00C9749E">
      <w:pPr>
        <w:tabs>
          <w:tab w:val="left" w:pos="1440"/>
        </w:tabs>
        <w:jc w:val="both"/>
        <w:rPr>
          <w:rFonts w:ascii="Times New Roman" w:eastAsia="Times New Roman" w:hAnsi="Times New Roman" w:cs="Times New Roman"/>
          <w:sz w:val="24"/>
          <w:szCs w:val="24"/>
        </w:rPr>
      </w:pPr>
    </w:p>
    <w:p w:rsidR="00C9749E" w:rsidRDefault="00C9749E" w:rsidP="00C9749E">
      <w:pPr>
        <w:tabs>
          <w:tab w:val="left" w:pos="1134"/>
          <w:tab w:val="left" w:pos="1440"/>
        </w:tabs>
        <w:jc w:val="center"/>
        <w:rPr>
          <w:rFonts w:ascii="Times New Roman" w:hAnsi="Times New Roman" w:cs="Times New Roman"/>
          <w:b/>
          <w:sz w:val="24"/>
          <w:szCs w:val="24"/>
        </w:rPr>
      </w:pPr>
      <w:proofErr w:type="gramStart"/>
      <w:r>
        <w:rPr>
          <w:rFonts w:ascii="Times New Roman" w:hAnsi="Times New Roman" w:cs="Times New Roman"/>
          <w:b/>
          <w:sz w:val="24"/>
          <w:szCs w:val="24"/>
        </w:rPr>
        <w:t>I  ПРЕДМЕТ</w:t>
      </w:r>
      <w:proofErr w:type="gramEnd"/>
      <w:r>
        <w:rPr>
          <w:rFonts w:ascii="Times New Roman" w:hAnsi="Times New Roman" w:cs="Times New Roman"/>
          <w:b/>
          <w:sz w:val="24"/>
          <w:szCs w:val="24"/>
        </w:rPr>
        <w:t xml:space="preserve"> ЈАВНОГ ПОЗИВА</w:t>
      </w:r>
    </w:p>
    <w:p w:rsidR="00C9749E" w:rsidRDefault="00C9749E" w:rsidP="00C9749E">
      <w:pPr>
        <w:tabs>
          <w:tab w:val="left" w:pos="1134"/>
          <w:tab w:val="left" w:pos="1440"/>
        </w:tabs>
        <w:jc w:val="center"/>
        <w:rPr>
          <w:rFonts w:ascii="Times New Roman" w:hAnsi="Times New Roman" w:cs="Times New Roman"/>
          <w:b/>
          <w:sz w:val="24"/>
          <w:szCs w:val="24"/>
        </w:rPr>
      </w:pPr>
      <w:r>
        <w:rPr>
          <w:rFonts w:ascii="Times New Roman" w:hAnsi="Times New Roman" w:cs="Times New Roman"/>
          <w:b/>
          <w:sz w:val="24"/>
          <w:szCs w:val="24"/>
        </w:rPr>
        <w:t>Уводна одредба</w:t>
      </w:r>
    </w:p>
    <w:p w:rsidR="00C9749E" w:rsidRPr="00A04E07" w:rsidRDefault="00C9749E" w:rsidP="00C9749E">
      <w:pPr>
        <w:tabs>
          <w:tab w:val="left" w:pos="1440"/>
        </w:tabs>
        <w:jc w:val="center"/>
        <w:rPr>
          <w:rFonts w:ascii="Times New Roman" w:eastAsia="Times New Roman" w:hAnsi="Times New Roman" w:cs="Times New Roman"/>
          <w:sz w:val="24"/>
          <w:szCs w:val="24"/>
        </w:rPr>
      </w:pPr>
      <w:r w:rsidRPr="00A04E07">
        <w:rPr>
          <w:rFonts w:ascii="Times New Roman" w:hAnsi="Times New Roman" w:cs="Times New Roman"/>
          <w:b/>
          <w:bCs/>
          <w:sz w:val="24"/>
          <w:szCs w:val="24"/>
        </w:rPr>
        <w:t>Члан 1.</w:t>
      </w:r>
    </w:p>
    <w:p w:rsidR="00C9749E" w:rsidRPr="00A04E07" w:rsidRDefault="00C9749E" w:rsidP="00C9749E">
      <w:pPr>
        <w:shd w:val="clear" w:color="auto" w:fill="FFFFFF"/>
        <w:spacing w:after="0" w:line="240" w:lineRule="auto"/>
        <w:jc w:val="both"/>
        <w:rPr>
          <w:rFonts w:ascii="Times New Roman" w:eastAsia="Times New Roman" w:hAnsi="Times New Roman" w:cs="Times New Roman"/>
          <w:spacing w:val="-2"/>
          <w:sz w:val="24"/>
          <w:szCs w:val="24"/>
          <w:lang w:val="sr-Cyrl-CS"/>
        </w:rPr>
      </w:pPr>
      <w:r w:rsidRPr="00A04E07">
        <w:rPr>
          <w:rFonts w:ascii="Times New Roman" w:eastAsia="Times New Roman" w:hAnsi="Times New Roman" w:cs="Times New Roman"/>
          <w:sz w:val="24"/>
          <w:szCs w:val="24"/>
          <w:lang w:val="sr-Cyrl-CS"/>
        </w:rPr>
        <w:t xml:space="preserve">             У складу са </w:t>
      </w:r>
      <w:r w:rsidR="002F4441">
        <w:rPr>
          <w:rFonts w:ascii="Times New Roman" w:eastAsia="Times New Roman" w:hAnsi="Times New Roman" w:cs="Times New Roman"/>
          <w:iCs/>
          <w:sz w:val="24"/>
          <w:szCs w:val="24"/>
          <w:lang w:val="sr-Cyrl-CS"/>
        </w:rPr>
        <w:t>чланом 10</w:t>
      </w:r>
      <w:r w:rsidRPr="00A04E07">
        <w:rPr>
          <w:rFonts w:ascii="Times New Roman" w:eastAsia="Times New Roman" w:hAnsi="Times New Roman" w:cs="Times New Roman"/>
          <w:iCs/>
          <w:sz w:val="24"/>
          <w:szCs w:val="24"/>
          <w:lang w:val="sr-Cyrl-CS"/>
        </w:rPr>
        <w:t xml:space="preserve">. </w:t>
      </w:r>
      <w:r w:rsidR="00CD10F2" w:rsidRPr="00CD10F2">
        <w:rPr>
          <w:rFonts w:ascii="Times New Roman" w:eastAsia="Times New Roman" w:hAnsi="Times New Roman" w:cs="Times New Roman"/>
          <w:sz w:val="24"/>
          <w:szCs w:val="24"/>
          <w:lang w:val="sr-Cyrl-CS"/>
        </w:rPr>
        <w:t xml:space="preserve">Правилника о </w:t>
      </w:r>
      <w:r w:rsidR="00CD10F2" w:rsidRPr="00CD10F2">
        <w:rPr>
          <w:rFonts w:ascii="Times New Roman" w:eastAsia="Times New Roman" w:hAnsi="Times New Roman" w:cs="Times New Roman"/>
          <w:sz w:val="24"/>
          <w:szCs w:val="24"/>
        </w:rPr>
        <w:t xml:space="preserve">ИПАРД подстицајима </w:t>
      </w:r>
      <w:r w:rsidR="00CD10F2" w:rsidRPr="00CD10F2">
        <w:rPr>
          <w:rFonts w:ascii="Times New Roman" w:eastAsia="Times New Roman" w:hAnsi="Times New Roman" w:cs="Times New Roman"/>
          <w:bCs/>
          <w:sz w:val="24"/>
          <w:szCs w:val="24"/>
        </w:rPr>
        <w:t xml:space="preserve">за диверзификацију пољопривредних газдинстава и развој пословања </w:t>
      </w:r>
      <w:r w:rsidR="00CD10F2" w:rsidRPr="00CD10F2">
        <w:rPr>
          <w:rFonts w:ascii="Times New Roman" w:eastAsia="Times New Roman" w:hAnsi="Times New Roman" w:cs="Times New Roman"/>
          <w:iCs/>
          <w:sz w:val="24"/>
          <w:szCs w:val="24"/>
        </w:rPr>
        <w:t>(</w:t>
      </w:r>
      <w:r w:rsidR="00CD10F2" w:rsidRPr="00CD10F2">
        <w:rPr>
          <w:rFonts w:ascii="Times New Roman" w:eastAsia="Times New Roman" w:hAnsi="Times New Roman" w:cs="Times New Roman"/>
          <w:iCs/>
          <w:sz w:val="24"/>
          <w:szCs w:val="24"/>
          <w:lang w:val="sr-Cyrl-RS"/>
        </w:rPr>
        <w:t>„</w:t>
      </w:r>
      <w:r w:rsidR="00CD10F2" w:rsidRPr="00CD10F2">
        <w:rPr>
          <w:rFonts w:ascii="Times New Roman" w:eastAsia="Times New Roman" w:hAnsi="Times New Roman" w:cs="Times New Roman"/>
          <w:iCs/>
          <w:sz w:val="24"/>
          <w:szCs w:val="24"/>
        </w:rPr>
        <w:t>Сл</w:t>
      </w:r>
      <w:r w:rsidR="00CD10F2" w:rsidRPr="00CD10F2">
        <w:rPr>
          <w:rFonts w:ascii="Times New Roman" w:eastAsia="Times New Roman" w:hAnsi="Times New Roman" w:cs="Times New Roman"/>
          <w:iCs/>
          <w:sz w:val="24"/>
          <w:szCs w:val="24"/>
          <w:lang w:val="sr-Cyrl-RS"/>
        </w:rPr>
        <w:t>ужбени</w:t>
      </w:r>
      <w:r w:rsidR="00CD10F2" w:rsidRPr="00CD10F2">
        <w:rPr>
          <w:rFonts w:ascii="Times New Roman" w:eastAsia="Times New Roman" w:hAnsi="Times New Roman" w:cs="Times New Roman"/>
          <w:iCs/>
          <w:sz w:val="24"/>
          <w:szCs w:val="24"/>
        </w:rPr>
        <w:t xml:space="preserve"> гласник РС</w:t>
      </w:r>
      <w:r w:rsidR="00CD10F2" w:rsidRPr="00CD10F2">
        <w:rPr>
          <w:rFonts w:ascii="Times New Roman" w:eastAsia="Times New Roman" w:hAnsi="Times New Roman" w:cs="Times New Roman"/>
          <w:iCs/>
          <w:sz w:val="24"/>
          <w:szCs w:val="24"/>
          <w:lang w:val="sr-Cyrl-RS"/>
        </w:rPr>
        <w:t>“</w:t>
      </w:r>
      <w:r w:rsidR="00CD10F2" w:rsidRPr="00CD10F2">
        <w:rPr>
          <w:rFonts w:ascii="Times New Roman" w:eastAsia="Times New Roman" w:hAnsi="Times New Roman" w:cs="Times New Roman"/>
          <w:iCs/>
          <w:sz w:val="24"/>
          <w:szCs w:val="24"/>
        </w:rPr>
        <w:t>, бр</w:t>
      </w:r>
      <w:r w:rsidR="00CD10F2" w:rsidRPr="00CD10F2">
        <w:rPr>
          <w:rFonts w:ascii="Times New Roman" w:eastAsia="Times New Roman" w:hAnsi="Times New Roman" w:cs="Times New Roman"/>
          <w:iCs/>
          <w:sz w:val="24"/>
          <w:szCs w:val="24"/>
          <w:lang w:val="sr-Cyrl-RS"/>
        </w:rPr>
        <w:t>ој</w:t>
      </w:r>
      <w:r w:rsidR="008208DD">
        <w:rPr>
          <w:rFonts w:ascii="Times New Roman" w:eastAsia="Times New Roman" w:hAnsi="Times New Roman" w:cs="Times New Roman"/>
          <w:iCs/>
          <w:sz w:val="24"/>
          <w:szCs w:val="24"/>
          <w:lang w:val="sr-Cyrl-RS"/>
        </w:rPr>
        <w:t xml:space="preserve"> </w:t>
      </w:r>
      <w:r w:rsidR="00CD10F2" w:rsidRPr="00CD10F2">
        <w:rPr>
          <w:rFonts w:ascii="Times New Roman" w:eastAsia="Times New Roman" w:hAnsi="Times New Roman" w:cs="Times New Roman"/>
          <w:iCs/>
          <w:sz w:val="24"/>
          <w:szCs w:val="24"/>
        </w:rPr>
        <w:t>76/2020)</w:t>
      </w:r>
      <w:r w:rsidR="00CD10F2" w:rsidRPr="00CD10F2">
        <w:rPr>
          <w:rFonts w:ascii="Times New Roman" w:eastAsia="Times New Roman" w:hAnsi="Times New Roman" w:cs="Times New Roman"/>
          <w:sz w:val="24"/>
          <w:szCs w:val="24"/>
        </w:rPr>
        <w:t>,</w:t>
      </w:r>
      <w:r w:rsidRPr="00A04E07">
        <w:rPr>
          <w:rFonts w:ascii="Times New Roman" w:eastAsia="Times New Roman" w:hAnsi="Times New Roman" w:cs="Times New Roman"/>
          <w:sz w:val="24"/>
          <w:szCs w:val="24"/>
          <w:lang w:val="sr-Cyrl-CS"/>
        </w:rPr>
        <w:t xml:space="preserve"> у даљем тексту: Правилник, Министарство пољопривреде, шумарства и водопривреде - Управа за аграрна плаћања (у даљем тексту: У</w:t>
      </w:r>
      <w:r>
        <w:rPr>
          <w:rFonts w:ascii="Times New Roman" w:eastAsia="Times New Roman" w:hAnsi="Times New Roman" w:cs="Times New Roman"/>
          <w:sz w:val="24"/>
          <w:szCs w:val="24"/>
          <w:lang w:val="sr-Cyrl-CS"/>
        </w:rPr>
        <w:t xml:space="preserve">права), расписује </w:t>
      </w:r>
      <w:r w:rsidR="0086583E">
        <w:rPr>
          <w:rFonts w:ascii="Times New Roman" w:eastAsia="Times New Roman" w:hAnsi="Times New Roman" w:cs="Times New Roman"/>
          <w:sz w:val="24"/>
          <w:szCs w:val="24"/>
          <w:lang w:val="sr-Cyrl-CS"/>
        </w:rPr>
        <w:t>П</w:t>
      </w:r>
      <w:r w:rsidR="00CD10F2">
        <w:rPr>
          <w:rFonts w:ascii="Times New Roman" w:eastAsia="Times New Roman" w:hAnsi="Times New Roman" w:cs="Times New Roman"/>
          <w:sz w:val="24"/>
          <w:szCs w:val="24"/>
          <w:lang w:val="sr-Cyrl-CS"/>
        </w:rPr>
        <w:t>рви</w:t>
      </w:r>
      <w:r w:rsidR="0086583E">
        <w:rPr>
          <w:rFonts w:ascii="Times New Roman" w:eastAsia="Times New Roman" w:hAnsi="Times New Roman" w:cs="Times New Roman"/>
          <w:sz w:val="24"/>
          <w:szCs w:val="24"/>
          <w:lang w:val="sr-Cyrl-CS"/>
        </w:rPr>
        <w:t xml:space="preserve"> ј</w:t>
      </w:r>
      <w:r w:rsidRPr="00A04E07">
        <w:rPr>
          <w:rFonts w:ascii="Times New Roman" w:eastAsia="Times New Roman" w:hAnsi="Times New Roman" w:cs="Times New Roman"/>
          <w:sz w:val="24"/>
          <w:szCs w:val="24"/>
          <w:lang w:val="sr-Cyrl-CS"/>
        </w:rPr>
        <w:t xml:space="preserve">авни позив </w:t>
      </w:r>
      <w:r w:rsidRPr="00A04E07">
        <w:rPr>
          <w:rFonts w:ascii="Times New Roman" w:eastAsia="Times New Roman" w:hAnsi="Times New Roman" w:cs="Times New Roman"/>
          <w:bCs/>
          <w:sz w:val="24"/>
          <w:szCs w:val="24"/>
          <w:lang w:val="sr-Cyrl-CS"/>
        </w:rPr>
        <w:t xml:space="preserve">за подношење захтева за одобравање пројекта за ИПАРД подстицаје </w:t>
      </w:r>
      <w:r w:rsidR="00CD10F2" w:rsidRPr="00CD10F2">
        <w:rPr>
          <w:rFonts w:ascii="Times New Roman" w:eastAsia="Times New Roman" w:hAnsi="Times New Roman" w:cs="Times New Roman"/>
          <w:bCs/>
          <w:sz w:val="24"/>
          <w:szCs w:val="24"/>
        </w:rPr>
        <w:t xml:space="preserve">за диверзификацију пољопривредних газдинстава и развој пословања </w:t>
      </w:r>
      <w:r w:rsidRPr="00A04E07">
        <w:rPr>
          <w:rFonts w:ascii="Times New Roman" w:eastAsia="Times New Roman" w:hAnsi="Times New Roman" w:cs="Times New Roman"/>
          <w:spacing w:val="-2"/>
          <w:sz w:val="24"/>
          <w:szCs w:val="24"/>
          <w:lang w:val="sr-Cyrl-CS"/>
        </w:rPr>
        <w:t>(у даљем тексту: Јавни позив).</w:t>
      </w:r>
    </w:p>
    <w:p w:rsidR="00C9749E" w:rsidRPr="00A04E07" w:rsidRDefault="00C9749E" w:rsidP="00C9749E">
      <w:pPr>
        <w:shd w:val="clear" w:color="auto" w:fill="FFFFFF"/>
        <w:spacing w:after="0" w:line="240" w:lineRule="auto"/>
        <w:jc w:val="both"/>
        <w:rPr>
          <w:rFonts w:ascii="Times New Roman" w:eastAsia="Times New Roman" w:hAnsi="Times New Roman" w:cs="Times New Roman"/>
          <w:spacing w:val="-2"/>
          <w:sz w:val="24"/>
          <w:szCs w:val="24"/>
          <w:lang w:val="sr-Cyrl-CS"/>
        </w:rPr>
      </w:pPr>
    </w:p>
    <w:p w:rsidR="00C9749E" w:rsidRDefault="00C9749E" w:rsidP="00C9749E">
      <w:pPr>
        <w:shd w:val="clear" w:color="auto" w:fill="FFFFFF"/>
        <w:spacing w:after="0" w:line="240" w:lineRule="auto"/>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pacing w:val="-2"/>
          <w:sz w:val="24"/>
          <w:szCs w:val="24"/>
          <w:lang w:val="sr-Cyrl-CS"/>
        </w:rPr>
        <w:t xml:space="preserve">             </w:t>
      </w:r>
      <w:r w:rsidRPr="00A04E07">
        <w:rPr>
          <w:rFonts w:ascii="Times New Roman" w:eastAsia="Times New Roman" w:hAnsi="Times New Roman" w:cs="Times New Roman"/>
          <w:spacing w:val="-2"/>
          <w:sz w:val="24"/>
          <w:szCs w:val="24"/>
          <w:lang w:val="sr-Cyrl-CS"/>
        </w:rPr>
        <w:t>Предмет овог Јавног позива су и</w:t>
      </w:r>
      <w:r w:rsidRPr="00A04E07">
        <w:rPr>
          <w:rFonts w:ascii="Times New Roman" w:eastAsia="Times New Roman" w:hAnsi="Times New Roman" w:cs="Times New Roman"/>
          <w:sz w:val="24"/>
          <w:szCs w:val="24"/>
          <w:lang w:val="sr-Cyrl-CS"/>
        </w:rPr>
        <w:t xml:space="preserve">нвестиције </w:t>
      </w:r>
      <w:r w:rsidRPr="00A04E07">
        <w:rPr>
          <w:rFonts w:ascii="Times New Roman" w:eastAsia="Times New Roman" w:hAnsi="Times New Roman" w:cs="Times New Roman"/>
          <w:sz w:val="24"/>
          <w:szCs w:val="24"/>
          <w:lang w:val="sr-Cyrl-CS" w:eastAsia="zh-CN"/>
        </w:rPr>
        <w:t>и п</w:t>
      </w:r>
      <w:r w:rsidRPr="00A04E07">
        <w:rPr>
          <w:rFonts w:ascii="Times New Roman" w:eastAsia="Times New Roman" w:hAnsi="Times New Roman" w:cs="Times New Roman"/>
          <w:sz w:val="24"/>
          <w:szCs w:val="24"/>
          <w:lang w:val="sr-Cyrl-CS"/>
        </w:rPr>
        <w:t xml:space="preserve">рихватљиви трошкови дати у Прилогу 1 - </w:t>
      </w:r>
      <w:r w:rsidRPr="00A04E07">
        <w:rPr>
          <w:rFonts w:ascii="Times New Roman" w:eastAsia="Times New Roman" w:hAnsi="Times New Roman" w:cs="Times New Roman"/>
          <w:i/>
          <w:sz w:val="24"/>
          <w:szCs w:val="24"/>
          <w:lang w:val="sr-Cyrl-CS" w:eastAsia="ar-SA"/>
        </w:rPr>
        <w:t>Листа прихватљивих</w:t>
      </w:r>
      <w:r w:rsidR="00CD10F2">
        <w:rPr>
          <w:rFonts w:ascii="Times New Roman" w:eastAsia="Times New Roman" w:hAnsi="Times New Roman" w:cs="Times New Roman"/>
          <w:i/>
          <w:sz w:val="24"/>
          <w:szCs w:val="24"/>
          <w:lang w:val="sr-Cyrl-CS" w:eastAsia="ar-SA"/>
        </w:rPr>
        <w:t xml:space="preserve"> инвестиција и трошкова за Први Јавни позив за Меру 7</w:t>
      </w:r>
      <w:r w:rsidRPr="00A04E07">
        <w:rPr>
          <w:rFonts w:ascii="Times New Roman" w:eastAsia="Times New Roman" w:hAnsi="Times New Roman" w:cs="Times New Roman"/>
          <w:sz w:val="24"/>
          <w:szCs w:val="24"/>
          <w:lang w:val="sr-Cyrl-CS" w:eastAsia="ar-SA"/>
        </w:rPr>
        <w:t>, који је одштампан уз овај Јавни позив и чини његов саставни део.</w:t>
      </w:r>
    </w:p>
    <w:p w:rsidR="00605C80" w:rsidRDefault="00605C80" w:rsidP="00C9749E">
      <w:pPr>
        <w:shd w:val="clear" w:color="auto" w:fill="FFFFFF"/>
        <w:spacing w:after="0" w:line="240" w:lineRule="auto"/>
        <w:jc w:val="both"/>
        <w:rPr>
          <w:rFonts w:ascii="Times New Roman" w:eastAsia="Times New Roman" w:hAnsi="Times New Roman" w:cs="Times New Roman"/>
          <w:sz w:val="24"/>
          <w:szCs w:val="24"/>
          <w:lang w:val="sr-Cyrl-CS" w:eastAsia="ar-SA"/>
        </w:rPr>
      </w:pPr>
    </w:p>
    <w:p w:rsidR="00605C80" w:rsidRPr="00A04E07" w:rsidRDefault="00605C80" w:rsidP="00C9749E">
      <w:pPr>
        <w:shd w:val="clear" w:color="auto" w:fill="FFFFFF"/>
        <w:spacing w:after="0" w:line="240" w:lineRule="auto"/>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RS" w:eastAsia="ar-SA"/>
        </w:rPr>
        <w:lastRenderedPageBreak/>
        <w:t xml:space="preserve">             </w:t>
      </w:r>
      <w:r w:rsidRPr="00605C80">
        <w:rPr>
          <w:rFonts w:ascii="Times New Roman" w:eastAsia="Times New Roman" w:hAnsi="Times New Roman" w:cs="Times New Roman"/>
          <w:sz w:val="24"/>
          <w:szCs w:val="24"/>
          <w:lang w:eastAsia="ar-SA"/>
        </w:rPr>
        <w:t xml:space="preserve">Јавни позив нарочито садржи рок за подношење захтева за одобравање пројекта, износ расположивих средстава за расписани позив, образац захтева, обавезну документацију и друге податке везане за </w:t>
      </w:r>
      <w:r>
        <w:rPr>
          <w:rFonts w:ascii="Times New Roman" w:eastAsia="Times New Roman" w:hAnsi="Times New Roman" w:cs="Times New Roman"/>
          <w:sz w:val="24"/>
          <w:szCs w:val="24"/>
          <w:lang w:val="sr-Cyrl-RS" w:eastAsia="ar-SA"/>
        </w:rPr>
        <w:t>овај Јавни</w:t>
      </w:r>
      <w:r w:rsidRPr="00605C80">
        <w:rPr>
          <w:rFonts w:ascii="Times New Roman" w:eastAsia="Times New Roman" w:hAnsi="Times New Roman" w:cs="Times New Roman"/>
          <w:sz w:val="24"/>
          <w:szCs w:val="24"/>
          <w:lang w:eastAsia="ar-SA"/>
        </w:rPr>
        <w:t xml:space="preserve"> позив.</w:t>
      </w:r>
    </w:p>
    <w:p w:rsidR="00C9749E" w:rsidRPr="00A04E07" w:rsidRDefault="00C9749E" w:rsidP="00C9749E">
      <w:pPr>
        <w:shd w:val="clear" w:color="auto" w:fill="FFFFFF"/>
        <w:spacing w:after="0" w:line="240" w:lineRule="auto"/>
        <w:jc w:val="both"/>
        <w:rPr>
          <w:rFonts w:ascii="Times New Roman" w:eastAsia="Times New Roman" w:hAnsi="Times New Roman" w:cs="Times New Roman"/>
          <w:sz w:val="24"/>
          <w:szCs w:val="24"/>
          <w:lang w:val="sr-Cyrl-CS" w:eastAsia="ar-SA"/>
        </w:rPr>
      </w:pPr>
    </w:p>
    <w:p w:rsidR="00C9749E" w:rsidRDefault="00C9749E" w:rsidP="00CD10F2">
      <w:pPr>
        <w:shd w:val="clear" w:color="auto" w:fill="FFFFFF"/>
        <w:spacing w:after="0" w:line="240" w:lineRule="auto"/>
        <w:jc w:val="both"/>
        <w:rPr>
          <w:rFonts w:ascii="Times New Roman" w:hAnsi="Times New Roman" w:cs="Times New Roman"/>
          <w:sz w:val="24"/>
          <w:szCs w:val="24"/>
          <w:lang w:val="sr-Cyrl-RS"/>
        </w:rPr>
      </w:pPr>
      <w:r w:rsidRPr="00A04E07">
        <w:rPr>
          <w:rFonts w:ascii="Times New Roman" w:eastAsia="Times New Roman" w:hAnsi="Times New Roman" w:cs="Times New Roman"/>
          <w:sz w:val="24"/>
          <w:szCs w:val="24"/>
          <w:lang w:val="sr-Cyrl-CS"/>
        </w:rPr>
        <w:t xml:space="preserve">             </w:t>
      </w:r>
      <w:r w:rsidRPr="00A04E07">
        <w:rPr>
          <w:rFonts w:ascii="Times New Roman" w:hAnsi="Times New Roman" w:cs="Times New Roman"/>
          <w:sz w:val="24"/>
          <w:szCs w:val="24"/>
        </w:rPr>
        <w:t xml:space="preserve">Лица која остварују право на ИПАРД подстицаје </w:t>
      </w:r>
      <w:r w:rsidR="00605C80" w:rsidRPr="00605C80">
        <w:rPr>
          <w:rFonts w:ascii="Times New Roman" w:hAnsi="Times New Roman" w:cs="Times New Roman"/>
          <w:bCs/>
          <w:sz w:val="24"/>
          <w:szCs w:val="24"/>
        </w:rPr>
        <w:t xml:space="preserve">за диверзификацију пољопривредних газдинстава и развој пословања </w:t>
      </w:r>
      <w:r w:rsidRPr="00A04E07">
        <w:rPr>
          <w:rFonts w:ascii="Times New Roman" w:hAnsi="Times New Roman" w:cs="Times New Roman"/>
          <w:sz w:val="24"/>
          <w:szCs w:val="24"/>
        </w:rPr>
        <w:t>у складу са овим Јавним позивом, износ ИПАРД подстицаја, као и услови, начин и поступак спровођења ИПАРД програма за ИПАРД подстицаје по овом Јавном позиву, утврђени су Правилником и другим прописима</w:t>
      </w:r>
      <w:r>
        <w:rPr>
          <w:rFonts w:ascii="Times New Roman" w:hAnsi="Times New Roman" w:cs="Times New Roman"/>
          <w:sz w:val="24"/>
          <w:szCs w:val="24"/>
          <w:lang w:val="sr-Cyrl-RS"/>
        </w:rPr>
        <w:t>.</w:t>
      </w:r>
    </w:p>
    <w:p w:rsidR="00605C80" w:rsidRPr="00D57844" w:rsidRDefault="00605C80" w:rsidP="00CD10F2">
      <w:pPr>
        <w:shd w:val="clear" w:color="auto" w:fill="FFFFFF"/>
        <w:spacing w:after="0" w:line="240" w:lineRule="auto"/>
        <w:jc w:val="both"/>
        <w:rPr>
          <w:rFonts w:ascii="Times New Roman" w:eastAsia="Times New Roman" w:hAnsi="Times New Roman" w:cs="Times New Roman"/>
          <w:sz w:val="24"/>
          <w:szCs w:val="24"/>
          <w:lang w:val="sr-Cyrl-RS"/>
        </w:rPr>
      </w:pPr>
    </w:p>
    <w:p w:rsidR="00C9749E" w:rsidRPr="00413AFB" w:rsidRDefault="00C9749E" w:rsidP="00C9749E">
      <w:pPr>
        <w:pStyle w:val="NoSpacing"/>
        <w:jc w:val="center"/>
        <w:rPr>
          <w:rFonts w:ascii="Times New Roman" w:eastAsia="Times New Roman" w:hAnsi="Times New Roman" w:cs="Times New Roman"/>
          <w:b/>
          <w:sz w:val="24"/>
          <w:szCs w:val="24"/>
        </w:rPr>
      </w:pPr>
    </w:p>
    <w:p w:rsidR="00C9749E" w:rsidRDefault="00C9749E" w:rsidP="00C9749E">
      <w:pPr>
        <w:pStyle w:val="NoSpacing"/>
        <w:jc w:val="center"/>
        <w:rPr>
          <w:rFonts w:ascii="Times New Roman" w:hAnsi="Times New Roman" w:cs="Times New Roman"/>
          <w:b/>
          <w:sz w:val="24"/>
          <w:szCs w:val="24"/>
          <w:lang w:val="sr-Cyrl-CS" w:eastAsia="ar-SA"/>
        </w:rPr>
      </w:pPr>
      <w:r w:rsidRPr="009D49A4">
        <w:rPr>
          <w:rFonts w:ascii="Times New Roman" w:eastAsia="Times New Roman" w:hAnsi="Times New Roman" w:cs="Times New Roman"/>
          <w:b/>
          <w:sz w:val="24"/>
          <w:szCs w:val="24"/>
        </w:rPr>
        <w:t>II</w:t>
      </w:r>
      <w:r>
        <w:rPr>
          <w:rFonts w:ascii="Times New Roman" w:eastAsia="Times New Roman" w:hAnsi="Times New Roman" w:cs="Times New Roman"/>
          <w:b/>
          <w:sz w:val="24"/>
          <w:szCs w:val="24"/>
        </w:rPr>
        <w:t xml:space="preserve">   </w:t>
      </w:r>
      <w:r w:rsidRPr="00633958">
        <w:rPr>
          <w:rFonts w:ascii="Times New Roman" w:hAnsi="Times New Roman" w:cs="Times New Roman"/>
          <w:b/>
          <w:sz w:val="24"/>
          <w:szCs w:val="24"/>
          <w:lang w:val="sr-Cyrl-CS" w:eastAsia="ar-SA"/>
        </w:rPr>
        <w:t>ЗАХТЕВ ЗА ОДОБРАВАЊЕ ПРОЈЕКТА</w:t>
      </w:r>
    </w:p>
    <w:p w:rsidR="00C9749E" w:rsidRDefault="00C9749E" w:rsidP="00C9749E">
      <w:pPr>
        <w:pStyle w:val="NoSpacing"/>
        <w:jc w:val="center"/>
        <w:rPr>
          <w:rFonts w:ascii="Times New Roman" w:hAnsi="Times New Roman" w:cs="Times New Roman"/>
          <w:b/>
          <w:sz w:val="24"/>
          <w:szCs w:val="24"/>
          <w:lang w:val="sr-Cyrl-CS" w:eastAsia="ar-SA"/>
        </w:rPr>
      </w:pPr>
    </w:p>
    <w:p w:rsidR="00C9749E" w:rsidRDefault="00C9749E" w:rsidP="00C9749E">
      <w:pPr>
        <w:pStyle w:val="NoSpacing"/>
        <w:jc w:val="center"/>
        <w:rPr>
          <w:rFonts w:ascii="Times New Roman" w:hAnsi="Times New Roman" w:cs="Times New Roman"/>
          <w:b/>
          <w:bCs/>
          <w:sz w:val="24"/>
          <w:szCs w:val="24"/>
        </w:rPr>
      </w:pPr>
      <w:r>
        <w:rPr>
          <w:rFonts w:ascii="Times New Roman" w:hAnsi="Times New Roman" w:cs="Times New Roman"/>
          <w:b/>
          <w:sz w:val="24"/>
          <w:szCs w:val="24"/>
          <w:lang w:val="sr-Cyrl-CS" w:eastAsia="ar-SA"/>
        </w:rPr>
        <w:t>Образац захтева</w:t>
      </w:r>
      <w:r w:rsidRPr="00A04E07">
        <w:rPr>
          <w:rFonts w:ascii="Times New Roman" w:hAnsi="Times New Roman" w:cs="Times New Roman"/>
          <w:b/>
          <w:bCs/>
          <w:sz w:val="24"/>
          <w:szCs w:val="24"/>
        </w:rPr>
        <w:t xml:space="preserve"> за одобравање пројекта </w:t>
      </w:r>
    </w:p>
    <w:p w:rsidR="00C9749E" w:rsidRPr="00FA4A8E" w:rsidRDefault="00C9749E" w:rsidP="00C9749E">
      <w:pPr>
        <w:pStyle w:val="NoSpacing"/>
        <w:jc w:val="center"/>
        <w:rPr>
          <w:rFonts w:ascii="Times New Roman" w:hAnsi="Times New Roman" w:cs="Times New Roman"/>
          <w:sz w:val="24"/>
          <w:szCs w:val="24"/>
        </w:rPr>
      </w:pPr>
    </w:p>
    <w:p w:rsidR="00C9749E" w:rsidRPr="00A04E07" w:rsidRDefault="00C9749E" w:rsidP="00C9749E">
      <w:pPr>
        <w:jc w:val="center"/>
        <w:rPr>
          <w:rFonts w:ascii="Times New Roman" w:hAnsi="Times New Roman" w:cs="Times New Roman"/>
          <w:sz w:val="24"/>
          <w:szCs w:val="24"/>
        </w:rPr>
      </w:pPr>
      <w:r>
        <w:rPr>
          <w:rFonts w:ascii="Times New Roman" w:hAnsi="Times New Roman" w:cs="Times New Roman"/>
          <w:b/>
          <w:bCs/>
          <w:sz w:val="24"/>
          <w:szCs w:val="24"/>
        </w:rPr>
        <w:t>Члан 2</w:t>
      </w:r>
      <w:r w:rsidRPr="00A04E07">
        <w:rPr>
          <w:rFonts w:ascii="Times New Roman" w:hAnsi="Times New Roman" w:cs="Times New Roman"/>
          <w:b/>
          <w:bCs/>
          <w:sz w:val="24"/>
          <w:szCs w:val="24"/>
        </w:rPr>
        <w:t>.</w:t>
      </w:r>
    </w:p>
    <w:p w:rsidR="00C9749E" w:rsidRPr="00A04E07" w:rsidRDefault="00C9749E" w:rsidP="00C9749E">
      <w:pPr>
        <w:jc w:val="both"/>
        <w:rPr>
          <w:rFonts w:ascii="Times New Roman" w:hAnsi="Times New Roman" w:cs="Times New Roman"/>
          <w:sz w:val="24"/>
          <w:szCs w:val="24"/>
        </w:rPr>
      </w:pPr>
      <w:r>
        <w:rPr>
          <w:rFonts w:ascii="Times New Roman" w:hAnsi="Times New Roman" w:cs="Times New Roman"/>
          <w:sz w:val="24"/>
          <w:szCs w:val="24"/>
        </w:rPr>
        <w:t xml:space="preserve">             </w:t>
      </w:r>
      <w:r w:rsidRPr="00A04E07">
        <w:rPr>
          <w:rFonts w:ascii="Times New Roman" w:hAnsi="Times New Roman" w:cs="Times New Roman"/>
          <w:sz w:val="24"/>
          <w:szCs w:val="24"/>
        </w:rPr>
        <w:t xml:space="preserve">Захтев за одобравање пројекта подноси се на Обрасцу 1 – </w:t>
      </w:r>
      <w:r w:rsidRPr="00A04E07">
        <w:rPr>
          <w:rFonts w:ascii="Times New Roman" w:hAnsi="Times New Roman" w:cs="Times New Roman"/>
          <w:i/>
          <w:iCs/>
          <w:sz w:val="24"/>
          <w:szCs w:val="24"/>
        </w:rPr>
        <w:t>Захтев за од</w:t>
      </w:r>
      <w:r w:rsidR="008208DD">
        <w:rPr>
          <w:rFonts w:ascii="Times New Roman" w:hAnsi="Times New Roman" w:cs="Times New Roman"/>
          <w:i/>
          <w:iCs/>
          <w:sz w:val="24"/>
          <w:szCs w:val="24"/>
        </w:rPr>
        <w:t xml:space="preserve">обравање пројекта </w:t>
      </w:r>
      <w:r w:rsidR="008208DD" w:rsidRPr="008208DD">
        <w:rPr>
          <w:rFonts w:ascii="Times New Roman" w:hAnsi="Times New Roman" w:cs="Times New Roman"/>
          <w:i/>
          <w:iCs/>
          <w:sz w:val="24"/>
          <w:szCs w:val="24"/>
        </w:rPr>
        <w:t>за ИПАРД подс</w:t>
      </w:r>
      <w:r w:rsidR="008D5566">
        <w:rPr>
          <w:rFonts w:ascii="Times New Roman" w:hAnsi="Times New Roman" w:cs="Times New Roman"/>
          <w:i/>
          <w:iCs/>
          <w:sz w:val="24"/>
          <w:szCs w:val="24"/>
          <w:lang w:val="sr-Cyrl-RS"/>
        </w:rPr>
        <w:t>т</w:t>
      </w:r>
      <w:r w:rsidRPr="008208DD">
        <w:rPr>
          <w:rFonts w:ascii="Times New Roman" w:hAnsi="Times New Roman" w:cs="Times New Roman"/>
          <w:i/>
          <w:iCs/>
          <w:sz w:val="24"/>
          <w:szCs w:val="24"/>
        </w:rPr>
        <w:t xml:space="preserve">ицаје </w:t>
      </w:r>
      <w:r w:rsidR="008208DD" w:rsidRPr="008208DD">
        <w:rPr>
          <w:rFonts w:ascii="Times New Roman" w:hAnsi="Times New Roman" w:cs="Times New Roman"/>
          <w:bCs/>
          <w:i/>
          <w:iCs/>
          <w:sz w:val="24"/>
          <w:szCs w:val="24"/>
        </w:rPr>
        <w:t xml:space="preserve">за диверзификацију пољопривредних газдинстава и развој пословања </w:t>
      </w:r>
      <w:r w:rsidRPr="00A04E07">
        <w:rPr>
          <w:rFonts w:ascii="Times New Roman" w:hAnsi="Times New Roman" w:cs="Times New Roman"/>
          <w:i/>
          <w:iCs/>
          <w:sz w:val="24"/>
          <w:szCs w:val="24"/>
        </w:rPr>
        <w:t xml:space="preserve">– </w:t>
      </w:r>
      <w:r w:rsidR="008208DD">
        <w:rPr>
          <w:rFonts w:ascii="Times New Roman" w:hAnsi="Times New Roman" w:cs="Times New Roman"/>
          <w:i/>
          <w:iCs/>
          <w:sz w:val="24"/>
          <w:szCs w:val="24"/>
        </w:rPr>
        <w:t>П</w:t>
      </w:r>
      <w:r w:rsidR="008208DD">
        <w:rPr>
          <w:rFonts w:ascii="Times New Roman" w:hAnsi="Times New Roman" w:cs="Times New Roman"/>
          <w:i/>
          <w:iCs/>
          <w:sz w:val="24"/>
          <w:szCs w:val="24"/>
          <w:lang w:val="sr-Cyrl-RS"/>
        </w:rPr>
        <w:t>рви</w:t>
      </w:r>
      <w:r w:rsidR="008208DD">
        <w:rPr>
          <w:rFonts w:ascii="Times New Roman" w:hAnsi="Times New Roman" w:cs="Times New Roman"/>
          <w:i/>
          <w:iCs/>
          <w:sz w:val="24"/>
          <w:szCs w:val="24"/>
        </w:rPr>
        <w:t xml:space="preserve"> Јавни позив за Меру </w:t>
      </w:r>
      <w:r w:rsidR="008208DD">
        <w:rPr>
          <w:rFonts w:ascii="Times New Roman" w:hAnsi="Times New Roman" w:cs="Times New Roman"/>
          <w:i/>
          <w:iCs/>
          <w:sz w:val="24"/>
          <w:szCs w:val="24"/>
          <w:lang w:val="sr-Cyrl-RS"/>
        </w:rPr>
        <w:t>7</w:t>
      </w:r>
      <w:r w:rsidRPr="00A04E07">
        <w:rPr>
          <w:rFonts w:ascii="Times New Roman" w:hAnsi="Times New Roman" w:cs="Times New Roman"/>
          <w:i/>
          <w:sz w:val="24"/>
          <w:szCs w:val="24"/>
        </w:rPr>
        <w:t>,</w:t>
      </w:r>
      <w:r w:rsidRPr="00A04E07">
        <w:rPr>
          <w:rFonts w:ascii="Times New Roman" w:hAnsi="Times New Roman" w:cs="Times New Roman"/>
          <w:sz w:val="24"/>
          <w:szCs w:val="24"/>
        </w:rPr>
        <w:t xml:space="preserve"> који је одштампан уз овај Јавни позив и чини његов саставни део.</w:t>
      </w:r>
    </w:p>
    <w:p w:rsidR="008208DD" w:rsidRPr="008208DD" w:rsidRDefault="00C9749E" w:rsidP="008208DD">
      <w:pPr>
        <w:jc w:val="both"/>
        <w:rPr>
          <w:rFonts w:ascii="Times New Roman" w:hAnsi="Times New Roman" w:cs="Times New Roman"/>
          <w:sz w:val="24"/>
          <w:szCs w:val="24"/>
        </w:rPr>
      </w:pPr>
      <w:r>
        <w:rPr>
          <w:rFonts w:ascii="Times New Roman" w:hAnsi="Times New Roman" w:cs="Times New Roman"/>
          <w:sz w:val="24"/>
          <w:szCs w:val="24"/>
        </w:rPr>
        <w:t xml:space="preserve">             </w:t>
      </w:r>
      <w:r w:rsidR="008208DD" w:rsidRPr="008208DD">
        <w:rPr>
          <w:rFonts w:ascii="Times New Roman" w:hAnsi="Times New Roman" w:cs="Times New Roman"/>
          <w:sz w:val="24"/>
          <w:szCs w:val="24"/>
        </w:rPr>
        <w:t xml:space="preserve">Подносилац захтева </w:t>
      </w:r>
      <w:r w:rsidR="008208DD">
        <w:rPr>
          <w:rFonts w:ascii="Times New Roman" w:hAnsi="Times New Roman" w:cs="Times New Roman"/>
          <w:sz w:val="24"/>
          <w:szCs w:val="24"/>
          <w:lang w:val="sr-Cyrl-RS"/>
        </w:rPr>
        <w:t xml:space="preserve">по овом Јавном позиву </w:t>
      </w:r>
      <w:r w:rsidR="008208DD" w:rsidRPr="008208DD">
        <w:rPr>
          <w:rFonts w:ascii="Times New Roman" w:hAnsi="Times New Roman" w:cs="Times New Roman"/>
          <w:sz w:val="24"/>
          <w:szCs w:val="24"/>
        </w:rPr>
        <w:t>може поднети само један захтев за одобравање пројеката, који може да обухвати једну или више инвестиција из Листе прихватљивих инвестиција и трошкова</w:t>
      </w:r>
      <w:r w:rsidR="008208DD">
        <w:rPr>
          <w:rFonts w:ascii="Times New Roman" w:hAnsi="Times New Roman" w:cs="Times New Roman"/>
          <w:sz w:val="24"/>
          <w:szCs w:val="24"/>
          <w:lang w:val="sr-Cyrl-RS"/>
        </w:rPr>
        <w:t xml:space="preserve"> за Први јавни позив за Меру 7 (Прилог 1).</w:t>
      </w:r>
      <w:r w:rsidR="008208DD" w:rsidRPr="008208DD">
        <w:rPr>
          <w:rFonts w:ascii="Times New Roman" w:hAnsi="Times New Roman" w:cs="Times New Roman"/>
          <w:sz w:val="24"/>
          <w:szCs w:val="24"/>
        </w:rPr>
        <w:t xml:space="preserve"> </w:t>
      </w:r>
    </w:p>
    <w:p w:rsidR="008208DD" w:rsidRPr="008208DD" w:rsidRDefault="008208DD" w:rsidP="008208DD">
      <w:pPr>
        <w:jc w:val="both"/>
        <w:rPr>
          <w:rFonts w:ascii="Times New Roman" w:hAnsi="Times New Roman" w:cs="Times New Roman"/>
          <w:sz w:val="24"/>
          <w:szCs w:val="24"/>
        </w:rPr>
      </w:pPr>
      <w:r w:rsidRPr="008208DD">
        <w:rPr>
          <w:rFonts w:ascii="Times New Roman" w:hAnsi="Times New Roman" w:cs="Times New Roman"/>
          <w:sz w:val="24"/>
          <w:szCs w:val="24"/>
        </w:rPr>
        <w:t xml:space="preserve">           Повезана лица </w:t>
      </w:r>
      <w:r>
        <w:rPr>
          <w:rFonts w:ascii="Times New Roman" w:hAnsi="Times New Roman" w:cs="Times New Roman"/>
          <w:sz w:val="24"/>
          <w:szCs w:val="24"/>
          <w:lang w:val="sr-Cyrl-RS"/>
        </w:rPr>
        <w:t xml:space="preserve">у складу са Правилником, </w:t>
      </w:r>
      <w:r w:rsidRPr="008208DD">
        <w:rPr>
          <w:rFonts w:ascii="Times New Roman" w:hAnsi="Times New Roman" w:cs="Times New Roman"/>
          <w:sz w:val="24"/>
          <w:szCs w:val="24"/>
        </w:rPr>
        <w:t xml:space="preserve">могу поднети само један захтев за одобравање пројеката по </w:t>
      </w:r>
      <w:r>
        <w:rPr>
          <w:rFonts w:ascii="Times New Roman" w:hAnsi="Times New Roman" w:cs="Times New Roman"/>
          <w:sz w:val="24"/>
          <w:szCs w:val="24"/>
          <w:lang w:val="sr-Cyrl-RS"/>
        </w:rPr>
        <w:t>овом Јавном позиву</w:t>
      </w:r>
      <w:r w:rsidRPr="008208DD">
        <w:rPr>
          <w:rFonts w:ascii="Times New Roman" w:hAnsi="Times New Roman" w:cs="Times New Roman"/>
          <w:sz w:val="24"/>
          <w:szCs w:val="24"/>
        </w:rPr>
        <w:t xml:space="preserve">. </w:t>
      </w:r>
    </w:p>
    <w:p w:rsidR="00C9749E" w:rsidRPr="00A04E07" w:rsidRDefault="00C9749E" w:rsidP="00C9749E">
      <w:pPr>
        <w:jc w:val="both"/>
        <w:rPr>
          <w:rFonts w:ascii="Times New Roman" w:hAnsi="Times New Roman" w:cs="Times New Roman"/>
          <w:sz w:val="24"/>
          <w:szCs w:val="24"/>
        </w:rPr>
      </w:pPr>
      <w:r>
        <w:rPr>
          <w:rFonts w:ascii="Times New Roman" w:hAnsi="Times New Roman" w:cs="Times New Roman"/>
          <w:sz w:val="24"/>
          <w:szCs w:val="24"/>
        </w:rPr>
        <w:t xml:space="preserve">             </w:t>
      </w:r>
      <w:r w:rsidRPr="00A04E07">
        <w:rPr>
          <w:rFonts w:ascii="Times New Roman" w:hAnsi="Times New Roman" w:cs="Times New Roman"/>
          <w:sz w:val="24"/>
          <w:szCs w:val="24"/>
        </w:rPr>
        <w:t>Читко попуњен и потпи</w:t>
      </w:r>
      <w:r>
        <w:rPr>
          <w:rFonts w:ascii="Times New Roman" w:hAnsi="Times New Roman" w:cs="Times New Roman"/>
          <w:sz w:val="24"/>
          <w:szCs w:val="24"/>
        </w:rPr>
        <w:t>сан образац захтева из става 1.</w:t>
      </w:r>
      <w:r>
        <w:rPr>
          <w:rFonts w:ascii="Times New Roman" w:hAnsi="Times New Roman" w:cs="Times New Roman"/>
          <w:sz w:val="24"/>
          <w:szCs w:val="24"/>
          <w:lang w:val="sr-Cyrl-RS"/>
        </w:rPr>
        <w:t xml:space="preserve"> </w:t>
      </w:r>
      <w:r w:rsidRPr="00A04E07">
        <w:rPr>
          <w:rFonts w:ascii="Times New Roman" w:hAnsi="Times New Roman" w:cs="Times New Roman"/>
          <w:sz w:val="24"/>
          <w:szCs w:val="24"/>
        </w:rPr>
        <w:t>овог члана са прописаном документацијом у складу са Правилником и Јавним позивом, доставља се у затвореној коверти, са назнаком имена и презимена, односно назива, као и адресе подносиоца захтева и напоменом: „</w:t>
      </w:r>
      <w:r w:rsidR="008208DD" w:rsidRPr="008208DD">
        <w:rPr>
          <w:rFonts w:ascii="Times New Roman" w:hAnsi="Times New Roman" w:cs="Times New Roman"/>
          <w:i/>
          <w:iCs/>
          <w:sz w:val="24"/>
          <w:szCs w:val="24"/>
        </w:rPr>
        <w:t>Захтев за одобравање пројекта за ИПАРД подс</w:t>
      </w:r>
      <w:r w:rsidR="008208DD" w:rsidRPr="008208DD">
        <w:rPr>
          <w:rFonts w:ascii="Times New Roman" w:hAnsi="Times New Roman" w:cs="Times New Roman"/>
          <w:i/>
          <w:iCs/>
          <w:sz w:val="24"/>
          <w:szCs w:val="24"/>
          <w:lang w:val="sr-Cyrl-RS"/>
        </w:rPr>
        <w:t>т</w:t>
      </w:r>
      <w:r w:rsidR="008208DD" w:rsidRPr="008208DD">
        <w:rPr>
          <w:rFonts w:ascii="Times New Roman" w:hAnsi="Times New Roman" w:cs="Times New Roman"/>
          <w:i/>
          <w:iCs/>
          <w:sz w:val="24"/>
          <w:szCs w:val="24"/>
        </w:rPr>
        <w:t xml:space="preserve">ицаје </w:t>
      </w:r>
      <w:r w:rsidR="008208DD" w:rsidRPr="008208DD">
        <w:rPr>
          <w:rFonts w:ascii="Times New Roman" w:hAnsi="Times New Roman" w:cs="Times New Roman"/>
          <w:bCs/>
          <w:i/>
          <w:iCs/>
          <w:sz w:val="24"/>
          <w:szCs w:val="24"/>
        </w:rPr>
        <w:t xml:space="preserve">за диверзификацију пољопривредних газдинстава и развој пословања </w:t>
      </w:r>
      <w:r w:rsidR="008208DD" w:rsidRPr="008208DD">
        <w:rPr>
          <w:rFonts w:ascii="Times New Roman" w:hAnsi="Times New Roman" w:cs="Times New Roman"/>
          <w:i/>
          <w:iCs/>
          <w:sz w:val="24"/>
          <w:szCs w:val="24"/>
        </w:rPr>
        <w:t>– П</w:t>
      </w:r>
      <w:r w:rsidR="008208DD" w:rsidRPr="008208DD">
        <w:rPr>
          <w:rFonts w:ascii="Times New Roman" w:hAnsi="Times New Roman" w:cs="Times New Roman"/>
          <w:i/>
          <w:iCs/>
          <w:sz w:val="24"/>
          <w:szCs w:val="24"/>
          <w:lang w:val="sr-Cyrl-RS"/>
        </w:rPr>
        <w:t>рви</w:t>
      </w:r>
      <w:r w:rsidR="008208DD" w:rsidRPr="008208DD">
        <w:rPr>
          <w:rFonts w:ascii="Times New Roman" w:hAnsi="Times New Roman" w:cs="Times New Roman"/>
          <w:i/>
          <w:iCs/>
          <w:sz w:val="24"/>
          <w:szCs w:val="24"/>
        </w:rPr>
        <w:t xml:space="preserve"> Јавни позив за Меру </w:t>
      </w:r>
      <w:r w:rsidR="008208DD" w:rsidRPr="008208DD">
        <w:rPr>
          <w:rFonts w:ascii="Times New Roman" w:hAnsi="Times New Roman" w:cs="Times New Roman"/>
          <w:i/>
          <w:iCs/>
          <w:sz w:val="24"/>
          <w:szCs w:val="24"/>
          <w:lang w:val="sr-Cyrl-RS"/>
        </w:rPr>
        <w:t>7</w:t>
      </w:r>
      <w:r w:rsidRPr="00A04E07">
        <w:rPr>
          <w:rFonts w:ascii="Times New Roman" w:hAnsi="Times New Roman" w:cs="Times New Roman"/>
          <w:sz w:val="24"/>
          <w:szCs w:val="24"/>
        </w:rPr>
        <w:t>”, препорученом поштом или лично на адресу Министарство пољопривреде, шумарства и водопривреде - Управа за аграрна плаћања, Булевар Михајла Пупина 113а, 11070 Нови Београд.</w:t>
      </w:r>
    </w:p>
    <w:p w:rsidR="00C9749E" w:rsidRPr="00A04E07" w:rsidRDefault="00C9749E" w:rsidP="00C9749E">
      <w:pPr>
        <w:pStyle w:val="Default"/>
        <w:jc w:val="center"/>
        <w:rPr>
          <w:b/>
          <w:bCs/>
        </w:rPr>
      </w:pPr>
      <w:r w:rsidRPr="00A04E07">
        <w:rPr>
          <w:b/>
          <w:bCs/>
        </w:rPr>
        <w:t>Рок за подношење захтева за одобравање пројекта</w:t>
      </w:r>
    </w:p>
    <w:p w:rsidR="00C9749E" w:rsidRPr="00A04E07" w:rsidRDefault="00C9749E" w:rsidP="00C9749E">
      <w:pPr>
        <w:pStyle w:val="Default"/>
        <w:jc w:val="center"/>
      </w:pPr>
    </w:p>
    <w:p w:rsidR="00C9749E" w:rsidRDefault="00C9749E" w:rsidP="00C9749E">
      <w:pPr>
        <w:pStyle w:val="Default"/>
        <w:jc w:val="center"/>
        <w:rPr>
          <w:b/>
          <w:bCs/>
        </w:rPr>
      </w:pPr>
      <w:r>
        <w:rPr>
          <w:b/>
          <w:bCs/>
        </w:rPr>
        <w:t>Члан 3</w:t>
      </w:r>
      <w:r w:rsidRPr="00A04E07">
        <w:rPr>
          <w:b/>
          <w:bCs/>
        </w:rPr>
        <w:t>.</w:t>
      </w:r>
    </w:p>
    <w:p w:rsidR="00C9749E" w:rsidRPr="001417D9" w:rsidRDefault="00C9749E" w:rsidP="00C9749E">
      <w:pPr>
        <w:pStyle w:val="Default"/>
        <w:jc w:val="center"/>
        <w:rPr>
          <w:b/>
          <w:bCs/>
        </w:rPr>
      </w:pPr>
    </w:p>
    <w:p w:rsidR="00C9749E" w:rsidRPr="00A04E07" w:rsidRDefault="00C9749E" w:rsidP="00C9749E">
      <w:pPr>
        <w:pStyle w:val="Default"/>
        <w:jc w:val="both"/>
      </w:pPr>
      <w:r>
        <w:t xml:space="preserve">               </w:t>
      </w:r>
      <w:r w:rsidRPr="00A04E07">
        <w:t>Захтев из чл</w:t>
      </w:r>
      <w:r>
        <w:t>ана 2</w:t>
      </w:r>
      <w:r w:rsidRPr="00A04E07">
        <w:t>.</w:t>
      </w:r>
      <w:r>
        <w:t xml:space="preserve"> </w:t>
      </w:r>
      <w:proofErr w:type="gramStart"/>
      <w:r w:rsidRPr="00A04E07">
        <w:t>овог</w:t>
      </w:r>
      <w:proofErr w:type="gramEnd"/>
      <w:r w:rsidRPr="00A04E07">
        <w:t xml:space="preserve"> Јавног позива подноси се у року </w:t>
      </w:r>
      <w:r w:rsidRPr="00977820">
        <w:t xml:space="preserve">од </w:t>
      </w:r>
      <w:r w:rsidR="00A315D5">
        <w:rPr>
          <w:lang w:val="sr-Cyrl-RS"/>
        </w:rPr>
        <w:t>1. јула</w:t>
      </w:r>
      <w:r w:rsidR="008208DD">
        <w:rPr>
          <w:lang w:val="sr-Cyrl-RS"/>
        </w:rPr>
        <w:t xml:space="preserve"> </w:t>
      </w:r>
      <w:r w:rsidRPr="00977820">
        <w:t xml:space="preserve">до </w:t>
      </w:r>
      <w:r w:rsidR="00A315D5">
        <w:rPr>
          <w:lang w:val="sr-Cyrl-RS"/>
        </w:rPr>
        <w:t>1</w:t>
      </w:r>
      <w:r w:rsidR="008208DD">
        <w:rPr>
          <w:lang w:val="sr-Cyrl-RS"/>
        </w:rPr>
        <w:t>.</w:t>
      </w:r>
      <w:r w:rsidRPr="00977820">
        <w:t xml:space="preserve"> </w:t>
      </w:r>
      <w:r w:rsidR="00A315D5">
        <w:rPr>
          <w:lang w:val="sr-Cyrl-RS"/>
        </w:rPr>
        <w:t>октобра</w:t>
      </w:r>
      <w:r w:rsidR="008208DD">
        <w:t xml:space="preserve"> 20</w:t>
      </w:r>
      <w:r w:rsidR="008208DD">
        <w:rPr>
          <w:lang w:val="sr-Cyrl-RS"/>
        </w:rPr>
        <w:t>20</w:t>
      </w:r>
      <w:r w:rsidRPr="00977820">
        <w:t xml:space="preserve">. </w:t>
      </w:r>
      <w:proofErr w:type="gramStart"/>
      <w:r w:rsidRPr="00977820">
        <w:t>године</w:t>
      </w:r>
      <w:proofErr w:type="gramEnd"/>
      <w:r w:rsidRPr="00977820">
        <w:t>.</w:t>
      </w:r>
    </w:p>
    <w:p w:rsidR="00C9749E" w:rsidRPr="00A04E07" w:rsidRDefault="00C9749E" w:rsidP="00C9749E">
      <w:pPr>
        <w:pStyle w:val="Default"/>
        <w:jc w:val="both"/>
      </w:pPr>
    </w:p>
    <w:p w:rsidR="00C9749E" w:rsidRPr="00A04E07" w:rsidRDefault="00C9749E" w:rsidP="00C9749E">
      <w:pPr>
        <w:pStyle w:val="Default"/>
        <w:jc w:val="both"/>
      </w:pPr>
      <w:r>
        <w:t xml:space="preserve">             </w:t>
      </w:r>
      <w:r w:rsidR="008208DD">
        <w:rPr>
          <w:lang w:val="sr-Cyrl-RS"/>
        </w:rPr>
        <w:t xml:space="preserve"> </w:t>
      </w:r>
      <w:r w:rsidRPr="00A04E07">
        <w:t xml:space="preserve">Захтеве поднете пре или после рока из става 1.овог члана, Управа одбацује без разматрања. </w:t>
      </w:r>
    </w:p>
    <w:p w:rsidR="00C9749E" w:rsidRPr="00A04E07" w:rsidRDefault="00C9749E" w:rsidP="00C9749E">
      <w:pPr>
        <w:pStyle w:val="Default"/>
      </w:pPr>
    </w:p>
    <w:p w:rsidR="00C9749E" w:rsidRPr="00A04E07" w:rsidRDefault="00C9749E" w:rsidP="00C9749E">
      <w:pPr>
        <w:pStyle w:val="Default"/>
        <w:jc w:val="center"/>
        <w:rPr>
          <w:b/>
          <w:bCs/>
        </w:rPr>
      </w:pPr>
      <w:r w:rsidRPr="00A04E07">
        <w:rPr>
          <w:b/>
          <w:bCs/>
        </w:rPr>
        <w:lastRenderedPageBreak/>
        <w:t>Документација уз Захтев за одобравање пројекта</w:t>
      </w:r>
    </w:p>
    <w:p w:rsidR="00C9749E" w:rsidRPr="00A04E07" w:rsidRDefault="00C9749E" w:rsidP="00C9749E">
      <w:pPr>
        <w:pStyle w:val="Default"/>
        <w:jc w:val="center"/>
      </w:pPr>
    </w:p>
    <w:p w:rsidR="00C9749E" w:rsidRPr="00A04E07" w:rsidRDefault="00C9749E" w:rsidP="00C9749E">
      <w:pPr>
        <w:jc w:val="center"/>
        <w:rPr>
          <w:rFonts w:ascii="Times New Roman" w:hAnsi="Times New Roman" w:cs="Times New Roman"/>
          <w:sz w:val="24"/>
          <w:szCs w:val="24"/>
        </w:rPr>
      </w:pPr>
      <w:r>
        <w:rPr>
          <w:rFonts w:ascii="Times New Roman" w:hAnsi="Times New Roman" w:cs="Times New Roman"/>
          <w:b/>
          <w:bCs/>
          <w:sz w:val="24"/>
          <w:szCs w:val="24"/>
        </w:rPr>
        <w:t>Члан 4</w:t>
      </w:r>
      <w:r w:rsidRPr="00A04E07">
        <w:rPr>
          <w:rFonts w:ascii="Times New Roman" w:hAnsi="Times New Roman" w:cs="Times New Roman"/>
          <w:b/>
          <w:bCs/>
          <w:sz w:val="24"/>
          <w:szCs w:val="24"/>
        </w:rPr>
        <w:t>.</w:t>
      </w:r>
    </w:p>
    <w:p w:rsidR="00C9749E" w:rsidRPr="00A04E07" w:rsidRDefault="00C9749E" w:rsidP="00C9749E">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 xml:space="preserve">             </w:t>
      </w:r>
      <w:r w:rsidR="00ED1469">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rPr>
        <w:t>Уз захтев из члана 2</w:t>
      </w:r>
      <w:r w:rsidRPr="00A04E07">
        <w:rPr>
          <w:rFonts w:ascii="Times New Roman" w:eastAsia="Times New Roman" w:hAnsi="Times New Roman" w:cs="Times New Roman"/>
          <w:sz w:val="24"/>
          <w:szCs w:val="24"/>
        </w:rPr>
        <w:t>.</w:t>
      </w:r>
      <w:r>
        <w:rPr>
          <w:rFonts w:ascii="Times New Roman" w:eastAsia="Times New Roman" w:hAnsi="Times New Roman" w:cs="Times New Roman"/>
          <w:sz w:val="24"/>
          <w:szCs w:val="24"/>
          <w:lang w:val="sr-Cyrl-RS"/>
        </w:rPr>
        <w:t xml:space="preserve"> </w:t>
      </w:r>
      <w:proofErr w:type="gramStart"/>
      <w:r w:rsidRPr="00A04E07">
        <w:rPr>
          <w:rFonts w:ascii="Times New Roman" w:eastAsia="Times New Roman" w:hAnsi="Times New Roman" w:cs="Times New Roman"/>
          <w:sz w:val="24"/>
          <w:szCs w:val="24"/>
        </w:rPr>
        <w:t>овог</w:t>
      </w:r>
      <w:proofErr w:type="gramEnd"/>
      <w:r w:rsidRPr="00A04E07">
        <w:rPr>
          <w:rFonts w:ascii="Times New Roman" w:eastAsia="Times New Roman" w:hAnsi="Times New Roman" w:cs="Times New Roman"/>
          <w:sz w:val="24"/>
          <w:szCs w:val="24"/>
        </w:rPr>
        <w:t xml:space="preserve"> Јавног позива доставља се следећа документација: </w:t>
      </w:r>
    </w:p>
    <w:p w:rsidR="00ED1469" w:rsidRPr="00ED1469" w:rsidRDefault="00ED1469" w:rsidP="00ED1469">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 xml:space="preserve">             </w:t>
      </w:r>
      <w:r w:rsidRPr="00ED1469">
        <w:rPr>
          <w:rFonts w:ascii="Times New Roman" w:eastAsia="Times New Roman" w:hAnsi="Times New Roman" w:cs="Times New Roman"/>
          <w:sz w:val="24"/>
          <w:szCs w:val="24"/>
        </w:rPr>
        <w:t xml:space="preserve">1) </w:t>
      </w:r>
      <w:proofErr w:type="gramStart"/>
      <w:r w:rsidRPr="00ED1469">
        <w:rPr>
          <w:rFonts w:ascii="Times New Roman" w:eastAsia="Times New Roman" w:hAnsi="Times New Roman" w:cs="Times New Roman"/>
          <w:sz w:val="24"/>
          <w:szCs w:val="24"/>
        </w:rPr>
        <w:t>извод</w:t>
      </w:r>
      <w:proofErr w:type="gramEnd"/>
      <w:r w:rsidRPr="00ED1469">
        <w:rPr>
          <w:rFonts w:ascii="Times New Roman" w:eastAsia="Times New Roman" w:hAnsi="Times New Roman" w:cs="Times New Roman"/>
          <w:sz w:val="24"/>
          <w:szCs w:val="24"/>
        </w:rPr>
        <w:t xml:space="preserve"> из Регистра привредних субјеката који води Агенција за привредне регистре, за предузетнике и привредна друштва; </w:t>
      </w:r>
    </w:p>
    <w:p w:rsidR="00ED1469" w:rsidRPr="00ED1469" w:rsidRDefault="00ED1469" w:rsidP="00ED1469">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 xml:space="preserve">             </w:t>
      </w:r>
      <w:r w:rsidRPr="00ED1469">
        <w:rPr>
          <w:rFonts w:ascii="Times New Roman" w:eastAsia="Times New Roman" w:hAnsi="Times New Roman" w:cs="Times New Roman"/>
          <w:sz w:val="24"/>
          <w:szCs w:val="24"/>
        </w:rPr>
        <w:t xml:space="preserve">2) </w:t>
      </w:r>
      <w:proofErr w:type="gramStart"/>
      <w:r w:rsidRPr="00ED1469">
        <w:rPr>
          <w:rFonts w:ascii="Times New Roman" w:eastAsia="Times New Roman" w:hAnsi="Times New Roman" w:cs="Times New Roman"/>
          <w:sz w:val="24"/>
          <w:szCs w:val="24"/>
        </w:rPr>
        <w:t>пословни</w:t>
      </w:r>
      <w:proofErr w:type="gramEnd"/>
      <w:r w:rsidRPr="00ED1469">
        <w:rPr>
          <w:rFonts w:ascii="Times New Roman" w:eastAsia="Times New Roman" w:hAnsi="Times New Roman" w:cs="Times New Roman"/>
          <w:sz w:val="24"/>
          <w:szCs w:val="24"/>
        </w:rPr>
        <w:t xml:space="preserve"> план, у складу са чланом 6. </w:t>
      </w:r>
      <w:r>
        <w:rPr>
          <w:rFonts w:ascii="Times New Roman" w:eastAsia="Times New Roman" w:hAnsi="Times New Roman" w:cs="Times New Roman"/>
          <w:sz w:val="24"/>
          <w:szCs w:val="24"/>
          <w:lang w:val="sr-Cyrl-RS"/>
        </w:rPr>
        <w:t>П</w:t>
      </w:r>
      <w:r w:rsidRPr="00ED1469">
        <w:rPr>
          <w:rFonts w:ascii="Times New Roman" w:eastAsia="Times New Roman" w:hAnsi="Times New Roman" w:cs="Times New Roman"/>
          <w:sz w:val="24"/>
          <w:szCs w:val="24"/>
        </w:rPr>
        <w:t xml:space="preserve">равилника; </w:t>
      </w:r>
    </w:p>
    <w:p w:rsidR="00ED1469" w:rsidRPr="00ED1469" w:rsidRDefault="00ED1469" w:rsidP="00ED1469">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 xml:space="preserve">             </w:t>
      </w:r>
      <w:r w:rsidRPr="00ED1469">
        <w:rPr>
          <w:rFonts w:ascii="Times New Roman" w:eastAsia="Times New Roman" w:hAnsi="Times New Roman" w:cs="Times New Roman"/>
          <w:sz w:val="24"/>
          <w:szCs w:val="24"/>
        </w:rPr>
        <w:t xml:space="preserve">3) </w:t>
      </w:r>
      <w:proofErr w:type="gramStart"/>
      <w:r w:rsidRPr="00ED1469">
        <w:rPr>
          <w:rFonts w:ascii="Times New Roman" w:eastAsia="Times New Roman" w:hAnsi="Times New Roman" w:cs="Times New Roman"/>
          <w:sz w:val="24"/>
          <w:szCs w:val="24"/>
        </w:rPr>
        <w:t>попис</w:t>
      </w:r>
      <w:proofErr w:type="gramEnd"/>
      <w:r w:rsidRPr="00ED1469">
        <w:rPr>
          <w:rFonts w:ascii="Times New Roman" w:eastAsia="Times New Roman" w:hAnsi="Times New Roman" w:cs="Times New Roman"/>
          <w:sz w:val="24"/>
          <w:szCs w:val="24"/>
        </w:rPr>
        <w:t xml:space="preserve"> покретне и непокретне имовине на дан 31. </w:t>
      </w:r>
      <w:proofErr w:type="gramStart"/>
      <w:r w:rsidRPr="00ED1469">
        <w:rPr>
          <w:rFonts w:ascii="Times New Roman" w:eastAsia="Times New Roman" w:hAnsi="Times New Roman" w:cs="Times New Roman"/>
          <w:sz w:val="24"/>
          <w:szCs w:val="24"/>
        </w:rPr>
        <w:t>децембар</w:t>
      </w:r>
      <w:proofErr w:type="gramEnd"/>
      <w:r w:rsidRPr="00ED146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r-Cyrl-RS"/>
        </w:rPr>
        <w:t>2019. године</w:t>
      </w:r>
      <w:r w:rsidRPr="00ED1469">
        <w:rPr>
          <w:rFonts w:ascii="Times New Roman" w:eastAsia="Times New Roman" w:hAnsi="Times New Roman" w:cs="Times New Roman"/>
          <w:sz w:val="24"/>
          <w:szCs w:val="24"/>
        </w:rPr>
        <w:t xml:space="preserve">; </w:t>
      </w:r>
    </w:p>
    <w:p w:rsidR="00ED1469" w:rsidRPr="00ED1469" w:rsidRDefault="00ED1469" w:rsidP="00ED1469">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 xml:space="preserve">             </w:t>
      </w:r>
      <w:r w:rsidRPr="00ED1469">
        <w:rPr>
          <w:rFonts w:ascii="Times New Roman" w:eastAsia="Times New Roman" w:hAnsi="Times New Roman" w:cs="Times New Roman"/>
          <w:sz w:val="24"/>
          <w:szCs w:val="24"/>
        </w:rPr>
        <w:t xml:space="preserve">4) </w:t>
      </w:r>
      <w:proofErr w:type="gramStart"/>
      <w:r w:rsidRPr="00ED1469">
        <w:rPr>
          <w:rFonts w:ascii="Times New Roman" w:eastAsia="Times New Roman" w:hAnsi="Times New Roman" w:cs="Times New Roman"/>
          <w:sz w:val="24"/>
          <w:szCs w:val="24"/>
        </w:rPr>
        <w:t>понуде</w:t>
      </w:r>
      <w:proofErr w:type="gramEnd"/>
      <w:r w:rsidRPr="00ED1469">
        <w:rPr>
          <w:rFonts w:ascii="Times New Roman" w:eastAsia="Times New Roman" w:hAnsi="Times New Roman" w:cs="Times New Roman"/>
          <w:sz w:val="24"/>
          <w:szCs w:val="24"/>
        </w:rPr>
        <w:t xml:space="preserve"> у складу са чланом 5. </w:t>
      </w:r>
      <w:proofErr w:type="gramStart"/>
      <w:r w:rsidRPr="00ED1469">
        <w:rPr>
          <w:rFonts w:ascii="Times New Roman" w:eastAsia="Times New Roman" w:hAnsi="Times New Roman" w:cs="Times New Roman"/>
          <w:sz w:val="24"/>
          <w:szCs w:val="24"/>
        </w:rPr>
        <w:t>став</w:t>
      </w:r>
      <w:proofErr w:type="gramEnd"/>
      <w:r w:rsidRPr="00ED1469">
        <w:rPr>
          <w:rFonts w:ascii="Times New Roman" w:eastAsia="Times New Roman" w:hAnsi="Times New Roman" w:cs="Times New Roman"/>
          <w:sz w:val="24"/>
          <w:szCs w:val="24"/>
        </w:rPr>
        <w:t xml:space="preserve"> 1. </w:t>
      </w:r>
      <w:proofErr w:type="gramStart"/>
      <w:r w:rsidRPr="00ED1469">
        <w:rPr>
          <w:rFonts w:ascii="Times New Roman" w:eastAsia="Times New Roman" w:hAnsi="Times New Roman" w:cs="Times New Roman"/>
          <w:sz w:val="24"/>
          <w:szCs w:val="24"/>
        </w:rPr>
        <w:t>тачка</w:t>
      </w:r>
      <w:proofErr w:type="gramEnd"/>
      <w:r w:rsidRPr="00ED1469">
        <w:rPr>
          <w:rFonts w:ascii="Times New Roman" w:eastAsia="Times New Roman" w:hAnsi="Times New Roman" w:cs="Times New Roman"/>
          <w:sz w:val="24"/>
          <w:szCs w:val="24"/>
        </w:rPr>
        <w:t xml:space="preserve"> 11) </w:t>
      </w:r>
      <w:r>
        <w:rPr>
          <w:rFonts w:ascii="Times New Roman" w:eastAsia="Times New Roman" w:hAnsi="Times New Roman" w:cs="Times New Roman"/>
          <w:sz w:val="24"/>
          <w:szCs w:val="24"/>
          <w:lang w:val="sr-Cyrl-RS"/>
        </w:rPr>
        <w:t>П</w:t>
      </w:r>
      <w:r w:rsidRPr="00ED1469">
        <w:rPr>
          <w:rFonts w:ascii="Times New Roman" w:eastAsia="Times New Roman" w:hAnsi="Times New Roman" w:cs="Times New Roman"/>
          <w:sz w:val="24"/>
          <w:szCs w:val="24"/>
        </w:rPr>
        <w:t xml:space="preserve">равилника; </w:t>
      </w:r>
    </w:p>
    <w:p w:rsidR="00ED1469" w:rsidRPr="00ED1469" w:rsidRDefault="00ED1469" w:rsidP="00ED1469">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 xml:space="preserve">             </w:t>
      </w:r>
      <w:r w:rsidRPr="00ED1469">
        <w:rPr>
          <w:rFonts w:ascii="Times New Roman" w:eastAsia="Times New Roman" w:hAnsi="Times New Roman" w:cs="Times New Roman"/>
          <w:sz w:val="24"/>
          <w:szCs w:val="24"/>
        </w:rPr>
        <w:t xml:space="preserve">5) </w:t>
      </w:r>
      <w:proofErr w:type="gramStart"/>
      <w:r w:rsidRPr="00ED1469">
        <w:rPr>
          <w:rFonts w:ascii="Times New Roman" w:eastAsia="Times New Roman" w:hAnsi="Times New Roman" w:cs="Times New Roman"/>
          <w:sz w:val="24"/>
          <w:szCs w:val="24"/>
        </w:rPr>
        <w:t>уверење</w:t>
      </w:r>
      <w:proofErr w:type="gramEnd"/>
      <w:r w:rsidRPr="00ED1469">
        <w:rPr>
          <w:rFonts w:ascii="Times New Roman" w:eastAsia="Times New Roman" w:hAnsi="Times New Roman" w:cs="Times New Roman"/>
          <w:sz w:val="24"/>
          <w:szCs w:val="24"/>
        </w:rPr>
        <w:t xml:space="preserve"> о измиреним доспелим обавезама по основу јавних прихода издато од стране надлежног органа јединице локалне самоуправе према месту пребивалишта, односно седишта подносиоца захтева, као и према месту инвестиције; </w:t>
      </w:r>
    </w:p>
    <w:p w:rsidR="00ED1469" w:rsidRPr="00ED1469" w:rsidRDefault="00ED1469" w:rsidP="00ED1469">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 xml:space="preserve">             </w:t>
      </w:r>
      <w:r w:rsidRPr="00ED1469">
        <w:rPr>
          <w:rFonts w:ascii="Times New Roman" w:eastAsia="Times New Roman" w:hAnsi="Times New Roman" w:cs="Times New Roman"/>
          <w:sz w:val="24"/>
          <w:szCs w:val="24"/>
        </w:rPr>
        <w:t xml:space="preserve">6) </w:t>
      </w:r>
      <w:proofErr w:type="gramStart"/>
      <w:r w:rsidRPr="00ED1469">
        <w:rPr>
          <w:rFonts w:ascii="Times New Roman" w:eastAsia="Times New Roman" w:hAnsi="Times New Roman" w:cs="Times New Roman"/>
          <w:sz w:val="24"/>
          <w:szCs w:val="24"/>
        </w:rPr>
        <w:t>уверење</w:t>
      </w:r>
      <w:proofErr w:type="gramEnd"/>
      <w:r w:rsidRPr="00ED1469">
        <w:rPr>
          <w:rFonts w:ascii="Times New Roman" w:eastAsia="Times New Roman" w:hAnsi="Times New Roman" w:cs="Times New Roman"/>
          <w:sz w:val="24"/>
          <w:szCs w:val="24"/>
        </w:rPr>
        <w:t xml:space="preserve"> о измиреним доспелим обавезама по основу јавних прихода издато од стране надлежне пореске управе; </w:t>
      </w:r>
    </w:p>
    <w:p w:rsidR="00ED1469" w:rsidRPr="00ED1469" w:rsidRDefault="00ED1469" w:rsidP="00ED1469">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 xml:space="preserve">             </w:t>
      </w:r>
      <w:r w:rsidRPr="00ED1469">
        <w:rPr>
          <w:rFonts w:ascii="Times New Roman" w:eastAsia="Times New Roman" w:hAnsi="Times New Roman" w:cs="Times New Roman"/>
          <w:sz w:val="24"/>
          <w:szCs w:val="24"/>
        </w:rPr>
        <w:t xml:space="preserve">7) </w:t>
      </w:r>
      <w:proofErr w:type="gramStart"/>
      <w:r w:rsidRPr="00ED1469">
        <w:rPr>
          <w:rFonts w:ascii="Times New Roman" w:eastAsia="Times New Roman" w:hAnsi="Times New Roman" w:cs="Times New Roman"/>
          <w:sz w:val="24"/>
          <w:szCs w:val="24"/>
        </w:rPr>
        <w:t>решење</w:t>
      </w:r>
      <w:proofErr w:type="gramEnd"/>
      <w:r w:rsidRPr="00ED1469">
        <w:rPr>
          <w:rFonts w:ascii="Times New Roman" w:eastAsia="Times New Roman" w:hAnsi="Times New Roman" w:cs="Times New Roman"/>
          <w:sz w:val="24"/>
          <w:szCs w:val="24"/>
        </w:rPr>
        <w:t xml:space="preserve"> о категоризацији за сваки од угоститељских објеката за смештај, у случају да подносилац захтева има један или више категорисаних угоститељских објеката за смештај</w:t>
      </w:r>
      <w:r>
        <w:rPr>
          <w:rFonts w:ascii="Times New Roman" w:eastAsia="Times New Roman" w:hAnsi="Times New Roman" w:cs="Times New Roman"/>
          <w:sz w:val="24"/>
          <w:szCs w:val="24"/>
          <w:lang w:val="sr-Cyrl-RS"/>
        </w:rPr>
        <w:t>,</w:t>
      </w:r>
      <w:r w:rsidRPr="00ED1469">
        <w:rPr>
          <w:rFonts w:ascii="Times New Roman" w:eastAsia="Times New Roman" w:hAnsi="Times New Roman" w:cs="Times New Roman"/>
          <w:sz w:val="24"/>
          <w:szCs w:val="24"/>
        </w:rPr>
        <w:t xml:space="preserve"> у складу са законом којим се уређује област угоститељства. </w:t>
      </w:r>
    </w:p>
    <w:p w:rsidR="00ED1469" w:rsidRPr="00ED1469" w:rsidRDefault="00ED1469" w:rsidP="00ED1469">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D1469">
        <w:rPr>
          <w:rFonts w:ascii="Times New Roman" w:eastAsia="Times New Roman" w:hAnsi="Times New Roman" w:cs="Times New Roman"/>
          <w:sz w:val="24"/>
          <w:szCs w:val="24"/>
        </w:rPr>
        <w:t xml:space="preserve">Предузетник који води књиге по систему простог књиговодства, поред документације из става 1. </w:t>
      </w:r>
      <w:proofErr w:type="gramStart"/>
      <w:r w:rsidRPr="00ED1469">
        <w:rPr>
          <w:rFonts w:ascii="Times New Roman" w:eastAsia="Times New Roman" w:hAnsi="Times New Roman" w:cs="Times New Roman"/>
          <w:sz w:val="24"/>
          <w:szCs w:val="24"/>
        </w:rPr>
        <w:t>овог</w:t>
      </w:r>
      <w:proofErr w:type="gramEnd"/>
      <w:r w:rsidRPr="00ED1469">
        <w:rPr>
          <w:rFonts w:ascii="Times New Roman" w:eastAsia="Times New Roman" w:hAnsi="Times New Roman" w:cs="Times New Roman"/>
          <w:sz w:val="24"/>
          <w:szCs w:val="24"/>
        </w:rPr>
        <w:t xml:space="preserve"> члана, доставља и: </w:t>
      </w:r>
    </w:p>
    <w:p w:rsidR="00ED1469" w:rsidRPr="00ED1469" w:rsidRDefault="00ED1469" w:rsidP="00ED1469">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 xml:space="preserve">             </w:t>
      </w:r>
      <w:r w:rsidRPr="00ED1469">
        <w:rPr>
          <w:rFonts w:ascii="Times New Roman" w:eastAsia="Times New Roman" w:hAnsi="Times New Roman" w:cs="Times New Roman"/>
          <w:sz w:val="24"/>
          <w:szCs w:val="24"/>
        </w:rPr>
        <w:t xml:space="preserve">1) </w:t>
      </w:r>
      <w:proofErr w:type="gramStart"/>
      <w:r w:rsidRPr="00ED1469">
        <w:rPr>
          <w:rFonts w:ascii="Times New Roman" w:eastAsia="Times New Roman" w:hAnsi="Times New Roman" w:cs="Times New Roman"/>
          <w:sz w:val="24"/>
          <w:szCs w:val="24"/>
        </w:rPr>
        <w:t>последњи</w:t>
      </w:r>
      <w:proofErr w:type="gramEnd"/>
      <w:r w:rsidRPr="00ED1469">
        <w:rPr>
          <w:rFonts w:ascii="Times New Roman" w:eastAsia="Times New Roman" w:hAnsi="Times New Roman" w:cs="Times New Roman"/>
          <w:sz w:val="24"/>
          <w:szCs w:val="24"/>
        </w:rPr>
        <w:t xml:space="preserve"> биланс успеха; </w:t>
      </w:r>
    </w:p>
    <w:p w:rsidR="00ED1469" w:rsidRPr="00ED1469" w:rsidRDefault="00ED1469" w:rsidP="00ED1469">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 xml:space="preserve">             </w:t>
      </w:r>
      <w:r w:rsidRPr="00ED1469">
        <w:rPr>
          <w:rFonts w:ascii="Times New Roman" w:eastAsia="Times New Roman" w:hAnsi="Times New Roman" w:cs="Times New Roman"/>
          <w:sz w:val="24"/>
          <w:szCs w:val="24"/>
        </w:rPr>
        <w:t xml:space="preserve">2) </w:t>
      </w:r>
      <w:proofErr w:type="gramStart"/>
      <w:r w:rsidRPr="00ED1469">
        <w:rPr>
          <w:rFonts w:ascii="Times New Roman" w:eastAsia="Times New Roman" w:hAnsi="Times New Roman" w:cs="Times New Roman"/>
          <w:sz w:val="24"/>
          <w:szCs w:val="24"/>
        </w:rPr>
        <w:t>последњи</w:t>
      </w:r>
      <w:proofErr w:type="gramEnd"/>
      <w:r w:rsidRPr="00ED1469">
        <w:rPr>
          <w:rFonts w:ascii="Times New Roman" w:eastAsia="Times New Roman" w:hAnsi="Times New Roman" w:cs="Times New Roman"/>
          <w:sz w:val="24"/>
          <w:szCs w:val="24"/>
        </w:rPr>
        <w:t xml:space="preserve"> јавно објављени порески биланс, на обрасцу пореске пријаве за аконтационо-коначно утврђивање пореза на приход од самосталне делатности и доприноса за обавезно социјално осигурање (Образац ППДГ-1С). </w:t>
      </w:r>
    </w:p>
    <w:p w:rsidR="00ED1469" w:rsidRPr="00ED1469" w:rsidRDefault="00ED1469" w:rsidP="00ED1469">
      <w:pPr>
        <w:spacing w:before="100" w:beforeAutospacing="1" w:after="100" w:afterAutospacing="1" w:line="240" w:lineRule="auto"/>
        <w:jc w:val="both"/>
        <w:rPr>
          <w:rFonts w:ascii="Times New Roman" w:eastAsia="Times New Roman" w:hAnsi="Times New Roman" w:cs="Times New Roman"/>
          <w:sz w:val="24"/>
          <w:szCs w:val="24"/>
        </w:rPr>
      </w:pPr>
      <w:r w:rsidRPr="00ED146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r-Cyrl-RS"/>
        </w:rPr>
        <w:t xml:space="preserve">   </w:t>
      </w:r>
      <w:r w:rsidRPr="00ED1469">
        <w:rPr>
          <w:rFonts w:ascii="Times New Roman" w:eastAsia="Times New Roman" w:hAnsi="Times New Roman" w:cs="Times New Roman"/>
          <w:sz w:val="24"/>
          <w:szCs w:val="24"/>
        </w:rPr>
        <w:t xml:space="preserve">Индивидуални пољопривредник који води књиге по систему простог књиговодства, поред документације из става 1. </w:t>
      </w:r>
      <w:proofErr w:type="gramStart"/>
      <w:r w:rsidRPr="00ED1469">
        <w:rPr>
          <w:rFonts w:ascii="Times New Roman" w:eastAsia="Times New Roman" w:hAnsi="Times New Roman" w:cs="Times New Roman"/>
          <w:sz w:val="24"/>
          <w:szCs w:val="24"/>
        </w:rPr>
        <w:t>овог</w:t>
      </w:r>
      <w:proofErr w:type="gramEnd"/>
      <w:r w:rsidRPr="00ED1469">
        <w:rPr>
          <w:rFonts w:ascii="Times New Roman" w:eastAsia="Times New Roman" w:hAnsi="Times New Roman" w:cs="Times New Roman"/>
          <w:sz w:val="24"/>
          <w:szCs w:val="24"/>
        </w:rPr>
        <w:t xml:space="preserve"> члана, доставља и: </w:t>
      </w:r>
    </w:p>
    <w:p w:rsidR="00ED1469" w:rsidRPr="00ED1469" w:rsidRDefault="00ED1469" w:rsidP="00ED1469">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 xml:space="preserve">             </w:t>
      </w:r>
      <w:r w:rsidRPr="00ED1469">
        <w:rPr>
          <w:rFonts w:ascii="Times New Roman" w:eastAsia="Times New Roman" w:hAnsi="Times New Roman" w:cs="Times New Roman"/>
          <w:sz w:val="24"/>
          <w:szCs w:val="24"/>
        </w:rPr>
        <w:t xml:space="preserve">1) </w:t>
      </w:r>
      <w:proofErr w:type="gramStart"/>
      <w:r w:rsidRPr="00ED1469">
        <w:rPr>
          <w:rFonts w:ascii="Times New Roman" w:eastAsia="Times New Roman" w:hAnsi="Times New Roman" w:cs="Times New Roman"/>
          <w:sz w:val="24"/>
          <w:szCs w:val="24"/>
        </w:rPr>
        <w:t>последњи</w:t>
      </w:r>
      <w:proofErr w:type="gramEnd"/>
      <w:r w:rsidRPr="00ED1469">
        <w:rPr>
          <w:rFonts w:ascii="Times New Roman" w:eastAsia="Times New Roman" w:hAnsi="Times New Roman" w:cs="Times New Roman"/>
          <w:sz w:val="24"/>
          <w:szCs w:val="24"/>
        </w:rPr>
        <w:t xml:space="preserve"> биланс успеха; </w:t>
      </w:r>
    </w:p>
    <w:p w:rsidR="00ED1469" w:rsidRPr="00ED1469" w:rsidRDefault="00ED1469" w:rsidP="00ED1469">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 xml:space="preserve">             </w:t>
      </w:r>
      <w:r w:rsidRPr="00ED1469">
        <w:rPr>
          <w:rFonts w:ascii="Times New Roman" w:eastAsia="Times New Roman" w:hAnsi="Times New Roman" w:cs="Times New Roman"/>
          <w:sz w:val="24"/>
          <w:szCs w:val="24"/>
        </w:rPr>
        <w:t xml:space="preserve">2) </w:t>
      </w:r>
      <w:proofErr w:type="gramStart"/>
      <w:r w:rsidRPr="00ED1469">
        <w:rPr>
          <w:rFonts w:ascii="Times New Roman" w:eastAsia="Times New Roman" w:hAnsi="Times New Roman" w:cs="Times New Roman"/>
          <w:sz w:val="24"/>
          <w:szCs w:val="24"/>
        </w:rPr>
        <w:t>последњи</w:t>
      </w:r>
      <w:proofErr w:type="gramEnd"/>
      <w:r w:rsidRPr="00ED1469">
        <w:rPr>
          <w:rFonts w:ascii="Times New Roman" w:eastAsia="Times New Roman" w:hAnsi="Times New Roman" w:cs="Times New Roman"/>
          <w:sz w:val="24"/>
          <w:szCs w:val="24"/>
        </w:rPr>
        <w:t xml:space="preserve"> јавно објављени порески биланс ПБ2. </w:t>
      </w:r>
    </w:p>
    <w:p w:rsidR="00ED1469" w:rsidRPr="00ED1469" w:rsidRDefault="00ED1469" w:rsidP="00ED1469">
      <w:pPr>
        <w:spacing w:before="100" w:beforeAutospacing="1" w:after="100" w:afterAutospacing="1" w:line="240" w:lineRule="auto"/>
        <w:jc w:val="both"/>
        <w:rPr>
          <w:rFonts w:ascii="Times New Roman" w:eastAsia="Times New Roman" w:hAnsi="Times New Roman" w:cs="Times New Roman"/>
          <w:sz w:val="24"/>
          <w:szCs w:val="24"/>
        </w:rPr>
      </w:pPr>
      <w:r w:rsidRPr="00ED146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r-Cyrl-RS"/>
        </w:rPr>
        <w:t xml:space="preserve">   </w:t>
      </w:r>
      <w:r w:rsidRPr="00ED1469">
        <w:rPr>
          <w:rFonts w:ascii="Times New Roman" w:eastAsia="Times New Roman" w:hAnsi="Times New Roman" w:cs="Times New Roman"/>
          <w:sz w:val="24"/>
          <w:szCs w:val="24"/>
        </w:rPr>
        <w:t xml:space="preserve">Индивидуални пољопривредник који води књиге по систему двојног књиговодства, поред документације из става 1. </w:t>
      </w:r>
      <w:proofErr w:type="gramStart"/>
      <w:r w:rsidRPr="00ED1469">
        <w:rPr>
          <w:rFonts w:ascii="Times New Roman" w:eastAsia="Times New Roman" w:hAnsi="Times New Roman" w:cs="Times New Roman"/>
          <w:sz w:val="24"/>
          <w:szCs w:val="24"/>
        </w:rPr>
        <w:t>овог</w:t>
      </w:r>
      <w:proofErr w:type="gramEnd"/>
      <w:r w:rsidRPr="00ED1469">
        <w:rPr>
          <w:rFonts w:ascii="Times New Roman" w:eastAsia="Times New Roman" w:hAnsi="Times New Roman" w:cs="Times New Roman"/>
          <w:sz w:val="24"/>
          <w:szCs w:val="24"/>
        </w:rPr>
        <w:t xml:space="preserve"> члана, доставља и: </w:t>
      </w:r>
    </w:p>
    <w:p w:rsidR="00ED1469" w:rsidRPr="00ED1469" w:rsidRDefault="00ED1469" w:rsidP="00ED1469">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 xml:space="preserve">             </w:t>
      </w:r>
      <w:r w:rsidRPr="00ED1469">
        <w:rPr>
          <w:rFonts w:ascii="Times New Roman" w:eastAsia="Times New Roman" w:hAnsi="Times New Roman" w:cs="Times New Roman"/>
          <w:sz w:val="24"/>
          <w:szCs w:val="24"/>
        </w:rPr>
        <w:t xml:space="preserve">1) </w:t>
      </w:r>
      <w:proofErr w:type="gramStart"/>
      <w:r w:rsidRPr="00ED1469">
        <w:rPr>
          <w:rFonts w:ascii="Times New Roman" w:eastAsia="Times New Roman" w:hAnsi="Times New Roman" w:cs="Times New Roman"/>
          <w:sz w:val="24"/>
          <w:szCs w:val="24"/>
        </w:rPr>
        <w:t>последњи</w:t>
      </w:r>
      <w:proofErr w:type="gramEnd"/>
      <w:r w:rsidRPr="00ED1469">
        <w:rPr>
          <w:rFonts w:ascii="Times New Roman" w:eastAsia="Times New Roman" w:hAnsi="Times New Roman" w:cs="Times New Roman"/>
          <w:sz w:val="24"/>
          <w:szCs w:val="24"/>
        </w:rPr>
        <w:t xml:space="preserve"> јавно објављени биланс успеха; </w:t>
      </w:r>
    </w:p>
    <w:p w:rsidR="00ED1469" w:rsidRPr="00ED1469" w:rsidRDefault="00ED1469" w:rsidP="00ED1469">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lastRenderedPageBreak/>
        <w:t xml:space="preserve">             </w:t>
      </w:r>
      <w:r w:rsidRPr="00ED1469">
        <w:rPr>
          <w:rFonts w:ascii="Times New Roman" w:eastAsia="Times New Roman" w:hAnsi="Times New Roman" w:cs="Times New Roman"/>
          <w:sz w:val="24"/>
          <w:szCs w:val="24"/>
        </w:rPr>
        <w:t xml:space="preserve">2) </w:t>
      </w:r>
      <w:proofErr w:type="gramStart"/>
      <w:r w:rsidRPr="00ED1469">
        <w:rPr>
          <w:rFonts w:ascii="Times New Roman" w:eastAsia="Times New Roman" w:hAnsi="Times New Roman" w:cs="Times New Roman"/>
          <w:sz w:val="24"/>
          <w:szCs w:val="24"/>
        </w:rPr>
        <w:t>последњи</w:t>
      </w:r>
      <w:proofErr w:type="gramEnd"/>
      <w:r w:rsidRPr="00ED1469">
        <w:rPr>
          <w:rFonts w:ascii="Times New Roman" w:eastAsia="Times New Roman" w:hAnsi="Times New Roman" w:cs="Times New Roman"/>
          <w:sz w:val="24"/>
          <w:szCs w:val="24"/>
        </w:rPr>
        <w:t xml:space="preserve"> јавно објављени биланс стања; </w:t>
      </w:r>
    </w:p>
    <w:p w:rsidR="00ED1469" w:rsidRPr="00ED1469" w:rsidRDefault="00ED1469" w:rsidP="00ED1469">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 xml:space="preserve">             </w:t>
      </w:r>
      <w:r w:rsidRPr="00ED1469">
        <w:rPr>
          <w:rFonts w:ascii="Times New Roman" w:eastAsia="Times New Roman" w:hAnsi="Times New Roman" w:cs="Times New Roman"/>
          <w:sz w:val="24"/>
          <w:szCs w:val="24"/>
        </w:rPr>
        <w:t xml:space="preserve">3) </w:t>
      </w:r>
      <w:proofErr w:type="gramStart"/>
      <w:r w:rsidRPr="00ED1469">
        <w:rPr>
          <w:rFonts w:ascii="Times New Roman" w:eastAsia="Times New Roman" w:hAnsi="Times New Roman" w:cs="Times New Roman"/>
          <w:sz w:val="24"/>
          <w:szCs w:val="24"/>
        </w:rPr>
        <w:t>последњи</w:t>
      </w:r>
      <w:proofErr w:type="gramEnd"/>
      <w:r w:rsidRPr="00ED1469">
        <w:rPr>
          <w:rFonts w:ascii="Times New Roman" w:eastAsia="Times New Roman" w:hAnsi="Times New Roman" w:cs="Times New Roman"/>
          <w:sz w:val="24"/>
          <w:szCs w:val="24"/>
        </w:rPr>
        <w:t xml:space="preserve"> јавно објављени порески биланс ПБ2. </w:t>
      </w:r>
    </w:p>
    <w:p w:rsidR="00ED1469" w:rsidRPr="00ED1469" w:rsidRDefault="00ED1469" w:rsidP="00ED1469">
      <w:pPr>
        <w:spacing w:before="100" w:beforeAutospacing="1" w:after="100" w:afterAutospacing="1" w:line="240" w:lineRule="auto"/>
        <w:jc w:val="both"/>
        <w:rPr>
          <w:rFonts w:ascii="Times New Roman" w:eastAsia="Times New Roman" w:hAnsi="Times New Roman" w:cs="Times New Roman"/>
          <w:sz w:val="24"/>
          <w:szCs w:val="24"/>
        </w:rPr>
      </w:pPr>
      <w:r w:rsidRPr="00ED146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r-Cyrl-RS"/>
        </w:rPr>
        <w:t xml:space="preserve">   </w:t>
      </w:r>
      <w:r w:rsidRPr="00ED1469">
        <w:rPr>
          <w:rFonts w:ascii="Times New Roman" w:eastAsia="Times New Roman" w:hAnsi="Times New Roman" w:cs="Times New Roman"/>
          <w:sz w:val="24"/>
          <w:szCs w:val="24"/>
        </w:rPr>
        <w:t xml:space="preserve">За инвестиције у изградњу објеката, поред документације из ст. 1-4. овог члана, доставља се и: </w:t>
      </w:r>
    </w:p>
    <w:p w:rsidR="00ED1469" w:rsidRPr="00ED1469" w:rsidRDefault="00ED1469" w:rsidP="00ED1469">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 xml:space="preserve">             </w:t>
      </w:r>
      <w:r w:rsidRPr="00ED1469">
        <w:rPr>
          <w:rFonts w:ascii="Times New Roman" w:eastAsia="Times New Roman" w:hAnsi="Times New Roman" w:cs="Times New Roman"/>
          <w:sz w:val="24"/>
          <w:szCs w:val="24"/>
        </w:rPr>
        <w:t xml:space="preserve">1) </w:t>
      </w:r>
      <w:proofErr w:type="gramStart"/>
      <w:r w:rsidRPr="00ED1469">
        <w:rPr>
          <w:rFonts w:ascii="Times New Roman" w:eastAsia="Times New Roman" w:hAnsi="Times New Roman" w:cs="Times New Roman"/>
          <w:sz w:val="24"/>
          <w:szCs w:val="24"/>
        </w:rPr>
        <w:t>пројекат</w:t>
      </w:r>
      <w:proofErr w:type="gramEnd"/>
      <w:r w:rsidRPr="00ED1469">
        <w:rPr>
          <w:rFonts w:ascii="Times New Roman" w:eastAsia="Times New Roman" w:hAnsi="Times New Roman" w:cs="Times New Roman"/>
          <w:sz w:val="24"/>
          <w:szCs w:val="24"/>
        </w:rPr>
        <w:t xml:space="preserve"> за грађевинску дозволу и/или идејни пројекат и/или пројекат за извођење радова у складу са законом којим се уређује планирање и изградња, са предмером и предрачуном радова; </w:t>
      </w:r>
    </w:p>
    <w:p w:rsidR="00ED1469" w:rsidRPr="00ED1469" w:rsidRDefault="00ED1469" w:rsidP="00ED1469">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 xml:space="preserve">             </w:t>
      </w:r>
      <w:r w:rsidRPr="00ED1469">
        <w:rPr>
          <w:rFonts w:ascii="Times New Roman" w:eastAsia="Times New Roman" w:hAnsi="Times New Roman" w:cs="Times New Roman"/>
          <w:sz w:val="24"/>
          <w:szCs w:val="24"/>
        </w:rPr>
        <w:t xml:space="preserve">2) грађевинска дозвола, односно решење за извођење радова, који гласе искључиво на име подносиоца захтева, осим за прихватљиве инвестиције у врсте објеката за које није прописано издавање грађевинске дозволе, односно није прописано издавање решења за извођење радова, у складу са законом којим се уређује планирање и изградња. </w:t>
      </w:r>
    </w:p>
    <w:p w:rsidR="00ED1469" w:rsidRPr="00ED1469" w:rsidRDefault="00ED1469" w:rsidP="00ED1469">
      <w:pPr>
        <w:spacing w:before="100" w:beforeAutospacing="1" w:after="100" w:afterAutospacing="1" w:line="240" w:lineRule="auto"/>
        <w:jc w:val="both"/>
        <w:rPr>
          <w:rFonts w:ascii="Times New Roman" w:eastAsia="Times New Roman" w:hAnsi="Times New Roman" w:cs="Times New Roman"/>
          <w:sz w:val="24"/>
          <w:szCs w:val="24"/>
        </w:rPr>
      </w:pPr>
      <w:r w:rsidRPr="00ED146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r-Cyrl-RS"/>
        </w:rPr>
        <w:t xml:space="preserve">   </w:t>
      </w:r>
      <w:r w:rsidRPr="00ED1469">
        <w:rPr>
          <w:rFonts w:ascii="Times New Roman" w:eastAsia="Times New Roman" w:hAnsi="Times New Roman" w:cs="Times New Roman"/>
          <w:sz w:val="24"/>
          <w:szCs w:val="24"/>
        </w:rPr>
        <w:t>За инвестиције у изградњу и/или опремање објеката, доставља се и извод из катастра непокретности са копијом плана за предмет инвестиције, односно препис листа непокретности ако је успостављен нови операт, односно препис поседовног листа ак</w:t>
      </w:r>
      <w:r>
        <w:rPr>
          <w:rFonts w:ascii="Times New Roman" w:eastAsia="Times New Roman" w:hAnsi="Times New Roman" w:cs="Times New Roman"/>
          <w:sz w:val="24"/>
          <w:szCs w:val="24"/>
        </w:rPr>
        <w:t>о није успостављен нови операт,</w:t>
      </w:r>
      <w:r>
        <w:rPr>
          <w:rFonts w:ascii="Times New Roman" w:eastAsia="Times New Roman" w:hAnsi="Times New Roman" w:cs="Times New Roman"/>
          <w:sz w:val="24"/>
          <w:szCs w:val="24"/>
          <w:lang w:val="sr-Cyrl-RS"/>
        </w:rPr>
        <w:t xml:space="preserve"> </w:t>
      </w:r>
      <w:r w:rsidRPr="00ED1469">
        <w:rPr>
          <w:rFonts w:ascii="Times New Roman" w:eastAsia="Times New Roman" w:hAnsi="Times New Roman" w:cs="Times New Roman"/>
          <w:sz w:val="24"/>
          <w:szCs w:val="24"/>
        </w:rPr>
        <w:t xml:space="preserve">односно извод из земљишних књига у случају да није успостављен катастар непокретности. </w:t>
      </w:r>
    </w:p>
    <w:p w:rsidR="00ED1469" w:rsidRPr="00ED1469" w:rsidRDefault="00ED1469" w:rsidP="00ED1469">
      <w:pPr>
        <w:spacing w:before="100" w:beforeAutospacing="1" w:after="100" w:afterAutospacing="1" w:line="240" w:lineRule="auto"/>
        <w:jc w:val="both"/>
        <w:rPr>
          <w:rFonts w:ascii="Times New Roman" w:eastAsia="Times New Roman" w:hAnsi="Times New Roman" w:cs="Times New Roman"/>
          <w:sz w:val="24"/>
          <w:szCs w:val="24"/>
        </w:rPr>
      </w:pPr>
      <w:r w:rsidRPr="00ED146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r-Cyrl-RS"/>
        </w:rPr>
        <w:t xml:space="preserve">   </w:t>
      </w:r>
      <w:r w:rsidRPr="00ED1469">
        <w:rPr>
          <w:rFonts w:ascii="Times New Roman" w:eastAsia="Times New Roman" w:hAnsi="Times New Roman" w:cs="Times New Roman"/>
          <w:sz w:val="24"/>
          <w:szCs w:val="24"/>
        </w:rPr>
        <w:t xml:space="preserve">Ако подносилац захтева није власник објекта који је предмет инвестиције у опремање објекта, доставља и уговор о закупу или уступању на коришћење предметног објекта закључен са закуподавцем односно уступиоцем - физичким лицем, јединицом локалне самоуправе, црквом, манастиром или министарством надлежним за послове пољопривреде, са роком важења од најмање десет година почев од календарске године у којој се подноси захтев, а који је уписан у катастар непокретности као једини терет на предметном објекту, као и извод из катастра непокретности за закуподавца, односно уступиоца. </w:t>
      </w:r>
    </w:p>
    <w:p w:rsidR="00ED1469" w:rsidRPr="00ED1469" w:rsidRDefault="00ED1469" w:rsidP="00ED1469">
      <w:pPr>
        <w:spacing w:before="100" w:beforeAutospacing="1" w:after="100" w:afterAutospacing="1" w:line="240" w:lineRule="auto"/>
        <w:jc w:val="both"/>
        <w:rPr>
          <w:rFonts w:ascii="Times New Roman" w:eastAsia="Times New Roman" w:hAnsi="Times New Roman" w:cs="Times New Roman"/>
          <w:sz w:val="24"/>
          <w:szCs w:val="24"/>
        </w:rPr>
      </w:pPr>
      <w:r w:rsidRPr="00ED146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r-Cyrl-RS"/>
        </w:rPr>
        <w:t xml:space="preserve">   </w:t>
      </w:r>
      <w:r w:rsidRPr="00ED1469">
        <w:rPr>
          <w:rFonts w:ascii="Times New Roman" w:eastAsia="Times New Roman" w:hAnsi="Times New Roman" w:cs="Times New Roman"/>
          <w:sz w:val="24"/>
          <w:szCs w:val="24"/>
        </w:rPr>
        <w:t xml:space="preserve">Ако је предмет инвестиције опрема која се уграђује у објекат, доставља се и грађевинска дозвола, односно решење за извођење радова или дозвола за употребу за тај објекат у складу са законом којим се уређује планирање и изградња, односно у складу са законом којим се уређује озакоњење објеката. </w:t>
      </w:r>
    </w:p>
    <w:p w:rsidR="00ED1469" w:rsidRPr="00ED1469" w:rsidRDefault="00ED1469" w:rsidP="00ED1469">
      <w:pPr>
        <w:spacing w:before="100" w:beforeAutospacing="1" w:after="100" w:afterAutospacing="1" w:line="240" w:lineRule="auto"/>
        <w:jc w:val="both"/>
        <w:rPr>
          <w:rFonts w:ascii="Times New Roman" w:eastAsia="Times New Roman" w:hAnsi="Times New Roman" w:cs="Times New Roman"/>
          <w:sz w:val="24"/>
          <w:szCs w:val="24"/>
        </w:rPr>
      </w:pPr>
      <w:r w:rsidRPr="00ED146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r-Cyrl-RS"/>
        </w:rPr>
        <w:t xml:space="preserve">   </w:t>
      </w:r>
      <w:r w:rsidRPr="00ED1469">
        <w:rPr>
          <w:rFonts w:ascii="Times New Roman" w:eastAsia="Times New Roman" w:hAnsi="Times New Roman" w:cs="Times New Roman"/>
          <w:sz w:val="24"/>
          <w:szCs w:val="24"/>
        </w:rPr>
        <w:t xml:space="preserve"> За доказивање испуњености критеријума рангирања који се односе на средњу школу у области угоститељства и/или туризма, високу школу струковних студија у области угоститељства и/или туризма, односно факултет, подносилац захтева уз захтев подноси и диплому, односно уверење или сведочанство, који гласе на његово име, односно име носиоца диверзификоване активности, у складу са чланом 17. </w:t>
      </w:r>
      <w:proofErr w:type="gramStart"/>
      <w:r w:rsidRPr="00ED1469">
        <w:rPr>
          <w:rFonts w:ascii="Times New Roman" w:eastAsia="Times New Roman" w:hAnsi="Times New Roman" w:cs="Times New Roman"/>
          <w:sz w:val="24"/>
          <w:szCs w:val="24"/>
        </w:rPr>
        <w:t>став</w:t>
      </w:r>
      <w:proofErr w:type="gramEnd"/>
      <w:r w:rsidRPr="00ED1469">
        <w:rPr>
          <w:rFonts w:ascii="Times New Roman" w:eastAsia="Times New Roman" w:hAnsi="Times New Roman" w:cs="Times New Roman"/>
          <w:sz w:val="24"/>
          <w:szCs w:val="24"/>
        </w:rPr>
        <w:t xml:space="preserve"> 4. </w:t>
      </w:r>
      <w:r w:rsidR="00BA0C9F">
        <w:rPr>
          <w:rFonts w:ascii="Times New Roman" w:eastAsia="Times New Roman" w:hAnsi="Times New Roman" w:cs="Times New Roman"/>
          <w:sz w:val="24"/>
          <w:szCs w:val="24"/>
          <w:lang w:val="sr-Cyrl-RS"/>
        </w:rPr>
        <w:t>П</w:t>
      </w:r>
      <w:r w:rsidRPr="00ED1469">
        <w:rPr>
          <w:rFonts w:ascii="Times New Roman" w:eastAsia="Times New Roman" w:hAnsi="Times New Roman" w:cs="Times New Roman"/>
          <w:sz w:val="24"/>
          <w:szCs w:val="24"/>
        </w:rPr>
        <w:t xml:space="preserve">равилника. </w:t>
      </w:r>
    </w:p>
    <w:p w:rsidR="00ED1469" w:rsidRPr="00ED1469" w:rsidRDefault="00ED1469" w:rsidP="00ED1469">
      <w:pPr>
        <w:spacing w:before="100" w:beforeAutospacing="1" w:after="100" w:afterAutospacing="1" w:line="240" w:lineRule="auto"/>
        <w:jc w:val="both"/>
        <w:rPr>
          <w:rFonts w:ascii="Times New Roman" w:eastAsia="Times New Roman" w:hAnsi="Times New Roman" w:cs="Times New Roman"/>
          <w:sz w:val="24"/>
          <w:szCs w:val="24"/>
        </w:rPr>
      </w:pPr>
      <w:r w:rsidRPr="00ED1469">
        <w:rPr>
          <w:rFonts w:ascii="Times New Roman" w:eastAsia="Times New Roman" w:hAnsi="Times New Roman" w:cs="Times New Roman"/>
          <w:sz w:val="24"/>
          <w:szCs w:val="24"/>
        </w:rPr>
        <w:t xml:space="preserve">          </w:t>
      </w:r>
      <w:r w:rsidR="00BA0C9F">
        <w:rPr>
          <w:rFonts w:ascii="Times New Roman" w:eastAsia="Times New Roman" w:hAnsi="Times New Roman" w:cs="Times New Roman"/>
          <w:sz w:val="24"/>
          <w:szCs w:val="24"/>
          <w:lang w:val="sr-Cyrl-RS"/>
        </w:rPr>
        <w:t xml:space="preserve">   </w:t>
      </w:r>
      <w:r w:rsidRPr="00ED1469">
        <w:rPr>
          <w:rFonts w:ascii="Times New Roman" w:eastAsia="Times New Roman" w:hAnsi="Times New Roman" w:cs="Times New Roman"/>
          <w:sz w:val="24"/>
          <w:szCs w:val="24"/>
        </w:rPr>
        <w:t xml:space="preserve">За доказивање испуњености критеријума рангирања који се односе на проценат жена запослених у привредном друштву, подносилац захтева уз захтев подноси и образац M-А - Потврду о поднетој пријави, промени и одјави на обавезно социјално осигурање, за све запослене. </w:t>
      </w:r>
    </w:p>
    <w:p w:rsidR="00552E6E" w:rsidRDefault="00ED1469" w:rsidP="00491F1D">
      <w:pPr>
        <w:spacing w:before="100" w:beforeAutospacing="1" w:after="100" w:afterAutospacing="1" w:line="240" w:lineRule="auto"/>
        <w:jc w:val="both"/>
        <w:rPr>
          <w:rFonts w:ascii="Times New Roman" w:eastAsia="Times New Roman" w:hAnsi="Times New Roman" w:cs="Times New Roman"/>
          <w:sz w:val="24"/>
          <w:szCs w:val="24"/>
          <w:lang w:val="sr-Cyrl-RS"/>
        </w:rPr>
      </w:pPr>
      <w:r w:rsidRPr="00ED1469">
        <w:rPr>
          <w:rFonts w:ascii="Times New Roman" w:eastAsia="Times New Roman" w:hAnsi="Times New Roman" w:cs="Times New Roman"/>
          <w:sz w:val="24"/>
          <w:szCs w:val="24"/>
        </w:rPr>
        <w:lastRenderedPageBreak/>
        <w:t xml:space="preserve">         </w:t>
      </w:r>
      <w:r w:rsidR="00BA0C9F">
        <w:rPr>
          <w:rFonts w:ascii="Times New Roman" w:eastAsia="Times New Roman" w:hAnsi="Times New Roman" w:cs="Times New Roman"/>
          <w:sz w:val="24"/>
          <w:szCs w:val="24"/>
          <w:lang w:val="sr-Cyrl-RS"/>
        </w:rPr>
        <w:t xml:space="preserve">   </w:t>
      </w:r>
      <w:r w:rsidRPr="00ED1469">
        <w:rPr>
          <w:rFonts w:ascii="Times New Roman" w:eastAsia="Times New Roman" w:hAnsi="Times New Roman" w:cs="Times New Roman"/>
          <w:sz w:val="24"/>
          <w:szCs w:val="24"/>
        </w:rPr>
        <w:t xml:space="preserve">Документацију из става 1. </w:t>
      </w:r>
      <w:proofErr w:type="gramStart"/>
      <w:r w:rsidRPr="00ED1469">
        <w:rPr>
          <w:rFonts w:ascii="Times New Roman" w:eastAsia="Times New Roman" w:hAnsi="Times New Roman" w:cs="Times New Roman"/>
          <w:sz w:val="24"/>
          <w:szCs w:val="24"/>
        </w:rPr>
        <w:t>тач</w:t>
      </w:r>
      <w:proofErr w:type="gramEnd"/>
      <w:r w:rsidRPr="00ED1469">
        <w:rPr>
          <w:rFonts w:ascii="Times New Roman" w:eastAsia="Times New Roman" w:hAnsi="Times New Roman" w:cs="Times New Roman"/>
          <w:sz w:val="24"/>
          <w:szCs w:val="24"/>
        </w:rPr>
        <w:t xml:space="preserve">. 1) </w:t>
      </w:r>
      <w:proofErr w:type="gramStart"/>
      <w:r w:rsidRPr="00ED1469">
        <w:rPr>
          <w:rFonts w:ascii="Times New Roman" w:eastAsia="Times New Roman" w:hAnsi="Times New Roman" w:cs="Times New Roman"/>
          <w:sz w:val="24"/>
          <w:szCs w:val="24"/>
        </w:rPr>
        <w:t>и</w:t>
      </w:r>
      <w:proofErr w:type="gramEnd"/>
      <w:r w:rsidRPr="00ED1469">
        <w:rPr>
          <w:rFonts w:ascii="Times New Roman" w:eastAsia="Times New Roman" w:hAnsi="Times New Roman" w:cs="Times New Roman"/>
          <w:sz w:val="24"/>
          <w:szCs w:val="24"/>
        </w:rPr>
        <w:t xml:space="preserve"> 5)-7), става 2. </w:t>
      </w:r>
      <w:proofErr w:type="gramStart"/>
      <w:r w:rsidRPr="00ED1469">
        <w:rPr>
          <w:rFonts w:ascii="Times New Roman" w:eastAsia="Times New Roman" w:hAnsi="Times New Roman" w:cs="Times New Roman"/>
          <w:sz w:val="24"/>
          <w:szCs w:val="24"/>
        </w:rPr>
        <w:t>тачка</w:t>
      </w:r>
      <w:proofErr w:type="gramEnd"/>
      <w:r w:rsidRPr="00ED1469">
        <w:rPr>
          <w:rFonts w:ascii="Times New Roman" w:eastAsia="Times New Roman" w:hAnsi="Times New Roman" w:cs="Times New Roman"/>
          <w:sz w:val="24"/>
          <w:szCs w:val="24"/>
        </w:rPr>
        <w:t xml:space="preserve"> 2), става 3. </w:t>
      </w:r>
      <w:proofErr w:type="gramStart"/>
      <w:r w:rsidRPr="00ED1469">
        <w:rPr>
          <w:rFonts w:ascii="Times New Roman" w:eastAsia="Times New Roman" w:hAnsi="Times New Roman" w:cs="Times New Roman"/>
          <w:sz w:val="24"/>
          <w:szCs w:val="24"/>
        </w:rPr>
        <w:t>тачка</w:t>
      </w:r>
      <w:proofErr w:type="gramEnd"/>
      <w:r w:rsidRPr="00ED1469">
        <w:rPr>
          <w:rFonts w:ascii="Times New Roman" w:eastAsia="Times New Roman" w:hAnsi="Times New Roman" w:cs="Times New Roman"/>
          <w:sz w:val="24"/>
          <w:szCs w:val="24"/>
        </w:rPr>
        <w:t xml:space="preserve"> 2), става 4, става 5. </w:t>
      </w:r>
      <w:proofErr w:type="gramStart"/>
      <w:r w:rsidRPr="00ED1469">
        <w:rPr>
          <w:rFonts w:ascii="Times New Roman" w:eastAsia="Times New Roman" w:hAnsi="Times New Roman" w:cs="Times New Roman"/>
          <w:sz w:val="24"/>
          <w:szCs w:val="24"/>
        </w:rPr>
        <w:t>тач</w:t>
      </w:r>
      <w:proofErr w:type="gramEnd"/>
      <w:r w:rsidRPr="00ED1469">
        <w:rPr>
          <w:rFonts w:ascii="Times New Roman" w:eastAsia="Times New Roman" w:hAnsi="Times New Roman" w:cs="Times New Roman"/>
          <w:sz w:val="24"/>
          <w:szCs w:val="24"/>
        </w:rPr>
        <w:t xml:space="preserve">. 2), ст. 6. </w:t>
      </w:r>
      <w:proofErr w:type="gramStart"/>
      <w:r w:rsidRPr="00ED1469">
        <w:rPr>
          <w:rFonts w:ascii="Times New Roman" w:eastAsia="Times New Roman" w:hAnsi="Times New Roman" w:cs="Times New Roman"/>
          <w:sz w:val="24"/>
          <w:szCs w:val="24"/>
        </w:rPr>
        <w:t>и</w:t>
      </w:r>
      <w:proofErr w:type="gramEnd"/>
      <w:r w:rsidRPr="00ED1469">
        <w:rPr>
          <w:rFonts w:ascii="Times New Roman" w:eastAsia="Times New Roman" w:hAnsi="Times New Roman" w:cs="Times New Roman"/>
          <w:sz w:val="24"/>
          <w:szCs w:val="24"/>
        </w:rPr>
        <w:t xml:space="preserve"> 8. </w:t>
      </w:r>
      <w:proofErr w:type="gramStart"/>
      <w:r w:rsidRPr="00ED1469">
        <w:rPr>
          <w:rFonts w:ascii="Times New Roman" w:eastAsia="Times New Roman" w:hAnsi="Times New Roman" w:cs="Times New Roman"/>
          <w:sz w:val="24"/>
          <w:szCs w:val="24"/>
        </w:rPr>
        <w:t>овог</w:t>
      </w:r>
      <w:proofErr w:type="gramEnd"/>
      <w:r w:rsidRPr="00ED1469">
        <w:rPr>
          <w:rFonts w:ascii="Times New Roman" w:eastAsia="Times New Roman" w:hAnsi="Times New Roman" w:cs="Times New Roman"/>
          <w:sz w:val="24"/>
          <w:szCs w:val="24"/>
        </w:rPr>
        <w:t xml:space="preserve"> члана, Управа прибавља по службеној дужности у складу са законом којим се уређује општи управни поступак. </w:t>
      </w:r>
    </w:p>
    <w:p w:rsidR="00491F1D" w:rsidRPr="00491F1D" w:rsidRDefault="00491F1D" w:rsidP="008D5566">
      <w:pPr>
        <w:pStyle w:val="NoSpacing"/>
        <w:rPr>
          <w:lang w:val="sr-Cyrl-RS"/>
        </w:rPr>
      </w:pPr>
    </w:p>
    <w:p w:rsidR="00C9749E" w:rsidRDefault="00C9749E" w:rsidP="00552E6E">
      <w:pPr>
        <w:spacing w:before="100" w:beforeAutospacing="1" w:after="100" w:afterAutospacing="1" w:line="240" w:lineRule="auto"/>
        <w:jc w:val="center"/>
        <w:rPr>
          <w:rFonts w:ascii="Times New Roman" w:hAnsi="Times New Roman" w:cs="Times New Roman"/>
          <w:b/>
          <w:sz w:val="24"/>
          <w:szCs w:val="24"/>
          <w:lang w:val="sr-Cyrl-CS" w:eastAsia="ar-SA"/>
        </w:rPr>
      </w:pPr>
      <w:r w:rsidRPr="009D49A4">
        <w:rPr>
          <w:rFonts w:ascii="Times New Roman" w:eastAsia="Times New Roman" w:hAnsi="Times New Roman" w:cs="Times New Roman"/>
          <w:b/>
          <w:sz w:val="24"/>
          <w:szCs w:val="24"/>
        </w:rPr>
        <w:t>III</w:t>
      </w:r>
      <w:r w:rsidRPr="00633958">
        <w:rPr>
          <w:rFonts w:ascii="Times New Roman" w:hAnsi="Times New Roman" w:cs="Times New Roman"/>
          <w:b/>
          <w:sz w:val="24"/>
          <w:szCs w:val="24"/>
          <w:lang w:val="sr-Cyrl-CS" w:eastAsia="ar-SA"/>
        </w:rPr>
        <w:t xml:space="preserve"> ЗАХТЕВ ЗА ИСПЛАТУ ИПАРД ПОДСТИЦАЈА</w:t>
      </w:r>
    </w:p>
    <w:p w:rsidR="00C9749E" w:rsidRDefault="00C9749E" w:rsidP="00C9749E">
      <w:pPr>
        <w:pStyle w:val="NoSpacing"/>
        <w:jc w:val="center"/>
        <w:rPr>
          <w:rFonts w:ascii="Times New Roman" w:hAnsi="Times New Roman" w:cs="Times New Roman"/>
          <w:b/>
          <w:sz w:val="24"/>
          <w:szCs w:val="24"/>
        </w:rPr>
      </w:pPr>
      <w:r>
        <w:rPr>
          <w:rFonts w:ascii="Times New Roman" w:hAnsi="Times New Roman" w:cs="Times New Roman"/>
          <w:b/>
          <w:sz w:val="24"/>
          <w:szCs w:val="24"/>
          <w:lang w:val="sr-Cyrl-CS" w:eastAsia="ar-SA"/>
        </w:rPr>
        <w:t>Образац захтева</w:t>
      </w:r>
      <w:r w:rsidRPr="00C92314">
        <w:rPr>
          <w:rFonts w:ascii="Times New Roman" w:hAnsi="Times New Roman" w:cs="Times New Roman"/>
          <w:b/>
          <w:sz w:val="24"/>
          <w:szCs w:val="24"/>
        </w:rPr>
        <w:t xml:space="preserve"> за </w:t>
      </w:r>
      <w:r>
        <w:rPr>
          <w:rFonts w:ascii="Times New Roman" w:hAnsi="Times New Roman" w:cs="Times New Roman"/>
          <w:b/>
          <w:sz w:val="24"/>
          <w:szCs w:val="24"/>
        </w:rPr>
        <w:t>одобравање исплате</w:t>
      </w:r>
      <w:r w:rsidRPr="00C92314">
        <w:rPr>
          <w:rFonts w:ascii="Times New Roman" w:hAnsi="Times New Roman" w:cs="Times New Roman"/>
          <w:b/>
          <w:sz w:val="24"/>
          <w:szCs w:val="24"/>
        </w:rPr>
        <w:t xml:space="preserve"> ИПАРД подстицаја</w:t>
      </w:r>
    </w:p>
    <w:p w:rsidR="00C9749E" w:rsidRPr="00FA4A8E" w:rsidRDefault="00C9749E" w:rsidP="00C9749E">
      <w:pPr>
        <w:pStyle w:val="NoSpacing"/>
        <w:jc w:val="center"/>
        <w:rPr>
          <w:rFonts w:ascii="Times New Roman" w:hAnsi="Times New Roman" w:cs="Times New Roman"/>
          <w:b/>
          <w:sz w:val="24"/>
          <w:szCs w:val="24"/>
        </w:rPr>
      </w:pPr>
    </w:p>
    <w:p w:rsidR="00C9749E" w:rsidRPr="00C92314" w:rsidRDefault="00C9749E" w:rsidP="00C9749E">
      <w:pPr>
        <w:jc w:val="center"/>
        <w:rPr>
          <w:rFonts w:ascii="Times New Roman" w:hAnsi="Times New Roman" w:cs="Times New Roman"/>
          <w:b/>
          <w:sz w:val="24"/>
          <w:szCs w:val="24"/>
        </w:rPr>
      </w:pPr>
      <w:r>
        <w:rPr>
          <w:rFonts w:ascii="Times New Roman" w:hAnsi="Times New Roman" w:cs="Times New Roman"/>
          <w:b/>
          <w:sz w:val="24"/>
          <w:szCs w:val="24"/>
        </w:rPr>
        <w:t>Члан 5</w:t>
      </w:r>
      <w:r w:rsidRPr="00C92314">
        <w:rPr>
          <w:rFonts w:ascii="Times New Roman" w:hAnsi="Times New Roman" w:cs="Times New Roman"/>
          <w:b/>
          <w:sz w:val="24"/>
          <w:szCs w:val="24"/>
        </w:rPr>
        <w:t>.</w:t>
      </w:r>
    </w:p>
    <w:p w:rsidR="00C9749E" w:rsidRPr="00C92314" w:rsidRDefault="00C9749E" w:rsidP="00C9749E">
      <w:pPr>
        <w:jc w:val="both"/>
        <w:rPr>
          <w:rFonts w:ascii="Times New Roman" w:hAnsi="Times New Roman" w:cs="Times New Roman"/>
          <w:sz w:val="24"/>
          <w:szCs w:val="24"/>
        </w:rPr>
      </w:pPr>
      <w:r>
        <w:rPr>
          <w:rFonts w:ascii="Times New Roman" w:hAnsi="Times New Roman" w:cs="Times New Roman"/>
          <w:sz w:val="24"/>
          <w:szCs w:val="24"/>
        </w:rPr>
        <w:t xml:space="preserve">             </w:t>
      </w:r>
      <w:r w:rsidRPr="00C92314">
        <w:rPr>
          <w:rFonts w:ascii="Times New Roman" w:hAnsi="Times New Roman" w:cs="Times New Roman"/>
          <w:sz w:val="24"/>
          <w:szCs w:val="24"/>
        </w:rPr>
        <w:t xml:space="preserve">Захтев за одобравање исплате ИПАРД подстицаја подноси се на Обрасцу 2 – </w:t>
      </w:r>
      <w:r w:rsidRPr="00C92314">
        <w:rPr>
          <w:rFonts w:ascii="Times New Roman" w:hAnsi="Times New Roman" w:cs="Times New Roman"/>
          <w:i/>
          <w:iCs/>
          <w:sz w:val="24"/>
          <w:szCs w:val="24"/>
        </w:rPr>
        <w:t xml:space="preserve">Захтев за одобравање исплате ИПАРД подстицаја </w:t>
      </w:r>
      <w:r w:rsidR="00E26E3B" w:rsidRPr="00E26E3B">
        <w:rPr>
          <w:rFonts w:ascii="Times New Roman" w:hAnsi="Times New Roman" w:cs="Times New Roman"/>
          <w:bCs/>
          <w:i/>
          <w:iCs/>
          <w:sz w:val="24"/>
          <w:szCs w:val="24"/>
        </w:rPr>
        <w:t>за диверзификацију пољопривредних газдинстава и развој пословања</w:t>
      </w:r>
      <w:r w:rsidR="00E26E3B" w:rsidRPr="00E26E3B">
        <w:rPr>
          <w:rFonts w:ascii="Times New Roman" w:hAnsi="Times New Roman" w:cs="Times New Roman"/>
          <w:i/>
          <w:iCs/>
          <w:sz w:val="24"/>
          <w:szCs w:val="24"/>
        </w:rPr>
        <w:t xml:space="preserve"> </w:t>
      </w:r>
      <w:r w:rsidRPr="00C92314">
        <w:rPr>
          <w:rFonts w:ascii="Times New Roman" w:hAnsi="Times New Roman" w:cs="Times New Roman"/>
          <w:i/>
          <w:iCs/>
          <w:sz w:val="24"/>
          <w:szCs w:val="24"/>
        </w:rPr>
        <w:t xml:space="preserve">– </w:t>
      </w:r>
      <w:r w:rsidR="00BA0C9F">
        <w:rPr>
          <w:rFonts w:ascii="Times New Roman" w:hAnsi="Times New Roman" w:cs="Times New Roman"/>
          <w:i/>
          <w:iCs/>
          <w:sz w:val="24"/>
          <w:szCs w:val="24"/>
          <w:lang w:val="sr-Cyrl-RS"/>
        </w:rPr>
        <w:t>Први</w:t>
      </w:r>
      <w:r w:rsidR="00BA0C9F">
        <w:rPr>
          <w:rFonts w:ascii="Times New Roman" w:hAnsi="Times New Roman" w:cs="Times New Roman"/>
          <w:i/>
          <w:iCs/>
          <w:sz w:val="24"/>
          <w:szCs w:val="24"/>
        </w:rPr>
        <w:t xml:space="preserve"> Јавни позив за Меру </w:t>
      </w:r>
      <w:r w:rsidR="00BA0C9F">
        <w:rPr>
          <w:rFonts w:ascii="Times New Roman" w:hAnsi="Times New Roman" w:cs="Times New Roman"/>
          <w:i/>
          <w:iCs/>
          <w:sz w:val="24"/>
          <w:szCs w:val="24"/>
          <w:lang w:val="sr-Cyrl-RS"/>
        </w:rPr>
        <w:t>7</w:t>
      </w:r>
      <w:r w:rsidRPr="00C92314">
        <w:rPr>
          <w:rFonts w:ascii="Times New Roman" w:hAnsi="Times New Roman" w:cs="Times New Roman"/>
          <w:sz w:val="24"/>
          <w:szCs w:val="24"/>
        </w:rPr>
        <w:t xml:space="preserve">, после реализације одобреног пројекта у року утврђеном у решењу о одобравању пројекта, односно акту о измени пројекта, у складу са Правилником. </w:t>
      </w:r>
    </w:p>
    <w:p w:rsidR="00C9749E" w:rsidRPr="00C92314" w:rsidRDefault="00C9749E" w:rsidP="00C9749E">
      <w:pPr>
        <w:jc w:val="both"/>
        <w:rPr>
          <w:rFonts w:ascii="Times New Roman" w:hAnsi="Times New Roman" w:cs="Times New Roman"/>
          <w:sz w:val="24"/>
          <w:szCs w:val="24"/>
        </w:rPr>
      </w:pPr>
      <w:r>
        <w:rPr>
          <w:rFonts w:ascii="Times New Roman" w:hAnsi="Times New Roman" w:cs="Times New Roman"/>
          <w:sz w:val="24"/>
          <w:szCs w:val="24"/>
        </w:rPr>
        <w:t xml:space="preserve">            </w:t>
      </w:r>
      <w:r w:rsidRPr="00C92314">
        <w:rPr>
          <w:rFonts w:ascii="Times New Roman" w:hAnsi="Times New Roman" w:cs="Times New Roman"/>
          <w:sz w:val="24"/>
          <w:szCs w:val="24"/>
        </w:rPr>
        <w:t xml:space="preserve">Подносилац захтева може поднети само један захтев за </w:t>
      </w:r>
      <w:r>
        <w:rPr>
          <w:rFonts w:ascii="Times New Roman" w:hAnsi="Times New Roman" w:cs="Times New Roman"/>
          <w:sz w:val="24"/>
          <w:szCs w:val="24"/>
        </w:rPr>
        <w:t>одобравање исплате</w:t>
      </w:r>
      <w:r w:rsidRPr="00C92314">
        <w:rPr>
          <w:rFonts w:ascii="Times New Roman" w:hAnsi="Times New Roman" w:cs="Times New Roman"/>
          <w:sz w:val="24"/>
          <w:szCs w:val="24"/>
        </w:rPr>
        <w:t xml:space="preserve"> по овом Јавном позиву.</w:t>
      </w:r>
    </w:p>
    <w:p w:rsidR="00C9749E" w:rsidRPr="00C92314" w:rsidRDefault="00C9749E" w:rsidP="00C9749E">
      <w:pPr>
        <w:jc w:val="both"/>
        <w:rPr>
          <w:rFonts w:ascii="Times New Roman" w:hAnsi="Times New Roman" w:cs="Times New Roman"/>
          <w:sz w:val="24"/>
          <w:szCs w:val="24"/>
        </w:rPr>
      </w:pPr>
      <w:r>
        <w:rPr>
          <w:rFonts w:ascii="Times New Roman" w:hAnsi="Times New Roman" w:cs="Times New Roman"/>
          <w:sz w:val="24"/>
          <w:szCs w:val="24"/>
        </w:rPr>
        <w:t xml:space="preserve">             </w:t>
      </w:r>
      <w:r w:rsidRPr="00C92314">
        <w:rPr>
          <w:rFonts w:ascii="Times New Roman" w:hAnsi="Times New Roman" w:cs="Times New Roman"/>
          <w:sz w:val="24"/>
          <w:szCs w:val="24"/>
        </w:rPr>
        <w:t>Читко попуњен и потписан образац захтева из става 1. овог члана са прописаном документацијом у складу са Правилником и Јавним позивом, доставља се у затвореној коверти, са назнаком имена и презимена, односно назива, као и адресе подносиоца захтева и напоменом: „</w:t>
      </w:r>
      <w:r w:rsidRPr="00C92314">
        <w:rPr>
          <w:rFonts w:ascii="Times New Roman" w:hAnsi="Times New Roman" w:cs="Times New Roman"/>
          <w:i/>
          <w:iCs/>
          <w:sz w:val="24"/>
          <w:szCs w:val="24"/>
        </w:rPr>
        <w:t xml:space="preserve">Захтев за одобравање исплате ИПАРД подстицаја </w:t>
      </w:r>
      <w:r w:rsidR="005D6167" w:rsidRPr="005D6167">
        <w:rPr>
          <w:rFonts w:ascii="Times New Roman" w:hAnsi="Times New Roman" w:cs="Times New Roman"/>
          <w:bCs/>
          <w:i/>
          <w:iCs/>
          <w:sz w:val="24"/>
          <w:szCs w:val="24"/>
        </w:rPr>
        <w:t>за диверзификацију пољопривредних газдинстава и развој пословања</w:t>
      </w:r>
      <w:r w:rsidR="005D6167">
        <w:rPr>
          <w:rFonts w:ascii="Times New Roman" w:hAnsi="Times New Roman" w:cs="Times New Roman"/>
          <w:i/>
          <w:iCs/>
          <w:sz w:val="24"/>
          <w:szCs w:val="24"/>
        </w:rPr>
        <w:t xml:space="preserve"> – П</w:t>
      </w:r>
      <w:r w:rsidR="005D6167">
        <w:rPr>
          <w:rFonts w:ascii="Times New Roman" w:hAnsi="Times New Roman" w:cs="Times New Roman"/>
          <w:i/>
          <w:iCs/>
          <w:sz w:val="24"/>
          <w:szCs w:val="24"/>
          <w:lang w:val="sr-Cyrl-RS"/>
        </w:rPr>
        <w:t>рви</w:t>
      </w:r>
      <w:r w:rsidRPr="00C92314">
        <w:rPr>
          <w:rFonts w:ascii="Times New Roman" w:hAnsi="Times New Roman" w:cs="Times New Roman"/>
          <w:i/>
          <w:iCs/>
          <w:sz w:val="24"/>
          <w:szCs w:val="24"/>
        </w:rPr>
        <w:t xml:space="preserve"> Јавни позив за Меру </w:t>
      </w:r>
      <w:r w:rsidR="005D6167">
        <w:rPr>
          <w:rFonts w:ascii="Times New Roman" w:hAnsi="Times New Roman" w:cs="Times New Roman"/>
          <w:i/>
          <w:iCs/>
          <w:sz w:val="24"/>
          <w:szCs w:val="24"/>
          <w:lang w:val="sr-Cyrl-RS"/>
        </w:rPr>
        <w:t>7</w:t>
      </w:r>
      <w:r w:rsidRPr="00C92314">
        <w:rPr>
          <w:rFonts w:ascii="Times New Roman" w:hAnsi="Times New Roman" w:cs="Times New Roman"/>
          <w:sz w:val="24"/>
          <w:szCs w:val="24"/>
        </w:rPr>
        <w:t>”, препорученом поштом или лично на адресу Министарство пољопривреде, шумарства и водопривреде - Управа за аграрна плаћања, Булевар Михајла Пупина 113а, 11070 Нови Београд.</w:t>
      </w:r>
    </w:p>
    <w:p w:rsidR="00C9749E" w:rsidRPr="00A04E07" w:rsidRDefault="00C9749E" w:rsidP="00C9749E">
      <w:pPr>
        <w:jc w:val="center"/>
        <w:rPr>
          <w:rFonts w:ascii="Times New Roman" w:hAnsi="Times New Roman" w:cs="Times New Roman"/>
          <w:iCs/>
          <w:sz w:val="24"/>
          <w:szCs w:val="24"/>
        </w:rPr>
      </w:pPr>
      <w:r w:rsidRPr="00A04E07">
        <w:rPr>
          <w:rFonts w:ascii="Times New Roman" w:hAnsi="Times New Roman" w:cs="Times New Roman"/>
          <w:b/>
          <w:bCs/>
          <w:iCs/>
          <w:sz w:val="24"/>
          <w:szCs w:val="24"/>
        </w:rPr>
        <w:t>Документација уз Захтев за одобравање исплате ИПАРД подстицаја</w:t>
      </w:r>
    </w:p>
    <w:p w:rsidR="00C9749E" w:rsidRPr="00A04E07" w:rsidRDefault="00C9749E" w:rsidP="00C9749E">
      <w:pPr>
        <w:jc w:val="center"/>
        <w:rPr>
          <w:rFonts w:ascii="Times New Roman" w:hAnsi="Times New Roman" w:cs="Times New Roman"/>
          <w:b/>
          <w:bCs/>
          <w:iCs/>
          <w:sz w:val="24"/>
          <w:szCs w:val="24"/>
        </w:rPr>
      </w:pPr>
      <w:r>
        <w:rPr>
          <w:rFonts w:ascii="Times New Roman" w:hAnsi="Times New Roman" w:cs="Times New Roman"/>
          <w:b/>
          <w:bCs/>
          <w:iCs/>
          <w:sz w:val="24"/>
          <w:szCs w:val="24"/>
        </w:rPr>
        <w:t>Члан 6</w:t>
      </w:r>
      <w:r w:rsidRPr="00A04E07">
        <w:rPr>
          <w:rFonts w:ascii="Times New Roman" w:hAnsi="Times New Roman" w:cs="Times New Roman"/>
          <w:b/>
          <w:bCs/>
          <w:iCs/>
          <w:sz w:val="24"/>
          <w:szCs w:val="24"/>
        </w:rPr>
        <w:t>.</w:t>
      </w:r>
    </w:p>
    <w:p w:rsidR="00C9749E" w:rsidRPr="00A04E07" w:rsidRDefault="00C9749E" w:rsidP="00C9749E">
      <w:pPr>
        <w:spacing w:after="150"/>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 xml:space="preserve">             </w:t>
      </w:r>
      <w:r w:rsidRPr="00A04E07">
        <w:rPr>
          <w:rFonts w:ascii="Times New Roman" w:eastAsia="Calibri" w:hAnsi="Times New Roman" w:cs="Times New Roman"/>
          <w:color w:val="000000"/>
          <w:sz w:val="24"/>
          <w:szCs w:val="24"/>
        </w:rPr>
        <w:t>Уз захтев за исплату из члана 5.</w:t>
      </w:r>
      <w:r w:rsidR="005D6167">
        <w:rPr>
          <w:rFonts w:ascii="Times New Roman" w:eastAsia="Calibri" w:hAnsi="Times New Roman" w:cs="Times New Roman"/>
          <w:color w:val="000000"/>
          <w:sz w:val="24"/>
          <w:szCs w:val="24"/>
        </w:rPr>
        <w:t xml:space="preserve"> </w:t>
      </w:r>
      <w:r w:rsidR="005D6167">
        <w:rPr>
          <w:rFonts w:ascii="Times New Roman" w:eastAsia="Calibri" w:hAnsi="Times New Roman" w:cs="Times New Roman"/>
          <w:color w:val="000000"/>
          <w:sz w:val="24"/>
          <w:szCs w:val="24"/>
          <w:lang w:val="sr-Cyrl-RS"/>
        </w:rPr>
        <w:t>о</w:t>
      </w:r>
      <w:r w:rsidRPr="00A04E07">
        <w:rPr>
          <w:rFonts w:ascii="Times New Roman" w:eastAsia="Calibri" w:hAnsi="Times New Roman" w:cs="Times New Roman"/>
          <w:color w:val="000000"/>
          <w:sz w:val="24"/>
          <w:szCs w:val="24"/>
        </w:rPr>
        <w:t>вог</w:t>
      </w:r>
      <w:r>
        <w:rPr>
          <w:rFonts w:ascii="Times New Roman" w:eastAsia="Calibri" w:hAnsi="Times New Roman" w:cs="Times New Roman"/>
          <w:color w:val="000000"/>
          <w:sz w:val="24"/>
          <w:szCs w:val="24"/>
        </w:rPr>
        <w:t xml:space="preserve"> </w:t>
      </w:r>
      <w:r w:rsidRPr="00A04E07">
        <w:rPr>
          <w:rFonts w:ascii="Times New Roman" w:eastAsia="Calibri" w:hAnsi="Times New Roman" w:cs="Times New Roman"/>
          <w:color w:val="000000"/>
          <w:sz w:val="24"/>
          <w:szCs w:val="24"/>
        </w:rPr>
        <w:t>Јавног позива</w:t>
      </w:r>
      <w:r>
        <w:rPr>
          <w:rFonts w:ascii="Times New Roman" w:eastAsia="Calibri" w:hAnsi="Times New Roman" w:cs="Times New Roman"/>
          <w:color w:val="000000"/>
          <w:sz w:val="24"/>
          <w:szCs w:val="24"/>
        </w:rPr>
        <w:t>,</w:t>
      </w:r>
      <w:r w:rsidRPr="00A04E07">
        <w:rPr>
          <w:rFonts w:ascii="Times New Roman" w:eastAsia="Calibri" w:hAnsi="Times New Roman" w:cs="Times New Roman"/>
          <w:color w:val="000000"/>
          <w:sz w:val="24"/>
          <w:szCs w:val="24"/>
        </w:rPr>
        <w:t xml:space="preserve"> корисник ИПАРД подстицаја доставља следећу документацију:</w:t>
      </w:r>
    </w:p>
    <w:p w:rsidR="005D6167" w:rsidRPr="005D6167" w:rsidRDefault="005D6167" w:rsidP="005D6167">
      <w:p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val="sr-Cyrl-RS"/>
        </w:rPr>
        <w:t xml:space="preserve">             </w:t>
      </w:r>
      <w:r w:rsidRPr="005D6167">
        <w:rPr>
          <w:rFonts w:ascii="Times New Roman" w:eastAsia="Calibri" w:hAnsi="Times New Roman" w:cs="Times New Roman"/>
          <w:color w:val="000000"/>
          <w:sz w:val="24"/>
          <w:szCs w:val="24"/>
        </w:rPr>
        <w:t xml:space="preserve">1) </w:t>
      </w:r>
      <w:proofErr w:type="gramStart"/>
      <w:r w:rsidRPr="005D6167">
        <w:rPr>
          <w:rFonts w:ascii="Times New Roman" w:eastAsia="Calibri" w:hAnsi="Times New Roman" w:cs="Times New Roman"/>
          <w:color w:val="000000"/>
          <w:sz w:val="24"/>
          <w:szCs w:val="24"/>
        </w:rPr>
        <w:t>рачуне</w:t>
      </w:r>
      <w:proofErr w:type="gramEnd"/>
      <w:r w:rsidRPr="005D6167">
        <w:rPr>
          <w:rFonts w:ascii="Times New Roman" w:eastAsia="Calibri" w:hAnsi="Times New Roman" w:cs="Times New Roman"/>
          <w:color w:val="000000"/>
          <w:sz w:val="24"/>
          <w:szCs w:val="24"/>
        </w:rPr>
        <w:t xml:space="preserve"> за набавку предметне инвестиције, у складу са решењем о одобравању пројекта; </w:t>
      </w:r>
    </w:p>
    <w:p w:rsidR="005D6167" w:rsidRPr="005D6167" w:rsidRDefault="005D6167" w:rsidP="005D6167">
      <w:p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val="sr-Cyrl-RS"/>
        </w:rPr>
        <w:t xml:space="preserve">             </w:t>
      </w:r>
      <w:r w:rsidRPr="005D6167">
        <w:rPr>
          <w:rFonts w:ascii="Times New Roman" w:eastAsia="Calibri" w:hAnsi="Times New Roman" w:cs="Times New Roman"/>
          <w:color w:val="000000"/>
          <w:sz w:val="24"/>
          <w:szCs w:val="24"/>
        </w:rPr>
        <w:t xml:space="preserve">2) </w:t>
      </w:r>
      <w:proofErr w:type="gramStart"/>
      <w:r w:rsidRPr="005D6167">
        <w:rPr>
          <w:rFonts w:ascii="Times New Roman" w:eastAsia="Calibri" w:hAnsi="Times New Roman" w:cs="Times New Roman"/>
          <w:color w:val="000000"/>
          <w:sz w:val="24"/>
          <w:szCs w:val="24"/>
        </w:rPr>
        <w:t>отпремницу</w:t>
      </w:r>
      <w:proofErr w:type="gramEnd"/>
      <w:r w:rsidRPr="005D6167">
        <w:rPr>
          <w:rFonts w:ascii="Times New Roman" w:eastAsia="Calibri" w:hAnsi="Times New Roman" w:cs="Times New Roman"/>
          <w:color w:val="000000"/>
          <w:sz w:val="24"/>
          <w:szCs w:val="24"/>
        </w:rPr>
        <w:t xml:space="preserve"> за набавку предметне инвестиције, односно међународни товарни лист ако је корисник сам извршио увоз предмета инвестиције; </w:t>
      </w:r>
    </w:p>
    <w:p w:rsidR="005D6167" w:rsidRPr="005D6167" w:rsidRDefault="005D6167" w:rsidP="005D6167">
      <w:p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val="sr-Cyrl-RS"/>
        </w:rPr>
        <w:t xml:space="preserve">             </w:t>
      </w:r>
      <w:r w:rsidRPr="005D6167">
        <w:rPr>
          <w:rFonts w:ascii="Times New Roman" w:eastAsia="Calibri" w:hAnsi="Times New Roman" w:cs="Times New Roman"/>
          <w:color w:val="000000"/>
          <w:sz w:val="24"/>
          <w:szCs w:val="24"/>
        </w:rPr>
        <w:t xml:space="preserve">3) </w:t>
      </w:r>
      <w:proofErr w:type="gramStart"/>
      <w:r w:rsidRPr="005D6167">
        <w:rPr>
          <w:rFonts w:ascii="Times New Roman" w:eastAsia="Calibri" w:hAnsi="Times New Roman" w:cs="Times New Roman"/>
          <w:color w:val="000000"/>
          <w:sz w:val="24"/>
          <w:szCs w:val="24"/>
        </w:rPr>
        <w:t>доказ</w:t>
      </w:r>
      <w:proofErr w:type="gramEnd"/>
      <w:r w:rsidRPr="005D6167">
        <w:rPr>
          <w:rFonts w:ascii="Times New Roman" w:eastAsia="Calibri" w:hAnsi="Times New Roman" w:cs="Times New Roman"/>
          <w:color w:val="000000"/>
          <w:sz w:val="24"/>
          <w:szCs w:val="24"/>
        </w:rPr>
        <w:t xml:space="preserve"> о извршеном плаћању предметне инвестиције, и то: потврду о преносу средстава или извод, оверене од стране банке, односно фискални исечак ако је физичко лице извршило плаћање готовином или картицом за готовинско плаћање; </w:t>
      </w:r>
    </w:p>
    <w:p w:rsidR="005D6167" w:rsidRPr="005D6167" w:rsidRDefault="005D6167" w:rsidP="005D6167">
      <w:p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val="sr-Cyrl-RS"/>
        </w:rPr>
        <w:lastRenderedPageBreak/>
        <w:t xml:space="preserve">             </w:t>
      </w:r>
      <w:r w:rsidRPr="005D6167">
        <w:rPr>
          <w:rFonts w:ascii="Times New Roman" w:eastAsia="Calibri" w:hAnsi="Times New Roman" w:cs="Times New Roman"/>
          <w:color w:val="000000"/>
          <w:sz w:val="24"/>
          <w:szCs w:val="24"/>
        </w:rPr>
        <w:t xml:space="preserve">4) </w:t>
      </w:r>
      <w:proofErr w:type="gramStart"/>
      <w:r w:rsidRPr="005D6167">
        <w:rPr>
          <w:rFonts w:ascii="Times New Roman" w:eastAsia="Calibri" w:hAnsi="Times New Roman" w:cs="Times New Roman"/>
          <w:color w:val="000000"/>
          <w:sz w:val="24"/>
          <w:szCs w:val="24"/>
        </w:rPr>
        <w:t>гарантни</w:t>
      </w:r>
      <w:proofErr w:type="gramEnd"/>
      <w:r w:rsidRPr="005D6167">
        <w:rPr>
          <w:rFonts w:ascii="Times New Roman" w:eastAsia="Calibri" w:hAnsi="Times New Roman" w:cs="Times New Roman"/>
          <w:color w:val="000000"/>
          <w:sz w:val="24"/>
          <w:szCs w:val="24"/>
        </w:rPr>
        <w:t xml:space="preserve"> лист, односно изјаву о саобразности за извршену набавку предметне инвестиције, односно изјаву добављача да роба не подлеже обавези издавања гарантног листа; </w:t>
      </w:r>
    </w:p>
    <w:p w:rsidR="005D6167" w:rsidRPr="005D6167" w:rsidRDefault="005D6167" w:rsidP="005D6167">
      <w:p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val="sr-Cyrl-RS"/>
        </w:rPr>
        <w:t xml:space="preserve">             </w:t>
      </w:r>
      <w:r w:rsidRPr="005D6167">
        <w:rPr>
          <w:rFonts w:ascii="Times New Roman" w:eastAsia="Calibri" w:hAnsi="Times New Roman" w:cs="Times New Roman"/>
          <w:color w:val="000000"/>
          <w:sz w:val="24"/>
          <w:szCs w:val="24"/>
        </w:rPr>
        <w:t xml:space="preserve">5) </w:t>
      </w:r>
      <w:proofErr w:type="gramStart"/>
      <w:r w:rsidRPr="005D6167">
        <w:rPr>
          <w:rFonts w:ascii="Times New Roman" w:eastAsia="Calibri" w:hAnsi="Times New Roman" w:cs="Times New Roman"/>
          <w:color w:val="000000"/>
          <w:sz w:val="24"/>
          <w:szCs w:val="24"/>
        </w:rPr>
        <w:t>јединствену</w:t>
      </w:r>
      <w:proofErr w:type="gramEnd"/>
      <w:r w:rsidRPr="005D6167">
        <w:rPr>
          <w:rFonts w:ascii="Times New Roman" w:eastAsia="Calibri" w:hAnsi="Times New Roman" w:cs="Times New Roman"/>
          <w:color w:val="000000"/>
          <w:sz w:val="24"/>
          <w:szCs w:val="24"/>
        </w:rPr>
        <w:t xml:space="preserve"> царинску исправу, ако је корисник сам извршио увоз предмета инвестиције; </w:t>
      </w:r>
    </w:p>
    <w:p w:rsidR="005D6167" w:rsidRPr="005D6167" w:rsidRDefault="005D6167" w:rsidP="005D6167">
      <w:p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val="sr-Cyrl-RS"/>
        </w:rPr>
        <w:t xml:space="preserve">             </w:t>
      </w:r>
      <w:r w:rsidRPr="005D6167">
        <w:rPr>
          <w:rFonts w:ascii="Times New Roman" w:eastAsia="Calibri" w:hAnsi="Times New Roman" w:cs="Times New Roman"/>
          <w:color w:val="000000"/>
          <w:sz w:val="24"/>
          <w:szCs w:val="24"/>
        </w:rPr>
        <w:t xml:space="preserve">6) сертификат о пореклу, односно уверење о кретању робе - ЕУР 1, односно увозни рачун са изјавом добављача о пореклу робе, односно изјаву произвођача о домаћем пореклу робе, осим када је вредност робе без ПДВ-а испод прага за коришћење конкурентног преговарачког поступка; </w:t>
      </w:r>
    </w:p>
    <w:p w:rsidR="005D6167" w:rsidRPr="005D6167" w:rsidRDefault="005D6167" w:rsidP="005D6167">
      <w:p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val="sr-Cyrl-RS"/>
        </w:rPr>
        <w:t xml:space="preserve">             </w:t>
      </w:r>
      <w:r w:rsidRPr="005D6167">
        <w:rPr>
          <w:rFonts w:ascii="Times New Roman" w:eastAsia="Calibri" w:hAnsi="Times New Roman" w:cs="Times New Roman"/>
          <w:color w:val="000000"/>
          <w:sz w:val="24"/>
          <w:szCs w:val="24"/>
        </w:rPr>
        <w:t xml:space="preserve">7) </w:t>
      </w:r>
      <w:proofErr w:type="gramStart"/>
      <w:r w:rsidRPr="005D6167">
        <w:rPr>
          <w:rFonts w:ascii="Times New Roman" w:eastAsia="Calibri" w:hAnsi="Times New Roman" w:cs="Times New Roman"/>
          <w:color w:val="000000"/>
          <w:sz w:val="24"/>
          <w:szCs w:val="24"/>
        </w:rPr>
        <w:t>уверење</w:t>
      </w:r>
      <w:proofErr w:type="gramEnd"/>
      <w:r w:rsidRPr="005D6167">
        <w:rPr>
          <w:rFonts w:ascii="Times New Roman" w:eastAsia="Calibri" w:hAnsi="Times New Roman" w:cs="Times New Roman"/>
          <w:color w:val="000000"/>
          <w:sz w:val="24"/>
          <w:szCs w:val="24"/>
        </w:rPr>
        <w:t xml:space="preserve"> о измиреним доспелим обавезама по основу јавних прихода издато од надлежног органа јединица локалне самоуправе према месту инвестиције, као и пребивалишту, односно седишту подносиоца захтева; </w:t>
      </w:r>
    </w:p>
    <w:p w:rsidR="005D6167" w:rsidRPr="005D6167" w:rsidRDefault="005D6167" w:rsidP="005D6167">
      <w:p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val="sr-Cyrl-RS"/>
        </w:rPr>
        <w:t xml:space="preserve">             </w:t>
      </w:r>
      <w:r w:rsidRPr="005D6167">
        <w:rPr>
          <w:rFonts w:ascii="Times New Roman" w:eastAsia="Calibri" w:hAnsi="Times New Roman" w:cs="Times New Roman"/>
          <w:color w:val="000000"/>
          <w:sz w:val="24"/>
          <w:szCs w:val="24"/>
        </w:rPr>
        <w:t xml:space="preserve">8) </w:t>
      </w:r>
      <w:proofErr w:type="gramStart"/>
      <w:r w:rsidRPr="005D6167">
        <w:rPr>
          <w:rFonts w:ascii="Times New Roman" w:eastAsia="Calibri" w:hAnsi="Times New Roman" w:cs="Times New Roman"/>
          <w:color w:val="000000"/>
          <w:sz w:val="24"/>
          <w:szCs w:val="24"/>
        </w:rPr>
        <w:t>уверење</w:t>
      </w:r>
      <w:proofErr w:type="gramEnd"/>
      <w:r w:rsidRPr="005D6167">
        <w:rPr>
          <w:rFonts w:ascii="Times New Roman" w:eastAsia="Calibri" w:hAnsi="Times New Roman" w:cs="Times New Roman"/>
          <w:color w:val="000000"/>
          <w:sz w:val="24"/>
          <w:szCs w:val="24"/>
        </w:rPr>
        <w:t xml:space="preserve"> о измиреним доспелим обавезама по основу јавних прихода издато од стране надлежне пореске управе; </w:t>
      </w:r>
    </w:p>
    <w:p w:rsidR="005D6167" w:rsidRPr="005D6167" w:rsidRDefault="005D6167" w:rsidP="005D6167">
      <w:p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val="sr-Cyrl-RS"/>
        </w:rPr>
        <w:t xml:space="preserve">             </w:t>
      </w:r>
      <w:r w:rsidRPr="005D6167">
        <w:rPr>
          <w:rFonts w:ascii="Times New Roman" w:eastAsia="Calibri" w:hAnsi="Times New Roman" w:cs="Times New Roman"/>
          <w:color w:val="000000"/>
          <w:sz w:val="24"/>
          <w:szCs w:val="24"/>
        </w:rPr>
        <w:t xml:space="preserve">9) </w:t>
      </w:r>
      <w:proofErr w:type="gramStart"/>
      <w:r w:rsidRPr="005D6167">
        <w:rPr>
          <w:rFonts w:ascii="Times New Roman" w:eastAsia="Calibri" w:hAnsi="Times New Roman" w:cs="Times New Roman"/>
          <w:color w:val="000000"/>
          <w:sz w:val="24"/>
          <w:szCs w:val="24"/>
        </w:rPr>
        <w:t>потврду</w:t>
      </w:r>
      <w:proofErr w:type="gramEnd"/>
      <w:r w:rsidRPr="005D6167">
        <w:rPr>
          <w:rFonts w:ascii="Times New Roman" w:eastAsia="Calibri" w:hAnsi="Times New Roman" w:cs="Times New Roman"/>
          <w:color w:val="000000"/>
          <w:sz w:val="24"/>
          <w:szCs w:val="24"/>
        </w:rPr>
        <w:t xml:space="preserve"> надлежног органа јединице локалне самоуправе према пребивалишту, односно седишту корисника, као и према месту где се налази објекат предмета инвестиције корисника да за предметну инвестицију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 </w:t>
      </w:r>
    </w:p>
    <w:p w:rsidR="005D6167" w:rsidRPr="005D6167" w:rsidRDefault="005D6167" w:rsidP="005D6167">
      <w:p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val="sr-Cyrl-RS"/>
        </w:rPr>
        <w:t xml:space="preserve">            </w:t>
      </w:r>
      <w:r w:rsidRPr="005D6167">
        <w:rPr>
          <w:rFonts w:ascii="Times New Roman" w:eastAsia="Calibri" w:hAnsi="Times New Roman" w:cs="Times New Roman"/>
          <w:color w:val="000000"/>
          <w:sz w:val="24"/>
          <w:szCs w:val="24"/>
        </w:rPr>
        <w:t xml:space="preserve">10) </w:t>
      </w:r>
      <w:proofErr w:type="gramStart"/>
      <w:r w:rsidRPr="005D6167">
        <w:rPr>
          <w:rFonts w:ascii="Times New Roman" w:eastAsia="Calibri" w:hAnsi="Times New Roman" w:cs="Times New Roman"/>
          <w:color w:val="000000"/>
          <w:sz w:val="24"/>
          <w:szCs w:val="24"/>
        </w:rPr>
        <w:t>потврду</w:t>
      </w:r>
      <w:proofErr w:type="gramEnd"/>
      <w:r w:rsidRPr="005D6167">
        <w:rPr>
          <w:rFonts w:ascii="Times New Roman" w:eastAsia="Calibri" w:hAnsi="Times New Roman" w:cs="Times New Roman"/>
          <w:color w:val="000000"/>
          <w:sz w:val="24"/>
          <w:szCs w:val="24"/>
        </w:rPr>
        <w:t xml:space="preserve"> надлежног покрајинског органа да за предметну инвестицију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 - ако корисник има пребивалиште, односно седиште на територији аутономне покрајине, односно ако се објекат предмета инвестиције налази на територији аутономне покрајине; </w:t>
      </w:r>
    </w:p>
    <w:p w:rsidR="005D6167" w:rsidRPr="005D6167" w:rsidRDefault="005D6167" w:rsidP="005D6167">
      <w:p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val="sr-Cyrl-RS"/>
        </w:rPr>
        <w:t xml:space="preserve">            1</w:t>
      </w:r>
      <w:r w:rsidRPr="005D6167">
        <w:rPr>
          <w:rFonts w:ascii="Times New Roman" w:eastAsia="Calibri" w:hAnsi="Times New Roman" w:cs="Times New Roman"/>
          <w:color w:val="000000"/>
          <w:sz w:val="24"/>
          <w:szCs w:val="24"/>
        </w:rPr>
        <w:t xml:space="preserve">1) потврду надлежног органа за послове уговарања и финансирања програма из средстава Европске уније, да се за предметну инвестицију не користе подстицаји по неком другом основу (субвенције, подстицаји, донације), односно да иста инвестиција није предмет другог поступка за коришћење подстицаја; </w:t>
      </w:r>
    </w:p>
    <w:p w:rsidR="005D6167" w:rsidRPr="005D6167" w:rsidRDefault="005D6167" w:rsidP="005D6167">
      <w:p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val="sr-Cyrl-RS"/>
        </w:rPr>
        <w:t xml:space="preserve">            </w:t>
      </w:r>
      <w:r w:rsidRPr="005D6167">
        <w:rPr>
          <w:rFonts w:ascii="Times New Roman" w:eastAsia="Calibri" w:hAnsi="Times New Roman" w:cs="Times New Roman"/>
          <w:color w:val="000000"/>
          <w:sz w:val="24"/>
          <w:szCs w:val="24"/>
        </w:rPr>
        <w:t xml:space="preserve">12) </w:t>
      </w:r>
      <w:proofErr w:type="gramStart"/>
      <w:r w:rsidRPr="005D6167">
        <w:rPr>
          <w:rFonts w:ascii="Times New Roman" w:eastAsia="Calibri" w:hAnsi="Times New Roman" w:cs="Times New Roman"/>
          <w:color w:val="000000"/>
          <w:sz w:val="24"/>
          <w:szCs w:val="24"/>
        </w:rPr>
        <w:t>акт</w:t>
      </w:r>
      <w:proofErr w:type="gramEnd"/>
      <w:r w:rsidRPr="005D6167">
        <w:rPr>
          <w:rFonts w:ascii="Times New Roman" w:eastAsia="Calibri" w:hAnsi="Times New Roman" w:cs="Times New Roman"/>
          <w:color w:val="000000"/>
          <w:sz w:val="24"/>
          <w:szCs w:val="24"/>
        </w:rPr>
        <w:t xml:space="preserve"> органа надлежног за угоститељско-туристичке послове којим се доказује да корисник испуњава прописане услове у области угоститељства, односно туризма; </w:t>
      </w:r>
    </w:p>
    <w:p w:rsidR="005D6167" w:rsidRPr="005D6167" w:rsidRDefault="005D6167" w:rsidP="005D6167">
      <w:p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val="sr-Cyrl-RS"/>
        </w:rPr>
        <w:t xml:space="preserve">            </w:t>
      </w:r>
      <w:r w:rsidRPr="005D6167">
        <w:rPr>
          <w:rFonts w:ascii="Times New Roman" w:eastAsia="Calibri" w:hAnsi="Times New Roman" w:cs="Times New Roman"/>
          <w:color w:val="000000"/>
          <w:sz w:val="24"/>
          <w:szCs w:val="24"/>
        </w:rPr>
        <w:t xml:space="preserve">13) </w:t>
      </w:r>
      <w:proofErr w:type="gramStart"/>
      <w:r w:rsidRPr="005D6167">
        <w:rPr>
          <w:rFonts w:ascii="Times New Roman" w:eastAsia="Calibri" w:hAnsi="Times New Roman" w:cs="Times New Roman"/>
          <w:color w:val="000000"/>
          <w:sz w:val="24"/>
          <w:szCs w:val="24"/>
        </w:rPr>
        <w:t>решење</w:t>
      </w:r>
      <w:proofErr w:type="gramEnd"/>
      <w:r w:rsidRPr="005D6167">
        <w:rPr>
          <w:rFonts w:ascii="Times New Roman" w:eastAsia="Calibri" w:hAnsi="Times New Roman" w:cs="Times New Roman"/>
          <w:color w:val="000000"/>
          <w:sz w:val="24"/>
          <w:szCs w:val="24"/>
        </w:rPr>
        <w:t xml:space="preserve"> о категоризацији објекта који је предмет инвестиције, у складу са прописима којима се уређују област туризма, односно угоститељства. </w:t>
      </w:r>
    </w:p>
    <w:p w:rsidR="005D6167" w:rsidRPr="005D6167" w:rsidRDefault="005D6167" w:rsidP="005D6167">
      <w:p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val="sr-Cyrl-RS"/>
        </w:rPr>
        <w:t xml:space="preserve">             </w:t>
      </w:r>
      <w:r w:rsidRPr="005D6167">
        <w:rPr>
          <w:rFonts w:ascii="Times New Roman" w:eastAsia="Calibri" w:hAnsi="Times New Roman" w:cs="Times New Roman"/>
          <w:color w:val="000000"/>
          <w:sz w:val="24"/>
          <w:szCs w:val="24"/>
        </w:rPr>
        <w:t xml:space="preserve">У случају инвестиција у изградњу, односно изградњу и опремање објеката, поред документације из става 1. овог члана, доставља се и употребна дозвола, извод из катастра непокретности са копијом плана за предмет инвестиције, односно препис листа непокретности </w:t>
      </w:r>
      <w:r w:rsidRPr="005D6167">
        <w:rPr>
          <w:rFonts w:ascii="Times New Roman" w:eastAsia="Calibri" w:hAnsi="Times New Roman" w:cs="Times New Roman"/>
          <w:color w:val="000000"/>
          <w:sz w:val="24"/>
          <w:szCs w:val="24"/>
        </w:rPr>
        <w:lastRenderedPageBreak/>
        <w:t xml:space="preserve">ако је успостављен нови операт, односно препис поседовног листа ако није успостављен нови операт, односно извод из земљишних књига у случају да није успостављен катастар непокретности. </w:t>
      </w:r>
    </w:p>
    <w:p w:rsidR="005D6167" w:rsidRPr="005D6167" w:rsidRDefault="005D6167" w:rsidP="005D6167">
      <w:p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val="sr-Cyrl-RS"/>
        </w:rPr>
        <w:t xml:space="preserve">             </w:t>
      </w:r>
      <w:r w:rsidRPr="005D6167">
        <w:rPr>
          <w:rFonts w:ascii="Times New Roman" w:eastAsia="Calibri" w:hAnsi="Times New Roman" w:cs="Times New Roman"/>
          <w:color w:val="000000"/>
          <w:sz w:val="24"/>
          <w:szCs w:val="24"/>
        </w:rPr>
        <w:t xml:space="preserve">За инвестиције у изградњу објекта, поред документације из ст. 1. </w:t>
      </w:r>
      <w:proofErr w:type="gramStart"/>
      <w:r w:rsidRPr="005D6167">
        <w:rPr>
          <w:rFonts w:ascii="Times New Roman" w:eastAsia="Calibri" w:hAnsi="Times New Roman" w:cs="Times New Roman"/>
          <w:color w:val="000000"/>
          <w:sz w:val="24"/>
          <w:szCs w:val="24"/>
        </w:rPr>
        <w:t>и</w:t>
      </w:r>
      <w:proofErr w:type="gramEnd"/>
      <w:r w:rsidRPr="005D6167">
        <w:rPr>
          <w:rFonts w:ascii="Times New Roman" w:eastAsia="Calibri" w:hAnsi="Times New Roman" w:cs="Times New Roman"/>
          <w:color w:val="000000"/>
          <w:sz w:val="24"/>
          <w:szCs w:val="24"/>
        </w:rPr>
        <w:t xml:space="preserve"> 2. </w:t>
      </w:r>
      <w:proofErr w:type="gramStart"/>
      <w:r w:rsidRPr="005D6167">
        <w:rPr>
          <w:rFonts w:ascii="Times New Roman" w:eastAsia="Calibri" w:hAnsi="Times New Roman" w:cs="Times New Roman"/>
          <w:color w:val="000000"/>
          <w:sz w:val="24"/>
          <w:szCs w:val="24"/>
        </w:rPr>
        <w:t>овог</w:t>
      </w:r>
      <w:proofErr w:type="gramEnd"/>
      <w:r w:rsidRPr="005D6167">
        <w:rPr>
          <w:rFonts w:ascii="Times New Roman" w:eastAsia="Calibri" w:hAnsi="Times New Roman" w:cs="Times New Roman"/>
          <w:color w:val="000000"/>
          <w:sz w:val="24"/>
          <w:szCs w:val="24"/>
        </w:rPr>
        <w:t xml:space="preserve"> члана, доставља се и: </w:t>
      </w:r>
    </w:p>
    <w:p w:rsidR="005D6167" w:rsidRPr="005D6167" w:rsidRDefault="005D6167" w:rsidP="005D6167">
      <w:p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val="sr-Cyrl-RS"/>
        </w:rPr>
        <w:t xml:space="preserve">             </w:t>
      </w:r>
      <w:r w:rsidRPr="005D6167">
        <w:rPr>
          <w:rFonts w:ascii="Times New Roman" w:eastAsia="Calibri" w:hAnsi="Times New Roman" w:cs="Times New Roman"/>
          <w:color w:val="000000"/>
          <w:sz w:val="24"/>
          <w:szCs w:val="24"/>
        </w:rPr>
        <w:t xml:space="preserve">1) </w:t>
      </w:r>
      <w:proofErr w:type="gramStart"/>
      <w:r w:rsidRPr="005D6167">
        <w:rPr>
          <w:rFonts w:ascii="Times New Roman" w:eastAsia="Calibri" w:hAnsi="Times New Roman" w:cs="Times New Roman"/>
          <w:color w:val="000000"/>
          <w:sz w:val="24"/>
          <w:szCs w:val="24"/>
        </w:rPr>
        <w:t>уговор</w:t>
      </w:r>
      <w:proofErr w:type="gramEnd"/>
      <w:r w:rsidRPr="005D6167">
        <w:rPr>
          <w:rFonts w:ascii="Times New Roman" w:eastAsia="Calibri" w:hAnsi="Times New Roman" w:cs="Times New Roman"/>
          <w:color w:val="000000"/>
          <w:sz w:val="24"/>
          <w:szCs w:val="24"/>
        </w:rPr>
        <w:t xml:space="preserve"> са овлашћеним извођачем радова; </w:t>
      </w:r>
    </w:p>
    <w:p w:rsidR="005D6167" w:rsidRPr="005D6167" w:rsidRDefault="005D6167" w:rsidP="005D6167">
      <w:p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val="sr-Cyrl-RS"/>
        </w:rPr>
        <w:t xml:space="preserve">             </w:t>
      </w:r>
      <w:r w:rsidRPr="005D6167">
        <w:rPr>
          <w:rFonts w:ascii="Times New Roman" w:eastAsia="Calibri" w:hAnsi="Times New Roman" w:cs="Times New Roman"/>
          <w:color w:val="000000"/>
          <w:sz w:val="24"/>
          <w:szCs w:val="24"/>
        </w:rPr>
        <w:t xml:space="preserve">2) </w:t>
      </w:r>
      <w:proofErr w:type="gramStart"/>
      <w:r w:rsidRPr="005D6167">
        <w:rPr>
          <w:rFonts w:ascii="Times New Roman" w:eastAsia="Calibri" w:hAnsi="Times New Roman" w:cs="Times New Roman"/>
          <w:color w:val="000000"/>
          <w:sz w:val="24"/>
          <w:szCs w:val="24"/>
        </w:rPr>
        <w:t>копија</w:t>
      </w:r>
      <w:proofErr w:type="gramEnd"/>
      <w:r w:rsidRPr="005D6167">
        <w:rPr>
          <w:rFonts w:ascii="Times New Roman" w:eastAsia="Calibri" w:hAnsi="Times New Roman" w:cs="Times New Roman"/>
          <w:color w:val="000000"/>
          <w:sz w:val="24"/>
          <w:szCs w:val="24"/>
        </w:rPr>
        <w:t xml:space="preserve"> грађевинске књиге, односно друга прописана документација у складу са прописима којима се уређује планирање и изградња; </w:t>
      </w:r>
    </w:p>
    <w:p w:rsidR="005D6167" w:rsidRPr="005D6167" w:rsidRDefault="005D6167" w:rsidP="005D6167">
      <w:p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val="sr-Cyrl-RS"/>
        </w:rPr>
        <w:t xml:space="preserve">             </w:t>
      </w:r>
      <w:r w:rsidRPr="005D6167">
        <w:rPr>
          <w:rFonts w:ascii="Times New Roman" w:eastAsia="Calibri" w:hAnsi="Times New Roman" w:cs="Times New Roman"/>
          <w:color w:val="000000"/>
          <w:sz w:val="24"/>
          <w:szCs w:val="24"/>
        </w:rPr>
        <w:t xml:space="preserve">3) </w:t>
      </w:r>
      <w:proofErr w:type="gramStart"/>
      <w:r w:rsidRPr="005D6167">
        <w:rPr>
          <w:rFonts w:ascii="Times New Roman" w:eastAsia="Calibri" w:hAnsi="Times New Roman" w:cs="Times New Roman"/>
          <w:color w:val="000000"/>
          <w:sz w:val="24"/>
          <w:szCs w:val="24"/>
        </w:rPr>
        <w:t>окончана</w:t>
      </w:r>
      <w:proofErr w:type="gramEnd"/>
      <w:r w:rsidRPr="005D6167">
        <w:rPr>
          <w:rFonts w:ascii="Times New Roman" w:eastAsia="Calibri" w:hAnsi="Times New Roman" w:cs="Times New Roman"/>
          <w:color w:val="000000"/>
          <w:sz w:val="24"/>
          <w:szCs w:val="24"/>
        </w:rPr>
        <w:t xml:space="preserve"> ситуација за изведене радове. </w:t>
      </w:r>
    </w:p>
    <w:p w:rsidR="005D6167" w:rsidRPr="005D6167" w:rsidRDefault="005D6167" w:rsidP="005D6167">
      <w:p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val="sr-Cyrl-RS"/>
        </w:rPr>
        <w:t xml:space="preserve">             </w:t>
      </w:r>
      <w:r w:rsidRPr="005D6167">
        <w:rPr>
          <w:rFonts w:ascii="Times New Roman" w:eastAsia="Calibri" w:hAnsi="Times New Roman" w:cs="Times New Roman"/>
          <w:color w:val="000000"/>
          <w:sz w:val="24"/>
          <w:szCs w:val="24"/>
        </w:rPr>
        <w:t xml:space="preserve">Ако је предмет инвестиције чамац, односно плутајући објекат, корисник, доставља и пловидбену, односно плутајућу дозволу, која гласи на име корисника. </w:t>
      </w:r>
    </w:p>
    <w:p w:rsidR="005D6167" w:rsidRPr="005D6167" w:rsidRDefault="005D6167" w:rsidP="005D6167">
      <w:p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val="sr-Cyrl-RS"/>
        </w:rPr>
        <w:t xml:space="preserve">             </w:t>
      </w:r>
      <w:r w:rsidRPr="005D6167">
        <w:rPr>
          <w:rFonts w:ascii="Times New Roman" w:eastAsia="Calibri" w:hAnsi="Times New Roman" w:cs="Times New Roman"/>
          <w:color w:val="000000"/>
          <w:sz w:val="24"/>
          <w:szCs w:val="24"/>
        </w:rPr>
        <w:t xml:space="preserve">Ако је предмет инвестиције набавка робе, корисник доставља и изјаву добављача да је испоручена роба нова. </w:t>
      </w:r>
    </w:p>
    <w:p w:rsidR="005D6167" w:rsidRPr="005D6167" w:rsidRDefault="005D6167" w:rsidP="005D6167">
      <w:p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val="sr-Cyrl-RS"/>
        </w:rPr>
        <w:t xml:space="preserve">             </w:t>
      </w:r>
      <w:r w:rsidRPr="005D6167">
        <w:rPr>
          <w:rFonts w:ascii="Times New Roman" w:eastAsia="Calibri" w:hAnsi="Times New Roman" w:cs="Times New Roman"/>
          <w:color w:val="000000"/>
          <w:sz w:val="24"/>
          <w:szCs w:val="24"/>
        </w:rPr>
        <w:t xml:space="preserve">Лице из члана 3. </w:t>
      </w:r>
      <w:proofErr w:type="gramStart"/>
      <w:r w:rsidRPr="005D6167">
        <w:rPr>
          <w:rFonts w:ascii="Times New Roman" w:eastAsia="Calibri" w:hAnsi="Times New Roman" w:cs="Times New Roman"/>
          <w:color w:val="000000"/>
          <w:sz w:val="24"/>
          <w:szCs w:val="24"/>
        </w:rPr>
        <w:t>став</w:t>
      </w:r>
      <w:proofErr w:type="gramEnd"/>
      <w:r w:rsidRPr="005D6167">
        <w:rPr>
          <w:rFonts w:ascii="Times New Roman" w:eastAsia="Calibri" w:hAnsi="Times New Roman" w:cs="Times New Roman"/>
          <w:color w:val="000000"/>
          <w:sz w:val="24"/>
          <w:szCs w:val="24"/>
        </w:rPr>
        <w:t xml:space="preserve"> 1. </w:t>
      </w:r>
      <w:proofErr w:type="gramStart"/>
      <w:r w:rsidRPr="005D6167">
        <w:rPr>
          <w:rFonts w:ascii="Times New Roman" w:eastAsia="Calibri" w:hAnsi="Times New Roman" w:cs="Times New Roman"/>
          <w:color w:val="000000"/>
          <w:sz w:val="24"/>
          <w:szCs w:val="24"/>
        </w:rPr>
        <w:t>тач</w:t>
      </w:r>
      <w:proofErr w:type="gramEnd"/>
      <w:r w:rsidRPr="005D6167">
        <w:rPr>
          <w:rFonts w:ascii="Times New Roman" w:eastAsia="Calibri" w:hAnsi="Times New Roman" w:cs="Times New Roman"/>
          <w:color w:val="000000"/>
          <w:sz w:val="24"/>
          <w:szCs w:val="24"/>
        </w:rPr>
        <w:t xml:space="preserve">. 2) и 3) </w:t>
      </w:r>
      <w:r>
        <w:rPr>
          <w:rFonts w:ascii="Times New Roman" w:eastAsia="Calibri" w:hAnsi="Times New Roman" w:cs="Times New Roman"/>
          <w:color w:val="000000"/>
          <w:sz w:val="24"/>
          <w:szCs w:val="24"/>
          <w:lang w:val="sr-Cyrl-RS"/>
        </w:rPr>
        <w:t>П</w:t>
      </w:r>
      <w:r w:rsidRPr="005D6167">
        <w:rPr>
          <w:rFonts w:ascii="Times New Roman" w:eastAsia="Calibri" w:hAnsi="Times New Roman" w:cs="Times New Roman"/>
          <w:color w:val="000000"/>
          <w:sz w:val="24"/>
          <w:szCs w:val="24"/>
        </w:rPr>
        <w:t xml:space="preserve">равилника којем је одобрен захтев за одобравање пројекта, а које је пословним планом предвидело отварање једног или више нових радних места до подношења захтева за одобравање исплате, доставља и образац M-А - Потврда о поднетој пријави, промени и одјави на обавезно социјално осигурање, којим се доказује заснивање радног односа за најмање једно лице. </w:t>
      </w:r>
    </w:p>
    <w:p w:rsidR="005D6167" w:rsidRPr="005D6167" w:rsidRDefault="005D6167" w:rsidP="005D6167">
      <w:p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val="sr-Cyrl-RS"/>
        </w:rPr>
        <w:t xml:space="preserve">            </w:t>
      </w:r>
      <w:r w:rsidRPr="005D6167">
        <w:rPr>
          <w:rFonts w:ascii="Times New Roman" w:eastAsia="Calibri" w:hAnsi="Times New Roman" w:cs="Times New Roman"/>
          <w:color w:val="000000"/>
          <w:sz w:val="24"/>
          <w:szCs w:val="24"/>
        </w:rPr>
        <w:t xml:space="preserve">За плаћања извршена у страној валути у сврху одобравања захтева за исплату, корисник врши обрачун у динарима према месечном курсу Европске комисије за месец у коме је извршено плаћање и ту вредност уписује у обрасцу захтева за одобравање исплате. </w:t>
      </w:r>
    </w:p>
    <w:p w:rsidR="005D6167" w:rsidRDefault="005D6167" w:rsidP="005D6167">
      <w:pPr>
        <w:jc w:val="both"/>
        <w:rPr>
          <w:rFonts w:ascii="Times New Roman" w:eastAsia="Calibri" w:hAnsi="Times New Roman" w:cs="Times New Roman"/>
          <w:color w:val="000000"/>
          <w:sz w:val="24"/>
          <w:szCs w:val="24"/>
          <w:lang w:val="sr-Cyrl-RS"/>
        </w:rPr>
      </w:pPr>
      <w:r>
        <w:rPr>
          <w:rFonts w:ascii="Times New Roman" w:eastAsia="Calibri" w:hAnsi="Times New Roman" w:cs="Times New Roman"/>
          <w:color w:val="000000"/>
          <w:sz w:val="24"/>
          <w:szCs w:val="24"/>
          <w:lang w:val="sr-Cyrl-RS"/>
        </w:rPr>
        <w:t xml:space="preserve">             </w:t>
      </w:r>
      <w:r w:rsidRPr="005D6167">
        <w:rPr>
          <w:rFonts w:ascii="Times New Roman" w:eastAsia="Calibri" w:hAnsi="Times New Roman" w:cs="Times New Roman"/>
          <w:color w:val="000000"/>
          <w:sz w:val="24"/>
          <w:szCs w:val="24"/>
        </w:rPr>
        <w:t xml:space="preserve">Документацију из става 1. </w:t>
      </w:r>
      <w:proofErr w:type="gramStart"/>
      <w:r w:rsidRPr="005D6167">
        <w:rPr>
          <w:rFonts w:ascii="Times New Roman" w:eastAsia="Calibri" w:hAnsi="Times New Roman" w:cs="Times New Roman"/>
          <w:color w:val="000000"/>
          <w:sz w:val="24"/>
          <w:szCs w:val="24"/>
        </w:rPr>
        <w:t>тач</w:t>
      </w:r>
      <w:proofErr w:type="gramEnd"/>
      <w:r w:rsidRPr="005D6167">
        <w:rPr>
          <w:rFonts w:ascii="Times New Roman" w:eastAsia="Calibri" w:hAnsi="Times New Roman" w:cs="Times New Roman"/>
          <w:color w:val="000000"/>
          <w:sz w:val="24"/>
          <w:szCs w:val="24"/>
        </w:rPr>
        <w:t xml:space="preserve">. 7)-13) и става 2. </w:t>
      </w:r>
      <w:proofErr w:type="gramStart"/>
      <w:r w:rsidRPr="005D6167">
        <w:rPr>
          <w:rFonts w:ascii="Times New Roman" w:eastAsia="Calibri" w:hAnsi="Times New Roman" w:cs="Times New Roman"/>
          <w:color w:val="000000"/>
          <w:sz w:val="24"/>
          <w:szCs w:val="24"/>
        </w:rPr>
        <w:t>овог</w:t>
      </w:r>
      <w:proofErr w:type="gramEnd"/>
      <w:r w:rsidRPr="005D6167">
        <w:rPr>
          <w:rFonts w:ascii="Times New Roman" w:eastAsia="Calibri" w:hAnsi="Times New Roman" w:cs="Times New Roman"/>
          <w:color w:val="000000"/>
          <w:sz w:val="24"/>
          <w:szCs w:val="24"/>
        </w:rPr>
        <w:t xml:space="preserve"> члана, Управа прибавља по службеној дужности у складу са законом којим се уређује општи управни поступак. </w:t>
      </w:r>
    </w:p>
    <w:p w:rsidR="00261391" w:rsidRPr="00261391" w:rsidRDefault="00261391" w:rsidP="00261391">
      <w:pPr>
        <w:jc w:val="center"/>
        <w:rPr>
          <w:rFonts w:ascii="Times New Roman" w:eastAsia="Calibri" w:hAnsi="Times New Roman" w:cs="Times New Roman"/>
          <w:b/>
          <w:bCs/>
          <w:color w:val="000000"/>
          <w:sz w:val="24"/>
          <w:szCs w:val="24"/>
        </w:rPr>
      </w:pPr>
      <w:r w:rsidRPr="00261391">
        <w:rPr>
          <w:rFonts w:ascii="Times New Roman" w:eastAsia="Calibri" w:hAnsi="Times New Roman" w:cs="Times New Roman"/>
          <w:b/>
          <w:bCs/>
          <w:color w:val="000000"/>
          <w:sz w:val="24"/>
          <w:szCs w:val="24"/>
        </w:rPr>
        <w:t>Форма документације</w:t>
      </w:r>
    </w:p>
    <w:p w:rsidR="00261391" w:rsidRPr="00261391" w:rsidRDefault="00261391" w:rsidP="00261391">
      <w:pPr>
        <w:jc w:val="center"/>
        <w:rPr>
          <w:rFonts w:ascii="Times New Roman" w:eastAsia="Calibri" w:hAnsi="Times New Roman" w:cs="Times New Roman"/>
          <w:b/>
          <w:bCs/>
          <w:color w:val="000000"/>
          <w:sz w:val="24"/>
          <w:szCs w:val="24"/>
        </w:rPr>
      </w:pPr>
      <w:r w:rsidRPr="00261391">
        <w:rPr>
          <w:rFonts w:ascii="Times New Roman" w:eastAsia="Calibri" w:hAnsi="Times New Roman" w:cs="Times New Roman"/>
          <w:b/>
          <w:bCs/>
          <w:color w:val="000000"/>
          <w:sz w:val="24"/>
          <w:szCs w:val="24"/>
        </w:rPr>
        <w:t>Члан 7.</w:t>
      </w:r>
    </w:p>
    <w:p w:rsidR="00261391" w:rsidRPr="00261391" w:rsidRDefault="00261391" w:rsidP="0026139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 xml:space="preserve">            </w:t>
      </w:r>
      <w:r w:rsidRPr="00261391">
        <w:rPr>
          <w:rFonts w:ascii="Times New Roman" w:eastAsia="Times New Roman" w:hAnsi="Times New Roman" w:cs="Times New Roman"/>
          <w:sz w:val="24"/>
          <w:szCs w:val="24"/>
        </w:rPr>
        <w:t xml:space="preserve">Уверења и потврде која се достављају уз захтев за одобравање права на ИПАРД подстицаје не могу бити старија од 30 дана од дана подношења захтева. </w:t>
      </w:r>
    </w:p>
    <w:p w:rsidR="00261391" w:rsidRPr="00261391" w:rsidRDefault="00261391" w:rsidP="0026139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 xml:space="preserve">            </w:t>
      </w:r>
      <w:r w:rsidRPr="00261391">
        <w:rPr>
          <w:rFonts w:ascii="Times New Roman" w:eastAsia="Times New Roman" w:hAnsi="Times New Roman" w:cs="Times New Roman"/>
          <w:sz w:val="24"/>
          <w:szCs w:val="24"/>
        </w:rPr>
        <w:t xml:space="preserve">Сва документа која се достављају уз захтев гласе на подносиоца захтева и прилажу се у оригиналу или овереној копији, ако </w:t>
      </w:r>
      <w:r>
        <w:rPr>
          <w:rFonts w:ascii="Times New Roman" w:eastAsia="Times New Roman" w:hAnsi="Times New Roman" w:cs="Times New Roman"/>
          <w:sz w:val="24"/>
          <w:szCs w:val="24"/>
          <w:lang w:val="sr-Cyrl-RS"/>
        </w:rPr>
        <w:t>П</w:t>
      </w:r>
      <w:r w:rsidRPr="00261391">
        <w:rPr>
          <w:rFonts w:ascii="Times New Roman" w:eastAsia="Times New Roman" w:hAnsi="Times New Roman" w:cs="Times New Roman"/>
          <w:sz w:val="24"/>
          <w:szCs w:val="24"/>
        </w:rPr>
        <w:t xml:space="preserve">равилником није прописано другачије. </w:t>
      </w:r>
    </w:p>
    <w:p w:rsidR="00261391" w:rsidRPr="00261391" w:rsidRDefault="00261391" w:rsidP="0026139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 xml:space="preserve">             </w:t>
      </w:r>
      <w:r w:rsidRPr="00261391">
        <w:rPr>
          <w:rFonts w:ascii="Times New Roman" w:eastAsia="Times New Roman" w:hAnsi="Times New Roman" w:cs="Times New Roman"/>
          <w:sz w:val="24"/>
          <w:szCs w:val="24"/>
        </w:rPr>
        <w:t xml:space="preserve">Сва документа достављају се у папирној форми, осим ако је </w:t>
      </w:r>
      <w:r>
        <w:rPr>
          <w:rFonts w:ascii="Times New Roman" w:eastAsia="Times New Roman" w:hAnsi="Times New Roman" w:cs="Times New Roman"/>
          <w:sz w:val="24"/>
          <w:szCs w:val="24"/>
          <w:lang w:val="sr-Cyrl-RS"/>
        </w:rPr>
        <w:t>П</w:t>
      </w:r>
      <w:r w:rsidRPr="00261391">
        <w:rPr>
          <w:rFonts w:ascii="Times New Roman" w:eastAsia="Times New Roman" w:hAnsi="Times New Roman" w:cs="Times New Roman"/>
          <w:sz w:val="24"/>
          <w:szCs w:val="24"/>
        </w:rPr>
        <w:t xml:space="preserve">равилником прописано да се достављају и у електронској форми (на </w:t>
      </w:r>
      <w:r w:rsidRPr="00261391">
        <w:rPr>
          <w:rFonts w:ascii="Times New Roman" w:eastAsia="Times New Roman" w:hAnsi="Times New Roman" w:cs="Times New Roman"/>
          <w:i/>
          <w:iCs/>
          <w:sz w:val="24"/>
          <w:szCs w:val="24"/>
        </w:rPr>
        <w:t>CD</w:t>
      </w:r>
      <w:r w:rsidRPr="00261391">
        <w:rPr>
          <w:rFonts w:ascii="Times New Roman" w:eastAsia="Times New Roman" w:hAnsi="Times New Roman" w:cs="Times New Roman"/>
          <w:sz w:val="24"/>
          <w:szCs w:val="24"/>
        </w:rPr>
        <w:t xml:space="preserve">-у). </w:t>
      </w:r>
    </w:p>
    <w:p w:rsidR="00261391" w:rsidRPr="00261391" w:rsidRDefault="00261391" w:rsidP="0026139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lastRenderedPageBreak/>
        <w:t xml:space="preserve">             </w:t>
      </w:r>
      <w:r w:rsidRPr="00261391">
        <w:rPr>
          <w:rFonts w:ascii="Times New Roman" w:eastAsia="Times New Roman" w:hAnsi="Times New Roman" w:cs="Times New Roman"/>
          <w:sz w:val="24"/>
          <w:szCs w:val="24"/>
        </w:rPr>
        <w:t xml:space="preserve">Документа на страном језику морају бити преведена на српски језик од стране овлашћеног судског преводиоца. </w:t>
      </w:r>
    </w:p>
    <w:p w:rsidR="00261391" w:rsidRPr="00261391" w:rsidRDefault="00261391" w:rsidP="0026139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 xml:space="preserve">             </w:t>
      </w:r>
      <w:r w:rsidRPr="00261391">
        <w:rPr>
          <w:rFonts w:ascii="Times New Roman" w:eastAsia="Times New Roman" w:hAnsi="Times New Roman" w:cs="Times New Roman"/>
          <w:sz w:val="24"/>
          <w:szCs w:val="24"/>
        </w:rPr>
        <w:t xml:space="preserve">Управа може да затражи и додатну документацију у циљу утврђивања и провере испуњености прописаних услова за остваривање права на ИПАРД подстицаје. </w:t>
      </w:r>
    </w:p>
    <w:p w:rsidR="00C9749E" w:rsidRPr="00744B2F" w:rsidRDefault="00C9749E" w:rsidP="00C9749E">
      <w:pPr>
        <w:pStyle w:val="NoSpacing"/>
      </w:pPr>
    </w:p>
    <w:p w:rsidR="00C9749E" w:rsidRPr="000A7BC5" w:rsidRDefault="00C9749E" w:rsidP="00C9749E">
      <w:pPr>
        <w:pStyle w:val="NoSpacing"/>
        <w:jc w:val="center"/>
        <w:rPr>
          <w:rFonts w:ascii="Times New Roman" w:hAnsi="Times New Roman" w:cs="Times New Roman"/>
          <w:b/>
          <w:sz w:val="24"/>
          <w:szCs w:val="24"/>
          <w:lang w:eastAsia="ar-SA"/>
        </w:rPr>
      </w:pPr>
      <w:r w:rsidRPr="000A7BC5">
        <w:rPr>
          <w:rFonts w:ascii="Times New Roman" w:hAnsi="Times New Roman" w:cs="Times New Roman"/>
          <w:b/>
          <w:sz w:val="24"/>
          <w:szCs w:val="24"/>
          <w:lang w:eastAsia="ar-SA"/>
        </w:rPr>
        <w:t>IV ИЗНОС РАСПОЛОЖИВИХ СРЕДСТВА</w:t>
      </w:r>
    </w:p>
    <w:p w:rsidR="00C9749E" w:rsidRPr="00350169" w:rsidRDefault="00C9749E" w:rsidP="00C9749E">
      <w:pPr>
        <w:pStyle w:val="NoSpacing"/>
        <w:jc w:val="both"/>
        <w:rPr>
          <w:rFonts w:ascii="Times New Roman" w:hAnsi="Times New Roman" w:cs="Times New Roman"/>
          <w:sz w:val="24"/>
          <w:szCs w:val="24"/>
          <w:lang w:eastAsia="ar-SA"/>
        </w:rPr>
      </w:pPr>
    </w:p>
    <w:p w:rsidR="00C9749E" w:rsidRPr="009F72AD" w:rsidRDefault="00C9749E" w:rsidP="00C9749E">
      <w:pPr>
        <w:pStyle w:val="NoSpacing"/>
        <w:jc w:val="center"/>
        <w:rPr>
          <w:rFonts w:ascii="Times New Roman" w:hAnsi="Times New Roman" w:cs="Times New Roman"/>
          <w:b/>
          <w:sz w:val="24"/>
          <w:szCs w:val="24"/>
          <w:lang w:val="sr-Cyrl-CS"/>
        </w:rPr>
      </w:pPr>
      <w:r w:rsidRPr="00633958">
        <w:rPr>
          <w:rFonts w:ascii="Times New Roman" w:hAnsi="Times New Roman" w:cs="Times New Roman"/>
          <w:b/>
          <w:sz w:val="24"/>
          <w:szCs w:val="24"/>
          <w:lang w:val="sr-Cyrl-CS" w:eastAsia="ar-SA"/>
        </w:rPr>
        <w:t>Износ расположивих средства за расписани Јавни позив</w:t>
      </w:r>
    </w:p>
    <w:p w:rsidR="00C9749E" w:rsidRPr="00A04E07" w:rsidRDefault="00C9749E" w:rsidP="00C9749E">
      <w:pPr>
        <w:autoSpaceDE w:val="0"/>
        <w:autoSpaceDN w:val="0"/>
        <w:adjustRightInd w:val="0"/>
        <w:spacing w:after="0" w:line="240" w:lineRule="auto"/>
        <w:jc w:val="center"/>
        <w:rPr>
          <w:rFonts w:ascii="Times New Roman" w:hAnsi="Times New Roman" w:cs="Times New Roman"/>
          <w:color w:val="000000"/>
          <w:sz w:val="24"/>
          <w:szCs w:val="24"/>
        </w:rPr>
      </w:pPr>
    </w:p>
    <w:p w:rsidR="00C9749E" w:rsidRDefault="00261391" w:rsidP="00C9749E">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Члан </w:t>
      </w:r>
      <w:r>
        <w:rPr>
          <w:rFonts w:ascii="Times New Roman" w:hAnsi="Times New Roman" w:cs="Times New Roman"/>
          <w:b/>
          <w:bCs/>
          <w:color w:val="000000"/>
          <w:sz w:val="24"/>
          <w:szCs w:val="24"/>
          <w:lang w:val="sr-Cyrl-RS"/>
        </w:rPr>
        <w:t>8</w:t>
      </w:r>
      <w:r w:rsidR="00C9749E" w:rsidRPr="00A04E07">
        <w:rPr>
          <w:rFonts w:ascii="Times New Roman" w:hAnsi="Times New Roman" w:cs="Times New Roman"/>
          <w:b/>
          <w:bCs/>
          <w:color w:val="000000"/>
          <w:sz w:val="24"/>
          <w:szCs w:val="24"/>
        </w:rPr>
        <w:t>.</w:t>
      </w:r>
    </w:p>
    <w:p w:rsidR="00C9749E" w:rsidRDefault="00C9749E" w:rsidP="00C9749E">
      <w:pPr>
        <w:autoSpaceDE w:val="0"/>
        <w:autoSpaceDN w:val="0"/>
        <w:adjustRightInd w:val="0"/>
        <w:spacing w:after="0" w:line="240" w:lineRule="auto"/>
        <w:jc w:val="center"/>
        <w:rPr>
          <w:rFonts w:ascii="Times New Roman" w:hAnsi="Times New Roman" w:cs="Times New Roman"/>
          <w:b/>
          <w:bCs/>
          <w:color w:val="000000"/>
          <w:sz w:val="24"/>
          <w:szCs w:val="24"/>
        </w:rPr>
      </w:pPr>
    </w:p>
    <w:p w:rsidR="00C9749E" w:rsidRDefault="00C9749E" w:rsidP="00552E6E">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52E6E">
        <w:rPr>
          <w:rFonts w:ascii="Times New Roman" w:hAnsi="Times New Roman" w:cs="Times New Roman"/>
          <w:color w:val="000000"/>
          <w:sz w:val="24"/>
          <w:szCs w:val="24"/>
          <w:lang w:val="sr-Cyrl-RS"/>
        </w:rPr>
        <w:t>П</w:t>
      </w:r>
      <w:r w:rsidR="00552E6E" w:rsidRPr="00552E6E">
        <w:rPr>
          <w:rFonts w:ascii="Times New Roman" w:hAnsi="Times New Roman" w:cs="Times New Roman"/>
          <w:color w:val="000000"/>
          <w:sz w:val="24"/>
          <w:szCs w:val="24"/>
          <w:lang w:val="sr-Cyrl-RS"/>
        </w:rPr>
        <w:t xml:space="preserve">о овом Јавном позиву опредељују се средства у износу од </w:t>
      </w:r>
      <w:r w:rsidR="00F13485" w:rsidRPr="00F13485">
        <w:rPr>
          <w:rFonts w:ascii="Times New Roman" w:hAnsi="Times New Roman" w:cs="Times New Roman"/>
          <w:color w:val="000000"/>
          <w:sz w:val="24"/>
          <w:szCs w:val="24"/>
          <w:lang w:val="sr-Latn-RS"/>
        </w:rPr>
        <w:t>2.352.150.000</w:t>
      </w:r>
      <w:r w:rsidR="00F13485">
        <w:rPr>
          <w:rFonts w:ascii="Times New Roman" w:hAnsi="Times New Roman" w:cs="Times New Roman"/>
          <w:color w:val="000000"/>
          <w:sz w:val="24"/>
          <w:szCs w:val="24"/>
          <w:lang w:val="sr-Cyrl-RS"/>
        </w:rPr>
        <w:t>,00</w:t>
      </w:r>
      <w:r w:rsidR="00552E6E" w:rsidRPr="00552E6E">
        <w:rPr>
          <w:rFonts w:ascii="Times New Roman" w:hAnsi="Times New Roman" w:cs="Times New Roman"/>
          <w:color w:val="000000"/>
          <w:sz w:val="24"/>
          <w:szCs w:val="24"/>
          <w:lang w:val="sr-Cyrl-RS"/>
        </w:rPr>
        <w:t xml:space="preserve"> динара</w:t>
      </w:r>
      <w:r w:rsidR="00552E6E">
        <w:rPr>
          <w:rFonts w:ascii="Times New Roman" w:hAnsi="Times New Roman" w:cs="Times New Roman"/>
          <w:color w:val="000000"/>
          <w:sz w:val="24"/>
          <w:szCs w:val="24"/>
          <w:lang w:val="sr-Cyrl-RS"/>
        </w:rPr>
        <w:t xml:space="preserve">, у складу са </w:t>
      </w:r>
      <w:r w:rsidR="00115128">
        <w:rPr>
          <w:rFonts w:ascii="Times New Roman" w:hAnsi="Times New Roman" w:cs="Times New Roman"/>
          <w:color w:val="000000"/>
          <w:sz w:val="24"/>
          <w:szCs w:val="24"/>
          <w:lang w:val="sr-Cyrl-RS"/>
        </w:rPr>
        <w:t>законом којим се</w:t>
      </w:r>
      <w:r w:rsidR="00F13485">
        <w:rPr>
          <w:rFonts w:ascii="Times New Roman" w:hAnsi="Times New Roman" w:cs="Times New Roman"/>
          <w:color w:val="000000"/>
          <w:sz w:val="24"/>
          <w:szCs w:val="24"/>
          <w:lang w:val="sr-Cyrl-RS"/>
        </w:rPr>
        <w:t xml:space="preserve"> уређује буџет Републике Србије, </w:t>
      </w:r>
      <w:r w:rsidRPr="00A73ED2">
        <w:rPr>
          <w:rFonts w:ascii="Times New Roman" w:hAnsi="Times New Roman" w:cs="Times New Roman"/>
          <w:color w:val="000000"/>
          <w:sz w:val="24"/>
          <w:szCs w:val="24"/>
        </w:rPr>
        <w:t>Индикативним планом позива Министарства пољопривреде, шумарства и водопривреде за 20</w:t>
      </w:r>
      <w:r w:rsidR="00C63566">
        <w:rPr>
          <w:rFonts w:ascii="Times New Roman" w:hAnsi="Times New Roman" w:cs="Times New Roman"/>
          <w:color w:val="000000"/>
          <w:sz w:val="24"/>
          <w:szCs w:val="24"/>
          <w:lang w:val="sr-Cyrl-RS"/>
        </w:rPr>
        <w:t>20</w:t>
      </w:r>
      <w:r w:rsidRPr="00A73ED2">
        <w:rPr>
          <w:rFonts w:ascii="Times New Roman" w:hAnsi="Times New Roman" w:cs="Times New Roman"/>
          <w:color w:val="000000"/>
          <w:sz w:val="24"/>
          <w:szCs w:val="24"/>
        </w:rPr>
        <w:t xml:space="preserve">. </w:t>
      </w:r>
      <w:r w:rsidR="00552E6E">
        <w:rPr>
          <w:rFonts w:ascii="Times New Roman" w:hAnsi="Times New Roman" w:cs="Times New Roman"/>
          <w:color w:val="000000"/>
          <w:sz w:val="24"/>
          <w:szCs w:val="24"/>
          <w:lang w:val="sr-Cyrl-RS"/>
        </w:rPr>
        <w:t>г</w:t>
      </w:r>
      <w:r w:rsidRPr="00A73ED2">
        <w:rPr>
          <w:rFonts w:ascii="Times New Roman" w:hAnsi="Times New Roman" w:cs="Times New Roman"/>
          <w:color w:val="000000"/>
          <w:sz w:val="24"/>
          <w:szCs w:val="24"/>
        </w:rPr>
        <w:t>одину</w:t>
      </w:r>
      <w:r w:rsidR="00552E6E">
        <w:rPr>
          <w:rFonts w:ascii="Times New Roman" w:hAnsi="Times New Roman" w:cs="Times New Roman"/>
          <w:color w:val="000000"/>
          <w:sz w:val="24"/>
          <w:szCs w:val="24"/>
          <w:lang w:val="sr-Cyrl-RS"/>
        </w:rPr>
        <w:t>,</w:t>
      </w:r>
      <w:r w:rsidRPr="00A04E07">
        <w:rPr>
          <w:rFonts w:ascii="Times New Roman" w:hAnsi="Times New Roman" w:cs="Times New Roman"/>
          <w:color w:val="000000"/>
          <w:sz w:val="24"/>
          <w:szCs w:val="24"/>
        </w:rPr>
        <w:t xml:space="preserve"> Правилником и посебним прописом који уређује расподелу подстицаја у пољопривреди и руралном развоју.</w:t>
      </w:r>
    </w:p>
    <w:p w:rsidR="00C9749E" w:rsidRPr="00552E6E" w:rsidRDefault="00C9749E" w:rsidP="00552E6E">
      <w:pPr>
        <w:pStyle w:val="NoSpacing"/>
      </w:pPr>
    </w:p>
    <w:p w:rsidR="00C9749E" w:rsidRPr="00552E6E" w:rsidRDefault="00C9749E" w:rsidP="00552E6E">
      <w:pPr>
        <w:pStyle w:val="NoSpacing"/>
      </w:pPr>
    </w:p>
    <w:p w:rsidR="00C9749E" w:rsidRPr="000A7BC5" w:rsidRDefault="00C9749E" w:rsidP="00C9749E">
      <w:pPr>
        <w:tabs>
          <w:tab w:val="left" w:pos="1134"/>
          <w:tab w:val="left" w:pos="1440"/>
        </w:tabs>
        <w:jc w:val="center"/>
        <w:rPr>
          <w:rFonts w:ascii="Times New Roman" w:hAnsi="Times New Roman" w:cs="Times New Roman"/>
          <w:sz w:val="24"/>
          <w:szCs w:val="24"/>
        </w:rPr>
      </w:pPr>
      <w:r w:rsidRPr="000A7BC5">
        <w:rPr>
          <w:rFonts w:ascii="Times New Roman" w:hAnsi="Times New Roman" w:cs="Times New Roman"/>
          <w:b/>
          <w:sz w:val="24"/>
          <w:szCs w:val="24"/>
          <w:lang w:eastAsia="ar-SA"/>
        </w:rPr>
        <w:t>V</w:t>
      </w:r>
      <w:r>
        <w:rPr>
          <w:rFonts w:ascii="Times New Roman" w:hAnsi="Times New Roman" w:cs="Times New Roman"/>
          <w:b/>
          <w:sz w:val="24"/>
          <w:szCs w:val="24"/>
          <w:lang w:eastAsia="ar-SA"/>
        </w:rPr>
        <w:t xml:space="preserve"> ЗАВРШНЕ ОДРЕДБЕ</w:t>
      </w:r>
    </w:p>
    <w:p w:rsidR="00C9749E" w:rsidRPr="00A04E07" w:rsidRDefault="00C9749E" w:rsidP="00C9749E">
      <w:pPr>
        <w:autoSpaceDE w:val="0"/>
        <w:autoSpaceDN w:val="0"/>
        <w:adjustRightInd w:val="0"/>
        <w:spacing w:after="0" w:line="240" w:lineRule="auto"/>
        <w:jc w:val="center"/>
        <w:rPr>
          <w:rFonts w:ascii="Times New Roman" w:hAnsi="Times New Roman" w:cs="Times New Roman"/>
          <w:b/>
          <w:bCs/>
          <w:color w:val="000000"/>
          <w:sz w:val="24"/>
          <w:szCs w:val="24"/>
        </w:rPr>
      </w:pPr>
      <w:r w:rsidRPr="00A04E07">
        <w:rPr>
          <w:rFonts w:ascii="Times New Roman" w:hAnsi="Times New Roman" w:cs="Times New Roman"/>
          <w:b/>
          <w:bCs/>
          <w:color w:val="000000"/>
          <w:sz w:val="24"/>
          <w:szCs w:val="24"/>
        </w:rPr>
        <w:t>Суспензивна клаузула</w:t>
      </w:r>
    </w:p>
    <w:p w:rsidR="00C9749E" w:rsidRPr="00D04AB3" w:rsidRDefault="00C9749E" w:rsidP="00C9749E">
      <w:pPr>
        <w:autoSpaceDE w:val="0"/>
        <w:autoSpaceDN w:val="0"/>
        <w:adjustRightInd w:val="0"/>
        <w:spacing w:after="0" w:line="240" w:lineRule="auto"/>
        <w:jc w:val="center"/>
        <w:rPr>
          <w:rFonts w:ascii="Times New Roman" w:hAnsi="Times New Roman" w:cs="Times New Roman"/>
          <w:color w:val="000000"/>
          <w:sz w:val="10"/>
          <w:szCs w:val="24"/>
        </w:rPr>
      </w:pPr>
    </w:p>
    <w:p w:rsidR="00C9749E" w:rsidRPr="00A04E07" w:rsidRDefault="00552E6E" w:rsidP="00C9749E">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Члан </w:t>
      </w:r>
      <w:r>
        <w:rPr>
          <w:rFonts w:ascii="Times New Roman" w:hAnsi="Times New Roman" w:cs="Times New Roman"/>
          <w:b/>
          <w:bCs/>
          <w:color w:val="000000"/>
          <w:sz w:val="24"/>
          <w:szCs w:val="24"/>
          <w:lang w:val="sr-Cyrl-RS"/>
        </w:rPr>
        <w:t>9</w:t>
      </w:r>
      <w:r w:rsidR="00C9749E" w:rsidRPr="00A04E07">
        <w:rPr>
          <w:rFonts w:ascii="Times New Roman" w:hAnsi="Times New Roman" w:cs="Times New Roman"/>
          <w:b/>
          <w:bCs/>
          <w:color w:val="000000"/>
          <w:sz w:val="24"/>
          <w:szCs w:val="24"/>
        </w:rPr>
        <w:t>.</w:t>
      </w:r>
    </w:p>
    <w:p w:rsidR="00C9749E" w:rsidRPr="00A04E07" w:rsidRDefault="00C9749E" w:rsidP="00C9749E">
      <w:pPr>
        <w:autoSpaceDE w:val="0"/>
        <w:autoSpaceDN w:val="0"/>
        <w:adjustRightInd w:val="0"/>
        <w:spacing w:after="0" w:line="240" w:lineRule="auto"/>
        <w:jc w:val="center"/>
        <w:rPr>
          <w:rFonts w:ascii="Times New Roman" w:hAnsi="Times New Roman" w:cs="Times New Roman"/>
          <w:color w:val="000000"/>
          <w:sz w:val="24"/>
          <w:szCs w:val="24"/>
        </w:rPr>
      </w:pPr>
    </w:p>
    <w:p w:rsidR="00C9749E" w:rsidRPr="00A04E07" w:rsidRDefault="00C9749E" w:rsidP="00C9749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04E07">
        <w:rPr>
          <w:rFonts w:ascii="Times New Roman" w:hAnsi="Times New Roman" w:cs="Times New Roman"/>
          <w:color w:val="000000"/>
          <w:sz w:val="24"/>
          <w:szCs w:val="24"/>
        </w:rPr>
        <w:t xml:space="preserve">Управа доноси решења о одобравању пројекта у складу са Правилником и овим Јавним позивом након ступања на снагу Финансијског споразума између Европске Комисије и Владе Републике Србије у складу са Оквирним споразумом између Републике Србије и Европске комисије о правилима за спровођење финансијске помоћи Европске уније Републици Србији у оквиру Инструмента за претприступну помоћ (ИПА II) и Секторским Споразумом (у даљем тексту: Финансијски Споразум). </w:t>
      </w:r>
    </w:p>
    <w:p w:rsidR="00C9749E" w:rsidRPr="00D04AB3" w:rsidRDefault="00C9749E" w:rsidP="00C9749E">
      <w:pPr>
        <w:autoSpaceDE w:val="0"/>
        <w:autoSpaceDN w:val="0"/>
        <w:adjustRightInd w:val="0"/>
        <w:spacing w:after="0" w:line="240" w:lineRule="auto"/>
        <w:jc w:val="both"/>
        <w:rPr>
          <w:rFonts w:ascii="Times New Roman" w:hAnsi="Times New Roman" w:cs="Times New Roman"/>
          <w:color w:val="000000"/>
          <w:sz w:val="10"/>
          <w:szCs w:val="24"/>
        </w:rPr>
      </w:pPr>
    </w:p>
    <w:p w:rsidR="00C9749E" w:rsidRPr="00A04E07" w:rsidRDefault="00C9749E" w:rsidP="00C9749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04E07">
        <w:rPr>
          <w:rFonts w:ascii="Times New Roman" w:hAnsi="Times New Roman" w:cs="Times New Roman"/>
          <w:color w:val="000000"/>
          <w:sz w:val="24"/>
          <w:szCs w:val="24"/>
        </w:rPr>
        <w:t>У случају измена Правилника након ступања на снагу Финансијског Споразума, Управа писменим путем обавештава подносиоце захтева о евентуалним изменама услова за остваривање права на ИПАРД подстицаје по овом Јавном позиву.</w:t>
      </w:r>
    </w:p>
    <w:p w:rsidR="00C9749E" w:rsidRPr="00D04AB3" w:rsidRDefault="00C9749E" w:rsidP="00C9749E">
      <w:pPr>
        <w:autoSpaceDE w:val="0"/>
        <w:autoSpaceDN w:val="0"/>
        <w:adjustRightInd w:val="0"/>
        <w:spacing w:after="0" w:line="240" w:lineRule="auto"/>
        <w:jc w:val="both"/>
        <w:rPr>
          <w:rFonts w:ascii="Times New Roman" w:hAnsi="Times New Roman" w:cs="Times New Roman"/>
          <w:color w:val="000000"/>
          <w:sz w:val="10"/>
          <w:szCs w:val="24"/>
        </w:rPr>
      </w:pPr>
    </w:p>
    <w:p w:rsidR="00CC614E" w:rsidRDefault="00C9749E" w:rsidP="00C9749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04E07">
        <w:rPr>
          <w:rFonts w:ascii="Times New Roman" w:hAnsi="Times New Roman" w:cs="Times New Roman"/>
          <w:color w:val="000000"/>
          <w:sz w:val="24"/>
          <w:szCs w:val="24"/>
        </w:rPr>
        <w:t xml:space="preserve">У случају одлагања ступања на снагу Финансијског Споразума, Министарство пољопривреде.шумарства и водопривреде може Влади Републике Србије предложити одговарајуће измене посебног прописа који уређује расподелу подстицаја у пољопривреди и руралном развоју и Правилника којима би се омогућило одобравање и исплата ИПАРД подстицаји у складу са овим Јавним позивом искључиво и у потпуности из средстава буџета Републике Србије. </w:t>
      </w:r>
    </w:p>
    <w:p w:rsidR="00CC614E" w:rsidRDefault="00CC614E">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C9749E" w:rsidRPr="00CC614E" w:rsidRDefault="00C9749E" w:rsidP="00C9749E">
      <w:pPr>
        <w:autoSpaceDE w:val="0"/>
        <w:autoSpaceDN w:val="0"/>
        <w:adjustRightInd w:val="0"/>
        <w:spacing w:after="0" w:line="240" w:lineRule="auto"/>
        <w:jc w:val="both"/>
        <w:rPr>
          <w:rFonts w:ascii="Times New Roman" w:hAnsi="Times New Roman" w:cs="Times New Roman"/>
          <w:color w:val="000000"/>
          <w:sz w:val="24"/>
          <w:szCs w:val="24"/>
          <w:lang w:val="sr-Latn-RS"/>
        </w:rPr>
      </w:pPr>
      <w:permStart w:id="525761965" w:edGrp="everyone"/>
      <w:permEnd w:id="525761965"/>
    </w:p>
    <w:p w:rsidR="00C9749E" w:rsidRDefault="00C9749E" w:rsidP="00C9749E">
      <w:pPr>
        <w:autoSpaceDE w:val="0"/>
        <w:autoSpaceDN w:val="0"/>
        <w:adjustRightInd w:val="0"/>
        <w:spacing w:after="0" w:line="240" w:lineRule="auto"/>
        <w:jc w:val="center"/>
        <w:rPr>
          <w:rFonts w:ascii="Times New Roman" w:hAnsi="Times New Roman" w:cs="Times New Roman"/>
          <w:b/>
          <w:bCs/>
          <w:color w:val="000000"/>
          <w:sz w:val="24"/>
          <w:szCs w:val="24"/>
        </w:rPr>
      </w:pPr>
    </w:p>
    <w:p w:rsidR="00C9749E" w:rsidRPr="00A04E07" w:rsidRDefault="00C9749E" w:rsidP="00C9749E">
      <w:pPr>
        <w:autoSpaceDE w:val="0"/>
        <w:autoSpaceDN w:val="0"/>
        <w:adjustRightInd w:val="0"/>
        <w:spacing w:after="0" w:line="240" w:lineRule="auto"/>
        <w:jc w:val="center"/>
        <w:rPr>
          <w:rFonts w:ascii="Times New Roman" w:hAnsi="Times New Roman" w:cs="Times New Roman"/>
          <w:b/>
          <w:bCs/>
          <w:color w:val="000000"/>
          <w:sz w:val="24"/>
          <w:szCs w:val="24"/>
        </w:rPr>
      </w:pPr>
      <w:r w:rsidRPr="00A04E07">
        <w:rPr>
          <w:rFonts w:ascii="Times New Roman" w:hAnsi="Times New Roman" w:cs="Times New Roman"/>
          <w:b/>
          <w:bCs/>
          <w:color w:val="000000"/>
          <w:sz w:val="24"/>
          <w:szCs w:val="24"/>
        </w:rPr>
        <w:t>Информације</w:t>
      </w:r>
    </w:p>
    <w:p w:rsidR="00C9749E" w:rsidRPr="00D04AB3" w:rsidRDefault="00C9749E" w:rsidP="00C9749E">
      <w:pPr>
        <w:autoSpaceDE w:val="0"/>
        <w:autoSpaceDN w:val="0"/>
        <w:adjustRightInd w:val="0"/>
        <w:spacing w:after="0" w:line="240" w:lineRule="auto"/>
        <w:jc w:val="center"/>
        <w:rPr>
          <w:rFonts w:ascii="Times New Roman" w:hAnsi="Times New Roman" w:cs="Times New Roman"/>
          <w:color w:val="000000"/>
          <w:sz w:val="14"/>
          <w:szCs w:val="24"/>
        </w:rPr>
      </w:pPr>
    </w:p>
    <w:p w:rsidR="00C9749E" w:rsidRPr="00A04E07" w:rsidRDefault="00552E6E" w:rsidP="00C9749E">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Члан </w:t>
      </w:r>
      <w:r>
        <w:rPr>
          <w:rFonts w:ascii="Times New Roman" w:hAnsi="Times New Roman" w:cs="Times New Roman"/>
          <w:b/>
          <w:bCs/>
          <w:color w:val="000000"/>
          <w:sz w:val="24"/>
          <w:szCs w:val="24"/>
          <w:lang w:val="sr-Cyrl-RS"/>
        </w:rPr>
        <w:t>10</w:t>
      </w:r>
      <w:r w:rsidR="00C9749E" w:rsidRPr="00A04E07">
        <w:rPr>
          <w:rFonts w:ascii="Times New Roman" w:hAnsi="Times New Roman" w:cs="Times New Roman"/>
          <w:b/>
          <w:bCs/>
          <w:color w:val="000000"/>
          <w:sz w:val="24"/>
          <w:szCs w:val="24"/>
        </w:rPr>
        <w:t>.</w:t>
      </w:r>
    </w:p>
    <w:p w:rsidR="00C9749E" w:rsidRPr="00A04E07" w:rsidRDefault="00C9749E" w:rsidP="00C9749E">
      <w:pPr>
        <w:autoSpaceDE w:val="0"/>
        <w:autoSpaceDN w:val="0"/>
        <w:adjustRightInd w:val="0"/>
        <w:spacing w:after="0" w:line="240" w:lineRule="auto"/>
        <w:jc w:val="both"/>
        <w:rPr>
          <w:rFonts w:ascii="Times New Roman" w:hAnsi="Times New Roman" w:cs="Times New Roman"/>
          <w:color w:val="000000"/>
          <w:sz w:val="24"/>
          <w:szCs w:val="24"/>
        </w:rPr>
      </w:pPr>
    </w:p>
    <w:p w:rsidR="00C9749E" w:rsidRPr="00A04E07" w:rsidRDefault="00C9749E" w:rsidP="00C9749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3387D">
        <w:rPr>
          <w:rFonts w:ascii="Times New Roman" w:hAnsi="Times New Roman" w:cs="Times New Roman"/>
          <w:color w:val="000000"/>
          <w:sz w:val="24"/>
          <w:szCs w:val="24"/>
          <w:lang w:val="sr-Cyrl-RS"/>
        </w:rPr>
        <w:t>Први ј</w:t>
      </w:r>
      <w:r w:rsidRPr="00A04E07">
        <w:rPr>
          <w:rFonts w:ascii="Times New Roman" w:hAnsi="Times New Roman" w:cs="Times New Roman"/>
          <w:color w:val="000000"/>
          <w:sz w:val="24"/>
          <w:szCs w:val="24"/>
        </w:rPr>
        <w:t xml:space="preserve">авни позив за подношење захтева за одобравање пројекта за ИПАРД подстицаје </w:t>
      </w:r>
      <w:r w:rsidR="00D3387D" w:rsidRPr="00D3387D">
        <w:rPr>
          <w:rFonts w:ascii="Times New Roman" w:hAnsi="Times New Roman" w:cs="Times New Roman"/>
          <w:bCs/>
          <w:color w:val="000000"/>
          <w:sz w:val="24"/>
          <w:szCs w:val="24"/>
        </w:rPr>
        <w:t>за диверзификацију пољопривредних газдинстава и развој пословања</w:t>
      </w:r>
      <w:r w:rsidRPr="00A04E07">
        <w:rPr>
          <w:rFonts w:ascii="Times New Roman" w:hAnsi="Times New Roman" w:cs="Times New Roman"/>
          <w:color w:val="000000"/>
          <w:sz w:val="24"/>
          <w:szCs w:val="24"/>
        </w:rPr>
        <w:t xml:space="preserve"> објављује се на званичној интернет страници Министарства пољопривреде, шумарства и водопривреде http://www.minpolj.gov.rs и званичној интернет страници Управе за аграрна плаћања http://www.uap.gov.rs, као и на огласним таблама Управе за аграрна плаћања, на адресама: Булевар краља Александра бр. 84, 11050 Београд и Булевар Михајла Пупина 113а, 11070 Нови Београд.</w:t>
      </w:r>
    </w:p>
    <w:p w:rsidR="00C9749E" w:rsidRPr="00A04E07" w:rsidRDefault="00C9749E" w:rsidP="00C9749E">
      <w:pPr>
        <w:autoSpaceDE w:val="0"/>
        <w:autoSpaceDN w:val="0"/>
        <w:adjustRightInd w:val="0"/>
        <w:spacing w:after="0" w:line="240" w:lineRule="auto"/>
        <w:jc w:val="both"/>
        <w:rPr>
          <w:rFonts w:ascii="Times New Roman" w:hAnsi="Times New Roman" w:cs="Times New Roman"/>
          <w:color w:val="000000"/>
          <w:sz w:val="24"/>
          <w:szCs w:val="24"/>
        </w:rPr>
      </w:pPr>
    </w:p>
    <w:p w:rsidR="00C9749E" w:rsidRPr="00A04E07" w:rsidRDefault="00C9749E" w:rsidP="00C9749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04E07">
        <w:rPr>
          <w:rFonts w:ascii="Times New Roman" w:hAnsi="Times New Roman" w:cs="Times New Roman"/>
          <w:color w:val="000000"/>
          <w:sz w:val="24"/>
          <w:szCs w:val="24"/>
        </w:rPr>
        <w:t>Инфор</w:t>
      </w:r>
      <w:r w:rsidR="00D3387D">
        <w:rPr>
          <w:rFonts w:ascii="Times New Roman" w:hAnsi="Times New Roman" w:cs="Times New Roman"/>
          <w:color w:val="000000"/>
          <w:sz w:val="24"/>
          <w:szCs w:val="24"/>
        </w:rPr>
        <w:t>мације у вези расписаног Јавног</w:t>
      </w:r>
      <w:r w:rsidR="00D3387D">
        <w:rPr>
          <w:rFonts w:ascii="Times New Roman" w:hAnsi="Times New Roman" w:cs="Times New Roman"/>
          <w:color w:val="000000"/>
          <w:sz w:val="24"/>
          <w:szCs w:val="24"/>
          <w:lang w:val="sr-Cyrl-RS"/>
        </w:rPr>
        <w:t xml:space="preserve"> </w:t>
      </w:r>
      <w:r w:rsidRPr="00A04E07">
        <w:rPr>
          <w:rFonts w:ascii="Times New Roman" w:hAnsi="Times New Roman" w:cs="Times New Roman"/>
          <w:color w:val="000000"/>
          <w:sz w:val="24"/>
          <w:szCs w:val="24"/>
        </w:rPr>
        <w:t xml:space="preserve">позива доступне су на телефон Инфо-центра Министарства пољопривреде, шумарства и водопривреде: 011/260-79-60 или 011/260-79-61, као и контакт центра Управе за аграрна плаћања: 011/30-20-100 или 011/30-20-101, сваког радног дана од 7:30 до 15:30 часова. </w:t>
      </w:r>
    </w:p>
    <w:p w:rsidR="00C9749E" w:rsidRDefault="00C9749E" w:rsidP="00C9749E">
      <w:pPr>
        <w:autoSpaceDE w:val="0"/>
        <w:autoSpaceDN w:val="0"/>
        <w:adjustRightInd w:val="0"/>
        <w:spacing w:after="0" w:line="240" w:lineRule="auto"/>
        <w:jc w:val="both"/>
        <w:rPr>
          <w:rFonts w:ascii="Times New Roman" w:hAnsi="Times New Roman" w:cs="Times New Roman"/>
          <w:color w:val="000000"/>
          <w:sz w:val="24"/>
          <w:szCs w:val="24"/>
        </w:rPr>
      </w:pPr>
    </w:p>
    <w:p w:rsidR="00C9749E" w:rsidRPr="000D54C9" w:rsidRDefault="00C9749E" w:rsidP="00C9749E">
      <w:pPr>
        <w:autoSpaceDE w:val="0"/>
        <w:autoSpaceDN w:val="0"/>
        <w:adjustRightInd w:val="0"/>
        <w:spacing w:after="0" w:line="240" w:lineRule="auto"/>
        <w:jc w:val="both"/>
        <w:rPr>
          <w:rFonts w:ascii="Times New Roman" w:hAnsi="Times New Roman" w:cs="Times New Roman"/>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5096"/>
        <w:gridCol w:w="2146"/>
        <w:gridCol w:w="2950"/>
      </w:tblGrid>
      <w:tr w:rsidR="00C9749E" w:rsidRPr="00A04E07" w:rsidTr="000E7159">
        <w:trPr>
          <w:gridAfter w:val="1"/>
          <w:wAfter w:w="2950" w:type="dxa"/>
          <w:trHeight w:val="369"/>
        </w:trPr>
        <w:tc>
          <w:tcPr>
            <w:tcW w:w="7242" w:type="dxa"/>
            <w:gridSpan w:val="2"/>
          </w:tcPr>
          <w:p w:rsidR="00C9749E" w:rsidRDefault="00C9749E" w:rsidP="000E7159">
            <w:pPr>
              <w:autoSpaceDE w:val="0"/>
              <w:autoSpaceDN w:val="0"/>
              <w:adjustRightInd w:val="0"/>
              <w:spacing w:after="0" w:line="240" w:lineRule="auto"/>
              <w:rPr>
                <w:rFonts w:ascii="Times New Roman" w:hAnsi="Times New Roman" w:cs="Times New Roman"/>
                <w:color w:val="000000"/>
                <w:sz w:val="24"/>
                <w:szCs w:val="24"/>
              </w:rPr>
            </w:pPr>
            <w:r w:rsidRPr="00A04E07">
              <w:rPr>
                <w:rFonts w:ascii="Times New Roman" w:hAnsi="Times New Roman" w:cs="Times New Roman"/>
                <w:color w:val="000000"/>
                <w:sz w:val="24"/>
                <w:szCs w:val="24"/>
              </w:rPr>
              <w:t xml:space="preserve">У Београду, </w:t>
            </w:r>
            <w:r w:rsidR="00F13485">
              <w:rPr>
                <w:rFonts w:ascii="Times New Roman" w:hAnsi="Times New Roman" w:cs="Times New Roman"/>
                <w:color w:val="000000"/>
                <w:sz w:val="24"/>
                <w:szCs w:val="24"/>
                <w:lang w:val="sr-Cyrl-RS"/>
              </w:rPr>
              <w:t>8</w:t>
            </w:r>
            <w:r w:rsidR="00C63566">
              <w:rPr>
                <w:rFonts w:ascii="Times New Roman" w:hAnsi="Times New Roman" w:cs="Times New Roman"/>
                <w:color w:val="000000"/>
                <w:sz w:val="24"/>
                <w:szCs w:val="24"/>
                <w:lang w:val="sr-Cyrl-RS"/>
              </w:rPr>
              <w:t>. јуна</w:t>
            </w:r>
            <w:r w:rsidR="00C63566">
              <w:rPr>
                <w:rFonts w:ascii="Times New Roman" w:hAnsi="Times New Roman" w:cs="Times New Roman"/>
                <w:color w:val="000000"/>
                <w:sz w:val="24"/>
                <w:szCs w:val="24"/>
              </w:rPr>
              <w:t xml:space="preserve"> 20</w:t>
            </w:r>
            <w:r w:rsidR="00C63566">
              <w:rPr>
                <w:rFonts w:ascii="Times New Roman" w:hAnsi="Times New Roman" w:cs="Times New Roman"/>
                <w:color w:val="000000"/>
                <w:sz w:val="24"/>
                <w:szCs w:val="24"/>
                <w:lang w:val="sr-Cyrl-RS"/>
              </w:rPr>
              <w:t>20</w:t>
            </w:r>
            <w:r w:rsidRPr="00A04E07">
              <w:rPr>
                <w:rFonts w:ascii="Times New Roman" w:hAnsi="Times New Roman" w:cs="Times New Roman"/>
                <w:color w:val="000000"/>
                <w:sz w:val="24"/>
                <w:szCs w:val="24"/>
              </w:rPr>
              <w:t xml:space="preserve">. године, </w:t>
            </w:r>
          </w:p>
          <w:p w:rsidR="00C9749E" w:rsidRPr="000D54C9" w:rsidRDefault="00C9749E" w:rsidP="000E7159">
            <w:pPr>
              <w:autoSpaceDE w:val="0"/>
              <w:autoSpaceDN w:val="0"/>
              <w:adjustRightInd w:val="0"/>
              <w:spacing w:after="0" w:line="240" w:lineRule="auto"/>
              <w:rPr>
                <w:rFonts w:ascii="Times New Roman" w:hAnsi="Times New Roman" w:cs="Times New Roman"/>
                <w:color w:val="000000"/>
                <w:sz w:val="24"/>
                <w:szCs w:val="24"/>
              </w:rPr>
            </w:pPr>
          </w:p>
          <w:p w:rsidR="00C9749E" w:rsidRPr="00A04E07" w:rsidRDefault="00C9749E" w:rsidP="000E7159">
            <w:pPr>
              <w:autoSpaceDE w:val="0"/>
              <w:autoSpaceDN w:val="0"/>
              <w:adjustRightInd w:val="0"/>
              <w:spacing w:after="0" w:line="240" w:lineRule="auto"/>
              <w:rPr>
                <w:rFonts w:ascii="Times New Roman" w:hAnsi="Times New Roman" w:cs="Times New Roman"/>
                <w:color w:val="000000"/>
                <w:sz w:val="24"/>
                <w:szCs w:val="24"/>
              </w:rPr>
            </w:pPr>
          </w:p>
        </w:tc>
      </w:tr>
      <w:tr w:rsidR="00C9749E" w:rsidRPr="00A04E07" w:rsidTr="000E7159">
        <w:trPr>
          <w:trHeight w:val="474"/>
        </w:trPr>
        <w:tc>
          <w:tcPr>
            <w:tcW w:w="5096" w:type="dxa"/>
          </w:tcPr>
          <w:p w:rsidR="00C9749E" w:rsidRPr="00A04E07" w:rsidRDefault="00C9749E" w:rsidP="000E7159">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Број: </w:t>
            </w:r>
            <w:r w:rsidR="0086583E" w:rsidRPr="0086583E">
              <w:rPr>
                <w:rFonts w:ascii="Times New Roman" w:hAnsi="Times New Roman" w:cs="Times New Roman"/>
                <w:b/>
                <w:bCs/>
                <w:color w:val="000000"/>
                <w:sz w:val="24"/>
                <w:szCs w:val="24"/>
                <w:lang w:val="sr-Cyrl-RS"/>
              </w:rPr>
              <w:t>320-07-01-1/2020-07</w:t>
            </w:r>
          </w:p>
          <w:p w:rsidR="00C9749E" w:rsidRPr="00A04E07" w:rsidRDefault="00C9749E" w:rsidP="000E7159">
            <w:pPr>
              <w:autoSpaceDE w:val="0"/>
              <w:autoSpaceDN w:val="0"/>
              <w:adjustRightInd w:val="0"/>
              <w:spacing w:after="0" w:line="240" w:lineRule="auto"/>
              <w:rPr>
                <w:rFonts w:ascii="Times New Roman" w:hAnsi="Times New Roman" w:cs="Times New Roman"/>
                <w:color w:val="000000"/>
                <w:sz w:val="24"/>
                <w:szCs w:val="24"/>
              </w:rPr>
            </w:pPr>
          </w:p>
          <w:p w:rsidR="00C9749E" w:rsidRPr="00A04E07" w:rsidRDefault="00C9749E" w:rsidP="00F13485">
            <w:pPr>
              <w:autoSpaceDE w:val="0"/>
              <w:autoSpaceDN w:val="0"/>
              <w:adjustRightInd w:val="0"/>
              <w:spacing w:after="0" w:line="240" w:lineRule="auto"/>
              <w:rPr>
                <w:rFonts w:ascii="Times New Roman" w:hAnsi="Times New Roman" w:cs="Times New Roman"/>
                <w:color w:val="000000"/>
                <w:sz w:val="24"/>
                <w:szCs w:val="24"/>
              </w:rPr>
            </w:pPr>
            <w:r w:rsidRPr="00A04E07">
              <w:rPr>
                <w:rFonts w:ascii="Times New Roman" w:hAnsi="Times New Roman" w:cs="Times New Roman"/>
                <w:b/>
                <w:bCs/>
                <w:color w:val="000000"/>
                <w:sz w:val="24"/>
                <w:szCs w:val="24"/>
              </w:rPr>
              <w:t xml:space="preserve">Датум: </w:t>
            </w:r>
            <w:r w:rsidR="00F13485">
              <w:rPr>
                <w:rFonts w:ascii="Times New Roman" w:hAnsi="Times New Roman" w:cs="Times New Roman"/>
                <w:b/>
                <w:bCs/>
                <w:color w:val="000000"/>
                <w:sz w:val="24"/>
                <w:szCs w:val="24"/>
                <w:lang w:val="sr-Cyrl-RS"/>
              </w:rPr>
              <w:t>8</w:t>
            </w:r>
            <w:r w:rsidR="00D3387D">
              <w:rPr>
                <w:rFonts w:ascii="Times New Roman" w:hAnsi="Times New Roman" w:cs="Times New Roman"/>
                <w:b/>
                <w:bCs/>
                <w:color w:val="000000"/>
                <w:sz w:val="24"/>
                <w:szCs w:val="24"/>
                <w:lang w:val="sr-Cyrl-RS"/>
              </w:rPr>
              <w:t xml:space="preserve">.06.2020. </w:t>
            </w:r>
            <w:r w:rsidRPr="00A04E07">
              <w:rPr>
                <w:rFonts w:ascii="Times New Roman" w:hAnsi="Times New Roman" w:cs="Times New Roman"/>
                <w:b/>
                <w:bCs/>
                <w:color w:val="000000"/>
                <w:sz w:val="24"/>
                <w:szCs w:val="24"/>
              </w:rPr>
              <w:t xml:space="preserve">године. </w:t>
            </w:r>
          </w:p>
        </w:tc>
        <w:tc>
          <w:tcPr>
            <w:tcW w:w="5096" w:type="dxa"/>
            <w:gridSpan w:val="2"/>
          </w:tcPr>
          <w:p w:rsidR="00C9749E" w:rsidRPr="00A04E07" w:rsidRDefault="00C9749E" w:rsidP="000E7159">
            <w:pPr>
              <w:jc w:val="center"/>
              <w:rPr>
                <w:rFonts w:ascii="Times New Roman" w:hAnsi="Times New Roman" w:cs="Times New Roman"/>
                <w:b/>
                <w:iCs/>
                <w:sz w:val="24"/>
                <w:szCs w:val="24"/>
              </w:rPr>
            </w:pPr>
            <w:r w:rsidRPr="00A04E07">
              <w:rPr>
                <w:rFonts w:ascii="Times New Roman" w:hAnsi="Times New Roman" w:cs="Times New Roman"/>
                <w:b/>
                <w:iCs/>
                <w:sz w:val="24"/>
                <w:szCs w:val="24"/>
              </w:rPr>
              <w:t>В.Д. Директора</w:t>
            </w:r>
          </w:p>
          <w:p w:rsidR="00C9749E" w:rsidRPr="00A04E07" w:rsidRDefault="00C9749E" w:rsidP="000E7159">
            <w:pPr>
              <w:jc w:val="center"/>
              <w:rPr>
                <w:rFonts w:ascii="Times New Roman" w:hAnsi="Times New Roman" w:cs="Times New Roman"/>
                <w:color w:val="000000"/>
                <w:sz w:val="24"/>
                <w:szCs w:val="24"/>
              </w:rPr>
            </w:pPr>
            <w:r>
              <w:rPr>
                <w:rFonts w:ascii="Times New Roman" w:hAnsi="Times New Roman" w:cs="Times New Roman"/>
                <w:b/>
                <w:iCs/>
                <w:sz w:val="24"/>
                <w:szCs w:val="24"/>
              </w:rPr>
              <w:t>Биљана Петровић</w:t>
            </w:r>
          </w:p>
        </w:tc>
      </w:tr>
    </w:tbl>
    <w:p w:rsidR="00C9749E" w:rsidRPr="007E5118" w:rsidRDefault="00C9749E" w:rsidP="00C9749E">
      <w:pPr>
        <w:jc w:val="both"/>
        <w:rPr>
          <w:rFonts w:ascii="Times New Roman" w:hAnsi="Times New Roman" w:cs="Times New Roman"/>
          <w:iCs/>
          <w:sz w:val="24"/>
          <w:szCs w:val="24"/>
        </w:rPr>
      </w:pPr>
    </w:p>
    <w:p w:rsidR="00925B9C" w:rsidRDefault="00925B9C"/>
    <w:sectPr w:rsidR="00925B9C" w:rsidSect="00C9749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proofState w:grammar="clean"/>
  <w:documentProtection w:edit="readOnly" w:formatting="1" w:enforcement="1" w:cryptProviderType="rsaAES" w:cryptAlgorithmClass="hash" w:cryptAlgorithmType="typeAny" w:cryptAlgorithmSid="14" w:cryptSpinCount="100000" w:hash="OyfPc3x8ZLRw5p7Bk9k0oO7SXv8zmugMSVDzKRHn7FpYJk0kXi6nDm9I6tztgNkm/RiXdXVtgtC86llA0ugfpw==" w:salt="1Uy7WsjbtHbRbZpU73FEY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887"/>
    <w:rsid w:val="00115128"/>
    <w:rsid w:val="00261391"/>
    <w:rsid w:val="002F4441"/>
    <w:rsid w:val="003572E3"/>
    <w:rsid w:val="00402BAF"/>
    <w:rsid w:val="00491F1D"/>
    <w:rsid w:val="00552E6E"/>
    <w:rsid w:val="005D6167"/>
    <w:rsid w:val="00605C80"/>
    <w:rsid w:val="006C55A3"/>
    <w:rsid w:val="008208DD"/>
    <w:rsid w:val="0086583E"/>
    <w:rsid w:val="008D5566"/>
    <w:rsid w:val="00925B9C"/>
    <w:rsid w:val="00A315D5"/>
    <w:rsid w:val="00BA0C9F"/>
    <w:rsid w:val="00C549C5"/>
    <w:rsid w:val="00C63566"/>
    <w:rsid w:val="00C9749E"/>
    <w:rsid w:val="00CC614E"/>
    <w:rsid w:val="00CD10F2"/>
    <w:rsid w:val="00D3387D"/>
    <w:rsid w:val="00E26E3B"/>
    <w:rsid w:val="00ED1469"/>
    <w:rsid w:val="00F13485"/>
    <w:rsid w:val="00F44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21C89"/>
  <w15:docId w15:val="{005C19C3-0B0D-4354-8983-08F11A1C1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4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749E"/>
    <w:pPr>
      <w:spacing w:after="0" w:line="240" w:lineRule="auto"/>
    </w:pPr>
  </w:style>
  <w:style w:type="paragraph" w:customStyle="1" w:styleId="Default">
    <w:name w:val="Default"/>
    <w:rsid w:val="00C9749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635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5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9</Pages>
  <Words>2689</Words>
  <Characters>15329</Characters>
  <Application>Microsoft Office Word</Application>
  <DocSecurity>8</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Lazar Popovic</dc:creator>
  <cp:keywords/>
  <dc:description/>
  <cp:lastModifiedBy>Aleksandra Bačević</cp:lastModifiedBy>
  <cp:revision>20</cp:revision>
  <cp:lastPrinted>2020-06-08T09:48:00Z</cp:lastPrinted>
  <dcterms:created xsi:type="dcterms:W3CDTF">2020-06-02T08:15:00Z</dcterms:created>
  <dcterms:modified xsi:type="dcterms:W3CDTF">2020-06-08T09:52:00Z</dcterms:modified>
</cp:coreProperties>
</file>