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EFDA" w14:textId="77777777" w:rsidR="00C54741" w:rsidRPr="004336E1" w:rsidRDefault="00996FA1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bookmarkStart w:id="0" w:name="_GoBack"/>
      <w:bookmarkEnd w:id="0"/>
      <w:r>
        <w:rPr>
          <w:noProof/>
          <w:sz w:val="20"/>
          <w:szCs w:val="20"/>
          <w:lang w:val="en-GB" w:eastAsia="en-GB"/>
        </w:rPr>
        <w:drawing>
          <wp:inline distT="0" distB="0" distL="0" distR="0" wp14:anchorId="626E48B0" wp14:editId="3BE764A0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550C4" w14:textId="77777777"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14:paraId="5E084F7C" w14:textId="77777777"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14:paraId="7FDE318B" w14:textId="77777777" w:rsidR="00C54741" w:rsidRPr="005B4C43" w:rsidRDefault="0021266F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5B4C43">
        <w:rPr>
          <w:b/>
          <w:bCs/>
          <w:caps/>
          <w:sz w:val="20"/>
          <w:szCs w:val="20"/>
          <w:lang w:val="sr-Latn-RS"/>
        </w:rPr>
        <w:t>,</w:t>
      </w:r>
    </w:p>
    <w:p w14:paraId="0A1F981C" w14:textId="77777777" w:rsidR="0021266F" w:rsidRPr="005B4C43" w:rsidRDefault="005B4C43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14:paraId="791B3253" w14:textId="77777777" w:rsidR="00C54741" w:rsidRPr="00896332" w:rsidRDefault="00C54741" w:rsidP="00C54741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14:paraId="23669749" w14:textId="77777777" w:rsidR="00C54741" w:rsidRPr="0021266F" w:rsidRDefault="0021266F" w:rsidP="00C54741">
      <w:pPr>
        <w:ind w:right="5079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>Београд, Булевар краља Александра 84</w:t>
      </w:r>
    </w:p>
    <w:p w14:paraId="31C68C2F" w14:textId="65E2DDC5"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5B4C43">
        <w:rPr>
          <w:sz w:val="20"/>
          <w:szCs w:val="20"/>
          <w:lang w:val="sr-Cyrl-RS"/>
        </w:rPr>
        <w:t>5</w:t>
      </w:r>
      <w:r w:rsidR="00D504E9">
        <w:rPr>
          <w:sz w:val="20"/>
          <w:szCs w:val="20"/>
          <w:lang w:val="sr-Latn-RS"/>
        </w:rPr>
        <w:t>4</w:t>
      </w:r>
      <w:r w:rsidR="006603CF">
        <w:rPr>
          <w:sz w:val="20"/>
          <w:szCs w:val="20"/>
          <w:lang w:val="sr-Cyrl-CS"/>
        </w:rPr>
        <w:t>/201</w:t>
      </w:r>
      <w:r w:rsidR="00E722D3">
        <w:rPr>
          <w:sz w:val="20"/>
          <w:szCs w:val="20"/>
        </w:rPr>
        <w:t>9</w:t>
      </w:r>
      <w:r w:rsidRPr="00C54741">
        <w:rPr>
          <w:sz w:val="20"/>
          <w:szCs w:val="20"/>
          <w:lang w:val="sr-Cyrl-CS"/>
        </w:rPr>
        <w:t>-07</w:t>
      </w:r>
    </w:p>
    <w:p w14:paraId="28FCB78D" w14:textId="326C61D7" w:rsidR="00C54741" w:rsidRPr="000065EE" w:rsidRDefault="00C54741" w:rsidP="00C54741">
      <w:pPr>
        <w:ind w:right="5079"/>
        <w:jc w:val="center"/>
        <w:rPr>
          <w:sz w:val="20"/>
          <w:szCs w:val="20"/>
          <w:lang w:val="sr-Cyrl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D504E9">
        <w:rPr>
          <w:sz w:val="20"/>
          <w:szCs w:val="20"/>
          <w:lang w:val="sr-Latn-RS"/>
        </w:rPr>
        <w:t>26</w:t>
      </w:r>
      <w:r w:rsidRPr="004336E1">
        <w:rPr>
          <w:sz w:val="20"/>
          <w:szCs w:val="20"/>
          <w:lang w:val="sr-Latn-CS"/>
        </w:rPr>
        <w:t>.</w:t>
      </w:r>
      <w:r w:rsidR="00167F9F">
        <w:rPr>
          <w:sz w:val="20"/>
          <w:szCs w:val="20"/>
        </w:rPr>
        <w:t>1</w:t>
      </w:r>
      <w:r w:rsidR="00167F9F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Latn-CS"/>
        </w:rPr>
        <w:t>.20</w:t>
      </w:r>
      <w:r>
        <w:rPr>
          <w:sz w:val="20"/>
          <w:szCs w:val="20"/>
          <w:lang w:val="sr-Cyrl-RS"/>
        </w:rPr>
        <w:t>1</w:t>
      </w:r>
      <w:r w:rsidR="00E722D3">
        <w:rPr>
          <w:sz w:val="20"/>
          <w:szCs w:val="20"/>
        </w:rPr>
        <w:t>9</w:t>
      </w:r>
      <w:r w:rsidRPr="004336E1">
        <w:rPr>
          <w:sz w:val="20"/>
          <w:szCs w:val="20"/>
          <w:lang w:val="sr-Cyrl-CS"/>
        </w:rPr>
        <w:t>.</w:t>
      </w:r>
      <w:r w:rsidR="00F45011">
        <w:rPr>
          <w:sz w:val="20"/>
          <w:szCs w:val="20"/>
          <w:lang w:val="sr-Latn-R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14:paraId="021A52D9" w14:textId="77777777" w:rsidR="00C54741" w:rsidRDefault="00C54741" w:rsidP="00C54741">
      <w:pPr>
        <w:ind w:right="5079"/>
        <w:jc w:val="both"/>
        <w:rPr>
          <w:lang w:val="sr-Cyrl-CS"/>
        </w:rPr>
      </w:pPr>
    </w:p>
    <w:p w14:paraId="46E91244" w14:textId="77777777" w:rsidR="005C0D63" w:rsidRDefault="005C0D63" w:rsidP="00C54741">
      <w:pPr>
        <w:ind w:firstLine="720"/>
        <w:jc w:val="both"/>
        <w:rPr>
          <w:lang w:val="sr-Cyrl-RS"/>
        </w:rPr>
      </w:pPr>
    </w:p>
    <w:p w14:paraId="766EA6D3" w14:textId="77C2F41C" w:rsidR="00727F8B" w:rsidRPr="00FC0946" w:rsidRDefault="00815BA8" w:rsidP="00C54741">
      <w:pPr>
        <w:ind w:firstLine="720"/>
        <w:jc w:val="both"/>
      </w:pPr>
      <w:proofErr w:type="spellStart"/>
      <w:r w:rsidRPr="00FC0946">
        <w:t>На</w:t>
      </w:r>
      <w:proofErr w:type="spellEnd"/>
      <w:r w:rsidRPr="00FC0946">
        <w:t xml:space="preserve"> </w:t>
      </w:r>
      <w:proofErr w:type="spellStart"/>
      <w:r w:rsidRPr="00FC0946">
        <w:t>основу</w:t>
      </w:r>
      <w:proofErr w:type="spellEnd"/>
      <w:r w:rsidRPr="00FC0946">
        <w:t xml:space="preserve"> </w:t>
      </w:r>
      <w:proofErr w:type="spellStart"/>
      <w:r w:rsidRPr="00FC0946">
        <w:t>члана</w:t>
      </w:r>
      <w:proofErr w:type="spellEnd"/>
      <w:r w:rsidR="000A29C3">
        <w:t xml:space="preserve"> 108</w:t>
      </w:r>
      <w:r w:rsidR="00897190">
        <w:t>.</w:t>
      </w:r>
      <w:r w:rsidR="0031054A">
        <w:rPr>
          <w:lang w:val="sr-Cyrl-RS"/>
        </w:rPr>
        <w:t xml:space="preserve"> став </w:t>
      </w:r>
      <w:r w:rsidR="000A29C3"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јавним набавкама („Службени гласн</w:t>
      </w:r>
      <w:r w:rsidR="00F07609">
        <w:rPr>
          <w:lang w:val="sr-Cyrl-RS"/>
        </w:rPr>
        <w:t>ик“ РС, бр</w:t>
      </w:r>
      <w:r w:rsidR="00F07609">
        <w:rPr>
          <w:lang w:val="sr-Latn-RS"/>
        </w:rPr>
        <w:t>.</w:t>
      </w:r>
      <w:r w:rsidR="000065EE">
        <w:rPr>
          <w:lang w:val="sr-Cyrl-RS"/>
        </w:rPr>
        <w:t xml:space="preserve"> 124/2012</w:t>
      </w:r>
      <w:r w:rsidR="00F07609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F07609">
        <w:rPr>
          <w:lang w:val="sr-Latn-RS"/>
        </w:rPr>
        <w:t xml:space="preserve"> </w:t>
      </w:r>
      <w:r w:rsidR="00F07609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>
        <w:t xml:space="preserve"> </w:t>
      </w:r>
      <w:r w:rsidRPr="00FC0946">
        <w:t xml:space="preserve">и </w:t>
      </w:r>
      <w:proofErr w:type="spellStart"/>
      <w:r w:rsidRPr="00FC0946">
        <w:t>Извештаја</w:t>
      </w:r>
      <w:proofErr w:type="spellEnd"/>
      <w:r w:rsidRPr="00FC0946">
        <w:t xml:space="preserve"> о </w:t>
      </w:r>
      <w:proofErr w:type="spellStart"/>
      <w:r w:rsidRPr="00FC0946">
        <w:t>стручној</w:t>
      </w:r>
      <w:proofErr w:type="spellEnd"/>
      <w:r w:rsidRPr="00FC0946">
        <w:t xml:space="preserve"> </w:t>
      </w:r>
      <w:proofErr w:type="spellStart"/>
      <w:r w:rsidRPr="00FC0946">
        <w:t>оцени</w:t>
      </w:r>
      <w:proofErr w:type="spellEnd"/>
      <w:r w:rsidRPr="00FC0946">
        <w:t xml:space="preserve"> </w:t>
      </w:r>
      <w:proofErr w:type="spellStart"/>
      <w:r w:rsidRPr="00FC0946">
        <w:t>понуда</w:t>
      </w:r>
      <w:proofErr w:type="spellEnd"/>
      <w:r w:rsidRPr="00FC0946">
        <w:t xml:space="preserve"> </w:t>
      </w:r>
      <w:proofErr w:type="spellStart"/>
      <w:r w:rsidRPr="00FC0946">
        <w:t>број</w:t>
      </w:r>
      <w:proofErr w:type="spellEnd"/>
      <w:r w:rsidRPr="00FC0946">
        <w:rPr>
          <w:lang w:val="sr-Cyrl-RS"/>
        </w:rPr>
        <w:t xml:space="preserve"> </w:t>
      </w:r>
      <w:r w:rsidRPr="00FC0946">
        <w:t>404-02-</w:t>
      </w:r>
      <w:r w:rsidR="005B4C43">
        <w:rPr>
          <w:lang w:val="sr-Cyrl-RS"/>
        </w:rPr>
        <w:t>5</w:t>
      </w:r>
      <w:r w:rsidR="00D504E9">
        <w:rPr>
          <w:lang w:val="sr-Latn-RS"/>
        </w:rPr>
        <w:t>4</w:t>
      </w:r>
      <w:r w:rsidR="000A29C3">
        <w:t>/</w:t>
      </w:r>
      <w:r w:rsidR="0021266F">
        <w:t>201</w:t>
      </w:r>
      <w:r w:rsidR="00E722D3">
        <w:t>9</w:t>
      </w:r>
      <w:r w:rsidR="001676AD" w:rsidRPr="00FC0946">
        <w:t>-07</w:t>
      </w:r>
      <w:r w:rsidRPr="00FC0946">
        <w:t xml:space="preserve"> </w:t>
      </w:r>
      <w:proofErr w:type="spellStart"/>
      <w:r w:rsidRPr="00FC0946">
        <w:t>од</w:t>
      </w:r>
      <w:proofErr w:type="spellEnd"/>
      <w:r w:rsidRPr="00FC0946">
        <w:t xml:space="preserve"> </w:t>
      </w:r>
      <w:r w:rsidR="00D504E9">
        <w:t>25</w:t>
      </w:r>
      <w:r w:rsidR="0021266F">
        <w:t>.</w:t>
      </w:r>
      <w:r w:rsidR="00167F9F">
        <w:t>11</w:t>
      </w:r>
      <w:r w:rsidR="0021266F">
        <w:t>.201</w:t>
      </w:r>
      <w:r w:rsidR="00E722D3">
        <w:t>9</w:t>
      </w:r>
      <w:r w:rsidRPr="00FC0946">
        <w:rPr>
          <w:lang w:val="sr-Cyrl-RS"/>
        </w:rPr>
        <w:t xml:space="preserve">. </w:t>
      </w:r>
      <w:proofErr w:type="spellStart"/>
      <w:r w:rsidRPr="00FC0946">
        <w:t>године</w:t>
      </w:r>
      <w:proofErr w:type="spellEnd"/>
      <w:r w:rsidRPr="00FC0946">
        <w:t>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167F9F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167F9F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14:paraId="0E02E19E" w14:textId="77777777" w:rsidR="00BA1CEA" w:rsidRPr="00FC0946" w:rsidRDefault="00BA1CEA" w:rsidP="001676AD"/>
    <w:p w14:paraId="1F9632B5" w14:textId="77777777" w:rsidR="001B6192" w:rsidRDefault="001B6192" w:rsidP="00C05860">
      <w:pPr>
        <w:jc w:val="center"/>
        <w:rPr>
          <w:b/>
          <w:lang w:val="sr-Cyrl-CS"/>
        </w:rPr>
      </w:pPr>
    </w:p>
    <w:p w14:paraId="60240818" w14:textId="77777777" w:rsidR="00BA1CEA" w:rsidRPr="000A29C3" w:rsidRDefault="00FC0946" w:rsidP="00F2648E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FC0946">
        <w:rPr>
          <w:b/>
        </w:rPr>
        <w:t xml:space="preserve"> </w:t>
      </w:r>
      <w:r w:rsidR="000A29C3">
        <w:rPr>
          <w:b/>
        </w:rPr>
        <w:t xml:space="preserve">O </w:t>
      </w:r>
      <w:r w:rsidR="000A29C3">
        <w:rPr>
          <w:b/>
          <w:lang w:val="sr-Cyrl-RS"/>
        </w:rPr>
        <w:t>ДОДЕЛИ УГОВОРА</w:t>
      </w:r>
    </w:p>
    <w:p w14:paraId="61575F5A" w14:textId="77777777" w:rsidR="00C05860" w:rsidRPr="00FC0946" w:rsidRDefault="00C05860" w:rsidP="00C05860">
      <w:pPr>
        <w:jc w:val="center"/>
        <w:rPr>
          <w:b/>
        </w:rPr>
      </w:pPr>
    </w:p>
    <w:p w14:paraId="6FF1E957" w14:textId="77777777" w:rsidR="005B4C43" w:rsidRDefault="00C54741" w:rsidP="00FE50FB">
      <w:pPr>
        <w:shd w:val="clear" w:color="auto" w:fill="FFFFFF"/>
        <w:jc w:val="both"/>
        <w:rPr>
          <w:b/>
          <w:lang w:val="sr-Cyrl-RS"/>
        </w:rPr>
      </w:pPr>
      <w:r>
        <w:rPr>
          <w:b/>
          <w:lang w:val="sr-Latn-RS"/>
        </w:rPr>
        <w:tab/>
      </w:r>
    </w:p>
    <w:p w14:paraId="2E91B328" w14:textId="222EF58A" w:rsidR="005A004B" w:rsidRDefault="005B4C43" w:rsidP="00FE50FB">
      <w:pPr>
        <w:shd w:val="clear" w:color="auto" w:fill="FFFFFF"/>
        <w:jc w:val="both"/>
        <w:rPr>
          <w:lang w:val="sr-Cyrl-RS"/>
        </w:rPr>
      </w:pPr>
      <w:r>
        <w:rPr>
          <w:b/>
          <w:lang w:val="sr-Cyrl-RS"/>
        </w:rPr>
        <w:tab/>
      </w:r>
      <w:r w:rsidR="000065EE" w:rsidRPr="00FE50FB">
        <w:rPr>
          <w:b/>
          <w:shd w:val="clear" w:color="auto" w:fill="FFFFFF"/>
          <w:lang w:val="sr-Cyrl-CS"/>
        </w:rPr>
        <w:t>ДОДЕЉУЈЕ</w:t>
      </w:r>
      <w:r w:rsidR="000A29C3" w:rsidRPr="00FE50FB">
        <w:rPr>
          <w:b/>
          <w:shd w:val="clear" w:color="auto" w:fill="FFFFFF"/>
          <w:lang w:val="sr-Cyrl-CS"/>
        </w:rPr>
        <w:t xml:space="preserve"> СЕ </w:t>
      </w:r>
      <w:r w:rsidR="000065EE" w:rsidRPr="00FE50FB">
        <w:rPr>
          <w:shd w:val="clear" w:color="auto" w:fill="FFFFFF"/>
          <w:lang w:val="sr-Cyrl-CS"/>
        </w:rPr>
        <w:t xml:space="preserve">уговор </w:t>
      </w:r>
      <w:r w:rsidR="004D57AD" w:rsidRPr="00FE50FB">
        <w:rPr>
          <w:shd w:val="clear" w:color="auto" w:fill="FFFFFF"/>
          <w:lang w:val="sr-Cyrl-CS"/>
        </w:rPr>
        <w:t>у</w:t>
      </w:r>
      <w:r w:rsidR="004D57AD" w:rsidRPr="00FE50FB">
        <w:rPr>
          <w:b/>
          <w:shd w:val="clear" w:color="auto" w:fill="FFFFFF"/>
          <w:lang w:val="sr-Cyrl-CS"/>
        </w:rPr>
        <w:t xml:space="preserve"> </w:t>
      </w:r>
      <w:r w:rsidR="00F07609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CS" w:eastAsia="ar-SA"/>
        </w:rPr>
        <w:t>преговарачком поступку без објављивања позива за подношење понуда</w:t>
      </w:r>
      <w:r w:rsidR="00F07609">
        <w:rPr>
          <w:b/>
          <w:shd w:val="clear" w:color="auto" w:fill="FFFFFF"/>
          <w:lang w:val="sr-Cyrl-CS"/>
        </w:rPr>
        <w:t>,</w:t>
      </w:r>
      <w:r w:rsidR="004F5642" w:rsidRPr="00FE50FB">
        <w:rPr>
          <w:shd w:val="clear" w:color="auto" w:fill="FFFFFF"/>
          <w:lang w:val="sr-Cyrl-CS"/>
        </w:rPr>
        <w:t xml:space="preserve"> ЈН</w:t>
      </w:r>
      <w:r w:rsidR="00D94857" w:rsidRPr="00FE50FB">
        <w:rPr>
          <w:shd w:val="clear" w:color="auto" w:fill="FFFFFF"/>
          <w:lang w:val="sr-Cyrl-CS"/>
        </w:rPr>
        <w:t xml:space="preserve">ПП </w:t>
      </w:r>
      <w:r w:rsidR="00D504E9">
        <w:rPr>
          <w:shd w:val="clear" w:color="auto" w:fill="FFFFFF"/>
        </w:rPr>
        <w:t>2</w:t>
      </w:r>
      <w:r w:rsidR="00167F9F">
        <w:rPr>
          <w:shd w:val="clear" w:color="auto" w:fill="FFFFFF"/>
          <w:lang w:val="sr-Cyrl-CS"/>
        </w:rPr>
        <w:t>/201</w:t>
      </w:r>
      <w:r w:rsidR="00E722D3">
        <w:rPr>
          <w:shd w:val="clear" w:color="auto" w:fill="FFFFFF"/>
          <w:lang w:val="sr-Latn-RS"/>
        </w:rPr>
        <w:t>9</w:t>
      </w:r>
      <w:r w:rsidR="003412C9" w:rsidRPr="00FE50FB">
        <w:rPr>
          <w:shd w:val="clear" w:color="auto" w:fill="FFFFFF"/>
          <w:lang w:val="sr-Cyrl-CS"/>
        </w:rPr>
        <w:t xml:space="preserve"> за</w:t>
      </w:r>
      <w:r w:rsidR="00CE11F0" w:rsidRPr="00FE50FB">
        <w:rPr>
          <w:shd w:val="clear" w:color="auto" w:fill="FFFFFF"/>
          <w:lang w:val="sr-Cyrl-CS"/>
        </w:rPr>
        <w:t xml:space="preserve"> </w:t>
      </w:r>
      <w:r w:rsidR="00CE11F0" w:rsidRPr="00FE50FB">
        <w:rPr>
          <w:shd w:val="clear" w:color="auto" w:fill="FFFFFF"/>
          <w:lang w:val="sr-Cyrl-RS"/>
        </w:rPr>
        <w:t>услуге</w:t>
      </w:r>
      <w:r w:rsidR="00D94857" w:rsidRPr="00FE50FB">
        <w:rPr>
          <w:shd w:val="clear" w:color="auto" w:fill="FFFFFF"/>
          <w:lang w:val="sr-Cyrl-RS"/>
        </w:rPr>
        <w:t xml:space="preserve"> </w:t>
      </w:r>
      <w:bookmarkStart w:id="1" w:name="_Hlk25649970"/>
      <w:r w:rsidR="00D504E9" w:rsidRPr="008530C5">
        <w:rPr>
          <w:lang w:val="sr-Cyrl-RS"/>
        </w:rPr>
        <w:t>одржавањ</w:t>
      </w:r>
      <w:r w:rsidR="00D504E9">
        <w:rPr>
          <w:lang w:val="sr-Cyrl-RS"/>
        </w:rPr>
        <w:t>а</w:t>
      </w:r>
      <w:r w:rsidR="00D504E9" w:rsidRPr="008530C5">
        <w:rPr>
          <w:lang w:val="sr-Cyrl-RS"/>
        </w:rPr>
        <w:t xml:space="preserve"> електронске писарнице са додатним унапређењем модула</w:t>
      </w:r>
      <w:bookmarkEnd w:id="1"/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</w:t>
      </w:r>
      <w:r>
        <w:rPr>
          <w:lang w:val="sr-Cyrl-RS"/>
        </w:rPr>
        <w:t>ивреде, шумарства и водопривреде</w:t>
      </w:r>
      <w:r w:rsidR="004D57AD">
        <w:rPr>
          <w:lang w:val="sr-Cyrl-RS"/>
        </w:rPr>
        <w:t xml:space="preserve"> – У</w:t>
      </w:r>
      <w:r w:rsidR="0021266F">
        <w:rPr>
          <w:lang w:val="sr-Cyrl-RS"/>
        </w:rPr>
        <w:t xml:space="preserve">права за аграрна плаћања у Београду, Булевар краља Александра 84, </w:t>
      </w:r>
      <w:r w:rsidR="000065EE" w:rsidRPr="000C1474">
        <w:rPr>
          <w:lang w:val="sr-Cyrl-CS"/>
        </w:rPr>
        <w:t xml:space="preserve">понуђачу </w:t>
      </w:r>
      <w:r w:rsidR="00D504E9" w:rsidRPr="008530C5">
        <w:rPr>
          <w:lang w:val="sr-Cyrl-RS"/>
        </w:rPr>
        <w:t>„</w:t>
      </w:r>
      <w:r w:rsidR="006F2778" w:rsidRPr="008530C5">
        <w:rPr>
          <w:lang w:val="sr-Cyrl-RS"/>
        </w:rPr>
        <w:t>MEGA COMPUTER ENGINEERING DOO“</w:t>
      </w:r>
      <w:r w:rsidR="006F2778">
        <w:rPr>
          <w:lang w:val="sr-Latn-RS"/>
        </w:rPr>
        <w:t xml:space="preserve"> </w:t>
      </w:r>
      <w:r w:rsidR="00D504E9" w:rsidRPr="008530C5">
        <w:rPr>
          <w:lang w:val="sr-Cyrl-RS"/>
        </w:rPr>
        <w:t>са седиштем у Београду, ул. Мис</w:t>
      </w:r>
      <w:r w:rsidR="00F45011">
        <w:rPr>
          <w:lang w:val="sr-Cyrl-RS"/>
        </w:rPr>
        <w:t xml:space="preserve"> Ирбијеве бр.48г. </w:t>
      </w:r>
    </w:p>
    <w:p w14:paraId="25657FA2" w14:textId="77777777" w:rsidR="006F2778" w:rsidRDefault="006F2778" w:rsidP="00FE50FB">
      <w:pPr>
        <w:shd w:val="clear" w:color="auto" w:fill="FFFFFF"/>
        <w:jc w:val="both"/>
        <w:rPr>
          <w:noProof/>
          <w:lang w:val="sr-Cyrl-RS"/>
        </w:rPr>
      </w:pPr>
    </w:p>
    <w:p w14:paraId="2692C572" w14:textId="05B842EE" w:rsidR="00A31AFF" w:rsidRPr="00A31AFF" w:rsidRDefault="00814733" w:rsidP="00FE50FB">
      <w:pPr>
        <w:shd w:val="clear" w:color="auto" w:fill="FFFFFF"/>
        <w:jc w:val="both"/>
        <w:rPr>
          <w:noProof/>
          <w:lang w:val="sr-Cyrl-RS"/>
        </w:rPr>
      </w:pPr>
      <w:r>
        <w:rPr>
          <w:noProof/>
          <w:lang w:val="sr-Cyrl-RS"/>
        </w:rPr>
        <w:tab/>
        <w:t xml:space="preserve">Вредност уговора је </w:t>
      </w:r>
      <w:r w:rsidR="00D504E9">
        <w:rPr>
          <w:iCs/>
          <w:lang w:val="sr-Cyrl-RS"/>
        </w:rPr>
        <w:t>1.992</w:t>
      </w:r>
      <w:r w:rsidR="00D504E9" w:rsidRPr="00D916D2">
        <w:rPr>
          <w:iCs/>
        </w:rPr>
        <w:t>.</w:t>
      </w:r>
      <w:r w:rsidR="00D504E9" w:rsidRPr="00D916D2">
        <w:rPr>
          <w:iCs/>
          <w:lang w:val="sr-Cyrl-RS"/>
        </w:rPr>
        <w:t>0</w:t>
      </w:r>
      <w:r w:rsidR="00D504E9" w:rsidRPr="00D916D2">
        <w:rPr>
          <w:iCs/>
        </w:rPr>
        <w:t xml:space="preserve">00,00 </w:t>
      </w:r>
      <w:r w:rsidR="00A31AFF" w:rsidRPr="00B108C1">
        <w:rPr>
          <w:lang w:val="sr-Cyrl-RS"/>
        </w:rPr>
        <w:t>динара</w:t>
      </w:r>
      <w:r w:rsidR="00A31AFF">
        <w:rPr>
          <w:lang w:val="sr-Cyrl-RS"/>
        </w:rPr>
        <w:t xml:space="preserve"> без ПДВ-а, односно </w:t>
      </w:r>
      <w:r w:rsidR="00D504E9">
        <w:rPr>
          <w:lang w:val="sr-Cyrl-RS"/>
        </w:rPr>
        <w:t>2.390.400</w:t>
      </w:r>
      <w:r w:rsidR="00A31AFF" w:rsidRPr="00B108C1">
        <w:rPr>
          <w:lang w:val="sr-Cyrl-RS"/>
        </w:rPr>
        <w:t>,00 динара</w:t>
      </w:r>
      <w:r w:rsidR="00A31AFF">
        <w:rPr>
          <w:lang w:val="sr-Cyrl-RS"/>
        </w:rPr>
        <w:t xml:space="preserve"> са ПДВ-ом.</w:t>
      </w:r>
    </w:p>
    <w:p w14:paraId="67AD7DEE" w14:textId="77777777" w:rsidR="005B4C43" w:rsidRDefault="00F07609" w:rsidP="005B4C43">
      <w:pPr>
        <w:shd w:val="clear" w:color="auto" w:fill="FFFFFF"/>
        <w:jc w:val="both"/>
        <w:rPr>
          <w:rFonts w:eastAsia="TimesNewRomanPS-BoldMT"/>
          <w:bCs/>
          <w:color w:val="000000"/>
          <w:kern w:val="1"/>
          <w:lang w:val="sr-Cyrl-RS" w:eastAsia="ar-SA"/>
        </w:rPr>
      </w:pPr>
      <w:r>
        <w:rPr>
          <w:noProof/>
          <w:color w:val="FF0000"/>
          <w:lang w:val="sr-Cyrl-RS"/>
        </w:rPr>
        <w:tab/>
      </w:r>
    </w:p>
    <w:p w14:paraId="05C4F34C" w14:textId="77777777" w:rsidR="00B05E3E" w:rsidRPr="005B4C43" w:rsidRDefault="00727F8B" w:rsidP="005B4C43">
      <w:pPr>
        <w:shd w:val="clear" w:color="auto" w:fill="FFFFFF"/>
        <w:jc w:val="center"/>
        <w:rPr>
          <w:rFonts w:eastAsia="TimesNewRomanPS-BoldMT"/>
          <w:bCs/>
          <w:color w:val="000000"/>
          <w:kern w:val="1"/>
          <w:lang w:eastAsia="ar-SA"/>
        </w:rPr>
      </w:pPr>
      <w:r w:rsidRPr="0032491F">
        <w:rPr>
          <w:b/>
          <w:lang w:val="sr-Cyrl-CS"/>
        </w:rPr>
        <w:t>О б р а з л о ж е њ е</w:t>
      </w:r>
    </w:p>
    <w:p w14:paraId="6FB66A4C" w14:textId="77777777" w:rsidR="00B108C1" w:rsidRDefault="00B108C1" w:rsidP="005B4C43">
      <w:pPr>
        <w:autoSpaceDE w:val="0"/>
        <w:autoSpaceDN w:val="0"/>
        <w:adjustRightInd w:val="0"/>
        <w:ind w:firstLine="720"/>
        <w:jc w:val="center"/>
        <w:rPr>
          <w:b/>
          <w:lang w:val="sr-Cyrl-RS"/>
        </w:rPr>
      </w:pPr>
    </w:p>
    <w:p w14:paraId="4418CE96" w14:textId="7AF5D2E9" w:rsidR="00967E20" w:rsidRPr="00E718DC" w:rsidRDefault="00AC1CDA" w:rsidP="00B108C1">
      <w:pPr>
        <w:autoSpaceDE w:val="0"/>
        <w:autoSpaceDN w:val="0"/>
        <w:adjustRightInd w:val="0"/>
        <w:jc w:val="both"/>
        <w:rPr>
          <w:lang w:val="sr-Cyrl-RS"/>
        </w:rPr>
      </w:pPr>
      <w:r w:rsidRPr="007F1768">
        <w:rPr>
          <w:lang w:val="sr-Cyrl-CS"/>
        </w:rPr>
        <w:t>Управа за аграрна плаћања</w:t>
      </w:r>
      <w:r w:rsidR="00B05E3E" w:rsidRPr="007F1768">
        <w:t xml:space="preserve"> </w:t>
      </w:r>
      <w:proofErr w:type="spellStart"/>
      <w:r w:rsidR="00B05E3E" w:rsidRPr="007F1768">
        <w:t>је</w:t>
      </w:r>
      <w:proofErr w:type="spellEnd"/>
      <w:r w:rsidR="00B05E3E" w:rsidRPr="007F1768">
        <w:t xml:space="preserve"> </w:t>
      </w:r>
      <w:proofErr w:type="spellStart"/>
      <w:r w:rsidR="00B05E3E" w:rsidRPr="007F1768">
        <w:t>дана</w:t>
      </w:r>
      <w:proofErr w:type="spellEnd"/>
      <w:r w:rsidR="00B60D61">
        <w:rPr>
          <w:lang w:val="sr-Cyrl-RS"/>
        </w:rPr>
        <w:t xml:space="preserve"> </w:t>
      </w:r>
      <w:r w:rsidR="00D504E9">
        <w:rPr>
          <w:lang w:val="sr-Cyrl-RS"/>
        </w:rPr>
        <w:t>6</w:t>
      </w:r>
      <w:r w:rsidR="00F07609">
        <w:rPr>
          <w:lang w:val="sr-Cyrl-RS"/>
        </w:rPr>
        <w:t>.</w:t>
      </w:r>
      <w:r w:rsidR="00167F9F">
        <w:rPr>
          <w:lang w:val="sr-Cyrl-RS"/>
        </w:rPr>
        <w:t>1</w:t>
      </w:r>
      <w:r w:rsidR="00D504E9">
        <w:rPr>
          <w:lang w:val="sr-Cyrl-RS"/>
        </w:rPr>
        <w:t>1</w:t>
      </w:r>
      <w:r w:rsidR="00167F9F">
        <w:rPr>
          <w:lang w:val="sr-Cyrl-RS"/>
        </w:rPr>
        <w:t>.201</w:t>
      </w:r>
      <w:r w:rsidR="00E722D3">
        <w:rPr>
          <w:lang w:val="sr-Latn-RS"/>
        </w:rPr>
        <w:t>9</w:t>
      </w:r>
      <w:r w:rsidR="00D43A1C">
        <w:rPr>
          <w:lang w:val="sr-Cyrl-RS"/>
        </w:rPr>
        <w:t xml:space="preserve">. </w:t>
      </w:r>
      <w:proofErr w:type="spellStart"/>
      <w:r w:rsidR="00B05E3E" w:rsidRPr="007F1768">
        <w:t>године</w:t>
      </w:r>
      <w:proofErr w:type="spellEnd"/>
      <w:r w:rsidR="00D43A1C">
        <w:rPr>
          <w:lang w:val="sr-Cyrl-RS"/>
        </w:rPr>
        <w:t xml:space="preserve"> </w:t>
      </w:r>
      <w:proofErr w:type="spellStart"/>
      <w:r w:rsidR="00D43A1C">
        <w:t>доне</w:t>
      </w:r>
      <w:proofErr w:type="spellEnd"/>
      <w:r w:rsidR="005B4C43">
        <w:rPr>
          <w:lang w:val="sr-Cyrl-RS"/>
        </w:rPr>
        <w:t>ла</w:t>
      </w:r>
      <w:r w:rsidR="007F1768">
        <w:t xml:space="preserve"> </w:t>
      </w:r>
      <w:proofErr w:type="spellStart"/>
      <w:r w:rsidR="00B05E3E" w:rsidRPr="007F1768">
        <w:t>Одлуку</w:t>
      </w:r>
      <w:proofErr w:type="spellEnd"/>
      <w:r w:rsidR="00B05E3E" w:rsidRPr="007F1768">
        <w:t xml:space="preserve"> о </w:t>
      </w:r>
      <w:proofErr w:type="spellStart"/>
      <w:r w:rsidR="00B05E3E" w:rsidRPr="007F1768">
        <w:t>покретању</w:t>
      </w:r>
      <w:proofErr w:type="spellEnd"/>
      <w:r w:rsidR="00B05E3E" w:rsidRPr="007F1768">
        <w:t xml:space="preserve"> </w:t>
      </w:r>
      <w:proofErr w:type="spellStart"/>
      <w:r w:rsidR="00B05E3E" w:rsidRPr="007F1768">
        <w:t>поступка</w:t>
      </w:r>
      <w:proofErr w:type="spellEnd"/>
      <w:r w:rsidR="0056206E">
        <w:rPr>
          <w:lang w:val="sr-Cyrl-RS"/>
        </w:rPr>
        <w:t xml:space="preserve"> </w:t>
      </w:r>
      <w:r w:rsidR="0035660E">
        <w:rPr>
          <w:lang w:val="sr-Cyrl-RS"/>
        </w:rPr>
        <w:t>број 404-02-</w:t>
      </w:r>
      <w:r w:rsidR="00167F9F">
        <w:rPr>
          <w:lang w:val="sr-Cyrl-RS"/>
        </w:rPr>
        <w:t>5</w:t>
      </w:r>
      <w:r w:rsidR="00D504E9">
        <w:rPr>
          <w:lang w:val="sr-Cyrl-RS"/>
        </w:rPr>
        <w:t>4</w:t>
      </w:r>
      <w:r w:rsidR="00167F9F">
        <w:rPr>
          <w:lang w:val="sr-Cyrl-RS"/>
        </w:rPr>
        <w:t>/201</w:t>
      </w:r>
      <w:r w:rsidR="00E722D3">
        <w:rPr>
          <w:lang w:val="sr-Latn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7B0907">
        <w:rPr>
          <w:b/>
          <w:lang w:val="sr-Cyrl-CS"/>
        </w:rPr>
        <w:t xml:space="preserve"> </w:t>
      </w:r>
      <w:r w:rsidR="007B0907" w:rsidRPr="000A29C3">
        <w:rPr>
          <w:lang w:val="sr-Cyrl-CS"/>
        </w:rPr>
        <w:t>поступку</w:t>
      </w:r>
      <w:r w:rsidR="007B0907">
        <w:rPr>
          <w:b/>
          <w:lang w:val="sr-Cyrl-CS"/>
        </w:rPr>
        <w:t xml:space="preserve"> </w:t>
      </w:r>
      <w:r w:rsidR="007B0907">
        <w:rPr>
          <w:lang w:val="sr-Cyrl-CS"/>
        </w:rPr>
        <w:t>јавне</w:t>
      </w:r>
      <w:r w:rsidR="00CE11F0">
        <w:rPr>
          <w:lang w:val="sr-Cyrl-CS"/>
        </w:rPr>
        <w:t xml:space="preserve"> набавке</w:t>
      </w:r>
      <w:r w:rsidR="00F07609">
        <w:rPr>
          <w:lang w:val="sr-Cyrl-CS"/>
        </w:rPr>
        <w:t xml:space="preserve"> </w:t>
      </w:r>
      <w:r w:rsidR="00CE11F0">
        <w:rPr>
          <w:lang w:val="sr-Cyrl-CS"/>
        </w:rPr>
        <w:t>ЈН</w:t>
      </w:r>
      <w:r w:rsidR="00167F9F">
        <w:rPr>
          <w:lang w:val="sr-Cyrl-CS"/>
        </w:rPr>
        <w:t xml:space="preserve">ПП </w:t>
      </w:r>
      <w:r w:rsidR="00D504E9">
        <w:rPr>
          <w:lang w:val="sr-Cyrl-CS"/>
        </w:rPr>
        <w:t>2</w:t>
      </w:r>
      <w:r w:rsidR="00167F9F">
        <w:rPr>
          <w:lang w:val="sr-Cyrl-CS"/>
        </w:rPr>
        <w:t>/201</w:t>
      </w:r>
      <w:r w:rsidR="00E722D3">
        <w:rPr>
          <w:lang w:val="sr-Latn-RS"/>
        </w:rPr>
        <w:t>9</w:t>
      </w:r>
      <w:r w:rsidR="00565F66">
        <w:rPr>
          <w:lang w:val="sr-Cyrl-CS"/>
        </w:rPr>
        <w:t xml:space="preserve"> </w:t>
      </w:r>
      <w:r w:rsidR="00BE2925">
        <w:rPr>
          <w:lang w:val="sr-Cyrl-RS"/>
        </w:rPr>
        <w:t>за набавку услуга</w:t>
      </w:r>
      <w:r w:rsidR="00F07609">
        <w:rPr>
          <w:rFonts w:eastAsia="TimesNewRomanPS-BoldMT"/>
          <w:bCs/>
          <w:lang w:val="sr-Cyrl-RS"/>
        </w:rPr>
        <w:t xml:space="preserve"> </w:t>
      </w:r>
      <w:r w:rsidR="00D504E9" w:rsidRPr="008530C5">
        <w:rPr>
          <w:lang w:val="sr-Cyrl-RS"/>
        </w:rPr>
        <w:t>одржавањ</w:t>
      </w:r>
      <w:r w:rsidR="00D504E9">
        <w:rPr>
          <w:lang w:val="sr-Cyrl-RS"/>
        </w:rPr>
        <w:t>а</w:t>
      </w:r>
      <w:r w:rsidR="00D504E9" w:rsidRPr="008530C5">
        <w:rPr>
          <w:lang w:val="sr-Cyrl-RS"/>
        </w:rPr>
        <w:t xml:space="preserve"> електронске писарнице са додатним унапређењем модула</w:t>
      </w:r>
      <w:r w:rsidR="00D46E5D">
        <w:rPr>
          <w:lang w:val="sr-Cyrl-RS"/>
        </w:rPr>
        <w:t>.</w:t>
      </w:r>
      <w:r w:rsidR="00E718DC">
        <w:rPr>
          <w:lang w:val="sr-Cyrl-RS"/>
        </w:rPr>
        <w:t xml:space="preserve"> </w:t>
      </w:r>
      <w:proofErr w:type="spellStart"/>
      <w:r w:rsidR="00967E20" w:rsidRPr="00B83846">
        <w:t>Комисија</w:t>
      </w:r>
      <w:proofErr w:type="spellEnd"/>
      <w:r w:rsidR="00967E20" w:rsidRPr="00B83846">
        <w:t xml:space="preserve"> </w:t>
      </w:r>
      <w:proofErr w:type="spellStart"/>
      <w:r w:rsidR="00967E20" w:rsidRPr="00B83846">
        <w:t>за</w:t>
      </w:r>
      <w:proofErr w:type="spellEnd"/>
      <w:r w:rsidR="00967E20" w:rsidRPr="00B83846">
        <w:t xml:space="preserve"> </w:t>
      </w:r>
      <w:proofErr w:type="spellStart"/>
      <w:r w:rsidR="00967E20" w:rsidRPr="00B83846">
        <w:t>јавну</w:t>
      </w:r>
      <w:proofErr w:type="spellEnd"/>
      <w:r w:rsidR="00967E20" w:rsidRPr="00B83846">
        <w:t xml:space="preserve"> </w:t>
      </w:r>
      <w:proofErr w:type="spellStart"/>
      <w:r w:rsidR="00967E20" w:rsidRPr="00B83846">
        <w:t>набавку</w:t>
      </w:r>
      <w:proofErr w:type="spellEnd"/>
      <w:r w:rsidR="00967E20" w:rsidRPr="00B83846">
        <w:t xml:space="preserve"> </w:t>
      </w:r>
      <w:r w:rsidR="0035660E">
        <w:rPr>
          <w:lang w:val="sr-Cyrl-RS"/>
        </w:rPr>
        <w:t>образована решењем 404-02-</w:t>
      </w:r>
      <w:r w:rsidR="00167F9F">
        <w:rPr>
          <w:lang w:val="sr-Cyrl-RS"/>
        </w:rPr>
        <w:t>5</w:t>
      </w:r>
      <w:r w:rsidR="00D504E9">
        <w:rPr>
          <w:lang w:val="sr-Cyrl-RS"/>
        </w:rPr>
        <w:t>4</w:t>
      </w:r>
      <w:r w:rsidR="00167F9F">
        <w:rPr>
          <w:lang w:val="sr-Cyrl-RS"/>
        </w:rPr>
        <w:t>/201</w:t>
      </w:r>
      <w:r w:rsidR="00E722D3">
        <w:rPr>
          <w:lang w:val="sr-Latn-RS"/>
        </w:rPr>
        <w:t>9</w:t>
      </w:r>
      <w:r w:rsidR="00CE11F0">
        <w:rPr>
          <w:lang w:val="sr-Cyrl-RS"/>
        </w:rPr>
        <w:t xml:space="preserve">-07 од </w:t>
      </w:r>
      <w:r w:rsidR="00D504E9">
        <w:rPr>
          <w:lang w:val="sr-Cyrl-RS"/>
        </w:rPr>
        <w:t>6</w:t>
      </w:r>
      <w:r w:rsidR="00F07609">
        <w:rPr>
          <w:lang w:val="sr-Cyrl-RS"/>
        </w:rPr>
        <w:t>.</w:t>
      </w:r>
      <w:r w:rsidR="00167F9F">
        <w:rPr>
          <w:lang w:val="sr-Cyrl-RS"/>
        </w:rPr>
        <w:t>1</w:t>
      </w:r>
      <w:r w:rsidR="00D504E9">
        <w:rPr>
          <w:lang w:val="sr-Cyrl-RS"/>
        </w:rPr>
        <w:t>1</w:t>
      </w:r>
      <w:r w:rsidR="00167F9F">
        <w:rPr>
          <w:lang w:val="sr-Cyrl-RS"/>
        </w:rPr>
        <w:t>.201</w:t>
      </w:r>
      <w:r w:rsidR="00E722D3">
        <w:rPr>
          <w:lang w:val="sr-Latn-RS"/>
        </w:rPr>
        <w:t>9</w:t>
      </w:r>
      <w:r w:rsidR="00967E20" w:rsidRPr="00836DF4">
        <w:rPr>
          <w:lang w:val="sr-Cyrl-RS"/>
        </w:rPr>
        <w:t>.</w:t>
      </w:r>
      <w:r w:rsidR="00967E20">
        <w:rPr>
          <w:lang w:val="sr-Cyrl-RS"/>
        </w:rPr>
        <w:t xml:space="preserve"> године је </w:t>
      </w:r>
      <w:proofErr w:type="spellStart"/>
      <w:r w:rsidR="00967E20">
        <w:t>спровела</w:t>
      </w:r>
      <w:proofErr w:type="spellEnd"/>
      <w:r w:rsidR="00967E20">
        <w:t xml:space="preserve"> </w:t>
      </w:r>
      <w:proofErr w:type="spellStart"/>
      <w:r w:rsidR="00F07609">
        <w:t>поступак</w:t>
      </w:r>
      <w:proofErr w:type="spellEnd"/>
      <w:r w:rsidR="00F07609">
        <w:t xml:space="preserve"> </w:t>
      </w:r>
      <w:proofErr w:type="spellStart"/>
      <w:r w:rsidR="00F07609">
        <w:t>отварања</w:t>
      </w:r>
      <w:proofErr w:type="spellEnd"/>
      <w:r w:rsidR="00F07609">
        <w:t xml:space="preserve"> </w:t>
      </w:r>
      <w:proofErr w:type="spellStart"/>
      <w:r w:rsidR="00F07609">
        <w:t>понуд</w:t>
      </w:r>
      <w:proofErr w:type="spellEnd"/>
      <w:r w:rsidR="00F07609">
        <w:rPr>
          <w:lang w:val="sr-Cyrl-RS"/>
        </w:rPr>
        <w:t>е</w:t>
      </w:r>
      <w:r w:rsidR="00967E20" w:rsidRPr="00B83846">
        <w:t xml:space="preserve"> </w:t>
      </w:r>
      <w:proofErr w:type="spellStart"/>
      <w:r w:rsidR="00967E20" w:rsidRPr="00B83846">
        <w:t>за</w:t>
      </w:r>
      <w:proofErr w:type="spellEnd"/>
      <w:r w:rsidR="00967E20">
        <w:rPr>
          <w:lang w:val="sr-Cyrl-RS"/>
        </w:rPr>
        <w:t xml:space="preserve"> </w:t>
      </w:r>
      <w:proofErr w:type="spellStart"/>
      <w:r w:rsidR="00967E20" w:rsidRPr="00B83846">
        <w:t>предметну</w:t>
      </w:r>
      <w:proofErr w:type="spellEnd"/>
      <w:r w:rsidR="00967E20" w:rsidRPr="00B83846">
        <w:t xml:space="preserve"> </w:t>
      </w:r>
      <w:r w:rsidR="00967E20">
        <w:rPr>
          <w:lang w:val="sr-Cyrl-RS"/>
        </w:rPr>
        <w:t xml:space="preserve">јавну </w:t>
      </w:r>
      <w:proofErr w:type="spellStart"/>
      <w:r w:rsidR="00967E20" w:rsidRPr="00B83846">
        <w:t>набавку</w:t>
      </w:r>
      <w:proofErr w:type="spellEnd"/>
      <w:r w:rsidR="00967E20" w:rsidRPr="00B83846">
        <w:t xml:space="preserve"> </w:t>
      </w:r>
      <w:proofErr w:type="spellStart"/>
      <w:r w:rsidR="00967E20" w:rsidRPr="00B83846">
        <w:t>дана</w:t>
      </w:r>
      <w:proofErr w:type="spellEnd"/>
      <w:r w:rsidR="00CE11F0">
        <w:rPr>
          <w:lang w:val="sr-Cyrl-RS"/>
        </w:rPr>
        <w:t xml:space="preserve"> </w:t>
      </w:r>
      <w:r w:rsidR="00D504E9">
        <w:rPr>
          <w:lang w:val="sr-Cyrl-RS"/>
        </w:rPr>
        <w:t>22</w:t>
      </w:r>
      <w:r w:rsidR="003412C9">
        <w:t>.</w:t>
      </w:r>
      <w:r w:rsidR="00167F9F">
        <w:rPr>
          <w:lang w:val="sr-Cyrl-RS"/>
        </w:rPr>
        <w:t>11</w:t>
      </w:r>
      <w:r w:rsidR="00967E20">
        <w:t>.201</w:t>
      </w:r>
      <w:r w:rsidR="00E722D3">
        <w:rPr>
          <w:lang w:val="sr-Latn-RS"/>
        </w:rPr>
        <w:t>9</w:t>
      </w:r>
      <w:r w:rsidR="00967E20">
        <w:t>.</w:t>
      </w:r>
      <w:r w:rsidR="00967E20">
        <w:rPr>
          <w:lang w:val="sr-Cyrl-RS"/>
        </w:rPr>
        <w:t xml:space="preserve"> </w:t>
      </w:r>
      <w:proofErr w:type="spellStart"/>
      <w:r w:rsidR="00967E20">
        <w:t>године</w:t>
      </w:r>
      <w:proofErr w:type="spellEnd"/>
      <w:r w:rsidR="00967E20">
        <w:rPr>
          <w:lang w:val="sr-Cyrl-RS"/>
        </w:rPr>
        <w:t>,</w:t>
      </w:r>
      <w:r w:rsidR="00BE2925">
        <w:rPr>
          <w:lang w:val="sr-Cyrl-RS"/>
        </w:rPr>
        <w:t xml:space="preserve"> а И</w:t>
      </w:r>
      <w:proofErr w:type="spellStart"/>
      <w:r w:rsidR="00967E20" w:rsidRPr="00B83846">
        <w:t>звештај</w:t>
      </w:r>
      <w:proofErr w:type="spellEnd"/>
      <w:r w:rsidR="00967E20" w:rsidRPr="00B83846">
        <w:t xml:space="preserve"> о </w:t>
      </w:r>
      <w:proofErr w:type="spellStart"/>
      <w:r w:rsidR="00967E20" w:rsidRPr="00B83846">
        <w:t>стручној</w:t>
      </w:r>
      <w:proofErr w:type="spellEnd"/>
      <w:r w:rsidR="00967E20">
        <w:rPr>
          <w:lang w:val="sr-Cyrl-RS"/>
        </w:rPr>
        <w:t xml:space="preserve"> </w:t>
      </w:r>
      <w:proofErr w:type="spellStart"/>
      <w:r w:rsidR="00967E20">
        <w:t>оцени</w:t>
      </w:r>
      <w:proofErr w:type="spellEnd"/>
      <w:r w:rsidR="00967E20">
        <w:t xml:space="preserve"> </w:t>
      </w:r>
      <w:proofErr w:type="spellStart"/>
      <w:r w:rsidR="00967E20">
        <w:t>понуда</w:t>
      </w:r>
      <w:proofErr w:type="spellEnd"/>
      <w:r w:rsidR="00D46E5D">
        <w:rPr>
          <w:lang w:val="sr-Cyrl-RS"/>
        </w:rPr>
        <w:t xml:space="preserve"> је </w:t>
      </w:r>
      <w:r w:rsidR="00CE11F0">
        <w:rPr>
          <w:lang w:val="sr-Cyrl-RS"/>
        </w:rPr>
        <w:t xml:space="preserve">саставила дана </w:t>
      </w:r>
      <w:r w:rsidR="00D504E9">
        <w:rPr>
          <w:lang w:val="sr-Cyrl-RS"/>
        </w:rPr>
        <w:t>25</w:t>
      </w:r>
      <w:r w:rsidR="00D51DA6">
        <w:rPr>
          <w:lang w:val="sr-Cyrl-RS"/>
        </w:rPr>
        <w:t>.11.201</w:t>
      </w:r>
      <w:r w:rsidR="00E722D3">
        <w:rPr>
          <w:lang w:val="sr-Latn-RS"/>
        </w:rPr>
        <w:t>9</w:t>
      </w:r>
      <w:r w:rsidR="00967E20">
        <w:rPr>
          <w:lang w:val="sr-Cyrl-RS"/>
        </w:rPr>
        <w:t xml:space="preserve">. године. </w:t>
      </w:r>
    </w:p>
    <w:p w14:paraId="06BA1667" w14:textId="5105AE81" w:rsidR="0035660E" w:rsidRPr="00E718DC" w:rsidRDefault="00D52B8C" w:rsidP="00E718DC">
      <w:pPr>
        <w:autoSpaceDE w:val="0"/>
        <w:autoSpaceDN w:val="0"/>
        <w:adjustRightInd w:val="0"/>
        <w:jc w:val="both"/>
        <w:rPr>
          <w:lang w:val="sr-Cyrl-RS"/>
        </w:rPr>
      </w:pPr>
      <w:r w:rsidRPr="005F6D94">
        <w:rPr>
          <w:lang w:val="sr-Cyrl-RS"/>
        </w:rPr>
        <w:t xml:space="preserve">Предмет јавне набавке </w:t>
      </w:r>
      <w:r w:rsidR="0071037C">
        <w:rPr>
          <w:lang w:val="sr-Cyrl-CS"/>
        </w:rPr>
        <w:t>су</w:t>
      </w:r>
      <w:r w:rsidR="0035660E">
        <w:rPr>
          <w:lang w:val="sr-Cyrl-CS"/>
        </w:rPr>
        <w:t xml:space="preserve"> </w:t>
      </w:r>
      <w:r w:rsidR="0071037C">
        <w:rPr>
          <w:lang w:val="sr-Cyrl-CS"/>
        </w:rPr>
        <w:t>услуге</w:t>
      </w:r>
      <w:r w:rsidR="00BE2925" w:rsidRPr="00F171E4">
        <w:rPr>
          <w:iCs/>
          <w:lang w:val="sr-Cyrl-RS"/>
        </w:rPr>
        <w:t xml:space="preserve"> </w:t>
      </w:r>
      <w:r w:rsidR="00E718DC" w:rsidRPr="00E718DC">
        <w:rPr>
          <w:rFonts w:eastAsia="TimesNewRomanPS-BoldMT"/>
          <w:bCs/>
          <w:lang w:val="sr-Cyrl-RS"/>
        </w:rPr>
        <w:t>и то</w:t>
      </w:r>
      <w:r w:rsidR="00F07609">
        <w:rPr>
          <w:rFonts w:eastAsia="TimesNewRomanPS-BoldMT"/>
          <w:bCs/>
          <w:lang w:val="sr-Cyrl-RS"/>
        </w:rPr>
        <w:t xml:space="preserve"> </w:t>
      </w:r>
      <w:r w:rsidR="00D504E9" w:rsidRPr="008530C5">
        <w:rPr>
          <w:lang w:val="sr-Cyrl-RS"/>
        </w:rPr>
        <w:t>одржавањ</w:t>
      </w:r>
      <w:r w:rsidR="00D504E9">
        <w:rPr>
          <w:lang w:val="sr-Cyrl-RS"/>
        </w:rPr>
        <w:t>е</w:t>
      </w:r>
      <w:r w:rsidR="00D504E9" w:rsidRPr="008530C5">
        <w:rPr>
          <w:lang w:val="sr-Cyrl-RS"/>
        </w:rPr>
        <w:t xml:space="preserve"> електронске писарнице са додатним унапређењем модула</w:t>
      </w:r>
      <w:r w:rsidR="00BE2925" w:rsidRPr="00122346">
        <w:rPr>
          <w:iCs/>
          <w:lang w:val="sr-Cyrl-RS"/>
        </w:rPr>
        <w:t>.</w:t>
      </w:r>
      <w:r w:rsidR="00E718DC">
        <w:rPr>
          <w:lang w:val="sr-Cyrl-RS"/>
        </w:rPr>
        <w:t xml:space="preserve"> </w:t>
      </w:r>
      <w:r w:rsidR="0071037C">
        <w:rPr>
          <w:lang w:val="sr-Cyrl-RS"/>
        </w:rPr>
        <w:t>Шифра из Општег речника набавки је</w:t>
      </w:r>
      <w:r w:rsidR="00BE2925">
        <w:rPr>
          <w:lang w:val="sr-Cyrl-RS"/>
        </w:rPr>
        <w:t xml:space="preserve"> 72261000-2 (услуге софтверске подршке).</w:t>
      </w:r>
      <w:r w:rsidR="00E718DC">
        <w:rPr>
          <w:lang w:val="sr-Cyrl-RS"/>
        </w:rPr>
        <w:t xml:space="preserve"> </w:t>
      </w:r>
      <w:r w:rsidRPr="005F6D94">
        <w:rPr>
          <w:lang w:val="sr-Cyrl-RS"/>
        </w:rPr>
        <w:t>Редни план јавне наба</w:t>
      </w:r>
      <w:r w:rsidR="006A2B3C">
        <w:rPr>
          <w:lang w:val="sr-Cyrl-RS"/>
        </w:rPr>
        <w:t>вке из пла</w:t>
      </w:r>
      <w:r w:rsidR="00CE11F0">
        <w:rPr>
          <w:lang w:val="sr-Cyrl-RS"/>
        </w:rPr>
        <w:t>на јавних набавки је 1.2</w:t>
      </w:r>
      <w:r w:rsidR="00D51DA6">
        <w:rPr>
          <w:lang w:val="sr-Cyrl-RS"/>
        </w:rPr>
        <w:t>.</w:t>
      </w:r>
      <w:r w:rsidR="00D504E9">
        <w:rPr>
          <w:lang w:val="sr-Cyrl-RS"/>
        </w:rPr>
        <w:t>32</w:t>
      </w:r>
      <w:r w:rsidR="003E5123">
        <w:rPr>
          <w:lang w:val="sr-Latn-RS"/>
        </w:rPr>
        <w:t>.</w:t>
      </w:r>
      <w:r w:rsidR="00E718DC">
        <w:rPr>
          <w:lang w:val="sr-Cyrl-RS"/>
        </w:rPr>
        <w:t xml:space="preserve"> </w:t>
      </w:r>
      <w:r w:rsidR="003E5123">
        <w:rPr>
          <w:lang w:val="sr-Cyrl-RS"/>
        </w:rPr>
        <w:t>Редни број спровођ</w:t>
      </w:r>
      <w:r w:rsidR="00E718DC">
        <w:rPr>
          <w:lang w:val="sr-Cyrl-RS"/>
        </w:rPr>
        <w:t>ења јавне набавке код наручиоца је</w:t>
      </w:r>
      <w:r w:rsidRPr="005F6D94">
        <w:rPr>
          <w:lang w:val="sr-Cyrl-RS"/>
        </w:rPr>
        <w:t xml:space="preserve"> </w:t>
      </w:r>
      <w:r w:rsidR="00D51DA6">
        <w:rPr>
          <w:lang w:val="sr-Cyrl-RS"/>
        </w:rPr>
        <w:t>ЈН</w:t>
      </w:r>
      <w:r w:rsidR="00BE2925">
        <w:rPr>
          <w:lang w:val="sr-Cyrl-RS"/>
        </w:rPr>
        <w:t xml:space="preserve">ПП </w:t>
      </w:r>
      <w:r w:rsidR="00D504E9">
        <w:rPr>
          <w:lang w:val="sr-Cyrl-RS"/>
        </w:rPr>
        <w:t>2</w:t>
      </w:r>
      <w:r w:rsidR="00D51DA6">
        <w:rPr>
          <w:lang w:val="sr-Cyrl-RS"/>
        </w:rPr>
        <w:t>/201</w:t>
      </w:r>
      <w:r w:rsidR="00E722D3">
        <w:rPr>
          <w:lang w:val="sr-Latn-RS"/>
        </w:rPr>
        <w:t>9</w:t>
      </w:r>
      <w:r w:rsidR="0035660E">
        <w:rPr>
          <w:lang w:val="sr-Cyrl-RS"/>
        </w:rPr>
        <w:t>.</w:t>
      </w:r>
    </w:p>
    <w:p w14:paraId="2BFA32F4" w14:textId="77777777" w:rsidR="002566E1" w:rsidRPr="002566E1" w:rsidRDefault="00E718DC" w:rsidP="00B108C1">
      <w:pPr>
        <w:jc w:val="both"/>
        <w:rPr>
          <w:lang w:val="sr-Cyrl-RS"/>
        </w:rPr>
      </w:pPr>
      <w:r>
        <w:rPr>
          <w:lang w:val="sr-Cyrl-RS"/>
        </w:rPr>
        <w:tab/>
      </w:r>
      <w:r w:rsidR="0035660E">
        <w:rPr>
          <w:lang w:val="sr-Cyrl-RS"/>
        </w:rPr>
        <w:t>Врста спроведеног поступка је јавна наба</w:t>
      </w:r>
      <w:r>
        <w:rPr>
          <w:lang w:val="sr-Cyrl-RS"/>
        </w:rPr>
        <w:t>в</w:t>
      </w:r>
      <w:r w:rsidR="0035660E">
        <w:rPr>
          <w:lang w:val="sr-Cyrl-RS"/>
        </w:rPr>
        <w:t xml:space="preserve">ка </w:t>
      </w:r>
      <w:r>
        <w:rPr>
          <w:lang w:val="sr-Cyrl-RS"/>
        </w:rPr>
        <w:t>у</w:t>
      </w:r>
      <w:r w:rsidR="00BE2925">
        <w:rPr>
          <w:lang w:val="sr-Cyrl-RS"/>
        </w:rPr>
        <w:t xml:space="preserve"> </w:t>
      </w:r>
      <w:r>
        <w:rPr>
          <w:lang w:val="sr-Cyrl-RS"/>
        </w:rPr>
        <w:t>преговарачком поступ</w:t>
      </w:r>
      <w:r w:rsidR="00BE2925" w:rsidRPr="007E0EAD">
        <w:rPr>
          <w:lang w:val="sr-Cyrl-RS"/>
        </w:rPr>
        <w:t>к</w:t>
      </w:r>
      <w:r>
        <w:rPr>
          <w:lang w:val="sr-Cyrl-RS"/>
        </w:rPr>
        <w:t>у</w:t>
      </w:r>
      <w:r w:rsidR="00BE2925" w:rsidRPr="007E0EAD">
        <w:rPr>
          <w:lang w:val="sr-Cyrl-RS"/>
        </w:rPr>
        <w:t xml:space="preserve"> без објављивања позива за подношење понуда из чл.36. ст.1. тач.2. Закона о јавним набавкама: </w:t>
      </w:r>
      <w:r w:rsidR="00BE2925" w:rsidRPr="007E0EAD">
        <w:rPr>
          <w:b/>
          <w:lang w:val="sr-Cyrl-RS"/>
        </w:rPr>
        <w:t>„ако</w:t>
      </w:r>
      <w:r w:rsidR="00BE2925" w:rsidRPr="007E0EAD">
        <w:rPr>
          <w:lang w:val="sr-Cyrl-RS"/>
        </w:rPr>
        <w:t xml:space="preserve"> </w:t>
      </w:r>
      <w:r w:rsidR="00BE2925" w:rsidRPr="007E0EAD">
        <w:rPr>
          <w:b/>
          <w:lang w:val="sr-Cyrl-RS"/>
        </w:rPr>
        <w:t>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понуђач“.</w:t>
      </w:r>
    </w:p>
    <w:p w14:paraId="388183B2" w14:textId="54BFCA6D" w:rsidR="005F6D94" w:rsidRPr="00BE2925" w:rsidRDefault="003E5123" w:rsidP="003E5123">
      <w:pPr>
        <w:widowControl w:val="0"/>
        <w:jc w:val="both"/>
        <w:rPr>
          <w:b/>
          <w:sz w:val="22"/>
          <w:szCs w:val="22"/>
          <w:lang w:val="sr-Cyrl-RS"/>
        </w:rPr>
      </w:pPr>
      <w:r>
        <w:rPr>
          <w:lang w:val="sr-Cyrl-RS"/>
        </w:rPr>
        <w:tab/>
      </w:r>
      <w:r w:rsidR="009C3DFC" w:rsidRPr="009C3DFC">
        <w:rPr>
          <w:lang w:val="sr-Cyrl-RS"/>
        </w:rPr>
        <w:t>Процењена вредност јавн</w:t>
      </w:r>
      <w:r w:rsidR="00766363">
        <w:rPr>
          <w:lang w:val="sr-Cyrl-RS"/>
        </w:rPr>
        <w:t xml:space="preserve">е набавке је </w:t>
      </w:r>
      <w:r w:rsidR="00D504E9">
        <w:rPr>
          <w:lang w:val="sr-Cyrl-RS"/>
        </w:rPr>
        <w:t>2.0</w:t>
      </w:r>
      <w:r w:rsidR="0071037C">
        <w:rPr>
          <w:lang w:val="sr-Cyrl-RS"/>
        </w:rPr>
        <w:t>00</w:t>
      </w:r>
      <w:r w:rsidR="006A2B3C">
        <w:rPr>
          <w:lang w:val="sr-Cyrl-RS"/>
        </w:rPr>
        <w:t>.000</w:t>
      </w:r>
      <w:r w:rsidR="00766363">
        <w:rPr>
          <w:lang w:val="sr-Cyrl-RS"/>
        </w:rPr>
        <w:t>,00</w:t>
      </w:r>
      <w:r w:rsidR="009C3DFC" w:rsidRPr="009C3DFC">
        <w:rPr>
          <w:lang w:val="sr-Cyrl-RS"/>
        </w:rPr>
        <w:t xml:space="preserve"> динар</w:t>
      </w:r>
      <w:r w:rsidR="005F6D94">
        <w:rPr>
          <w:lang w:val="sr-Cyrl-RS"/>
        </w:rPr>
        <w:t xml:space="preserve">а без пореза на додату вредност. </w:t>
      </w:r>
    </w:p>
    <w:p w14:paraId="0F5948F1" w14:textId="41DE21D3" w:rsidR="00D51DA6" w:rsidRDefault="003E5123" w:rsidP="009C3DFC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14:paraId="6F500C95" w14:textId="375B6CFE" w:rsidR="00766363" w:rsidRPr="00E718DC" w:rsidRDefault="0071037C" w:rsidP="00E718DC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Основни подаци о понуђачу</w:t>
      </w:r>
      <w:r w:rsidR="00E718DC">
        <w:rPr>
          <w:b/>
          <w:lang w:val="sr-Cyrl-CS"/>
        </w:rPr>
        <w:t xml:space="preserve"> </w:t>
      </w:r>
      <w:r w:rsidR="00E718DC">
        <w:rPr>
          <w:lang w:val="sr-Cyrl-CS"/>
        </w:rPr>
        <w:t xml:space="preserve">су: </w:t>
      </w:r>
      <w:r w:rsidR="006F2778" w:rsidRPr="008530C5">
        <w:rPr>
          <w:lang w:val="sr-Cyrl-RS"/>
        </w:rPr>
        <w:t>„MEGA COMPUTER ENGINEERING DOO“ са седиштем у Београду, ул. Ми</w:t>
      </w:r>
      <w:r w:rsidR="00F45011">
        <w:rPr>
          <w:lang w:val="sr-Cyrl-RS"/>
        </w:rPr>
        <w:t>с Ирбијеве бр.48г, матични број</w:t>
      </w:r>
      <w:r w:rsidR="006F2778" w:rsidRPr="008530C5">
        <w:rPr>
          <w:lang w:val="sr-Cyrl-RS"/>
        </w:rPr>
        <w:t xml:space="preserve"> 07753594, законски заступник Дејан Мијатовић</w:t>
      </w:r>
      <w:r w:rsidR="006F2778">
        <w:rPr>
          <w:lang w:val="sr-Cyrl-RS"/>
        </w:rPr>
        <w:t>.</w:t>
      </w:r>
    </w:p>
    <w:p w14:paraId="6CFF9175" w14:textId="77777777" w:rsidR="00892AB0" w:rsidRDefault="002566E1" w:rsidP="00892AB0">
      <w:pPr>
        <w:jc w:val="both"/>
        <w:rPr>
          <w:lang w:val="sr-Cyrl-RS"/>
        </w:rPr>
      </w:pPr>
      <w:r w:rsidRPr="002566E1">
        <w:rPr>
          <w:b/>
          <w:lang w:val="ru-RU"/>
        </w:rPr>
        <w:t>Критеријум за доделу уговора и назив понуђача којем се додељује уговор</w:t>
      </w:r>
    </w:p>
    <w:p w14:paraId="237C33E9" w14:textId="77777777" w:rsidR="002566E1" w:rsidRPr="00516C65" w:rsidRDefault="002566E1" w:rsidP="00892AB0">
      <w:pPr>
        <w:jc w:val="both"/>
        <w:rPr>
          <w:lang w:val="sr-Cyrl-RS"/>
        </w:rPr>
      </w:pPr>
      <w:proofErr w:type="spellStart"/>
      <w:r w:rsidRPr="00516C65">
        <w:t>Додела</w:t>
      </w:r>
      <w:proofErr w:type="spellEnd"/>
      <w:r w:rsidRPr="00516C65">
        <w:t xml:space="preserve"> </w:t>
      </w:r>
      <w:r w:rsidRPr="00516C65">
        <w:rPr>
          <w:lang w:val="sr-Cyrl-RS"/>
        </w:rPr>
        <w:t>уговора</w:t>
      </w:r>
      <w:r w:rsidRPr="00516C65">
        <w:t xml:space="preserve"> </w:t>
      </w:r>
      <w:proofErr w:type="spellStart"/>
      <w:r w:rsidRPr="00516C65">
        <w:t>извршена</w:t>
      </w:r>
      <w:proofErr w:type="spellEnd"/>
      <w:r w:rsidRPr="00516C65">
        <w:t xml:space="preserve"> </w:t>
      </w:r>
      <w:proofErr w:type="spellStart"/>
      <w:r w:rsidRPr="00516C65">
        <w:t>је</w:t>
      </w:r>
      <w:proofErr w:type="spellEnd"/>
      <w:r w:rsidRPr="00516C65">
        <w:t xml:space="preserve"> </w:t>
      </w:r>
      <w:proofErr w:type="spellStart"/>
      <w:r w:rsidRPr="00516C65">
        <w:t>сходно</w:t>
      </w:r>
      <w:proofErr w:type="spellEnd"/>
      <w:r w:rsidRPr="00516C65">
        <w:t xml:space="preserve"> </w:t>
      </w:r>
      <w:proofErr w:type="spellStart"/>
      <w:r w:rsidRPr="00516C65">
        <w:t>методологији</w:t>
      </w:r>
      <w:proofErr w:type="spellEnd"/>
      <w:r w:rsidRPr="00516C65">
        <w:t xml:space="preserve"> </w:t>
      </w:r>
      <w:proofErr w:type="spellStart"/>
      <w:r w:rsidRPr="00516C65">
        <w:t>утврђеној</w:t>
      </w:r>
      <w:proofErr w:type="spellEnd"/>
      <w:r w:rsidRPr="00516C65">
        <w:t xml:space="preserve"> </w:t>
      </w:r>
      <w:r w:rsidR="0071037C">
        <w:rPr>
          <w:lang w:val="sr-Cyrl-RS"/>
        </w:rPr>
        <w:t>позивом за подношење понуде</w:t>
      </w:r>
      <w:r w:rsidRPr="00516C65">
        <w:rPr>
          <w:lang w:val="sr-Cyrl-RS"/>
        </w:rPr>
        <w:t xml:space="preserve"> и к</w:t>
      </w:r>
      <w:proofErr w:type="spellStart"/>
      <w:r w:rsidRPr="00516C65">
        <w:t>онкурсно</w:t>
      </w:r>
      <w:proofErr w:type="spellEnd"/>
      <w:r w:rsidRPr="00516C65">
        <w:rPr>
          <w:lang w:val="sr-Cyrl-RS"/>
        </w:rPr>
        <w:t xml:space="preserve">м </w:t>
      </w:r>
      <w:proofErr w:type="spellStart"/>
      <w:r w:rsidRPr="00516C65">
        <w:t>документац</w:t>
      </w:r>
      <w:r w:rsidRPr="00516C65">
        <w:rPr>
          <w:lang w:val="sr-Cyrl-RS"/>
        </w:rPr>
        <w:t>ијом</w:t>
      </w:r>
      <w:proofErr w:type="spellEnd"/>
      <w:r w:rsidRPr="00516C65">
        <w:rPr>
          <w:lang w:val="sr-Cyrl-RS"/>
        </w:rPr>
        <w:t xml:space="preserve">, </w:t>
      </w:r>
      <w:proofErr w:type="spellStart"/>
      <w:r w:rsidRPr="00516C65">
        <w:t>тако</w:t>
      </w:r>
      <w:proofErr w:type="spellEnd"/>
      <w:r w:rsidRPr="00516C65">
        <w:t xml:space="preserve"> </w:t>
      </w:r>
      <w:proofErr w:type="spellStart"/>
      <w:r w:rsidRPr="00516C65">
        <w:t>да</w:t>
      </w:r>
      <w:proofErr w:type="spellEnd"/>
      <w:r w:rsidRPr="00516C65">
        <w:t xml:space="preserve"> </w:t>
      </w:r>
      <w:r w:rsidRPr="00516C65">
        <w:rPr>
          <w:lang w:val="sr-Cyrl-RS"/>
        </w:rPr>
        <w:t>је</w:t>
      </w:r>
      <w:r w:rsidRPr="00516C65">
        <w:t xml:space="preserve"> </w:t>
      </w:r>
      <w:r w:rsidRPr="00516C65">
        <w:rPr>
          <w:lang w:val="sr-Cyrl-RS"/>
        </w:rPr>
        <w:t xml:space="preserve">на </w:t>
      </w:r>
      <w:proofErr w:type="spellStart"/>
      <w:r w:rsidRPr="00516C65">
        <w:t>понуђач</w:t>
      </w:r>
      <w:proofErr w:type="spellEnd"/>
      <w:r w:rsidR="0071037C">
        <w:rPr>
          <w:lang w:val="sr-Cyrl-RS"/>
        </w:rPr>
        <w:t>а</w:t>
      </w:r>
      <w:r w:rsidR="0071037C">
        <w:t xml:space="preserve"> </w:t>
      </w:r>
      <w:proofErr w:type="spellStart"/>
      <w:r w:rsidR="0071037C">
        <w:t>који</w:t>
      </w:r>
      <w:proofErr w:type="spellEnd"/>
      <w:r w:rsidR="0071037C">
        <w:t xml:space="preserve"> </w:t>
      </w:r>
      <w:r w:rsidR="0071037C">
        <w:rPr>
          <w:lang w:val="sr-Cyrl-RS"/>
        </w:rPr>
        <w:t>је</w:t>
      </w:r>
      <w:r w:rsidRPr="00516C65">
        <w:t xml:space="preserve"> </w:t>
      </w:r>
      <w:proofErr w:type="spellStart"/>
      <w:r w:rsidR="0071037C">
        <w:t>достави</w:t>
      </w:r>
      <w:proofErr w:type="spellEnd"/>
      <w:r w:rsidR="0071037C">
        <w:rPr>
          <w:lang w:val="sr-Cyrl-RS"/>
        </w:rPr>
        <w:t>о</w:t>
      </w:r>
      <w:r w:rsidRPr="00516C65">
        <w:rPr>
          <w:lang w:val="sr-Cyrl-RS"/>
        </w:rPr>
        <w:t xml:space="preserve"> </w:t>
      </w:r>
      <w:proofErr w:type="spellStart"/>
      <w:r w:rsidR="0071037C">
        <w:t>прихватљив</w:t>
      </w:r>
      <w:proofErr w:type="spellEnd"/>
      <w:r w:rsidR="0071037C">
        <w:rPr>
          <w:lang w:val="sr-Cyrl-RS"/>
        </w:rPr>
        <w:t>у</w:t>
      </w:r>
      <w:r w:rsidR="0071037C">
        <w:t xml:space="preserve"> </w:t>
      </w:r>
      <w:proofErr w:type="spellStart"/>
      <w:r w:rsidR="0071037C">
        <w:t>понуд</w:t>
      </w:r>
      <w:proofErr w:type="spellEnd"/>
      <w:r w:rsidR="0071037C">
        <w:rPr>
          <w:lang w:val="sr-Cyrl-RS"/>
        </w:rPr>
        <w:t>у</w:t>
      </w:r>
      <w:r w:rsidRPr="00516C65">
        <w:t xml:space="preserve"> </w:t>
      </w:r>
      <w:r w:rsidR="0071037C">
        <w:rPr>
          <w:lang w:val="sr-Cyrl-RS"/>
        </w:rPr>
        <w:t xml:space="preserve">примењен </w:t>
      </w:r>
      <w:proofErr w:type="gramStart"/>
      <w:r w:rsidR="0071037C">
        <w:rPr>
          <w:lang w:val="sr-Cyrl-RS"/>
        </w:rPr>
        <w:t>крит</w:t>
      </w:r>
      <w:r w:rsidR="005B4C43">
        <w:rPr>
          <w:lang w:val="sr-Cyrl-RS"/>
        </w:rPr>
        <w:t>еријум</w:t>
      </w:r>
      <w:r w:rsidRPr="00516C65">
        <w:rPr>
          <w:lang w:val="sr-Cyrl-RS"/>
        </w:rPr>
        <w:t xml:space="preserve">  „</w:t>
      </w:r>
      <w:proofErr w:type="gramEnd"/>
      <w:r w:rsidRPr="00516C65">
        <w:rPr>
          <w:b/>
          <w:lang w:val="sr-Cyrl-CS"/>
        </w:rPr>
        <w:t xml:space="preserve">најнижа </w:t>
      </w:r>
      <w:proofErr w:type="spellStart"/>
      <w:r w:rsidRPr="00516C65">
        <w:rPr>
          <w:b/>
          <w:lang w:val="sr-Cyrl-CS"/>
        </w:rPr>
        <w:t>пону</w:t>
      </w:r>
      <w:proofErr w:type="spellEnd"/>
      <w:r w:rsidRPr="00516C65">
        <w:rPr>
          <w:b/>
          <w:lang w:val="sr-Cyrl-RS"/>
        </w:rPr>
        <w:t>ђ</w:t>
      </w:r>
      <w:proofErr w:type="spellStart"/>
      <w:r w:rsidRPr="00516C65">
        <w:rPr>
          <w:b/>
          <w:lang w:val="sr-Cyrl-CS"/>
        </w:rPr>
        <w:t>ена</w:t>
      </w:r>
      <w:proofErr w:type="spellEnd"/>
      <w:r w:rsidRPr="00516C65">
        <w:rPr>
          <w:b/>
          <w:lang w:val="sr-Cyrl-CS"/>
        </w:rPr>
        <w:t xml:space="preserve"> цена</w:t>
      </w:r>
      <w:r w:rsidRPr="00516C65">
        <w:rPr>
          <w:lang w:val="sr-Cyrl-CS"/>
        </w:rPr>
        <w:t>”</w:t>
      </w:r>
      <w:r w:rsidRPr="00516C65">
        <w:rPr>
          <w:lang w:val="sr-Cyrl-RS"/>
        </w:rPr>
        <w:t xml:space="preserve">. </w:t>
      </w:r>
    </w:p>
    <w:p w14:paraId="6EE0359A" w14:textId="103AF262" w:rsidR="0070146E" w:rsidRPr="00801280" w:rsidRDefault="0070146E" w:rsidP="0070146E">
      <w:pPr>
        <w:jc w:val="both"/>
        <w:rPr>
          <w:lang w:val="sr-Cyrl-RS"/>
        </w:rPr>
      </w:pPr>
      <w:r w:rsidRPr="00801280">
        <w:rPr>
          <w:lang w:val="sr-Cyrl-RS"/>
        </w:rPr>
        <w:t xml:space="preserve">Комисија је након прегледа понуде понуђача </w:t>
      </w:r>
      <w:r w:rsidR="006F2778">
        <w:rPr>
          <w:lang w:val="sr-Latn-RS"/>
        </w:rPr>
        <w:t>„</w:t>
      </w:r>
      <w:r w:rsidR="00D504E9" w:rsidRPr="008530C5">
        <w:rPr>
          <w:lang w:val="sr-Cyrl-RS"/>
        </w:rPr>
        <w:t>MEGA COMPUTER ENGINEERING DOO</w:t>
      </w:r>
      <w:r w:rsidR="006F2778">
        <w:rPr>
          <w:lang w:val="sr-Latn-RS"/>
        </w:rPr>
        <w:t>“</w:t>
      </w:r>
      <w:r w:rsidR="004D0554" w:rsidRPr="00801280">
        <w:rPr>
          <w:noProof/>
          <w:lang w:val="sr-Cyrl-RS"/>
        </w:rPr>
        <w:t xml:space="preserve">, </w:t>
      </w:r>
      <w:r w:rsidR="00B108C1">
        <w:rPr>
          <w:lang w:val="sr-Cyrl-RS"/>
        </w:rPr>
        <w:t>утврдила да је његова</w:t>
      </w:r>
      <w:r w:rsidR="0044040C">
        <w:rPr>
          <w:lang w:val="sr-Cyrl-RS"/>
        </w:rPr>
        <w:t xml:space="preserve"> понуда благовремена, одговарајућа и прихватљива</w:t>
      </w:r>
      <w:r w:rsidRPr="00801280">
        <w:rPr>
          <w:lang w:val="sr-Cyrl-RS"/>
        </w:rPr>
        <w:t>, односно да испуњава св</w:t>
      </w:r>
      <w:r w:rsidR="0071037C">
        <w:rPr>
          <w:lang w:val="sr-Cyrl-RS"/>
        </w:rPr>
        <w:t>е услове из чл.75. и 76. Закона о јавним набавкама</w:t>
      </w:r>
      <w:r w:rsidRPr="00801280">
        <w:rPr>
          <w:lang w:val="sr-Cyrl-RS"/>
        </w:rPr>
        <w:t>, на начин како је предвиђено конкурсном документацијом.</w:t>
      </w:r>
    </w:p>
    <w:p w14:paraId="2A754B7C" w14:textId="77777777" w:rsidR="00B108C1" w:rsidRDefault="00B108C1" w:rsidP="00B108C1">
      <w:pPr>
        <w:jc w:val="both"/>
        <w:rPr>
          <w:lang w:val="sr-Cyrl-RS"/>
        </w:rPr>
      </w:pPr>
      <w:r w:rsidRPr="00B108C1">
        <w:rPr>
          <w:lang w:val="sr-Cyrl-RS"/>
        </w:rPr>
        <w:t>Понуђач је у својој достављеној понуди дао цену, која следи у табели:</w:t>
      </w:r>
    </w:p>
    <w:p w14:paraId="70DD954F" w14:textId="77777777" w:rsidR="00E722D3" w:rsidRPr="00B108C1" w:rsidRDefault="00E722D3" w:rsidP="00B108C1">
      <w:pPr>
        <w:jc w:val="both"/>
        <w:rPr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4882"/>
        <w:gridCol w:w="3636"/>
      </w:tblGrid>
      <w:tr w:rsidR="00E722D3" w:rsidRPr="00E722D3" w14:paraId="2B6ED516" w14:textId="77777777" w:rsidTr="00EB6113">
        <w:trPr>
          <w:trHeight w:val="490"/>
        </w:trPr>
        <w:tc>
          <w:tcPr>
            <w:tcW w:w="720" w:type="dxa"/>
          </w:tcPr>
          <w:p w14:paraId="7FB5D98D" w14:textId="77777777" w:rsidR="00E722D3" w:rsidRPr="00E722D3" w:rsidRDefault="00E722D3" w:rsidP="00E722D3">
            <w:pPr>
              <w:jc w:val="both"/>
              <w:rPr>
                <w:b/>
                <w:lang w:val="ru-RU"/>
              </w:rPr>
            </w:pPr>
            <w:r w:rsidRPr="00E722D3">
              <w:rPr>
                <w:b/>
                <w:lang w:val="ru-RU"/>
              </w:rPr>
              <w:t>Ред.</w:t>
            </w:r>
          </w:p>
          <w:p w14:paraId="7E67FF1D" w14:textId="77777777" w:rsidR="00E722D3" w:rsidRPr="00E722D3" w:rsidRDefault="00E722D3" w:rsidP="00E722D3">
            <w:pPr>
              <w:jc w:val="both"/>
              <w:rPr>
                <w:b/>
                <w:lang w:val="ru-RU"/>
              </w:rPr>
            </w:pPr>
            <w:r w:rsidRPr="00E722D3">
              <w:rPr>
                <w:b/>
                <w:lang w:val="ru-RU"/>
              </w:rPr>
              <w:t>број</w:t>
            </w:r>
          </w:p>
        </w:tc>
        <w:tc>
          <w:tcPr>
            <w:tcW w:w="4950" w:type="dxa"/>
            <w:vAlign w:val="center"/>
          </w:tcPr>
          <w:p w14:paraId="76B2F657" w14:textId="77777777" w:rsidR="00E722D3" w:rsidRPr="00E722D3" w:rsidRDefault="00E722D3" w:rsidP="00E722D3">
            <w:pPr>
              <w:jc w:val="center"/>
              <w:rPr>
                <w:b/>
                <w:lang w:val="ru-RU"/>
              </w:rPr>
            </w:pPr>
            <w:r w:rsidRPr="00E722D3">
              <w:rPr>
                <w:b/>
                <w:lang w:val="ru-RU"/>
              </w:rPr>
              <w:t>Понуђач</w:t>
            </w:r>
          </w:p>
        </w:tc>
        <w:tc>
          <w:tcPr>
            <w:tcW w:w="3686" w:type="dxa"/>
            <w:vAlign w:val="center"/>
          </w:tcPr>
          <w:p w14:paraId="4AA15CB8" w14:textId="77777777" w:rsidR="00E722D3" w:rsidRPr="00E722D3" w:rsidRDefault="00E722D3" w:rsidP="00E722D3">
            <w:pPr>
              <w:jc w:val="center"/>
              <w:rPr>
                <w:b/>
                <w:lang w:val="sr-Cyrl-RS"/>
              </w:rPr>
            </w:pPr>
            <w:r w:rsidRPr="00E722D3">
              <w:rPr>
                <w:b/>
                <w:lang w:val="ru-RU"/>
              </w:rPr>
              <w:t>Укупна понуђена цена без ПДВ-а</w:t>
            </w:r>
          </w:p>
        </w:tc>
      </w:tr>
      <w:tr w:rsidR="00E722D3" w:rsidRPr="00E722D3" w14:paraId="46393CDB" w14:textId="77777777" w:rsidTr="00EB6113">
        <w:trPr>
          <w:trHeight w:val="1098"/>
        </w:trPr>
        <w:tc>
          <w:tcPr>
            <w:tcW w:w="720" w:type="dxa"/>
            <w:vAlign w:val="center"/>
          </w:tcPr>
          <w:p w14:paraId="55F18974" w14:textId="77777777" w:rsidR="00E722D3" w:rsidRPr="00E722D3" w:rsidRDefault="00E722D3" w:rsidP="00E722D3">
            <w:pPr>
              <w:jc w:val="center"/>
              <w:rPr>
                <w:b/>
                <w:lang w:val="ru-RU"/>
              </w:rPr>
            </w:pPr>
            <w:r w:rsidRPr="00E722D3">
              <w:rPr>
                <w:b/>
                <w:lang w:val="ru-RU"/>
              </w:rPr>
              <w:t>1.</w:t>
            </w:r>
          </w:p>
        </w:tc>
        <w:tc>
          <w:tcPr>
            <w:tcW w:w="4950" w:type="dxa"/>
            <w:vAlign w:val="center"/>
          </w:tcPr>
          <w:p w14:paraId="2E330687" w14:textId="678782AE" w:rsidR="00E722D3" w:rsidRPr="00E722D3" w:rsidRDefault="00D504E9" w:rsidP="00E722D3">
            <w:pPr>
              <w:jc w:val="center"/>
              <w:rPr>
                <w:b/>
                <w:lang w:val="sr-Cyrl-RS"/>
              </w:rPr>
            </w:pPr>
            <w:r w:rsidRPr="008530C5">
              <w:rPr>
                <w:b/>
                <w:lang w:val="sr-Cyrl-RS"/>
              </w:rPr>
              <w:t>„MEGA COMPUTER ENGINEERING</w:t>
            </w:r>
            <w:r w:rsidR="006F2778">
              <w:rPr>
                <w:b/>
                <w:lang w:val="sr-Latn-RS"/>
              </w:rPr>
              <w:t xml:space="preserve"> </w:t>
            </w:r>
            <w:r w:rsidR="006F2778" w:rsidRPr="006F2778">
              <w:rPr>
                <w:b/>
                <w:bCs/>
                <w:lang w:val="sr-Cyrl-RS"/>
              </w:rPr>
              <w:t>DOO</w:t>
            </w:r>
            <w:r w:rsidRPr="008530C5">
              <w:rPr>
                <w:b/>
                <w:lang w:val="sr-Cyrl-RS"/>
              </w:rPr>
              <w:t>“</w:t>
            </w:r>
          </w:p>
        </w:tc>
        <w:tc>
          <w:tcPr>
            <w:tcW w:w="3686" w:type="dxa"/>
            <w:vAlign w:val="center"/>
          </w:tcPr>
          <w:p w14:paraId="768E2548" w14:textId="6A6EDC77" w:rsidR="00E722D3" w:rsidRPr="00D504E9" w:rsidRDefault="00D504E9" w:rsidP="00E722D3">
            <w:pPr>
              <w:jc w:val="center"/>
              <w:rPr>
                <w:b/>
                <w:bCs/>
                <w:lang w:val="sr-Cyrl-RS"/>
              </w:rPr>
            </w:pPr>
            <w:r w:rsidRPr="00D504E9">
              <w:rPr>
                <w:b/>
                <w:bCs/>
                <w:iCs/>
                <w:lang w:val="sr-Cyrl-RS"/>
              </w:rPr>
              <w:t>1.992</w:t>
            </w:r>
            <w:r w:rsidRPr="00D504E9">
              <w:rPr>
                <w:b/>
                <w:bCs/>
                <w:iCs/>
              </w:rPr>
              <w:t>.</w:t>
            </w:r>
            <w:r w:rsidRPr="00D504E9">
              <w:rPr>
                <w:b/>
                <w:bCs/>
                <w:iCs/>
                <w:lang w:val="sr-Cyrl-RS"/>
              </w:rPr>
              <w:t>0</w:t>
            </w:r>
            <w:r w:rsidRPr="00D504E9">
              <w:rPr>
                <w:b/>
                <w:bCs/>
                <w:iCs/>
              </w:rPr>
              <w:t xml:space="preserve">00,00 </w:t>
            </w:r>
            <w:r w:rsidRPr="00D504E9">
              <w:rPr>
                <w:b/>
                <w:bCs/>
                <w:lang w:val="sr-Cyrl-RS"/>
              </w:rPr>
              <w:t>динара</w:t>
            </w:r>
          </w:p>
        </w:tc>
      </w:tr>
    </w:tbl>
    <w:p w14:paraId="1CE08796" w14:textId="77777777" w:rsidR="00B108C1" w:rsidRPr="00B108C1" w:rsidRDefault="00B108C1" w:rsidP="00E722D3">
      <w:pPr>
        <w:jc w:val="both"/>
        <w:rPr>
          <w:lang w:val="sr-Cyrl-RS"/>
        </w:rPr>
      </w:pPr>
    </w:p>
    <w:p w14:paraId="6CBE39CA" w14:textId="77777777" w:rsidR="00B108C1" w:rsidRPr="00B108C1" w:rsidRDefault="00B108C1" w:rsidP="00B108C1">
      <w:pPr>
        <w:tabs>
          <w:tab w:val="left" w:pos="0"/>
        </w:tabs>
        <w:jc w:val="both"/>
        <w:rPr>
          <w:lang w:val="sr-Cyrl-RS"/>
        </w:rPr>
      </w:pPr>
      <w:r w:rsidRPr="00B108C1">
        <w:rPr>
          <w:rFonts w:eastAsia="Calibri"/>
          <w:lang w:val="sr-Cyrl-RS"/>
        </w:rPr>
        <w:t xml:space="preserve">Представници понуђача нису присуствовали поступку отварања понуде и поступку преговарања, па је прихваћена као коначна цена изражена у понуди, како је и предвиђено у поглављу </w:t>
      </w:r>
      <w:r w:rsidRPr="00B108C1">
        <w:rPr>
          <w:rFonts w:eastAsia="Calibri"/>
          <w:lang w:val="sr-Latn-RS"/>
        </w:rPr>
        <w:t xml:space="preserve">V </w:t>
      </w:r>
      <w:r w:rsidRPr="00B108C1">
        <w:rPr>
          <w:rFonts w:eastAsia="Calibri"/>
          <w:lang w:val="sr-Cyrl-RS"/>
        </w:rPr>
        <w:t xml:space="preserve">конкурсне документације.  </w:t>
      </w:r>
      <w:r w:rsidRPr="00B108C1">
        <w:rPr>
          <w:lang w:val="sr-Cyrl-RS"/>
        </w:rPr>
        <w:tab/>
      </w:r>
    </w:p>
    <w:p w14:paraId="58BBF258" w14:textId="52ECD119" w:rsidR="00B108C1" w:rsidRPr="00B108C1" w:rsidRDefault="00B108C1" w:rsidP="00B108C1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line="276" w:lineRule="auto"/>
        <w:jc w:val="both"/>
        <w:rPr>
          <w:b/>
          <w:lang w:val="sr-Cyrl-RS"/>
        </w:rPr>
      </w:pPr>
      <w:r w:rsidRPr="00B108C1">
        <w:rPr>
          <w:b/>
          <w:lang w:val="sr-Cyrl-RS"/>
        </w:rPr>
        <w:t>Н</w:t>
      </w:r>
      <w:r w:rsidRPr="00B108C1">
        <w:rPr>
          <w:b/>
          <w:lang w:val="sr-Cyrl-CS"/>
        </w:rPr>
        <w:t xml:space="preserve">азив понуђача </w:t>
      </w:r>
      <w:r w:rsidRPr="00B108C1">
        <w:rPr>
          <w:b/>
          <w:lang w:val="sr-Cyrl-RS"/>
        </w:rPr>
        <w:t>коме се додељује уговор:</w:t>
      </w:r>
      <w:r w:rsidRPr="00B108C1">
        <w:rPr>
          <w:lang w:val="sr-Cyrl-RS"/>
        </w:rPr>
        <w:t xml:space="preserve"> </w:t>
      </w:r>
      <w:bookmarkStart w:id="2" w:name="_Hlk25651145"/>
      <w:r w:rsidR="00D504E9" w:rsidRPr="008530C5">
        <w:rPr>
          <w:lang w:val="sr-Cyrl-RS"/>
        </w:rPr>
        <w:t xml:space="preserve">„MEGA COMPUTER ENGINEERING </w:t>
      </w:r>
      <w:r w:rsidR="006F2778" w:rsidRPr="008530C5">
        <w:rPr>
          <w:lang w:val="sr-Cyrl-RS"/>
        </w:rPr>
        <w:t xml:space="preserve">DOO“ </w:t>
      </w:r>
      <w:r w:rsidR="00D504E9" w:rsidRPr="008530C5">
        <w:rPr>
          <w:lang w:val="sr-Cyrl-RS"/>
        </w:rPr>
        <w:t>са седиштем у Београду, ул. Мис</w:t>
      </w:r>
      <w:r w:rsidR="00F45011">
        <w:rPr>
          <w:lang w:val="sr-Cyrl-RS"/>
        </w:rPr>
        <w:t xml:space="preserve"> Ирбијеве бр.48г, матични број </w:t>
      </w:r>
      <w:r w:rsidR="00D504E9" w:rsidRPr="008530C5">
        <w:rPr>
          <w:lang w:val="sr-Cyrl-RS"/>
        </w:rPr>
        <w:t>07753594, законски заступник Дејан Мијатовић</w:t>
      </w:r>
      <w:r w:rsidR="00D504E9">
        <w:rPr>
          <w:lang w:val="sr-Cyrl-RS"/>
        </w:rPr>
        <w:t>.</w:t>
      </w:r>
      <w:bookmarkEnd w:id="2"/>
    </w:p>
    <w:p w14:paraId="3D4CEC77" w14:textId="77777777" w:rsidR="00D70E26" w:rsidRPr="00243DA4" w:rsidRDefault="00B108C1" w:rsidP="00792F02">
      <w:pPr>
        <w:jc w:val="both"/>
        <w:rPr>
          <w:color w:val="FF0000"/>
        </w:rPr>
      </w:pP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r>
        <w:rPr>
          <w:lang w:val="sr-Cyrl-RS"/>
        </w:rPr>
        <w:t>н</w:t>
      </w:r>
      <w:proofErr w:type="spellStart"/>
      <w:r w:rsidR="00D70E26" w:rsidRPr="00E630E1">
        <w:t>аручиоца</w:t>
      </w:r>
      <w:proofErr w:type="spellEnd"/>
      <w:r w:rsidR="00D70E26" w:rsidRPr="00E630E1">
        <w:t xml:space="preserve"> </w:t>
      </w:r>
      <w:proofErr w:type="spellStart"/>
      <w:r w:rsidR="00D70E26" w:rsidRPr="00E630E1">
        <w:t>прихватило</w:t>
      </w:r>
      <w:proofErr w:type="spellEnd"/>
      <w:r w:rsidR="00D70E26" w:rsidRPr="00E630E1">
        <w:t xml:space="preserve"> </w:t>
      </w:r>
      <w:proofErr w:type="spellStart"/>
      <w:r w:rsidR="00D70E26" w:rsidRPr="00E630E1">
        <w:t>је</w:t>
      </w:r>
      <w:proofErr w:type="spellEnd"/>
      <w:r w:rsidR="00D70E26" w:rsidRPr="00E630E1">
        <w:t xml:space="preserve"> </w:t>
      </w:r>
      <w:proofErr w:type="spellStart"/>
      <w:r w:rsidR="00D70E26" w:rsidRPr="00E630E1">
        <w:t>предлог</w:t>
      </w:r>
      <w:proofErr w:type="spellEnd"/>
      <w:r w:rsidR="00D70E26" w:rsidRPr="00E630E1">
        <w:t xml:space="preserve"> </w:t>
      </w:r>
      <w:proofErr w:type="spellStart"/>
      <w:r w:rsidR="00D70E26" w:rsidRPr="00E630E1">
        <w:t>Комисије</w:t>
      </w:r>
      <w:proofErr w:type="spellEnd"/>
      <w:r w:rsidR="00D70E26" w:rsidRPr="00E630E1">
        <w:t xml:space="preserve"> </w:t>
      </w:r>
      <w:proofErr w:type="spellStart"/>
      <w:r w:rsidR="00D70E26" w:rsidRPr="00E630E1">
        <w:t>за</w:t>
      </w:r>
      <w:proofErr w:type="spellEnd"/>
      <w:r w:rsidR="00D70E26" w:rsidRPr="00E630E1">
        <w:t xml:space="preserve"> </w:t>
      </w:r>
      <w:proofErr w:type="spellStart"/>
      <w:r w:rsidR="00D70E26" w:rsidRPr="00E630E1">
        <w:t>јавну</w:t>
      </w:r>
      <w:proofErr w:type="spellEnd"/>
      <w:r w:rsidR="00D70E26" w:rsidRPr="00E630E1">
        <w:t xml:space="preserve"> </w:t>
      </w:r>
      <w:proofErr w:type="spellStart"/>
      <w:r w:rsidR="00D70E26" w:rsidRPr="00E630E1">
        <w:t>набавку</w:t>
      </w:r>
      <w:proofErr w:type="spellEnd"/>
      <w:r w:rsidR="00D70E26" w:rsidRPr="00E630E1">
        <w:t xml:space="preserve"> о</w:t>
      </w:r>
      <w:r w:rsidR="00D70E26" w:rsidRPr="00E630E1">
        <w:rPr>
          <w:lang w:val="sr-Cyrl-RS"/>
        </w:rPr>
        <w:t xml:space="preserve"> </w:t>
      </w:r>
      <w:r w:rsidR="002D2330" w:rsidRPr="00E630E1">
        <w:rPr>
          <w:lang w:val="sr-Cyrl-RS"/>
        </w:rPr>
        <w:t>додели</w:t>
      </w:r>
      <w:r w:rsidR="002D2330" w:rsidRPr="00E630E1">
        <w:t xml:space="preserve"> </w:t>
      </w:r>
      <w:r w:rsidR="002D2330" w:rsidRPr="00E630E1">
        <w:rPr>
          <w:lang w:val="sr-Cyrl-RS"/>
        </w:rPr>
        <w:t>уговора</w:t>
      </w:r>
      <w:r w:rsidR="002D2330" w:rsidRPr="00E630E1">
        <w:t xml:space="preserve">, </w:t>
      </w:r>
      <w:proofErr w:type="spellStart"/>
      <w:r w:rsidR="002D2330" w:rsidRPr="00E630E1">
        <w:t>те</w:t>
      </w:r>
      <w:proofErr w:type="spellEnd"/>
      <w:r w:rsidR="002D2330" w:rsidRPr="00E630E1">
        <w:t xml:space="preserve"> </w:t>
      </w:r>
      <w:proofErr w:type="spellStart"/>
      <w:r w:rsidR="002D2330" w:rsidRPr="00E630E1">
        <w:t>је</w:t>
      </w:r>
      <w:proofErr w:type="spellEnd"/>
      <w:r w:rsidR="002D2330" w:rsidRPr="00E630E1">
        <w:t xml:space="preserve"> </w:t>
      </w:r>
      <w:proofErr w:type="spellStart"/>
      <w:r w:rsidR="002D2330" w:rsidRPr="00E630E1">
        <w:t>на</w:t>
      </w:r>
      <w:proofErr w:type="spellEnd"/>
      <w:r w:rsidR="002D2330" w:rsidRPr="00E630E1">
        <w:t xml:space="preserve"> </w:t>
      </w:r>
      <w:proofErr w:type="spellStart"/>
      <w:r w:rsidR="002D2330" w:rsidRPr="00E630E1">
        <w:t>основу</w:t>
      </w:r>
      <w:proofErr w:type="spellEnd"/>
      <w:r w:rsidR="002D2330" w:rsidRPr="00E630E1">
        <w:t xml:space="preserve"> </w:t>
      </w:r>
      <w:proofErr w:type="spellStart"/>
      <w:r w:rsidR="002D2330" w:rsidRPr="00E630E1">
        <w:t>члана</w:t>
      </w:r>
      <w:proofErr w:type="spellEnd"/>
      <w:r w:rsidR="002D2330" w:rsidRPr="00E630E1">
        <w:t xml:space="preserve"> </w:t>
      </w:r>
      <w:r w:rsidR="002D2330" w:rsidRPr="00E630E1">
        <w:rPr>
          <w:lang w:val="sr-Cyrl-RS"/>
        </w:rPr>
        <w:t>108.</w:t>
      </w:r>
      <w:r w:rsidR="00D70E26" w:rsidRPr="00E630E1">
        <w:t xml:space="preserve"> </w:t>
      </w:r>
      <w:proofErr w:type="spellStart"/>
      <w:r w:rsidR="00D70E26" w:rsidRPr="00E630E1">
        <w:t>Закона</w:t>
      </w:r>
      <w:proofErr w:type="spellEnd"/>
      <w:r w:rsidR="00D70E26" w:rsidRPr="00E630E1">
        <w:t xml:space="preserve"> о </w:t>
      </w:r>
      <w:proofErr w:type="spellStart"/>
      <w:r w:rsidR="00D70E26" w:rsidRPr="00E630E1">
        <w:t>јавним</w:t>
      </w:r>
      <w:proofErr w:type="spellEnd"/>
      <w:r w:rsidR="00D70E26" w:rsidRPr="00E630E1">
        <w:rPr>
          <w:lang w:val="sr-Cyrl-RS"/>
        </w:rPr>
        <w:t xml:space="preserve"> </w:t>
      </w:r>
      <w:proofErr w:type="spellStart"/>
      <w:r w:rsidR="00D70E26" w:rsidRPr="00E630E1">
        <w:t>набавкама</w:t>
      </w:r>
      <w:proofErr w:type="spellEnd"/>
      <w:r w:rsidR="00D70E26" w:rsidRPr="00E630E1">
        <w:t xml:space="preserve"> </w:t>
      </w:r>
      <w:proofErr w:type="spellStart"/>
      <w:r w:rsidR="00D70E26" w:rsidRPr="00E630E1">
        <w:t>донело</w:t>
      </w:r>
      <w:proofErr w:type="spellEnd"/>
      <w:r w:rsidR="00D70E26" w:rsidRPr="00E630E1">
        <w:t xml:space="preserve"> </w:t>
      </w:r>
      <w:proofErr w:type="spellStart"/>
      <w:r w:rsidR="00D70E26" w:rsidRPr="00E630E1">
        <w:t>одлуку</w:t>
      </w:r>
      <w:proofErr w:type="spellEnd"/>
      <w:r w:rsidR="00D70E26" w:rsidRPr="00E630E1">
        <w:t xml:space="preserve"> </w:t>
      </w:r>
      <w:proofErr w:type="spellStart"/>
      <w:r w:rsidR="00D70E26" w:rsidRPr="00E630E1">
        <w:t>као</w:t>
      </w:r>
      <w:proofErr w:type="spellEnd"/>
      <w:r w:rsidR="00D70E26" w:rsidRPr="00E630E1">
        <w:t xml:space="preserve"> у </w:t>
      </w:r>
      <w:proofErr w:type="spellStart"/>
      <w:r w:rsidR="00D70E26" w:rsidRPr="00E630E1">
        <w:t>диспозитиву</w:t>
      </w:r>
      <w:proofErr w:type="spellEnd"/>
      <w:r w:rsidR="00D70E26" w:rsidRPr="00E630E1">
        <w:t>.</w:t>
      </w:r>
      <w:r w:rsidR="00F77B87" w:rsidRPr="00243DA4">
        <w:rPr>
          <w:rFonts w:eastAsia="Calibri"/>
          <w:color w:val="FF0000"/>
          <w:sz w:val="22"/>
          <w:szCs w:val="22"/>
          <w:lang w:val="sr-Cyrl-CS"/>
        </w:rPr>
        <w:t xml:space="preserve"> </w:t>
      </w:r>
    </w:p>
    <w:p w14:paraId="4B186A8B" w14:textId="77777777" w:rsidR="00C54741" w:rsidRPr="00B108C1" w:rsidRDefault="00C54741" w:rsidP="00C05860">
      <w:pPr>
        <w:jc w:val="both"/>
        <w:rPr>
          <w:b/>
          <w:bCs/>
          <w:lang w:val="sr-Cyrl-RS"/>
        </w:rPr>
      </w:pPr>
    </w:p>
    <w:p w14:paraId="02BC441F" w14:textId="77777777" w:rsidR="00D70E26" w:rsidRPr="00D70E26" w:rsidRDefault="00D70E26" w:rsidP="00C05860">
      <w:pPr>
        <w:jc w:val="both"/>
        <w:rPr>
          <w:b/>
          <w:bCs/>
        </w:rPr>
      </w:pPr>
      <w:r w:rsidRPr="00D70E26">
        <w:rPr>
          <w:b/>
          <w:bCs/>
        </w:rPr>
        <w:t>ПОУКА О ПРАВНОМ ЛЕКУ:</w:t>
      </w:r>
    </w:p>
    <w:p w14:paraId="0B8E02C7" w14:textId="77777777" w:rsidR="00727F8B" w:rsidRPr="00373E22" w:rsidRDefault="00727F8B" w:rsidP="00C05860">
      <w:pPr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14:paraId="620D3188" w14:textId="77777777" w:rsidR="002D2330" w:rsidRDefault="00727F8B" w:rsidP="00C05860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B108C1">
        <w:rPr>
          <w:lang w:val="sr-Cyrl-RS"/>
        </w:rPr>
        <w:t>10</w:t>
      </w:r>
      <w:r w:rsidR="005640C8">
        <w:rPr>
          <w:lang w:val="sr-Cyrl-CS"/>
        </w:rPr>
        <w:t xml:space="preserve"> (</w:t>
      </w:r>
      <w:r w:rsidR="00B108C1">
        <w:rPr>
          <w:lang w:val="sr-Cyrl-RS"/>
        </w:rPr>
        <w:t>десет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 </w:t>
      </w:r>
    </w:p>
    <w:p w14:paraId="2F3229CE" w14:textId="77777777" w:rsidR="006F30CC" w:rsidRDefault="00B108C1" w:rsidP="00C05860">
      <w:pPr>
        <w:jc w:val="both"/>
        <w:rPr>
          <w:lang w:val="sr-Cyrl-CS"/>
        </w:rPr>
      </w:pPr>
      <w:r>
        <w:rPr>
          <w:lang w:val="sr-Cyrl-CS"/>
        </w:rPr>
        <w:t>од дана објаве</w:t>
      </w:r>
      <w:r w:rsidR="00FE3967">
        <w:rPr>
          <w:lang w:val="sr-Cyrl-CS"/>
        </w:rPr>
        <w:t xml:space="preserve"> исте</w:t>
      </w:r>
      <w:r>
        <w:rPr>
          <w:lang w:val="sr-Cyrl-CS"/>
        </w:rPr>
        <w:t xml:space="preserve"> на Порталу јавних набавки, а копија</w:t>
      </w:r>
      <w:r w:rsidR="00FE3967">
        <w:rPr>
          <w:lang w:val="sr-Cyrl-CS"/>
        </w:rPr>
        <w:t xml:space="preserve"> се </w:t>
      </w:r>
      <w:r w:rsidR="006F30CC">
        <w:rPr>
          <w:lang w:val="sr-Cyrl-CS"/>
        </w:rPr>
        <w:t xml:space="preserve">истовремено </w:t>
      </w:r>
    </w:p>
    <w:p w14:paraId="327A949C" w14:textId="77777777" w:rsidR="006F30CC" w:rsidRDefault="00FE3967" w:rsidP="00C05860">
      <w:pPr>
        <w:jc w:val="both"/>
        <w:rPr>
          <w:lang w:val="sr-Cyrl-CS"/>
        </w:rPr>
      </w:pPr>
      <w:r>
        <w:rPr>
          <w:lang w:val="sr-Cyrl-CS"/>
        </w:rPr>
        <w:t>доставља и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14:paraId="23A3F72C" w14:textId="77777777" w:rsidR="006F30CC" w:rsidRDefault="006F30CC" w:rsidP="006F30CC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F2648E"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644E05EF" w14:textId="77777777" w:rsidR="00E722D3" w:rsidRDefault="00E722D3" w:rsidP="006F30CC">
      <w:pPr>
        <w:ind w:left="6480" w:firstLine="720"/>
        <w:jc w:val="both"/>
        <w:rPr>
          <w:lang w:val="sr-Cyrl-CS"/>
        </w:rPr>
      </w:pPr>
    </w:p>
    <w:p w14:paraId="20468F72" w14:textId="77777777" w:rsidR="00E722D3" w:rsidRDefault="00E722D3" w:rsidP="00E722D3">
      <w:pPr>
        <w:ind w:left="6480" w:firstLine="720"/>
        <w:jc w:val="both"/>
        <w:rPr>
          <w:lang w:val="sr-Cyrl-CS"/>
        </w:rPr>
      </w:pPr>
    </w:p>
    <w:p w14:paraId="4DF9D849" w14:textId="77777777" w:rsidR="00B108C1" w:rsidRDefault="00F2648E" w:rsidP="00E722D3">
      <w:pPr>
        <w:ind w:left="6480" w:firstLine="720"/>
        <w:jc w:val="both"/>
        <w:rPr>
          <w:lang w:val="sr-Cyrl-RS"/>
        </w:rPr>
      </w:pPr>
      <w:r>
        <w:rPr>
          <w:lang w:val="sr-Cyrl-CS"/>
        </w:rPr>
        <w:t>в.д. д</w:t>
      </w:r>
      <w:r w:rsidR="006A2B3C">
        <w:rPr>
          <w:lang w:val="sr-Cyrl-CS"/>
        </w:rPr>
        <w:t>иректор</w:t>
      </w:r>
    </w:p>
    <w:p w14:paraId="04EB5A7D" w14:textId="77777777" w:rsidR="00E722D3" w:rsidRPr="00E722D3" w:rsidRDefault="00E722D3" w:rsidP="00E722D3">
      <w:pPr>
        <w:ind w:left="6480" w:firstLine="720"/>
        <w:jc w:val="both"/>
        <w:rPr>
          <w:lang w:val="sr-Cyrl-RS"/>
        </w:rPr>
      </w:pPr>
    </w:p>
    <w:p w14:paraId="53FB2B73" w14:textId="77777777" w:rsidR="000313CA" w:rsidRDefault="00E722D3" w:rsidP="000313CA">
      <w:pPr>
        <w:spacing w:before="120" w:after="1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Биљана Петровић</w:t>
      </w:r>
    </w:p>
    <w:p w14:paraId="65BEC3E6" w14:textId="77777777" w:rsidR="00DE3B30" w:rsidRPr="00B108C1" w:rsidRDefault="00DE3B30" w:rsidP="00B108C1">
      <w:pPr>
        <w:contextualSpacing/>
        <w:rPr>
          <w:lang w:val="sr-Cyrl-RS"/>
        </w:rPr>
      </w:pPr>
    </w:p>
    <w:sectPr w:rsidR="00DE3B30" w:rsidRPr="00B108C1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A86C9" w14:textId="77777777" w:rsidR="00154941" w:rsidRDefault="00154941" w:rsidP="00C54741">
      <w:r>
        <w:separator/>
      </w:r>
    </w:p>
  </w:endnote>
  <w:endnote w:type="continuationSeparator" w:id="0">
    <w:p w14:paraId="16B4A150" w14:textId="77777777" w:rsidR="00154941" w:rsidRDefault="00154941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AFECC" w14:textId="77777777" w:rsidR="00C54741" w:rsidRPr="00850660" w:rsidRDefault="00C54741">
    <w:pPr>
      <w:pStyle w:val="Footer"/>
      <w:jc w:val="right"/>
      <w:rPr>
        <w:lang w:val="sr-Cyrl-RS"/>
      </w:rPr>
    </w:pPr>
  </w:p>
  <w:p w14:paraId="346DD0E5" w14:textId="77777777"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B3A9" w14:textId="77777777" w:rsidR="00154941" w:rsidRDefault="00154941" w:rsidP="00C54741">
      <w:r>
        <w:separator/>
      </w:r>
    </w:p>
  </w:footnote>
  <w:footnote w:type="continuationSeparator" w:id="0">
    <w:p w14:paraId="177D9875" w14:textId="77777777" w:rsidR="00154941" w:rsidRDefault="00154941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62419"/>
    <w:multiLevelType w:val="hybridMultilevel"/>
    <w:tmpl w:val="41222C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50FC"/>
    <w:multiLevelType w:val="hybridMultilevel"/>
    <w:tmpl w:val="41222C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8B"/>
    <w:rsid w:val="00000DAC"/>
    <w:rsid w:val="000065EE"/>
    <w:rsid w:val="00006C9A"/>
    <w:rsid w:val="000313CA"/>
    <w:rsid w:val="00033778"/>
    <w:rsid w:val="00045221"/>
    <w:rsid w:val="00046F8A"/>
    <w:rsid w:val="00056C69"/>
    <w:rsid w:val="00064A40"/>
    <w:rsid w:val="00067236"/>
    <w:rsid w:val="00073E91"/>
    <w:rsid w:val="00085649"/>
    <w:rsid w:val="00092328"/>
    <w:rsid w:val="000974F2"/>
    <w:rsid w:val="00097814"/>
    <w:rsid w:val="000A03A8"/>
    <w:rsid w:val="000A29C3"/>
    <w:rsid w:val="000B1FFE"/>
    <w:rsid w:val="000C1474"/>
    <w:rsid w:val="000C48E0"/>
    <w:rsid w:val="000D013F"/>
    <w:rsid w:val="000E678F"/>
    <w:rsid w:val="000E6D1D"/>
    <w:rsid w:val="001102BE"/>
    <w:rsid w:val="0011520C"/>
    <w:rsid w:val="00127632"/>
    <w:rsid w:val="00154941"/>
    <w:rsid w:val="00154FB7"/>
    <w:rsid w:val="001604F0"/>
    <w:rsid w:val="001676AD"/>
    <w:rsid w:val="00167F9F"/>
    <w:rsid w:val="00171666"/>
    <w:rsid w:val="001731CD"/>
    <w:rsid w:val="001A6C07"/>
    <w:rsid w:val="001A7B06"/>
    <w:rsid w:val="001B6192"/>
    <w:rsid w:val="001D0E8C"/>
    <w:rsid w:val="00207067"/>
    <w:rsid w:val="0021266F"/>
    <w:rsid w:val="00223C42"/>
    <w:rsid w:val="00243DA4"/>
    <w:rsid w:val="002537F8"/>
    <w:rsid w:val="002547D4"/>
    <w:rsid w:val="002566E1"/>
    <w:rsid w:val="00263521"/>
    <w:rsid w:val="00264006"/>
    <w:rsid w:val="00275FC6"/>
    <w:rsid w:val="002922FC"/>
    <w:rsid w:val="0029716A"/>
    <w:rsid w:val="002A1956"/>
    <w:rsid w:val="002B09B7"/>
    <w:rsid w:val="002B33D1"/>
    <w:rsid w:val="002C5093"/>
    <w:rsid w:val="002C69F3"/>
    <w:rsid w:val="002D2330"/>
    <w:rsid w:val="002D3BA5"/>
    <w:rsid w:val="002F7674"/>
    <w:rsid w:val="00306439"/>
    <w:rsid w:val="0031054A"/>
    <w:rsid w:val="003412C9"/>
    <w:rsid w:val="00350DFC"/>
    <w:rsid w:val="0035660E"/>
    <w:rsid w:val="00372551"/>
    <w:rsid w:val="0037696C"/>
    <w:rsid w:val="003839FD"/>
    <w:rsid w:val="00385BF1"/>
    <w:rsid w:val="00390CBD"/>
    <w:rsid w:val="003A4A90"/>
    <w:rsid w:val="003B4768"/>
    <w:rsid w:val="003C3038"/>
    <w:rsid w:val="003C6B13"/>
    <w:rsid w:val="003D75D2"/>
    <w:rsid w:val="003E5123"/>
    <w:rsid w:val="003F52A9"/>
    <w:rsid w:val="0040773B"/>
    <w:rsid w:val="00424973"/>
    <w:rsid w:val="004345AA"/>
    <w:rsid w:val="0044016A"/>
    <w:rsid w:val="0044040C"/>
    <w:rsid w:val="00444804"/>
    <w:rsid w:val="0046585E"/>
    <w:rsid w:val="00465F44"/>
    <w:rsid w:val="0049168B"/>
    <w:rsid w:val="00496348"/>
    <w:rsid w:val="004A74F9"/>
    <w:rsid w:val="004B30DD"/>
    <w:rsid w:val="004C6525"/>
    <w:rsid w:val="004D0554"/>
    <w:rsid w:val="004D57AD"/>
    <w:rsid w:val="004E0793"/>
    <w:rsid w:val="004E1462"/>
    <w:rsid w:val="004E4A80"/>
    <w:rsid w:val="004F176B"/>
    <w:rsid w:val="004F5642"/>
    <w:rsid w:val="0050046D"/>
    <w:rsid w:val="00506527"/>
    <w:rsid w:val="00516C65"/>
    <w:rsid w:val="00524B0F"/>
    <w:rsid w:val="00536581"/>
    <w:rsid w:val="005458CF"/>
    <w:rsid w:val="0056206E"/>
    <w:rsid w:val="005640C8"/>
    <w:rsid w:val="00564516"/>
    <w:rsid w:val="00565F66"/>
    <w:rsid w:val="00582981"/>
    <w:rsid w:val="005A004B"/>
    <w:rsid w:val="005B44C3"/>
    <w:rsid w:val="005B4C43"/>
    <w:rsid w:val="005C0D63"/>
    <w:rsid w:val="005C214F"/>
    <w:rsid w:val="005E0E8A"/>
    <w:rsid w:val="005F41D9"/>
    <w:rsid w:val="005F6D94"/>
    <w:rsid w:val="00603107"/>
    <w:rsid w:val="00621BA9"/>
    <w:rsid w:val="006260C2"/>
    <w:rsid w:val="006603CF"/>
    <w:rsid w:val="0067048D"/>
    <w:rsid w:val="00674E72"/>
    <w:rsid w:val="006A2B3C"/>
    <w:rsid w:val="006A6DBC"/>
    <w:rsid w:val="006B608E"/>
    <w:rsid w:val="006D0CAD"/>
    <w:rsid w:val="006D64FB"/>
    <w:rsid w:val="006F2778"/>
    <w:rsid w:val="006F30CC"/>
    <w:rsid w:val="006F3C62"/>
    <w:rsid w:val="0070146E"/>
    <w:rsid w:val="0070454C"/>
    <w:rsid w:val="0071037C"/>
    <w:rsid w:val="00714EA7"/>
    <w:rsid w:val="00720716"/>
    <w:rsid w:val="007279A9"/>
    <w:rsid w:val="00727F8B"/>
    <w:rsid w:val="0073003E"/>
    <w:rsid w:val="00754989"/>
    <w:rsid w:val="00756561"/>
    <w:rsid w:val="00766363"/>
    <w:rsid w:val="0076755C"/>
    <w:rsid w:val="00792F02"/>
    <w:rsid w:val="00795464"/>
    <w:rsid w:val="007B0907"/>
    <w:rsid w:val="007B4A3F"/>
    <w:rsid w:val="007C0623"/>
    <w:rsid w:val="007E1D63"/>
    <w:rsid w:val="007E6E2C"/>
    <w:rsid w:val="007F1768"/>
    <w:rsid w:val="00801280"/>
    <w:rsid w:val="008129FB"/>
    <w:rsid w:val="00814733"/>
    <w:rsid w:val="008151E1"/>
    <w:rsid w:val="00815BA8"/>
    <w:rsid w:val="00822045"/>
    <w:rsid w:val="00836DF4"/>
    <w:rsid w:val="00840294"/>
    <w:rsid w:val="00850660"/>
    <w:rsid w:val="00892AB0"/>
    <w:rsid w:val="008957CF"/>
    <w:rsid w:val="008968B2"/>
    <w:rsid w:val="00897190"/>
    <w:rsid w:val="00897EB5"/>
    <w:rsid w:val="008A1BB6"/>
    <w:rsid w:val="008B25E8"/>
    <w:rsid w:val="008B2D2E"/>
    <w:rsid w:val="008C3202"/>
    <w:rsid w:val="008C72AC"/>
    <w:rsid w:val="008E2F29"/>
    <w:rsid w:val="008E559D"/>
    <w:rsid w:val="009012DC"/>
    <w:rsid w:val="00901F07"/>
    <w:rsid w:val="00922B58"/>
    <w:rsid w:val="009331EF"/>
    <w:rsid w:val="00943C65"/>
    <w:rsid w:val="0095047A"/>
    <w:rsid w:val="00964F7D"/>
    <w:rsid w:val="0096500F"/>
    <w:rsid w:val="00967E20"/>
    <w:rsid w:val="00973B54"/>
    <w:rsid w:val="00974A55"/>
    <w:rsid w:val="00975066"/>
    <w:rsid w:val="00980509"/>
    <w:rsid w:val="0099013E"/>
    <w:rsid w:val="00991BAF"/>
    <w:rsid w:val="00993E89"/>
    <w:rsid w:val="00996FA1"/>
    <w:rsid w:val="009A5BD2"/>
    <w:rsid w:val="009B2311"/>
    <w:rsid w:val="009C3DFC"/>
    <w:rsid w:val="009E4B44"/>
    <w:rsid w:val="009E7BB6"/>
    <w:rsid w:val="009F0136"/>
    <w:rsid w:val="00A02968"/>
    <w:rsid w:val="00A13EDA"/>
    <w:rsid w:val="00A21F57"/>
    <w:rsid w:val="00A31AFF"/>
    <w:rsid w:val="00A4741F"/>
    <w:rsid w:val="00A557ED"/>
    <w:rsid w:val="00A81D86"/>
    <w:rsid w:val="00A87A93"/>
    <w:rsid w:val="00AA78F1"/>
    <w:rsid w:val="00AC1CDA"/>
    <w:rsid w:val="00AE4DB0"/>
    <w:rsid w:val="00B05E3E"/>
    <w:rsid w:val="00B06156"/>
    <w:rsid w:val="00B108C1"/>
    <w:rsid w:val="00B34D7E"/>
    <w:rsid w:val="00B40B36"/>
    <w:rsid w:val="00B52367"/>
    <w:rsid w:val="00B60D61"/>
    <w:rsid w:val="00B62365"/>
    <w:rsid w:val="00B82E05"/>
    <w:rsid w:val="00B83846"/>
    <w:rsid w:val="00B874B5"/>
    <w:rsid w:val="00B911FD"/>
    <w:rsid w:val="00B934E9"/>
    <w:rsid w:val="00BA1CEA"/>
    <w:rsid w:val="00BD5387"/>
    <w:rsid w:val="00BE120B"/>
    <w:rsid w:val="00BE2925"/>
    <w:rsid w:val="00BE57F8"/>
    <w:rsid w:val="00C05860"/>
    <w:rsid w:val="00C2128F"/>
    <w:rsid w:val="00C313BC"/>
    <w:rsid w:val="00C32CAC"/>
    <w:rsid w:val="00C35A46"/>
    <w:rsid w:val="00C42548"/>
    <w:rsid w:val="00C45CCE"/>
    <w:rsid w:val="00C54741"/>
    <w:rsid w:val="00C83FDB"/>
    <w:rsid w:val="00C841D8"/>
    <w:rsid w:val="00C85CB4"/>
    <w:rsid w:val="00C85D03"/>
    <w:rsid w:val="00C9228A"/>
    <w:rsid w:val="00CC3442"/>
    <w:rsid w:val="00CD49E1"/>
    <w:rsid w:val="00CE11F0"/>
    <w:rsid w:val="00CE7E6D"/>
    <w:rsid w:val="00CF771F"/>
    <w:rsid w:val="00D00242"/>
    <w:rsid w:val="00D43A1C"/>
    <w:rsid w:val="00D44FD1"/>
    <w:rsid w:val="00D46E5D"/>
    <w:rsid w:val="00D504E9"/>
    <w:rsid w:val="00D51DA6"/>
    <w:rsid w:val="00D52B8C"/>
    <w:rsid w:val="00D670D6"/>
    <w:rsid w:val="00D70E26"/>
    <w:rsid w:val="00D94857"/>
    <w:rsid w:val="00DE3B30"/>
    <w:rsid w:val="00E36398"/>
    <w:rsid w:val="00E630E1"/>
    <w:rsid w:val="00E718DC"/>
    <w:rsid w:val="00E722D3"/>
    <w:rsid w:val="00E97859"/>
    <w:rsid w:val="00EA032A"/>
    <w:rsid w:val="00EA4E46"/>
    <w:rsid w:val="00EB6113"/>
    <w:rsid w:val="00ED4712"/>
    <w:rsid w:val="00F07609"/>
    <w:rsid w:val="00F2648E"/>
    <w:rsid w:val="00F43CFD"/>
    <w:rsid w:val="00F45011"/>
    <w:rsid w:val="00F456DA"/>
    <w:rsid w:val="00F77B87"/>
    <w:rsid w:val="00F90977"/>
    <w:rsid w:val="00F91CAB"/>
    <w:rsid w:val="00F93229"/>
    <w:rsid w:val="00FA4BF1"/>
    <w:rsid w:val="00FB5154"/>
    <w:rsid w:val="00FB700A"/>
    <w:rsid w:val="00FC0946"/>
    <w:rsid w:val="00FE3967"/>
    <w:rsid w:val="00FE50FB"/>
    <w:rsid w:val="00FE65C0"/>
    <w:rsid w:val="00FE680C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C8E39"/>
  <w15:docId w15:val="{ECD5761C-79AC-46A0-95FC-6B5EB9C5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3CA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B216-A6D4-4E48-A010-EE8F42F4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Zelimir Malesevic</cp:lastModifiedBy>
  <cp:revision>2</cp:revision>
  <cp:lastPrinted>2017-09-20T12:37:00Z</cp:lastPrinted>
  <dcterms:created xsi:type="dcterms:W3CDTF">2019-11-26T08:07:00Z</dcterms:created>
  <dcterms:modified xsi:type="dcterms:W3CDTF">2019-11-26T08:07:00Z</dcterms:modified>
</cp:coreProperties>
</file>