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5B" w:rsidRDefault="00B0685B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</w:t>
      </w:r>
      <w:bookmarkStart w:id="0" w:name="_GoBack"/>
      <w:bookmarkEnd w:id="0"/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лог 1</w:t>
      </w:r>
    </w:p>
    <w:p w:rsidR="00B8386A" w:rsidRPr="00B0685B" w:rsidRDefault="00B8386A" w:rsidP="00B0685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22CD5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0685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ЛИСТА СТАНДАРДА ЕМИСИЈЕ ИЗДУВНИХ ГАСОВА</w:t>
      </w:r>
    </w:p>
    <w:p w:rsidR="00B0685B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815"/>
        <w:gridCol w:w="1567"/>
        <w:gridCol w:w="1562"/>
        <w:gridCol w:w="1471"/>
        <w:gridCol w:w="1594"/>
        <w:gridCol w:w="1567"/>
      </w:tblGrid>
      <w:tr w:rsidR="003B4E06" w:rsidRPr="003B4E06" w:rsidTr="00EA55C0">
        <w:trPr>
          <w:trHeight w:val="1273"/>
        </w:trPr>
        <w:tc>
          <w:tcPr>
            <w:tcW w:w="1815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Нето снага мотора у киловатима</w:t>
            </w: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156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1562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</w:t>
            </w:r>
          </w:p>
        </w:tc>
        <w:tc>
          <w:tcPr>
            <w:tcW w:w="1471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HC+NOx</w:t>
            </w:r>
            <w:proofErr w:type="spellEnd"/>
          </w:p>
        </w:tc>
        <w:tc>
          <w:tcPr>
            <w:tcW w:w="1594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NOx</w:t>
            </w:r>
            <w:proofErr w:type="spellEnd"/>
          </w:p>
        </w:tc>
        <w:tc>
          <w:tcPr>
            <w:tcW w:w="1567" w:type="dxa"/>
          </w:tcPr>
          <w:p w:rsidR="00EA55C0" w:rsidRDefault="00EA55C0" w:rsidP="00EA55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3B4E06" w:rsidRPr="003B4E06" w:rsidRDefault="003B4E06" w:rsidP="00EA55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PM</w:t>
            </w:r>
          </w:p>
        </w:tc>
      </w:tr>
      <w:tr w:rsidR="00074734" w:rsidRPr="003B4E06" w:rsidTr="00074734">
        <w:tc>
          <w:tcPr>
            <w:tcW w:w="1815" w:type="dxa"/>
          </w:tcPr>
          <w:p w:rsidR="00074734" w:rsidRPr="003B4E06" w:rsidRDefault="00074734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kW</w:t>
            </w:r>
          </w:p>
        </w:tc>
        <w:tc>
          <w:tcPr>
            <w:tcW w:w="7761" w:type="dxa"/>
            <w:gridSpan w:val="5"/>
          </w:tcPr>
          <w:p w:rsidR="00074734" w:rsidRPr="00074734" w:rsidRDefault="00EA55C0" w:rsidP="00B068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Граничне вредности у </w:t>
            </w:r>
            <w:r w:rsidR="00074734" w:rsidRPr="00074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g/kWh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  <w:lang/>
              </w:rPr>
              <w:t>19 ≤ P &lt; 37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9C4A98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7.5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0.6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3B4E06" w:rsidRDefault="003B4E06" w:rsidP="00B068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hAnsi="Times New Roman" w:cs="Times New Roman"/>
                <w:sz w:val="24"/>
                <w:szCs w:val="24"/>
              </w:rPr>
              <w:t>37 ≤ P &lt; 56</w:t>
            </w:r>
          </w:p>
          <w:p w:rsidR="00EA55C0" w:rsidRP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5.0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4.7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0.025</w:t>
            </w:r>
          </w:p>
        </w:tc>
      </w:tr>
      <w:tr w:rsidR="003B4E06" w:rsidRPr="003B4E06" w:rsidTr="00074734">
        <w:tc>
          <w:tcPr>
            <w:tcW w:w="1815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</w:rPr>
              <w:t>56 ≤ P &lt; 1</w:t>
            </w:r>
            <w:r w:rsidRPr="003B4E0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00</w:t>
            </w:r>
          </w:p>
          <w:p w:rsidR="00EA55C0" w:rsidRPr="003B4E06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5.0</w:t>
            </w:r>
          </w:p>
        </w:tc>
        <w:tc>
          <w:tcPr>
            <w:tcW w:w="1562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0.19</w:t>
            </w:r>
          </w:p>
        </w:tc>
        <w:tc>
          <w:tcPr>
            <w:tcW w:w="1471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</w:t>
            </w:r>
          </w:p>
        </w:tc>
        <w:tc>
          <w:tcPr>
            <w:tcW w:w="1594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3B4E06" w:rsidRDefault="003B4E06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0.4</w:t>
            </w:r>
          </w:p>
        </w:tc>
        <w:tc>
          <w:tcPr>
            <w:tcW w:w="1567" w:type="dxa"/>
          </w:tcPr>
          <w:p w:rsidR="00EA55C0" w:rsidRDefault="00EA55C0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B4E06" w:rsidRPr="00074734" w:rsidRDefault="00074734" w:rsidP="00B068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0.025</w:t>
            </w:r>
          </w:p>
        </w:tc>
      </w:tr>
    </w:tbl>
    <w:p w:rsidR="00B0685B" w:rsidRDefault="00B0685B" w:rsidP="00B06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0685B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CO –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угљен моноксид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HC –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несагорели угљоводоници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O</w:t>
      </w:r>
      <w:r w:rsidRPr="00AC3FA8">
        <w:rPr>
          <w:rFonts w:ascii="Times New Roman" w:eastAsia="Times New Roman" w:hAnsi="Times New Roman" w:cs="Times New Roman"/>
          <w:sz w:val="24"/>
          <w:szCs w:val="24"/>
          <w:lang w:val="sr-Cyrl-CS"/>
        </w:rPr>
        <w:t>x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 –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 оксиди азота</w:t>
      </w:r>
    </w:p>
    <w:p w:rsidR="00074734" w:rsidRPr="00AC3FA8" w:rsidRDefault="00074734" w:rsidP="00074734">
      <w:pPr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PM –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 xml:space="preserve">честице </w:t>
      </w:r>
      <w:r w:rsidRPr="00AC3FA8">
        <w:rPr>
          <w:rFonts w:ascii="Times New Roman" w:eastAsia="Times New Roman" w:hAnsi="Times New Roman" w:cs="Times New Roman"/>
          <w:sz w:val="24"/>
          <w:szCs w:val="24"/>
          <w:lang/>
        </w:rPr>
        <w:t>(PМ – particulate matter)</w:t>
      </w:r>
    </w:p>
    <w:p w:rsidR="00B0685B" w:rsidRPr="00AC3FA8" w:rsidRDefault="00B0685B">
      <w:pPr>
        <w:rPr>
          <w:lang/>
        </w:rPr>
      </w:pPr>
    </w:p>
    <w:sectPr w:rsidR="00B0685B" w:rsidRPr="00AC3FA8" w:rsidSect="002F5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7102"/>
    <w:rsid w:val="00074734"/>
    <w:rsid w:val="002F5577"/>
    <w:rsid w:val="00322CD5"/>
    <w:rsid w:val="003B4E06"/>
    <w:rsid w:val="00500FE8"/>
    <w:rsid w:val="009C4A98"/>
    <w:rsid w:val="00AC3FA8"/>
    <w:rsid w:val="00B0685B"/>
    <w:rsid w:val="00B8386A"/>
    <w:rsid w:val="00E07102"/>
    <w:rsid w:val="00E3585B"/>
    <w:rsid w:val="00EA5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20F1-D13A-4020-9BC4-7793F6B5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Popovic</dc:creator>
  <cp:lastModifiedBy>Laptop</cp:lastModifiedBy>
  <cp:revision>3</cp:revision>
  <dcterms:created xsi:type="dcterms:W3CDTF">2019-09-23T19:51:00Z</dcterms:created>
  <dcterms:modified xsi:type="dcterms:W3CDTF">2019-09-23T19:53:00Z</dcterms:modified>
</cp:coreProperties>
</file>