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47633" w14:textId="77777777" w:rsidR="005B1270" w:rsidRDefault="007B63DF" w:rsidP="007B63DF">
      <w:pPr>
        <w:spacing w:after="150"/>
      </w:pPr>
      <w:r>
        <w:rPr>
          <w:rFonts w:ascii="Tahoma" w:hAnsi="Tahoma" w:cs="Tahoma"/>
          <w:color w:val="000000"/>
        </w:rPr>
        <w:t>﻿</w:t>
      </w:r>
    </w:p>
    <w:p w14:paraId="1D775A46" w14:textId="77777777" w:rsidR="005B1270" w:rsidRPr="00CE0155" w:rsidRDefault="007B63DF" w:rsidP="00CE0155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34.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7.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>. 10/13, 142/14, 103/15 и 101/16),</w:t>
      </w:r>
    </w:p>
    <w:p w14:paraId="06CEE2E9" w14:textId="77777777" w:rsidR="005B1270" w:rsidRPr="00CE0155" w:rsidRDefault="007B63DF" w:rsidP="00CE0155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49E3AFF4" w14:textId="77777777" w:rsidR="005B1270" w:rsidRPr="00CE0155" w:rsidRDefault="007B63DF" w:rsidP="00CE0155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ПРАВИЛНИК</w:t>
      </w:r>
    </w:p>
    <w:p w14:paraId="3EE1FD08" w14:textId="6D3FE235" w:rsidR="005B1270" w:rsidRDefault="007B63DF" w:rsidP="00CE0155">
      <w:pPr>
        <w:spacing w:after="15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proofErr w:type="gramStart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proofErr w:type="gramEnd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изменама</w:t>
      </w:r>
      <w:proofErr w:type="spellEnd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допуни</w:t>
      </w:r>
      <w:proofErr w:type="spellEnd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Правилника</w:t>
      </w:r>
      <w:proofErr w:type="spellEnd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подстицајима</w:t>
      </w:r>
      <w:proofErr w:type="spellEnd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инвестиције</w:t>
      </w:r>
      <w:proofErr w:type="spellEnd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физичку</w:t>
      </w:r>
      <w:proofErr w:type="spellEnd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имовину</w:t>
      </w:r>
      <w:proofErr w:type="spellEnd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пољопривредног</w:t>
      </w:r>
      <w:proofErr w:type="spellEnd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газдинства</w:t>
      </w:r>
      <w:proofErr w:type="spellEnd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набавку</w:t>
      </w:r>
      <w:proofErr w:type="spellEnd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нових</w:t>
      </w:r>
      <w:proofErr w:type="spellEnd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машина</w:t>
      </w:r>
      <w:proofErr w:type="spellEnd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опреме</w:t>
      </w:r>
      <w:proofErr w:type="spellEnd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унапређење</w:t>
      </w:r>
      <w:proofErr w:type="spellEnd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дигитализације</w:t>
      </w:r>
      <w:proofErr w:type="spellEnd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сточарске</w:t>
      </w:r>
      <w:proofErr w:type="spellEnd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пољопривредне</w:t>
      </w:r>
      <w:proofErr w:type="spellEnd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производње</w:t>
      </w:r>
      <w:proofErr w:type="spellEnd"/>
    </w:p>
    <w:p w14:paraId="46D606BC" w14:textId="6E324060" w:rsidR="00351C60" w:rsidRPr="00351C60" w:rsidRDefault="00351C60" w:rsidP="00CE0155">
      <w:pPr>
        <w:spacing w:after="15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(Објављено у „Службеном гласнику РС“, број 9/2022 од 21.01.2022. године)</w:t>
      </w:r>
      <w:bookmarkStart w:id="0" w:name="_GoBack"/>
      <w:bookmarkEnd w:id="0"/>
    </w:p>
    <w:p w14:paraId="7EB4EA21" w14:textId="77777777" w:rsidR="005B1270" w:rsidRPr="00CE0155" w:rsidRDefault="007B63D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7D86E61A" w14:textId="77777777" w:rsidR="005B1270" w:rsidRPr="00CE0155" w:rsidRDefault="007B63DF" w:rsidP="00CE015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Правилнику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физичку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имовину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нових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машина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дигитализације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сточарске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РСˮ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. 46/19 и 87/20), у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5)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B3665DD" w14:textId="77777777" w:rsidR="005B1270" w:rsidRPr="00CE0155" w:rsidRDefault="007B63DF" w:rsidP="00CE015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„5) </w:t>
      </w:r>
      <w:proofErr w:type="spellStart"/>
      <w:r w:rsidRPr="00CE0155">
        <w:rPr>
          <w:rFonts w:ascii="Times New Roman" w:hAnsi="Times New Roman" w:cs="Times New Roman"/>
          <w:i/>
          <w:color w:val="000000"/>
          <w:sz w:val="24"/>
          <w:szCs w:val="24"/>
        </w:rPr>
        <w:t>реализација</w:t>
      </w:r>
      <w:proofErr w:type="spellEnd"/>
      <w:r w:rsidRPr="00CE01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i/>
          <w:color w:val="000000"/>
          <w:sz w:val="24"/>
          <w:szCs w:val="24"/>
        </w:rPr>
        <w:t>инвестиције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извршење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радњи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везаних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промет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издавање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докумената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прате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робу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преузимање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исплата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потпуности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стављање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наменом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>;”.</w:t>
      </w:r>
    </w:p>
    <w:p w14:paraId="30EE90D9" w14:textId="77777777" w:rsidR="005B1270" w:rsidRPr="00CE0155" w:rsidRDefault="007B63D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4B37AC33" w14:textId="77777777" w:rsidR="005B1270" w:rsidRPr="00CE0155" w:rsidRDefault="007B63D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1D5F26D" w14:textId="77777777" w:rsidR="005B1270" w:rsidRPr="00CE0155" w:rsidRDefault="007B63D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E0155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млекомата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поред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7C20787" w14:textId="77777777" w:rsidR="005B1270" w:rsidRPr="00CE0155" w:rsidRDefault="007B63D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испуњава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ветеринарско-санитарне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опште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посебне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прописима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безбедност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хране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ветеринарство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A7AE44" w14:textId="77777777" w:rsidR="005B1270" w:rsidRPr="00CE0155" w:rsidRDefault="007B63D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субјект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пословању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храном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регистровало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млекомат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регистрацији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одобравању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промет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хране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животињског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порекла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D55A04" w14:textId="77777777" w:rsidR="005B1270" w:rsidRPr="00CE0155" w:rsidRDefault="007B63D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млекомата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крајњем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потрошачу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продаје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сирово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млеко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млечних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крава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свог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>.”</w:t>
      </w:r>
    </w:p>
    <w:p w14:paraId="73EB3A32" w14:textId="77777777" w:rsidR="005B1270" w:rsidRPr="00CE0155" w:rsidRDefault="007B63DF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додаје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3,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2247BD7" w14:textId="77777777" w:rsidR="005B1270" w:rsidRPr="00CE0155" w:rsidRDefault="007B63D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E0155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. 1. и 2.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највише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млекомата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захтеву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току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једне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календарске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>.”</w:t>
      </w:r>
    </w:p>
    <w:p w14:paraId="6CAF9B54" w14:textId="77777777" w:rsidR="005B1270" w:rsidRPr="00CE0155" w:rsidRDefault="007B63D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14:paraId="27E6D682" w14:textId="77777777" w:rsidR="005B1270" w:rsidRPr="00CE0155" w:rsidRDefault="007B63D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6)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DC00FC4" w14:textId="77777777" w:rsidR="005B1270" w:rsidRPr="00CE0155" w:rsidRDefault="007B63D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E015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„6)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копију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испуњености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ветеринарско-санитарних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хигијене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хране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предметни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млекомат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копију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упису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регистрацији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одобравању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промет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хране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животињског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порекла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>;”.</w:t>
      </w:r>
    </w:p>
    <w:p w14:paraId="2C29CA8A" w14:textId="77777777" w:rsidR="005B1270" w:rsidRPr="00CE0155" w:rsidRDefault="007B63D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реч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извод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замењује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копију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извода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5A4BDF08" w14:textId="77777777" w:rsidR="005B1270" w:rsidRPr="00CE0155" w:rsidRDefault="007B63D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</w:p>
    <w:p w14:paraId="2BB81A03" w14:textId="77777777" w:rsidR="005B1270" w:rsidRPr="00CE0155" w:rsidRDefault="007B63DF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Србијеˮ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CAB257" w14:textId="77777777" w:rsidR="005B1270" w:rsidRPr="00CE0155" w:rsidRDefault="007B63DF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110-00-197/2021-09</w:t>
      </w:r>
    </w:p>
    <w:p w14:paraId="0B2897DD" w14:textId="77777777" w:rsidR="005B1270" w:rsidRPr="00CE0155" w:rsidRDefault="007B63DF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, 19.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јануара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2F56AE1C" w14:textId="77777777" w:rsidR="005B1270" w:rsidRPr="00CE0155" w:rsidRDefault="007B63DF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B62442F" w14:textId="77777777" w:rsidR="005B1270" w:rsidRPr="00CE0155" w:rsidRDefault="007B63DF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Бранислав</w:t>
      </w:r>
      <w:proofErr w:type="spellEnd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Недимовић</w:t>
      </w:r>
      <w:proofErr w:type="spellEnd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5B1270" w:rsidRPr="00CE015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70"/>
    <w:rsid w:val="00351C60"/>
    <w:rsid w:val="005B1270"/>
    <w:rsid w:val="007B63DF"/>
    <w:rsid w:val="00CE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970F"/>
  <w15:docId w15:val="{1E6561E0-D6E8-41CC-9510-C1E4DE5E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Trsic Boskovic</dc:creator>
  <cp:lastModifiedBy>Milica Radosavljević</cp:lastModifiedBy>
  <cp:revision>2</cp:revision>
  <dcterms:created xsi:type="dcterms:W3CDTF">2023-09-14T07:47:00Z</dcterms:created>
  <dcterms:modified xsi:type="dcterms:W3CDTF">2023-09-14T07:47:00Z</dcterms:modified>
</cp:coreProperties>
</file>