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81" w:rsidRDefault="000A33CC" w:rsidP="00A51681">
      <w:pPr>
        <w:jc w:val="both"/>
      </w:pPr>
      <w:bookmarkStart w:id="0" w:name="_GoBack"/>
      <w:bookmarkEnd w:id="0"/>
      <w:r>
        <w:rPr>
          <w:lang w:val="sr-Cyrl-RS"/>
        </w:rPr>
        <w:tab/>
      </w:r>
      <w:r w:rsidR="00CA18A1">
        <w:rPr>
          <w:lang w:val="sr-Cyrl-RS"/>
        </w:rPr>
        <w:t>На основу члана 3</w:t>
      </w:r>
      <w:r w:rsidR="00587BEE">
        <w:rPr>
          <w:lang w:val="sr-Latn-RS"/>
        </w:rPr>
        <w:t xml:space="preserve">2. </w:t>
      </w:r>
      <w:r w:rsidR="00587BEE">
        <w:rPr>
          <w:lang w:val="sr-Cyrl-RS"/>
        </w:rPr>
        <w:t xml:space="preserve">и чл. 60. </w:t>
      </w:r>
      <w:r w:rsidR="00A51681">
        <w:rPr>
          <w:lang w:val="sr-Cyrl-RS"/>
        </w:rPr>
        <w:t>Закона о јавним наба</w:t>
      </w:r>
      <w:r w:rsidR="000751CA">
        <w:rPr>
          <w:lang w:val="sr-Cyrl-RS"/>
        </w:rPr>
        <w:t>вкама</w:t>
      </w:r>
      <w:r w:rsidR="00587BEE">
        <w:rPr>
          <w:lang w:val="sr-Cyrl-RS"/>
        </w:rPr>
        <w:t xml:space="preserve"> („Службени гласник РС“, бр. 124/2012, 14/2015 и 68/2015)</w:t>
      </w:r>
      <w:r w:rsidR="000751CA">
        <w:rPr>
          <w:lang w:val="sr-Cyrl-RS"/>
        </w:rPr>
        <w:t>, Министарство пољопривреде, шумарства и водопривреде</w:t>
      </w:r>
      <w:r w:rsidR="00A51681">
        <w:rPr>
          <w:lang w:val="sr-Cyrl-RS"/>
        </w:rPr>
        <w:t xml:space="preserve"> – Управа за аграрна плаћања, Булевар краља Александра 84, Београд упућује   </w:t>
      </w:r>
    </w:p>
    <w:p w:rsidR="00A51681" w:rsidRDefault="00A51681" w:rsidP="00A51681">
      <w:pPr>
        <w:jc w:val="center"/>
        <w:rPr>
          <w:b/>
          <w:lang w:val="sr-Cyrl-RS"/>
        </w:rPr>
      </w:pPr>
    </w:p>
    <w:p w:rsidR="00A51681" w:rsidRDefault="00A51681" w:rsidP="00A51681">
      <w:pPr>
        <w:jc w:val="center"/>
        <w:rPr>
          <w:b/>
        </w:rPr>
      </w:pPr>
      <w:r>
        <w:rPr>
          <w:b/>
        </w:rPr>
        <w:t>ПОЗИВ</w:t>
      </w:r>
    </w:p>
    <w:p w:rsidR="00A51681" w:rsidRDefault="00A51681" w:rsidP="00A51681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A51681" w:rsidRDefault="00A51681" w:rsidP="00A51681">
      <w:pPr>
        <w:jc w:val="center"/>
        <w:rPr>
          <w:lang w:val="sr-Cyrl-RS"/>
        </w:rPr>
      </w:pPr>
    </w:p>
    <w:p w:rsidR="00A51681" w:rsidRPr="00CA18A1" w:rsidRDefault="00A51681" w:rsidP="00CA18A1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r w:rsidR="00587BEE">
        <w:rPr>
          <w:lang w:val="sr-Cyrl-RS"/>
        </w:rPr>
        <w:t>у поступку јавне набавке</w:t>
      </w:r>
      <w:r w:rsidR="00BD7F8B">
        <w:rPr>
          <w:lang w:val="sr-Cyrl-RS"/>
        </w:rPr>
        <w:t xml:space="preserve"> за одржавање апликативног и </w:t>
      </w:r>
      <w:r w:rsidR="00BD7F8B">
        <w:t xml:space="preserve">data – base </w:t>
      </w:r>
      <w:r w:rsidR="00BD7F8B">
        <w:rPr>
          <w:lang w:val="sr-Cyrl-RS"/>
        </w:rPr>
        <w:t>софтвера за обраду националних субвенција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</w:t>
      </w:r>
      <w:r w:rsidR="000751CA">
        <w:rPr>
          <w:lang w:val="sr-Cyrl-RS"/>
        </w:rPr>
        <w:t xml:space="preserve">, шумарства и водопривреде </w:t>
      </w:r>
      <w:r>
        <w:t xml:space="preserve">– </w:t>
      </w:r>
      <w:r>
        <w:rPr>
          <w:lang w:val="sr-Cyrl-RS"/>
        </w:rPr>
        <w:t xml:space="preserve">Управа за аграрна плаћања,  Булевар краља Александра 84, Београд. 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A51681" w:rsidRDefault="00A51681" w:rsidP="00A51681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 w:rsidR="00587BEE">
        <w:rPr>
          <w:lang w:val="sr-Cyrl-RS"/>
        </w:rPr>
        <w:t>отворени поступак</w:t>
      </w:r>
      <w:r>
        <w:rPr>
          <w:lang w:val="sr-Cyrl-RS"/>
        </w:rPr>
        <w:t xml:space="preserve">, </w:t>
      </w:r>
      <w:r w:rsidR="00BB40A1">
        <w:rPr>
          <w:lang w:val="sr-Cyrl-RS"/>
        </w:rPr>
        <w:t xml:space="preserve">за </w:t>
      </w:r>
      <w:r w:rsidR="00587BEE">
        <w:rPr>
          <w:lang w:val="sr-Cyrl-RS"/>
        </w:rPr>
        <w:t>услуге</w:t>
      </w:r>
      <w:r w:rsidR="0047078C">
        <w:rPr>
          <w:lang w:val="sr-Cyrl-RS"/>
        </w:rPr>
        <w:t xml:space="preserve"> одржавања софтвера</w:t>
      </w:r>
      <w:r>
        <w:rPr>
          <w:lang w:val="sr-Cyrl-RS"/>
        </w:rPr>
        <w:t>.</w:t>
      </w:r>
    </w:p>
    <w:p w:rsidR="00BB40A1" w:rsidRPr="00BB40A1" w:rsidRDefault="00A51681" w:rsidP="00BB40A1">
      <w:pPr>
        <w:ind w:firstLine="720"/>
        <w:jc w:val="both"/>
        <w:rPr>
          <w:rFonts w:eastAsia="Times New Roman"/>
          <w:color w:val="auto"/>
          <w:kern w:val="0"/>
          <w:lang w:val="sr-Cyrl-RS" w:eastAsia="en-US"/>
        </w:rPr>
      </w:pPr>
      <w:r>
        <w:t>3</w:t>
      </w:r>
      <w:r>
        <w:rPr>
          <w:lang w:val="sr-Cyrl-RS"/>
        </w:rPr>
        <w:t xml:space="preserve">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r>
        <w:rPr>
          <w:lang w:val="sr-Cyrl-RS"/>
        </w:rPr>
        <w:t xml:space="preserve">набавке: </w:t>
      </w:r>
      <w:r w:rsidR="0047078C">
        <w:rPr>
          <w:rFonts w:eastAsia="Times New Roman"/>
          <w:color w:val="auto"/>
          <w:kern w:val="0"/>
          <w:lang w:val="sr-Cyrl-RS" w:eastAsia="en-US"/>
        </w:rPr>
        <w:t xml:space="preserve">услуге одржавања </w:t>
      </w:r>
      <w:r w:rsidR="00BD7F8B">
        <w:rPr>
          <w:lang w:val="sr-Cyrl-RS"/>
        </w:rPr>
        <w:t xml:space="preserve">апликативног и </w:t>
      </w:r>
      <w:r w:rsidR="00BD7F8B">
        <w:t xml:space="preserve">data – base </w:t>
      </w:r>
      <w:r w:rsidR="00BD7F8B">
        <w:rPr>
          <w:lang w:val="sr-Cyrl-RS"/>
        </w:rPr>
        <w:t>софтвера за обраду националних субвенција</w:t>
      </w:r>
      <w:r w:rsidR="00BB40A1" w:rsidRPr="00BB40A1">
        <w:rPr>
          <w:rFonts w:eastAsia="Times New Roman"/>
          <w:color w:val="auto"/>
          <w:kern w:val="0"/>
          <w:lang w:val="sr-Cyrl-RS" w:eastAsia="en-US"/>
        </w:rPr>
        <w:t xml:space="preserve">, шифра из Општег </w:t>
      </w:r>
      <w:r w:rsidR="00587BEE">
        <w:rPr>
          <w:rFonts w:eastAsia="Times New Roman"/>
          <w:color w:val="auto"/>
          <w:kern w:val="0"/>
          <w:lang w:val="sr-Cyrl-RS" w:eastAsia="en-US"/>
        </w:rPr>
        <w:t>речника набавки 72261000-2</w:t>
      </w:r>
      <w:r w:rsidR="00BB40A1" w:rsidRPr="00BB40A1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="00587BEE">
        <w:rPr>
          <w:rFonts w:eastAsia="Times New Roman"/>
          <w:color w:val="auto"/>
          <w:kern w:val="0"/>
          <w:lang w:val="sr-Cyrl-RS" w:eastAsia="en-US"/>
        </w:rPr>
        <w:t>(</w:t>
      </w:r>
      <w:r w:rsidR="00BB40A1" w:rsidRPr="00BB40A1">
        <w:rPr>
          <w:rFonts w:eastAsia="Times New Roman"/>
          <w:color w:val="auto"/>
          <w:kern w:val="0"/>
          <w:lang w:val="sr-Cyrl-RS" w:eastAsia="en-US"/>
        </w:rPr>
        <w:t>услуге софтверске подршке</w:t>
      </w:r>
      <w:r w:rsidR="00587BEE">
        <w:rPr>
          <w:rFonts w:eastAsia="Times New Roman"/>
          <w:color w:val="auto"/>
          <w:kern w:val="0"/>
          <w:lang w:val="sr-Cyrl-RS" w:eastAsia="en-US"/>
        </w:rPr>
        <w:t>)</w:t>
      </w:r>
      <w:r w:rsidR="00BB40A1" w:rsidRPr="00BB40A1">
        <w:rPr>
          <w:rFonts w:eastAsia="Times New Roman"/>
          <w:color w:val="auto"/>
          <w:kern w:val="0"/>
          <w:lang w:val="sr-Cyrl-RS" w:eastAsia="en-US"/>
        </w:rPr>
        <w:t>.</w:t>
      </w:r>
    </w:p>
    <w:p w:rsidR="00A51681" w:rsidRDefault="00A51681" w:rsidP="00BB40A1">
      <w:pPr>
        <w:ind w:right="-154" w:firstLine="585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A51681" w:rsidRPr="00CF58E1" w:rsidRDefault="00A51681" w:rsidP="00A51681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 w:rsidR="00587BEE">
        <w:rPr>
          <w:b/>
          <w:color w:val="auto"/>
          <w:u w:val="single"/>
          <w:lang w:val="sr-Cyrl-RS"/>
        </w:rPr>
        <w:t>1</w:t>
      </w:r>
      <w:r w:rsidR="000751CA">
        <w:rPr>
          <w:b/>
          <w:color w:val="auto"/>
          <w:u w:val="single"/>
          <w:lang w:val="sr-Cyrl-RS"/>
        </w:rPr>
        <w:t>.</w:t>
      </w:r>
      <w:r w:rsidR="00587BEE">
        <w:rPr>
          <w:b/>
          <w:color w:val="auto"/>
          <w:u w:val="single"/>
          <w:lang w:val="sr-Cyrl-RS"/>
        </w:rPr>
        <w:t>11.2018</w:t>
      </w:r>
      <w:r w:rsidRPr="00CF58E1">
        <w:rPr>
          <w:b/>
          <w:color w:val="auto"/>
          <w:u w:val="single"/>
          <w:lang w:val="sr-Cyrl-RS"/>
        </w:rPr>
        <w:t>. године  до 10:00 часова</w:t>
      </w:r>
      <w:r w:rsidRPr="00CF58E1">
        <w:rPr>
          <w:color w:val="auto"/>
          <w:u w:val="single"/>
          <w:lang w:val="sr-Cyrl-RS"/>
        </w:rPr>
        <w:t>.</w:t>
      </w:r>
    </w:p>
    <w:p w:rsidR="00A51681" w:rsidRDefault="00A51681" w:rsidP="00A51681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proofErr w:type="spellStart"/>
      <w:r>
        <w:t>понуда-не</w:t>
      </w:r>
      <w:proofErr w:type="spellEnd"/>
      <w:r>
        <w:t xml:space="preserve"> </w:t>
      </w:r>
      <w:proofErr w:type="spellStart"/>
      <w:r>
        <w:t>отварај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47078C">
        <w:rPr>
          <w:color w:val="auto"/>
          <w:lang w:val="sr-Cyrl-RS"/>
        </w:rPr>
        <w:t>н</w:t>
      </w:r>
      <w:r>
        <w:rPr>
          <w:color w:val="auto"/>
          <w:lang w:val="sr-Cyrl-RS"/>
        </w:rPr>
        <w:t>аручиоца</w:t>
      </w:r>
      <w:r>
        <w:rPr>
          <w:color w:val="auto"/>
        </w:rPr>
        <w:t>:</w:t>
      </w:r>
      <w:r>
        <w:rPr>
          <w:color w:val="FF0000"/>
        </w:rPr>
        <w:t xml:space="preserve">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</w:t>
      </w:r>
      <w:r w:rsidR="000751CA">
        <w:rPr>
          <w:color w:val="auto"/>
        </w:rPr>
        <w:t>ивреде</w:t>
      </w:r>
      <w:proofErr w:type="spellEnd"/>
      <w:r w:rsidR="000751CA">
        <w:rPr>
          <w:color w:val="auto"/>
          <w:lang w:val="sr-Cyrl-RS"/>
        </w:rPr>
        <w:t>, шумарства и водопривреде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>-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</w:rPr>
        <w:t xml:space="preserve">, </w:t>
      </w:r>
      <w:r>
        <w:rPr>
          <w:color w:val="auto"/>
          <w:u w:val="single"/>
          <w:lang w:val="sr-Cyrl-RS"/>
        </w:rPr>
        <w:t>Булевар краља Александра 84, Београд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полеђини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ч</w:t>
      </w:r>
      <w:proofErr w:type="spellStart"/>
      <w:r>
        <w:rPr>
          <w:color w:val="auto"/>
        </w:rPr>
        <w:t>итко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написати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телефона</w:t>
      </w:r>
      <w:proofErr w:type="spellEnd"/>
      <w:r>
        <w:rPr>
          <w:color w:val="auto"/>
          <w:lang w:val="sr-Cyrl-RS"/>
        </w:rPr>
        <w:t xml:space="preserve">,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 xml:space="preserve">. </w:t>
      </w:r>
      <w:proofErr w:type="spellStart"/>
      <w:proofErr w:type="gramStart"/>
      <w:r>
        <w:rPr>
          <w:color w:val="auto"/>
        </w:rPr>
        <w:t>Понуђач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 w:rsidR="00BB40A1">
        <w:rPr>
          <w:color w:val="auto"/>
          <w:lang w:val="sr-Cyrl-RS"/>
        </w:rPr>
        <w:t>у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поднос</w:t>
      </w:r>
      <w:proofErr w:type="spellEnd"/>
      <w:r w:rsidR="00BB40A1">
        <w:rPr>
          <w:color w:val="auto"/>
          <w:lang w:val="sr-Cyrl-RS"/>
        </w:rPr>
        <w:t>и</w:t>
      </w:r>
      <w:r w:rsidR="00BB40A1">
        <w:rPr>
          <w:color w:val="auto"/>
        </w:rPr>
        <w:t xml:space="preserve"> </w:t>
      </w:r>
      <w:proofErr w:type="spellStart"/>
      <w:r w:rsidR="00BB40A1">
        <w:rPr>
          <w:color w:val="auto"/>
        </w:rPr>
        <w:t>личн</w:t>
      </w:r>
      <w:proofErr w:type="spellEnd"/>
      <w:r w:rsidR="00BB40A1">
        <w:rPr>
          <w:color w:val="auto"/>
          <w:lang w:val="sr-Cyrl-RS"/>
        </w:rPr>
        <w:t>о</w:t>
      </w:r>
      <w:r>
        <w:rPr>
          <w:color w:val="auto"/>
          <w:lang w:val="ru-RU"/>
        </w:rPr>
        <w:t xml:space="preserve"> </w:t>
      </w:r>
      <w:proofErr w:type="spellStart"/>
      <w:r w:rsidR="0047078C">
        <w:rPr>
          <w:color w:val="auto"/>
        </w:rPr>
        <w:t>на</w:t>
      </w:r>
      <w:proofErr w:type="spellEnd"/>
      <w:r w:rsidR="0047078C">
        <w:rPr>
          <w:color w:val="auto"/>
        </w:rPr>
        <w:t xml:space="preserve"> </w:t>
      </w:r>
      <w:proofErr w:type="spellStart"/>
      <w:r w:rsidR="0047078C">
        <w:rPr>
          <w:color w:val="auto"/>
        </w:rPr>
        <w:t>писарници</w:t>
      </w:r>
      <w:proofErr w:type="spellEnd"/>
      <w:r w:rsidR="0047078C">
        <w:rPr>
          <w:color w:val="auto"/>
        </w:rPr>
        <w:t xml:space="preserve"> </w:t>
      </w:r>
      <w:r w:rsidR="0047078C">
        <w:rPr>
          <w:color w:val="auto"/>
          <w:lang w:val="sr-Cyrl-RS"/>
        </w:rPr>
        <w:t>н</w:t>
      </w:r>
      <w:proofErr w:type="spellStart"/>
      <w:r>
        <w:rPr>
          <w:color w:val="auto"/>
        </w:rPr>
        <w:t>аручиоца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>.</w:t>
      </w:r>
      <w:proofErr w:type="gramEnd"/>
    </w:p>
    <w:p w:rsidR="00A51681" w:rsidRDefault="00A51681" w:rsidP="00A51681">
      <w:pPr>
        <w:ind w:right="-154" w:firstLine="567"/>
        <w:jc w:val="both"/>
        <w:rPr>
          <w:lang w:val="sr-Cyrl-RS"/>
        </w:rPr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 w:rsidR="0047078C">
        <w:t>сматраће</w:t>
      </w:r>
      <w:proofErr w:type="spellEnd"/>
      <w:r w:rsidR="0047078C">
        <w:t xml:space="preserve"> </w:t>
      </w:r>
      <w:proofErr w:type="spellStart"/>
      <w:r w:rsidR="0047078C">
        <w:t>се</w:t>
      </w:r>
      <w:proofErr w:type="spellEnd"/>
      <w:r w:rsidR="0047078C">
        <w:t xml:space="preserve"> </w:t>
      </w:r>
      <w:proofErr w:type="spellStart"/>
      <w:r w:rsidR="0047078C">
        <w:t>неблаговременом</w:t>
      </w:r>
      <w:proofErr w:type="spellEnd"/>
      <w:r w:rsidR="0047078C">
        <w:t xml:space="preserve">, а </w:t>
      </w:r>
      <w:r w:rsidR="0047078C"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  <w:proofErr w:type="gramEnd"/>
    </w:p>
    <w:p w:rsidR="00A51681" w:rsidRDefault="00A51681" w:rsidP="00A51681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A51681" w:rsidRDefault="00A51681" w:rsidP="00A51681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  <w:proofErr w:type="gramEnd"/>
    </w:p>
    <w:p w:rsidR="00A51681" w:rsidRDefault="009D3BDA" w:rsidP="00A51681">
      <w:pPr>
        <w:ind w:right="-141" w:firstLine="585"/>
        <w:jc w:val="both"/>
        <w:rPr>
          <w:lang w:val="ru-RU"/>
        </w:rPr>
      </w:pPr>
      <w:r>
        <w:rPr>
          <w:lang w:val="ru-RU"/>
        </w:rPr>
        <w:t>9. Отварање понуд</w:t>
      </w:r>
      <w:r>
        <w:rPr>
          <w:lang w:val="sr-Latn-RS"/>
        </w:rPr>
        <w:t>e</w:t>
      </w:r>
      <w:r w:rsidR="00A51681">
        <w:rPr>
          <w:lang w:val="ru-RU"/>
        </w:rPr>
        <w:t xml:space="preserve"> извршиће се дана </w:t>
      </w:r>
      <w:r w:rsidR="000751CA">
        <w:rPr>
          <w:b/>
          <w:color w:val="auto"/>
          <w:u w:val="single"/>
          <w:lang w:val="ru-RU"/>
        </w:rPr>
        <w:t>1.</w:t>
      </w:r>
      <w:r w:rsidR="00587BEE">
        <w:rPr>
          <w:b/>
          <w:color w:val="auto"/>
          <w:u w:val="single"/>
          <w:lang w:val="ru-RU"/>
        </w:rPr>
        <w:t>11.2018</w:t>
      </w:r>
      <w:r w:rsidR="00A51681" w:rsidRPr="00CF58E1">
        <w:rPr>
          <w:b/>
          <w:color w:val="auto"/>
          <w:u w:val="single"/>
          <w:lang w:val="ru-RU"/>
        </w:rPr>
        <w:t>.</w:t>
      </w:r>
      <w:r w:rsidR="00A51681" w:rsidRPr="00CF58E1">
        <w:rPr>
          <w:b/>
          <w:color w:val="auto"/>
          <w:lang w:val="ru-RU"/>
        </w:rPr>
        <w:t xml:space="preserve"> године са почетком </w:t>
      </w:r>
      <w:r w:rsidR="00A51681" w:rsidRPr="00CF58E1">
        <w:rPr>
          <w:b/>
          <w:color w:val="auto"/>
          <w:lang w:val="sr-Cyrl-RS"/>
        </w:rPr>
        <w:t>у</w:t>
      </w:r>
      <w:r w:rsidR="00A51681" w:rsidRPr="00CF58E1">
        <w:rPr>
          <w:b/>
          <w:color w:val="auto"/>
        </w:rPr>
        <w:t xml:space="preserve"> 1</w:t>
      </w:r>
      <w:r w:rsidR="00587BEE">
        <w:rPr>
          <w:b/>
          <w:color w:val="auto"/>
          <w:lang w:val="sr-Cyrl-RS"/>
        </w:rPr>
        <w:t>1</w:t>
      </w:r>
      <w:r w:rsidR="0047078C">
        <w:rPr>
          <w:b/>
          <w:color w:val="auto"/>
        </w:rPr>
        <w:t>:</w:t>
      </w:r>
      <w:r w:rsidR="00587BEE">
        <w:rPr>
          <w:b/>
          <w:color w:val="auto"/>
          <w:lang w:val="sr-Cyrl-RS"/>
        </w:rPr>
        <w:t>00</w:t>
      </w:r>
      <w:r w:rsidR="00A51681" w:rsidRPr="00CF58E1">
        <w:rPr>
          <w:color w:val="auto"/>
        </w:rPr>
        <w:t xml:space="preserve"> </w:t>
      </w:r>
      <w:proofErr w:type="spellStart"/>
      <w:r w:rsidR="00A51681" w:rsidRPr="00CF58E1">
        <w:rPr>
          <w:color w:val="auto"/>
        </w:rPr>
        <w:t>часова</w:t>
      </w:r>
      <w:proofErr w:type="spellEnd"/>
      <w:r w:rsidR="00A51681" w:rsidRPr="00CF58E1">
        <w:rPr>
          <w:color w:val="auto"/>
          <w:lang w:val="ru-RU"/>
        </w:rPr>
        <w:t xml:space="preserve"> </w:t>
      </w:r>
      <w:r w:rsidR="00A51681">
        <w:rPr>
          <w:lang w:val="ru-RU"/>
        </w:rPr>
        <w:t>у просторијама Управе за аграрна плаћања у Београду, Булевар краља Александра 84.</w:t>
      </w:r>
    </w:p>
    <w:p w:rsidR="00B62134" w:rsidRPr="00B62134" w:rsidRDefault="00A51681" w:rsidP="00B62134">
      <w:pPr>
        <w:jc w:val="both"/>
        <w:rPr>
          <w:bCs/>
          <w:color w:val="auto"/>
          <w:kern w:val="1"/>
          <w:lang w:val="sr-Cyrl-RS"/>
        </w:rPr>
      </w:pPr>
      <w:proofErr w:type="spellStart"/>
      <w:proofErr w:type="gram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C151D9">
        <w:t>особу</w:t>
      </w:r>
      <w:proofErr w:type="spellEnd"/>
      <w:r w:rsidR="00C151D9">
        <w:t xml:space="preserve"> </w:t>
      </w:r>
      <w:proofErr w:type="spellStart"/>
      <w:r w:rsidR="00C151D9">
        <w:t>која</w:t>
      </w:r>
      <w:proofErr w:type="spellEnd"/>
      <w:r w:rsidR="00C151D9">
        <w:t xml:space="preserve"> </w:t>
      </w:r>
      <w:proofErr w:type="spellStart"/>
      <w:r w:rsidR="00C151D9">
        <w:t>присуствује</w:t>
      </w:r>
      <w:proofErr w:type="spellEnd"/>
      <w:r w:rsidR="00C151D9">
        <w:t xml:space="preserve"> </w:t>
      </w:r>
      <w:proofErr w:type="spellStart"/>
      <w:r w:rsidR="00C151D9">
        <w:t>отварању</w:t>
      </w:r>
      <w:proofErr w:type="spellEnd"/>
      <w:r>
        <w:rPr>
          <w:lang w:val="sr-Cyrl-RS"/>
        </w:rPr>
        <w:t xml:space="preserve"> (уколико није законски заступник).</w:t>
      </w:r>
      <w:proofErr w:type="gramEnd"/>
      <w:r w:rsidR="00BB40A1">
        <w:rPr>
          <w:lang w:val="sr-Cyrl-RS"/>
        </w:rPr>
        <w:t xml:space="preserve"> </w:t>
      </w:r>
      <w:r w:rsidR="0047078C">
        <w:rPr>
          <w:lang w:val="sr-Cyrl-RS"/>
        </w:rPr>
        <w:tab/>
      </w:r>
    </w:p>
    <w:p w:rsidR="00A51681" w:rsidRPr="00C151D9" w:rsidRDefault="0047078C" w:rsidP="00C151D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sr-Cyrl-RS"/>
        </w:rPr>
      </w:pPr>
      <w:r>
        <w:rPr>
          <w:color w:val="auto"/>
          <w:kern w:val="0"/>
          <w:lang w:val="sr-Cyrl-RS" w:eastAsia="sr-Cyrl-RS"/>
        </w:rPr>
        <w:tab/>
      </w:r>
      <w:r w:rsidR="00B62134" w:rsidRPr="00B62134">
        <w:rPr>
          <w:color w:val="auto"/>
          <w:kern w:val="0"/>
          <w:lang w:val="sr-Cyrl-RS" w:eastAsia="sr-Cyrl-RS"/>
        </w:rPr>
        <w:t xml:space="preserve"> </w:t>
      </w:r>
      <w:r w:rsidR="00B62134">
        <w:rPr>
          <w:lang w:val="sr-Cyrl-RS"/>
        </w:rPr>
        <w:t>10</w:t>
      </w:r>
      <w:r w:rsidR="00A51681">
        <w:t>.</w:t>
      </w:r>
      <w:r w:rsidR="00A51681">
        <w:rPr>
          <w:lang w:val="sr-Cyrl-RS"/>
        </w:rPr>
        <w:t xml:space="preserve"> </w:t>
      </w:r>
      <w:proofErr w:type="spellStart"/>
      <w:r w:rsidR="00A51681">
        <w:t>Одлука</w:t>
      </w:r>
      <w:proofErr w:type="spellEnd"/>
      <w:r w:rsidR="00A51681">
        <w:t xml:space="preserve"> о </w:t>
      </w:r>
      <w:r w:rsidR="00A51681">
        <w:rPr>
          <w:lang w:val="sr-Cyrl-RS"/>
        </w:rPr>
        <w:t xml:space="preserve">додели </w:t>
      </w:r>
      <w:proofErr w:type="gramStart"/>
      <w:r w:rsidR="00A51681">
        <w:rPr>
          <w:lang w:val="sr-Cyrl-RS"/>
        </w:rPr>
        <w:t xml:space="preserve">уговора </w:t>
      </w:r>
      <w:r w:rsidR="00A51681">
        <w:t xml:space="preserve"> </w:t>
      </w:r>
      <w:proofErr w:type="spellStart"/>
      <w:r w:rsidR="00A51681">
        <w:t>донеће</w:t>
      </w:r>
      <w:proofErr w:type="spellEnd"/>
      <w:proofErr w:type="gramEnd"/>
      <w:r w:rsidR="00A51681">
        <w:t xml:space="preserve"> </w:t>
      </w:r>
      <w:proofErr w:type="spellStart"/>
      <w:r w:rsidR="00A51681">
        <w:t>се</w:t>
      </w:r>
      <w:proofErr w:type="spellEnd"/>
      <w:r w:rsidR="00A51681">
        <w:t xml:space="preserve"> у </w:t>
      </w:r>
      <w:proofErr w:type="spellStart"/>
      <w:r w:rsidR="00A51681">
        <w:t>року</w:t>
      </w:r>
      <w:proofErr w:type="spellEnd"/>
      <w:r w:rsidR="00A51681">
        <w:t xml:space="preserve"> </w:t>
      </w:r>
      <w:proofErr w:type="spellStart"/>
      <w:r w:rsidR="00A51681">
        <w:rPr>
          <w:b/>
        </w:rPr>
        <w:t>од</w:t>
      </w:r>
      <w:proofErr w:type="spellEnd"/>
      <w:r w:rsidR="00A51681">
        <w:rPr>
          <w:b/>
        </w:rPr>
        <w:t xml:space="preserve"> </w:t>
      </w:r>
      <w:r w:rsidR="00587BEE">
        <w:rPr>
          <w:b/>
          <w:lang w:val="sr-Cyrl-RS"/>
        </w:rPr>
        <w:t>25 (двадесетпет</w:t>
      </w:r>
      <w:r w:rsidR="00A51681">
        <w:rPr>
          <w:lang w:val="sr-Cyrl-RS"/>
        </w:rPr>
        <w:t>)</w:t>
      </w:r>
      <w:r w:rsidR="00A51681">
        <w:t xml:space="preserve"> </w:t>
      </w:r>
      <w:proofErr w:type="spellStart"/>
      <w:r w:rsidR="00A51681">
        <w:t>дана</w:t>
      </w:r>
      <w:proofErr w:type="spellEnd"/>
      <w:r w:rsidR="00A51681">
        <w:t xml:space="preserve"> </w:t>
      </w:r>
      <w:proofErr w:type="spellStart"/>
      <w:r w:rsidR="00A51681">
        <w:t>од</w:t>
      </w:r>
      <w:proofErr w:type="spellEnd"/>
      <w:r w:rsidR="00A51681">
        <w:t xml:space="preserve"> </w:t>
      </w:r>
      <w:proofErr w:type="spellStart"/>
      <w:r w:rsidR="00A51681">
        <w:t>дана</w:t>
      </w:r>
      <w:proofErr w:type="spellEnd"/>
      <w:r w:rsidR="00A51681">
        <w:rPr>
          <w:lang w:val="sr-Cyrl-RS"/>
        </w:rPr>
        <w:t xml:space="preserve"> </w:t>
      </w:r>
      <w:proofErr w:type="spellStart"/>
      <w:r w:rsidR="00A51681">
        <w:t>отварања</w:t>
      </w:r>
      <w:proofErr w:type="spellEnd"/>
      <w:r w:rsidR="00A51681">
        <w:t xml:space="preserve"> </w:t>
      </w:r>
      <w:proofErr w:type="spellStart"/>
      <w:r w:rsidR="00A51681">
        <w:t>понуда</w:t>
      </w:r>
      <w:proofErr w:type="spellEnd"/>
      <w:r>
        <w:rPr>
          <w:lang w:val="sr-Cyrl-RS"/>
        </w:rPr>
        <w:t xml:space="preserve"> и биће објављена на Порталу јавних набавки у року од 3</w:t>
      </w:r>
      <w:r w:rsidR="00A14B93">
        <w:rPr>
          <w:lang w:val="sr-Cyrl-RS"/>
        </w:rPr>
        <w:t xml:space="preserve"> (три) дана од дана доношења исте</w:t>
      </w:r>
      <w:r w:rsidR="00A51681">
        <w:t>.</w:t>
      </w:r>
      <w:r w:rsidR="00A51681">
        <w:rPr>
          <w:lang w:val="sr-Cyrl-RS"/>
        </w:rPr>
        <w:t xml:space="preserve"> </w:t>
      </w:r>
    </w:p>
    <w:p w:rsidR="00A51681" w:rsidRDefault="00A51681" w:rsidP="00A51681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 w:rsidR="00B62134">
        <w:rPr>
          <w:lang w:val="sr-Cyrl-RS"/>
        </w:rPr>
        <w:t>1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r w:rsidR="001252E0">
        <w:fldChar w:fldCharType="begin"/>
      </w:r>
      <w:r w:rsidR="001252E0">
        <w:instrText xml:space="preserve"> HYPERLINK "http://www.uap.gov.rs" </w:instrText>
      </w:r>
      <w:r w:rsidR="001252E0">
        <w:fldChar w:fldCharType="separate"/>
      </w:r>
      <w:r w:rsidRPr="001C6F42">
        <w:rPr>
          <w:rStyle w:val="Hyperlink"/>
          <w:b/>
          <w:color w:val="auto"/>
          <w:lang w:val="sr-Latn-RS"/>
        </w:rPr>
        <w:t>www.uap.gov.rs</w:t>
      </w:r>
      <w:r w:rsidR="001252E0">
        <w:rPr>
          <w:rStyle w:val="Hyperlink"/>
          <w:b/>
          <w:color w:val="auto"/>
          <w:lang w:val="sr-Latn-RS"/>
        </w:rPr>
        <w:fldChar w:fldCharType="end"/>
      </w:r>
      <w:r w:rsidRPr="001C6F42">
        <w:rPr>
          <w:color w:val="auto"/>
          <w:lang w:val="sr-Latn-R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 xml:space="preserve">као и на сајту Портала јавних набавки </w:t>
      </w:r>
      <w:r w:rsidR="001252E0">
        <w:fldChar w:fldCharType="begin"/>
      </w:r>
      <w:r w:rsidR="001252E0">
        <w:instrText xml:space="preserve"> HYPERLINK "http:</w:instrText>
      </w:r>
      <w:r w:rsidR="001252E0">
        <w:instrText xml:space="preserve">//www.portal.ujn.gov.rs" </w:instrText>
      </w:r>
      <w:r w:rsidR="001252E0">
        <w:fldChar w:fldCharType="separate"/>
      </w:r>
      <w:r w:rsidRPr="001C6F42">
        <w:rPr>
          <w:rStyle w:val="Hyperlink"/>
          <w:b/>
          <w:color w:val="auto"/>
        </w:rPr>
        <w:t>www.portal.ujn.gov.rs</w:t>
      </w:r>
      <w:r w:rsidR="001252E0">
        <w:rPr>
          <w:rStyle w:val="Hyperlink"/>
          <w:b/>
          <w:color w:val="auto"/>
        </w:rPr>
        <w:fldChar w:fldCharType="end"/>
      </w:r>
      <w:r>
        <w:rPr>
          <w:lang w:val="sr-Cyrl-RS"/>
        </w:rPr>
        <w:t>.</w:t>
      </w:r>
    </w:p>
    <w:p w:rsidR="00A51681" w:rsidRDefault="00B62134" w:rsidP="00A51681">
      <w:pPr>
        <w:ind w:firstLine="567"/>
        <w:jc w:val="both"/>
        <w:rPr>
          <w:rFonts w:eastAsia="TimesNewRomanPSMT"/>
          <w:bCs/>
          <w:iCs/>
        </w:rPr>
      </w:pPr>
      <w:r>
        <w:t>1</w:t>
      </w:r>
      <w:r>
        <w:rPr>
          <w:lang w:val="sr-Cyrl-RS"/>
        </w:rPr>
        <w:t>2</w:t>
      </w:r>
      <w:r w:rsidR="00A51681">
        <w:t>.</w:t>
      </w:r>
      <w:r w:rsidR="00A51681">
        <w:rPr>
          <w:rFonts w:eastAsia="TimesNewRomanPSMT"/>
          <w:iCs/>
        </w:rPr>
        <w:t xml:space="preserve"> </w:t>
      </w:r>
      <w:proofErr w:type="spellStart"/>
      <w:r w:rsidR="00A51681">
        <w:rPr>
          <w:rFonts w:eastAsia="TimesNewRomanPSMT"/>
          <w:iCs/>
        </w:rPr>
        <w:t>Подаци</w:t>
      </w:r>
      <w:proofErr w:type="spellEnd"/>
      <w:r w:rsidR="00A51681">
        <w:rPr>
          <w:rFonts w:eastAsia="TimesNewRomanPSMT"/>
          <w:iCs/>
        </w:rPr>
        <w:t xml:space="preserve"> о </w:t>
      </w:r>
      <w:proofErr w:type="spellStart"/>
      <w:r w:rsidR="00A51681">
        <w:rPr>
          <w:rFonts w:eastAsia="TimesNewRomanPSMT"/>
          <w:iCs/>
        </w:rPr>
        <w:t>пореским</w:t>
      </w:r>
      <w:proofErr w:type="spellEnd"/>
      <w:r w:rsidR="00A51681">
        <w:rPr>
          <w:rFonts w:eastAsia="TimesNewRomanPSMT"/>
          <w:iCs/>
        </w:rPr>
        <w:t xml:space="preserve"> </w:t>
      </w:r>
      <w:proofErr w:type="spellStart"/>
      <w:r w:rsidR="00A51681">
        <w:rPr>
          <w:rFonts w:eastAsia="TimesNewRomanPSMT"/>
          <w:iCs/>
        </w:rPr>
        <w:t>обавезама</w:t>
      </w:r>
      <w:proofErr w:type="spellEnd"/>
      <w:r w:rsidR="00A51681">
        <w:rPr>
          <w:rFonts w:eastAsia="TimesNewRomanPSMT"/>
          <w:iCs/>
        </w:rPr>
        <w:t xml:space="preserve"> </w:t>
      </w:r>
      <w:proofErr w:type="spellStart"/>
      <w:r w:rsidR="00A51681">
        <w:rPr>
          <w:rFonts w:eastAsia="TimesNewRomanPSMT"/>
          <w:iCs/>
        </w:rPr>
        <w:t>се</w:t>
      </w:r>
      <w:proofErr w:type="spellEnd"/>
      <w:r w:rsidR="00A51681">
        <w:rPr>
          <w:rFonts w:eastAsia="TimesNewRomanPSMT"/>
          <w:iCs/>
        </w:rPr>
        <w:t xml:space="preserve"> </w:t>
      </w:r>
      <w:proofErr w:type="spellStart"/>
      <w:r w:rsidR="00A51681">
        <w:rPr>
          <w:rFonts w:eastAsia="TimesNewRomanPSMT"/>
          <w:iCs/>
        </w:rPr>
        <w:t>могу</w:t>
      </w:r>
      <w:proofErr w:type="spellEnd"/>
      <w:r w:rsidR="00A51681">
        <w:rPr>
          <w:rFonts w:eastAsia="TimesNewRomanPSMT"/>
          <w:iCs/>
        </w:rPr>
        <w:t xml:space="preserve"> </w:t>
      </w:r>
      <w:proofErr w:type="spellStart"/>
      <w:r w:rsidR="00A51681">
        <w:rPr>
          <w:rFonts w:eastAsia="TimesNewRomanPSMT"/>
          <w:iCs/>
        </w:rPr>
        <w:t>добити</w:t>
      </w:r>
      <w:proofErr w:type="spellEnd"/>
      <w:r w:rsidR="00A51681">
        <w:rPr>
          <w:rFonts w:eastAsia="TimesNewRomanPSMT"/>
          <w:iCs/>
        </w:rPr>
        <w:t xml:space="preserve"> у </w:t>
      </w:r>
      <w:proofErr w:type="spellStart"/>
      <w:r w:rsidR="00A51681">
        <w:rPr>
          <w:rFonts w:eastAsia="TimesNewRomanPSMT"/>
          <w:iCs/>
        </w:rPr>
        <w:t>Пореској</w:t>
      </w:r>
      <w:proofErr w:type="spellEnd"/>
      <w:r w:rsidR="00A51681">
        <w:rPr>
          <w:rFonts w:eastAsia="TimesNewRomanPSMT"/>
          <w:iCs/>
        </w:rPr>
        <w:t xml:space="preserve"> </w:t>
      </w:r>
      <w:proofErr w:type="spellStart"/>
      <w:r w:rsidR="00A51681">
        <w:rPr>
          <w:rFonts w:eastAsia="TimesNewRomanPSMT"/>
          <w:iCs/>
        </w:rPr>
        <w:t>управи</w:t>
      </w:r>
      <w:proofErr w:type="spellEnd"/>
      <w:r w:rsidR="00A51681">
        <w:rPr>
          <w:rFonts w:eastAsia="TimesNewRomanPSMT"/>
          <w:iCs/>
        </w:rPr>
        <w:t xml:space="preserve">, </w:t>
      </w:r>
      <w:proofErr w:type="spellStart"/>
      <w:r w:rsidR="00A51681">
        <w:rPr>
          <w:rFonts w:eastAsia="TimesNewRomanPSMT"/>
          <w:iCs/>
        </w:rPr>
        <w:t>Министарства</w:t>
      </w:r>
      <w:proofErr w:type="spellEnd"/>
      <w:r w:rsidR="00A51681">
        <w:rPr>
          <w:rFonts w:eastAsia="TimesNewRomanPSMT"/>
          <w:iCs/>
        </w:rPr>
        <w:t xml:space="preserve"> </w:t>
      </w:r>
      <w:proofErr w:type="spellStart"/>
      <w:r w:rsidR="00A51681">
        <w:rPr>
          <w:rFonts w:eastAsia="TimesNewRomanPSMT"/>
          <w:iCs/>
        </w:rPr>
        <w:t>финансија</w:t>
      </w:r>
      <w:proofErr w:type="spellEnd"/>
      <w:r w:rsidR="00A51681">
        <w:rPr>
          <w:rFonts w:eastAsia="TimesNewRomanPSMT"/>
          <w:iCs/>
        </w:rPr>
        <w:t>.</w:t>
      </w:r>
    </w:p>
    <w:p w:rsidR="00A51681" w:rsidRDefault="00A51681" w:rsidP="00A51681">
      <w:pPr>
        <w:ind w:firstLine="567"/>
        <w:jc w:val="both"/>
        <w:rPr>
          <w:rFonts w:eastAsia="TimesNewRomanPSMT"/>
          <w:bCs/>
          <w:iCs/>
        </w:rPr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>заштите животне средине</w:t>
      </w:r>
      <w:r>
        <w:rPr>
          <w:rFonts w:eastAsia="TimesNewRomanPSMT"/>
          <w:iCs/>
        </w:rPr>
        <w:t>.</w:t>
      </w:r>
      <w:proofErr w:type="gramEnd"/>
    </w:p>
    <w:p w:rsidR="00A51681" w:rsidRDefault="00A51681" w:rsidP="00A51681">
      <w:pPr>
        <w:ind w:firstLine="567"/>
        <w:jc w:val="both"/>
      </w:pPr>
      <w:proofErr w:type="spellStart"/>
      <w:proofErr w:type="gramStart"/>
      <w:r>
        <w:rPr>
          <w:rFonts w:eastAsia="TimesNewRomanPSMT"/>
          <w:iCs/>
        </w:rPr>
        <w:lastRenderedPageBreak/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запошљавањe</w:t>
      </w:r>
      <w:proofErr w:type="spellEnd"/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  <w:proofErr w:type="gramEnd"/>
    </w:p>
    <w:p w:rsidR="00A51681" w:rsidRDefault="00A51681" w:rsidP="00A51681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 w:rsidR="00B62134">
        <w:rPr>
          <w:lang w:val="sr-Cyrl-RS"/>
        </w:rPr>
        <w:t>3</w:t>
      </w:r>
      <w:r>
        <w:rPr>
          <w:lang w:val="sr-Cyrl-RS"/>
        </w:rPr>
        <w:t xml:space="preserve">. </w:t>
      </w:r>
      <w:r w:rsidR="000751CA">
        <w:rPr>
          <w:lang w:val="sr-Cyrl-RS"/>
        </w:rPr>
        <w:t xml:space="preserve">Потребно је </w:t>
      </w:r>
      <w:proofErr w:type="spellStart"/>
      <w:r w:rsidR="000751CA">
        <w:t>понуд</w:t>
      </w:r>
      <w:proofErr w:type="spellEnd"/>
      <w:r w:rsidR="000751CA">
        <w:rPr>
          <w:lang w:val="sr-Cyrl-RS"/>
        </w:rPr>
        <w:t>у</w:t>
      </w:r>
      <w:r>
        <w:rPr>
          <w:lang w:val="sr-Cyrl-RS"/>
        </w:rPr>
        <w:t xml:space="preserve"> </w:t>
      </w:r>
      <w:r>
        <w:rPr>
          <w:color w:val="auto"/>
          <w:lang w:val="sr-Cyrl-RS"/>
        </w:rPr>
        <w:t>са прип</w:t>
      </w:r>
      <w:r w:rsidR="000751CA">
        <w:rPr>
          <w:color w:val="auto"/>
          <w:lang w:val="sr-Cyrl-RS"/>
        </w:rPr>
        <w:t>адајућом документацијом  доставити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  <w:lang w:val="sr-Cyrl-RS"/>
        </w:rPr>
        <w:t xml:space="preserve"> </w:t>
      </w:r>
      <w:r w:rsidR="000751CA">
        <w:rPr>
          <w:b/>
          <w:color w:val="auto"/>
          <w:u w:val="single"/>
          <w:lang w:val="sr-Cyrl-RS"/>
        </w:rPr>
        <w:t>1</w:t>
      </w:r>
      <w:r w:rsidR="00A14B93">
        <w:rPr>
          <w:b/>
          <w:color w:val="auto"/>
          <w:u w:val="single"/>
          <w:lang w:val="sr-Cyrl-RS"/>
        </w:rPr>
        <w:t>.</w:t>
      </w:r>
      <w:r w:rsidR="00E31E67">
        <w:rPr>
          <w:b/>
          <w:color w:val="auto"/>
          <w:u w:val="single"/>
          <w:lang w:val="sr-Cyrl-RS"/>
        </w:rPr>
        <w:t>11.2018</w:t>
      </w:r>
      <w:r w:rsidRPr="00CF58E1">
        <w:rPr>
          <w:b/>
          <w:color w:val="auto"/>
          <w:u w:val="single"/>
          <w:lang w:val="sr-Cyrl-RS"/>
        </w:rPr>
        <w:t>.</w:t>
      </w:r>
      <w:r w:rsidRPr="00CF58E1">
        <w:rPr>
          <w:b/>
          <w:color w:val="auto"/>
        </w:rPr>
        <w:t xml:space="preserve"> </w:t>
      </w:r>
      <w:proofErr w:type="spellStart"/>
      <w:proofErr w:type="gramStart"/>
      <w:r w:rsidRPr="00CF58E1">
        <w:rPr>
          <w:b/>
          <w:color w:val="auto"/>
        </w:rPr>
        <w:t>године</w:t>
      </w:r>
      <w:proofErr w:type="spellEnd"/>
      <w:proofErr w:type="gramEnd"/>
      <w:r w:rsidRPr="00CF58E1">
        <w:rPr>
          <w:b/>
          <w:color w:val="auto"/>
        </w:rPr>
        <w:t xml:space="preserve"> </w:t>
      </w:r>
      <w:proofErr w:type="spellStart"/>
      <w:r w:rsidRPr="00CF58E1">
        <w:rPr>
          <w:b/>
          <w:color w:val="auto"/>
        </w:rPr>
        <w:t>до</w:t>
      </w:r>
      <w:proofErr w:type="spellEnd"/>
      <w:r w:rsidRPr="00CF58E1">
        <w:rPr>
          <w:b/>
          <w:color w:val="auto"/>
        </w:rPr>
        <w:t xml:space="preserve"> 10,00</w:t>
      </w:r>
      <w:r w:rsidRPr="00CF58E1"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адресу</w:t>
      </w:r>
      <w:proofErr w:type="spellEnd"/>
      <w:r w:rsidR="00A14B93">
        <w:rPr>
          <w:color w:val="auto"/>
          <w:lang w:val="sr-Cyrl-RS"/>
        </w:rPr>
        <w:t xml:space="preserve"> н</w:t>
      </w:r>
      <w:r>
        <w:rPr>
          <w:color w:val="auto"/>
          <w:lang w:val="sr-Cyrl-RS"/>
        </w:rPr>
        <w:t xml:space="preserve">аручиоца: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пољопривреде</w:t>
      </w:r>
      <w:proofErr w:type="spellEnd"/>
      <w:r w:rsidR="000751CA">
        <w:rPr>
          <w:color w:val="auto"/>
          <w:lang w:val="sr-Cyrl-RS"/>
        </w:rPr>
        <w:t>, шумарства и водопривреде</w:t>
      </w:r>
      <w:r>
        <w:rPr>
          <w:color w:val="auto"/>
        </w:rPr>
        <w:t xml:space="preserve"> –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 xml:space="preserve">, </w:t>
      </w:r>
      <w:r w:rsidRPr="00A14B93">
        <w:rPr>
          <w:b/>
          <w:color w:val="auto"/>
        </w:rPr>
        <w:t>1</w:t>
      </w:r>
      <w:r w:rsidRPr="00A14B93">
        <w:rPr>
          <w:b/>
          <w:color w:val="auto"/>
          <w:lang w:val="sr-Cyrl-RS"/>
        </w:rPr>
        <w:t>1</w:t>
      </w:r>
      <w:r w:rsidRPr="00A14B93">
        <w:rPr>
          <w:b/>
          <w:color w:val="auto"/>
        </w:rPr>
        <w:t xml:space="preserve">000 </w:t>
      </w:r>
      <w:r w:rsidRPr="00A14B93">
        <w:rPr>
          <w:b/>
          <w:color w:val="auto"/>
          <w:lang w:val="sr-Cyrl-RS"/>
        </w:rPr>
        <w:t>Београд</w:t>
      </w:r>
      <w:r>
        <w:rPr>
          <w:color w:val="auto"/>
          <w:lang w:val="sr-Cyrl-RS"/>
        </w:rPr>
        <w:t>.</w:t>
      </w:r>
    </w:p>
    <w:p w:rsidR="00B62134" w:rsidRPr="00B62134" w:rsidRDefault="00A51681" w:rsidP="009D3BDA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 w:rsidR="009D3BDA">
        <w:rPr>
          <w:lang w:val="sr-Latn-RS"/>
        </w:rPr>
        <w:t>4</w:t>
      </w:r>
      <w:r>
        <w:rPr>
          <w:lang w:val="sr-Cyrl-RS"/>
        </w:rPr>
        <w:t xml:space="preserve">. </w:t>
      </w:r>
      <w:r w:rsidR="00E31E67">
        <w:rPr>
          <w:lang w:val="sr-Cyrl-RS"/>
        </w:rPr>
        <w:t>Особа и служба за контакт:</w:t>
      </w: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r w:rsidR="00E31E67">
        <w:rPr>
          <w:lang w:val="sr-Cyrl-RS"/>
        </w:rPr>
        <w:t>су Ђуро Торбић и Одељење за опште послове.</w:t>
      </w:r>
      <w:r>
        <w:rPr>
          <w:lang w:val="sr-Cyrl-RS"/>
        </w:rPr>
        <w:t xml:space="preserve"> </w:t>
      </w:r>
      <w:r w:rsidR="00E31E67">
        <w:rPr>
          <w:lang w:val="sr-Latn-RS"/>
        </w:rPr>
        <w:t xml:space="preserve">E-mail </w:t>
      </w:r>
      <w:r w:rsidR="00E31E67">
        <w:rPr>
          <w:lang w:val="sr-Cyrl-RS"/>
        </w:rPr>
        <w:t xml:space="preserve">адресе: </w:t>
      </w:r>
      <w:r w:rsidR="00E31E67">
        <w:rPr>
          <w:color w:val="0000FF"/>
          <w:kern w:val="1"/>
          <w:u w:val="single"/>
          <w:lang w:val="sr-Latn-RS"/>
        </w:rPr>
        <w:t>djuro.torbic</w:t>
      </w:r>
      <w:r w:rsidR="00E31E67">
        <w:rPr>
          <w:color w:val="0000FF"/>
          <w:kern w:val="1"/>
          <w:u w:val="single"/>
        </w:rPr>
        <w:t>@minpolj.gov.rs</w:t>
      </w:r>
      <w:r w:rsidR="00E31E67">
        <w:t xml:space="preserve"> </w:t>
      </w:r>
      <w:r w:rsidR="00E31E67">
        <w:rPr>
          <w:lang w:val="sr-Cyrl-RS"/>
        </w:rPr>
        <w:t xml:space="preserve">и </w:t>
      </w:r>
      <w:hyperlink r:id="rId6" w:history="1">
        <w:r w:rsidR="00E31E67" w:rsidRPr="00A56322">
          <w:rPr>
            <w:rStyle w:val="Hyperlink"/>
          </w:rPr>
          <w:t>uap.opstiposlovi@minpolj.gov.rs</w:t>
        </w:r>
      </w:hyperlink>
      <w:r w:rsidR="00B62134">
        <w:rPr>
          <w:color w:val="auto"/>
          <w:lang w:val="sr-Cyrl-RS"/>
        </w:rPr>
        <w:t>.</w:t>
      </w:r>
    </w:p>
    <w:p w:rsidR="00A51681" w:rsidRDefault="00A51681" w:rsidP="00A51681">
      <w:pPr>
        <w:tabs>
          <w:tab w:val="left" w:pos="0"/>
        </w:tabs>
        <w:rPr>
          <w:sz w:val="28"/>
          <w:szCs w:val="28"/>
        </w:rPr>
      </w:pPr>
    </w:p>
    <w:p w:rsidR="00A51681" w:rsidRDefault="00A51681" w:rsidP="00A51681">
      <w:pPr>
        <w:jc w:val="both"/>
        <w:rPr>
          <w:bCs/>
          <w:iCs/>
          <w:sz w:val="28"/>
          <w:szCs w:val="28"/>
        </w:rPr>
      </w:pPr>
    </w:p>
    <w:p w:rsidR="00A51681" w:rsidRDefault="00A14B93" w:rsidP="00A51681">
      <w:pPr>
        <w:jc w:val="both"/>
        <w:rPr>
          <w:b/>
          <w:bCs/>
        </w:rPr>
      </w:pP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>
        <w:rPr>
          <w:bCs/>
          <w:sz w:val="28"/>
          <w:szCs w:val="28"/>
          <w:lang w:val="sr-Cyrl-RS"/>
        </w:rPr>
        <w:tab/>
      </w:r>
      <w:r w:rsidR="00A51681">
        <w:rPr>
          <w:b/>
          <w:bCs/>
          <w:lang w:val="sr-Cyrl-RS"/>
        </w:rPr>
        <w:t>КОМИСИЈА</w:t>
      </w:r>
    </w:p>
    <w:p w:rsidR="00A51681" w:rsidRDefault="00A51681" w:rsidP="00A51681">
      <w:pPr>
        <w:jc w:val="both"/>
        <w:rPr>
          <w:b/>
          <w:bCs/>
        </w:rPr>
      </w:pPr>
    </w:p>
    <w:p w:rsidR="00A51681" w:rsidRDefault="00A51681" w:rsidP="00A51681">
      <w:pPr>
        <w:jc w:val="both"/>
        <w:rPr>
          <w:b/>
          <w:bCs/>
        </w:rPr>
      </w:pPr>
    </w:p>
    <w:p w:rsidR="00C91DF6" w:rsidRDefault="00C91DF6"/>
    <w:sectPr w:rsidR="00C91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81"/>
    <w:rsid w:val="000751CA"/>
    <w:rsid w:val="000A33CC"/>
    <w:rsid w:val="001252E0"/>
    <w:rsid w:val="001C6F42"/>
    <w:rsid w:val="00451AFE"/>
    <w:rsid w:val="0047078C"/>
    <w:rsid w:val="004D6DB4"/>
    <w:rsid w:val="00587BEE"/>
    <w:rsid w:val="0064505E"/>
    <w:rsid w:val="006D3A8E"/>
    <w:rsid w:val="007E25DC"/>
    <w:rsid w:val="008A1A25"/>
    <w:rsid w:val="00935AF7"/>
    <w:rsid w:val="009D3BDA"/>
    <w:rsid w:val="00A14B93"/>
    <w:rsid w:val="00A2638E"/>
    <w:rsid w:val="00A51681"/>
    <w:rsid w:val="00A77C7B"/>
    <w:rsid w:val="00B62134"/>
    <w:rsid w:val="00BB40A1"/>
    <w:rsid w:val="00BD7F8B"/>
    <w:rsid w:val="00C14212"/>
    <w:rsid w:val="00C151D9"/>
    <w:rsid w:val="00C62555"/>
    <w:rsid w:val="00C91DF6"/>
    <w:rsid w:val="00CA18A1"/>
    <w:rsid w:val="00CF58E1"/>
    <w:rsid w:val="00E31E67"/>
    <w:rsid w:val="00E44BC3"/>
    <w:rsid w:val="00F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ap.opstiposlovi@minpolj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Zelimir Malesevic</dc:creator>
  <cp:lastModifiedBy>Želimir Malešević</cp:lastModifiedBy>
  <cp:revision>2</cp:revision>
  <cp:lastPrinted>2016-07-19T09:39:00Z</cp:lastPrinted>
  <dcterms:created xsi:type="dcterms:W3CDTF">2018-10-01T12:15:00Z</dcterms:created>
  <dcterms:modified xsi:type="dcterms:W3CDTF">2018-10-01T12:15:00Z</dcterms:modified>
</cp:coreProperties>
</file>