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83" w:rsidRPr="001D54BE" w:rsidRDefault="007C13E6">
      <w:pPr>
        <w:spacing w:after="150"/>
        <w:rPr>
          <w:rFonts w:ascii="Times New Roman" w:hAnsi="Times New Roman" w:cs="Times New Roman"/>
        </w:rPr>
      </w:pPr>
      <w:r w:rsidRPr="001D54BE">
        <w:rPr>
          <w:rFonts w:ascii="Tahoma" w:hAnsi="Tahoma" w:cs="Tahoma"/>
          <w:color w:val="000000"/>
        </w:rPr>
        <w:t>﻿</w:t>
      </w:r>
      <w:proofErr w:type="spellStart"/>
      <w:r w:rsidRPr="001D54BE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D54BE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E67A83" w:rsidRPr="001D54BE" w:rsidRDefault="007C13E6">
      <w:pPr>
        <w:spacing w:after="150"/>
        <w:jc w:val="center"/>
        <w:rPr>
          <w:rFonts w:ascii="Times New Roman" w:hAnsi="Times New Roman" w:cs="Times New Roman"/>
        </w:rPr>
      </w:pPr>
      <w:r w:rsidRPr="001D54BE">
        <w:rPr>
          <w:rFonts w:ascii="Times New Roman" w:hAnsi="Times New Roman" w:cs="Times New Roman"/>
          <w:b/>
          <w:color w:val="000000"/>
        </w:rPr>
        <w:t>947</w:t>
      </w:r>
    </w:p>
    <w:p w:rsidR="00E67A83" w:rsidRPr="001D54BE" w:rsidRDefault="007C13E6">
      <w:pPr>
        <w:spacing w:after="150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основу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члана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1D54BE">
        <w:rPr>
          <w:rFonts w:ascii="Times New Roman" w:hAnsi="Times New Roman" w:cs="Times New Roman"/>
          <w:color w:val="000000"/>
        </w:rPr>
        <w:t>став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1D54BE">
        <w:rPr>
          <w:rFonts w:ascii="Times New Roman" w:hAnsi="Times New Roman" w:cs="Times New Roman"/>
          <w:color w:val="000000"/>
        </w:rPr>
        <w:t>Закона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54B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54B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54B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развоју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54B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D54BE">
        <w:rPr>
          <w:rFonts w:ascii="Times New Roman" w:hAnsi="Times New Roman" w:cs="Times New Roman"/>
          <w:color w:val="000000"/>
        </w:rPr>
        <w:t>бр</w:t>
      </w:r>
      <w:proofErr w:type="spellEnd"/>
      <w:r w:rsidRPr="001D54BE">
        <w:rPr>
          <w:rFonts w:ascii="Times New Roman" w:hAnsi="Times New Roman" w:cs="Times New Roman"/>
          <w:color w:val="000000"/>
        </w:rPr>
        <w:t>. 10/13, 142/14, 103/15 и 101/16),</w:t>
      </w:r>
    </w:p>
    <w:p w:rsidR="00E67A83" w:rsidRPr="001D54BE" w:rsidRDefault="007C13E6" w:rsidP="001D54BE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54B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54B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E67A83" w:rsidRPr="001D54BE" w:rsidRDefault="007C13E6">
      <w:pPr>
        <w:spacing w:after="225"/>
        <w:jc w:val="center"/>
        <w:rPr>
          <w:rFonts w:ascii="Times New Roman" w:hAnsi="Times New Roman" w:cs="Times New Roman"/>
        </w:rPr>
      </w:pPr>
      <w:r w:rsidRPr="001D54BE">
        <w:rPr>
          <w:rFonts w:ascii="Times New Roman" w:hAnsi="Times New Roman" w:cs="Times New Roman"/>
          <w:b/>
          <w:color w:val="000000"/>
        </w:rPr>
        <w:t>ПРАВИЛНИК</w:t>
      </w:r>
      <w:bookmarkStart w:id="0" w:name="_GoBack"/>
      <w:bookmarkEnd w:id="0"/>
    </w:p>
    <w:p w:rsidR="00E67A83" w:rsidRPr="001D54BE" w:rsidRDefault="007C13E6">
      <w:pPr>
        <w:spacing w:after="150"/>
        <w:jc w:val="center"/>
        <w:rPr>
          <w:rFonts w:ascii="Times New Roman" w:hAnsi="Times New Roman" w:cs="Times New Roman"/>
        </w:rPr>
      </w:pPr>
      <w:r w:rsidRPr="001D54BE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система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хране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органских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ознаком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географског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порекла</w:t>
      </w:r>
      <w:proofErr w:type="spellEnd"/>
    </w:p>
    <w:p w:rsidR="00E67A83" w:rsidRPr="001D54BE" w:rsidRDefault="007C13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Члан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1.</w:t>
      </w:r>
    </w:p>
    <w:p w:rsidR="00E67A83" w:rsidRPr="001D54BE" w:rsidRDefault="007C13E6">
      <w:pPr>
        <w:spacing w:after="150"/>
        <w:rPr>
          <w:rFonts w:ascii="Times New Roman" w:hAnsi="Times New Roman" w:cs="Times New Roman"/>
        </w:rPr>
      </w:pPr>
      <w:r w:rsidRPr="001D54B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D54BE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54B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D54BE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54BE">
        <w:rPr>
          <w:rFonts w:ascii="Times New Roman" w:hAnsi="Times New Roman" w:cs="Times New Roman"/>
          <w:color w:val="000000"/>
        </w:rPr>
        <w:t>циљу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кроз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система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хране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54BE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54BE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ознаком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порекла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54B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РСˮ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54BE">
        <w:rPr>
          <w:rFonts w:ascii="Times New Roman" w:hAnsi="Times New Roman" w:cs="Times New Roman"/>
          <w:color w:val="000000"/>
        </w:rPr>
        <w:t>бр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. 39/18, 44/18 – </w:t>
      </w:r>
      <w:proofErr w:type="spellStart"/>
      <w:r w:rsidRPr="001D54BE">
        <w:rPr>
          <w:rFonts w:ascii="Times New Roman" w:hAnsi="Times New Roman" w:cs="Times New Roman"/>
          <w:color w:val="000000"/>
        </w:rPr>
        <w:t>др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D54BE">
        <w:rPr>
          <w:rFonts w:ascii="Times New Roman" w:hAnsi="Times New Roman" w:cs="Times New Roman"/>
          <w:color w:val="000000"/>
        </w:rPr>
        <w:t>закон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, 17/21 и 132/21), у </w:t>
      </w:r>
      <w:proofErr w:type="spellStart"/>
      <w:r w:rsidRPr="001D54BE">
        <w:rPr>
          <w:rFonts w:ascii="Times New Roman" w:hAnsi="Times New Roman" w:cs="Times New Roman"/>
          <w:color w:val="000000"/>
        </w:rPr>
        <w:t>члану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1D54BE">
        <w:rPr>
          <w:rFonts w:ascii="Times New Roman" w:hAnsi="Times New Roman" w:cs="Times New Roman"/>
          <w:color w:val="000000"/>
        </w:rPr>
        <w:t>став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1D54BE">
        <w:rPr>
          <w:rFonts w:ascii="Times New Roman" w:hAnsi="Times New Roman" w:cs="Times New Roman"/>
          <w:color w:val="000000"/>
        </w:rPr>
        <w:t>речи</w:t>
      </w:r>
      <w:proofErr w:type="spellEnd"/>
      <w:r w:rsidRPr="001D54BE">
        <w:rPr>
          <w:rFonts w:ascii="Times New Roman" w:hAnsi="Times New Roman" w:cs="Times New Roman"/>
          <w:color w:val="000000"/>
        </w:rPr>
        <w:t>: „</w:t>
      </w:r>
      <w:proofErr w:type="spellStart"/>
      <w:r w:rsidRPr="001D54BE">
        <w:rPr>
          <w:rFonts w:ascii="Times New Roman" w:hAnsi="Times New Roman" w:cs="Times New Roman"/>
          <w:color w:val="000000"/>
        </w:rPr>
        <w:t>од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D54BE">
        <w:rPr>
          <w:rFonts w:ascii="Times New Roman" w:hAnsi="Times New Roman" w:cs="Times New Roman"/>
          <w:color w:val="000000"/>
        </w:rPr>
        <w:t>мартаˮ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речима</w:t>
      </w:r>
      <w:proofErr w:type="spellEnd"/>
      <w:r w:rsidRPr="001D54BE">
        <w:rPr>
          <w:rFonts w:ascii="Times New Roman" w:hAnsi="Times New Roman" w:cs="Times New Roman"/>
          <w:color w:val="000000"/>
        </w:rPr>
        <w:t>: „</w:t>
      </w:r>
      <w:proofErr w:type="spellStart"/>
      <w:r w:rsidRPr="001D54BE">
        <w:rPr>
          <w:rFonts w:ascii="Times New Roman" w:hAnsi="Times New Roman" w:cs="Times New Roman"/>
          <w:color w:val="000000"/>
        </w:rPr>
        <w:t>од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1D54BE">
        <w:rPr>
          <w:rFonts w:ascii="Times New Roman" w:hAnsi="Times New Roman" w:cs="Times New Roman"/>
          <w:color w:val="000000"/>
        </w:rPr>
        <w:t>априлаˮ</w:t>
      </w:r>
      <w:proofErr w:type="spellEnd"/>
      <w:r w:rsidRPr="001D54BE">
        <w:rPr>
          <w:rFonts w:ascii="Times New Roman" w:hAnsi="Times New Roman" w:cs="Times New Roman"/>
          <w:color w:val="000000"/>
        </w:rPr>
        <w:t>.</w:t>
      </w:r>
    </w:p>
    <w:p w:rsidR="00E67A83" w:rsidRPr="001D54BE" w:rsidRDefault="007C13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Члан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2.</w:t>
      </w:r>
    </w:p>
    <w:p w:rsidR="00E67A83" w:rsidRPr="001D54BE" w:rsidRDefault="007C13E6">
      <w:pPr>
        <w:spacing w:after="150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Овај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ступа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снагу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дана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од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дана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D54B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Србијеˮ</w:t>
      </w:r>
      <w:proofErr w:type="spellEnd"/>
      <w:r w:rsidRPr="001D54BE">
        <w:rPr>
          <w:rFonts w:ascii="Times New Roman" w:hAnsi="Times New Roman" w:cs="Times New Roman"/>
          <w:color w:val="000000"/>
        </w:rPr>
        <w:t>.</w:t>
      </w:r>
    </w:p>
    <w:p w:rsidR="00E67A83" w:rsidRPr="001D54BE" w:rsidRDefault="007C13E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Број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110-00-39/2022-09</w:t>
      </w:r>
    </w:p>
    <w:p w:rsidR="00E67A83" w:rsidRPr="001D54BE" w:rsidRDefault="007C13E6">
      <w:pPr>
        <w:spacing w:after="150"/>
        <w:jc w:val="right"/>
        <w:rPr>
          <w:rFonts w:ascii="Times New Roman" w:hAnsi="Times New Roman" w:cs="Times New Roman"/>
        </w:rPr>
      </w:pPr>
      <w:r w:rsidRPr="001D54B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D54B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, 10. </w:t>
      </w:r>
      <w:proofErr w:type="spellStart"/>
      <w:r w:rsidRPr="001D54BE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1D54BE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1D54BE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E67A83" w:rsidRPr="001D54BE" w:rsidRDefault="007C13E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D54BE">
        <w:rPr>
          <w:rFonts w:ascii="Times New Roman" w:hAnsi="Times New Roman" w:cs="Times New Roman"/>
          <w:color w:val="000000"/>
        </w:rPr>
        <w:t>,</w:t>
      </w:r>
    </w:p>
    <w:p w:rsidR="00E67A83" w:rsidRPr="001D54BE" w:rsidRDefault="007C13E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54BE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1D54BE">
        <w:rPr>
          <w:rFonts w:ascii="Times New Roman" w:hAnsi="Times New Roman" w:cs="Times New Roman"/>
          <w:b/>
          <w:color w:val="000000"/>
        </w:rPr>
        <w:t>,</w:t>
      </w:r>
      <w:r w:rsidRPr="001D54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4BE">
        <w:rPr>
          <w:rFonts w:ascii="Times New Roman" w:hAnsi="Times New Roman" w:cs="Times New Roman"/>
          <w:color w:val="000000"/>
        </w:rPr>
        <w:t>с.р</w:t>
      </w:r>
      <w:proofErr w:type="spellEnd"/>
      <w:r w:rsidRPr="001D54BE">
        <w:rPr>
          <w:rFonts w:ascii="Times New Roman" w:hAnsi="Times New Roman" w:cs="Times New Roman"/>
          <w:color w:val="000000"/>
        </w:rPr>
        <w:t>.</w:t>
      </w:r>
    </w:p>
    <w:sectPr w:rsidR="00E67A83" w:rsidRPr="001D54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83"/>
    <w:rsid w:val="001D54BE"/>
    <w:rsid w:val="007C13E6"/>
    <w:rsid w:val="00E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F9215-3EF3-4DA9-AB7E-E5DB1E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2022-02-28T09:28:00Z</dcterms:created>
  <dcterms:modified xsi:type="dcterms:W3CDTF">2022-02-28T09:28:00Z</dcterms:modified>
</cp:coreProperties>
</file>