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EE6588" w:rsidRPr="00EE6588" w:rsidTr="00EE6588">
        <w:trPr>
          <w:trHeight w:val="203"/>
        </w:trPr>
        <w:tc>
          <w:tcPr>
            <w:tcW w:w="3975" w:type="dxa"/>
          </w:tcPr>
          <w:p w:rsidR="00EE6588" w:rsidRPr="00EE6588" w:rsidRDefault="00EE6588" w:rsidP="00EA763C">
            <w:bookmarkStart w:id="0" w:name="_GoBack"/>
            <w:bookmarkEnd w:id="0"/>
          </w:p>
        </w:tc>
      </w:tr>
      <w:tr w:rsidR="00EE6588" w:rsidRPr="00EE6588" w:rsidTr="00EE6588">
        <w:trPr>
          <w:trHeight w:val="1102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4386938" wp14:editId="53294D01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A763C">
            <w:pPr>
              <w:rPr>
                <w:sz w:val="20"/>
                <w:szCs w:val="20"/>
                <w:lang w:val="sr-Cyrl-CS"/>
              </w:rPr>
            </w:pP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lang w:val="ru-RU"/>
              </w:rPr>
            </w:pPr>
            <w:r w:rsidRPr="00EE6588">
              <w:rPr>
                <w:sz w:val="20"/>
                <w:lang w:val="ru-RU"/>
              </w:rPr>
              <w:t>Република Србија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31166C" w:rsidRDefault="0031166C" w:rsidP="00EE6588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ru-RU"/>
              </w:rPr>
              <w:t>Министарство пољопривреде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31166C" w:rsidRDefault="0031166C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>
              <w:rPr>
                <w:caps/>
                <w:sz w:val="20"/>
                <w:szCs w:val="20"/>
                <w:lang w:val="sr-Cyrl-RS"/>
              </w:rPr>
              <w:t>И ЗАШТИТЕ ЖИВОТНЕ СРЕДИНЕ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sz w:val="20"/>
                <w:szCs w:val="20"/>
                <w:lang w:val="sr-Cyrl-CS"/>
              </w:rPr>
              <w:t>Управа за аграрна плаћања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31166C" w:rsidP="00EE658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181183" w:rsidRDefault="008410E6" w:rsidP="001027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Бр</w:t>
            </w:r>
            <w:proofErr w:type="spellStart"/>
            <w:r>
              <w:rPr>
                <w:sz w:val="20"/>
                <w:szCs w:val="20"/>
                <w:lang w:val="en-US"/>
              </w:rPr>
              <w:t>oj</w:t>
            </w:r>
            <w:proofErr w:type="spellEnd"/>
            <w:r w:rsidR="00181183">
              <w:rPr>
                <w:sz w:val="20"/>
                <w:szCs w:val="20"/>
                <w:lang w:val="sr-Cyrl-RS"/>
              </w:rPr>
              <w:t>:</w:t>
            </w:r>
            <w:r w:rsidR="00B90F4C">
              <w:rPr>
                <w:sz w:val="20"/>
                <w:szCs w:val="20"/>
                <w:lang w:val="en-US"/>
              </w:rPr>
              <w:t xml:space="preserve"> </w:t>
            </w:r>
            <w:r w:rsidR="00937DEA">
              <w:rPr>
                <w:sz w:val="20"/>
                <w:szCs w:val="20"/>
                <w:lang w:val="en-US"/>
              </w:rPr>
              <w:t>404-02-</w:t>
            </w:r>
            <w:r w:rsidR="00BD430C">
              <w:rPr>
                <w:sz w:val="20"/>
                <w:szCs w:val="20"/>
                <w:lang w:val="sr-Latn-RS"/>
              </w:rPr>
              <w:t>5</w:t>
            </w:r>
            <w:r w:rsidR="00BA6757">
              <w:rPr>
                <w:sz w:val="20"/>
                <w:szCs w:val="20"/>
                <w:lang w:val="sr-Latn-RS"/>
              </w:rPr>
              <w:t>4</w:t>
            </w:r>
            <w:r w:rsidR="00937DEA">
              <w:rPr>
                <w:sz w:val="20"/>
                <w:szCs w:val="20"/>
                <w:lang w:val="en-US"/>
              </w:rPr>
              <w:t>/201</w:t>
            </w:r>
            <w:r w:rsidR="0031166C">
              <w:rPr>
                <w:sz w:val="20"/>
                <w:szCs w:val="20"/>
                <w:lang w:val="sr-Cyrl-RS"/>
              </w:rPr>
              <w:t>6</w:t>
            </w:r>
            <w:r w:rsidR="00181183">
              <w:rPr>
                <w:sz w:val="20"/>
                <w:szCs w:val="20"/>
                <w:lang w:val="en-US"/>
              </w:rPr>
              <w:t>-07</w:t>
            </w:r>
            <w:r w:rsidR="00181183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161D28" w:rsidRDefault="00EE6588" w:rsidP="00385C63">
            <w:pPr>
              <w:jc w:val="center"/>
              <w:rPr>
                <w:sz w:val="20"/>
                <w:szCs w:val="20"/>
                <w:lang w:val="sr-Cyrl-RS"/>
              </w:rPr>
            </w:pPr>
            <w:r w:rsidRPr="00EE6588">
              <w:rPr>
                <w:sz w:val="20"/>
                <w:szCs w:val="20"/>
                <w:lang w:val="sr-Cyrl-CS"/>
              </w:rPr>
              <w:t>Датум:</w:t>
            </w:r>
            <w:r w:rsidR="00BD430C">
              <w:rPr>
                <w:sz w:val="20"/>
                <w:szCs w:val="20"/>
                <w:lang w:val="sr-Cyrl-CS"/>
              </w:rPr>
              <w:t xml:space="preserve"> </w:t>
            </w:r>
            <w:r w:rsidR="00001FCF">
              <w:rPr>
                <w:sz w:val="20"/>
                <w:szCs w:val="20"/>
                <w:lang w:val="en-US"/>
              </w:rPr>
              <w:t>4</w:t>
            </w:r>
            <w:r w:rsidR="00161D28">
              <w:rPr>
                <w:sz w:val="20"/>
                <w:szCs w:val="20"/>
                <w:lang w:val="en-US"/>
              </w:rPr>
              <w:t>.</w:t>
            </w:r>
            <w:r w:rsidR="00001FCF">
              <w:rPr>
                <w:sz w:val="20"/>
                <w:szCs w:val="20"/>
                <w:lang w:val="sr-Latn-RS"/>
              </w:rPr>
              <w:t>11</w:t>
            </w:r>
            <w:r w:rsidR="0031166C">
              <w:rPr>
                <w:sz w:val="20"/>
                <w:szCs w:val="20"/>
                <w:lang w:val="sr-Cyrl-RS"/>
              </w:rPr>
              <w:t>.2016</w:t>
            </w:r>
            <w:r w:rsidR="00161D28">
              <w:rPr>
                <w:sz w:val="20"/>
                <w:szCs w:val="20"/>
                <w:lang w:val="sr-Cyrl-RS"/>
              </w:rPr>
              <w:t>. године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A2521E" w:rsidRDefault="00161D28" w:rsidP="00385C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</w:t>
            </w:r>
          </w:p>
        </w:tc>
      </w:tr>
    </w:tbl>
    <w:p w:rsidR="00EE6588" w:rsidRDefault="00EE6588" w:rsidP="00385C63">
      <w:pPr>
        <w:rPr>
          <w:sz w:val="20"/>
          <w:szCs w:val="20"/>
          <w:lang w:val="en-US"/>
        </w:rPr>
      </w:pPr>
    </w:p>
    <w:p w:rsidR="004E294E" w:rsidRPr="00D50BB1" w:rsidRDefault="004E294E" w:rsidP="00385C63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Предмет: </w:t>
      </w:r>
      <w:r w:rsidR="003D3AA7">
        <w:rPr>
          <w:b/>
          <w:lang w:val="sr-Cyrl-RS"/>
        </w:rPr>
        <w:t>Обавештење о појашњењу</w:t>
      </w:r>
      <w:r>
        <w:rPr>
          <w:b/>
          <w:lang w:val="sr-Cyrl-RS"/>
        </w:rPr>
        <w:t xml:space="preserve"> конкурсне документације</w:t>
      </w:r>
      <w:r w:rsidR="00937DEA">
        <w:rPr>
          <w:b/>
          <w:lang w:val="en-US"/>
        </w:rPr>
        <w:t xml:space="preserve"> </w:t>
      </w:r>
      <w:r w:rsidR="00937DEA">
        <w:rPr>
          <w:b/>
          <w:lang w:val="sr-Cyrl-RS"/>
        </w:rPr>
        <w:t>Ј</w:t>
      </w:r>
      <w:r w:rsidR="0031166C">
        <w:rPr>
          <w:b/>
          <w:lang w:val="sr-Cyrl-RS"/>
        </w:rPr>
        <w:t>Н</w:t>
      </w:r>
      <w:r w:rsidR="00001FCF">
        <w:rPr>
          <w:b/>
          <w:lang w:val="sr-Cyrl-RS"/>
        </w:rPr>
        <w:t xml:space="preserve"> </w:t>
      </w:r>
      <w:r w:rsidR="00001FCF">
        <w:rPr>
          <w:b/>
          <w:lang w:val="sr-Latn-RS"/>
        </w:rPr>
        <w:t>9</w:t>
      </w:r>
      <w:r w:rsidR="00937DEA">
        <w:rPr>
          <w:b/>
          <w:lang w:val="sr-Cyrl-RS"/>
        </w:rPr>
        <w:t>/</w:t>
      </w:r>
      <w:r w:rsidR="0031166C">
        <w:rPr>
          <w:b/>
          <w:lang w:val="sr-Cyrl-RS"/>
        </w:rPr>
        <w:t>2016</w:t>
      </w:r>
      <w:r w:rsidR="00937DEA">
        <w:rPr>
          <w:b/>
          <w:lang w:val="sr-Cyrl-RS"/>
        </w:rPr>
        <w:t xml:space="preserve">, за набавку </w:t>
      </w:r>
      <w:r w:rsidR="00001FCF">
        <w:rPr>
          <w:b/>
          <w:lang w:val="sr-Cyrl-RS"/>
        </w:rPr>
        <w:t>услуга</w:t>
      </w:r>
      <w:r w:rsidR="0031166C">
        <w:rPr>
          <w:b/>
          <w:lang w:val="sr-Cyrl-RS"/>
        </w:rPr>
        <w:t xml:space="preserve"> – </w:t>
      </w:r>
      <w:r w:rsidR="00001FCF">
        <w:rPr>
          <w:b/>
          <w:lang w:val="sr-Cyrl-RS"/>
        </w:rPr>
        <w:t>јавна набавка за обуке</w:t>
      </w:r>
      <w:r w:rsidR="00D50BB1">
        <w:rPr>
          <w:b/>
          <w:lang w:val="sr-Latn-RS"/>
        </w:rPr>
        <w:t xml:space="preserve"> </w:t>
      </w:r>
      <w:r w:rsidR="00D50BB1">
        <w:rPr>
          <w:b/>
          <w:lang w:val="sr-Cyrl-RS"/>
        </w:rPr>
        <w:t xml:space="preserve">(питање постављено дана </w:t>
      </w:r>
      <w:r w:rsidR="00001FCF">
        <w:rPr>
          <w:b/>
          <w:lang w:val="sr-Cyrl-RS"/>
        </w:rPr>
        <w:t>3</w:t>
      </w:r>
      <w:r w:rsidR="00D50BB1">
        <w:rPr>
          <w:b/>
          <w:lang w:val="sr-Cyrl-RS"/>
        </w:rPr>
        <w:t>.</w:t>
      </w:r>
      <w:r w:rsidR="00001FCF">
        <w:rPr>
          <w:b/>
          <w:lang w:val="sr-Cyrl-RS"/>
        </w:rPr>
        <w:t>11</w:t>
      </w:r>
      <w:r w:rsidR="00D50BB1">
        <w:rPr>
          <w:b/>
          <w:lang w:val="sr-Cyrl-RS"/>
        </w:rPr>
        <w:t>.201</w:t>
      </w:r>
      <w:r w:rsidR="00E80C3F">
        <w:rPr>
          <w:b/>
          <w:lang w:val="sr-Cyrl-RS"/>
        </w:rPr>
        <w:t>6</w:t>
      </w:r>
      <w:r w:rsidR="00D50BB1">
        <w:rPr>
          <w:b/>
          <w:lang w:val="sr-Cyrl-RS"/>
        </w:rPr>
        <w:t>. године на е-</w:t>
      </w:r>
      <w:r w:rsidR="00D50BB1">
        <w:rPr>
          <w:b/>
          <w:lang w:val="en-US"/>
        </w:rPr>
        <w:t xml:space="preserve">mail </w:t>
      </w:r>
      <w:r w:rsidR="00D50BB1">
        <w:rPr>
          <w:b/>
          <w:lang w:val="sr-Cyrl-RS"/>
        </w:rPr>
        <w:t xml:space="preserve"> адресу)</w:t>
      </w:r>
    </w:p>
    <w:p w:rsidR="00F26E01" w:rsidRDefault="00F26E01" w:rsidP="00385C63">
      <w:pPr>
        <w:jc w:val="both"/>
        <w:rPr>
          <w:b/>
          <w:lang w:val="sr-Cyrl-RS"/>
        </w:rPr>
      </w:pPr>
    </w:p>
    <w:p w:rsidR="00F064EC" w:rsidRDefault="00EF2ADF" w:rsidP="00385C63">
      <w:pPr>
        <w:jc w:val="both"/>
        <w:rPr>
          <w:b/>
          <w:lang w:val="sr-Cyrl-RS"/>
        </w:rPr>
      </w:pPr>
      <w:r w:rsidRPr="00DA035F">
        <w:rPr>
          <w:b/>
          <w:lang w:val="sr-Cyrl-RS"/>
        </w:rPr>
        <w:t>Поводом захтева за додатним појашњење</w:t>
      </w:r>
      <w:r w:rsidR="0031166C">
        <w:rPr>
          <w:b/>
          <w:lang w:val="sr-Cyrl-RS"/>
        </w:rPr>
        <w:t>њима</w:t>
      </w:r>
      <w:r w:rsidRPr="00DA035F">
        <w:rPr>
          <w:b/>
          <w:lang w:val="sr-Cyrl-RS"/>
        </w:rPr>
        <w:t xml:space="preserve"> </w:t>
      </w:r>
      <w:r w:rsidR="00161D28">
        <w:rPr>
          <w:b/>
          <w:lang w:val="sr-Cyrl-RS"/>
        </w:rPr>
        <w:t>од стране потенцијалног понуђача, које је формулисано</w:t>
      </w:r>
      <w:r w:rsidRPr="00DA035F">
        <w:rPr>
          <w:b/>
          <w:lang w:val="sr-Cyrl-RS"/>
        </w:rPr>
        <w:t xml:space="preserve"> на следећи начин:</w:t>
      </w:r>
      <w:r w:rsidR="00C404BB" w:rsidRPr="00DA035F">
        <w:rPr>
          <w:b/>
          <w:lang w:val="sr-Cyrl-RS"/>
        </w:rPr>
        <w:t xml:space="preserve"> </w:t>
      </w:r>
      <w:r w:rsidR="00A2521E" w:rsidRPr="00A2521E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:rsidR="00A118FB" w:rsidRPr="00385C63" w:rsidRDefault="00001FCF" w:rsidP="00385C6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Да ли на основу Уговора о допунском раду са запосленим грађевинским инжењером испуњавамо услов кадровског капацитета за јавну набавку мале вредности ЈН 9/2016 – Партија </w:t>
      </w:r>
      <w:r w:rsidR="00C232E3">
        <w:rPr>
          <w:rFonts w:ascii="Times New Roman" w:hAnsi="Times New Roman"/>
          <w:sz w:val="24"/>
          <w:szCs w:val="24"/>
          <w:lang w:val="sr-Cyrl-RS"/>
        </w:rPr>
        <w:t>1.</w:t>
      </w:r>
    </w:p>
    <w:p w:rsidR="00A118FB" w:rsidRPr="00F064EC" w:rsidRDefault="00A118FB" w:rsidP="00385C63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118FB" w:rsidRPr="00385C63" w:rsidRDefault="00771622" w:rsidP="00385C63">
      <w:pPr>
        <w:jc w:val="both"/>
        <w:rPr>
          <w:b/>
          <w:lang w:val="sr-Cyrl-RS"/>
        </w:rPr>
      </w:pPr>
      <w:r w:rsidRPr="00DA035F">
        <w:rPr>
          <w:b/>
          <w:lang w:val="sr-Cyrl-RS"/>
        </w:rPr>
        <w:t>Комисија даје следеће појашњење:</w:t>
      </w:r>
    </w:p>
    <w:p w:rsidR="00A118FB" w:rsidRPr="00743E9D" w:rsidRDefault="00743E9D" w:rsidP="00385C63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страни 11 конкурсне документације као доказ за кадровски капацитет </w:t>
      </w:r>
      <w:r w:rsidR="002150E7">
        <w:rPr>
          <w:rFonts w:ascii="Times New Roman" w:hAnsi="Times New Roman"/>
          <w:sz w:val="24"/>
          <w:szCs w:val="24"/>
          <w:lang w:val="sr-Cyrl-RS"/>
        </w:rPr>
        <w:t xml:space="preserve">прописано је да </w:t>
      </w:r>
      <w:r w:rsidR="006101BF">
        <w:rPr>
          <w:rFonts w:ascii="Times New Roman" w:hAnsi="Times New Roman"/>
          <w:sz w:val="24"/>
          <w:szCs w:val="24"/>
          <w:lang w:val="sr-Cyrl-RS"/>
        </w:rPr>
        <w:t xml:space="preserve">понуђач </w:t>
      </w:r>
      <w:r>
        <w:rPr>
          <w:rFonts w:ascii="Times New Roman" w:hAnsi="Times New Roman"/>
          <w:sz w:val="24"/>
          <w:szCs w:val="24"/>
          <w:lang w:val="sr-Cyrl-RS"/>
        </w:rPr>
        <w:t>доставља копија М об</w:t>
      </w:r>
      <w:r w:rsidR="00C232E3">
        <w:rPr>
          <w:rFonts w:ascii="Times New Roman" w:hAnsi="Times New Roman"/>
          <w:sz w:val="24"/>
          <w:szCs w:val="24"/>
          <w:lang w:val="sr-Cyrl-RS"/>
        </w:rPr>
        <w:t>расца  (за радни однос) и копију</w:t>
      </w:r>
      <w:r>
        <w:rPr>
          <w:rFonts w:ascii="Times New Roman" w:hAnsi="Times New Roman"/>
          <w:sz w:val="24"/>
          <w:szCs w:val="24"/>
          <w:lang w:val="sr-Cyrl-RS"/>
        </w:rPr>
        <w:t xml:space="preserve"> уговора о раду, односно копије уговора за друге облике ангажовања код понуђача у складу са Законом о раду (осим уговора за стручно </w:t>
      </w:r>
      <w:r w:rsidR="002150E7">
        <w:rPr>
          <w:rFonts w:ascii="Times New Roman" w:hAnsi="Times New Roman"/>
          <w:sz w:val="24"/>
          <w:szCs w:val="24"/>
          <w:lang w:val="sr-Cyrl-RS"/>
        </w:rPr>
        <w:t>оспособ</w:t>
      </w:r>
      <w:r>
        <w:rPr>
          <w:rFonts w:ascii="Times New Roman" w:hAnsi="Times New Roman"/>
          <w:sz w:val="24"/>
          <w:szCs w:val="24"/>
          <w:lang w:val="sr-Cyrl-RS"/>
        </w:rPr>
        <w:t xml:space="preserve">љавање и усавршавање), као и копије лиценци Инжењерске коморе </w:t>
      </w:r>
      <w:r w:rsidR="006101BF">
        <w:rPr>
          <w:rFonts w:ascii="Times New Roman" w:hAnsi="Times New Roman"/>
          <w:sz w:val="24"/>
          <w:szCs w:val="24"/>
          <w:lang w:val="sr-Cyrl-RS"/>
        </w:rPr>
        <w:t>Србије за пројектовање и извођење радова.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01BF" w:rsidRPr="00743E9D">
        <w:rPr>
          <w:rFonts w:ascii="Times New Roman" w:hAnsi="Times New Roman"/>
          <w:sz w:val="24"/>
          <w:szCs w:val="24"/>
          <w:lang w:val="sr-Cyrl-RS"/>
        </w:rPr>
        <w:t>Закон</w:t>
      </w:r>
      <w:r w:rsidR="008951A5">
        <w:rPr>
          <w:rFonts w:ascii="Times New Roman" w:hAnsi="Times New Roman"/>
          <w:sz w:val="24"/>
          <w:szCs w:val="24"/>
          <w:lang w:val="sr-Cyrl-RS"/>
        </w:rPr>
        <w:t>ом</w:t>
      </w:r>
      <w:r w:rsidR="006101BF" w:rsidRPr="00743E9D">
        <w:rPr>
          <w:rFonts w:ascii="Times New Roman" w:hAnsi="Times New Roman"/>
          <w:sz w:val="24"/>
          <w:szCs w:val="24"/>
          <w:lang w:val="sr-Cyrl-RS"/>
        </w:rPr>
        <w:t xml:space="preserve"> о раду („Службени гласник РС“, бр. 24/2005, 61/2005, 54/2009, 32/2013 и 75/2014) </w:t>
      </w:r>
      <w:r w:rsidR="008951A5">
        <w:rPr>
          <w:rFonts w:ascii="Times New Roman" w:hAnsi="Times New Roman"/>
          <w:sz w:val="24"/>
          <w:szCs w:val="24"/>
          <w:lang w:val="sr-Cyrl-RS"/>
        </w:rPr>
        <w:t xml:space="preserve">и то одредбама чланова од 197. до 202. </w:t>
      </w:r>
      <w:r w:rsidR="002150E7">
        <w:rPr>
          <w:rFonts w:ascii="Times New Roman" w:hAnsi="Times New Roman"/>
          <w:sz w:val="24"/>
          <w:szCs w:val="24"/>
          <w:lang w:val="sr-Cyrl-RS"/>
        </w:rPr>
        <w:t>п</w:t>
      </w:r>
      <w:r w:rsidR="008951A5">
        <w:rPr>
          <w:rFonts w:ascii="Times New Roman" w:hAnsi="Times New Roman"/>
          <w:sz w:val="24"/>
          <w:szCs w:val="24"/>
          <w:lang w:val="sr-Cyrl-RS"/>
        </w:rPr>
        <w:t xml:space="preserve">рописани су облици рада ван радног односа. Наручилац је искључио само </w:t>
      </w:r>
      <w:r w:rsidR="002150E7">
        <w:rPr>
          <w:rFonts w:ascii="Times New Roman" w:hAnsi="Times New Roman"/>
          <w:sz w:val="24"/>
          <w:szCs w:val="24"/>
          <w:lang w:val="sr-Cyrl-RS"/>
        </w:rPr>
        <w:t>уговор за стручно оспосовљавање и усавршавање, као доказ за кадровски капацитет.</w:t>
      </w:r>
    </w:p>
    <w:p w:rsidR="002150E7" w:rsidRDefault="002150E7" w:rsidP="00385C63">
      <w:pPr>
        <w:jc w:val="both"/>
        <w:rPr>
          <w:lang w:val="sr-Cyrl-RS"/>
        </w:rPr>
      </w:pPr>
    </w:p>
    <w:p w:rsidR="00791C05" w:rsidRPr="008522A1" w:rsidRDefault="00DE73F9" w:rsidP="00385C63">
      <w:pPr>
        <w:jc w:val="both"/>
        <w:rPr>
          <w:lang w:val="sr-Cyrl-RS"/>
        </w:rPr>
      </w:pPr>
      <w:r>
        <w:rPr>
          <w:lang w:val="sr-Cyrl-RS"/>
        </w:rPr>
        <w:t xml:space="preserve">Сходно члану 63. став 3. Закона о јавним набавкама </w:t>
      </w:r>
      <w:r w:rsidR="00BD430C">
        <w:rPr>
          <w:lang w:val="sr-Cyrl-RS"/>
        </w:rPr>
        <w:t>наручилац је дужан да</w:t>
      </w:r>
      <w:r w:rsidR="00BE335E">
        <w:rPr>
          <w:lang w:val="sr-Cyrl-RS"/>
        </w:rPr>
        <w:t xml:space="preserve"> у року од 3 (три) дана од дана пријема захтева објави </w:t>
      </w:r>
      <w:r w:rsidR="00BD430C">
        <w:rPr>
          <w:lang w:val="sr-Cyrl-RS"/>
        </w:rPr>
        <w:t xml:space="preserve">појашњење </w:t>
      </w:r>
      <w:r w:rsidR="00BE335E">
        <w:rPr>
          <w:lang w:val="sr-Cyrl-RS"/>
        </w:rPr>
        <w:t>на Порталу јавних набавк</w:t>
      </w:r>
      <w:r w:rsidR="003103B7">
        <w:rPr>
          <w:lang w:val="sr-Cyrl-RS"/>
        </w:rPr>
        <w:t>и и на својој интернет страници</w:t>
      </w:r>
      <w:r w:rsidR="00BD430C">
        <w:rPr>
          <w:lang w:val="sr-Cyrl-RS"/>
        </w:rPr>
        <w:t>.</w:t>
      </w:r>
      <w:r w:rsidR="00BE335E" w:rsidRPr="0031166C">
        <w:rPr>
          <w:lang w:val="sr-Cyrl-RS"/>
        </w:rPr>
        <w:t xml:space="preserve"> </w:t>
      </w:r>
    </w:p>
    <w:p w:rsidR="00F73A9C" w:rsidRDefault="00F73A9C" w:rsidP="00385C63">
      <w:pPr>
        <w:jc w:val="both"/>
        <w:rPr>
          <w:lang w:val="sr-Cyrl-RS"/>
        </w:rPr>
      </w:pPr>
    </w:p>
    <w:p w:rsidR="00F73A9C" w:rsidRDefault="001A72B5" w:rsidP="00385C63">
      <w:pPr>
        <w:jc w:val="both"/>
        <w:rPr>
          <w:lang w:val="sr-Cyrl-RS"/>
        </w:rPr>
      </w:pPr>
      <w:r>
        <w:rPr>
          <w:lang w:val="sr-Cyrl-RS"/>
        </w:rPr>
        <w:t>Сходно члану 63. став 2</w:t>
      </w:r>
      <w:r w:rsidR="00F73A9C">
        <w:rPr>
          <w:lang w:val="sr-Cyrl-RS"/>
        </w:rPr>
        <w:t xml:space="preserve">. Закона о јавним набавкама понуђачи могу тражити од наручиоца у писаном облику додатне информације или појашњења у вези са припремањем понуде, најкасније пет дана пре истека рока за </w:t>
      </w:r>
      <w:r w:rsidR="00C404BB">
        <w:rPr>
          <w:lang w:val="sr-Cyrl-RS"/>
        </w:rPr>
        <w:t>подношење понуда.</w:t>
      </w:r>
    </w:p>
    <w:p w:rsidR="00647DCD" w:rsidRDefault="00647DCD" w:rsidP="00647DCD">
      <w:pPr>
        <w:jc w:val="both"/>
        <w:rPr>
          <w:lang w:val="sr-Cyrl-RS"/>
        </w:rPr>
      </w:pPr>
    </w:p>
    <w:p w:rsidR="00647DCD" w:rsidRPr="0031166C" w:rsidRDefault="00BE335E" w:rsidP="00647DC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47DCD" w:rsidRDefault="00647DCD" w:rsidP="00647DCD">
      <w:pPr>
        <w:jc w:val="both"/>
        <w:rPr>
          <w:lang w:val="sr-Cyrl-RS"/>
        </w:rPr>
      </w:pPr>
    </w:p>
    <w:p w:rsidR="000A4ABD" w:rsidRPr="005426DE" w:rsidRDefault="00BE335E" w:rsidP="00385C6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923851" w:rsidRPr="0031166C">
        <w:rPr>
          <w:lang w:val="sr-Cyrl-RS"/>
        </w:rPr>
        <w:tab/>
      </w:r>
      <w:r>
        <w:rPr>
          <w:lang w:val="sr-Cyrl-RS"/>
        </w:rPr>
        <w:t>КОМИСИЈА</w:t>
      </w:r>
    </w:p>
    <w:sectPr w:rsidR="000A4ABD" w:rsidRPr="00542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266"/>
    <w:multiLevelType w:val="hybridMultilevel"/>
    <w:tmpl w:val="2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C04"/>
    <w:multiLevelType w:val="hybridMultilevel"/>
    <w:tmpl w:val="170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94F0E"/>
    <w:multiLevelType w:val="hybridMultilevel"/>
    <w:tmpl w:val="8FB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8"/>
    <w:rsid w:val="00001FCF"/>
    <w:rsid w:val="000467A4"/>
    <w:rsid w:val="000755AE"/>
    <w:rsid w:val="000A4ABD"/>
    <w:rsid w:val="000D3C69"/>
    <w:rsid w:val="000F0AB6"/>
    <w:rsid w:val="00102783"/>
    <w:rsid w:val="00161D28"/>
    <w:rsid w:val="00181183"/>
    <w:rsid w:val="001A72B5"/>
    <w:rsid w:val="002150E7"/>
    <w:rsid w:val="00263FB8"/>
    <w:rsid w:val="002D3CE1"/>
    <w:rsid w:val="002F5F2F"/>
    <w:rsid w:val="0030185F"/>
    <w:rsid w:val="00305F00"/>
    <w:rsid w:val="003103B7"/>
    <w:rsid w:val="0031166C"/>
    <w:rsid w:val="003653DD"/>
    <w:rsid w:val="00385C63"/>
    <w:rsid w:val="003D3AA7"/>
    <w:rsid w:val="00431C0A"/>
    <w:rsid w:val="00454C6F"/>
    <w:rsid w:val="004E294E"/>
    <w:rsid w:val="005426DE"/>
    <w:rsid w:val="00566582"/>
    <w:rsid w:val="005B2AEE"/>
    <w:rsid w:val="005D0263"/>
    <w:rsid w:val="005E5265"/>
    <w:rsid w:val="005F70F2"/>
    <w:rsid w:val="006101BF"/>
    <w:rsid w:val="00647DCD"/>
    <w:rsid w:val="006F1FA9"/>
    <w:rsid w:val="006F477F"/>
    <w:rsid w:val="00732B2B"/>
    <w:rsid w:val="00743E9D"/>
    <w:rsid w:val="00771622"/>
    <w:rsid w:val="00777CA1"/>
    <w:rsid w:val="00791C05"/>
    <w:rsid w:val="007953F2"/>
    <w:rsid w:val="008410E6"/>
    <w:rsid w:val="008522A1"/>
    <w:rsid w:val="008951A5"/>
    <w:rsid w:val="00923851"/>
    <w:rsid w:val="00937DEA"/>
    <w:rsid w:val="00965646"/>
    <w:rsid w:val="00994BA4"/>
    <w:rsid w:val="009D5839"/>
    <w:rsid w:val="009E30AF"/>
    <w:rsid w:val="00A118FB"/>
    <w:rsid w:val="00A16ADE"/>
    <w:rsid w:val="00A2521E"/>
    <w:rsid w:val="00A44545"/>
    <w:rsid w:val="00A932AA"/>
    <w:rsid w:val="00AB6A0C"/>
    <w:rsid w:val="00AD6290"/>
    <w:rsid w:val="00B34024"/>
    <w:rsid w:val="00B56E6D"/>
    <w:rsid w:val="00B90F4C"/>
    <w:rsid w:val="00B96C45"/>
    <w:rsid w:val="00BA6757"/>
    <w:rsid w:val="00BB1B69"/>
    <w:rsid w:val="00BD430C"/>
    <w:rsid w:val="00BE1FFC"/>
    <w:rsid w:val="00BE335E"/>
    <w:rsid w:val="00C232E3"/>
    <w:rsid w:val="00C404BB"/>
    <w:rsid w:val="00D012D4"/>
    <w:rsid w:val="00D036BA"/>
    <w:rsid w:val="00D331FC"/>
    <w:rsid w:val="00D359BE"/>
    <w:rsid w:val="00D50BB1"/>
    <w:rsid w:val="00D7783D"/>
    <w:rsid w:val="00D8693F"/>
    <w:rsid w:val="00DA035F"/>
    <w:rsid w:val="00DE6909"/>
    <w:rsid w:val="00DE73F9"/>
    <w:rsid w:val="00E80C3F"/>
    <w:rsid w:val="00E861A7"/>
    <w:rsid w:val="00EE6588"/>
    <w:rsid w:val="00EF2ADF"/>
    <w:rsid w:val="00EF64A4"/>
    <w:rsid w:val="00F064EC"/>
    <w:rsid w:val="00F26E01"/>
    <w:rsid w:val="00F353F1"/>
    <w:rsid w:val="00F57C65"/>
    <w:rsid w:val="00F73A9C"/>
    <w:rsid w:val="00FA6CBE"/>
    <w:rsid w:val="00F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Marija Ninkovic</cp:lastModifiedBy>
  <cp:revision>9</cp:revision>
  <cp:lastPrinted>2016-11-04T10:52:00Z</cp:lastPrinted>
  <dcterms:created xsi:type="dcterms:W3CDTF">2016-11-04T09:01:00Z</dcterms:created>
  <dcterms:modified xsi:type="dcterms:W3CDTF">2016-11-04T10:53:00Z</dcterms:modified>
</cp:coreProperties>
</file>