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74" w:rsidRPr="001F45B9" w:rsidRDefault="00F70E6A">
      <w:pPr>
        <w:spacing w:after="150"/>
        <w:rPr>
          <w:rFonts w:ascii="Times New Roman" w:hAnsi="Times New Roman" w:cs="Times New Roman"/>
        </w:rPr>
      </w:pPr>
      <w:r w:rsidRPr="001F45B9">
        <w:rPr>
          <w:rFonts w:ascii="Tahoma" w:hAnsi="Tahoma" w:cs="Tahoma"/>
          <w:color w:val="000000"/>
        </w:rPr>
        <w:t>﻿</w:t>
      </w:r>
      <w:proofErr w:type="spellStart"/>
      <w:r w:rsidRPr="001F45B9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1F45B9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3A4074" w:rsidRPr="001F45B9" w:rsidRDefault="00F70E6A">
      <w:pPr>
        <w:spacing w:after="150"/>
        <w:jc w:val="center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b/>
          <w:color w:val="000000"/>
        </w:rPr>
        <w:t>2108</w:t>
      </w:r>
    </w:p>
    <w:p w:rsidR="003A4074" w:rsidRPr="001F45B9" w:rsidRDefault="00F70E6A" w:rsidP="001F45B9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основу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члана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1F45B9">
        <w:rPr>
          <w:rFonts w:ascii="Times New Roman" w:hAnsi="Times New Roman" w:cs="Times New Roman"/>
          <w:color w:val="000000"/>
        </w:rPr>
        <w:t>став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1F45B9">
        <w:rPr>
          <w:rFonts w:ascii="Times New Roman" w:hAnsi="Times New Roman" w:cs="Times New Roman"/>
          <w:color w:val="000000"/>
        </w:rPr>
        <w:t>Закона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F45B9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F45B9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развоју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F45B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гласник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1F45B9">
        <w:rPr>
          <w:rFonts w:ascii="Times New Roman" w:hAnsi="Times New Roman" w:cs="Times New Roman"/>
          <w:color w:val="000000"/>
        </w:rPr>
        <w:t>бр</w:t>
      </w:r>
      <w:proofErr w:type="spellEnd"/>
      <w:r w:rsidRPr="001F45B9">
        <w:rPr>
          <w:rFonts w:ascii="Times New Roman" w:hAnsi="Times New Roman" w:cs="Times New Roman"/>
          <w:color w:val="000000"/>
        </w:rPr>
        <w:t>. 10/13, 142/14, 103/15, 101/16 и 35/23),</w:t>
      </w:r>
    </w:p>
    <w:p w:rsidR="003A4074" w:rsidRPr="001F45B9" w:rsidRDefault="00F70E6A" w:rsidP="001F45B9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3A4074" w:rsidRPr="001F45B9" w:rsidRDefault="00F70E6A">
      <w:pPr>
        <w:spacing w:after="225"/>
        <w:jc w:val="center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b/>
          <w:color w:val="000000"/>
        </w:rPr>
        <w:t>ПРАВИЛНИК</w:t>
      </w:r>
    </w:p>
    <w:p w:rsidR="003A4074" w:rsidRPr="001F45B9" w:rsidRDefault="00F70E6A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1F45B9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допунама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производњу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садног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материјала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сертификацију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клонску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селекцију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воћака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винове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лозе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хмеља</w:t>
      </w:r>
      <w:proofErr w:type="spellEnd"/>
    </w:p>
    <w:p w:rsidR="00F70E6A" w:rsidRPr="001F45B9" w:rsidRDefault="00F70E6A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1F45B9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45/2023 од 02.06.2023. године)</w:t>
      </w:r>
    </w:p>
    <w:p w:rsidR="003A4074" w:rsidRPr="001F45B9" w:rsidRDefault="00F70E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Члан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1.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F45B9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F45B9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клонску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селекцију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воћака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винове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лозе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1F45B9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гласник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РСˮ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бр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. 58/17, 25/18 и 3/23) у </w:t>
      </w:r>
      <w:proofErr w:type="spellStart"/>
      <w:r w:rsidRPr="001F45B9">
        <w:rPr>
          <w:rFonts w:ascii="Times New Roman" w:hAnsi="Times New Roman" w:cs="Times New Roman"/>
          <w:color w:val="000000"/>
        </w:rPr>
        <w:t>називу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: „и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хмељаˮ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речима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: </w:t>
      </w:r>
      <w:proofErr w:type="gramStart"/>
      <w:r w:rsidRPr="001F45B9">
        <w:rPr>
          <w:rFonts w:ascii="Times New Roman" w:hAnsi="Times New Roman" w:cs="Times New Roman"/>
          <w:color w:val="000000"/>
        </w:rPr>
        <w:t>„ ,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</w:t>
      </w:r>
      <w:proofErr w:type="spellEnd"/>
      <w:proofErr w:type="gram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ружаˮ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Члан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2.</w:t>
      </w:r>
    </w:p>
    <w:p w:rsidR="003A4074" w:rsidRPr="001F45B9" w:rsidRDefault="00F70E6A">
      <w:pPr>
        <w:spacing w:after="150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F45B9">
        <w:rPr>
          <w:rFonts w:ascii="Times New Roman" w:hAnsi="Times New Roman" w:cs="Times New Roman"/>
          <w:color w:val="000000"/>
        </w:rPr>
        <w:t>члану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: „и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хмељаˮ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речима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: </w:t>
      </w:r>
      <w:proofErr w:type="gramStart"/>
      <w:r w:rsidRPr="001F45B9">
        <w:rPr>
          <w:rFonts w:ascii="Times New Roman" w:hAnsi="Times New Roman" w:cs="Times New Roman"/>
          <w:color w:val="000000"/>
        </w:rPr>
        <w:t>„ ,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</w:t>
      </w:r>
      <w:proofErr w:type="spellEnd"/>
      <w:proofErr w:type="gram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ружаˮ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Члан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3.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F45B9">
        <w:rPr>
          <w:rFonts w:ascii="Times New Roman" w:hAnsi="Times New Roman" w:cs="Times New Roman"/>
          <w:color w:val="000000"/>
        </w:rPr>
        <w:t>члану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</w:t>
      </w:r>
      <w:proofErr w:type="spellEnd"/>
      <w:r w:rsidRPr="001F45B9">
        <w:rPr>
          <w:rFonts w:ascii="Times New Roman" w:hAnsi="Times New Roman" w:cs="Times New Roman"/>
          <w:color w:val="000000"/>
        </w:rPr>
        <w:t>: „</w:t>
      </w:r>
      <w:proofErr w:type="spellStart"/>
      <w:r w:rsidRPr="001F45B9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клонску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селекцију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воћака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винове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лозе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1F45B9">
        <w:rPr>
          <w:rFonts w:ascii="Times New Roman" w:hAnsi="Times New Roman" w:cs="Times New Roman"/>
          <w:color w:val="000000"/>
        </w:rPr>
        <w:t>обухватају:ˮ</w:t>
      </w:r>
      <w:proofErr w:type="spellEnd"/>
      <w:proofErr w:type="gram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речима</w:t>
      </w:r>
      <w:proofErr w:type="spellEnd"/>
      <w:r w:rsidRPr="001F45B9">
        <w:rPr>
          <w:rFonts w:ascii="Times New Roman" w:hAnsi="Times New Roman" w:cs="Times New Roman"/>
          <w:color w:val="000000"/>
        </w:rPr>
        <w:t>: „</w:t>
      </w:r>
      <w:proofErr w:type="spellStart"/>
      <w:r w:rsidRPr="001F45B9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клонску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селекцију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воћака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винове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лозе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ружа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обухватају:ˮ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Тачка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1F45B9">
        <w:rPr>
          <w:rFonts w:ascii="Times New Roman" w:hAnsi="Times New Roman" w:cs="Times New Roman"/>
          <w:color w:val="000000"/>
        </w:rPr>
        <w:t>мења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гласи</w:t>
      </w:r>
      <w:proofErr w:type="spellEnd"/>
      <w:r w:rsidRPr="001F45B9">
        <w:rPr>
          <w:rFonts w:ascii="Times New Roman" w:hAnsi="Times New Roman" w:cs="Times New Roman"/>
          <w:color w:val="000000"/>
        </w:rPr>
        <w:t>: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„2) </w:t>
      </w:r>
      <w:proofErr w:type="spellStart"/>
      <w:r w:rsidRPr="001F45B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произведене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саднице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воћака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винове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лозе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ружа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1F45B9">
        <w:rPr>
          <w:rFonts w:ascii="Times New Roman" w:hAnsi="Times New Roman" w:cs="Times New Roman"/>
          <w:color w:val="000000"/>
        </w:rPr>
        <w:t>то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F45B9">
        <w:rPr>
          <w:rFonts w:ascii="Times New Roman" w:hAnsi="Times New Roman" w:cs="Times New Roman"/>
          <w:color w:val="000000"/>
        </w:rPr>
        <w:t>износу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до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700.000 </w:t>
      </w:r>
      <w:proofErr w:type="spellStart"/>
      <w:r w:rsidRPr="001F45B9">
        <w:rPr>
          <w:rFonts w:ascii="Times New Roman" w:hAnsi="Times New Roman" w:cs="Times New Roman"/>
          <w:color w:val="000000"/>
        </w:rPr>
        <w:t>динара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1F45B9">
        <w:rPr>
          <w:rFonts w:ascii="Times New Roman" w:hAnsi="Times New Roman" w:cs="Times New Roman"/>
          <w:color w:val="000000"/>
        </w:rPr>
        <w:t>даљем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тексту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F45B9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произведене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саднице</w:t>
      </w:r>
      <w:proofErr w:type="spellEnd"/>
      <w:proofErr w:type="gramStart"/>
      <w:r w:rsidRPr="001F45B9">
        <w:rPr>
          <w:rFonts w:ascii="Times New Roman" w:hAnsi="Times New Roman" w:cs="Times New Roman"/>
          <w:color w:val="000000"/>
        </w:rPr>
        <w:t>);ˮ</w:t>
      </w:r>
      <w:proofErr w:type="gram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Члан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4.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F45B9">
        <w:rPr>
          <w:rFonts w:ascii="Times New Roman" w:hAnsi="Times New Roman" w:cs="Times New Roman"/>
          <w:color w:val="000000"/>
        </w:rPr>
        <w:t>члану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11. </w:t>
      </w:r>
      <w:proofErr w:type="spellStart"/>
      <w:r w:rsidRPr="001F45B9">
        <w:rPr>
          <w:rFonts w:ascii="Times New Roman" w:hAnsi="Times New Roman" w:cs="Times New Roman"/>
          <w:color w:val="000000"/>
        </w:rPr>
        <w:t>тачка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1F45B9">
        <w:rPr>
          <w:rFonts w:ascii="Times New Roman" w:hAnsi="Times New Roman" w:cs="Times New Roman"/>
          <w:color w:val="000000"/>
        </w:rPr>
        <w:t>после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</w:t>
      </w:r>
      <w:proofErr w:type="spellEnd"/>
      <w:r w:rsidRPr="001F45B9">
        <w:rPr>
          <w:rFonts w:ascii="Times New Roman" w:hAnsi="Times New Roman" w:cs="Times New Roman"/>
          <w:color w:val="000000"/>
        </w:rPr>
        <w:t>: „</w:t>
      </w:r>
      <w:proofErr w:type="spellStart"/>
      <w:r w:rsidRPr="001F45B9">
        <w:rPr>
          <w:rFonts w:ascii="Times New Roman" w:hAnsi="Times New Roman" w:cs="Times New Roman"/>
          <w:color w:val="000000"/>
        </w:rPr>
        <w:t>законом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којим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уређује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материјалаˮ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додају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запета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</w:t>
      </w:r>
      <w:proofErr w:type="spellEnd"/>
      <w:r w:rsidRPr="001F45B9">
        <w:rPr>
          <w:rFonts w:ascii="Times New Roman" w:hAnsi="Times New Roman" w:cs="Times New Roman"/>
          <w:color w:val="000000"/>
        </w:rPr>
        <w:t>: „</w:t>
      </w:r>
      <w:proofErr w:type="spellStart"/>
      <w:r w:rsidRPr="001F45B9">
        <w:rPr>
          <w:rFonts w:ascii="Times New Roman" w:hAnsi="Times New Roman" w:cs="Times New Roman"/>
          <w:color w:val="000000"/>
        </w:rPr>
        <w:t>осим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садница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ружаˮ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F45B9">
        <w:rPr>
          <w:rFonts w:ascii="Times New Roman" w:hAnsi="Times New Roman" w:cs="Times New Roman"/>
          <w:color w:val="000000"/>
        </w:rPr>
        <w:t>ставу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1F45B9">
        <w:rPr>
          <w:rFonts w:ascii="Times New Roman" w:hAnsi="Times New Roman" w:cs="Times New Roman"/>
          <w:color w:val="000000"/>
        </w:rPr>
        <w:t>после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</w:t>
      </w:r>
      <w:proofErr w:type="spellEnd"/>
      <w:r w:rsidRPr="001F45B9">
        <w:rPr>
          <w:rFonts w:ascii="Times New Roman" w:hAnsi="Times New Roman" w:cs="Times New Roman"/>
          <w:color w:val="000000"/>
        </w:rPr>
        <w:t>: „</w:t>
      </w:r>
      <w:proofErr w:type="spellStart"/>
      <w:r w:rsidRPr="001F45B9">
        <w:rPr>
          <w:rFonts w:ascii="Times New Roman" w:hAnsi="Times New Roman" w:cs="Times New Roman"/>
          <w:color w:val="000000"/>
        </w:rPr>
        <w:t>издат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сертификатˮ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додају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запета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</w:t>
      </w:r>
      <w:proofErr w:type="spellEnd"/>
      <w:r w:rsidRPr="001F45B9">
        <w:rPr>
          <w:rFonts w:ascii="Times New Roman" w:hAnsi="Times New Roman" w:cs="Times New Roman"/>
          <w:color w:val="000000"/>
        </w:rPr>
        <w:t>: „</w:t>
      </w:r>
      <w:proofErr w:type="spellStart"/>
      <w:r w:rsidRPr="001F45B9">
        <w:rPr>
          <w:rFonts w:ascii="Times New Roman" w:hAnsi="Times New Roman" w:cs="Times New Roman"/>
          <w:color w:val="000000"/>
        </w:rPr>
        <w:t>односно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произведене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саднице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ружа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које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издато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уверење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F45B9">
        <w:rPr>
          <w:rFonts w:ascii="Times New Roman" w:hAnsi="Times New Roman" w:cs="Times New Roman"/>
          <w:color w:val="000000"/>
        </w:rPr>
        <w:t>чистоти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сорте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ружаˮ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Члан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5.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F45B9">
        <w:rPr>
          <w:rFonts w:ascii="Times New Roman" w:hAnsi="Times New Roman" w:cs="Times New Roman"/>
          <w:color w:val="000000"/>
        </w:rPr>
        <w:t>члану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13. </w:t>
      </w:r>
      <w:proofErr w:type="spellStart"/>
      <w:r w:rsidRPr="001F45B9">
        <w:rPr>
          <w:rFonts w:ascii="Times New Roman" w:hAnsi="Times New Roman" w:cs="Times New Roman"/>
          <w:color w:val="000000"/>
        </w:rPr>
        <w:t>тачка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в) </w:t>
      </w:r>
      <w:proofErr w:type="spellStart"/>
      <w:r w:rsidRPr="001F45B9">
        <w:rPr>
          <w:rFonts w:ascii="Times New Roman" w:hAnsi="Times New Roman" w:cs="Times New Roman"/>
          <w:color w:val="000000"/>
        </w:rPr>
        <w:t>подтачкa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9) </w:t>
      </w:r>
      <w:proofErr w:type="spellStart"/>
      <w:r w:rsidRPr="001F45B9">
        <w:rPr>
          <w:rFonts w:ascii="Times New Roman" w:hAnsi="Times New Roman" w:cs="Times New Roman"/>
          <w:color w:val="000000"/>
        </w:rPr>
        <w:t>тачка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крају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тачком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запетом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После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подтачке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9) </w:t>
      </w:r>
      <w:proofErr w:type="spellStart"/>
      <w:r w:rsidRPr="001F45B9">
        <w:rPr>
          <w:rFonts w:ascii="Times New Roman" w:hAnsi="Times New Roman" w:cs="Times New Roman"/>
          <w:color w:val="000000"/>
        </w:rPr>
        <w:t>додаје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тачка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г), </w:t>
      </w:r>
      <w:proofErr w:type="spellStart"/>
      <w:r w:rsidRPr="001F45B9">
        <w:rPr>
          <w:rFonts w:ascii="Times New Roman" w:hAnsi="Times New Roman" w:cs="Times New Roman"/>
          <w:color w:val="000000"/>
        </w:rPr>
        <w:t>која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гласи</w:t>
      </w:r>
      <w:proofErr w:type="spellEnd"/>
      <w:r w:rsidRPr="001F45B9">
        <w:rPr>
          <w:rFonts w:ascii="Times New Roman" w:hAnsi="Times New Roman" w:cs="Times New Roman"/>
          <w:color w:val="000000"/>
        </w:rPr>
        <w:t>: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„г) за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саднице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ружа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остварује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право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F45B9">
        <w:rPr>
          <w:rFonts w:ascii="Times New Roman" w:hAnsi="Times New Roman" w:cs="Times New Roman"/>
          <w:color w:val="000000"/>
        </w:rPr>
        <w:t>износу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од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10 </w:t>
      </w:r>
      <w:proofErr w:type="spellStart"/>
      <w:r w:rsidRPr="001F45B9">
        <w:rPr>
          <w:rFonts w:ascii="Times New Roman" w:hAnsi="Times New Roman" w:cs="Times New Roman"/>
          <w:color w:val="000000"/>
        </w:rPr>
        <w:t>динара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саднициˮ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Члан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6.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F45B9">
        <w:rPr>
          <w:rFonts w:ascii="Times New Roman" w:hAnsi="Times New Roman" w:cs="Times New Roman"/>
          <w:color w:val="000000"/>
        </w:rPr>
        <w:t>члану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1F45B9">
        <w:rPr>
          <w:rFonts w:ascii="Times New Roman" w:hAnsi="Times New Roman" w:cs="Times New Roman"/>
          <w:color w:val="000000"/>
        </w:rPr>
        <w:t>став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</w:t>
      </w:r>
      <w:proofErr w:type="spellEnd"/>
      <w:r w:rsidRPr="001F45B9">
        <w:rPr>
          <w:rFonts w:ascii="Times New Roman" w:hAnsi="Times New Roman" w:cs="Times New Roman"/>
          <w:color w:val="000000"/>
        </w:rPr>
        <w:t>: „</w:t>
      </w:r>
      <w:proofErr w:type="spellStart"/>
      <w:r w:rsidRPr="001F45B9">
        <w:rPr>
          <w:rFonts w:ascii="Times New Roman" w:hAnsi="Times New Roman" w:cs="Times New Roman"/>
          <w:color w:val="000000"/>
        </w:rPr>
        <w:t>воћака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винове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лозе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хмељаˮ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бришу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Став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1F45B9">
        <w:rPr>
          <w:rFonts w:ascii="Times New Roman" w:hAnsi="Times New Roman" w:cs="Times New Roman"/>
          <w:color w:val="000000"/>
        </w:rPr>
        <w:t>мења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гласи</w:t>
      </w:r>
      <w:proofErr w:type="spellEnd"/>
      <w:r w:rsidRPr="001F45B9">
        <w:rPr>
          <w:rFonts w:ascii="Times New Roman" w:hAnsi="Times New Roman" w:cs="Times New Roman"/>
          <w:color w:val="000000"/>
        </w:rPr>
        <w:t>: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lastRenderedPageBreak/>
        <w:t>„</w:t>
      </w:r>
      <w:proofErr w:type="spellStart"/>
      <w:r w:rsidRPr="001F45B9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захтева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права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произведене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саднице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може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поднети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само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један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захтев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истом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јавном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позиву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с </w:t>
      </w:r>
      <w:proofErr w:type="spellStart"/>
      <w:r w:rsidRPr="001F45B9">
        <w:rPr>
          <w:rFonts w:ascii="Times New Roman" w:hAnsi="Times New Roman" w:cs="Times New Roman"/>
          <w:color w:val="000000"/>
        </w:rPr>
        <w:t>тим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да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захтев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произведене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саднице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воћака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винове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лозе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подноси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саднице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различите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категоријама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врстама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сортама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или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клоновима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уписанe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F45B9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сорти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биља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1F45B9">
        <w:rPr>
          <w:rFonts w:ascii="Times New Roman" w:hAnsi="Times New Roman" w:cs="Times New Roman"/>
          <w:color w:val="000000"/>
        </w:rPr>
        <w:t>складу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законом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којим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уређује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признавање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сорти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пољопривредног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биља.ˮ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Члан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7.</w:t>
      </w:r>
    </w:p>
    <w:p w:rsidR="003A4074" w:rsidRPr="001F45B9" w:rsidRDefault="00F70E6A">
      <w:pPr>
        <w:spacing w:after="150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Члан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16. </w:t>
      </w:r>
      <w:proofErr w:type="spellStart"/>
      <w:r w:rsidRPr="001F45B9">
        <w:rPr>
          <w:rFonts w:ascii="Times New Roman" w:hAnsi="Times New Roman" w:cs="Times New Roman"/>
          <w:color w:val="000000"/>
        </w:rPr>
        <w:t>мења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гласи</w:t>
      </w:r>
      <w:proofErr w:type="spellEnd"/>
      <w:r w:rsidRPr="001F45B9">
        <w:rPr>
          <w:rFonts w:ascii="Times New Roman" w:hAnsi="Times New Roman" w:cs="Times New Roman"/>
          <w:color w:val="000000"/>
        </w:rPr>
        <w:t>:</w:t>
      </w:r>
    </w:p>
    <w:p w:rsidR="003A4074" w:rsidRPr="001F45B9" w:rsidRDefault="00F70E6A">
      <w:pPr>
        <w:spacing w:after="120"/>
        <w:jc w:val="center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>„</w:t>
      </w:r>
      <w:proofErr w:type="spellStart"/>
      <w:r w:rsidRPr="001F45B9">
        <w:rPr>
          <w:rFonts w:ascii="Times New Roman" w:hAnsi="Times New Roman" w:cs="Times New Roman"/>
          <w:color w:val="000000"/>
        </w:rPr>
        <w:t>Члан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16.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Уз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захтев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права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произведене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саднице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воћака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винове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лозе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копија</w:t>
      </w:r>
      <w:proofErr w:type="spellEnd"/>
      <w:r w:rsidRPr="001F45B9">
        <w:rPr>
          <w:rFonts w:ascii="Times New Roman" w:hAnsi="Times New Roman" w:cs="Times New Roman"/>
          <w:color w:val="000000"/>
        </w:rPr>
        <w:t>: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1F45B9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воћака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винове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лозе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издат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/и у </w:t>
      </w:r>
      <w:proofErr w:type="spellStart"/>
      <w:r w:rsidRPr="001F45B9">
        <w:rPr>
          <w:rFonts w:ascii="Times New Roman" w:hAnsi="Times New Roman" w:cs="Times New Roman"/>
          <w:color w:val="000000"/>
        </w:rPr>
        <w:t>складу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F45B9">
        <w:rPr>
          <w:rFonts w:ascii="Times New Roman" w:hAnsi="Times New Roman" w:cs="Times New Roman"/>
          <w:color w:val="000000"/>
        </w:rPr>
        <w:t>складу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законом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којим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уређује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материјал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воћака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винове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лозе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</w:t>
      </w:r>
      <w:proofErr w:type="spellEnd"/>
      <w:r w:rsidRPr="001F45B9">
        <w:rPr>
          <w:rFonts w:ascii="Times New Roman" w:hAnsi="Times New Roman" w:cs="Times New Roman"/>
          <w:color w:val="000000"/>
        </w:rPr>
        <w:t>;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1F45B9">
        <w:rPr>
          <w:rFonts w:ascii="Times New Roman" w:hAnsi="Times New Roman" w:cs="Times New Roman"/>
          <w:color w:val="000000"/>
        </w:rPr>
        <w:t>решења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F45B9">
        <w:rPr>
          <w:rFonts w:ascii="Times New Roman" w:hAnsi="Times New Roman" w:cs="Times New Roman"/>
          <w:color w:val="000000"/>
        </w:rPr>
        <w:t>упису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F45B9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произвођача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воћака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винове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лозе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Уз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захтев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права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произведене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саднице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ружа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копија</w:t>
      </w:r>
      <w:proofErr w:type="spellEnd"/>
      <w:r w:rsidRPr="001F45B9">
        <w:rPr>
          <w:rFonts w:ascii="Times New Roman" w:hAnsi="Times New Roman" w:cs="Times New Roman"/>
          <w:color w:val="000000"/>
        </w:rPr>
        <w:t>: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1F45B9">
        <w:rPr>
          <w:rFonts w:ascii="Times New Roman" w:hAnsi="Times New Roman" w:cs="Times New Roman"/>
          <w:color w:val="000000"/>
        </w:rPr>
        <w:t>решења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F45B9">
        <w:rPr>
          <w:rFonts w:ascii="Times New Roman" w:hAnsi="Times New Roman" w:cs="Times New Roman"/>
          <w:color w:val="000000"/>
        </w:rPr>
        <w:t>испуњености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услова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ружа</w:t>
      </w:r>
      <w:proofErr w:type="spellEnd"/>
      <w:r w:rsidRPr="001F45B9">
        <w:rPr>
          <w:rFonts w:ascii="Times New Roman" w:hAnsi="Times New Roman" w:cs="Times New Roman"/>
          <w:color w:val="000000"/>
        </w:rPr>
        <w:t>;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1F45B9">
        <w:rPr>
          <w:rFonts w:ascii="Times New Roman" w:hAnsi="Times New Roman" w:cs="Times New Roman"/>
          <w:color w:val="000000"/>
        </w:rPr>
        <w:t>уверења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F45B9">
        <w:rPr>
          <w:rFonts w:ascii="Times New Roman" w:hAnsi="Times New Roman" w:cs="Times New Roman"/>
          <w:color w:val="000000"/>
        </w:rPr>
        <w:t>чистоти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сорте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садног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материјала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ружа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Ако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подносилац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захтева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1F45B9">
        <w:rPr>
          <w:rFonts w:ascii="Times New Roman" w:hAnsi="Times New Roman" w:cs="Times New Roman"/>
          <w:color w:val="000000"/>
        </w:rPr>
        <w:t>одобравање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права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не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достави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потребну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документацију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из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ст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. 1. и 2. </w:t>
      </w:r>
      <w:proofErr w:type="spellStart"/>
      <w:r w:rsidRPr="001F45B9">
        <w:rPr>
          <w:rFonts w:ascii="Times New Roman" w:hAnsi="Times New Roman" w:cs="Times New Roman"/>
          <w:color w:val="000000"/>
        </w:rPr>
        <w:t>овог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члана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F45B9">
        <w:rPr>
          <w:rFonts w:ascii="Times New Roman" w:hAnsi="Times New Roman" w:cs="Times New Roman"/>
          <w:color w:val="000000"/>
        </w:rPr>
        <w:t>Управа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службеној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дужности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од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надлежних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органа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податке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1F45B9">
        <w:rPr>
          <w:rFonts w:ascii="Times New Roman" w:hAnsi="Times New Roman" w:cs="Times New Roman"/>
          <w:color w:val="000000"/>
        </w:rPr>
        <w:t>којима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води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службена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евиденција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1F45B9">
        <w:rPr>
          <w:rFonts w:ascii="Times New Roman" w:hAnsi="Times New Roman" w:cs="Times New Roman"/>
          <w:color w:val="000000"/>
        </w:rPr>
        <w:t>складу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законом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који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уређује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општи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управни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поступак.ˮ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Члан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8.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r w:rsidRPr="001F45B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F45B9">
        <w:rPr>
          <w:rFonts w:ascii="Times New Roman" w:hAnsi="Times New Roman" w:cs="Times New Roman"/>
          <w:color w:val="000000"/>
        </w:rPr>
        <w:t>члану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22. </w:t>
      </w:r>
      <w:proofErr w:type="spellStart"/>
      <w:r w:rsidRPr="001F45B9">
        <w:rPr>
          <w:rFonts w:ascii="Times New Roman" w:hAnsi="Times New Roman" w:cs="Times New Roman"/>
          <w:color w:val="000000"/>
        </w:rPr>
        <w:t>став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: „и 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хмељаˮ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речима</w:t>
      </w:r>
      <w:proofErr w:type="spellEnd"/>
      <w:r w:rsidRPr="001F45B9">
        <w:rPr>
          <w:rFonts w:ascii="Times New Roman" w:hAnsi="Times New Roman" w:cs="Times New Roman"/>
          <w:color w:val="000000"/>
        </w:rPr>
        <w:t>:</w:t>
      </w:r>
      <w:r w:rsidRPr="001F45B9">
        <w:rPr>
          <w:rFonts w:ascii="Times New Roman" w:hAnsi="Times New Roman" w:cs="Times New Roman"/>
        </w:rPr>
        <w:br/>
      </w:r>
      <w:proofErr w:type="gramStart"/>
      <w:r w:rsidRPr="001F45B9">
        <w:rPr>
          <w:rFonts w:ascii="Times New Roman" w:hAnsi="Times New Roman" w:cs="Times New Roman"/>
          <w:color w:val="000000"/>
        </w:rPr>
        <w:t>„ ,</w:t>
      </w:r>
      <w:proofErr w:type="spellStart"/>
      <w:r w:rsidRPr="001F45B9">
        <w:rPr>
          <w:rFonts w:ascii="Times New Roman" w:hAnsi="Times New Roman" w:cs="Times New Roman"/>
          <w:color w:val="000000"/>
        </w:rPr>
        <w:t>хмеља</w:t>
      </w:r>
      <w:proofErr w:type="spellEnd"/>
      <w:proofErr w:type="gramEnd"/>
      <w:r w:rsidRPr="001F45B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1F45B9">
        <w:rPr>
          <w:rFonts w:ascii="Times New Roman" w:hAnsi="Times New Roman" w:cs="Times New Roman"/>
          <w:color w:val="000000"/>
        </w:rPr>
        <w:t>ружаˮ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p w:rsidR="003A4074" w:rsidRPr="001F45B9" w:rsidRDefault="00F70E6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Члан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9.</w:t>
      </w:r>
    </w:p>
    <w:p w:rsidR="003A4074" w:rsidRPr="001F45B9" w:rsidRDefault="00F70E6A" w:rsidP="001F45B9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Овај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ступа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снагу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осмог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дана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од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дана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1F45B9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Србије</w:t>
      </w:r>
      <w:proofErr w:type="spellEnd"/>
      <w:r w:rsidRPr="001F45B9">
        <w:rPr>
          <w:rFonts w:ascii="Times New Roman" w:hAnsi="Times New Roman" w:cs="Times New Roman"/>
          <w:color w:val="000000"/>
        </w:rPr>
        <w:t>”.</w:t>
      </w:r>
    </w:p>
    <w:p w:rsidR="003A4074" w:rsidRPr="001F45B9" w:rsidRDefault="00F70E6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Број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110-00-80/2023-09</w:t>
      </w:r>
    </w:p>
    <w:p w:rsidR="003A4074" w:rsidRPr="001F45B9" w:rsidRDefault="00F70E6A">
      <w:pPr>
        <w:spacing w:after="15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F45B9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1F45B9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, 29. </w:t>
      </w:r>
      <w:proofErr w:type="spellStart"/>
      <w:r w:rsidRPr="001F45B9">
        <w:rPr>
          <w:rFonts w:ascii="Times New Roman" w:hAnsi="Times New Roman" w:cs="Times New Roman"/>
          <w:color w:val="000000"/>
        </w:rPr>
        <w:t>маја</w:t>
      </w:r>
      <w:proofErr w:type="spellEnd"/>
      <w:r w:rsidRPr="001F45B9">
        <w:rPr>
          <w:rFonts w:ascii="Times New Roman" w:hAnsi="Times New Roman" w:cs="Times New Roman"/>
          <w:color w:val="000000"/>
        </w:rPr>
        <w:t xml:space="preserve"> 2023. </w:t>
      </w:r>
      <w:proofErr w:type="spellStart"/>
      <w:r w:rsidRPr="001F45B9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3A4074" w:rsidRPr="001F45B9" w:rsidRDefault="00F70E6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1F45B9">
        <w:rPr>
          <w:rFonts w:ascii="Times New Roman" w:hAnsi="Times New Roman" w:cs="Times New Roman"/>
          <w:color w:val="000000"/>
        </w:rPr>
        <w:t>,</w:t>
      </w:r>
    </w:p>
    <w:p w:rsidR="003A4074" w:rsidRPr="001F45B9" w:rsidRDefault="00F70E6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1F45B9">
        <w:rPr>
          <w:rFonts w:ascii="Times New Roman" w:hAnsi="Times New Roman" w:cs="Times New Roman"/>
          <w:b/>
          <w:color w:val="000000"/>
        </w:rPr>
        <w:t>Јелена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b/>
          <w:color w:val="000000"/>
        </w:rPr>
        <w:t>Танасковић</w:t>
      </w:r>
      <w:proofErr w:type="spellEnd"/>
      <w:r w:rsidRPr="001F45B9">
        <w:rPr>
          <w:rFonts w:ascii="Times New Roman" w:hAnsi="Times New Roman" w:cs="Times New Roman"/>
          <w:b/>
          <w:color w:val="000000"/>
        </w:rPr>
        <w:t>,</w:t>
      </w:r>
      <w:r w:rsidRPr="001F45B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45B9">
        <w:rPr>
          <w:rFonts w:ascii="Times New Roman" w:hAnsi="Times New Roman" w:cs="Times New Roman"/>
          <w:color w:val="000000"/>
        </w:rPr>
        <w:t>с.р</w:t>
      </w:r>
      <w:proofErr w:type="spellEnd"/>
      <w:r w:rsidRPr="001F45B9">
        <w:rPr>
          <w:rFonts w:ascii="Times New Roman" w:hAnsi="Times New Roman" w:cs="Times New Roman"/>
          <w:color w:val="000000"/>
        </w:rPr>
        <w:t>.</w:t>
      </w:r>
    </w:p>
    <w:sectPr w:rsidR="003A4074" w:rsidRPr="001F45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74"/>
    <w:rsid w:val="001F45B9"/>
    <w:rsid w:val="003A4074"/>
    <w:rsid w:val="00F7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16625-70C6-4B65-A251-6FBA08F3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2023-06-05T07:41:00Z</dcterms:created>
  <dcterms:modified xsi:type="dcterms:W3CDTF">2023-06-05T07:41:00Z</dcterms:modified>
</cp:coreProperties>
</file>