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D34" w:rsidRPr="008032BA" w:rsidRDefault="007422F4" w:rsidP="008032BA">
      <w:pPr>
        <w:spacing w:after="150"/>
        <w:jc w:val="center"/>
        <w:rPr>
          <w:rFonts w:ascii="Times New Roman" w:hAnsi="Times New Roman" w:cs="Times New Roman"/>
        </w:rPr>
      </w:pPr>
      <w:r w:rsidRPr="008032BA">
        <w:rPr>
          <w:rFonts w:ascii="Times New Roman" w:hAnsi="Times New Roman" w:cs="Times New Roman"/>
          <w:color w:val="000000"/>
        </w:rPr>
        <w:t>На основу члана 26. став 2. Закона о обављању саветодавних и стручних послова у области пољопривреде („Службени гласник РС”, број 30/10) и члана 42. став 1. Закона о Влади („Службени гласник РС”, бр. 55/05, 71/05 – исправка, 101/07, 65/08, 16/11, 68/12 – УС, 72/12, 7/14 – УС, 44/14 и 30/18 – др. закон),</w:t>
      </w:r>
    </w:p>
    <w:p w:rsidR="008032BA" w:rsidRPr="008032BA" w:rsidRDefault="007422F4" w:rsidP="008032BA">
      <w:pPr>
        <w:spacing w:after="150"/>
        <w:jc w:val="center"/>
        <w:rPr>
          <w:rFonts w:ascii="Times New Roman" w:hAnsi="Times New Roman" w:cs="Times New Roman"/>
          <w:color w:val="000000"/>
        </w:rPr>
      </w:pPr>
      <w:r w:rsidRPr="008032BA">
        <w:rPr>
          <w:rFonts w:ascii="Times New Roman" w:hAnsi="Times New Roman" w:cs="Times New Roman"/>
          <w:color w:val="000000"/>
        </w:rPr>
        <w:t>Влада доноси</w:t>
      </w:r>
    </w:p>
    <w:p w:rsidR="00E82D34" w:rsidRPr="008032BA" w:rsidRDefault="007422F4">
      <w:pPr>
        <w:spacing w:after="225"/>
        <w:jc w:val="center"/>
        <w:rPr>
          <w:rFonts w:ascii="Times New Roman" w:hAnsi="Times New Roman" w:cs="Times New Roman"/>
          <w:sz w:val="28"/>
          <w:szCs w:val="28"/>
        </w:rPr>
      </w:pPr>
      <w:r w:rsidRPr="008032BA">
        <w:rPr>
          <w:rFonts w:ascii="Times New Roman" w:hAnsi="Times New Roman" w:cs="Times New Roman"/>
          <w:b/>
          <w:color w:val="000000"/>
          <w:sz w:val="28"/>
          <w:szCs w:val="28"/>
        </w:rPr>
        <w:t>УРЕДБУ</w:t>
      </w:r>
      <w:bookmarkStart w:id="0" w:name="_GoBack"/>
      <w:bookmarkEnd w:id="0"/>
    </w:p>
    <w:p w:rsidR="00E82D34" w:rsidRPr="008032BA" w:rsidRDefault="007422F4">
      <w:pPr>
        <w:spacing w:after="150"/>
        <w:jc w:val="center"/>
        <w:rPr>
          <w:rFonts w:ascii="Times New Roman" w:hAnsi="Times New Roman" w:cs="Times New Roman"/>
          <w:sz w:val="28"/>
          <w:szCs w:val="28"/>
        </w:rPr>
      </w:pPr>
      <w:r w:rsidRPr="008032BA">
        <w:rPr>
          <w:rFonts w:ascii="Times New Roman" w:hAnsi="Times New Roman" w:cs="Times New Roman"/>
          <w:b/>
          <w:color w:val="000000"/>
          <w:sz w:val="28"/>
          <w:szCs w:val="28"/>
        </w:rPr>
        <w:t>о утврђивању Средњорочног програма развоја саветодавних послова у пољопривреди за период од 2021. до 2025. године</w:t>
      </w:r>
    </w:p>
    <w:p w:rsidR="00E82D34" w:rsidRPr="008032BA" w:rsidRDefault="007422F4">
      <w:pPr>
        <w:spacing w:after="120"/>
        <w:jc w:val="center"/>
        <w:rPr>
          <w:rFonts w:ascii="Times New Roman" w:hAnsi="Times New Roman" w:cs="Times New Roman"/>
        </w:rPr>
      </w:pPr>
      <w:r w:rsidRPr="008032BA">
        <w:rPr>
          <w:rFonts w:ascii="Times New Roman" w:hAnsi="Times New Roman" w:cs="Times New Roman"/>
          <w:color w:val="000000"/>
        </w:rPr>
        <w:t>Члан 1.</w:t>
      </w:r>
    </w:p>
    <w:p w:rsidR="00E82D34" w:rsidRPr="008032BA" w:rsidRDefault="007422F4" w:rsidP="008032BA">
      <w:pPr>
        <w:spacing w:after="150"/>
        <w:jc w:val="both"/>
        <w:rPr>
          <w:rFonts w:ascii="Times New Roman" w:hAnsi="Times New Roman" w:cs="Times New Roman"/>
        </w:rPr>
      </w:pPr>
      <w:r w:rsidRPr="008032BA">
        <w:rPr>
          <w:rFonts w:ascii="Times New Roman" w:hAnsi="Times New Roman" w:cs="Times New Roman"/>
          <w:color w:val="000000"/>
        </w:rPr>
        <w:t>Овом уредбом утврђује се Средњорочни програм развоја саветодавних послова у пољопривреди за период од 2021. до 2025. године, (у даљем тексту: Средњорочни програм), који је одштампан уз ову уредбу и чини њен саставни део.</w:t>
      </w:r>
    </w:p>
    <w:p w:rsidR="00E82D34" w:rsidRPr="008032BA" w:rsidRDefault="007422F4" w:rsidP="008032BA">
      <w:pPr>
        <w:spacing w:after="120"/>
        <w:jc w:val="center"/>
        <w:rPr>
          <w:rFonts w:ascii="Times New Roman" w:hAnsi="Times New Roman" w:cs="Times New Roman"/>
        </w:rPr>
      </w:pPr>
      <w:r w:rsidRPr="008032BA">
        <w:rPr>
          <w:rFonts w:ascii="Times New Roman" w:hAnsi="Times New Roman" w:cs="Times New Roman"/>
          <w:color w:val="000000"/>
        </w:rPr>
        <w:t>Члан 2.</w:t>
      </w:r>
    </w:p>
    <w:p w:rsidR="00E82D34" w:rsidRPr="008032BA" w:rsidRDefault="007422F4" w:rsidP="008032BA">
      <w:pPr>
        <w:spacing w:after="150"/>
        <w:jc w:val="both"/>
        <w:rPr>
          <w:rFonts w:ascii="Times New Roman" w:hAnsi="Times New Roman" w:cs="Times New Roman"/>
        </w:rPr>
      </w:pPr>
      <w:r w:rsidRPr="008032BA">
        <w:rPr>
          <w:rFonts w:ascii="Times New Roman" w:hAnsi="Times New Roman" w:cs="Times New Roman"/>
          <w:color w:val="000000"/>
        </w:rPr>
        <w:t>Програмом из члана 1. ове уредбе утврђују се средњорочни циљеви развоја саветодавних послова у пољопривреди, начин и рокови за остваривање наведених циљева, очекивани резултати и начин финансирања саветодавних послова у пољопривреди.</w:t>
      </w:r>
    </w:p>
    <w:p w:rsidR="00E82D34" w:rsidRPr="008032BA" w:rsidRDefault="007422F4" w:rsidP="008032BA">
      <w:pPr>
        <w:spacing w:after="120"/>
        <w:jc w:val="center"/>
        <w:rPr>
          <w:rFonts w:ascii="Times New Roman" w:hAnsi="Times New Roman" w:cs="Times New Roman"/>
        </w:rPr>
      </w:pPr>
      <w:r w:rsidRPr="008032BA">
        <w:rPr>
          <w:rFonts w:ascii="Times New Roman" w:hAnsi="Times New Roman" w:cs="Times New Roman"/>
          <w:color w:val="000000"/>
        </w:rPr>
        <w:t>Члан 3.</w:t>
      </w:r>
    </w:p>
    <w:p w:rsidR="00E82D34" w:rsidRDefault="007422F4" w:rsidP="008032BA">
      <w:pPr>
        <w:spacing w:after="150"/>
        <w:jc w:val="both"/>
        <w:rPr>
          <w:rFonts w:ascii="Times New Roman" w:hAnsi="Times New Roman" w:cs="Times New Roman"/>
          <w:color w:val="000000"/>
        </w:rPr>
      </w:pPr>
      <w:r w:rsidRPr="008032BA">
        <w:rPr>
          <w:rFonts w:ascii="Times New Roman" w:hAnsi="Times New Roman" w:cs="Times New Roman"/>
          <w:color w:val="000000"/>
        </w:rPr>
        <w:t>Ова уредба ступа на снагу наредног дана од дана објављивања у „Службеном гласнику Републике Србије”.</w:t>
      </w:r>
    </w:p>
    <w:p w:rsidR="008032BA" w:rsidRDefault="008032BA" w:rsidP="008032BA">
      <w:pPr>
        <w:spacing w:after="150"/>
        <w:jc w:val="both"/>
        <w:rPr>
          <w:rFonts w:ascii="Times New Roman" w:hAnsi="Times New Roman" w:cs="Times New Roman"/>
          <w:color w:val="000000"/>
        </w:rPr>
      </w:pPr>
    </w:p>
    <w:p w:rsidR="008032BA" w:rsidRPr="008032BA" w:rsidRDefault="008032BA" w:rsidP="008032BA">
      <w:pPr>
        <w:spacing w:after="150"/>
        <w:jc w:val="both"/>
        <w:rPr>
          <w:rFonts w:ascii="Times New Roman" w:hAnsi="Times New Roman" w:cs="Times New Roman"/>
        </w:rPr>
      </w:pPr>
    </w:p>
    <w:p w:rsidR="00E82D34" w:rsidRPr="008032BA" w:rsidRDefault="007422F4">
      <w:pPr>
        <w:spacing w:after="150"/>
        <w:jc w:val="right"/>
        <w:rPr>
          <w:rFonts w:ascii="Times New Roman" w:hAnsi="Times New Roman" w:cs="Times New Roman"/>
        </w:rPr>
      </w:pPr>
      <w:r w:rsidRPr="008032BA">
        <w:rPr>
          <w:rFonts w:ascii="Times New Roman" w:hAnsi="Times New Roman" w:cs="Times New Roman"/>
          <w:color w:val="000000"/>
        </w:rPr>
        <w:t>05 број 110-1889/2021</w:t>
      </w:r>
    </w:p>
    <w:p w:rsidR="00E82D34" w:rsidRPr="008032BA" w:rsidRDefault="007422F4">
      <w:pPr>
        <w:spacing w:after="150"/>
        <w:jc w:val="right"/>
        <w:rPr>
          <w:rFonts w:ascii="Times New Roman" w:hAnsi="Times New Roman" w:cs="Times New Roman"/>
        </w:rPr>
      </w:pPr>
      <w:r w:rsidRPr="008032BA">
        <w:rPr>
          <w:rFonts w:ascii="Times New Roman" w:hAnsi="Times New Roman" w:cs="Times New Roman"/>
          <w:color w:val="000000"/>
        </w:rPr>
        <w:t>У Београду, 4. марта 2021. године</w:t>
      </w:r>
    </w:p>
    <w:p w:rsidR="00E82D34" w:rsidRPr="008032BA" w:rsidRDefault="007422F4">
      <w:pPr>
        <w:spacing w:after="150"/>
        <w:jc w:val="right"/>
        <w:rPr>
          <w:rFonts w:ascii="Times New Roman" w:hAnsi="Times New Roman" w:cs="Times New Roman"/>
        </w:rPr>
      </w:pPr>
      <w:r w:rsidRPr="008032BA">
        <w:rPr>
          <w:rFonts w:ascii="Times New Roman" w:hAnsi="Times New Roman" w:cs="Times New Roman"/>
          <w:b/>
          <w:color w:val="000000"/>
        </w:rPr>
        <w:t>Влада</w:t>
      </w:r>
    </w:p>
    <w:p w:rsidR="00E82D34" w:rsidRPr="008032BA" w:rsidRDefault="007422F4">
      <w:pPr>
        <w:spacing w:after="150"/>
        <w:jc w:val="right"/>
        <w:rPr>
          <w:rFonts w:ascii="Times New Roman" w:hAnsi="Times New Roman" w:cs="Times New Roman"/>
        </w:rPr>
      </w:pPr>
      <w:r w:rsidRPr="008032BA">
        <w:rPr>
          <w:rFonts w:ascii="Times New Roman" w:hAnsi="Times New Roman" w:cs="Times New Roman"/>
          <w:color w:val="000000"/>
        </w:rPr>
        <w:t>Председник,</w:t>
      </w:r>
    </w:p>
    <w:p w:rsidR="00E82D34" w:rsidRPr="008032BA" w:rsidRDefault="007422F4">
      <w:pPr>
        <w:spacing w:after="150"/>
        <w:jc w:val="right"/>
        <w:rPr>
          <w:rFonts w:ascii="Times New Roman" w:hAnsi="Times New Roman" w:cs="Times New Roman"/>
        </w:rPr>
      </w:pPr>
      <w:r w:rsidRPr="008032BA">
        <w:rPr>
          <w:rFonts w:ascii="Times New Roman" w:hAnsi="Times New Roman" w:cs="Times New Roman"/>
          <w:b/>
          <w:color w:val="000000"/>
        </w:rPr>
        <w:t>Ана Брнабић,</w:t>
      </w:r>
      <w:r w:rsidRPr="008032BA">
        <w:rPr>
          <w:rFonts w:ascii="Times New Roman" w:hAnsi="Times New Roman" w:cs="Times New Roman"/>
          <w:color w:val="000000"/>
        </w:rPr>
        <w:t xml:space="preserve"> с.р.</w:t>
      </w:r>
    </w:p>
    <w:p w:rsidR="008032BA" w:rsidRDefault="008032BA">
      <w:pPr>
        <w:spacing w:after="120"/>
        <w:jc w:val="center"/>
        <w:rPr>
          <w:rFonts w:ascii="Times New Roman" w:hAnsi="Times New Roman" w:cs="Times New Roman"/>
          <w:color w:val="000000"/>
        </w:rPr>
      </w:pPr>
    </w:p>
    <w:p w:rsidR="008032BA" w:rsidRDefault="008032BA">
      <w:pPr>
        <w:spacing w:after="120"/>
        <w:jc w:val="center"/>
        <w:rPr>
          <w:rFonts w:ascii="Times New Roman" w:hAnsi="Times New Roman" w:cs="Times New Roman"/>
          <w:color w:val="000000"/>
        </w:rPr>
      </w:pPr>
    </w:p>
    <w:p w:rsidR="008032BA" w:rsidRDefault="008032BA">
      <w:pPr>
        <w:spacing w:after="120"/>
        <w:jc w:val="center"/>
        <w:rPr>
          <w:rFonts w:ascii="Times New Roman" w:hAnsi="Times New Roman" w:cs="Times New Roman"/>
          <w:color w:val="000000"/>
        </w:rPr>
      </w:pPr>
    </w:p>
    <w:p w:rsidR="008032BA" w:rsidRDefault="008032BA">
      <w:pPr>
        <w:spacing w:after="120"/>
        <w:jc w:val="center"/>
        <w:rPr>
          <w:rFonts w:ascii="Times New Roman" w:hAnsi="Times New Roman" w:cs="Times New Roman"/>
          <w:color w:val="000000"/>
        </w:rPr>
      </w:pPr>
    </w:p>
    <w:p w:rsidR="008032BA" w:rsidRDefault="008032BA">
      <w:pPr>
        <w:spacing w:after="120"/>
        <w:jc w:val="center"/>
        <w:rPr>
          <w:rFonts w:ascii="Times New Roman" w:hAnsi="Times New Roman" w:cs="Times New Roman"/>
          <w:color w:val="000000"/>
        </w:rPr>
      </w:pPr>
    </w:p>
    <w:p w:rsidR="008032BA" w:rsidRDefault="008032BA">
      <w:pPr>
        <w:spacing w:after="120"/>
        <w:jc w:val="center"/>
        <w:rPr>
          <w:rFonts w:ascii="Times New Roman" w:hAnsi="Times New Roman" w:cs="Times New Roman"/>
          <w:color w:val="000000"/>
        </w:rPr>
      </w:pPr>
    </w:p>
    <w:p w:rsidR="008032BA" w:rsidRDefault="008032BA">
      <w:pPr>
        <w:spacing w:after="120"/>
        <w:jc w:val="center"/>
        <w:rPr>
          <w:rFonts w:ascii="Times New Roman" w:hAnsi="Times New Roman" w:cs="Times New Roman"/>
          <w:color w:val="000000"/>
        </w:rPr>
      </w:pPr>
    </w:p>
    <w:p w:rsidR="008032BA" w:rsidRDefault="008032BA">
      <w:pPr>
        <w:spacing w:after="120"/>
        <w:jc w:val="center"/>
        <w:rPr>
          <w:rFonts w:ascii="Times New Roman" w:hAnsi="Times New Roman" w:cs="Times New Roman"/>
          <w:color w:val="000000"/>
        </w:rPr>
      </w:pPr>
    </w:p>
    <w:p w:rsidR="008032BA" w:rsidRDefault="008032BA" w:rsidP="008032BA">
      <w:pPr>
        <w:spacing w:after="120"/>
        <w:rPr>
          <w:rFonts w:ascii="Times New Roman" w:hAnsi="Times New Roman" w:cs="Times New Roman"/>
          <w:color w:val="000000"/>
        </w:rPr>
      </w:pPr>
    </w:p>
    <w:p w:rsidR="00E82D34" w:rsidRPr="008032BA" w:rsidRDefault="007422F4" w:rsidP="008032BA">
      <w:pPr>
        <w:spacing w:after="120"/>
        <w:jc w:val="center"/>
        <w:rPr>
          <w:rFonts w:ascii="Times New Roman" w:hAnsi="Times New Roman" w:cs="Times New Roman"/>
          <w:b/>
        </w:rPr>
      </w:pPr>
      <w:r w:rsidRPr="008032BA">
        <w:rPr>
          <w:rFonts w:ascii="Times New Roman" w:hAnsi="Times New Roman" w:cs="Times New Roman"/>
          <w:b/>
          <w:color w:val="000000"/>
        </w:rPr>
        <w:lastRenderedPageBreak/>
        <w:t>СРЕДЊОРОЧНИ ПРОГРАМ</w:t>
      </w:r>
      <w:r w:rsidRPr="008032BA">
        <w:rPr>
          <w:rFonts w:ascii="Times New Roman" w:hAnsi="Times New Roman" w:cs="Times New Roman"/>
          <w:b/>
        </w:rPr>
        <w:br/>
      </w:r>
      <w:r w:rsidRPr="008032BA">
        <w:rPr>
          <w:rFonts w:ascii="Times New Roman" w:hAnsi="Times New Roman" w:cs="Times New Roman"/>
          <w:b/>
          <w:color w:val="000000"/>
        </w:rPr>
        <w:t>РАЗВОЈА САВЕТОДАВНИХ ПОСЛОВА У ПОЉОПРИВРЕДИ ЗА ПЕРИОД ОД 2021. ДО 2025. ГОДИНЕ</w:t>
      </w:r>
    </w:p>
    <w:p w:rsidR="00E82D34" w:rsidRPr="008032BA" w:rsidRDefault="007422F4" w:rsidP="008032BA">
      <w:pPr>
        <w:spacing w:after="150"/>
        <w:jc w:val="both"/>
        <w:rPr>
          <w:rFonts w:ascii="Times New Roman" w:hAnsi="Times New Roman" w:cs="Times New Roman"/>
        </w:rPr>
      </w:pPr>
      <w:r w:rsidRPr="008032BA">
        <w:rPr>
          <w:rFonts w:ascii="Times New Roman" w:hAnsi="Times New Roman" w:cs="Times New Roman"/>
          <w:color w:val="000000"/>
        </w:rPr>
        <w:t>Саветодавни послови у пољопривреди (у даљем тексту: саветодавни послови) у Републици Србији део су система трансфера знања и информација чијим се обављањем врши пренос знања, информација и технологије од истраживачких институција до пољопривредних произвођача.</w:t>
      </w:r>
    </w:p>
    <w:p w:rsidR="00E82D34" w:rsidRPr="008032BA" w:rsidRDefault="007422F4" w:rsidP="008032BA">
      <w:pPr>
        <w:spacing w:after="150"/>
        <w:jc w:val="both"/>
        <w:rPr>
          <w:rFonts w:ascii="Times New Roman" w:hAnsi="Times New Roman" w:cs="Times New Roman"/>
        </w:rPr>
      </w:pPr>
      <w:r w:rsidRPr="008032BA">
        <w:rPr>
          <w:rFonts w:ascii="Times New Roman" w:hAnsi="Times New Roman" w:cs="Times New Roman"/>
          <w:color w:val="000000"/>
        </w:rPr>
        <w:t>Пољопривредно саветодавство има велики значај и допринос у општем развоју пољопривредне производње у Републици Србији.</w:t>
      </w:r>
    </w:p>
    <w:p w:rsidR="00E82D34" w:rsidRPr="008032BA" w:rsidRDefault="007422F4" w:rsidP="008032BA">
      <w:pPr>
        <w:spacing w:after="150"/>
        <w:jc w:val="both"/>
        <w:rPr>
          <w:rFonts w:ascii="Times New Roman" w:hAnsi="Times New Roman" w:cs="Times New Roman"/>
        </w:rPr>
      </w:pPr>
      <w:r w:rsidRPr="008032BA">
        <w:rPr>
          <w:rFonts w:ascii="Times New Roman" w:hAnsi="Times New Roman" w:cs="Times New Roman"/>
          <w:color w:val="000000"/>
        </w:rPr>
        <w:t>Резултати рада у периоду 2016–2020. године представљени су у таб. 1–3:</w:t>
      </w:r>
    </w:p>
    <w:p w:rsidR="00E82D34" w:rsidRPr="008032BA" w:rsidRDefault="007422F4" w:rsidP="008032BA">
      <w:pPr>
        <w:spacing w:after="150"/>
        <w:jc w:val="both"/>
        <w:rPr>
          <w:rFonts w:ascii="Times New Roman" w:hAnsi="Times New Roman" w:cs="Times New Roman"/>
        </w:rPr>
      </w:pPr>
      <w:r w:rsidRPr="008032BA">
        <w:rPr>
          <w:rFonts w:ascii="Times New Roman" w:hAnsi="Times New Roman" w:cs="Times New Roman"/>
          <w:color w:val="000000"/>
        </w:rPr>
        <w:t>1) Табела 1. Остварени резултати спроведених активности у циљу повећање конкурентности и одрживости пољопривредних газдинстава и других учесника у руралној економији (у даљем тексту: Табела 1);</w:t>
      </w:r>
    </w:p>
    <w:p w:rsidR="00E82D34" w:rsidRPr="008032BA" w:rsidRDefault="007422F4" w:rsidP="008032BA">
      <w:pPr>
        <w:spacing w:after="150"/>
        <w:jc w:val="both"/>
        <w:rPr>
          <w:rFonts w:ascii="Times New Roman" w:hAnsi="Times New Roman" w:cs="Times New Roman"/>
        </w:rPr>
      </w:pPr>
      <w:r w:rsidRPr="008032BA">
        <w:rPr>
          <w:rFonts w:ascii="Times New Roman" w:hAnsi="Times New Roman" w:cs="Times New Roman"/>
          <w:color w:val="000000"/>
        </w:rPr>
        <w:t>2) Табела 2. Остварени резултати спроведених активности у циљу подизања нивоа одрживости и ефикасности рада (у даљем тексту: Табела 2);</w:t>
      </w:r>
    </w:p>
    <w:p w:rsidR="00E82D34" w:rsidRPr="008032BA" w:rsidRDefault="007422F4" w:rsidP="008032BA">
      <w:pPr>
        <w:spacing w:after="150"/>
        <w:jc w:val="both"/>
        <w:rPr>
          <w:rFonts w:ascii="Times New Roman" w:hAnsi="Times New Roman" w:cs="Times New Roman"/>
        </w:rPr>
      </w:pPr>
      <w:r w:rsidRPr="008032BA">
        <w:rPr>
          <w:rFonts w:ascii="Times New Roman" w:hAnsi="Times New Roman" w:cs="Times New Roman"/>
          <w:color w:val="000000"/>
        </w:rPr>
        <w:t>3) Табела 3. Остварени резултати спроведених активности у циљу повезивање и јачање сарадње са другим актерима заинтересованим за развој пољопривреде и руралног развоја на подручјима која су обухваћена радом Пољопривредне саветодавне и стручне службе (у даљем тексту: ПССС), на националном и међународном нивоу (у даљем тексту: Табела 3).</w:t>
      </w:r>
    </w:p>
    <w:p w:rsidR="00E82D34" w:rsidRPr="008032BA" w:rsidRDefault="007422F4" w:rsidP="008032BA">
      <w:pPr>
        <w:spacing w:after="150"/>
        <w:jc w:val="both"/>
        <w:rPr>
          <w:rFonts w:ascii="Times New Roman" w:hAnsi="Times New Roman" w:cs="Times New Roman"/>
        </w:rPr>
      </w:pPr>
      <w:r w:rsidRPr="008032BA">
        <w:rPr>
          <w:rFonts w:ascii="Times New Roman" w:hAnsi="Times New Roman" w:cs="Times New Roman"/>
          <w:color w:val="000000"/>
        </w:rPr>
        <w:t>Табела 1.</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784"/>
        <w:gridCol w:w="2328"/>
        <w:gridCol w:w="1701"/>
        <w:gridCol w:w="1124"/>
        <w:gridCol w:w="1432"/>
        <w:gridCol w:w="1759"/>
      </w:tblGrid>
      <w:tr w:rsidR="00E82D34" w:rsidRPr="008032BA" w:rsidTr="008032BA">
        <w:trPr>
          <w:trHeight w:val="45"/>
          <w:tblCellSpacing w:w="0" w:type="auto"/>
        </w:trPr>
        <w:tc>
          <w:tcPr>
            <w:tcW w:w="784"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Редни број</w:t>
            </w:r>
          </w:p>
        </w:tc>
        <w:tc>
          <w:tcPr>
            <w:tcW w:w="2328"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Резултат</w:t>
            </w:r>
          </w:p>
        </w:tc>
        <w:tc>
          <w:tcPr>
            <w:tcW w:w="1701"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Јединица</w:t>
            </w:r>
          </w:p>
        </w:tc>
        <w:tc>
          <w:tcPr>
            <w:tcW w:w="1124"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Полазна вредност</w:t>
            </w:r>
          </w:p>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(2015. година)</w:t>
            </w:r>
          </w:p>
        </w:tc>
        <w:tc>
          <w:tcPr>
            <w:tcW w:w="1432"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Очекивана вредност</w:t>
            </w:r>
          </w:p>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(2020. година)</w:t>
            </w:r>
          </w:p>
        </w:tc>
        <w:tc>
          <w:tcPr>
            <w:tcW w:w="1759"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Остварена вредност</w:t>
            </w:r>
          </w:p>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2019/2020. година</w:t>
            </w:r>
            <w:r w:rsidRPr="008032BA">
              <w:rPr>
                <w:rFonts w:ascii="Times New Roman" w:hAnsi="Times New Roman" w:cs="Times New Roman"/>
                <w:color w:val="000000"/>
                <w:vertAlign w:val="superscript"/>
              </w:rPr>
              <w:t>1</w:t>
            </w:r>
          </w:p>
        </w:tc>
      </w:tr>
      <w:tr w:rsidR="00E82D34" w:rsidRPr="008032BA" w:rsidTr="008032BA">
        <w:trPr>
          <w:trHeight w:val="45"/>
          <w:tblCellSpacing w:w="0" w:type="auto"/>
        </w:trPr>
        <w:tc>
          <w:tcPr>
            <w:tcW w:w="784"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1.</w:t>
            </w:r>
          </w:p>
        </w:tc>
        <w:tc>
          <w:tcPr>
            <w:tcW w:w="2328"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Повећан број корисника саветодавних услуга применом групних метода саветодавног рада</w:t>
            </w:r>
          </w:p>
        </w:tc>
        <w:tc>
          <w:tcPr>
            <w:tcW w:w="1701"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E82D34">
            <w:pPr>
              <w:rPr>
                <w:rFonts w:ascii="Times New Roman" w:hAnsi="Times New Roman" w:cs="Times New Roman"/>
              </w:rPr>
            </w:pPr>
          </w:p>
        </w:tc>
        <w:tc>
          <w:tcPr>
            <w:tcW w:w="1124"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E82D34">
            <w:pPr>
              <w:rPr>
                <w:rFonts w:ascii="Times New Roman" w:hAnsi="Times New Roman" w:cs="Times New Roman"/>
              </w:rPr>
            </w:pPr>
          </w:p>
        </w:tc>
        <w:tc>
          <w:tcPr>
            <w:tcW w:w="1432"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E82D34">
            <w:pPr>
              <w:rPr>
                <w:rFonts w:ascii="Times New Roman" w:hAnsi="Times New Roman" w:cs="Times New Roman"/>
              </w:rPr>
            </w:pPr>
          </w:p>
        </w:tc>
        <w:tc>
          <w:tcPr>
            <w:tcW w:w="1759"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E82D34">
            <w:pPr>
              <w:rPr>
                <w:rFonts w:ascii="Times New Roman" w:hAnsi="Times New Roman" w:cs="Times New Roman"/>
              </w:rPr>
            </w:pPr>
          </w:p>
        </w:tc>
      </w:tr>
      <w:tr w:rsidR="00E82D34" w:rsidRPr="008032BA" w:rsidTr="008032BA">
        <w:trPr>
          <w:trHeight w:val="45"/>
          <w:tblCellSpacing w:w="0" w:type="auto"/>
        </w:trPr>
        <w:tc>
          <w:tcPr>
            <w:tcW w:w="784"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1.1.</w:t>
            </w:r>
          </w:p>
        </w:tc>
        <w:tc>
          <w:tcPr>
            <w:tcW w:w="2328"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Одржавањем предавања, радионица, зимских школа, демонстрационих огледа</w:t>
            </w:r>
          </w:p>
        </w:tc>
        <w:tc>
          <w:tcPr>
            <w:tcW w:w="1701"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укупан број корисника</w:t>
            </w:r>
          </w:p>
        </w:tc>
        <w:tc>
          <w:tcPr>
            <w:tcW w:w="1124"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24.184</w:t>
            </w:r>
          </w:p>
        </w:tc>
        <w:tc>
          <w:tcPr>
            <w:tcW w:w="1432"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повећање за 30% у односу на полазну вредност</w:t>
            </w:r>
          </w:p>
        </w:tc>
        <w:tc>
          <w:tcPr>
            <w:tcW w:w="1759"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32722</w:t>
            </w:r>
            <w:r w:rsidRPr="008032BA">
              <w:rPr>
                <w:rFonts w:ascii="Times New Roman" w:hAnsi="Times New Roman" w:cs="Times New Roman"/>
                <w:color w:val="000000"/>
                <w:vertAlign w:val="superscript"/>
              </w:rPr>
              <w:t>1</w:t>
            </w:r>
          </w:p>
        </w:tc>
      </w:tr>
      <w:tr w:rsidR="00E82D34" w:rsidRPr="008032BA" w:rsidTr="008032BA">
        <w:trPr>
          <w:trHeight w:val="45"/>
          <w:tblCellSpacing w:w="0" w:type="auto"/>
        </w:trPr>
        <w:tc>
          <w:tcPr>
            <w:tcW w:w="784"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1.2.</w:t>
            </w:r>
          </w:p>
        </w:tc>
        <w:tc>
          <w:tcPr>
            <w:tcW w:w="2328"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Кроз рад са задругама, удружењима, групама и огледним газдинствима</w:t>
            </w:r>
          </w:p>
        </w:tc>
        <w:tc>
          <w:tcPr>
            <w:tcW w:w="1701"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 xml:space="preserve">број обухваћених задругара, чланова удружења и </w:t>
            </w:r>
            <w:r w:rsidRPr="008032BA">
              <w:rPr>
                <w:rFonts w:ascii="Times New Roman" w:hAnsi="Times New Roman" w:cs="Times New Roman"/>
                <w:color w:val="000000"/>
              </w:rPr>
              <w:lastRenderedPageBreak/>
              <w:t>група</w:t>
            </w:r>
          </w:p>
        </w:tc>
        <w:tc>
          <w:tcPr>
            <w:tcW w:w="1124"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lastRenderedPageBreak/>
              <w:t>2640</w:t>
            </w:r>
          </w:p>
        </w:tc>
        <w:tc>
          <w:tcPr>
            <w:tcW w:w="1432"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повећање за 30% у односу на полазну вредност</w:t>
            </w:r>
          </w:p>
        </w:tc>
        <w:tc>
          <w:tcPr>
            <w:tcW w:w="1759"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4311</w:t>
            </w:r>
            <w:r w:rsidRPr="008032BA">
              <w:rPr>
                <w:rFonts w:ascii="Times New Roman" w:hAnsi="Times New Roman" w:cs="Times New Roman"/>
                <w:color w:val="000000"/>
                <w:vertAlign w:val="superscript"/>
              </w:rPr>
              <w:t>1</w:t>
            </w:r>
          </w:p>
        </w:tc>
      </w:tr>
      <w:tr w:rsidR="00E82D34" w:rsidRPr="008032BA" w:rsidTr="008032BA">
        <w:trPr>
          <w:trHeight w:val="45"/>
          <w:tblCellSpacing w:w="0" w:type="auto"/>
        </w:trPr>
        <w:tc>
          <w:tcPr>
            <w:tcW w:w="784"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lastRenderedPageBreak/>
              <w:t>1.3.</w:t>
            </w:r>
          </w:p>
        </w:tc>
        <w:tc>
          <w:tcPr>
            <w:tcW w:w="2328"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Коришћењем телевизијских и радио наступа</w:t>
            </w:r>
          </w:p>
        </w:tc>
        <w:tc>
          <w:tcPr>
            <w:tcW w:w="1701"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број телевизијских и радио наступа</w:t>
            </w:r>
          </w:p>
        </w:tc>
        <w:tc>
          <w:tcPr>
            <w:tcW w:w="1124"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3162</w:t>
            </w:r>
          </w:p>
        </w:tc>
        <w:tc>
          <w:tcPr>
            <w:tcW w:w="1432"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повећање за 30% у односу на полазну вредност</w:t>
            </w:r>
          </w:p>
        </w:tc>
        <w:tc>
          <w:tcPr>
            <w:tcW w:w="1759"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3502</w:t>
            </w:r>
            <w:r w:rsidRPr="008032BA">
              <w:rPr>
                <w:rFonts w:ascii="Times New Roman" w:hAnsi="Times New Roman" w:cs="Times New Roman"/>
                <w:color w:val="000000"/>
                <w:vertAlign w:val="superscript"/>
              </w:rPr>
              <w:t>1</w:t>
            </w:r>
          </w:p>
        </w:tc>
      </w:tr>
      <w:tr w:rsidR="00E82D34" w:rsidRPr="008032BA" w:rsidTr="008032BA">
        <w:trPr>
          <w:trHeight w:val="45"/>
          <w:tblCellSpacing w:w="0" w:type="auto"/>
        </w:trPr>
        <w:tc>
          <w:tcPr>
            <w:tcW w:w="784"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1.4.</w:t>
            </w:r>
          </w:p>
        </w:tc>
        <w:tc>
          <w:tcPr>
            <w:tcW w:w="2328"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Kоришћењем штампаних и електронских медија</w:t>
            </w:r>
          </w:p>
        </w:tc>
        <w:tc>
          <w:tcPr>
            <w:tcW w:w="1701"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број објављених текстова</w:t>
            </w:r>
          </w:p>
        </w:tc>
        <w:tc>
          <w:tcPr>
            <w:tcW w:w="1124"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3565</w:t>
            </w:r>
          </w:p>
        </w:tc>
        <w:tc>
          <w:tcPr>
            <w:tcW w:w="1432"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Повећање за 30% у односу на полазну вредност</w:t>
            </w:r>
          </w:p>
        </w:tc>
        <w:tc>
          <w:tcPr>
            <w:tcW w:w="1759"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3897</w:t>
            </w:r>
            <w:r w:rsidRPr="008032BA">
              <w:rPr>
                <w:rFonts w:ascii="Times New Roman" w:hAnsi="Times New Roman" w:cs="Times New Roman"/>
                <w:color w:val="000000"/>
                <w:vertAlign w:val="superscript"/>
              </w:rPr>
              <w:t>1</w:t>
            </w:r>
          </w:p>
        </w:tc>
      </w:tr>
      <w:tr w:rsidR="00E82D34" w:rsidRPr="008032BA" w:rsidTr="008032BA">
        <w:trPr>
          <w:trHeight w:val="45"/>
          <w:tblCellSpacing w:w="0" w:type="auto"/>
        </w:trPr>
        <w:tc>
          <w:tcPr>
            <w:tcW w:w="784"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2.</w:t>
            </w:r>
          </w:p>
        </w:tc>
        <w:tc>
          <w:tcPr>
            <w:tcW w:w="2328"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Повећан број одабраних газдинстава</w:t>
            </w:r>
          </w:p>
        </w:tc>
        <w:tc>
          <w:tcPr>
            <w:tcW w:w="1701"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број одабраних газдинстава</w:t>
            </w:r>
          </w:p>
        </w:tc>
        <w:tc>
          <w:tcPr>
            <w:tcW w:w="1124"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3200</w:t>
            </w:r>
          </w:p>
        </w:tc>
        <w:tc>
          <w:tcPr>
            <w:tcW w:w="1432"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5725–8425</w:t>
            </w:r>
          </w:p>
        </w:tc>
        <w:tc>
          <w:tcPr>
            <w:tcW w:w="1759"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4751</w:t>
            </w:r>
            <w:r w:rsidRPr="008032BA">
              <w:rPr>
                <w:rFonts w:ascii="Times New Roman" w:hAnsi="Times New Roman" w:cs="Times New Roman"/>
                <w:color w:val="000000"/>
                <w:vertAlign w:val="superscript"/>
              </w:rPr>
              <w:t>1</w:t>
            </w:r>
          </w:p>
        </w:tc>
      </w:tr>
      <w:tr w:rsidR="00E82D34" w:rsidRPr="008032BA" w:rsidTr="008032BA">
        <w:trPr>
          <w:trHeight w:val="45"/>
          <w:tblCellSpacing w:w="0" w:type="auto"/>
        </w:trPr>
        <w:tc>
          <w:tcPr>
            <w:tcW w:w="784"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3.</w:t>
            </w:r>
          </w:p>
        </w:tc>
        <w:tc>
          <w:tcPr>
            <w:tcW w:w="2328"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ПССС су израдиле и спроводе територијално специфичне саветодавне програме</w:t>
            </w:r>
          </w:p>
        </w:tc>
        <w:tc>
          <w:tcPr>
            <w:tcW w:w="1701"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број нових, територијално специфичних саветодавних програма</w:t>
            </w:r>
          </w:p>
        </w:tc>
        <w:tc>
          <w:tcPr>
            <w:tcW w:w="1124"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0</w:t>
            </w:r>
          </w:p>
        </w:tc>
        <w:tc>
          <w:tcPr>
            <w:tcW w:w="1432"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23–36</w:t>
            </w:r>
          </w:p>
        </w:tc>
        <w:tc>
          <w:tcPr>
            <w:tcW w:w="1759"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од 2018. године за сва одабрана газдинства израђује се План – програм развоја са циљевима који се желе постићи током периода сарадње</w:t>
            </w:r>
          </w:p>
        </w:tc>
      </w:tr>
      <w:tr w:rsidR="00E82D34" w:rsidRPr="008032BA" w:rsidTr="008032BA">
        <w:trPr>
          <w:trHeight w:val="45"/>
          <w:tblCellSpacing w:w="0" w:type="auto"/>
        </w:trPr>
        <w:tc>
          <w:tcPr>
            <w:tcW w:w="784" w:type="dxa"/>
            <w:vMerge w:val="restart"/>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4.</w:t>
            </w:r>
          </w:p>
        </w:tc>
        <w:tc>
          <w:tcPr>
            <w:tcW w:w="2328" w:type="dxa"/>
            <w:vMerge w:val="restart"/>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Одржане едукације на теме: добра</w:t>
            </w:r>
          </w:p>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 xml:space="preserve">пољопривредна пракса, добробит животиња, заштита животне средине, очување здравља људи, животиња и биљака, добри пољопривредни и еколошки услови и одржавање земљишта у добом пољопривредном и еколошком стању, модернизација пољопривредних газдинстава, развијање конкурентности, </w:t>
            </w:r>
            <w:r w:rsidRPr="008032BA">
              <w:rPr>
                <w:rFonts w:ascii="Times New Roman" w:hAnsi="Times New Roman" w:cs="Times New Roman"/>
                <w:color w:val="000000"/>
              </w:rPr>
              <w:lastRenderedPageBreak/>
              <w:t>секторска интеграција, иновације, тржишна оријентација и подстицање предузетништва</w:t>
            </w:r>
          </w:p>
        </w:tc>
        <w:tc>
          <w:tcPr>
            <w:tcW w:w="1701"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lastRenderedPageBreak/>
              <w:t>број одржаних едукација за кориснике</w:t>
            </w:r>
          </w:p>
        </w:tc>
        <w:tc>
          <w:tcPr>
            <w:tcW w:w="1124"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0</w:t>
            </w:r>
          </w:p>
        </w:tc>
        <w:tc>
          <w:tcPr>
            <w:tcW w:w="1432"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1.000–5.000</w:t>
            </w:r>
          </w:p>
        </w:tc>
        <w:tc>
          <w:tcPr>
            <w:tcW w:w="1759"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1.076</w:t>
            </w:r>
          </w:p>
        </w:tc>
      </w:tr>
      <w:tr w:rsidR="00E82D34" w:rsidRPr="008032BA" w:rsidTr="008032BA">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E82D34" w:rsidRPr="008032BA" w:rsidRDefault="00E82D34">
            <w:pPr>
              <w:rPr>
                <w:rFonts w:ascii="Times New Roman" w:hAnsi="Times New Roman" w:cs="Times New Roman"/>
              </w:rPr>
            </w:pPr>
          </w:p>
        </w:tc>
        <w:tc>
          <w:tcPr>
            <w:tcW w:w="2328" w:type="dxa"/>
            <w:vMerge/>
            <w:tcBorders>
              <w:top w:val="nil"/>
              <w:left w:val="single" w:sz="8" w:space="0" w:color="000000"/>
              <w:bottom w:val="single" w:sz="8" w:space="0" w:color="000000"/>
              <w:right w:val="single" w:sz="8" w:space="0" w:color="000000"/>
            </w:tcBorders>
          </w:tcPr>
          <w:p w:rsidR="00E82D34" w:rsidRPr="008032BA" w:rsidRDefault="00E82D34">
            <w:pPr>
              <w:rPr>
                <w:rFonts w:ascii="Times New Roman" w:hAnsi="Times New Roman" w:cs="Times New Roman"/>
              </w:rPr>
            </w:pPr>
          </w:p>
        </w:tc>
        <w:tc>
          <w:tcPr>
            <w:tcW w:w="1701"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број корисника услуга</w:t>
            </w:r>
          </w:p>
        </w:tc>
        <w:tc>
          <w:tcPr>
            <w:tcW w:w="1124"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0</w:t>
            </w:r>
          </w:p>
        </w:tc>
        <w:tc>
          <w:tcPr>
            <w:tcW w:w="1432"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6.000–30.000</w:t>
            </w:r>
          </w:p>
        </w:tc>
        <w:tc>
          <w:tcPr>
            <w:tcW w:w="1759"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10.015</w:t>
            </w:r>
          </w:p>
        </w:tc>
      </w:tr>
      <w:tr w:rsidR="00E82D34" w:rsidRPr="008032BA" w:rsidTr="008032BA">
        <w:trPr>
          <w:trHeight w:val="45"/>
          <w:tblCellSpacing w:w="0" w:type="auto"/>
        </w:trPr>
        <w:tc>
          <w:tcPr>
            <w:tcW w:w="784"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lastRenderedPageBreak/>
              <w:t>5.</w:t>
            </w:r>
          </w:p>
        </w:tc>
        <w:tc>
          <w:tcPr>
            <w:tcW w:w="2328"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Усвојена листа критеријума за селекцију подржаних едукативних програма</w:t>
            </w:r>
          </w:p>
        </w:tc>
        <w:tc>
          <w:tcPr>
            <w:tcW w:w="1701"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број усвојених листа критеријума</w:t>
            </w:r>
          </w:p>
        </w:tc>
        <w:tc>
          <w:tcPr>
            <w:tcW w:w="1124"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0</w:t>
            </w:r>
          </w:p>
        </w:tc>
        <w:tc>
          <w:tcPr>
            <w:tcW w:w="1432"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1</w:t>
            </w:r>
          </w:p>
        </w:tc>
        <w:tc>
          <w:tcPr>
            <w:tcW w:w="1759"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Није усвојена листа критеријума којима се руководи при селекцији подржаних едукативних програма</w:t>
            </w:r>
          </w:p>
        </w:tc>
      </w:tr>
    </w:tbl>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w:t>
      </w:r>
    </w:p>
    <w:p w:rsidR="00E82D34" w:rsidRPr="008032BA" w:rsidRDefault="007422F4" w:rsidP="008032BA">
      <w:pPr>
        <w:spacing w:after="150"/>
        <w:jc w:val="both"/>
        <w:rPr>
          <w:rFonts w:ascii="Times New Roman" w:hAnsi="Times New Roman" w:cs="Times New Roman"/>
        </w:rPr>
      </w:pPr>
      <w:r w:rsidRPr="008032BA">
        <w:rPr>
          <w:rFonts w:ascii="Times New Roman" w:hAnsi="Times New Roman" w:cs="Times New Roman"/>
          <w:color w:val="000000"/>
        </w:rPr>
        <w:t>1 У колони „Oстварена вредност 2019/2020. година” представљенe су поједине вредности индикатора за 2019. годину (у Средњорочном програму развоја саветодавних послова у пољопривреди за период 2016–2020. године, дефинисана је колона Очекивана вредност 2020. године), из разлога што одређени подаци за 2020. годину нису потпуно обрађени у моменту израде овог програма.</w:t>
      </w:r>
    </w:p>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Табела 2.</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794"/>
        <w:gridCol w:w="2526"/>
        <w:gridCol w:w="1843"/>
        <w:gridCol w:w="1112"/>
        <w:gridCol w:w="1300"/>
        <w:gridCol w:w="1553"/>
      </w:tblGrid>
      <w:tr w:rsidR="00E82D34" w:rsidRPr="008032BA">
        <w:trPr>
          <w:trHeight w:val="45"/>
          <w:tblCellSpacing w:w="0" w:type="auto"/>
        </w:trPr>
        <w:tc>
          <w:tcPr>
            <w:tcW w:w="897"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Редни број</w:t>
            </w:r>
          </w:p>
        </w:tc>
        <w:tc>
          <w:tcPr>
            <w:tcW w:w="7074"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Резултат</w:t>
            </w:r>
          </w:p>
        </w:tc>
        <w:tc>
          <w:tcPr>
            <w:tcW w:w="1150"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Јединица</w:t>
            </w:r>
          </w:p>
        </w:tc>
        <w:tc>
          <w:tcPr>
            <w:tcW w:w="1705"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Полазна вредност</w:t>
            </w:r>
          </w:p>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(2015. година)</w:t>
            </w:r>
          </w:p>
        </w:tc>
        <w:tc>
          <w:tcPr>
            <w:tcW w:w="2171"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Очекивана вредност (2020. година)</w:t>
            </w:r>
          </w:p>
        </w:tc>
        <w:tc>
          <w:tcPr>
            <w:tcW w:w="1403"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Остварена вредност</w:t>
            </w:r>
          </w:p>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2020. година</w:t>
            </w:r>
          </w:p>
        </w:tc>
      </w:tr>
      <w:tr w:rsidR="00E82D34" w:rsidRPr="008032BA">
        <w:trPr>
          <w:trHeight w:val="45"/>
          <w:tblCellSpacing w:w="0" w:type="auto"/>
        </w:trPr>
        <w:tc>
          <w:tcPr>
            <w:tcW w:w="897"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1.</w:t>
            </w:r>
          </w:p>
        </w:tc>
        <w:tc>
          <w:tcPr>
            <w:tcW w:w="7074"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Припремљен стручни оквир за организационе промене и реструктурисање ПССС</w:t>
            </w:r>
          </w:p>
        </w:tc>
        <w:tc>
          <w:tcPr>
            <w:tcW w:w="1150"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број предложених модела за организационе промене и реструктурирање ПССС</w:t>
            </w:r>
          </w:p>
        </w:tc>
        <w:tc>
          <w:tcPr>
            <w:tcW w:w="1705"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0</w:t>
            </w:r>
          </w:p>
        </w:tc>
        <w:tc>
          <w:tcPr>
            <w:tcW w:w="2171"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0–3</w:t>
            </w:r>
          </w:p>
        </w:tc>
        <w:tc>
          <w:tcPr>
            <w:tcW w:w="1403"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E82D34">
            <w:pPr>
              <w:rPr>
                <w:rFonts w:ascii="Times New Roman" w:hAnsi="Times New Roman" w:cs="Times New Roman"/>
              </w:rPr>
            </w:pPr>
          </w:p>
        </w:tc>
      </w:tr>
      <w:tr w:rsidR="00E82D34" w:rsidRPr="008032BA">
        <w:trPr>
          <w:trHeight w:val="45"/>
          <w:tblCellSpacing w:w="0" w:type="auto"/>
        </w:trPr>
        <w:tc>
          <w:tcPr>
            <w:tcW w:w="897"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1.1.</w:t>
            </w:r>
          </w:p>
        </w:tc>
        <w:tc>
          <w:tcPr>
            <w:tcW w:w="7074"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Припремљен оквир за ефикасну дистрибуцију задатака и послова унутар саветодавног система</w:t>
            </w:r>
          </w:p>
        </w:tc>
        <w:tc>
          <w:tcPr>
            <w:tcW w:w="1150"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израђен документ</w:t>
            </w:r>
          </w:p>
        </w:tc>
        <w:tc>
          <w:tcPr>
            <w:tcW w:w="1705"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0</w:t>
            </w:r>
          </w:p>
        </w:tc>
        <w:tc>
          <w:tcPr>
            <w:tcW w:w="2171"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0–1</w:t>
            </w:r>
          </w:p>
        </w:tc>
        <w:tc>
          <w:tcPr>
            <w:tcW w:w="1403"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Израђена анализа</w:t>
            </w:r>
          </w:p>
        </w:tc>
      </w:tr>
      <w:tr w:rsidR="00E82D34" w:rsidRPr="008032BA">
        <w:trPr>
          <w:trHeight w:val="45"/>
          <w:tblCellSpacing w:w="0" w:type="auto"/>
        </w:trPr>
        <w:tc>
          <w:tcPr>
            <w:tcW w:w="897"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1.2.</w:t>
            </w:r>
          </w:p>
        </w:tc>
        <w:tc>
          <w:tcPr>
            <w:tcW w:w="7074"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 xml:space="preserve">Припремљен оквир за побољшање територијалне доступности </w:t>
            </w:r>
            <w:r w:rsidRPr="008032BA">
              <w:rPr>
                <w:rFonts w:ascii="Times New Roman" w:hAnsi="Times New Roman" w:cs="Times New Roman"/>
                <w:color w:val="000000"/>
              </w:rPr>
              <w:lastRenderedPageBreak/>
              <w:t>саветодавних услуга</w:t>
            </w:r>
          </w:p>
        </w:tc>
        <w:tc>
          <w:tcPr>
            <w:tcW w:w="1150"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lastRenderedPageBreak/>
              <w:t>израђен документ</w:t>
            </w:r>
          </w:p>
        </w:tc>
        <w:tc>
          <w:tcPr>
            <w:tcW w:w="1705"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0</w:t>
            </w:r>
          </w:p>
        </w:tc>
        <w:tc>
          <w:tcPr>
            <w:tcW w:w="2171"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0–1</w:t>
            </w:r>
          </w:p>
        </w:tc>
        <w:tc>
          <w:tcPr>
            <w:tcW w:w="1403"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Израђена анализа</w:t>
            </w:r>
          </w:p>
        </w:tc>
      </w:tr>
      <w:tr w:rsidR="00E82D34" w:rsidRPr="008032BA">
        <w:trPr>
          <w:trHeight w:val="45"/>
          <w:tblCellSpacing w:w="0" w:type="auto"/>
        </w:trPr>
        <w:tc>
          <w:tcPr>
            <w:tcW w:w="897"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lastRenderedPageBreak/>
              <w:t>1.3.</w:t>
            </w:r>
          </w:p>
        </w:tc>
        <w:tc>
          <w:tcPr>
            <w:tcW w:w="7074"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Припремљен оквир за увођење саветодавних модула</w:t>
            </w:r>
          </w:p>
        </w:tc>
        <w:tc>
          <w:tcPr>
            <w:tcW w:w="1150"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израђен документ</w:t>
            </w:r>
          </w:p>
        </w:tc>
        <w:tc>
          <w:tcPr>
            <w:tcW w:w="1705"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0</w:t>
            </w:r>
          </w:p>
        </w:tc>
        <w:tc>
          <w:tcPr>
            <w:tcW w:w="2171"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0–1</w:t>
            </w:r>
          </w:p>
        </w:tc>
        <w:tc>
          <w:tcPr>
            <w:tcW w:w="1403"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Припремљено и реализовано 7 саветодавних модула</w:t>
            </w:r>
          </w:p>
        </w:tc>
      </w:tr>
      <w:tr w:rsidR="00E82D34" w:rsidRPr="008032BA">
        <w:trPr>
          <w:trHeight w:val="45"/>
          <w:tblCellSpacing w:w="0" w:type="auto"/>
        </w:trPr>
        <w:tc>
          <w:tcPr>
            <w:tcW w:w="897"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2.</w:t>
            </w:r>
          </w:p>
        </w:tc>
        <w:tc>
          <w:tcPr>
            <w:tcW w:w="7074"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Модернизован и иновативан приступ обављању послова ПССС-а</w:t>
            </w:r>
          </w:p>
        </w:tc>
        <w:tc>
          <w:tcPr>
            <w:tcW w:w="1150"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број ПССС-а и Овлашћених организација</w:t>
            </w:r>
          </w:p>
        </w:tc>
        <w:tc>
          <w:tcPr>
            <w:tcW w:w="1705"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24</w:t>
            </w:r>
          </w:p>
        </w:tc>
        <w:tc>
          <w:tcPr>
            <w:tcW w:w="2171"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24–38</w:t>
            </w:r>
          </w:p>
        </w:tc>
        <w:tc>
          <w:tcPr>
            <w:tcW w:w="1403"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23</w:t>
            </w:r>
          </w:p>
        </w:tc>
      </w:tr>
      <w:tr w:rsidR="00E82D34" w:rsidRPr="008032BA">
        <w:trPr>
          <w:trHeight w:val="45"/>
          <w:tblCellSpacing w:w="0" w:type="auto"/>
        </w:trPr>
        <w:tc>
          <w:tcPr>
            <w:tcW w:w="897" w:type="dxa"/>
            <w:vMerge w:val="restart"/>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3.</w:t>
            </w:r>
          </w:p>
        </w:tc>
        <w:tc>
          <w:tcPr>
            <w:tcW w:w="7074" w:type="dxa"/>
            <w:vMerge w:val="restart"/>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Одржане едукације на теме: добра пољопривредна пракса, добробит животиња, заштита животне средине, очување здравља људи, животиња и биљака, добри пољопривредни и еколошки услови и одржавање земљишта у добром пољопривредном и еколошком стању, модернизација пољопривредних газдинстава, развијање конкурентности, секторска интеграција, иновације, тржишна оријентација и подстицање предузетништва</w:t>
            </w:r>
          </w:p>
        </w:tc>
        <w:tc>
          <w:tcPr>
            <w:tcW w:w="1150"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број одржаних модула за саветодавце</w:t>
            </w:r>
          </w:p>
        </w:tc>
        <w:tc>
          <w:tcPr>
            <w:tcW w:w="1705"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9</w:t>
            </w:r>
          </w:p>
        </w:tc>
        <w:tc>
          <w:tcPr>
            <w:tcW w:w="2171"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20</w:t>
            </w:r>
          </w:p>
        </w:tc>
        <w:tc>
          <w:tcPr>
            <w:tcW w:w="1403"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Реализовано је 45 едукативна модула за саветодавце</w:t>
            </w:r>
          </w:p>
        </w:tc>
      </w:tr>
      <w:tr w:rsidR="00E82D34" w:rsidRPr="008032BA">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E82D34" w:rsidRPr="008032BA" w:rsidRDefault="00E82D34">
            <w:pPr>
              <w:rPr>
                <w:rFonts w:ascii="Times New Roman" w:hAnsi="Times New Roman" w:cs="Times New Roman"/>
              </w:rPr>
            </w:pPr>
          </w:p>
        </w:tc>
        <w:tc>
          <w:tcPr>
            <w:tcW w:w="0" w:type="auto"/>
            <w:vMerge/>
            <w:tcBorders>
              <w:top w:val="nil"/>
              <w:left w:val="single" w:sz="8" w:space="0" w:color="000000"/>
              <w:bottom w:val="single" w:sz="8" w:space="0" w:color="000000"/>
              <w:right w:val="single" w:sz="8" w:space="0" w:color="000000"/>
            </w:tcBorders>
          </w:tcPr>
          <w:p w:rsidR="00E82D34" w:rsidRPr="008032BA" w:rsidRDefault="00E82D34">
            <w:pPr>
              <w:rPr>
                <w:rFonts w:ascii="Times New Roman" w:hAnsi="Times New Roman" w:cs="Times New Roman"/>
              </w:rPr>
            </w:pPr>
          </w:p>
        </w:tc>
        <w:tc>
          <w:tcPr>
            <w:tcW w:w="1150"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број едукованих саветодаваца</w:t>
            </w:r>
          </w:p>
        </w:tc>
        <w:tc>
          <w:tcPr>
            <w:tcW w:w="1705"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0</w:t>
            </w:r>
          </w:p>
        </w:tc>
        <w:tc>
          <w:tcPr>
            <w:tcW w:w="2171"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230</w:t>
            </w:r>
          </w:p>
        </w:tc>
        <w:tc>
          <w:tcPr>
            <w:tcW w:w="1403"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Едуковано 189 саветодаваца</w:t>
            </w:r>
          </w:p>
        </w:tc>
      </w:tr>
      <w:tr w:rsidR="00E82D34" w:rsidRPr="008032BA">
        <w:trPr>
          <w:trHeight w:val="45"/>
          <w:tblCellSpacing w:w="0" w:type="auto"/>
        </w:trPr>
        <w:tc>
          <w:tcPr>
            <w:tcW w:w="897"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4.</w:t>
            </w:r>
          </w:p>
        </w:tc>
        <w:tc>
          <w:tcPr>
            <w:tcW w:w="7074"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Повећан број пружаоца услуга</w:t>
            </w:r>
          </w:p>
        </w:tc>
        <w:tc>
          <w:tcPr>
            <w:tcW w:w="1150"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број саветодаваца</w:t>
            </w:r>
          </w:p>
        </w:tc>
        <w:tc>
          <w:tcPr>
            <w:tcW w:w="1705"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178</w:t>
            </w:r>
          </w:p>
        </w:tc>
        <w:tc>
          <w:tcPr>
            <w:tcW w:w="2171"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230 + 107</w:t>
            </w:r>
          </w:p>
        </w:tc>
        <w:tc>
          <w:tcPr>
            <w:tcW w:w="1403"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206</w:t>
            </w:r>
          </w:p>
        </w:tc>
      </w:tr>
      <w:tr w:rsidR="00E82D34" w:rsidRPr="008032BA">
        <w:trPr>
          <w:trHeight w:val="45"/>
          <w:tblCellSpacing w:w="0" w:type="auto"/>
        </w:trPr>
        <w:tc>
          <w:tcPr>
            <w:tcW w:w="897"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5.</w:t>
            </w:r>
          </w:p>
        </w:tc>
        <w:tc>
          <w:tcPr>
            <w:tcW w:w="7074"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Дефинисане потребе/одсуство потреба за комерцијализацијом одређених послова ПССС</w:t>
            </w:r>
          </w:p>
        </w:tc>
        <w:tc>
          <w:tcPr>
            <w:tcW w:w="1150"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израђен документ</w:t>
            </w:r>
          </w:p>
        </w:tc>
        <w:tc>
          <w:tcPr>
            <w:tcW w:w="1705"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0</w:t>
            </w:r>
          </w:p>
        </w:tc>
        <w:tc>
          <w:tcPr>
            <w:tcW w:w="2171"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1</w:t>
            </w:r>
          </w:p>
        </w:tc>
        <w:tc>
          <w:tcPr>
            <w:tcW w:w="1403"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Израђена анализа са препорукама за даље поступање</w:t>
            </w:r>
          </w:p>
        </w:tc>
      </w:tr>
      <w:tr w:rsidR="00E82D34" w:rsidRPr="008032BA">
        <w:trPr>
          <w:trHeight w:val="45"/>
          <w:tblCellSpacing w:w="0" w:type="auto"/>
        </w:trPr>
        <w:tc>
          <w:tcPr>
            <w:tcW w:w="897"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5.1.</w:t>
            </w:r>
          </w:p>
        </w:tc>
        <w:tc>
          <w:tcPr>
            <w:tcW w:w="7074"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 xml:space="preserve">Припремљен оквир за подршку комерцијализацији </w:t>
            </w:r>
            <w:r w:rsidRPr="008032BA">
              <w:rPr>
                <w:rFonts w:ascii="Times New Roman" w:hAnsi="Times New Roman" w:cs="Times New Roman"/>
                <w:color w:val="000000"/>
              </w:rPr>
              <w:lastRenderedPageBreak/>
              <w:t>одређених послова ПССС-а</w:t>
            </w:r>
          </w:p>
        </w:tc>
        <w:tc>
          <w:tcPr>
            <w:tcW w:w="1150"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lastRenderedPageBreak/>
              <w:t>израђен документ</w:t>
            </w:r>
          </w:p>
        </w:tc>
        <w:tc>
          <w:tcPr>
            <w:tcW w:w="1705"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0</w:t>
            </w:r>
          </w:p>
        </w:tc>
        <w:tc>
          <w:tcPr>
            <w:tcW w:w="2171"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0–1</w:t>
            </w:r>
          </w:p>
        </w:tc>
        <w:tc>
          <w:tcPr>
            <w:tcW w:w="1403"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 xml:space="preserve">Израђена анализа са препорукама </w:t>
            </w:r>
            <w:r w:rsidRPr="008032BA">
              <w:rPr>
                <w:rFonts w:ascii="Times New Roman" w:hAnsi="Times New Roman" w:cs="Times New Roman"/>
                <w:color w:val="000000"/>
              </w:rPr>
              <w:lastRenderedPageBreak/>
              <w:t>за даље поступање</w:t>
            </w:r>
          </w:p>
        </w:tc>
      </w:tr>
      <w:tr w:rsidR="00E82D34" w:rsidRPr="008032BA">
        <w:trPr>
          <w:trHeight w:val="45"/>
          <w:tblCellSpacing w:w="0" w:type="auto"/>
        </w:trPr>
        <w:tc>
          <w:tcPr>
            <w:tcW w:w="897"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lastRenderedPageBreak/>
              <w:t>6.</w:t>
            </w:r>
          </w:p>
        </w:tc>
        <w:tc>
          <w:tcPr>
            <w:tcW w:w="7074"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Квалитет постигнутих резултата ПССС јасно праћен и процењен</w:t>
            </w:r>
          </w:p>
        </w:tc>
        <w:tc>
          <w:tcPr>
            <w:tcW w:w="1150"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израђена листа за мониторинг и евалуацију рада саветодаваца</w:t>
            </w:r>
          </w:p>
        </w:tc>
        <w:tc>
          <w:tcPr>
            <w:tcW w:w="1705"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0</w:t>
            </w:r>
          </w:p>
        </w:tc>
        <w:tc>
          <w:tcPr>
            <w:tcW w:w="2171"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1</w:t>
            </w:r>
          </w:p>
        </w:tc>
        <w:tc>
          <w:tcPr>
            <w:tcW w:w="1403"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1</w:t>
            </w:r>
          </w:p>
        </w:tc>
      </w:tr>
      <w:tr w:rsidR="00E82D34" w:rsidRPr="008032BA">
        <w:trPr>
          <w:trHeight w:val="45"/>
          <w:tblCellSpacing w:w="0" w:type="auto"/>
        </w:trPr>
        <w:tc>
          <w:tcPr>
            <w:tcW w:w="897"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7.</w:t>
            </w:r>
          </w:p>
        </w:tc>
        <w:tc>
          <w:tcPr>
            <w:tcW w:w="7074"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Повећана видљивост и препознатљивост ПССС</w:t>
            </w:r>
          </w:p>
        </w:tc>
        <w:tc>
          <w:tcPr>
            <w:tcW w:w="1150"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израђен План промоције</w:t>
            </w:r>
          </w:p>
        </w:tc>
        <w:tc>
          <w:tcPr>
            <w:tcW w:w="1705"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0</w:t>
            </w:r>
          </w:p>
        </w:tc>
        <w:tc>
          <w:tcPr>
            <w:tcW w:w="2171"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1–5</w:t>
            </w:r>
          </w:p>
        </w:tc>
        <w:tc>
          <w:tcPr>
            <w:tcW w:w="1403"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E82D34">
            <w:pPr>
              <w:rPr>
                <w:rFonts w:ascii="Times New Roman" w:hAnsi="Times New Roman" w:cs="Times New Roman"/>
              </w:rPr>
            </w:pPr>
          </w:p>
        </w:tc>
      </w:tr>
    </w:tbl>
    <w:p w:rsidR="008032BA" w:rsidRDefault="008032BA">
      <w:pPr>
        <w:spacing w:after="150"/>
        <w:rPr>
          <w:rFonts w:ascii="Times New Roman" w:hAnsi="Times New Roman" w:cs="Times New Roman"/>
          <w:color w:val="000000"/>
        </w:rPr>
      </w:pPr>
    </w:p>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Табела 3.</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784"/>
        <w:gridCol w:w="1912"/>
        <w:gridCol w:w="1390"/>
        <w:gridCol w:w="1061"/>
        <w:gridCol w:w="1225"/>
        <w:gridCol w:w="2756"/>
      </w:tblGrid>
      <w:tr w:rsidR="00E82D34" w:rsidRPr="008032BA">
        <w:trPr>
          <w:trHeight w:val="45"/>
          <w:tblCellSpacing w:w="0" w:type="auto"/>
        </w:trPr>
        <w:tc>
          <w:tcPr>
            <w:tcW w:w="367"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Редни број</w:t>
            </w:r>
          </w:p>
        </w:tc>
        <w:tc>
          <w:tcPr>
            <w:tcW w:w="927"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Резултат</w:t>
            </w:r>
          </w:p>
        </w:tc>
        <w:tc>
          <w:tcPr>
            <w:tcW w:w="620"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Јединица</w:t>
            </w:r>
          </w:p>
        </w:tc>
        <w:tc>
          <w:tcPr>
            <w:tcW w:w="1008"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Полазна вредност</w:t>
            </w:r>
          </w:p>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(2015. година)</w:t>
            </w:r>
          </w:p>
        </w:tc>
        <w:tc>
          <w:tcPr>
            <w:tcW w:w="1114"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Очекивана вредност (2020.)</w:t>
            </w:r>
          </w:p>
        </w:tc>
        <w:tc>
          <w:tcPr>
            <w:tcW w:w="10364"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Остварена вредност</w:t>
            </w:r>
          </w:p>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2020. година</w:t>
            </w:r>
          </w:p>
        </w:tc>
      </w:tr>
      <w:tr w:rsidR="00E82D34" w:rsidRPr="008032BA">
        <w:trPr>
          <w:trHeight w:val="45"/>
          <w:tblCellSpacing w:w="0" w:type="auto"/>
        </w:trPr>
        <w:tc>
          <w:tcPr>
            <w:tcW w:w="367"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1.</w:t>
            </w:r>
          </w:p>
        </w:tc>
        <w:tc>
          <w:tcPr>
            <w:tcW w:w="927"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Успостављена ефикасна сарадња са јединицама локалне самоуправе</w:t>
            </w:r>
          </w:p>
        </w:tc>
        <w:tc>
          <w:tcPr>
            <w:tcW w:w="620"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број јединица локалних самоуправа са којима је на снази споразум о сарадњи</w:t>
            </w:r>
          </w:p>
        </w:tc>
        <w:tc>
          <w:tcPr>
            <w:tcW w:w="1008"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0</w:t>
            </w:r>
          </w:p>
        </w:tc>
        <w:tc>
          <w:tcPr>
            <w:tcW w:w="1114"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23</w:t>
            </w:r>
          </w:p>
        </w:tc>
        <w:tc>
          <w:tcPr>
            <w:tcW w:w="10364"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Успостављена сарадња са 116 јединица локалне самоуправе без званичних споразума</w:t>
            </w:r>
          </w:p>
        </w:tc>
      </w:tr>
      <w:tr w:rsidR="00E82D34" w:rsidRPr="008032BA">
        <w:trPr>
          <w:trHeight w:val="45"/>
          <w:tblCellSpacing w:w="0" w:type="auto"/>
        </w:trPr>
        <w:tc>
          <w:tcPr>
            <w:tcW w:w="367"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2.</w:t>
            </w:r>
          </w:p>
        </w:tc>
        <w:tc>
          <w:tcPr>
            <w:tcW w:w="927"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Подигнут ниво транспарентности и одговорности свих учесника у саветодавном процесу</w:t>
            </w:r>
          </w:p>
        </w:tc>
        <w:tc>
          <w:tcPr>
            <w:tcW w:w="620"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једна листа механизама за укључивање корисника услуга на свим нивоима</w:t>
            </w:r>
          </w:p>
        </w:tc>
        <w:tc>
          <w:tcPr>
            <w:tcW w:w="1008"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0</w:t>
            </w:r>
          </w:p>
        </w:tc>
        <w:tc>
          <w:tcPr>
            <w:tcW w:w="1114"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1</w:t>
            </w:r>
          </w:p>
        </w:tc>
        <w:tc>
          <w:tcPr>
            <w:tcW w:w="10364"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Званична листа није урађена. Корисници саветодавних услуга укључени у процесе дефинисања саветодавног оквира и рад Стручног савета</w:t>
            </w:r>
          </w:p>
        </w:tc>
      </w:tr>
      <w:tr w:rsidR="00E82D34" w:rsidRPr="008032BA">
        <w:trPr>
          <w:trHeight w:val="45"/>
          <w:tblCellSpacing w:w="0" w:type="auto"/>
        </w:trPr>
        <w:tc>
          <w:tcPr>
            <w:tcW w:w="367"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3.</w:t>
            </w:r>
          </w:p>
        </w:tc>
        <w:tc>
          <w:tcPr>
            <w:tcW w:w="927"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Оснажена позиција ПССС у креирању и трансферу знања и технологије</w:t>
            </w:r>
          </w:p>
        </w:tc>
        <w:tc>
          <w:tcPr>
            <w:tcW w:w="620"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број споразума са другим странама</w:t>
            </w:r>
          </w:p>
        </w:tc>
        <w:tc>
          <w:tcPr>
            <w:tcW w:w="1008"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0</w:t>
            </w:r>
          </w:p>
        </w:tc>
        <w:tc>
          <w:tcPr>
            <w:tcW w:w="1114"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23–36</w:t>
            </w:r>
          </w:p>
        </w:tc>
        <w:tc>
          <w:tcPr>
            <w:tcW w:w="10364"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w:t>
            </w:r>
          </w:p>
        </w:tc>
      </w:tr>
      <w:tr w:rsidR="00E82D34" w:rsidRPr="008032BA">
        <w:trPr>
          <w:trHeight w:val="45"/>
          <w:tblCellSpacing w:w="0" w:type="auto"/>
        </w:trPr>
        <w:tc>
          <w:tcPr>
            <w:tcW w:w="367"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4.</w:t>
            </w:r>
          </w:p>
        </w:tc>
        <w:tc>
          <w:tcPr>
            <w:tcW w:w="927"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 xml:space="preserve">Остварена сарадња између сектора саветодавства и тела, институција и организација надлежних за </w:t>
            </w:r>
            <w:r w:rsidRPr="008032BA">
              <w:rPr>
                <w:rFonts w:ascii="Times New Roman" w:hAnsi="Times New Roman" w:cs="Times New Roman"/>
                <w:color w:val="000000"/>
              </w:rPr>
              <w:lastRenderedPageBreak/>
              <w:t>подстицаје усмерене ка руралним подручјима</w:t>
            </w:r>
          </w:p>
        </w:tc>
        <w:tc>
          <w:tcPr>
            <w:tcW w:w="620"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lastRenderedPageBreak/>
              <w:t xml:space="preserve">број радних тела која планирају подстицаје у којима је ПССС </w:t>
            </w:r>
            <w:r w:rsidRPr="008032BA">
              <w:rPr>
                <w:rFonts w:ascii="Times New Roman" w:hAnsi="Times New Roman" w:cs="Times New Roman"/>
                <w:color w:val="000000"/>
              </w:rPr>
              <w:lastRenderedPageBreak/>
              <w:t>заступљена</w:t>
            </w:r>
          </w:p>
        </w:tc>
        <w:tc>
          <w:tcPr>
            <w:tcW w:w="1008"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lastRenderedPageBreak/>
              <w:t>0</w:t>
            </w:r>
          </w:p>
        </w:tc>
        <w:tc>
          <w:tcPr>
            <w:tcW w:w="1114"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1</w:t>
            </w:r>
          </w:p>
        </w:tc>
        <w:tc>
          <w:tcPr>
            <w:tcW w:w="10364"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 xml:space="preserve">Успостављена је неформална сарадња Сектора за рурални развој и ПССС у погледу планирања подстицаја и постављању критеријума за остваривање права на </w:t>
            </w:r>
            <w:r w:rsidRPr="008032BA">
              <w:rPr>
                <w:rFonts w:ascii="Times New Roman" w:hAnsi="Times New Roman" w:cs="Times New Roman"/>
                <w:color w:val="000000"/>
              </w:rPr>
              <w:lastRenderedPageBreak/>
              <w:t>исте</w:t>
            </w:r>
          </w:p>
        </w:tc>
      </w:tr>
      <w:tr w:rsidR="00E82D34" w:rsidRPr="008032BA">
        <w:trPr>
          <w:trHeight w:val="45"/>
          <w:tblCellSpacing w:w="0" w:type="auto"/>
        </w:trPr>
        <w:tc>
          <w:tcPr>
            <w:tcW w:w="367"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lastRenderedPageBreak/>
              <w:t>5.</w:t>
            </w:r>
          </w:p>
        </w:tc>
        <w:tc>
          <w:tcPr>
            <w:tcW w:w="927"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Успостављена ефикасна сарадња са истраживачким институтима, факултетима, вишим и средњим стручним школама</w:t>
            </w:r>
          </w:p>
        </w:tc>
        <w:tc>
          <w:tcPr>
            <w:tcW w:w="620"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број заједнички израђених и усвојених споразума</w:t>
            </w:r>
          </w:p>
        </w:tc>
        <w:tc>
          <w:tcPr>
            <w:tcW w:w="1008"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0</w:t>
            </w:r>
          </w:p>
        </w:tc>
        <w:tc>
          <w:tcPr>
            <w:tcW w:w="1114"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23–36</w:t>
            </w:r>
          </w:p>
        </w:tc>
        <w:tc>
          <w:tcPr>
            <w:tcW w:w="10364"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50 потписаних протокола о сарадњи са научноистраживачким установама, факултетима у реализацији техничко-технолошких, развојних и иновативних пројеката у пољопривреди и руралном развоју</w:t>
            </w:r>
          </w:p>
        </w:tc>
      </w:tr>
      <w:tr w:rsidR="00E82D34" w:rsidRPr="008032BA">
        <w:trPr>
          <w:trHeight w:val="45"/>
          <w:tblCellSpacing w:w="0" w:type="auto"/>
        </w:trPr>
        <w:tc>
          <w:tcPr>
            <w:tcW w:w="367"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6.</w:t>
            </w:r>
          </w:p>
        </w:tc>
        <w:tc>
          <w:tcPr>
            <w:tcW w:w="927"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Успостављена ефикасна сарадња са међународним институцијама које се баве саветодавним радом</w:t>
            </w:r>
          </w:p>
        </w:tc>
        <w:tc>
          <w:tcPr>
            <w:tcW w:w="620"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број заједнички израђених и усвојених споразума</w:t>
            </w:r>
          </w:p>
        </w:tc>
        <w:tc>
          <w:tcPr>
            <w:tcW w:w="1008"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1</w:t>
            </w:r>
          </w:p>
        </w:tc>
        <w:tc>
          <w:tcPr>
            <w:tcW w:w="1114"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2–5</w:t>
            </w:r>
          </w:p>
        </w:tc>
        <w:tc>
          <w:tcPr>
            <w:tcW w:w="10364"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Успостављена сарадња са EUFRAS-ом (European Forum for Agricultural and Rural Advisory Services) SEASN-ом (South Eastern Europe Advisory Service Network)</w:t>
            </w:r>
          </w:p>
        </w:tc>
      </w:tr>
    </w:tbl>
    <w:p w:rsidR="008032BA" w:rsidRDefault="008032BA">
      <w:pPr>
        <w:spacing w:after="150"/>
        <w:rPr>
          <w:rFonts w:ascii="Times New Roman" w:hAnsi="Times New Roman" w:cs="Times New Roman"/>
          <w:color w:val="000000"/>
        </w:rPr>
      </w:pPr>
    </w:p>
    <w:p w:rsidR="00E82D34" w:rsidRPr="008032BA" w:rsidRDefault="007422F4" w:rsidP="008032BA">
      <w:pPr>
        <w:spacing w:after="150"/>
        <w:jc w:val="both"/>
        <w:rPr>
          <w:rFonts w:ascii="Times New Roman" w:hAnsi="Times New Roman" w:cs="Times New Roman"/>
        </w:rPr>
      </w:pPr>
      <w:r w:rsidRPr="008032BA">
        <w:rPr>
          <w:rFonts w:ascii="Times New Roman" w:hAnsi="Times New Roman" w:cs="Times New Roman"/>
          <w:color w:val="000000"/>
        </w:rPr>
        <w:t>Саветодавство у Републици Србији јасно је утврђено Стратегијом пољопривреде и руралног развоја Републике Србије за период 2014–2024. године („Службени гласник РСˮ, број 85/14 – у даљем тексту: Стратегија). Анализом тренутног стања утврђено је да систем трансфера знања треба унапређивати. Такође, утврђено је да постоји потреба даљег повезивања са креаторима знања и за унапређењем знања и вештина, као и да је неопходна ефикаснија употреба доступних технологија и мотивација пољопривредних произвођача за прихватање иновативних техничко-технолошких решења. Квалитет опреме и укупних техничких услова за истраживање потребно је унапредити, а информације систематизовати и учинити лако доступним.</w:t>
      </w:r>
    </w:p>
    <w:p w:rsidR="00E82D34" w:rsidRPr="008032BA" w:rsidRDefault="007422F4">
      <w:pPr>
        <w:spacing w:after="120"/>
        <w:jc w:val="center"/>
        <w:rPr>
          <w:rFonts w:ascii="Times New Roman" w:hAnsi="Times New Roman" w:cs="Times New Roman"/>
        </w:rPr>
      </w:pPr>
      <w:r w:rsidRPr="008032BA">
        <w:rPr>
          <w:rFonts w:ascii="Times New Roman" w:hAnsi="Times New Roman" w:cs="Times New Roman"/>
          <w:color w:val="000000"/>
        </w:rPr>
        <w:t>I. ЦИЉЕВИ РАЗВОЈА</w:t>
      </w:r>
    </w:p>
    <w:p w:rsidR="00E82D34" w:rsidRPr="008032BA" w:rsidRDefault="007422F4" w:rsidP="008032BA">
      <w:pPr>
        <w:spacing w:after="150"/>
        <w:jc w:val="both"/>
        <w:rPr>
          <w:rFonts w:ascii="Times New Roman" w:hAnsi="Times New Roman" w:cs="Times New Roman"/>
        </w:rPr>
      </w:pPr>
      <w:r w:rsidRPr="008032BA">
        <w:rPr>
          <w:rFonts w:ascii="Times New Roman" w:hAnsi="Times New Roman" w:cs="Times New Roman"/>
          <w:color w:val="000000"/>
        </w:rPr>
        <w:t>Од стратешки постављених принципа за реализацију визије развоја пољопривреде и руралних подручја Републике Србије за ПССС посебно су значајни:</w:t>
      </w:r>
    </w:p>
    <w:p w:rsidR="00E82D34" w:rsidRPr="008032BA" w:rsidRDefault="007422F4" w:rsidP="008032BA">
      <w:pPr>
        <w:spacing w:after="150"/>
        <w:jc w:val="both"/>
        <w:rPr>
          <w:rFonts w:ascii="Times New Roman" w:hAnsi="Times New Roman" w:cs="Times New Roman"/>
        </w:rPr>
      </w:pPr>
      <w:r w:rsidRPr="008032BA">
        <w:rPr>
          <w:rFonts w:ascii="Times New Roman" w:hAnsi="Times New Roman" w:cs="Times New Roman"/>
          <w:color w:val="000000"/>
        </w:rPr>
        <w:t>1) раст продуктивности у сектору, на основу техничких и технолошких унапређења и иновативних производа и решења;</w:t>
      </w:r>
    </w:p>
    <w:p w:rsidR="00E82D34" w:rsidRPr="008032BA" w:rsidRDefault="007422F4" w:rsidP="008032BA">
      <w:pPr>
        <w:spacing w:after="150"/>
        <w:jc w:val="both"/>
        <w:rPr>
          <w:rFonts w:ascii="Times New Roman" w:hAnsi="Times New Roman" w:cs="Times New Roman"/>
        </w:rPr>
      </w:pPr>
      <w:r w:rsidRPr="008032BA">
        <w:rPr>
          <w:rFonts w:ascii="Times New Roman" w:hAnsi="Times New Roman" w:cs="Times New Roman"/>
          <w:color w:val="000000"/>
        </w:rPr>
        <w:t>2) институционална модернизација и побољшање њихове ефикасности у управљању јавним политикама.</w:t>
      </w:r>
    </w:p>
    <w:p w:rsidR="00E82D34" w:rsidRPr="008032BA" w:rsidRDefault="007422F4" w:rsidP="008032BA">
      <w:pPr>
        <w:spacing w:after="150"/>
        <w:jc w:val="both"/>
        <w:rPr>
          <w:rFonts w:ascii="Times New Roman" w:hAnsi="Times New Roman" w:cs="Times New Roman"/>
        </w:rPr>
      </w:pPr>
      <w:r w:rsidRPr="008032BA">
        <w:rPr>
          <w:rFonts w:ascii="Times New Roman" w:hAnsi="Times New Roman" w:cs="Times New Roman"/>
          <w:color w:val="000000"/>
        </w:rPr>
        <w:t>Циљеви Средњорочног програма у непосредној су вези са општим и оперативним стратешким циљевима који треба да допринесу реформи одређених елемената система стварања и трансфера знања, па тако и реформи саветодавног система, али и прилагођавања бројним изазовима са којима се саветодавни систем сусреће.</w:t>
      </w:r>
    </w:p>
    <w:p w:rsidR="00E82D34" w:rsidRPr="008032BA" w:rsidRDefault="007422F4" w:rsidP="008032BA">
      <w:pPr>
        <w:spacing w:after="150"/>
        <w:jc w:val="both"/>
        <w:rPr>
          <w:rFonts w:ascii="Times New Roman" w:hAnsi="Times New Roman" w:cs="Times New Roman"/>
        </w:rPr>
      </w:pPr>
      <w:r w:rsidRPr="008032BA">
        <w:rPr>
          <w:rFonts w:ascii="Times New Roman" w:hAnsi="Times New Roman" w:cs="Times New Roman"/>
          <w:color w:val="000000"/>
        </w:rPr>
        <w:lastRenderedPageBreak/>
        <w:t>Општи циљ Средњорочног програма је унапређење резултата рада ПССС. Анализом тренутног стања и постигнутих резултата у програмском периоду 2016–2020. године (таб. 1–3.) утврђено је да су у претходном петогодишњем периоду, знатно унапређени одређени резултати рада ПССС. У наредном програмском периоду треба вршити стабилизацију и оптимизацију појединих сегмената рада ПССС, али и тежити унапређењу оних у којима нису постигнути задовољавајући резултати. Такође, треба успоставити и развијати нове методе рада у складу са бројним изазовима са којима се пољопривреда сусреће, а у циљу општег унапрeђења трансфера знања у Републици Србији.</w:t>
      </w:r>
    </w:p>
    <w:p w:rsidR="00E82D34" w:rsidRPr="008032BA" w:rsidRDefault="007422F4" w:rsidP="008032BA">
      <w:pPr>
        <w:spacing w:after="150"/>
        <w:jc w:val="both"/>
        <w:rPr>
          <w:rFonts w:ascii="Times New Roman" w:hAnsi="Times New Roman" w:cs="Times New Roman"/>
        </w:rPr>
      </w:pPr>
      <w:r w:rsidRPr="008032BA">
        <w:rPr>
          <w:rFonts w:ascii="Times New Roman" w:hAnsi="Times New Roman" w:cs="Times New Roman"/>
          <w:color w:val="000000"/>
        </w:rPr>
        <w:t>Средњорочни програм дефинише следеће специфичне циљеве:</w:t>
      </w:r>
    </w:p>
    <w:p w:rsidR="00E82D34" w:rsidRPr="008032BA" w:rsidRDefault="007422F4" w:rsidP="008032BA">
      <w:pPr>
        <w:spacing w:after="150"/>
        <w:jc w:val="both"/>
        <w:rPr>
          <w:rFonts w:ascii="Times New Roman" w:hAnsi="Times New Roman" w:cs="Times New Roman"/>
        </w:rPr>
      </w:pPr>
      <w:r w:rsidRPr="008032BA">
        <w:rPr>
          <w:rFonts w:ascii="Times New Roman" w:hAnsi="Times New Roman" w:cs="Times New Roman"/>
          <w:color w:val="000000"/>
        </w:rPr>
        <w:t>1) повећање конкурентности и одрживости пољопривредних газдинстава и других учесника у руралној економији;</w:t>
      </w:r>
    </w:p>
    <w:p w:rsidR="00E82D34" w:rsidRPr="008032BA" w:rsidRDefault="007422F4" w:rsidP="008032BA">
      <w:pPr>
        <w:spacing w:after="150"/>
        <w:jc w:val="both"/>
        <w:rPr>
          <w:rFonts w:ascii="Times New Roman" w:hAnsi="Times New Roman" w:cs="Times New Roman"/>
        </w:rPr>
      </w:pPr>
      <w:r w:rsidRPr="008032BA">
        <w:rPr>
          <w:rFonts w:ascii="Times New Roman" w:hAnsi="Times New Roman" w:cs="Times New Roman"/>
          <w:color w:val="000000"/>
        </w:rPr>
        <w:t>2) подршка јачању свести о здрављу биља и производњи здравствено безбедне хране;</w:t>
      </w:r>
    </w:p>
    <w:p w:rsidR="00E82D34" w:rsidRPr="008032BA" w:rsidRDefault="007422F4" w:rsidP="008032BA">
      <w:pPr>
        <w:spacing w:after="150"/>
        <w:jc w:val="both"/>
        <w:rPr>
          <w:rFonts w:ascii="Times New Roman" w:hAnsi="Times New Roman" w:cs="Times New Roman"/>
        </w:rPr>
      </w:pPr>
      <w:r w:rsidRPr="008032BA">
        <w:rPr>
          <w:rFonts w:ascii="Times New Roman" w:hAnsi="Times New Roman" w:cs="Times New Roman"/>
          <w:color w:val="000000"/>
        </w:rPr>
        <w:t>3) подршка смањењу утицаја климатских промена на пољопривредну производњу;</w:t>
      </w:r>
    </w:p>
    <w:p w:rsidR="00E82D34" w:rsidRPr="008032BA" w:rsidRDefault="007422F4" w:rsidP="008032BA">
      <w:pPr>
        <w:spacing w:after="150"/>
        <w:jc w:val="both"/>
        <w:rPr>
          <w:rFonts w:ascii="Times New Roman" w:hAnsi="Times New Roman" w:cs="Times New Roman"/>
        </w:rPr>
      </w:pPr>
      <w:r w:rsidRPr="008032BA">
        <w:rPr>
          <w:rFonts w:ascii="Times New Roman" w:hAnsi="Times New Roman" w:cs="Times New Roman"/>
          <w:color w:val="000000"/>
        </w:rPr>
        <w:t>4) повећање одрживости и ефикасности рада;</w:t>
      </w:r>
    </w:p>
    <w:p w:rsidR="00E82D34" w:rsidRPr="008032BA" w:rsidRDefault="007422F4" w:rsidP="008032BA">
      <w:pPr>
        <w:spacing w:after="150"/>
        <w:jc w:val="both"/>
        <w:rPr>
          <w:rFonts w:ascii="Times New Roman" w:hAnsi="Times New Roman" w:cs="Times New Roman"/>
        </w:rPr>
      </w:pPr>
      <w:r w:rsidRPr="008032BA">
        <w:rPr>
          <w:rFonts w:ascii="Times New Roman" w:hAnsi="Times New Roman" w:cs="Times New Roman"/>
          <w:color w:val="000000"/>
        </w:rPr>
        <w:t>5) повезивање и јачање сарадње са другим актерима значајним за развој пољопривреде и руралног развоја на подручју рада ПССС, националном и међународном нивоу.</w:t>
      </w:r>
    </w:p>
    <w:p w:rsidR="00E82D34" w:rsidRPr="008032BA" w:rsidRDefault="007422F4" w:rsidP="008032BA">
      <w:pPr>
        <w:spacing w:after="150"/>
        <w:jc w:val="both"/>
        <w:rPr>
          <w:rFonts w:ascii="Times New Roman" w:hAnsi="Times New Roman" w:cs="Times New Roman"/>
        </w:rPr>
      </w:pPr>
      <w:r w:rsidRPr="008032BA">
        <w:rPr>
          <w:rFonts w:ascii="Times New Roman" w:hAnsi="Times New Roman" w:cs="Times New Roman"/>
          <w:color w:val="000000"/>
        </w:rPr>
        <w:t>Циљ из става 4. тач. 2) и 3) овог дела је посебно издвојен због потребе подизања свести код пољопривредних произвођача о:</w:t>
      </w:r>
    </w:p>
    <w:p w:rsidR="00E82D34" w:rsidRPr="008032BA" w:rsidRDefault="007422F4" w:rsidP="008032BA">
      <w:pPr>
        <w:spacing w:after="150"/>
        <w:jc w:val="both"/>
        <w:rPr>
          <w:rFonts w:ascii="Times New Roman" w:hAnsi="Times New Roman" w:cs="Times New Roman"/>
        </w:rPr>
      </w:pPr>
      <w:r w:rsidRPr="008032BA">
        <w:rPr>
          <w:rFonts w:ascii="Times New Roman" w:hAnsi="Times New Roman" w:cs="Times New Roman"/>
          <w:color w:val="000000"/>
        </w:rPr>
        <w:t>1) значају заштите и очувања здравља биља у погледу стварања услова за производњу довољних количина хране за растућу људску популацију и у погледу заштите животне средине и очувања екосистема;</w:t>
      </w:r>
    </w:p>
    <w:p w:rsidR="00E82D34" w:rsidRPr="008032BA" w:rsidRDefault="007422F4" w:rsidP="008032BA">
      <w:pPr>
        <w:spacing w:after="150"/>
        <w:jc w:val="both"/>
        <w:rPr>
          <w:rFonts w:ascii="Times New Roman" w:hAnsi="Times New Roman" w:cs="Times New Roman"/>
        </w:rPr>
      </w:pPr>
      <w:r w:rsidRPr="008032BA">
        <w:rPr>
          <w:rFonts w:ascii="Times New Roman" w:hAnsi="Times New Roman" w:cs="Times New Roman"/>
          <w:color w:val="000000"/>
        </w:rPr>
        <w:t>2) климатским променама и мерама које је неопходно предузети ради повећања капацитета адаптације како би се кроз одговарајуће планиране промене у пољопривреди умањили потенцијални негативни ефекти климатских промена на даљи развој пољопривреде и руралне економије.</w:t>
      </w:r>
    </w:p>
    <w:p w:rsidR="00E82D34" w:rsidRPr="008032BA" w:rsidRDefault="007422F4" w:rsidP="008032BA">
      <w:pPr>
        <w:spacing w:after="150"/>
        <w:jc w:val="both"/>
        <w:rPr>
          <w:rFonts w:ascii="Times New Roman" w:hAnsi="Times New Roman" w:cs="Times New Roman"/>
        </w:rPr>
      </w:pPr>
      <w:r w:rsidRPr="008032BA">
        <w:rPr>
          <w:rFonts w:ascii="Times New Roman" w:hAnsi="Times New Roman" w:cs="Times New Roman"/>
          <w:color w:val="000000"/>
        </w:rPr>
        <w:t>Остваривање средњорочних циљева развоја саветодавних послова очекује се спровођењем активности утврђених овим програмом у периоду од 2021. до 2025. године, а реализација конкретних активности обављаће се у складу са динамиком утврђеном Годишњим програмом развоја саветодавних послова у пољопривреди (у даљем тексту: годишњи програм).</w:t>
      </w:r>
    </w:p>
    <w:p w:rsidR="00E82D34" w:rsidRPr="008032BA" w:rsidRDefault="007422F4" w:rsidP="008032BA">
      <w:pPr>
        <w:spacing w:after="120"/>
        <w:jc w:val="center"/>
        <w:rPr>
          <w:rFonts w:ascii="Times New Roman" w:hAnsi="Times New Roman" w:cs="Times New Roman"/>
        </w:rPr>
      </w:pPr>
      <w:r w:rsidRPr="008032BA">
        <w:rPr>
          <w:rFonts w:ascii="Times New Roman" w:hAnsi="Times New Roman" w:cs="Times New Roman"/>
          <w:color w:val="000000"/>
        </w:rPr>
        <w:t>II. НАЧИНИ ЗА ОСТВАРИВАЊЕ ЦИЉЕВА</w:t>
      </w:r>
    </w:p>
    <w:p w:rsidR="00E82D34" w:rsidRPr="008032BA" w:rsidRDefault="007422F4" w:rsidP="008032BA">
      <w:pPr>
        <w:spacing w:after="150"/>
        <w:jc w:val="both"/>
        <w:rPr>
          <w:rFonts w:ascii="Times New Roman" w:hAnsi="Times New Roman" w:cs="Times New Roman"/>
        </w:rPr>
      </w:pPr>
      <w:r w:rsidRPr="008032BA">
        <w:rPr>
          <w:rFonts w:ascii="Times New Roman" w:hAnsi="Times New Roman" w:cs="Times New Roman"/>
          <w:color w:val="000000"/>
        </w:rPr>
        <w:t>Приоритет рада ПССС је помоћ корисницима саветодавних послова, пољопривредним произвођачима у доношењу одлука које ће им помоћи да остваре своје циљеве. У складу са наведеним, ПССС обавља саветодавне послове прописане Законом о обављању саветодавних и стручних послова у области пољопривреде кроз саветодавне активности, тако да оне буду усмерене на што већи број непосредних корисника, пољопривредних произвођача, задруга, удружења и асоцијација произвођача, као и других друштвених група у руралним срединама уз интензивније коришћење иновативних комуникацијских технологија.</w:t>
      </w:r>
    </w:p>
    <w:p w:rsidR="00E82D34" w:rsidRPr="008032BA" w:rsidRDefault="007422F4" w:rsidP="008032BA">
      <w:pPr>
        <w:spacing w:after="150"/>
        <w:jc w:val="both"/>
        <w:rPr>
          <w:rFonts w:ascii="Times New Roman" w:hAnsi="Times New Roman" w:cs="Times New Roman"/>
        </w:rPr>
      </w:pPr>
      <w:r w:rsidRPr="008032BA">
        <w:rPr>
          <w:rFonts w:ascii="Times New Roman" w:hAnsi="Times New Roman" w:cs="Times New Roman"/>
          <w:color w:val="000000"/>
        </w:rPr>
        <w:t>Активности ПССС обављаће се организовано, и то:</w:t>
      </w:r>
    </w:p>
    <w:p w:rsidR="00E82D34" w:rsidRPr="008032BA" w:rsidRDefault="007422F4" w:rsidP="008032BA">
      <w:pPr>
        <w:spacing w:after="150"/>
        <w:jc w:val="both"/>
        <w:rPr>
          <w:rFonts w:ascii="Times New Roman" w:hAnsi="Times New Roman" w:cs="Times New Roman"/>
        </w:rPr>
      </w:pPr>
      <w:r w:rsidRPr="008032BA">
        <w:rPr>
          <w:rFonts w:ascii="Times New Roman" w:hAnsi="Times New Roman" w:cs="Times New Roman"/>
          <w:color w:val="000000"/>
        </w:rPr>
        <w:lastRenderedPageBreak/>
        <w:t>1) применом индивидуалних метода рада кроз рад са одабраним, FADN газдинствима (Farm Accountancy Data Network), пољопривредним газдинствима која су обухваћена саветодавним модулом и осталим пољопривредним газдинствима;</w:t>
      </w:r>
    </w:p>
    <w:p w:rsidR="00E82D34" w:rsidRPr="008032BA" w:rsidRDefault="007422F4" w:rsidP="008032BA">
      <w:pPr>
        <w:spacing w:after="150"/>
        <w:jc w:val="both"/>
        <w:rPr>
          <w:rFonts w:ascii="Times New Roman" w:hAnsi="Times New Roman" w:cs="Times New Roman"/>
        </w:rPr>
      </w:pPr>
      <w:r w:rsidRPr="008032BA">
        <w:rPr>
          <w:rFonts w:ascii="Times New Roman" w:hAnsi="Times New Roman" w:cs="Times New Roman"/>
          <w:color w:val="000000"/>
        </w:rPr>
        <w:t>2) применом групних метода рада кроз одржавање предавања, радионица, трибина и зимских школа и организовањем посета огледним газдинствима, извођењем демонстрационих огледа, као и кроз рад са задругама, удружењима, асоцијацијама и групама пољопривредних произвођача;</w:t>
      </w:r>
    </w:p>
    <w:p w:rsidR="00E82D34" w:rsidRPr="008032BA" w:rsidRDefault="007422F4" w:rsidP="008032BA">
      <w:pPr>
        <w:spacing w:after="150"/>
        <w:jc w:val="both"/>
        <w:rPr>
          <w:rFonts w:ascii="Times New Roman" w:hAnsi="Times New Roman" w:cs="Times New Roman"/>
        </w:rPr>
      </w:pPr>
      <w:r w:rsidRPr="008032BA">
        <w:rPr>
          <w:rFonts w:ascii="Times New Roman" w:hAnsi="Times New Roman" w:cs="Times New Roman"/>
          <w:color w:val="000000"/>
        </w:rPr>
        <w:t>3) применом масовних медија: телевизије, радија, електронских и штампаних медија, као и друштвених мрежа;</w:t>
      </w:r>
    </w:p>
    <w:p w:rsidR="00E82D34" w:rsidRPr="008032BA" w:rsidRDefault="007422F4" w:rsidP="008032BA">
      <w:pPr>
        <w:spacing w:after="150"/>
        <w:jc w:val="both"/>
        <w:rPr>
          <w:rFonts w:ascii="Times New Roman" w:hAnsi="Times New Roman" w:cs="Times New Roman"/>
        </w:rPr>
      </w:pPr>
      <w:r w:rsidRPr="008032BA">
        <w:rPr>
          <w:rFonts w:ascii="Times New Roman" w:hAnsi="Times New Roman" w:cs="Times New Roman"/>
          <w:color w:val="000000"/>
        </w:rPr>
        <w:t>4) праћењем, прикупљањем и дисеминацијом података;</w:t>
      </w:r>
    </w:p>
    <w:p w:rsidR="00E82D34" w:rsidRPr="008032BA" w:rsidRDefault="007422F4" w:rsidP="008032BA">
      <w:pPr>
        <w:spacing w:after="150"/>
        <w:jc w:val="both"/>
        <w:rPr>
          <w:rFonts w:ascii="Times New Roman" w:hAnsi="Times New Roman" w:cs="Times New Roman"/>
        </w:rPr>
      </w:pPr>
      <w:r w:rsidRPr="008032BA">
        <w:rPr>
          <w:rFonts w:ascii="Times New Roman" w:hAnsi="Times New Roman" w:cs="Times New Roman"/>
          <w:color w:val="000000"/>
        </w:rPr>
        <w:t>5) развојем и применом расположивих комуникационих технологија.</w:t>
      </w:r>
    </w:p>
    <w:p w:rsidR="00E82D34" w:rsidRPr="008032BA" w:rsidRDefault="007422F4">
      <w:pPr>
        <w:spacing w:after="120"/>
        <w:jc w:val="center"/>
        <w:rPr>
          <w:rFonts w:ascii="Times New Roman" w:hAnsi="Times New Roman" w:cs="Times New Roman"/>
        </w:rPr>
      </w:pPr>
      <w:r w:rsidRPr="008032BA">
        <w:rPr>
          <w:rFonts w:ascii="Times New Roman" w:hAnsi="Times New Roman" w:cs="Times New Roman"/>
          <w:b/>
          <w:color w:val="000000"/>
        </w:rPr>
        <w:t>1. Повећање конкурентности и одрживости пољопривредних газдинстава и других учесника у руралној економији</w:t>
      </w:r>
    </w:p>
    <w:p w:rsidR="00E82D34" w:rsidRPr="008032BA" w:rsidRDefault="007422F4" w:rsidP="008032BA">
      <w:pPr>
        <w:spacing w:after="150"/>
        <w:jc w:val="both"/>
        <w:rPr>
          <w:rFonts w:ascii="Times New Roman" w:hAnsi="Times New Roman" w:cs="Times New Roman"/>
        </w:rPr>
      </w:pPr>
      <w:r w:rsidRPr="008032BA">
        <w:rPr>
          <w:rFonts w:ascii="Times New Roman" w:hAnsi="Times New Roman" w:cs="Times New Roman"/>
          <w:color w:val="000000"/>
        </w:rPr>
        <w:t>Анализом саветодавног рада у периоду 2017–2020. године, утврђен је утрошак радног времена за обављање саветодавних активности применом различитих метода рада, који је приказан у Табели 4. Учешће утрошеног радног времена за обављање саветодавних активности применом различитих метода саветодавног рада у укупном радном времену које је остварио саветодавац у периоду 2017–2020. години (у даљем тексту: Табела 4).</w:t>
      </w:r>
    </w:p>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Табела 4.</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784"/>
        <w:gridCol w:w="4472"/>
        <w:gridCol w:w="913"/>
        <w:gridCol w:w="913"/>
        <w:gridCol w:w="913"/>
        <w:gridCol w:w="1133"/>
      </w:tblGrid>
      <w:tr w:rsidR="00E82D34" w:rsidRPr="008032BA">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Редни број</w:t>
            </w:r>
          </w:p>
        </w:tc>
        <w:tc>
          <w:tcPr>
            <w:tcW w:w="9294"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Метод саветодавног рада</w:t>
            </w:r>
          </w:p>
        </w:tc>
        <w:tc>
          <w:tcPr>
            <w:tcW w:w="1079"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2017.</w:t>
            </w:r>
          </w:p>
        </w:tc>
        <w:tc>
          <w:tcPr>
            <w:tcW w:w="1079"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2018.</w:t>
            </w:r>
          </w:p>
        </w:tc>
        <w:tc>
          <w:tcPr>
            <w:tcW w:w="1079"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2019.</w:t>
            </w:r>
          </w:p>
        </w:tc>
        <w:tc>
          <w:tcPr>
            <w:tcW w:w="1324"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Учешће у укупном радном времену у 2020. години (%)</w:t>
            </w:r>
          </w:p>
        </w:tc>
      </w:tr>
      <w:tr w:rsidR="00E82D34" w:rsidRPr="008032BA">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1.</w:t>
            </w:r>
          </w:p>
        </w:tc>
        <w:tc>
          <w:tcPr>
            <w:tcW w:w="9294"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Одабрана газдинства</w:t>
            </w:r>
          </w:p>
        </w:tc>
        <w:tc>
          <w:tcPr>
            <w:tcW w:w="1079"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22,26</w:t>
            </w:r>
          </w:p>
        </w:tc>
        <w:tc>
          <w:tcPr>
            <w:tcW w:w="1079"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26,74</w:t>
            </w:r>
          </w:p>
        </w:tc>
        <w:tc>
          <w:tcPr>
            <w:tcW w:w="1079"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27,27</w:t>
            </w:r>
          </w:p>
        </w:tc>
        <w:tc>
          <w:tcPr>
            <w:tcW w:w="1324"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28,46</w:t>
            </w:r>
          </w:p>
        </w:tc>
      </w:tr>
      <w:tr w:rsidR="00E82D34" w:rsidRPr="008032BA">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2.</w:t>
            </w:r>
          </w:p>
        </w:tc>
        <w:tc>
          <w:tcPr>
            <w:tcW w:w="9294"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Остала газдинства</w:t>
            </w:r>
          </w:p>
        </w:tc>
        <w:tc>
          <w:tcPr>
            <w:tcW w:w="1079"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13,01</w:t>
            </w:r>
          </w:p>
        </w:tc>
        <w:tc>
          <w:tcPr>
            <w:tcW w:w="1079"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12,82</w:t>
            </w:r>
          </w:p>
        </w:tc>
        <w:tc>
          <w:tcPr>
            <w:tcW w:w="1079"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12,76</w:t>
            </w:r>
          </w:p>
        </w:tc>
        <w:tc>
          <w:tcPr>
            <w:tcW w:w="1324"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13,31</w:t>
            </w:r>
          </w:p>
        </w:tc>
      </w:tr>
      <w:tr w:rsidR="00E82D34" w:rsidRPr="008032BA">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3.</w:t>
            </w:r>
          </w:p>
        </w:tc>
        <w:tc>
          <w:tcPr>
            <w:tcW w:w="9294"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Газдинства која су у Модулима</w:t>
            </w:r>
          </w:p>
        </w:tc>
        <w:tc>
          <w:tcPr>
            <w:tcW w:w="1079"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1,65</w:t>
            </w:r>
          </w:p>
        </w:tc>
        <w:tc>
          <w:tcPr>
            <w:tcW w:w="1079"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5,89</w:t>
            </w:r>
          </w:p>
        </w:tc>
        <w:tc>
          <w:tcPr>
            <w:tcW w:w="1079"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5,51</w:t>
            </w:r>
          </w:p>
        </w:tc>
        <w:tc>
          <w:tcPr>
            <w:tcW w:w="1324"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5,31</w:t>
            </w:r>
          </w:p>
        </w:tc>
      </w:tr>
      <w:tr w:rsidR="00E82D34" w:rsidRPr="008032BA">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4.</w:t>
            </w:r>
          </w:p>
        </w:tc>
        <w:tc>
          <w:tcPr>
            <w:tcW w:w="9294"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Апликациони обрасци</w:t>
            </w:r>
          </w:p>
        </w:tc>
        <w:tc>
          <w:tcPr>
            <w:tcW w:w="1079"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2,92</w:t>
            </w:r>
          </w:p>
        </w:tc>
        <w:tc>
          <w:tcPr>
            <w:tcW w:w="1079"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3,23</w:t>
            </w:r>
          </w:p>
        </w:tc>
        <w:tc>
          <w:tcPr>
            <w:tcW w:w="1079"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2,62</w:t>
            </w:r>
          </w:p>
        </w:tc>
        <w:tc>
          <w:tcPr>
            <w:tcW w:w="1324"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2,79</w:t>
            </w:r>
          </w:p>
        </w:tc>
      </w:tr>
      <w:tr w:rsidR="00E82D34" w:rsidRPr="008032BA">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5.</w:t>
            </w:r>
          </w:p>
        </w:tc>
        <w:tc>
          <w:tcPr>
            <w:tcW w:w="9294"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FADN газдинства</w:t>
            </w:r>
          </w:p>
        </w:tc>
        <w:tc>
          <w:tcPr>
            <w:tcW w:w="1079"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10,39</w:t>
            </w:r>
          </w:p>
        </w:tc>
        <w:tc>
          <w:tcPr>
            <w:tcW w:w="1079"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10,62</w:t>
            </w:r>
          </w:p>
        </w:tc>
        <w:tc>
          <w:tcPr>
            <w:tcW w:w="1079"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12,49</w:t>
            </w:r>
          </w:p>
        </w:tc>
        <w:tc>
          <w:tcPr>
            <w:tcW w:w="1324"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12,62</w:t>
            </w:r>
          </w:p>
        </w:tc>
      </w:tr>
      <w:tr w:rsidR="00E82D34" w:rsidRPr="008032BA">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6.</w:t>
            </w:r>
          </w:p>
        </w:tc>
        <w:tc>
          <w:tcPr>
            <w:tcW w:w="9294"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Индивидуалне методе рада</w:t>
            </w:r>
          </w:p>
        </w:tc>
        <w:tc>
          <w:tcPr>
            <w:tcW w:w="1079"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50,23</w:t>
            </w:r>
          </w:p>
        </w:tc>
        <w:tc>
          <w:tcPr>
            <w:tcW w:w="1079"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59,30</w:t>
            </w:r>
          </w:p>
        </w:tc>
        <w:tc>
          <w:tcPr>
            <w:tcW w:w="1079"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60,65</w:t>
            </w:r>
          </w:p>
        </w:tc>
        <w:tc>
          <w:tcPr>
            <w:tcW w:w="1324"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62,49</w:t>
            </w:r>
          </w:p>
        </w:tc>
      </w:tr>
      <w:tr w:rsidR="00E82D34" w:rsidRPr="008032BA">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7.</w:t>
            </w:r>
          </w:p>
        </w:tc>
        <w:tc>
          <w:tcPr>
            <w:tcW w:w="9294"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Предавања</w:t>
            </w:r>
          </w:p>
        </w:tc>
        <w:tc>
          <w:tcPr>
            <w:tcW w:w="1079"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4,56</w:t>
            </w:r>
          </w:p>
        </w:tc>
        <w:tc>
          <w:tcPr>
            <w:tcW w:w="1079"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7,40</w:t>
            </w:r>
          </w:p>
        </w:tc>
        <w:tc>
          <w:tcPr>
            <w:tcW w:w="1079"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6,98</w:t>
            </w:r>
          </w:p>
        </w:tc>
        <w:tc>
          <w:tcPr>
            <w:tcW w:w="1324"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6,17</w:t>
            </w:r>
          </w:p>
        </w:tc>
      </w:tr>
      <w:tr w:rsidR="00E82D34" w:rsidRPr="008032BA">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8.</w:t>
            </w:r>
          </w:p>
        </w:tc>
        <w:tc>
          <w:tcPr>
            <w:tcW w:w="9294"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Радионице</w:t>
            </w:r>
          </w:p>
        </w:tc>
        <w:tc>
          <w:tcPr>
            <w:tcW w:w="1079"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3,65</w:t>
            </w:r>
          </w:p>
        </w:tc>
        <w:tc>
          <w:tcPr>
            <w:tcW w:w="1079"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3,51</w:t>
            </w:r>
          </w:p>
        </w:tc>
        <w:tc>
          <w:tcPr>
            <w:tcW w:w="1079"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2,94</w:t>
            </w:r>
          </w:p>
        </w:tc>
        <w:tc>
          <w:tcPr>
            <w:tcW w:w="1324"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2,97</w:t>
            </w:r>
          </w:p>
        </w:tc>
      </w:tr>
      <w:tr w:rsidR="00E82D34" w:rsidRPr="008032BA">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9.</w:t>
            </w:r>
          </w:p>
        </w:tc>
        <w:tc>
          <w:tcPr>
            <w:tcW w:w="9294"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Трибине</w:t>
            </w:r>
          </w:p>
        </w:tc>
        <w:tc>
          <w:tcPr>
            <w:tcW w:w="1079"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8,57</w:t>
            </w:r>
          </w:p>
        </w:tc>
        <w:tc>
          <w:tcPr>
            <w:tcW w:w="1079"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4,21</w:t>
            </w:r>
          </w:p>
        </w:tc>
        <w:tc>
          <w:tcPr>
            <w:tcW w:w="1079"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3,94</w:t>
            </w:r>
          </w:p>
        </w:tc>
        <w:tc>
          <w:tcPr>
            <w:tcW w:w="1324"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3,76</w:t>
            </w:r>
          </w:p>
        </w:tc>
      </w:tr>
      <w:tr w:rsidR="00E82D34" w:rsidRPr="008032BA">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10.</w:t>
            </w:r>
          </w:p>
        </w:tc>
        <w:tc>
          <w:tcPr>
            <w:tcW w:w="9294"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Зимске школе</w:t>
            </w:r>
          </w:p>
        </w:tc>
        <w:tc>
          <w:tcPr>
            <w:tcW w:w="1079"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1,78</w:t>
            </w:r>
          </w:p>
        </w:tc>
        <w:tc>
          <w:tcPr>
            <w:tcW w:w="1079"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1,82</w:t>
            </w:r>
          </w:p>
        </w:tc>
        <w:tc>
          <w:tcPr>
            <w:tcW w:w="1079"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1,89</w:t>
            </w:r>
          </w:p>
        </w:tc>
        <w:tc>
          <w:tcPr>
            <w:tcW w:w="1324"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1,85</w:t>
            </w:r>
          </w:p>
        </w:tc>
      </w:tr>
      <w:tr w:rsidR="00E82D34" w:rsidRPr="008032BA">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lastRenderedPageBreak/>
              <w:t>11.</w:t>
            </w:r>
          </w:p>
        </w:tc>
        <w:tc>
          <w:tcPr>
            <w:tcW w:w="9294"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Огледна газдинства</w:t>
            </w:r>
          </w:p>
        </w:tc>
        <w:tc>
          <w:tcPr>
            <w:tcW w:w="1079"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2,31</w:t>
            </w:r>
          </w:p>
        </w:tc>
        <w:tc>
          <w:tcPr>
            <w:tcW w:w="1079"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1,89</w:t>
            </w:r>
          </w:p>
        </w:tc>
        <w:tc>
          <w:tcPr>
            <w:tcW w:w="1079"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1,94</w:t>
            </w:r>
          </w:p>
        </w:tc>
        <w:tc>
          <w:tcPr>
            <w:tcW w:w="1324"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1,90</w:t>
            </w:r>
          </w:p>
        </w:tc>
      </w:tr>
      <w:tr w:rsidR="00E82D34" w:rsidRPr="008032BA">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12.</w:t>
            </w:r>
          </w:p>
        </w:tc>
        <w:tc>
          <w:tcPr>
            <w:tcW w:w="9294"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Демонстрациони оглед</w:t>
            </w:r>
          </w:p>
        </w:tc>
        <w:tc>
          <w:tcPr>
            <w:tcW w:w="1079"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2,36</w:t>
            </w:r>
          </w:p>
        </w:tc>
        <w:tc>
          <w:tcPr>
            <w:tcW w:w="1079"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2,76</w:t>
            </w:r>
          </w:p>
        </w:tc>
        <w:tc>
          <w:tcPr>
            <w:tcW w:w="1079"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2,76</w:t>
            </w:r>
          </w:p>
        </w:tc>
        <w:tc>
          <w:tcPr>
            <w:tcW w:w="1324"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2,77</w:t>
            </w:r>
          </w:p>
        </w:tc>
      </w:tr>
      <w:tr w:rsidR="00E82D34" w:rsidRPr="008032BA">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13.</w:t>
            </w:r>
          </w:p>
        </w:tc>
        <w:tc>
          <w:tcPr>
            <w:tcW w:w="9294"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Рад са задругама, групама, удружењима и асоцијацијама</w:t>
            </w:r>
          </w:p>
        </w:tc>
        <w:tc>
          <w:tcPr>
            <w:tcW w:w="1079"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1,20</w:t>
            </w:r>
          </w:p>
        </w:tc>
        <w:tc>
          <w:tcPr>
            <w:tcW w:w="1079"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1,13</w:t>
            </w:r>
          </w:p>
        </w:tc>
        <w:tc>
          <w:tcPr>
            <w:tcW w:w="1079"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1,16</w:t>
            </w:r>
          </w:p>
        </w:tc>
        <w:tc>
          <w:tcPr>
            <w:tcW w:w="1324"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1,21</w:t>
            </w:r>
          </w:p>
        </w:tc>
      </w:tr>
      <w:tr w:rsidR="00E82D34" w:rsidRPr="008032BA">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14.</w:t>
            </w:r>
          </w:p>
        </w:tc>
        <w:tc>
          <w:tcPr>
            <w:tcW w:w="9294"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Групне методе рада</w:t>
            </w:r>
          </w:p>
        </w:tc>
        <w:tc>
          <w:tcPr>
            <w:tcW w:w="1079"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24,43</w:t>
            </w:r>
          </w:p>
        </w:tc>
        <w:tc>
          <w:tcPr>
            <w:tcW w:w="1079"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22,72</w:t>
            </w:r>
          </w:p>
        </w:tc>
        <w:tc>
          <w:tcPr>
            <w:tcW w:w="1079"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21,61</w:t>
            </w:r>
          </w:p>
        </w:tc>
        <w:tc>
          <w:tcPr>
            <w:tcW w:w="1324"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20,63</w:t>
            </w:r>
          </w:p>
        </w:tc>
      </w:tr>
      <w:tr w:rsidR="00E82D34" w:rsidRPr="008032BA">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15.</w:t>
            </w:r>
          </w:p>
        </w:tc>
        <w:tc>
          <w:tcPr>
            <w:tcW w:w="9294"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Телевизијски, радио, штампани и електронски медији</w:t>
            </w:r>
          </w:p>
        </w:tc>
        <w:tc>
          <w:tcPr>
            <w:tcW w:w="1079"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15,23</w:t>
            </w:r>
          </w:p>
        </w:tc>
        <w:tc>
          <w:tcPr>
            <w:tcW w:w="1079"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14,24</w:t>
            </w:r>
          </w:p>
        </w:tc>
        <w:tc>
          <w:tcPr>
            <w:tcW w:w="1079"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13,68</w:t>
            </w:r>
          </w:p>
        </w:tc>
        <w:tc>
          <w:tcPr>
            <w:tcW w:w="1324"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13,13</w:t>
            </w:r>
          </w:p>
        </w:tc>
      </w:tr>
      <w:tr w:rsidR="00E82D34" w:rsidRPr="008032BA">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16.</w:t>
            </w:r>
          </w:p>
        </w:tc>
        <w:tc>
          <w:tcPr>
            <w:tcW w:w="9294"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Коришћење мас медија</w:t>
            </w:r>
          </w:p>
        </w:tc>
        <w:tc>
          <w:tcPr>
            <w:tcW w:w="1079"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15,23</w:t>
            </w:r>
          </w:p>
        </w:tc>
        <w:tc>
          <w:tcPr>
            <w:tcW w:w="1079"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14,24</w:t>
            </w:r>
          </w:p>
        </w:tc>
        <w:tc>
          <w:tcPr>
            <w:tcW w:w="1079"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13,68</w:t>
            </w:r>
          </w:p>
        </w:tc>
        <w:tc>
          <w:tcPr>
            <w:tcW w:w="1324"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13,13</w:t>
            </w:r>
          </w:p>
        </w:tc>
      </w:tr>
      <w:tr w:rsidR="00E82D34" w:rsidRPr="008032BA">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17.</w:t>
            </w:r>
          </w:p>
        </w:tc>
        <w:tc>
          <w:tcPr>
            <w:tcW w:w="9294"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Извештаји (систем тржишних информација у пољопривреди Србије – СТИПС, статистички завод Европске уније – Statistical Office of the European Communities – EUROSTAT и агропонуда)</w:t>
            </w:r>
          </w:p>
        </w:tc>
        <w:tc>
          <w:tcPr>
            <w:tcW w:w="1079"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10,11</w:t>
            </w:r>
          </w:p>
        </w:tc>
        <w:tc>
          <w:tcPr>
            <w:tcW w:w="1079"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3,74</w:t>
            </w:r>
          </w:p>
        </w:tc>
        <w:tc>
          <w:tcPr>
            <w:tcW w:w="1079"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4,06</w:t>
            </w:r>
          </w:p>
        </w:tc>
        <w:tc>
          <w:tcPr>
            <w:tcW w:w="1324"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3,75</w:t>
            </w:r>
          </w:p>
        </w:tc>
      </w:tr>
      <w:tr w:rsidR="00E82D34" w:rsidRPr="008032BA">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18.</w:t>
            </w:r>
          </w:p>
        </w:tc>
        <w:tc>
          <w:tcPr>
            <w:tcW w:w="9294"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Прикупљање и дисеминацију података</w:t>
            </w:r>
          </w:p>
        </w:tc>
        <w:tc>
          <w:tcPr>
            <w:tcW w:w="1079"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10,11</w:t>
            </w:r>
          </w:p>
        </w:tc>
        <w:tc>
          <w:tcPr>
            <w:tcW w:w="1079"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3,74</w:t>
            </w:r>
          </w:p>
        </w:tc>
        <w:tc>
          <w:tcPr>
            <w:tcW w:w="1079"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4,06</w:t>
            </w:r>
          </w:p>
        </w:tc>
        <w:tc>
          <w:tcPr>
            <w:tcW w:w="1324"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3,75</w:t>
            </w:r>
          </w:p>
        </w:tc>
      </w:tr>
      <w:tr w:rsidR="00E82D34" w:rsidRPr="008032BA">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19.</w:t>
            </w:r>
          </w:p>
        </w:tc>
        <w:tc>
          <w:tcPr>
            <w:tcW w:w="9294"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Укупно 6 + 14 + 16 + 18</w:t>
            </w:r>
          </w:p>
        </w:tc>
        <w:tc>
          <w:tcPr>
            <w:tcW w:w="1079"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100,00</w:t>
            </w:r>
          </w:p>
        </w:tc>
        <w:tc>
          <w:tcPr>
            <w:tcW w:w="1079"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100,00</w:t>
            </w:r>
          </w:p>
        </w:tc>
        <w:tc>
          <w:tcPr>
            <w:tcW w:w="1079"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100,00</w:t>
            </w:r>
          </w:p>
        </w:tc>
        <w:tc>
          <w:tcPr>
            <w:tcW w:w="1324"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100,00</w:t>
            </w:r>
          </w:p>
        </w:tc>
      </w:tr>
    </w:tbl>
    <w:p w:rsidR="008032BA" w:rsidRDefault="008032BA">
      <w:pPr>
        <w:spacing w:after="150"/>
        <w:rPr>
          <w:rFonts w:ascii="Times New Roman" w:hAnsi="Times New Roman" w:cs="Times New Roman"/>
          <w:color w:val="000000"/>
        </w:rPr>
      </w:pPr>
    </w:p>
    <w:p w:rsidR="00E82D34" w:rsidRPr="008032BA" w:rsidRDefault="007422F4" w:rsidP="008032BA">
      <w:pPr>
        <w:spacing w:after="150"/>
        <w:jc w:val="both"/>
        <w:rPr>
          <w:rFonts w:ascii="Times New Roman" w:hAnsi="Times New Roman" w:cs="Times New Roman"/>
        </w:rPr>
      </w:pPr>
      <w:r w:rsidRPr="008032BA">
        <w:rPr>
          <w:rFonts w:ascii="Times New Roman" w:hAnsi="Times New Roman" w:cs="Times New Roman"/>
          <w:color w:val="000000"/>
        </w:rPr>
        <w:t>Индивидуални приступ је најчешће коришћен метод рада ПССС у Републици Србији и спроводио се кроз посете саветодаваца одабраним, FADN газдинствима, пољопривредним газдинствима која су обухваћена саветодавним модулом и осталим пољопривредним газдинствима. Учешће утрошеног радног времена за обављање саветодавних активности применом индивидуалних метода саветодавног рада у укупном радном времену повећавало се због већег радног ангажовања на одабраним газдинствима, али и због повећања броја газдинстава обухваћених применом ових метода рада. Од 2018. године постоји знатно повећање броја газдинстава укључених у саветодавне модуле.</w:t>
      </w:r>
    </w:p>
    <w:p w:rsidR="00E82D34" w:rsidRPr="008032BA" w:rsidRDefault="007422F4" w:rsidP="008032BA">
      <w:pPr>
        <w:spacing w:after="150"/>
        <w:jc w:val="both"/>
        <w:rPr>
          <w:rFonts w:ascii="Times New Roman" w:hAnsi="Times New Roman" w:cs="Times New Roman"/>
        </w:rPr>
      </w:pPr>
      <w:r w:rsidRPr="008032BA">
        <w:rPr>
          <w:rFonts w:ascii="Times New Roman" w:hAnsi="Times New Roman" w:cs="Times New Roman"/>
          <w:color w:val="000000"/>
        </w:rPr>
        <w:t>Учешће утрошеног радног времена за обављање саветодавних активности применом групних метода саветодавног рада, масовних медија и праћењем, прикупљањем и дисеминацијом података у укупном радном времену се смањивало у периоду 2017–2020. године. Такође, смањивао се и број корисника, пољопривредних произвођача којима је пружен савет и информација применом ових метода рада.</w:t>
      </w:r>
    </w:p>
    <w:p w:rsidR="00E82D34" w:rsidRPr="008032BA" w:rsidRDefault="007422F4" w:rsidP="008032BA">
      <w:pPr>
        <w:spacing w:after="150"/>
        <w:jc w:val="both"/>
        <w:rPr>
          <w:rFonts w:ascii="Times New Roman" w:hAnsi="Times New Roman" w:cs="Times New Roman"/>
        </w:rPr>
      </w:pPr>
      <w:r w:rsidRPr="008032BA">
        <w:rPr>
          <w:rFonts w:ascii="Times New Roman" w:hAnsi="Times New Roman" w:cs="Times New Roman"/>
          <w:color w:val="000000"/>
        </w:rPr>
        <w:t>Преглед броја корисника саветодавног рада у периоду 2017–2019. године, коришћењем различитих метода приказан је у Табели 5. Преглед броја корисника којима је пружена помоћ, савет или информација у периоду 2017–2019. године, коришћењем различитих метода саветодавног рада (у даљем тексту: Табела 5).</w:t>
      </w:r>
    </w:p>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Табела 5.</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981"/>
        <w:gridCol w:w="1965"/>
        <w:gridCol w:w="1335"/>
        <w:gridCol w:w="1335"/>
        <w:gridCol w:w="1335"/>
        <w:gridCol w:w="2177"/>
      </w:tblGrid>
      <w:tr w:rsidR="00E82D34" w:rsidRPr="008032BA">
        <w:trPr>
          <w:trHeight w:val="45"/>
          <w:tblCellSpacing w:w="0" w:type="auto"/>
        </w:trPr>
        <w:tc>
          <w:tcPr>
            <w:tcW w:w="1340"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Редни</w:t>
            </w:r>
          </w:p>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број</w:t>
            </w:r>
          </w:p>
        </w:tc>
        <w:tc>
          <w:tcPr>
            <w:tcW w:w="2242"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Метод саветодавног рада</w:t>
            </w:r>
          </w:p>
        </w:tc>
        <w:tc>
          <w:tcPr>
            <w:tcW w:w="2281"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2017.</w:t>
            </w:r>
          </w:p>
        </w:tc>
        <w:tc>
          <w:tcPr>
            <w:tcW w:w="2281"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2018.</w:t>
            </w:r>
          </w:p>
        </w:tc>
        <w:tc>
          <w:tcPr>
            <w:tcW w:w="2281"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2019.</w:t>
            </w:r>
          </w:p>
        </w:tc>
        <w:tc>
          <w:tcPr>
            <w:tcW w:w="3975"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Број корисника</w:t>
            </w:r>
          </w:p>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просек 2017–2019.</w:t>
            </w:r>
          </w:p>
        </w:tc>
      </w:tr>
      <w:tr w:rsidR="00E82D34" w:rsidRPr="008032BA">
        <w:trPr>
          <w:trHeight w:val="45"/>
          <w:tblCellSpacing w:w="0" w:type="auto"/>
        </w:trPr>
        <w:tc>
          <w:tcPr>
            <w:tcW w:w="1340"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1.</w:t>
            </w:r>
          </w:p>
        </w:tc>
        <w:tc>
          <w:tcPr>
            <w:tcW w:w="2242"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Индивидуалне методе рада</w:t>
            </w:r>
          </w:p>
        </w:tc>
        <w:tc>
          <w:tcPr>
            <w:tcW w:w="2281"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40.718</w:t>
            </w:r>
          </w:p>
        </w:tc>
        <w:tc>
          <w:tcPr>
            <w:tcW w:w="2281"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48.967</w:t>
            </w:r>
          </w:p>
        </w:tc>
        <w:tc>
          <w:tcPr>
            <w:tcW w:w="2281"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44.864</w:t>
            </w:r>
          </w:p>
        </w:tc>
        <w:tc>
          <w:tcPr>
            <w:tcW w:w="3975"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44.850</w:t>
            </w:r>
          </w:p>
        </w:tc>
      </w:tr>
      <w:tr w:rsidR="00E82D34" w:rsidRPr="008032BA">
        <w:trPr>
          <w:trHeight w:val="45"/>
          <w:tblCellSpacing w:w="0" w:type="auto"/>
        </w:trPr>
        <w:tc>
          <w:tcPr>
            <w:tcW w:w="1340"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lastRenderedPageBreak/>
              <w:t>1.1.</w:t>
            </w:r>
          </w:p>
        </w:tc>
        <w:tc>
          <w:tcPr>
            <w:tcW w:w="2242"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Одабрана газдинстава</w:t>
            </w:r>
          </w:p>
        </w:tc>
        <w:tc>
          <w:tcPr>
            <w:tcW w:w="2281"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3.324</w:t>
            </w:r>
          </w:p>
        </w:tc>
        <w:tc>
          <w:tcPr>
            <w:tcW w:w="2281"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4.964</w:t>
            </w:r>
          </w:p>
        </w:tc>
        <w:tc>
          <w:tcPr>
            <w:tcW w:w="2281"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4.751</w:t>
            </w:r>
          </w:p>
        </w:tc>
        <w:tc>
          <w:tcPr>
            <w:tcW w:w="3975"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4.346</w:t>
            </w:r>
          </w:p>
        </w:tc>
      </w:tr>
      <w:tr w:rsidR="00E82D34" w:rsidRPr="008032BA">
        <w:trPr>
          <w:trHeight w:val="45"/>
          <w:tblCellSpacing w:w="0" w:type="auto"/>
        </w:trPr>
        <w:tc>
          <w:tcPr>
            <w:tcW w:w="1340"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1.2.</w:t>
            </w:r>
          </w:p>
        </w:tc>
        <w:tc>
          <w:tcPr>
            <w:tcW w:w="2242"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Остала газдинстава</w:t>
            </w:r>
          </w:p>
        </w:tc>
        <w:tc>
          <w:tcPr>
            <w:tcW w:w="2281"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26.822</w:t>
            </w:r>
          </w:p>
        </w:tc>
        <w:tc>
          <w:tcPr>
            <w:tcW w:w="2281"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31.040</w:t>
            </w:r>
          </w:p>
        </w:tc>
        <w:tc>
          <w:tcPr>
            <w:tcW w:w="2281"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30.099</w:t>
            </w:r>
          </w:p>
        </w:tc>
        <w:tc>
          <w:tcPr>
            <w:tcW w:w="3975"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29.320</w:t>
            </w:r>
          </w:p>
        </w:tc>
      </w:tr>
      <w:tr w:rsidR="00E82D34" w:rsidRPr="008032BA">
        <w:trPr>
          <w:trHeight w:val="45"/>
          <w:tblCellSpacing w:w="0" w:type="auto"/>
        </w:trPr>
        <w:tc>
          <w:tcPr>
            <w:tcW w:w="1340"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1.3.</w:t>
            </w:r>
          </w:p>
        </w:tc>
        <w:tc>
          <w:tcPr>
            <w:tcW w:w="2242"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Газдинства која су у Модулима</w:t>
            </w:r>
          </w:p>
        </w:tc>
        <w:tc>
          <w:tcPr>
            <w:tcW w:w="2281"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133</w:t>
            </w:r>
          </w:p>
        </w:tc>
        <w:tc>
          <w:tcPr>
            <w:tcW w:w="2281"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847</w:t>
            </w:r>
          </w:p>
        </w:tc>
        <w:tc>
          <w:tcPr>
            <w:tcW w:w="2281"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817</w:t>
            </w:r>
          </w:p>
        </w:tc>
        <w:tc>
          <w:tcPr>
            <w:tcW w:w="3975"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599</w:t>
            </w:r>
          </w:p>
        </w:tc>
      </w:tr>
      <w:tr w:rsidR="00E82D34" w:rsidRPr="008032BA">
        <w:trPr>
          <w:trHeight w:val="45"/>
          <w:tblCellSpacing w:w="0" w:type="auto"/>
        </w:trPr>
        <w:tc>
          <w:tcPr>
            <w:tcW w:w="1340"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1.4.</w:t>
            </w:r>
          </w:p>
        </w:tc>
        <w:tc>
          <w:tcPr>
            <w:tcW w:w="2242"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Попуњени обрасци и израђени бизнис планови</w:t>
            </w:r>
          </w:p>
        </w:tc>
        <w:tc>
          <w:tcPr>
            <w:tcW w:w="2281"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9.571</w:t>
            </w:r>
          </w:p>
        </w:tc>
        <w:tc>
          <w:tcPr>
            <w:tcW w:w="2281"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11.105</w:t>
            </w:r>
          </w:p>
        </w:tc>
        <w:tc>
          <w:tcPr>
            <w:tcW w:w="2281"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8.043</w:t>
            </w:r>
          </w:p>
        </w:tc>
        <w:tc>
          <w:tcPr>
            <w:tcW w:w="3975"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9.573</w:t>
            </w:r>
          </w:p>
        </w:tc>
      </w:tr>
      <w:tr w:rsidR="00E82D34" w:rsidRPr="008032BA">
        <w:trPr>
          <w:trHeight w:val="45"/>
          <w:tblCellSpacing w:w="0" w:type="auto"/>
        </w:trPr>
        <w:tc>
          <w:tcPr>
            <w:tcW w:w="1340"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1.5.</w:t>
            </w:r>
          </w:p>
        </w:tc>
        <w:tc>
          <w:tcPr>
            <w:tcW w:w="2242"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FADN газдинства</w:t>
            </w:r>
          </w:p>
        </w:tc>
        <w:tc>
          <w:tcPr>
            <w:tcW w:w="2281"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868</w:t>
            </w:r>
          </w:p>
        </w:tc>
        <w:tc>
          <w:tcPr>
            <w:tcW w:w="2281"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1.011</w:t>
            </w:r>
          </w:p>
        </w:tc>
        <w:tc>
          <w:tcPr>
            <w:tcW w:w="2281"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1.154</w:t>
            </w:r>
          </w:p>
        </w:tc>
        <w:tc>
          <w:tcPr>
            <w:tcW w:w="3975"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1.011</w:t>
            </w:r>
          </w:p>
        </w:tc>
      </w:tr>
      <w:tr w:rsidR="00E82D34" w:rsidRPr="008032BA">
        <w:trPr>
          <w:trHeight w:val="45"/>
          <w:tblCellSpacing w:w="0" w:type="auto"/>
        </w:trPr>
        <w:tc>
          <w:tcPr>
            <w:tcW w:w="1340"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2.</w:t>
            </w:r>
          </w:p>
        </w:tc>
        <w:tc>
          <w:tcPr>
            <w:tcW w:w="2242"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Групне методе рада</w:t>
            </w:r>
          </w:p>
        </w:tc>
        <w:tc>
          <w:tcPr>
            <w:tcW w:w="2281"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42.067</w:t>
            </w:r>
          </w:p>
        </w:tc>
        <w:tc>
          <w:tcPr>
            <w:tcW w:w="2281"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39.226</w:t>
            </w:r>
          </w:p>
        </w:tc>
        <w:tc>
          <w:tcPr>
            <w:tcW w:w="2281"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35.488</w:t>
            </w:r>
          </w:p>
        </w:tc>
        <w:tc>
          <w:tcPr>
            <w:tcW w:w="3975"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38.917</w:t>
            </w:r>
          </w:p>
        </w:tc>
      </w:tr>
      <w:tr w:rsidR="00E82D34" w:rsidRPr="008032BA">
        <w:trPr>
          <w:trHeight w:val="45"/>
          <w:tblCellSpacing w:w="0" w:type="auto"/>
        </w:trPr>
        <w:tc>
          <w:tcPr>
            <w:tcW w:w="1340"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2.1.</w:t>
            </w:r>
          </w:p>
        </w:tc>
        <w:tc>
          <w:tcPr>
            <w:tcW w:w="2242"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Предавања</w:t>
            </w:r>
          </w:p>
        </w:tc>
        <w:tc>
          <w:tcPr>
            <w:tcW w:w="2281"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14.936</w:t>
            </w:r>
          </w:p>
        </w:tc>
        <w:tc>
          <w:tcPr>
            <w:tcW w:w="2281"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15.122</w:t>
            </w:r>
          </w:p>
        </w:tc>
        <w:tc>
          <w:tcPr>
            <w:tcW w:w="2281"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13.737</w:t>
            </w:r>
          </w:p>
        </w:tc>
        <w:tc>
          <w:tcPr>
            <w:tcW w:w="3975"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14.589</w:t>
            </w:r>
          </w:p>
        </w:tc>
      </w:tr>
      <w:tr w:rsidR="00E82D34" w:rsidRPr="008032BA">
        <w:trPr>
          <w:trHeight w:val="45"/>
          <w:tblCellSpacing w:w="0" w:type="auto"/>
        </w:trPr>
        <w:tc>
          <w:tcPr>
            <w:tcW w:w="1340"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2.2.</w:t>
            </w:r>
          </w:p>
        </w:tc>
        <w:tc>
          <w:tcPr>
            <w:tcW w:w="2242"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Радионице</w:t>
            </w:r>
          </w:p>
        </w:tc>
        <w:tc>
          <w:tcPr>
            <w:tcW w:w="2281"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3.731</w:t>
            </w:r>
          </w:p>
        </w:tc>
        <w:tc>
          <w:tcPr>
            <w:tcW w:w="2281"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3.755</w:t>
            </w:r>
          </w:p>
        </w:tc>
        <w:tc>
          <w:tcPr>
            <w:tcW w:w="2281"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3.076</w:t>
            </w:r>
          </w:p>
        </w:tc>
        <w:tc>
          <w:tcPr>
            <w:tcW w:w="3975"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3.514</w:t>
            </w:r>
          </w:p>
        </w:tc>
      </w:tr>
      <w:tr w:rsidR="00E82D34" w:rsidRPr="008032BA">
        <w:trPr>
          <w:trHeight w:val="45"/>
          <w:tblCellSpacing w:w="0" w:type="auto"/>
        </w:trPr>
        <w:tc>
          <w:tcPr>
            <w:tcW w:w="1340"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2.3.</w:t>
            </w:r>
          </w:p>
        </w:tc>
        <w:tc>
          <w:tcPr>
            <w:tcW w:w="2242"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Трибине</w:t>
            </w:r>
          </w:p>
        </w:tc>
        <w:tc>
          <w:tcPr>
            <w:tcW w:w="2281"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12.745</w:t>
            </w:r>
          </w:p>
        </w:tc>
        <w:tc>
          <w:tcPr>
            <w:tcW w:w="2281"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9.740</w:t>
            </w:r>
          </w:p>
        </w:tc>
        <w:tc>
          <w:tcPr>
            <w:tcW w:w="2281"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8.764</w:t>
            </w:r>
          </w:p>
        </w:tc>
        <w:tc>
          <w:tcPr>
            <w:tcW w:w="3975"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10.408</w:t>
            </w:r>
          </w:p>
        </w:tc>
      </w:tr>
      <w:tr w:rsidR="00E82D34" w:rsidRPr="008032BA">
        <w:trPr>
          <w:trHeight w:val="45"/>
          <w:tblCellSpacing w:w="0" w:type="auto"/>
        </w:trPr>
        <w:tc>
          <w:tcPr>
            <w:tcW w:w="1340"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2.4.</w:t>
            </w:r>
          </w:p>
        </w:tc>
        <w:tc>
          <w:tcPr>
            <w:tcW w:w="2242"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Зимске школе</w:t>
            </w:r>
          </w:p>
        </w:tc>
        <w:tc>
          <w:tcPr>
            <w:tcW w:w="2281"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3.414</w:t>
            </w:r>
          </w:p>
        </w:tc>
        <w:tc>
          <w:tcPr>
            <w:tcW w:w="2281"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3.095</w:t>
            </w:r>
          </w:p>
        </w:tc>
        <w:tc>
          <w:tcPr>
            <w:tcW w:w="2281"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3.112</w:t>
            </w:r>
          </w:p>
        </w:tc>
        <w:tc>
          <w:tcPr>
            <w:tcW w:w="3975"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3.237</w:t>
            </w:r>
          </w:p>
        </w:tc>
      </w:tr>
      <w:tr w:rsidR="00E82D34" w:rsidRPr="008032BA">
        <w:trPr>
          <w:trHeight w:val="45"/>
          <w:tblCellSpacing w:w="0" w:type="auto"/>
        </w:trPr>
        <w:tc>
          <w:tcPr>
            <w:tcW w:w="1340"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2.5.</w:t>
            </w:r>
          </w:p>
        </w:tc>
        <w:tc>
          <w:tcPr>
            <w:tcW w:w="2242"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Демонстрациони огледи</w:t>
            </w:r>
          </w:p>
        </w:tc>
        <w:tc>
          <w:tcPr>
            <w:tcW w:w="2281"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3.027</w:t>
            </w:r>
          </w:p>
        </w:tc>
        <w:tc>
          <w:tcPr>
            <w:tcW w:w="2281"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3.213</w:t>
            </w:r>
          </w:p>
        </w:tc>
        <w:tc>
          <w:tcPr>
            <w:tcW w:w="2281"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2.380</w:t>
            </w:r>
          </w:p>
        </w:tc>
        <w:tc>
          <w:tcPr>
            <w:tcW w:w="3975"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2.873</w:t>
            </w:r>
          </w:p>
        </w:tc>
      </w:tr>
      <w:tr w:rsidR="00E82D34" w:rsidRPr="008032BA">
        <w:trPr>
          <w:trHeight w:val="45"/>
          <w:tblCellSpacing w:w="0" w:type="auto"/>
        </w:trPr>
        <w:tc>
          <w:tcPr>
            <w:tcW w:w="1340"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2.6.</w:t>
            </w:r>
          </w:p>
        </w:tc>
        <w:tc>
          <w:tcPr>
            <w:tcW w:w="2242"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Рад са задругама, удружењима</w:t>
            </w:r>
          </w:p>
        </w:tc>
        <w:tc>
          <w:tcPr>
            <w:tcW w:w="2281"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2.712</w:t>
            </w:r>
          </w:p>
        </w:tc>
        <w:tc>
          <w:tcPr>
            <w:tcW w:w="2281"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2.733</w:t>
            </w:r>
          </w:p>
        </w:tc>
        <w:tc>
          <w:tcPr>
            <w:tcW w:w="2281"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2.766</w:t>
            </w:r>
          </w:p>
        </w:tc>
        <w:tc>
          <w:tcPr>
            <w:tcW w:w="3975"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2.737</w:t>
            </w:r>
          </w:p>
        </w:tc>
      </w:tr>
      <w:tr w:rsidR="00E82D34" w:rsidRPr="008032BA">
        <w:trPr>
          <w:trHeight w:val="45"/>
          <w:tblCellSpacing w:w="0" w:type="auto"/>
        </w:trPr>
        <w:tc>
          <w:tcPr>
            <w:tcW w:w="1340"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2.7.</w:t>
            </w:r>
          </w:p>
        </w:tc>
        <w:tc>
          <w:tcPr>
            <w:tcW w:w="2242"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Рад са огледним фармама</w:t>
            </w:r>
          </w:p>
        </w:tc>
        <w:tc>
          <w:tcPr>
            <w:tcW w:w="2281"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1.502</w:t>
            </w:r>
          </w:p>
        </w:tc>
        <w:tc>
          <w:tcPr>
            <w:tcW w:w="2281"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1.568</w:t>
            </w:r>
          </w:p>
        </w:tc>
        <w:tc>
          <w:tcPr>
            <w:tcW w:w="2281"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1.653</w:t>
            </w:r>
          </w:p>
        </w:tc>
        <w:tc>
          <w:tcPr>
            <w:tcW w:w="3975"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1.574</w:t>
            </w:r>
          </w:p>
        </w:tc>
      </w:tr>
      <w:tr w:rsidR="00E82D34" w:rsidRPr="008032BA">
        <w:trPr>
          <w:trHeight w:val="45"/>
          <w:tblCellSpacing w:w="0" w:type="auto"/>
        </w:trPr>
        <w:tc>
          <w:tcPr>
            <w:tcW w:w="1340"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3.</w:t>
            </w:r>
            <w:r w:rsidRPr="008032BA">
              <w:rPr>
                <w:rFonts w:ascii="Times New Roman" w:hAnsi="Times New Roman" w:cs="Times New Roman"/>
                <w:color w:val="000000"/>
                <w:vertAlign w:val="superscript"/>
              </w:rPr>
              <w:t>2</w:t>
            </w:r>
          </w:p>
        </w:tc>
        <w:tc>
          <w:tcPr>
            <w:tcW w:w="2242"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Укупно 1 + 2</w:t>
            </w:r>
          </w:p>
        </w:tc>
        <w:tc>
          <w:tcPr>
            <w:tcW w:w="2281"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82.785</w:t>
            </w:r>
          </w:p>
        </w:tc>
        <w:tc>
          <w:tcPr>
            <w:tcW w:w="2281"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88.193</w:t>
            </w:r>
          </w:p>
        </w:tc>
        <w:tc>
          <w:tcPr>
            <w:tcW w:w="2281"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80.352</w:t>
            </w:r>
          </w:p>
        </w:tc>
        <w:tc>
          <w:tcPr>
            <w:tcW w:w="3975"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83.767</w:t>
            </w:r>
          </w:p>
        </w:tc>
      </w:tr>
    </w:tbl>
    <w:p w:rsidR="008032BA" w:rsidRDefault="008032BA">
      <w:pPr>
        <w:spacing w:after="150"/>
        <w:rPr>
          <w:rFonts w:ascii="Times New Roman" w:hAnsi="Times New Roman" w:cs="Times New Roman"/>
          <w:color w:val="000000"/>
        </w:rPr>
      </w:pPr>
    </w:p>
    <w:p w:rsidR="00E82D34" w:rsidRPr="008032BA" w:rsidRDefault="007422F4" w:rsidP="008032BA">
      <w:pPr>
        <w:spacing w:after="150"/>
        <w:jc w:val="both"/>
        <w:rPr>
          <w:rFonts w:ascii="Times New Roman" w:hAnsi="Times New Roman" w:cs="Times New Roman"/>
        </w:rPr>
      </w:pPr>
      <w:r w:rsidRPr="008032BA">
        <w:rPr>
          <w:rFonts w:ascii="Times New Roman" w:hAnsi="Times New Roman" w:cs="Times New Roman"/>
          <w:color w:val="000000"/>
        </w:rPr>
        <w:t>Повећање конкурентности и одрживости пољопривредних газдинстава и других учесника у руралној економији постиже се радом на развоју стручних компетенција, побољшању нивоа знања и информисаности, као и кроз развијање способности радне снаге на газдинствима, подизање свести и мотивисаности за даљим образовањем.</w:t>
      </w:r>
    </w:p>
    <w:p w:rsidR="00E82D34" w:rsidRPr="008032BA" w:rsidRDefault="007422F4" w:rsidP="008032BA">
      <w:pPr>
        <w:spacing w:after="150"/>
        <w:jc w:val="both"/>
        <w:rPr>
          <w:rFonts w:ascii="Times New Roman" w:hAnsi="Times New Roman" w:cs="Times New Roman"/>
        </w:rPr>
      </w:pPr>
      <w:r w:rsidRPr="008032BA">
        <w:rPr>
          <w:rFonts w:ascii="Times New Roman" w:hAnsi="Times New Roman" w:cs="Times New Roman"/>
          <w:color w:val="000000"/>
        </w:rPr>
        <w:t>Како би се постигло повећање конкурентности и одрживости пољопривредних газдинстава и других учесника у руралној економији, неопходно је спровести следеће активности:</w:t>
      </w:r>
    </w:p>
    <w:p w:rsidR="00E82D34" w:rsidRPr="008032BA" w:rsidRDefault="007422F4" w:rsidP="008032BA">
      <w:pPr>
        <w:spacing w:after="150"/>
        <w:jc w:val="both"/>
        <w:rPr>
          <w:rFonts w:ascii="Times New Roman" w:hAnsi="Times New Roman" w:cs="Times New Roman"/>
        </w:rPr>
      </w:pPr>
      <w:r w:rsidRPr="008032BA">
        <w:rPr>
          <w:rFonts w:ascii="Times New Roman" w:hAnsi="Times New Roman" w:cs="Times New Roman"/>
          <w:color w:val="000000"/>
        </w:rPr>
        <w:t>1) развој оквира за повећање броја корисника саветодавних услуга кроз промовисање и подршку групним и масовним методама саветовања</w:t>
      </w:r>
    </w:p>
    <w:p w:rsidR="00E82D34" w:rsidRPr="008032BA" w:rsidRDefault="007422F4" w:rsidP="008032BA">
      <w:pPr>
        <w:spacing w:after="150"/>
        <w:jc w:val="both"/>
        <w:rPr>
          <w:rFonts w:ascii="Times New Roman" w:hAnsi="Times New Roman" w:cs="Times New Roman"/>
        </w:rPr>
      </w:pPr>
      <w:r w:rsidRPr="008032BA">
        <w:rPr>
          <w:rFonts w:ascii="Times New Roman" w:hAnsi="Times New Roman" w:cs="Times New Roman"/>
          <w:color w:val="000000"/>
        </w:rPr>
        <w:t xml:space="preserve">Анализом је утврђено да је број корисника саветодавног рада применом традиционалних групних метода (предавања, радионице, трибине, зимске школе и демонстрациони огледи) повећан са 24.184, колико је износио у 2015. години на 32.722 у 2019. години, што представља </w:t>
      </w:r>
      <w:r w:rsidRPr="008032BA">
        <w:rPr>
          <w:rFonts w:ascii="Times New Roman" w:hAnsi="Times New Roman" w:cs="Times New Roman"/>
          <w:color w:val="000000"/>
        </w:rPr>
        <w:lastRenderedPageBreak/>
        <w:t>повећање од 35%. Анализа је показала и да се број корисника обухваћених применом традиционалних групних метода саветодавног рада смањивао од 2017. до 2019. године.</w:t>
      </w:r>
    </w:p>
    <w:p w:rsidR="00E82D34" w:rsidRPr="008032BA" w:rsidRDefault="007422F4" w:rsidP="008032BA">
      <w:pPr>
        <w:spacing w:after="150"/>
        <w:jc w:val="both"/>
        <w:rPr>
          <w:rFonts w:ascii="Times New Roman" w:hAnsi="Times New Roman" w:cs="Times New Roman"/>
        </w:rPr>
      </w:pPr>
      <w:r w:rsidRPr="008032BA">
        <w:rPr>
          <w:rFonts w:ascii="Times New Roman" w:hAnsi="Times New Roman" w:cs="Times New Roman"/>
          <w:color w:val="000000"/>
        </w:rPr>
        <w:t>Из наведеног произилази да постојеће групне методе саветодавног рада треба примењивати и у наредном програмском периоду како би се одржао број корисника. У смислу повећања броја корисника, посебну пажњу треба посветити раду са групама пољопривредника, задругама и удружењима али и њиховом формирању. Групе морају бити тематске, а у смислу међусобне повезаности чланова хомогене или кохезионе, са развијеном комуникационом структуром и установљеним руковођењем.</w:t>
      </w:r>
    </w:p>
    <w:p w:rsidR="00E82D34" w:rsidRPr="008032BA" w:rsidRDefault="007422F4" w:rsidP="008032BA">
      <w:pPr>
        <w:spacing w:after="150"/>
        <w:jc w:val="both"/>
        <w:rPr>
          <w:rFonts w:ascii="Times New Roman" w:hAnsi="Times New Roman" w:cs="Times New Roman"/>
        </w:rPr>
      </w:pPr>
      <w:r w:rsidRPr="008032BA">
        <w:rPr>
          <w:rFonts w:ascii="Times New Roman" w:hAnsi="Times New Roman" w:cs="Times New Roman"/>
          <w:color w:val="000000"/>
        </w:rPr>
        <w:t>Применом иновативних технологија комуникације (коришћењем иновативних дигиталних алата и дигиталних комуникацијских метода) унапређењем коришћења мас медија, ПССС ће саветодавне услуге учинити лакше доступним великом броју корисника.</w:t>
      </w:r>
    </w:p>
    <w:p w:rsidR="00E82D34" w:rsidRPr="008032BA" w:rsidRDefault="007422F4" w:rsidP="008032BA">
      <w:pPr>
        <w:spacing w:after="150"/>
        <w:jc w:val="both"/>
        <w:rPr>
          <w:rFonts w:ascii="Times New Roman" w:hAnsi="Times New Roman" w:cs="Times New Roman"/>
        </w:rPr>
      </w:pPr>
      <w:r w:rsidRPr="008032BA">
        <w:rPr>
          <w:rFonts w:ascii="Times New Roman" w:hAnsi="Times New Roman" w:cs="Times New Roman"/>
          <w:color w:val="000000"/>
        </w:rPr>
        <w:t>2) наставак примене индивидуалних метода рада уз развој саветодавних модула, односно индивидуалних саветодавних програма</w:t>
      </w:r>
    </w:p>
    <w:p w:rsidR="00E82D34" w:rsidRPr="008032BA" w:rsidRDefault="007422F4" w:rsidP="008032BA">
      <w:pPr>
        <w:spacing w:after="150"/>
        <w:jc w:val="both"/>
        <w:rPr>
          <w:rFonts w:ascii="Times New Roman" w:hAnsi="Times New Roman" w:cs="Times New Roman"/>
        </w:rPr>
      </w:pPr>
      <w:r w:rsidRPr="008032BA">
        <w:rPr>
          <w:rFonts w:ascii="Times New Roman" w:hAnsi="Times New Roman" w:cs="Times New Roman"/>
          <w:color w:val="000000"/>
        </w:rPr>
        <w:t>ПССС и Овлашћена организација за обуку и усавршавање пољопривредних саветодаваца и пољопривредних произвођача</w:t>
      </w:r>
    </w:p>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w:t>
      </w:r>
    </w:p>
    <w:p w:rsidR="00E82D34" w:rsidRPr="008032BA" w:rsidRDefault="007422F4" w:rsidP="008032BA">
      <w:pPr>
        <w:spacing w:after="150"/>
        <w:jc w:val="both"/>
        <w:rPr>
          <w:rFonts w:ascii="Times New Roman" w:hAnsi="Times New Roman" w:cs="Times New Roman"/>
        </w:rPr>
      </w:pPr>
      <w:r w:rsidRPr="008032BA">
        <w:rPr>
          <w:rFonts w:ascii="Times New Roman" w:hAnsi="Times New Roman" w:cs="Times New Roman"/>
          <w:color w:val="000000"/>
        </w:rPr>
        <w:t>2 У укупном броју корисника саветодавног рада у периоду 2017–2019. године, могуће је понављање једног истог корисника на више различитих догађаја.</w:t>
      </w:r>
    </w:p>
    <w:p w:rsidR="00E82D34" w:rsidRPr="008032BA" w:rsidRDefault="007422F4" w:rsidP="008032BA">
      <w:pPr>
        <w:spacing w:after="150"/>
        <w:jc w:val="both"/>
        <w:rPr>
          <w:rFonts w:ascii="Times New Roman" w:hAnsi="Times New Roman" w:cs="Times New Roman"/>
        </w:rPr>
      </w:pPr>
      <w:r w:rsidRPr="008032BA">
        <w:rPr>
          <w:rFonts w:ascii="Times New Roman" w:hAnsi="Times New Roman" w:cs="Times New Roman"/>
          <w:color w:val="000000"/>
        </w:rPr>
        <w:t>(у даљем тексту: Овлашћена организација) у зависности од економских, социјалних, културолошких и природних предиспозиција и ограничења подручја на којем се обављају саветодавни послови, креираће саветодавне модуле, односно индивидуалне саветодавне програме прилагођене одређеној групи корисника са циљем оснаживања диверзификације у руралној економији, унапређењу производње, добијања производа вишег степена финализације, додавања вредности производима и унапређењу пласмана.</w:t>
      </w:r>
    </w:p>
    <w:p w:rsidR="00E82D34" w:rsidRPr="008032BA" w:rsidRDefault="007422F4" w:rsidP="008032BA">
      <w:pPr>
        <w:spacing w:after="150"/>
        <w:jc w:val="both"/>
        <w:rPr>
          <w:rFonts w:ascii="Times New Roman" w:hAnsi="Times New Roman" w:cs="Times New Roman"/>
        </w:rPr>
      </w:pPr>
      <w:r w:rsidRPr="008032BA">
        <w:rPr>
          <w:rFonts w:ascii="Times New Roman" w:hAnsi="Times New Roman" w:cs="Times New Roman"/>
          <w:color w:val="000000"/>
        </w:rPr>
        <w:t>Програмом ће се подржати рад ПССС на промоцији нових начина продаје пољопривредно прехрамбених производа и употребе електронске трговине у циљу скраћења тржишних ланаца, приближавања потенцијалним купцима, смањења трошкова и бољој видљивости на тржишту.</w:t>
      </w:r>
    </w:p>
    <w:p w:rsidR="00E82D34" w:rsidRPr="008032BA" w:rsidRDefault="007422F4" w:rsidP="008032BA">
      <w:pPr>
        <w:spacing w:after="150"/>
        <w:jc w:val="both"/>
        <w:rPr>
          <w:rFonts w:ascii="Times New Roman" w:hAnsi="Times New Roman" w:cs="Times New Roman"/>
        </w:rPr>
      </w:pPr>
      <w:r w:rsidRPr="008032BA">
        <w:rPr>
          <w:rFonts w:ascii="Times New Roman" w:hAnsi="Times New Roman" w:cs="Times New Roman"/>
          <w:color w:val="000000"/>
        </w:rPr>
        <w:t>3) усклађивање и даље проширење едукативних и тренинг програма који доприносе ефикаснијем спровођењу реформисаних политика, правних аката и коришћењу националних и програма Европске уније за подршку пољопривреди и руралном развоју</w:t>
      </w:r>
    </w:p>
    <w:p w:rsidR="00E82D34" w:rsidRPr="008032BA" w:rsidRDefault="007422F4" w:rsidP="008032BA">
      <w:pPr>
        <w:spacing w:after="150"/>
        <w:jc w:val="both"/>
        <w:rPr>
          <w:rFonts w:ascii="Times New Roman" w:hAnsi="Times New Roman" w:cs="Times New Roman"/>
        </w:rPr>
      </w:pPr>
      <w:r w:rsidRPr="008032BA">
        <w:rPr>
          <w:rFonts w:ascii="Times New Roman" w:hAnsi="Times New Roman" w:cs="Times New Roman"/>
          <w:color w:val="000000"/>
        </w:rPr>
        <w:t>Едукација корисника саветодавних услуга биће усмерена на добру пољопривредну праксу, добробит животиња, заштиту животне средине, очување здравља људи, животиња и биљака, Добри пољопривредни и еколошки услови (GAEC), одржавање земљишта у добом пољопривредном и еколошком стању, модернизацију пољопривредних газдинстава, развијање конкурентности, секторску интеграцију, иновације и информационо комуникационе технологије, тржишну оријентацију, маркетинг, продају и подстицање предузетништва и задружних принципа.</w:t>
      </w:r>
    </w:p>
    <w:p w:rsidR="00E82D34" w:rsidRPr="008032BA" w:rsidRDefault="007422F4" w:rsidP="008032BA">
      <w:pPr>
        <w:spacing w:after="150"/>
        <w:jc w:val="both"/>
        <w:rPr>
          <w:rFonts w:ascii="Times New Roman" w:hAnsi="Times New Roman" w:cs="Times New Roman"/>
        </w:rPr>
      </w:pPr>
      <w:r w:rsidRPr="008032BA">
        <w:rPr>
          <w:rFonts w:ascii="Times New Roman" w:hAnsi="Times New Roman" w:cs="Times New Roman"/>
          <w:color w:val="000000"/>
        </w:rPr>
        <w:t>Пољопривредним произвођачима биће на располагању информације из законодавног оквира Европске уније у делу који се односи на Заједничку пољопривредну политику и рурални развој;</w:t>
      </w:r>
    </w:p>
    <w:p w:rsidR="00E82D34" w:rsidRPr="008032BA" w:rsidRDefault="007422F4" w:rsidP="008032BA">
      <w:pPr>
        <w:spacing w:after="150"/>
        <w:jc w:val="both"/>
        <w:rPr>
          <w:rFonts w:ascii="Times New Roman" w:hAnsi="Times New Roman" w:cs="Times New Roman"/>
        </w:rPr>
      </w:pPr>
      <w:r w:rsidRPr="008032BA">
        <w:rPr>
          <w:rFonts w:ascii="Times New Roman" w:hAnsi="Times New Roman" w:cs="Times New Roman"/>
          <w:color w:val="000000"/>
        </w:rPr>
        <w:lastRenderedPageBreak/>
        <w:t>Селекција едукативних програма у намењених корисницима саветодавног рада биће изведена уз поштовање утврђених критеријума и уз посебно уважавање потреба корисника.</w:t>
      </w:r>
    </w:p>
    <w:p w:rsidR="00E82D34" w:rsidRPr="008032BA" w:rsidRDefault="007422F4" w:rsidP="008032BA">
      <w:pPr>
        <w:spacing w:after="150"/>
        <w:jc w:val="both"/>
        <w:rPr>
          <w:rFonts w:ascii="Times New Roman" w:hAnsi="Times New Roman" w:cs="Times New Roman"/>
        </w:rPr>
      </w:pPr>
      <w:r w:rsidRPr="008032BA">
        <w:rPr>
          <w:rFonts w:ascii="Times New Roman" w:hAnsi="Times New Roman" w:cs="Times New Roman"/>
          <w:color w:val="000000"/>
        </w:rPr>
        <w:t>4) подршка ПССС у креирању и трансферу знања и технологије у пољопривреди, односно промоцији и имплементацији модерних производних пракси, савремених технолошких достигнућа као и иновација у областима које су битне за пољопривреду и рурални развој</w:t>
      </w:r>
    </w:p>
    <w:p w:rsidR="00E82D34" w:rsidRPr="008032BA" w:rsidRDefault="007422F4" w:rsidP="008032BA">
      <w:pPr>
        <w:spacing w:after="150"/>
        <w:jc w:val="both"/>
        <w:rPr>
          <w:rFonts w:ascii="Times New Roman" w:hAnsi="Times New Roman" w:cs="Times New Roman"/>
        </w:rPr>
      </w:pPr>
      <w:r w:rsidRPr="008032BA">
        <w:rPr>
          <w:rFonts w:ascii="Times New Roman" w:hAnsi="Times New Roman" w:cs="Times New Roman"/>
          <w:color w:val="000000"/>
        </w:rPr>
        <w:t>Развојем планирања, постављања, извођења демонстрационих огледа, начина прикупљања, обраде података а касније и дисеминације истих, великом броју пољопривредних произвођача, на њима близак начин, могу бити пренета знања из модерних производних пракси, представљена различита технолошка достигнућа и иновације у областима које су битне за пољопривреду и рурални развој.</w:t>
      </w:r>
    </w:p>
    <w:p w:rsidR="00E82D34" w:rsidRPr="008032BA" w:rsidRDefault="007422F4" w:rsidP="008032BA">
      <w:pPr>
        <w:spacing w:after="150"/>
        <w:jc w:val="both"/>
        <w:rPr>
          <w:rFonts w:ascii="Times New Roman" w:hAnsi="Times New Roman" w:cs="Times New Roman"/>
        </w:rPr>
      </w:pPr>
      <w:r w:rsidRPr="008032BA">
        <w:rPr>
          <w:rFonts w:ascii="Times New Roman" w:hAnsi="Times New Roman" w:cs="Times New Roman"/>
          <w:color w:val="000000"/>
        </w:rPr>
        <w:t>ПССС ће свој рад усмерити на промоцију могућности употребе прецизне пољопривреде на газдинствима, као и њених предности (оптимизација производње, прикупљање великог броја објективних података чијом обрадом кроз различита софтверска решења и програме се даје могућност за доношење одговарајућих одлука и лакше управљање пољопривредном производњом) у циљу постизања већих ефеката у производњи, смањења улагања и постизања већих приноса.</w:t>
      </w:r>
    </w:p>
    <w:p w:rsidR="00E82D34" w:rsidRPr="008032BA" w:rsidRDefault="007422F4" w:rsidP="008032BA">
      <w:pPr>
        <w:spacing w:after="150"/>
        <w:jc w:val="both"/>
        <w:rPr>
          <w:rFonts w:ascii="Times New Roman" w:hAnsi="Times New Roman" w:cs="Times New Roman"/>
        </w:rPr>
      </w:pPr>
      <w:r w:rsidRPr="008032BA">
        <w:rPr>
          <w:rFonts w:ascii="Times New Roman" w:hAnsi="Times New Roman" w:cs="Times New Roman"/>
          <w:color w:val="000000"/>
        </w:rPr>
        <w:t>Рад ПССС ће се одвијати и у правцу унапређења прикупљања и обраде техничко-технолошких и економских података на газдинствима кроз употребу различитих дигиталних алата за анализе тих података, што ће допринети унапређењу управљања подацима на газдинству и управљања газдинством.</w:t>
      </w:r>
    </w:p>
    <w:p w:rsidR="00E82D34" w:rsidRPr="008032BA" w:rsidRDefault="007422F4">
      <w:pPr>
        <w:spacing w:after="120"/>
        <w:jc w:val="center"/>
        <w:rPr>
          <w:rFonts w:ascii="Times New Roman" w:hAnsi="Times New Roman" w:cs="Times New Roman"/>
        </w:rPr>
      </w:pPr>
      <w:r w:rsidRPr="008032BA">
        <w:rPr>
          <w:rFonts w:ascii="Times New Roman" w:hAnsi="Times New Roman" w:cs="Times New Roman"/>
          <w:b/>
          <w:color w:val="000000"/>
        </w:rPr>
        <w:t>2. Подршка јачању свести о здрављу биља и производњи здравствено безбедне хране</w:t>
      </w:r>
    </w:p>
    <w:p w:rsidR="00E82D34" w:rsidRPr="008032BA" w:rsidRDefault="007422F4" w:rsidP="008032BA">
      <w:pPr>
        <w:spacing w:after="150"/>
        <w:jc w:val="both"/>
        <w:rPr>
          <w:rFonts w:ascii="Times New Roman" w:hAnsi="Times New Roman" w:cs="Times New Roman"/>
        </w:rPr>
      </w:pPr>
      <w:r w:rsidRPr="008032BA">
        <w:rPr>
          <w:rFonts w:ascii="Times New Roman" w:hAnsi="Times New Roman" w:cs="Times New Roman"/>
          <w:color w:val="000000"/>
        </w:rPr>
        <w:t>Рад ПССС током програмског периода биће посебно усмерена на подизање свести пољопривредних произвођача о важности заштите здравља биља у циљу заштите животне средине, подстицања економског развоја, одрживе пољопривреде и производње здравствено безбедне хране. Едукацијом пољопривредних произвођача за правовремено, превентивно деловање довешће до избегавања и правовременог санирања последица неконтролисаног утицаја штетних организама. С тим у вези неопходно је спровести следеће активности:</w:t>
      </w:r>
    </w:p>
    <w:p w:rsidR="00E82D34" w:rsidRPr="008032BA" w:rsidRDefault="007422F4" w:rsidP="008032BA">
      <w:pPr>
        <w:spacing w:after="150"/>
        <w:jc w:val="both"/>
        <w:rPr>
          <w:rFonts w:ascii="Times New Roman" w:hAnsi="Times New Roman" w:cs="Times New Roman"/>
        </w:rPr>
      </w:pPr>
      <w:r w:rsidRPr="008032BA">
        <w:rPr>
          <w:rFonts w:ascii="Times New Roman" w:hAnsi="Times New Roman" w:cs="Times New Roman"/>
          <w:color w:val="000000"/>
        </w:rPr>
        <w:t>1) укључивање модула на тему примене интегралне заштите биља у едукативни и тренинг програм за пољопривредне саветодавце</w:t>
      </w:r>
    </w:p>
    <w:p w:rsidR="00E82D34" w:rsidRPr="008032BA" w:rsidRDefault="007422F4" w:rsidP="008032BA">
      <w:pPr>
        <w:spacing w:after="150"/>
        <w:jc w:val="both"/>
        <w:rPr>
          <w:rFonts w:ascii="Times New Roman" w:hAnsi="Times New Roman" w:cs="Times New Roman"/>
        </w:rPr>
      </w:pPr>
      <w:r w:rsidRPr="008032BA">
        <w:rPr>
          <w:rFonts w:ascii="Times New Roman" w:hAnsi="Times New Roman" w:cs="Times New Roman"/>
          <w:color w:val="000000"/>
        </w:rPr>
        <w:t>Наставиће се интензивна едукација саветодаваца из области заштите биља везана за кључне теме у биљној производњи, а везано за здравље биља и безбедност производа, достизање стандарда у производњи, увођење и унапређење стандарда и елемената интегралне производње, информације о новим, инвазивним штеточинама и болестима.</w:t>
      </w:r>
    </w:p>
    <w:p w:rsidR="00E82D34" w:rsidRPr="008032BA" w:rsidRDefault="007422F4" w:rsidP="008032BA">
      <w:pPr>
        <w:spacing w:after="150"/>
        <w:jc w:val="both"/>
        <w:rPr>
          <w:rFonts w:ascii="Times New Roman" w:hAnsi="Times New Roman" w:cs="Times New Roman"/>
        </w:rPr>
      </w:pPr>
      <w:r w:rsidRPr="008032BA">
        <w:rPr>
          <w:rFonts w:ascii="Times New Roman" w:hAnsi="Times New Roman" w:cs="Times New Roman"/>
          <w:color w:val="000000"/>
        </w:rPr>
        <w:t>У циљу подршке увођењу и примени интегралне пољопривреде неопходно је интензивније промовисање правилне примене средстава за заштиту биља. Рад ПССС ће бити усмерен и на стално праћење Листе регистрованих средстава за заштиту биља, као и ЕУ прописа којим се уређује ова област. Правовременим информисањем пољопривредним произвођачима би се омогућило несметан пласман производа код нас и на тржиште Европске уније.</w:t>
      </w:r>
    </w:p>
    <w:p w:rsidR="00E82D34" w:rsidRPr="008032BA" w:rsidRDefault="007422F4" w:rsidP="008032BA">
      <w:pPr>
        <w:spacing w:after="150"/>
        <w:jc w:val="both"/>
        <w:rPr>
          <w:rFonts w:ascii="Times New Roman" w:hAnsi="Times New Roman" w:cs="Times New Roman"/>
        </w:rPr>
      </w:pPr>
      <w:r w:rsidRPr="008032BA">
        <w:rPr>
          <w:rFonts w:ascii="Times New Roman" w:hAnsi="Times New Roman" w:cs="Times New Roman"/>
          <w:color w:val="000000"/>
        </w:rPr>
        <w:t>2) унапређење капацитета Прогнозно извештајног система Србије (у даљем тексту: ПИС)</w:t>
      </w:r>
    </w:p>
    <w:p w:rsidR="00E82D34" w:rsidRPr="008032BA" w:rsidRDefault="007422F4" w:rsidP="008032BA">
      <w:pPr>
        <w:spacing w:after="150"/>
        <w:jc w:val="both"/>
        <w:rPr>
          <w:rFonts w:ascii="Times New Roman" w:hAnsi="Times New Roman" w:cs="Times New Roman"/>
        </w:rPr>
      </w:pPr>
      <w:r w:rsidRPr="008032BA">
        <w:rPr>
          <w:rFonts w:ascii="Times New Roman" w:hAnsi="Times New Roman" w:cs="Times New Roman"/>
          <w:color w:val="000000"/>
        </w:rPr>
        <w:t xml:space="preserve">Одлуке које се тичу заштите биља морају бити засниване на доброј припреми и подацима уз редовно праћење и добијање раних информација о упозорењима и о новим претњама Да би квалитет пружених савета пољопривредним произвођачима на тему заштите биља био на </w:t>
      </w:r>
      <w:r w:rsidRPr="008032BA">
        <w:rPr>
          <w:rFonts w:ascii="Times New Roman" w:hAnsi="Times New Roman" w:cs="Times New Roman"/>
          <w:color w:val="000000"/>
        </w:rPr>
        <w:lastRenderedPageBreak/>
        <w:t>задовољавајућем нивоу, неопходно је да исти буде заснован на прецизним подацима ПИС-а Србије. Јачањем људских и техничких капацитета овог система подиће се прецизност података на виши ниво, а број корисника савета ће бити већи.</w:t>
      </w:r>
    </w:p>
    <w:p w:rsidR="00E82D34" w:rsidRPr="008032BA" w:rsidRDefault="007422F4" w:rsidP="008032BA">
      <w:pPr>
        <w:spacing w:after="150"/>
        <w:jc w:val="both"/>
        <w:rPr>
          <w:rFonts w:ascii="Times New Roman" w:hAnsi="Times New Roman" w:cs="Times New Roman"/>
        </w:rPr>
      </w:pPr>
      <w:r w:rsidRPr="008032BA">
        <w:rPr>
          <w:rFonts w:ascii="Times New Roman" w:hAnsi="Times New Roman" w:cs="Times New Roman"/>
          <w:color w:val="000000"/>
        </w:rPr>
        <w:t>3) подршка у повезивању са научноистраживачким институцијама у земљи и иностранству</w:t>
      </w:r>
    </w:p>
    <w:p w:rsidR="00E82D34" w:rsidRPr="008032BA" w:rsidRDefault="007422F4" w:rsidP="008032BA">
      <w:pPr>
        <w:spacing w:after="150"/>
        <w:jc w:val="both"/>
        <w:rPr>
          <w:rFonts w:ascii="Times New Roman" w:hAnsi="Times New Roman" w:cs="Times New Roman"/>
        </w:rPr>
      </w:pPr>
      <w:r w:rsidRPr="008032BA">
        <w:rPr>
          <w:rFonts w:ascii="Times New Roman" w:hAnsi="Times New Roman" w:cs="Times New Roman"/>
          <w:color w:val="000000"/>
        </w:rPr>
        <w:t>Повезивање је неопходно како би се испратиле иновативне праксе и технологије, као и трендови у развоју ове области.</w:t>
      </w:r>
    </w:p>
    <w:p w:rsidR="00E82D34" w:rsidRPr="008032BA" w:rsidRDefault="007422F4" w:rsidP="008032BA">
      <w:pPr>
        <w:spacing w:after="150"/>
        <w:jc w:val="both"/>
        <w:rPr>
          <w:rFonts w:ascii="Times New Roman" w:hAnsi="Times New Roman" w:cs="Times New Roman"/>
        </w:rPr>
      </w:pPr>
      <w:r w:rsidRPr="008032BA">
        <w:rPr>
          <w:rFonts w:ascii="Times New Roman" w:hAnsi="Times New Roman" w:cs="Times New Roman"/>
          <w:color w:val="000000"/>
        </w:rPr>
        <w:t>Потребно је да се повежу најважнији учесници процеса стварања и ширења знања (AKIS) у Републици Србији, са сличним учесницима у иностранству, али и на регионалном, европском и светском нивоу.</w:t>
      </w:r>
    </w:p>
    <w:p w:rsidR="00E82D34" w:rsidRPr="008032BA" w:rsidRDefault="007422F4">
      <w:pPr>
        <w:spacing w:after="120"/>
        <w:jc w:val="center"/>
        <w:rPr>
          <w:rFonts w:ascii="Times New Roman" w:hAnsi="Times New Roman" w:cs="Times New Roman"/>
        </w:rPr>
      </w:pPr>
      <w:r w:rsidRPr="008032BA">
        <w:rPr>
          <w:rFonts w:ascii="Times New Roman" w:hAnsi="Times New Roman" w:cs="Times New Roman"/>
          <w:b/>
          <w:color w:val="000000"/>
        </w:rPr>
        <w:t>3. Подршка смањењу утицаја климатских промена на пољопривредну производњу</w:t>
      </w:r>
    </w:p>
    <w:p w:rsidR="00E82D34" w:rsidRPr="008032BA" w:rsidRDefault="007422F4" w:rsidP="008032BA">
      <w:pPr>
        <w:spacing w:after="150"/>
        <w:jc w:val="both"/>
        <w:rPr>
          <w:rFonts w:ascii="Times New Roman" w:hAnsi="Times New Roman" w:cs="Times New Roman"/>
        </w:rPr>
      </w:pPr>
      <w:r w:rsidRPr="008032BA">
        <w:rPr>
          <w:rFonts w:ascii="Times New Roman" w:hAnsi="Times New Roman" w:cs="Times New Roman"/>
          <w:color w:val="000000"/>
        </w:rPr>
        <w:t>Климатске промене имају значајан утицај на пољопривредну производњу. Посебно је угрожена биљна производња (ратарство, повртарство, воћарство и виноградарство), али су такође угрожени и сточарство и рибарство, а преко њих и прехрамбена производња. Једна од последица промењених климатских услова је и појава нових штеточина, болести и корова. Климатске промене могу деловати штетно у погледу смањења или губитка агробиодиверзитета. У Републици Србији услед климатских промена угрожене бројне аутохтоне популације и старе сорте и расе које су биле еколошки прилагођене одређеним областима.</w:t>
      </w:r>
    </w:p>
    <w:p w:rsidR="00E82D34" w:rsidRPr="008032BA" w:rsidRDefault="007422F4" w:rsidP="008032BA">
      <w:pPr>
        <w:spacing w:after="150"/>
        <w:jc w:val="both"/>
        <w:rPr>
          <w:rFonts w:ascii="Times New Roman" w:hAnsi="Times New Roman" w:cs="Times New Roman"/>
        </w:rPr>
      </w:pPr>
      <w:r w:rsidRPr="008032BA">
        <w:rPr>
          <w:rFonts w:ascii="Times New Roman" w:hAnsi="Times New Roman" w:cs="Times New Roman"/>
          <w:color w:val="000000"/>
        </w:rPr>
        <w:t>Ради пружања подршке смањењу утицаја климатских промена на пољопривредну производњу неопходно је спровести следеће активности:</w:t>
      </w:r>
    </w:p>
    <w:p w:rsidR="00E82D34" w:rsidRPr="008032BA" w:rsidRDefault="007422F4" w:rsidP="008032BA">
      <w:pPr>
        <w:spacing w:after="150"/>
        <w:jc w:val="both"/>
        <w:rPr>
          <w:rFonts w:ascii="Times New Roman" w:hAnsi="Times New Roman" w:cs="Times New Roman"/>
        </w:rPr>
      </w:pPr>
      <w:r w:rsidRPr="008032BA">
        <w:rPr>
          <w:rFonts w:ascii="Times New Roman" w:hAnsi="Times New Roman" w:cs="Times New Roman"/>
          <w:color w:val="000000"/>
        </w:rPr>
        <w:t>1) укључивање модула на тему смањење утицаја климатских промена на пољопривредну производњу у едукативни и тренинг програм за пољопривредне саветодавце</w:t>
      </w:r>
    </w:p>
    <w:p w:rsidR="00E82D34" w:rsidRPr="008032BA" w:rsidRDefault="007422F4" w:rsidP="008032BA">
      <w:pPr>
        <w:spacing w:after="150"/>
        <w:jc w:val="both"/>
        <w:rPr>
          <w:rFonts w:ascii="Times New Roman" w:hAnsi="Times New Roman" w:cs="Times New Roman"/>
        </w:rPr>
      </w:pPr>
      <w:r w:rsidRPr="008032BA">
        <w:rPr>
          <w:rFonts w:ascii="Times New Roman" w:hAnsi="Times New Roman" w:cs="Times New Roman"/>
          <w:color w:val="000000"/>
        </w:rPr>
        <w:t>Реализација едукативних модула током петогодишњег, програмског периода омогућиће пољопривредним саветодавцима да прате промене у овој области и сходно стеченим знањима да сагледају ризике и перманентно прилагођавају савете за мере адаптације пољопривредне производње на климатске промене, а у циљу обезбеђења стабилне и успешне пољопривредне производње.</w:t>
      </w:r>
    </w:p>
    <w:p w:rsidR="00E82D34" w:rsidRPr="008032BA" w:rsidRDefault="007422F4" w:rsidP="008032BA">
      <w:pPr>
        <w:spacing w:after="150"/>
        <w:jc w:val="both"/>
        <w:rPr>
          <w:rFonts w:ascii="Times New Roman" w:hAnsi="Times New Roman" w:cs="Times New Roman"/>
        </w:rPr>
      </w:pPr>
      <w:r w:rsidRPr="008032BA">
        <w:rPr>
          <w:rFonts w:ascii="Times New Roman" w:hAnsi="Times New Roman" w:cs="Times New Roman"/>
          <w:color w:val="000000"/>
        </w:rPr>
        <w:t>2) повезивање ПССС са релевантним институцијама надлежним за ову област</w:t>
      </w:r>
    </w:p>
    <w:p w:rsidR="00E82D34" w:rsidRPr="008032BA" w:rsidRDefault="007422F4" w:rsidP="008032BA">
      <w:pPr>
        <w:spacing w:after="150"/>
        <w:jc w:val="both"/>
        <w:rPr>
          <w:rFonts w:ascii="Times New Roman" w:hAnsi="Times New Roman" w:cs="Times New Roman"/>
        </w:rPr>
      </w:pPr>
      <w:r w:rsidRPr="008032BA">
        <w:rPr>
          <w:rFonts w:ascii="Times New Roman" w:hAnsi="Times New Roman" w:cs="Times New Roman"/>
          <w:color w:val="000000"/>
        </w:rPr>
        <w:t>ПССС активном учешћем у успостављеном систему информисања и раног упозоравања пољопривредника, може допринети правовременом преносу информација до пољопривредних произвођача, чиме се може спречити штетни утицај климатских промена</w:t>
      </w:r>
    </w:p>
    <w:p w:rsidR="00E82D34" w:rsidRPr="008032BA" w:rsidRDefault="007422F4" w:rsidP="008032BA">
      <w:pPr>
        <w:spacing w:after="150"/>
        <w:jc w:val="both"/>
        <w:rPr>
          <w:rFonts w:ascii="Times New Roman" w:hAnsi="Times New Roman" w:cs="Times New Roman"/>
        </w:rPr>
      </w:pPr>
      <w:r w:rsidRPr="008032BA">
        <w:rPr>
          <w:rFonts w:ascii="Times New Roman" w:hAnsi="Times New Roman" w:cs="Times New Roman"/>
          <w:color w:val="000000"/>
        </w:rPr>
        <w:t>Повезивањем са Национални саветом за климатске промене, Централним националним телом (focal point) за координацију и планирање адаптационих мера, као и са научним сектором у области климатских промена, приоритетне мере адаптације ће бити изабране на прави начин и на основу вишекритеријумске анализе.</w:t>
      </w:r>
    </w:p>
    <w:p w:rsidR="00E82D34" w:rsidRPr="008032BA" w:rsidRDefault="007422F4" w:rsidP="008032BA">
      <w:pPr>
        <w:spacing w:after="150"/>
        <w:jc w:val="both"/>
        <w:rPr>
          <w:rFonts w:ascii="Times New Roman" w:hAnsi="Times New Roman" w:cs="Times New Roman"/>
        </w:rPr>
      </w:pPr>
      <w:r w:rsidRPr="008032BA">
        <w:rPr>
          <w:rFonts w:ascii="Times New Roman" w:hAnsi="Times New Roman" w:cs="Times New Roman"/>
          <w:color w:val="000000"/>
        </w:rPr>
        <w:t>3) промовисање осигурања пољопривредних површина, усева и животиња</w:t>
      </w:r>
    </w:p>
    <w:p w:rsidR="00E82D34" w:rsidRPr="008032BA" w:rsidRDefault="007422F4" w:rsidP="008032BA">
      <w:pPr>
        <w:spacing w:after="150"/>
        <w:jc w:val="both"/>
        <w:rPr>
          <w:rFonts w:ascii="Times New Roman" w:hAnsi="Times New Roman" w:cs="Times New Roman"/>
        </w:rPr>
      </w:pPr>
      <w:r w:rsidRPr="008032BA">
        <w:rPr>
          <w:rFonts w:ascii="Times New Roman" w:hAnsi="Times New Roman" w:cs="Times New Roman"/>
          <w:color w:val="000000"/>
        </w:rPr>
        <w:t>ПССС ће својим радом пружати подршку унапређењу осигурања у пољопривреди. Едукацијом пољопривредних произвођача, ПССС ће утицати на повећање степена развијености њихове свести о неопходности осигурања пољопривредних површина, усева и животиња, као једном од најефикаснијих видова заштите производње.</w:t>
      </w:r>
    </w:p>
    <w:p w:rsidR="00E82D34" w:rsidRPr="008032BA" w:rsidRDefault="007422F4">
      <w:pPr>
        <w:spacing w:after="120"/>
        <w:jc w:val="center"/>
        <w:rPr>
          <w:rFonts w:ascii="Times New Roman" w:hAnsi="Times New Roman" w:cs="Times New Roman"/>
        </w:rPr>
      </w:pPr>
      <w:r w:rsidRPr="008032BA">
        <w:rPr>
          <w:rFonts w:ascii="Times New Roman" w:hAnsi="Times New Roman" w:cs="Times New Roman"/>
          <w:b/>
          <w:color w:val="000000"/>
        </w:rPr>
        <w:lastRenderedPageBreak/>
        <w:t>4. Повећање одрживости и ефикасности рада</w:t>
      </w:r>
    </w:p>
    <w:p w:rsidR="00E82D34" w:rsidRPr="008032BA" w:rsidRDefault="007422F4" w:rsidP="008032BA">
      <w:pPr>
        <w:spacing w:after="150"/>
        <w:jc w:val="both"/>
        <w:rPr>
          <w:rFonts w:ascii="Times New Roman" w:hAnsi="Times New Roman" w:cs="Times New Roman"/>
        </w:rPr>
      </w:pPr>
      <w:r w:rsidRPr="008032BA">
        <w:rPr>
          <w:rFonts w:ascii="Times New Roman" w:hAnsi="Times New Roman" w:cs="Times New Roman"/>
          <w:color w:val="000000"/>
        </w:rPr>
        <w:t>Саветодавни систем на територији Републике Србије без територије АП Војводине, представља један сложен систем који је у свом саставу у 2020. години има 22 привредна друштва од којих је 19 основала Република Србија. Саветодавни систем чини и Овлашћена организације и Стручни савет за саветодавне послове и примењена истраживања у пољопривреди (у даљем тексту: Стручни савет). Координацију послова и праћење рада овог система врши министарство надлежно за послове пољопривреде – Група за саветодавство (у даљем тексту: Министарство).</w:t>
      </w:r>
    </w:p>
    <w:p w:rsidR="00E82D34" w:rsidRPr="008032BA" w:rsidRDefault="007422F4" w:rsidP="008032BA">
      <w:pPr>
        <w:spacing w:after="150"/>
        <w:jc w:val="both"/>
        <w:rPr>
          <w:rFonts w:ascii="Times New Roman" w:hAnsi="Times New Roman" w:cs="Times New Roman"/>
        </w:rPr>
      </w:pPr>
      <w:r w:rsidRPr="008032BA">
        <w:rPr>
          <w:rFonts w:ascii="Times New Roman" w:hAnsi="Times New Roman" w:cs="Times New Roman"/>
          <w:color w:val="000000"/>
        </w:rPr>
        <w:t>Подизање нивоа одрживости и ефикасности рада оствариће се кроз унапређење рада институција, што ће допринети ефикаснијем спровођењу пољопривредне политике и коришћењу националних програма и програма Европске уније које се односе на подршке пољопривреди и руралном развоју.</w:t>
      </w:r>
    </w:p>
    <w:p w:rsidR="00E82D34" w:rsidRPr="008032BA" w:rsidRDefault="007422F4" w:rsidP="008032BA">
      <w:pPr>
        <w:spacing w:after="150"/>
        <w:jc w:val="both"/>
        <w:rPr>
          <w:rFonts w:ascii="Times New Roman" w:hAnsi="Times New Roman" w:cs="Times New Roman"/>
        </w:rPr>
      </w:pPr>
      <w:r w:rsidRPr="008032BA">
        <w:rPr>
          <w:rFonts w:ascii="Times New Roman" w:hAnsi="Times New Roman" w:cs="Times New Roman"/>
          <w:color w:val="000000"/>
        </w:rPr>
        <w:t>Важност реформи институционалног оквира је значајнија и са становишта хармонизације националног система управљања у аграрној политици са стандардима Европске уније као предуслова за коришћење претприступних фондова Европске уније.</w:t>
      </w:r>
    </w:p>
    <w:p w:rsidR="00E82D34" w:rsidRPr="008032BA" w:rsidRDefault="007422F4" w:rsidP="008032BA">
      <w:pPr>
        <w:spacing w:after="150"/>
        <w:jc w:val="both"/>
        <w:rPr>
          <w:rFonts w:ascii="Times New Roman" w:hAnsi="Times New Roman" w:cs="Times New Roman"/>
        </w:rPr>
      </w:pPr>
      <w:r w:rsidRPr="008032BA">
        <w:rPr>
          <w:rFonts w:ascii="Times New Roman" w:hAnsi="Times New Roman" w:cs="Times New Roman"/>
          <w:color w:val="000000"/>
        </w:rPr>
        <w:t>За достизање специфичног циља, како би се подигао ниво одрживости и ефикасности рада, неопходно је спровести следеће активности:</w:t>
      </w:r>
    </w:p>
    <w:p w:rsidR="00E82D34" w:rsidRPr="008032BA" w:rsidRDefault="007422F4" w:rsidP="008032BA">
      <w:pPr>
        <w:spacing w:after="150"/>
        <w:jc w:val="both"/>
        <w:rPr>
          <w:rFonts w:ascii="Times New Roman" w:hAnsi="Times New Roman" w:cs="Times New Roman"/>
        </w:rPr>
      </w:pPr>
      <w:r w:rsidRPr="008032BA">
        <w:rPr>
          <w:rFonts w:ascii="Times New Roman" w:hAnsi="Times New Roman" w:cs="Times New Roman"/>
          <w:color w:val="000000"/>
        </w:rPr>
        <w:t>1) повећање броја саветодаваца, у складу са територијалним потребама и Стратегијом</w:t>
      </w:r>
    </w:p>
    <w:p w:rsidR="00E82D34" w:rsidRPr="008032BA" w:rsidRDefault="007422F4" w:rsidP="008032BA">
      <w:pPr>
        <w:spacing w:after="150"/>
        <w:jc w:val="both"/>
        <w:rPr>
          <w:rFonts w:ascii="Times New Roman" w:hAnsi="Times New Roman" w:cs="Times New Roman"/>
        </w:rPr>
      </w:pPr>
      <w:r w:rsidRPr="008032BA">
        <w:rPr>
          <w:rFonts w:ascii="Times New Roman" w:hAnsi="Times New Roman" w:cs="Times New Roman"/>
          <w:color w:val="000000"/>
        </w:rPr>
        <w:t>Током претходног програмског периода број ангажованих саветодаваца у ПССС се повећавао али не у складу са стратешким опредељењем</w:t>
      </w:r>
      <w:r w:rsidRPr="008032BA">
        <w:rPr>
          <w:rFonts w:ascii="Times New Roman" w:hAnsi="Times New Roman" w:cs="Times New Roman"/>
          <w:b/>
          <w:color w:val="000000"/>
        </w:rPr>
        <w:t>.</w:t>
      </w:r>
      <w:r w:rsidRPr="008032BA">
        <w:rPr>
          <w:rFonts w:ascii="Times New Roman" w:hAnsi="Times New Roman" w:cs="Times New Roman"/>
          <w:color w:val="000000"/>
        </w:rPr>
        <w:t xml:space="preserve"> Применом Закона о начину одређивања максималног броја запослених у јавном сектору („Службени гласник РСˮ, бр. 68/15, 81/16 – УС и 95/18) онемогућено је повећање броја саветодаваца сваке године за 5% у складу са Стратегијом.</w:t>
      </w:r>
    </w:p>
    <w:p w:rsidR="00E82D34" w:rsidRPr="008032BA" w:rsidRDefault="007422F4" w:rsidP="008032BA">
      <w:pPr>
        <w:spacing w:after="150"/>
        <w:jc w:val="both"/>
        <w:rPr>
          <w:rFonts w:ascii="Times New Roman" w:hAnsi="Times New Roman" w:cs="Times New Roman"/>
        </w:rPr>
      </w:pPr>
      <w:r w:rsidRPr="008032BA">
        <w:rPr>
          <w:rFonts w:ascii="Times New Roman" w:hAnsi="Times New Roman" w:cs="Times New Roman"/>
          <w:color w:val="000000"/>
        </w:rPr>
        <w:t>Табела 6. Преглед броја ангажованих саветодаваца у ПССС у периоду 2016–2020. године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845"/>
        <w:gridCol w:w="4051"/>
        <w:gridCol w:w="3232"/>
      </w:tblGrid>
      <w:tr w:rsidR="00E82D34" w:rsidRPr="008032BA">
        <w:trPr>
          <w:trHeight w:val="45"/>
          <w:tblCellSpacing w:w="0" w:type="auto"/>
        </w:trPr>
        <w:tc>
          <w:tcPr>
            <w:tcW w:w="2778"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Редни број</w:t>
            </w:r>
          </w:p>
        </w:tc>
        <w:tc>
          <w:tcPr>
            <w:tcW w:w="6821"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Година</w:t>
            </w:r>
          </w:p>
        </w:tc>
        <w:tc>
          <w:tcPr>
            <w:tcW w:w="4801"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Број ангажованих саветодаваца у ПССС</w:t>
            </w:r>
          </w:p>
        </w:tc>
      </w:tr>
      <w:tr w:rsidR="00E82D34" w:rsidRPr="008032BA">
        <w:trPr>
          <w:trHeight w:val="45"/>
          <w:tblCellSpacing w:w="0" w:type="auto"/>
        </w:trPr>
        <w:tc>
          <w:tcPr>
            <w:tcW w:w="2778"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1.</w:t>
            </w:r>
          </w:p>
        </w:tc>
        <w:tc>
          <w:tcPr>
            <w:tcW w:w="6821"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2016.</w:t>
            </w:r>
          </w:p>
        </w:tc>
        <w:tc>
          <w:tcPr>
            <w:tcW w:w="4801"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189</w:t>
            </w:r>
          </w:p>
        </w:tc>
      </w:tr>
      <w:tr w:rsidR="00E82D34" w:rsidRPr="008032BA">
        <w:trPr>
          <w:trHeight w:val="45"/>
          <w:tblCellSpacing w:w="0" w:type="auto"/>
        </w:trPr>
        <w:tc>
          <w:tcPr>
            <w:tcW w:w="2778"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2.</w:t>
            </w:r>
          </w:p>
        </w:tc>
        <w:tc>
          <w:tcPr>
            <w:tcW w:w="6821"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2017.</w:t>
            </w:r>
          </w:p>
        </w:tc>
        <w:tc>
          <w:tcPr>
            <w:tcW w:w="4801"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193</w:t>
            </w:r>
          </w:p>
        </w:tc>
      </w:tr>
      <w:tr w:rsidR="00E82D34" w:rsidRPr="008032BA">
        <w:trPr>
          <w:trHeight w:val="45"/>
          <w:tblCellSpacing w:w="0" w:type="auto"/>
        </w:trPr>
        <w:tc>
          <w:tcPr>
            <w:tcW w:w="2778"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3.</w:t>
            </w:r>
          </w:p>
        </w:tc>
        <w:tc>
          <w:tcPr>
            <w:tcW w:w="6821"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2018.</w:t>
            </w:r>
          </w:p>
        </w:tc>
        <w:tc>
          <w:tcPr>
            <w:tcW w:w="4801"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193</w:t>
            </w:r>
          </w:p>
        </w:tc>
      </w:tr>
      <w:tr w:rsidR="00E82D34" w:rsidRPr="008032BA">
        <w:trPr>
          <w:trHeight w:val="45"/>
          <w:tblCellSpacing w:w="0" w:type="auto"/>
        </w:trPr>
        <w:tc>
          <w:tcPr>
            <w:tcW w:w="2778"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4.</w:t>
            </w:r>
          </w:p>
        </w:tc>
        <w:tc>
          <w:tcPr>
            <w:tcW w:w="6821"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2019.</w:t>
            </w:r>
          </w:p>
        </w:tc>
        <w:tc>
          <w:tcPr>
            <w:tcW w:w="4801"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196</w:t>
            </w:r>
          </w:p>
        </w:tc>
      </w:tr>
      <w:tr w:rsidR="00E82D34" w:rsidRPr="008032BA">
        <w:trPr>
          <w:trHeight w:val="45"/>
          <w:tblCellSpacing w:w="0" w:type="auto"/>
        </w:trPr>
        <w:tc>
          <w:tcPr>
            <w:tcW w:w="2778"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5.</w:t>
            </w:r>
          </w:p>
        </w:tc>
        <w:tc>
          <w:tcPr>
            <w:tcW w:w="6821"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2020.</w:t>
            </w:r>
          </w:p>
        </w:tc>
        <w:tc>
          <w:tcPr>
            <w:tcW w:w="4801"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206</w:t>
            </w:r>
          </w:p>
        </w:tc>
      </w:tr>
    </w:tbl>
    <w:p w:rsidR="008032BA" w:rsidRDefault="008032BA">
      <w:pPr>
        <w:spacing w:after="150"/>
        <w:rPr>
          <w:rFonts w:ascii="Times New Roman" w:hAnsi="Times New Roman" w:cs="Times New Roman"/>
          <w:color w:val="000000"/>
        </w:rPr>
      </w:pPr>
    </w:p>
    <w:p w:rsidR="00E82D34" w:rsidRPr="008032BA" w:rsidRDefault="007422F4" w:rsidP="008032BA">
      <w:pPr>
        <w:spacing w:after="150"/>
        <w:jc w:val="both"/>
        <w:rPr>
          <w:rFonts w:ascii="Times New Roman" w:hAnsi="Times New Roman" w:cs="Times New Roman"/>
        </w:rPr>
      </w:pPr>
      <w:r w:rsidRPr="008032BA">
        <w:rPr>
          <w:rFonts w:ascii="Times New Roman" w:hAnsi="Times New Roman" w:cs="Times New Roman"/>
          <w:color w:val="000000"/>
        </w:rPr>
        <w:t>Повећањем броја саветодаваца у периоду од 2021. до 2025. године, у складу са Стратегијом, повећаће се укупни број газдинстава обухваћених саветодавним радом.</w:t>
      </w:r>
    </w:p>
    <w:p w:rsidR="00E82D34" w:rsidRPr="008032BA" w:rsidRDefault="007422F4" w:rsidP="008032BA">
      <w:pPr>
        <w:spacing w:after="150"/>
        <w:jc w:val="both"/>
        <w:rPr>
          <w:rFonts w:ascii="Times New Roman" w:hAnsi="Times New Roman" w:cs="Times New Roman"/>
        </w:rPr>
      </w:pPr>
      <w:r w:rsidRPr="008032BA">
        <w:rPr>
          <w:rFonts w:ascii="Times New Roman" w:hAnsi="Times New Roman" w:cs="Times New Roman"/>
          <w:color w:val="000000"/>
        </w:rPr>
        <w:t xml:space="preserve">Стратегијом је предвиђено годишње повећање броја саветодавца за 5%. У 2014. години број саветодаваца је својим радом обухватио 10% укупно регистрованих газдинстава, а предвиђено је да 2024. године повећан број саветодаваца својим радом обухвати 30% газдинстава. Из Табеле 5. види се да је саветодавним радом у 2019. години обухваћено 80.352 корисника </w:t>
      </w:r>
      <w:r w:rsidRPr="008032BA">
        <w:rPr>
          <w:rFonts w:ascii="Times New Roman" w:hAnsi="Times New Roman" w:cs="Times New Roman"/>
          <w:color w:val="000000"/>
        </w:rPr>
        <w:lastRenderedPageBreak/>
        <w:t>саветодавног рада, а овај број представља 25,66%. од укупног броја регистрованих пољопривредних газдинстава у Централној Србији у 2019. години</w:t>
      </w:r>
      <w:r w:rsidRPr="008032BA">
        <w:rPr>
          <w:rFonts w:ascii="Times New Roman" w:hAnsi="Times New Roman" w:cs="Times New Roman"/>
          <w:color w:val="000000"/>
          <w:vertAlign w:val="superscript"/>
        </w:rPr>
        <w:t>3</w:t>
      </w:r>
      <w:r w:rsidRPr="008032BA">
        <w:rPr>
          <w:rFonts w:ascii="Times New Roman" w:hAnsi="Times New Roman" w:cs="Times New Roman"/>
          <w:color w:val="000000"/>
        </w:rPr>
        <w:t>.</w:t>
      </w:r>
    </w:p>
    <w:p w:rsidR="00E82D34" w:rsidRPr="008032BA" w:rsidRDefault="007422F4" w:rsidP="008032BA">
      <w:pPr>
        <w:spacing w:after="150"/>
        <w:jc w:val="both"/>
        <w:rPr>
          <w:rFonts w:ascii="Times New Roman" w:hAnsi="Times New Roman" w:cs="Times New Roman"/>
        </w:rPr>
      </w:pPr>
      <w:r w:rsidRPr="008032BA">
        <w:rPr>
          <w:rFonts w:ascii="Times New Roman" w:hAnsi="Times New Roman" w:cs="Times New Roman"/>
          <w:color w:val="000000"/>
        </w:rPr>
        <w:t>2) развој капацитета ПССС</w:t>
      </w:r>
    </w:p>
    <w:p w:rsidR="00E82D34" w:rsidRPr="008032BA" w:rsidRDefault="007422F4" w:rsidP="008032BA">
      <w:pPr>
        <w:spacing w:after="150"/>
        <w:jc w:val="both"/>
        <w:rPr>
          <w:rFonts w:ascii="Times New Roman" w:hAnsi="Times New Roman" w:cs="Times New Roman"/>
        </w:rPr>
      </w:pPr>
      <w:r w:rsidRPr="008032BA">
        <w:rPr>
          <w:rFonts w:ascii="Times New Roman" w:hAnsi="Times New Roman" w:cs="Times New Roman"/>
          <w:color w:val="000000"/>
        </w:rPr>
        <w:t>Кроз подршку побољшању услова рада, обезбеђења опреме неопходне за обављање саветодавних послова, унапређења коришћења постојећих и развојем иновативних дигиталних алата, као и развојем дигиталних комуникацијских метода, постиће се техничко-технолошко побољшање у систему трансфера знања и информација, а самим тим и подизање ефикасности рада ПССС-а.</w:t>
      </w:r>
    </w:p>
    <w:p w:rsidR="00E82D34" w:rsidRPr="008032BA" w:rsidRDefault="007422F4" w:rsidP="008032BA">
      <w:pPr>
        <w:spacing w:after="150"/>
        <w:jc w:val="both"/>
        <w:rPr>
          <w:rFonts w:ascii="Times New Roman" w:hAnsi="Times New Roman" w:cs="Times New Roman"/>
        </w:rPr>
      </w:pPr>
      <w:r w:rsidRPr="008032BA">
        <w:rPr>
          <w:rFonts w:ascii="Times New Roman" w:hAnsi="Times New Roman" w:cs="Times New Roman"/>
          <w:color w:val="000000"/>
        </w:rPr>
        <w:t>Ради јачања компетентности саветодаваца као пружаоца савета, информација и помоћи пољопривредним произвођачима наставиће се са њиховом континуираном едукацијом, при чему ће се непрестано вршити усклађивање и проширење едукативних и тренинг програма за стицање нових знања, унапређење постојећих знања и стицање саветодавних вештина.</w:t>
      </w:r>
    </w:p>
    <w:p w:rsidR="00E82D34" w:rsidRPr="008032BA" w:rsidRDefault="007422F4" w:rsidP="008032BA">
      <w:pPr>
        <w:spacing w:after="150"/>
        <w:jc w:val="both"/>
        <w:rPr>
          <w:rFonts w:ascii="Times New Roman" w:hAnsi="Times New Roman" w:cs="Times New Roman"/>
        </w:rPr>
      </w:pPr>
      <w:r w:rsidRPr="008032BA">
        <w:rPr>
          <w:rFonts w:ascii="Times New Roman" w:hAnsi="Times New Roman" w:cs="Times New Roman"/>
          <w:color w:val="000000"/>
        </w:rPr>
        <w:t>Посебна пажња биће усмерена на добру пољопривредну праксу, добробит животиња, заштиту животне средине, очување здравља људи, животиња и биљака, добре пољопривредне и еколошке услове, Добре пољопривредне и еколошке услове (GAEC),</w:t>
      </w:r>
    </w:p>
    <w:p w:rsidR="00E82D34" w:rsidRPr="008032BA" w:rsidRDefault="007422F4" w:rsidP="008032BA">
      <w:pPr>
        <w:spacing w:after="150"/>
        <w:jc w:val="both"/>
        <w:rPr>
          <w:rFonts w:ascii="Times New Roman" w:hAnsi="Times New Roman" w:cs="Times New Roman"/>
        </w:rPr>
      </w:pPr>
      <w:r w:rsidRPr="008032BA">
        <w:rPr>
          <w:rFonts w:ascii="Times New Roman" w:hAnsi="Times New Roman" w:cs="Times New Roman"/>
          <w:color w:val="000000"/>
        </w:rPr>
        <w:t>––––––––</w:t>
      </w:r>
    </w:p>
    <w:p w:rsidR="00E82D34" w:rsidRPr="008032BA" w:rsidRDefault="007422F4" w:rsidP="008032BA">
      <w:pPr>
        <w:spacing w:after="150"/>
        <w:jc w:val="both"/>
        <w:rPr>
          <w:rFonts w:ascii="Times New Roman" w:hAnsi="Times New Roman" w:cs="Times New Roman"/>
        </w:rPr>
      </w:pPr>
      <w:r w:rsidRPr="008032BA">
        <w:rPr>
          <w:rFonts w:ascii="Times New Roman" w:hAnsi="Times New Roman" w:cs="Times New Roman"/>
          <w:color w:val="000000"/>
        </w:rPr>
        <w:t>3 Укупан број регистрованих пољопривредних газдинстава у Централној Србији у 2019. години износио је 313.093 на дан 10. децембар 2019. године.</w:t>
      </w:r>
    </w:p>
    <w:p w:rsidR="00E82D34" w:rsidRPr="008032BA" w:rsidRDefault="007422F4" w:rsidP="008032BA">
      <w:pPr>
        <w:spacing w:after="150"/>
        <w:jc w:val="both"/>
        <w:rPr>
          <w:rFonts w:ascii="Times New Roman" w:hAnsi="Times New Roman" w:cs="Times New Roman"/>
        </w:rPr>
      </w:pPr>
      <w:r w:rsidRPr="008032BA">
        <w:rPr>
          <w:rFonts w:ascii="Times New Roman" w:hAnsi="Times New Roman" w:cs="Times New Roman"/>
          <w:color w:val="000000"/>
        </w:rPr>
        <w:t>одржавање земљишта у добом пољопривредном и еколошком стању, модернизацију пољопривредних газдинстава, развијање конкурентности, секторску интеграцију, иновације, тржишну оријентацију, маркетинг, продају и подстицање предузетништва.</w:t>
      </w:r>
    </w:p>
    <w:p w:rsidR="00E82D34" w:rsidRPr="008032BA" w:rsidRDefault="007422F4" w:rsidP="008032BA">
      <w:pPr>
        <w:spacing w:after="150"/>
        <w:jc w:val="both"/>
        <w:rPr>
          <w:rFonts w:ascii="Times New Roman" w:hAnsi="Times New Roman" w:cs="Times New Roman"/>
        </w:rPr>
      </w:pPr>
      <w:r w:rsidRPr="008032BA">
        <w:rPr>
          <w:rFonts w:ascii="Times New Roman" w:hAnsi="Times New Roman" w:cs="Times New Roman"/>
          <w:color w:val="000000"/>
        </w:rPr>
        <w:t>Едукативни и тренинг програми за пољопривредне саветодавце укључиће и информације из законодавног оквира Европске уније у делу који се односи на Заједничку пољопривредну политику и рурални развој.</w:t>
      </w:r>
    </w:p>
    <w:p w:rsidR="00E82D34" w:rsidRPr="008032BA" w:rsidRDefault="007422F4" w:rsidP="008032BA">
      <w:pPr>
        <w:spacing w:after="150"/>
        <w:jc w:val="both"/>
        <w:rPr>
          <w:rFonts w:ascii="Times New Roman" w:hAnsi="Times New Roman" w:cs="Times New Roman"/>
        </w:rPr>
      </w:pPr>
      <w:r w:rsidRPr="008032BA">
        <w:rPr>
          <w:rFonts w:ascii="Times New Roman" w:hAnsi="Times New Roman" w:cs="Times New Roman"/>
          <w:color w:val="000000"/>
        </w:rPr>
        <w:t>Селекција едукативних програма намењених саветодавцима биће рађена уз поштовање утврђених критеријума и уз посебно уважавање потреба корисника едукација.</w:t>
      </w:r>
    </w:p>
    <w:p w:rsidR="00E82D34" w:rsidRPr="008032BA" w:rsidRDefault="007422F4" w:rsidP="008032BA">
      <w:pPr>
        <w:spacing w:after="150"/>
        <w:jc w:val="both"/>
        <w:rPr>
          <w:rFonts w:ascii="Times New Roman" w:hAnsi="Times New Roman" w:cs="Times New Roman"/>
        </w:rPr>
      </w:pPr>
      <w:r w:rsidRPr="008032BA">
        <w:rPr>
          <w:rFonts w:ascii="Times New Roman" w:hAnsi="Times New Roman" w:cs="Times New Roman"/>
          <w:color w:val="000000"/>
        </w:rPr>
        <w:t>3) унапређење система мониторинга и евалуације рада ПССС</w:t>
      </w:r>
    </w:p>
    <w:p w:rsidR="00E82D34" w:rsidRPr="008032BA" w:rsidRDefault="007422F4" w:rsidP="008032BA">
      <w:pPr>
        <w:spacing w:after="150"/>
        <w:jc w:val="both"/>
        <w:rPr>
          <w:rFonts w:ascii="Times New Roman" w:hAnsi="Times New Roman" w:cs="Times New Roman"/>
        </w:rPr>
      </w:pPr>
      <w:r w:rsidRPr="008032BA">
        <w:rPr>
          <w:rFonts w:ascii="Times New Roman" w:hAnsi="Times New Roman" w:cs="Times New Roman"/>
          <w:color w:val="000000"/>
        </w:rPr>
        <w:t>Мониторинг и евалуацију рада ПССС у Републици Србији спроводи Овлашћена организација уз координацију Министарства. Све реализоване активности се бележе у софтверу „Пољосаветиˮ. Мониторинг рада обавља се индиректно (увидом у софтвер, обрасце за бележење извршених саветодавних активности и досијеа саветодаваца, прегледом часописа, издатих билтена и портала које ПССС користе у свом раду), као и директно обиласком корисника саветодавних услуга, кроз присуство извођењу неких активности.</w:t>
      </w:r>
    </w:p>
    <w:p w:rsidR="00E82D34" w:rsidRPr="008032BA" w:rsidRDefault="007422F4" w:rsidP="008032BA">
      <w:pPr>
        <w:spacing w:after="150"/>
        <w:jc w:val="both"/>
        <w:rPr>
          <w:rFonts w:ascii="Times New Roman" w:hAnsi="Times New Roman" w:cs="Times New Roman"/>
        </w:rPr>
      </w:pPr>
      <w:r w:rsidRPr="008032BA">
        <w:rPr>
          <w:rFonts w:ascii="Times New Roman" w:hAnsi="Times New Roman" w:cs="Times New Roman"/>
          <w:color w:val="000000"/>
        </w:rPr>
        <w:t>Вредновање и оцена саветодавног рада у Републици Србији заснива се на основу контроле испуњености планских активности саветодаваца. За оцену квалитета саветодавног рада, сваке године се спроводи анкета корисника саветодавних услуга.</w:t>
      </w:r>
    </w:p>
    <w:p w:rsidR="00E82D34" w:rsidRPr="008032BA" w:rsidRDefault="007422F4" w:rsidP="008032BA">
      <w:pPr>
        <w:spacing w:after="150"/>
        <w:jc w:val="both"/>
        <w:rPr>
          <w:rFonts w:ascii="Times New Roman" w:hAnsi="Times New Roman" w:cs="Times New Roman"/>
        </w:rPr>
      </w:pPr>
      <w:r w:rsidRPr="008032BA">
        <w:rPr>
          <w:rFonts w:ascii="Times New Roman" w:hAnsi="Times New Roman" w:cs="Times New Roman"/>
          <w:color w:val="000000"/>
        </w:rPr>
        <w:t>Унапређењем постојећег система за праћење и евалуацију рада ПССС-а кроз унапређење дигиталних алата и програма за обраду података (софтвер), као и унапређење постојећих и изналажење нових модела за оцену квалитета и релевантности пружених савета, подиће се ниво одрживости и ефикасности рада ПССС.</w:t>
      </w:r>
    </w:p>
    <w:p w:rsidR="00E82D34" w:rsidRPr="008032BA" w:rsidRDefault="007422F4" w:rsidP="008032BA">
      <w:pPr>
        <w:spacing w:after="150"/>
        <w:jc w:val="both"/>
        <w:rPr>
          <w:rFonts w:ascii="Times New Roman" w:hAnsi="Times New Roman" w:cs="Times New Roman"/>
        </w:rPr>
      </w:pPr>
      <w:r w:rsidRPr="008032BA">
        <w:rPr>
          <w:rFonts w:ascii="Times New Roman" w:hAnsi="Times New Roman" w:cs="Times New Roman"/>
          <w:color w:val="000000"/>
        </w:rPr>
        <w:lastRenderedPageBreak/>
        <w:t>4) развој ефикасног модела афирмације саветодавног рада</w:t>
      </w:r>
    </w:p>
    <w:p w:rsidR="00E82D34" w:rsidRPr="008032BA" w:rsidRDefault="007422F4" w:rsidP="008032BA">
      <w:pPr>
        <w:spacing w:after="150"/>
        <w:jc w:val="both"/>
        <w:rPr>
          <w:rFonts w:ascii="Times New Roman" w:hAnsi="Times New Roman" w:cs="Times New Roman"/>
        </w:rPr>
      </w:pPr>
      <w:r w:rsidRPr="008032BA">
        <w:rPr>
          <w:rFonts w:ascii="Times New Roman" w:hAnsi="Times New Roman" w:cs="Times New Roman"/>
          <w:color w:val="000000"/>
        </w:rPr>
        <w:t>Како би се повећала мотивисаност пољопривредних произвођача да се информишу и усавршавају коришћењем саветодавног рада, у наредном програмском периоду развиће се ефикасни модел афирмације саветодавног рада који обухвата израду годишњег Плана промоције ПССС, чијим спровођењем се афирмише професија саветодавства. План ће обухватити активности које се односе на:</w:t>
      </w:r>
    </w:p>
    <w:p w:rsidR="00E82D34" w:rsidRPr="008032BA" w:rsidRDefault="007422F4" w:rsidP="008032BA">
      <w:pPr>
        <w:spacing w:after="150"/>
        <w:jc w:val="both"/>
        <w:rPr>
          <w:rFonts w:ascii="Times New Roman" w:hAnsi="Times New Roman" w:cs="Times New Roman"/>
        </w:rPr>
      </w:pPr>
      <w:r w:rsidRPr="008032BA">
        <w:rPr>
          <w:rFonts w:ascii="Times New Roman" w:hAnsi="Times New Roman" w:cs="Times New Roman"/>
          <w:color w:val="000000"/>
        </w:rPr>
        <w:t>(1) унапређење и развој Портала ПССС Србије (у даљем тексту: Портал) креирањем и имплементацијом нових садржаја и алата, као и дељењем корисних садржаја на друштвеним мрежама;</w:t>
      </w:r>
    </w:p>
    <w:p w:rsidR="00E82D34" w:rsidRPr="008032BA" w:rsidRDefault="007422F4" w:rsidP="008032BA">
      <w:pPr>
        <w:spacing w:after="150"/>
        <w:jc w:val="both"/>
        <w:rPr>
          <w:rFonts w:ascii="Times New Roman" w:hAnsi="Times New Roman" w:cs="Times New Roman"/>
        </w:rPr>
      </w:pPr>
      <w:r w:rsidRPr="008032BA">
        <w:rPr>
          <w:rFonts w:ascii="Times New Roman" w:hAnsi="Times New Roman" w:cs="Times New Roman"/>
          <w:color w:val="000000"/>
        </w:rPr>
        <w:t>(2) организовање учешћа и представљање ПССС на сајамским манифестацијама;</w:t>
      </w:r>
    </w:p>
    <w:p w:rsidR="00E82D34" w:rsidRPr="008032BA" w:rsidRDefault="007422F4" w:rsidP="008032BA">
      <w:pPr>
        <w:spacing w:after="150"/>
        <w:jc w:val="both"/>
        <w:rPr>
          <w:rFonts w:ascii="Times New Roman" w:hAnsi="Times New Roman" w:cs="Times New Roman"/>
        </w:rPr>
      </w:pPr>
      <w:r w:rsidRPr="008032BA">
        <w:rPr>
          <w:rFonts w:ascii="Times New Roman" w:hAnsi="Times New Roman" w:cs="Times New Roman"/>
          <w:color w:val="000000"/>
        </w:rPr>
        <w:t>(3) визуелно брендирање ПССС коришћењем ознака препознатљивих за рад ПССС;</w:t>
      </w:r>
    </w:p>
    <w:p w:rsidR="00E82D34" w:rsidRPr="008032BA" w:rsidRDefault="007422F4" w:rsidP="008032BA">
      <w:pPr>
        <w:spacing w:after="150"/>
        <w:jc w:val="both"/>
        <w:rPr>
          <w:rFonts w:ascii="Times New Roman" w:hAnsi="Times New Roman" w:cs="Times New Roman"/>
        </w:rPr>
      </w:pPr>
      <w:r w:rsidRPr="008032BA">
        <w:rPr>
          <w:rFonts w:ascii="Times New Roman" w:hAnsi="Times New Roman" w:cs="Times New Roman"/>
          <w:color w:val="000000"/>
        </w:rPr>
        <w:t>(4) организоване наступе на мас медијима у циљу промоције рада ПССС.</w:t>
      </w:r>
    </w:p>
    <w:p w:rsidR="00E82D34" w:rsidRPr="008032BA" w:rsidRDefault="007422F4" w:rsidP="008032BA">
      <w:pPr>
        <w:spacing w:after="150"/>
        <w:jc w:val="both"/>
        <w:rPr>
          <w:rFonts w:ascii="Times New Roman" w:hAnsi="Times New Roman" w:cs="Times New Roman"/>
        </w:rPr>
      </w:pPr>
      <w:r w:rsidRPr="008032BA">
        <w:rPr>
          <w:rFonts w:ascii="Times New Roman" w:hAnsi="Times New Roman" w:cs="Times New Roman"/>
          <w:color w:val="000000"/>
        </w:rPr>
        <w:t>5) развој модела за организационе промене и реструктурисање ПССС</w:t>
      </w:r>
    </w:p>
    <w:p w:rsidR="00E82D34" w:rsidRPr="008032BA" w:rsidRDefault="007422F4" w:rsidP="008032BA">
      <w:pPr>
        <w:spacing w:after="150"/>
        <w:jc w:val="both"/>
        <w:rPr>
          <w:rFonts w:ascii="Times New Roman" w:hAnsi="Times New Roman" w:cs="Times New Roman"/>
        </w:rPr>
      </w:pPr>
      <w:r w:rsidRPr="008032BA">
        <w:rPr>
          <w:rFonts w:ascii="Times New Roman" w:hAnsi="Times New Roman" w:cs="Times New Roman"/>
          <w:color w:val="000000"/>
        </w:rPr>
        <w:t>Анализом потреба за организационе промене и реструктурисање ПССС у циљу изналажења ефикасног система трансфера знања и информација који ће бити способан да одговори на проблеме и потребе корисника, посебна пажња усмерена је на питања потенцијалне децентрализације (географске и управљаче децентрализације) као и на питање функције Систем трансфера знања и информација, као и на њихов утицај на дистрибуцију саветодавних ресурса у подизању нивоа ефикасности ПССС.</w:t>
      </w:r>
    </w:p>
    <w:p w:rsidR="00E82D34" w:rsidRPr="008032BA" w:rsidRDefault="007422F4" w:rsidP="008032BA">
      <w:pPr>
        <w:spacing w:after="150"/>
        <w:jc w:val="both"/>
        <w:rPr>
          <w:rFonts w:ascii="Times New Roman" w:hAnsi="Times New Roman" w:cs="Times New Roman"/>
        </w:rPr>
      </w:pPr>
      <w:r w:rsidRPr="008032BA">
        <w:rPr>
          <w:rFonts w:ascii="Times New Roman" w:hAnsi="Times New Roman" w:cs="Times New Roman"/>
          <w:color w:val="000000"/>
        </w:rPr>
        <w:t>У складу са израђеним препорукама за организационе промене и реструктурисање ПССС, Средњорочним програмом ће се подржати активности:</w:t>
      </w:r>
    </w:p>
    <w:p w:rsidR="00E82D34" w:rsidRPr="008032BA" w:rsidRDefault="007422F4" w:rsidP="008032BA">
      <w:pPr>
        <w:spacing w:after="150"/>
        <w:jc w:val="both"/>
        <w:rPr>
          <w:rFonts w:ascii="Times New Roman" w:hAnsi="Times New Roman" w:cs="Times New Roman"/>
        </w:rPr>
      </w:pPr>
      <w:r w:rsidRPr="008032BA">
        <w:rPr>
          <w:rFonts w:ascii="Times New Roman" w:hAnsi="Times New Roman" w:cs="Times New Roman"/>
          <w:color w:val="000000"/>
        </w:rPr>
        <w:t>(1) процена потребе географске децентрализације на нивоу сваке појединачне ПССС</w:t>
      </w:r>
    </w:p>
    <w:p w:rsidR="00E82D34" w:rsidRPr="008032BA" w:rsidRDefault="007422F4" w:rsidP="008032BA">
      <w:pPr>
        <w:spacing w:after="150"/>
        <w:jc w:val="both"/>
        <w:rPr>
          <w:rFonts w:ascii="Times New Roman" w:hAnsi="Times New Roman" w:cs="Times New Roman"/>
        </w:rPr>
      </w:pPr>
      <w:r w:rsidRPr="008032BA">
        <w:rPr>
          <w:rFonts w:ascii="Times New Roman" w:hAnsi="Times New Roman" w:cs="Times New Roman"/>
          <w:color w:val="000000"/>
        </w:rPr>
        <w:t>По питању Географске децентрализације, односно географске дистрибуције ПССС и доступности саветодаваца крајњим корисницима закључак анализе је да у тренутним околностима нема реалних потреба за системским моделима географске децентрализације и формалним измештањем појединих делова ПССС из регионалних центара у центре Јединица локалних самоуправа (у даљем тексту: ЈЛС). Такође, анализом је утврђено да методе обављања саветодавних послова значајно детерминишу потребу за географском децентрализацијом, те да већа примена метода групног рада и унапређење дигиталних комуникацијских метода, пропорционално смањује потребу да се физички буде ближи кориснику.</w:t>
      </w:r>
    </w:p>
    <w:p w:rsidR="00E82D34" w:rsidRPr="008032BA" w:rsidRDefault="007422F4" w:rsidP="008032BA">
      <w:pPr>
        <w:spacing w:after="150"/>
        <w:jc w:val="both"/>
        <w:rPr>
          <w:rFonts w:ascii="Times New Roman" w:hAnsi="Times New Roman" w:cs="Times New Roman"/>
        </w:rPr>
      </w:pPr>
      <w:r w:rsidRPr="008032BA">
        <w:rPr>
          <w:rFonts w:ascii="Times New Roman" w:hAnsi="Times New Roman" w:cs="Times New Roman"/>
          <w:color w:val="000000"/>
        </w:rPr>
        <w:t>Средњорочним програмом ће се подржати рад на процени да ли у постојећој територијалној дистрибуцији постоје препреке за ефикаснији трансфер знања и информација ка крајњим корисницима и потребе географске децентрализације на нивоу сваке појединачне ПССС.</w:t>
      </w:r>
    </w:p>
    <w:p w:rsidR="00E82D34" w:rsidRPr="008032BA" w:rsidRDefault="007422F4" w:rsidP="008032BA">
      <w:pPr>
        <w:spacing w:after="150"/>
        <w:jc w:val="both"/>
        <w:rPr>
          <w:rFonts w:ascii="Times New Roman" w:hAnsi="Times New Roman" w:cs="Times New Roman"/>
        </w:rPr>
      </w:pPr>
      <w:r w:rsidRPr="008032BA">
        <w:rPr>
          <w:rFonts w:ascii="Times New Roman" w:hAnsi="Times New Roman" w:cs="Times New Roman"/>
          <w:color w:val="000000"/>
        </w:rPr>
        <w:t>(2) разматрање модела и опсега потенцијалне аутономије ПССС у планирању садржаја, механизама и динамике саветодавних активности и формирање Радне групе за децентрализацију саветодавних послова која би координисала међусобни дијалог Министарства, ПССС-а, Овлашћене организације и представника корисника саветодавног рада, а која би дала кључне препоруке за овај процес,</w:t>
      </w:r>
    </w:p>
    <w:p w:rsidR="00E82D34" w:rsidRPr="008032BA" w:rsidRDefault="007422F4" w:rsidP="008032BA">
      <w:pPr>
        <w:spacing w:after="150"/>
        <w:jc w:val="both"/>
        <w:rPr>
          <w:rFonts w:ascii="Times New Roman" w:hAnsi="Times New Roman" w:cs="Times New Roman"/>
        </w:rPr>
      </w:pPr>
      <w:r w:rsidRPr="008032BA">
        <w:rPr>
          <w:rFonts w:ascii="Times New Roman" w:hAnsi="Times New Roman" w:cs="Times New Roman"/>
          <w:color w:val="000000"/>
        </w:rPr>
        <w:t xml:space="preserve">(3) анализа Система трансфера информација и знања у Републици Србији, улога, капацитета и међусобних односа учесника у овом систему; успостављање оперативних механизма и механизма опште и специфичне координације овим системом. Координацијом и дијалогом </w:t>
      </w:r>
      <w:r w:rsidRPr="008032BA">
        <w:rPr>
          <w:rFonts w:ascii="Times New Roman" w:hAnsi="Times New Roman" w:cs="Times New Roman"/>
          <w:color w:val="000000"/>
        </w:rPr>
        <w:lastRenderedPageBreak/>
        <w:t>могу се прецизније дефинисати и поспешити односи који су од важног друштвеног интереса. Побољшања на релацији ПССС и Управе за аграрна плаћања (у даљем тексту: УАП), допринела би не само правовременом информисању корисника о њиховом статусу, правима и обавезама, већ би допринела и у перцепцији ПССС-а од стране корисника у смислу повећања поверења.</w:t>
      </w:r>
    </w:p>
    <w:p w:rsidR="00E82D34" w:rsidRPr="008032BA" w:rsidRDefault="007422F4" w:rsidP="008032BA">
      <w:pPr>
        <w:spacing w:after="150"/>
        <w:jc w:val="both"/>
        <w:rPr>
          <w:rFonts w:ascii="Times New Roman" w:hAnsi="Times New Roman" w:cs="Times New Roman"/>
        </w:rPr>
      </w:pPr>
      <w:r w:rsidRPr="008032BA">
        <w:rPr>
          <w:rFonts w:ascii="Times New Roman" w:hAnsi="Times New Roman" w:cs="Times New Roman"/>
          <w:color w:val="000000"/>
        </w:rPr>
        <w:t>6) подршка процесима комерцијализације одређених послова ПССС</w:t>
      </w:r>
    </w:p>
    <w:p w:rsidR="00E82D34" w:rsidRPr="008032BA" w:rsidRDefault="007422F4" w:rsidP="008032BA">
      <w:pPr>
        <w:spacing w:after="150"/>
        <w:jc w:val="both"/>
        <w:rPr>
          <w:rFonts w:ascii="Times New Roman" w:hAnsi="Times New Roman" w:cs="Times New Roman"/>
        </w:rPr>
      </w:pPr>
      <w:r w:rsidRPr="008032BA">
        <w:rPr>
          <w:rFonts w:ascii="Times New Roman" w:hAnsi="Times New Roman" w:cs="Times New Roman"/>
          <w:color w:val="000000"/>
        </w:rPr>
        <w:t>Анализом процене потреба за подршку процесима комерцијализације одређених послова ПССС-а израђене су препоруке које ће Средњорочни програм подржати:</w:t>
      </w:r>
    </w:p>
    <w:p w:rsidR="00E82D34" w:rsidRPr="008032BA" w:rsidRDefault="007422F4" w:rsidP="008032BA">
      <w:pPr>
        <w:spacing w:after="150"/>
        <w:jc w:val="both"/>
        <w:rPr>
          <w:rFonts w:ascii="Times New Roman" w:hAnsi="Times New Roman" w:cs="Times New Roman"/>
        </w:rPr>
      </w:pPr>
      <w:r w:rsidRPr="008032BA">
        <w:rPr>
          <w:rFonts w:ascii="Times New Roman" w:hAnsi="Times New Roman" w:cs="Times New Roman"/>
          <w:color w:val="000000"/>
        </w:rPr>
        <w:t>(1) припремити ширу, партиципативну SWOT анализу (Strengths, Weaknesses, Opportunities and Threats Analysis) међусобних веза власти и ПССС и улоге власти у саветодавном систему, уз наставак континуираног учешћа власти у саветодавном систему;</w:t>
      </w:r>
    </w:p>
    <w:p w:rsidR="00E82D34" w:rsidRPr="008032BA" w:rsidRDefault="007422F4" w:rsidP="008032BA">
      <w:pPr>
        <w:spacing w:after="150"/>
        <w:jc w:val="both"/>
        <w:rPr>
          <w:rFonts w:ascii="Times New Roman" w:hAnsi="Times New Roman" w:cs="Times New Roman"/>
        </w:rPr>
      </w:pPr>
      <w:r w:rsidRPr="008032BA">
        <w:rPr>
          <w:rFonts w:ascii="Times New Roman" w:hAnsi="Times New Roman" w:cs="Times New Roman"/>
          <w:color w:val="000000"/>
        </w:rPr>
        <w:t>(2) развити сопствени модел комерцијализације дела саветодавних услуга који је заснован на локалном контексту и који узима у обзир специфичности територија на којима се спроводи уз укључивање критеријума минимума стандарда у оснаживању стручних капацитета ПССС као евентуални предуслов за даље суфинансирање дела послова из јавних буџетских средстава;</w:t>
      </w:r>
    </w:p>
    <w:p w:rsidR="00E82D34" w:rsidRPr="008032BA" w:rsidRDefault="007422F4" w:rsidP="008032BA">
      <w:pPr>
        <w:spacing w:after="150"/>
        <w:jc w:val="both"/>
        <w:rPr>
          <w:rFonts w:ascii="Times New Roman" w:hAnsi="Times New Roman" w:cs="Times New Roman"/>
        </w:rPr>
      </w:pPr>
      <w:r w:rsidRPr="008032BA">
        <w:rPr>
          <w:rFonts w:ascii="Times New Roman" w:hAnsi="Times New Roman" w:cs="Times New Roman"/>
          <w:color w:val="000000"/>
        </w:rPr>
        <w:t>(3) приликом разматрања теме комерцијализације саветодавних услуга водити рачуна о трансверзалним темама као што су маргинализација и социјално искључивање појединих група и/или питања заштите животне средине, и рурални развој;</w:t>
      </w:r>
    </w:p>
    <w:p w:rsidR="00E82D34" w:rsidRPr="008032BA" w:rsidRDefault="007422F4" w:rsidP="008032BA">
      <w:pPr>
        <w:spacing w:after="150"/>
        <w:jc w:val="both"/>
        <w:rPr>
          <w:rFonts w:ascii="Times New Roman" w:hAnsi="Times New Roman" w:cs="Times New Roman"/>
        </w:rPr>
      </w:pPr>
      <w:r w:rsidRPr="008032BA">
        <w:rPr>
          <w:rFonts w:ascii="Times New Roman" w:hAnsi="Times New Roman" w:cs="Times New Roman"/>
          <w:color w:val="000000"/>
        </w:rPr>
        <w:t>(4) aдаптирани правни оквир да садржи смернице и препоруке за врсте послова и услуга које ПССС могу обављати комерцијално;</w:t>
      </w:r>
    </w:p>
    <w:p w:rsidR="00E82D34" w:rsidRPr="008032BA" w:rsidRDefault="007422F4" w:rsidP="008032BA">
      <w:pPr>
        <w:spacing w:after="150"/>
        <w:jc w:val="both"/>
        <w:rPr>
          <w:rFonts w:ascii="Times New Roman" w:hAnsi="Times New Roman" w:cs="Times New Roman"/>
        </w:rPr>
      </w:pPr>
      <w:r w:rsidRPr="008032BA">
        <w:rPr>
          <w:rFonts w:ascii="Times New Roman" w:hAnsi="Times New Roman" w:cs="Times New Roman"/>
          <w:color w:val="000000"/>
        </w:rPr>
        <w:t>(5) израдити моделе комерцијализације дела саветодавних услуга у форми ширег друштвеног дијалога уз консензус свих заинтересованих страна;</w:t>
      </w:r>
    </w:p>
    <w:p w:rsidR="00E82D34" w:rsidRPr="008032BA" w:rsidRDefault="007422F4" w:rsidP="008032BA">
      <w:pPr>
        <w:spacing w:after="150"/>
        <w:jc w:val="both"/>
        <w:rPr>
          <w:rFonts w:ascii="Times New Roman" w:hAnsi="Times New Roman" w:cs="Times New Roman"/>
        </w:rPr>
      </w:pPr>
      <w:r w:rsidRPr="008032BA">
        <w:rPr>
          <w:rFonts w:ascii="Times New Roman" w:hAnsi="Times New Roman" w:cs="Times New Roman"/>
          <w:color w:val="000000"/>
        </w:rPr>
        <w:t>(6) приликом припреме модела комерцијализације, размотрити механизме наставка подршке ПССС у оснаживању техничких капацитета;</w:t>
      </w:r>
    </w:p>
    <w:p w:rsidR="00E82D34" w:rsidRPr="008032BA" w:rsidRDefault="007422F4" w:rsidP="008032BA">
      <w:pPr>
        <w:spacing w:after="150"/>
        <w:jc w:val="both"/>
        <w:rPr>
          <w:rFonts w:ascii="Times New Roman" w:hAnsi="Times New Roman" w:cs="Times New Roman"/>
        </w:rPr>
      </w:pPr>
      <w:r w:rsidRPr="008032BA">
        <w:rPr>
          <w:rFonts w:ascii="Times New Roman" w:hAnsi="Times New Roman" w:cs="Times New Roman"/>
          <w:color w:val="000000"/>
        </w:rPr>
        <w:t>(7) припремити план потенцијалне комерцијализације дела саветодавних услуга ПССС, који би подразумевао и техничку и менторску подршку ПССС у процесу преласка на делимично комерцијални модел пословања у пружању саветодавних услуга.</w:t>
      </w:r>
    </w:p>
    <w:p w:rsidR="00E82D34" w:rsidRPr="008032BA" w:rsidRDefault="007422F4" w:rsidP="008032BA">
      <w:pPr>
        <w:spacing w:after="150"/>
        <w:jc w:val="both"/>
        <w:rPr>
          <w:rFonts w:ascii="Times New Roman" w:hAnsi="Times New Roman" w:cs="Times New Roman"/>
        </w:rPr>
      </w:pPr>
      <w:r w:rsidRPr="008032BA">
        <w:rPr>
          <w:rFonts w:ascii="Times New Roman" w:hAnsi="Times New Roman" w:cs="Times New Roman"/>
          <w:color w:val="000000"/>
        </w:rPr>
        <w:t>5. Повезивање и јачање сарадње са другим актерима значајним за развој пољопривреде и руралног развоја на подручју рада ПССС, националном и међународном нивоу</w:t>
      </w:r>
    </w:p>
    <w:p w:rsidR="00E82D34" w:rsidRPr="008032BA" w:rsidRDefault="007422F4" w:rsidP="008032BA">
      <w:pPr>
        <w:spacing w:after="150"/>
        <w:jc w:val="both"/>
        <w:rPr>
          <w:rFonts w:ascii="Times New Roman" w:hAnsi="Times New Roman" w:cs="Times New Roman"/>
        </w:rPr>
      </w:pPr>
      <w:r w:rsidRPr="008032BA">
        <w:rPr>
          <w:rFonts w:ascii="Times New Roman" w:hAnsi="Times New Roman" w:cs="Times New Roman"/>
          <w:color w:val="000000"/>
        </w:rPr>
        <w:t>За ефикаснији трансфер знања и информација потребно је додатно унапредити сарадњу између институција које креирају знање (институти, универзитети), оних који финансирају, као и оних које преносе знање.</w:t>
      </w:r>
    </w:p>
    <w:p w:rsidR="00E82D34" w:rsidRPr="008032BA" w:rsidRDefault="007422F4" w:rsidP="008032BA">
      <w:pPr>
        <w:spacing w:after="150"/>
        <w:jc w:val="both"/>
        <w:rPr>
          <w:rFonts w:ascii="Times New Roman" w:hAnsi="Times New Roman" w:cs="Times New Roman"/>
        </w:rPr>
      </w:pPr>
      <w:r w:rsidRPr="008032BA">
        <w:rPr>
          <w:rFonts w:ascii="Times New Roman" w:hAnsi="Times New Roman" w:cs="Times New Roman"/>
          <w:color w:val="000000"/>
        </w:rPr>
        <w:t>Сарадња између института и факултета са једне стране и ПССС са друге остварена је у периоду 2016–2020. године, у току које је Овлашћена организација реализовала 84 едукативних модула и радионица за пољопривредне саветодавце, од чега 36 за стицање нових знања, 36 за унапређење знања и 12 за стицање саветодавних вештина. Све ове едукације су обављене у сарадњи са експертима (189) са готово свих универзитета и института у земљи, домаћим партнерским институцијама (5), међународним донаторима (5), као и иностраним експертима (22).</w:t>
      </w:r>
    </w:p>
    <w:p w:rsidR="00E82D34" w:rsidRPr="008032BA" w:rsidRDefault="007422F4" w:rsidP="008032BA">
      <w:pPr>
        <w:spacing w:after="150"/>
        <w:jc w:val="both"/>
        <w:rPr>
          <w:rFonts w:ascii="Times New Roman" w:hAnsi="Times New Roman" w:cs="Times New Roman"/>
        </w:rPr>
      </w:pPr>
      <w:r w:rsidRPr="008032BA">
        <w:rPr>
          <w:rFonts w:ascii="Times New Roman" w:hAnsi="Times New Roman" w:cs="Times New Roman"/>
          <w:color w:val="000000"/>
        </w:rPr>
        <w:t xml:space="preserve">Повезивање и јачање сарадње са другим актерима заинтересованим за развој пољопривреде и руралног развоја врши се на подручјима која су обухваћена радом ПССС, на националном и </w:t>
      </w:r>
      <w:r w:rsidRPr="008032BA">
        <w:rPr>
          <w:rFonts w:ascii="Times New Roman" w:hAnsi="Times New Roman" w:cs="Times New Roman"/>
          <w:color w:val="000000"/>
        </w:rPr>
        <w:lastRenderedPageBreak/>
        <w:t>међународном нивоу како би се подстакао ефикасан и рационалнији систем приступа корисницима саветодавних услуга и трансфера знања.</w:t>
      </w:r>
    </w:p>
    <w:p w:rsidR="00E82D34" w:rsidRPr="008032BA" w:rsidRDefault="007422F4" w:rsidP="008032BA">
      <w:pPr>
        <w:spacing w:after="150"/>
        <w:jc w:val="both"/>
        <w:rPr>
          <w:rFonts w:ascii="Times New Roman" w:hAnsi="Times New Roman" w:cs="Times New Roman"/>
        </w:rPr>
      </w:pPr>
      <w:r w:rsidRPr="008032BA">
        <w:rPr>
          <w:rFonts w:ascii="Times New Roman" w:hAnsi="Times New Roman" w:cs="Times New Roman"/>
          <w:color w:val="000000"/>
        </w:rPr>
        <w:t>За достизање специфичног циља, како би се постигло повезивање и јачање сарадње са другим актерима значајним за развој пољопривреде и рурални развој, неопходно је спровести следеће активности ради:</w:t>
      </w:r>
    </w:p>
    <w:p w:rsidR="00E82D34" w:rsidRPr="008032BA" w:rsidRDefault="007422F4" w:rsidP="008032BA">
      <w:pPr>
        <w:spacing w:after="150"/>
        <w:jc w:val="both"/>
        <w:rPr>
          <w:rFonts w:ascii="Times New Roman" w:hAnsi="Times New Roman" w:cs="Times New Roman"/>
        </w:rPr>
      </w:pPr>
      <w:r w:rsidRPr="008032BA">
        <w:rPr>
          <w:rFonts w:ascii="Times New Roman" w:hAnsi="Times New Roman" w:cs="Times New Roman"/>
          <w:color w:val="000000"/>
        </w:rPr>
        <w:t>1) оснаживање постојеће сарадње са ЈЛС и изналажење нових модела сарадње засноване на јасно дефинисаним односима и улогама</w:t>
      </w:r>
    </w:p>
    <w:p w:rsidR="00E82D34" w:rsidRPr="008032BA" w:rsidRDefault="007422F4" w:rsidP="008032BA">
      <w:pPr>
        <w:spacing w:after="150"/>
        <w:jc w:val="both"/>
        <w:rPr>
          <w:rFonts w:ascii="Times New Roman" w:hAnsi="Times New Roman" w:cs="Times New Roman"/>
        </w:rPr>
      </w:pPr>
      <w:r w:rsidRPr="008032BA">
        <w:rPr>
          <w:rFonts w:ascii="Times New Roman" w:hAnsi="Times New Roman" w:cs="Times New Roman"/>
          <w:color w:val="000000"/>
        </w:rPr>
        <w:t>Постојећа сарадња ПССС и ЈЛС углавном је у домену спровођења планираних едукација и обука од стране ПССС, а формално је успостављена Годишњим програмом развоја саветодавних послова у пољопривреди за 2018. годину у којем су дефинисане поједине саветодавне активности које се реализују у сарадњи са ЈЛС. У већини случајева ПССС има приступ канцеларијама и опреми којим располаже ЈЛС. Саветодаваци пружају помоћ пољопривредним произвођачима у остваривању права на коришћење подстицаја у складу са мерама подршке за спровођење пољопривредне политике које су ЈЛС утврдиле за подручје територије које покривају.</w:t>
      </w:r>
    </w:p>
    <w:p w:rsidR="00E82D34" w:rsidRPr="008032BA" w:rsidRDefault="007422F4" w:rsidP="008032BA">
      <w:pPr>
        <w:spacing w:after="150"/>
        <w:jc w:val="both"/>
        <w:rPr>
          <w:rFonts w:ascii="Times New Roman" w:hAnsi="Times New Roman" w:cs="Times New Roman"/>
        </w:rPr>
      </w:pPr>
      <w:r w:rsidRPr="008032BA">
        <w:rPr>
          <w:rFonts w:ascii="Times New Roman" w:hAnsi="Times New Roman" w:cs="Times New Roman"/>
          <w:color w:val="000000"/>
        </w:rPr>
        <w:t>Реализовање сарадње ПССС и ЈЛС у континуитету, уз успостављену националну координацију, допринеће њиховом зближавању и увећању степена међусобног познавања рада и надлежности.</w:t>
      </w:r>
    </w:p>
    <w:p w:rsidR="00E82D34" w:rsidRPr="008032BA" w:rsidRDefault="007422F4" w:rsidP="008032BA">
      <w:pPr>
        <w:spacing w:after="150"/>
        <w:jc w:val="both"/>
        <w:rPr>
          <w:rFonts w:ascii="Times New Roman" w:hAnsi="Times New Roman" w:cs="Times New Roman"/>
        </w:rPr>
      </w:pPr>
      <w:r w:rsidRPr="008032BA">
        <w:rPr>
          <w:rFonts w:ascii="Times New Roman" w:hAnsi="Times New Roman" w:cs="Times New Roman"/>
          <w:color w:val="000000"/>
        </w:rPr>
        <w:t>Успостављањем нових модела сарадње ПССС би се могла доделити значајнија улога у утврђивању јавних политика, тако да оне буду консултоване током израде и спровођења планских докумената, који се пре свега односе на пољопривреду и рурални развој, чиме би се омогућило и заступање интереса пољопривредних произвођача.</w:t>
      </w:r>
    </w:p>
    <w:p w:rsidR="00E82D34" w:rsidRPr="008032BA" w:rsidRDefault="007422F4" w:rsidP="008032BA">
      <w:pPr>
        <w:spacing w:after="150"/>
        <w:jc w:val="both"/>
        <w:rPr>
          <w:rFonts w:ascii="Times New Roman" w:hAnsi="Times New Roman" w:cs="Times New Roman"/>
        </w:rPr>
      </w:pPr>
      <w:r w:rsidRPr="008032BA">
        <w:rPr>
          <w:rFonts w:ascii="Times New Roman" w:hAnsi="Times New Roman" w:cs="Times New Roman"/>
          <w:color w:val="000000"/>
        </w:rPr>
        <w:t>2) наставак праксе и изналажење нових механизама за снажније укључивање корисника услуга у процесе дефинисања саветодавног оквира</w:t>
      </w:r>
    </w:p>
    <w:p w:rsidR="00E82D34" w:rsidRPr="008032BA" w:rsidRDefault="007422F4" w:rsidP="008032BA">
      <w:pPr>
        <w:spacing w:after="150"/>
        <w:jc w:val="both"/>
        <w:rPr>
          <w:rFonts w:ascii="Times New Roman" w:hAnsi="Times New Roman" w:cs="Times New Roman"/>
        </w:rPr>
      </w:pPr>
      <w:r w:rsidRPr="008032BA">
        <w:rPr>
          <w:rFonts w:ascii="Times New Roman" w:hAnsi="Times New Roman" w:cs="Times New Roman"/>
          <w:color w:val="000000"/>
        </w:rPr>
        <w:t>У периоду 2016–2020. године, приликом израде свих подзаконских аката и планских докумената у области саветодавства, у свим радним групама учествовали су представници свих заинтересованих страна, па и представници пољопривредних произвођача тј. корисници саветодавног рада. Спровођен је транспарентан процес консултација са свим заинтересованим странама и циљаним групама, водећи рачуна да се омогући остваривање њихових интереса.</w:t>
      </w:r>
    </w:p>
    <w:p w:rsidR="00E82D34" w:rsidRPr="008032BA" w:rsidRDefault="007422F4" w:rsidP="008032BA">
      <w:pPr>
        <w:spacing w:after="150"/>
        <w:jc w:val="both"/>
        <w:rPr>
          <w:rFonts w:ascii="Times New Roman" w:hAnsi="Times New Roman" w:cs="Times New Roman"/>
        </w:rPr>
      </w:pPr>
      <w:r w:rsidRPr="008032BA">
        <w:rPr>
          <w:rFonts w:ascii="Times New Roman" w:hAnsi="Times New Roman" w:cs="Times New Roman"/>
          <w:color w:val="000000"/>
        </w:rPr>
        <w:t>У истом периоду у раду Стручног савета, које представља тело које се налази на врху пирамиде саветодавног оквира јер предлаже политику развоја и начин финансирања саветодавних послова и примењених истраживања у пољопривреди, учествовали су представници корисника саветодавног рада.</w:t>
      </w:r>
    </w:p>
    <w:p w:rsidR="00E82D34" w:rsidRPr="008032BA" w:rsidRDefault="007422F4" w:rsidP="008032BA">
      <w:pPr>
        <w:spacing w:after="150"/>
        <w:jc w:val="both"/>
        <w:rPr>
          <w:rFonts w:ascii="Times New Roman" w:hAnsi="Times New Roman" w:cs="Times New Roman"/>
        </w:rPr>
      </w:pPr>
      <w:r w:rsidRPr="008032BA">
        <w:rPr>
          <w:rFonts w:ascii="Times New Roman" w:hAnsi="Times New Roman" w:cs="Times New Roman"/>
          <w:color w:val="000000"/>
        </w:rPr>
        <w:t>Неопходно је наставити са праксом укључивања корисника саветодавног рада у процесе дефинисања саветодавног оквира.</w:t>
      </w:r>
    </w:p>
    <w:p w:rsidR="00E82D34" w:rsidRPr="008032BA" w:rsidRDefault="007422F4" w:rsidP="008032BA">
      <w:pPr>
        <w:spacing w:after="150"/>
        <w:jc w:val="both"/>
        <w:rPr>
          <w:rFonts w:ascii="Times New Roman" w:hAnsi="Times New Roman" w:cs="Times New Roman"/>
        </w:rPr>
      </w:pPr>
      <w:r w:rsidRPr="008032BA">
        <w:rPr>
          <w:rFonts w:ascii="Times New Roman" w:hAnsi="Times New Roman" w:cs="Times New Roman"/>
          <w:color w:val="000000"/>
        </w:rPr>
        <w:t>Такође, треба дефинисати нове механизме за снажније укључивање корисника у процесе дефинисања саветодавног оквира, а исте спустити са националног на локални ниво како би се подигао ниво транспарентности и одговорности свих учесника у саветодавном процесу, од планирања до спровођења политике у области саветодавства.</w:t>
      </w:r>
    </w:p>
    <w:p w:rsidR="00E82D34" w:rsidRPr="008032BA" w:rsidRDefault="007422F4" w:rsidP="008032BA">
      <w:pPr>
        <w:spacing w:after="150"/>
        <w:jc w:val="both"/>
        <w:rPr>
          <w:rFonts w:ascii="Times New Roman" w:hAnsi="Times New Roman" w:cs="Times New Roman"/>
        </w:rPr>
      </w:pPr>
      <w:r w:rsidRPr="008032BA">
        <w:rPr>
          <w:rFonts w:ascii="Times New Roman" w:hAnsi="Times New Roman" w:cs="Times New Roman"/>
          <w:color w:val="000000"/>
        </w:rPr>
        <w:t>3) јачање сарадње са Групацијом за трансфер знања у пољопривреди, Привредна комора Србије</w:t>
      </w:r>
    </w:p>
    <w:p w:rsidR="00E82D34" w:rsidRPr="008032BA" w:rsidRDefault="007422F4" w:rsidP="008032BA">
      <w:pPr>
        <w:spacing w:after="150"/>
        <w:jc w:val="both"/>
        <w:rPr>
          <w:rFonts w:ascii="Times New Roman" w:hAnsi="Times New Roman" w:cs="Times New Roman"/>
        </w:rPr>
      </w:pPr>
      <w:r w:rsidRPr="008032BA">
        <w:rPr>
          <w:rFonts w:ascii="Times New Roman" w:hAnsi="Times New Roman" w:cs="Times New Roman"/>
          <w:color w:val="000000"/>
        </w:rPr>
        <w:lastRenderedPageBreak/>
        <w:t>Кроз сарадњу ПССС са Групацијом за трансфер знања у пољопривреди, Привредна комора Србије (у даљем тексту: Групација) могу се добити релевантне и правовремене информације о потребама привреде и специфичним захтевима тржишта везаним за пољопривредно прехрамбене производе, анализе тржишта, повезивање са другим гранама привреде Републике Србије, као и друге информације које могу допринети унапређењу постојећих и дефинисању нових саветодавних услуга. Групација може допринети и реализацији одређених иницијатива ПССС које су значајне за унапређење саветодавног рада и стварање простора за лакше и праведније услове пословања, и то од дефинисања одређених захтева, кроз заступање интереса ПССС пред другим институцијама и организацијама у земљи и иностранству, до саме њихове конкретизације.</w:t>
      </w:r>
    </w:p>
    <w:p w:rsidR="00E82D34" w:rsidRPr="008032BA" w:rsidRDefault="007422F4" w:rsidP="008032BA">
      <w:pPr>
        <w:spacing w:after="150"/>
        <w:jc w:val="both"/>
        <w:rPr>
          <w:rFonts w:ascii="Times New Roman" w:hAnsi="Times New Roman" w:cs="Times New Roman"/>
        </w:rPr>
      </w:pPr>
      <w:r w:rsidRPr="008032BA">
        <w:rPr>
          <w:rFonts w:ascii="Times New Roman" w:hAnsi="Times New Roman" w:cs="Times New Roman"/>
          <w:color w:val="000000"/>
        </w:rPr>
        <w:t>Средњорочни програм ће подржати и унапређење постојеће сарадње са регионалним привредним коморама, која се сада заснива на организацију и реализацију заједничких догађаја и манифестација.</w:t>
      </w:r>
    </w:p>
    <w:p w:rsidR="00E82D34" w:rsidRPr="008032BA" w:rsidRDefault="007422F4" w:rsidP="008032BA">
      <w:pPr>
        <w:spacing w:after="150"/>
        <w:jc w:val="both"/>
        <w:rPr>
          <w:rFonts w:ascii="Times New Roman" w:hAnsi="Times New Roman" w:cs="Times New Roman"/>
        </w:rPr>
      </w:pPr>
      <w:r w:rsidRPr="008032BA">
        <w:rPr>
          <w:rFonts w:ascii="Times New Roman" w:hAnsi="Times New Roman" w:cs="Times New Roman"/>
          <w:color w:val="000000"/>
        </w:rPr>
        <w:t>4) јачање сарадње између ПССС и институција и организација надлежних за подстицаје усмерене ка руралним подручјима, у погледу планирања подстицаја и постављања критеријума за остваривање права на подстицаје</w:t>
      </w:r>
    </w:p>
    <w:p w:rsidR="00E82D34" w:rsidRPr="008032BA" w:rsidRDefault="007422F4" w:rsidP="008032BA">
      <w:pPr>
        <w:spacing w:after="150"/>
        <w:jc w:val="both"/>
        <w:rPr>
          <w:rFonts w:ascii="Times New Roman" w:hAnsi="Times New Roman" w:cs="Times New Roman"/>
        </w:rPr>
      </w:pPr>
      <w:r w:rsidRPr="008032BA">
        <w:rPr>
          <w:rFonts w:ascii="Times New Roman" w:hAnsi="Times New Roman" w:cs="Times New Roman"/>
          <w:color w:val="000000"/>
        </w:rPr>
        <w:t>У претходном програмском периоду успостављена је неформална сарадња Сектора за рурални развој и ПССС у погледу планирања подстицаја и постављању критеријума за остваривање права на исте. У овом процесу ПССС представља медијатора између пољопривредних произвођача и Министарства.</w:t>
      </w:r>
    </w:p>
    <w:p w:rsidR="00E82D34" w:rsidRPr="008032BA" w:rsidRDefault="007422F4" w:rsidP="008032BA">
      <w:pPr>
        <w:spacing w:after="150"/>
        <w:jc w:val="both"/>
        <w:rPr>
          <w:rFonts w:ascii="Times New Roman" w:hAnsi="Times New Roman" w:cs="Times New Roman"/>
        </w:rPr>
      </w:pPr>
      <w:r w:rsidRPr="008032BA">
        <w:rPr>
          <w:rFonts w:ascii="Times New Roman" w:hAnsi="Times New Roman" w:cs="Times New Roman"/>
          <w:color w:val="000000"/>
        </w:rPr>
        <w:t>Овим програмом треба дати подршку успостављању формалне сарадње ПССС са Министарством и ЈЛС у погледу планирања подстицаја и постављања критеријума за остваривање права на подстицаје.</w:t>
      </w:r>
    </w:p>
    <w:p w:rsidR="00E82D34" w:rsidRPr="008032BA" w:rsidRDefault="007422F4" w:rsidP="008032BA">
      <w:pPr>
        <w:spacing w:after="150"/>
        <w:jc w:val="both"/>
        <w:rPr>
          <w:rFonts w:ascii="Times New Roman" w:hAnsi="Times New Roman" w:cs="Times New Roman"/>
        </w:rPr>
      </w:pPr>
      <w:r w:rsidRPr="008032BA">
        <w:rPr>
          <w:rFonts w:ascii="Times New Roman" w:hAnsi="Times New Roman" w:cs="Times New Roman"/>
          <w:color w:val="000000"/>
        </w:rPr>
        <w:t>5) подршка успостављању и оснаживању сарадње ПССС и Овлашћене организације са креаторима знања; истраживачким институтима, пољопривредним факултетима, вишим и средњим стручним школама</w:t>
      </w:r>
    </w:p>
    <w:p w:rsidR="00E82D34" w:rsidRPr="008032BA" w:rsidRDefault="007422F4" w:rsidP="008032BA">
      <w:pPr>
        <w:spacing w:after="150"/>
        <w:jc w:val="both"/>
        <w:rPr>
          <w:rFonts w:ascii="Times New Roman" w:hAnsi="Times New Roman" w:cs="Times New Roman"/>
        </w:rPr>
      </w:pPr>
      <w:r w:rsidRPr="008032BA">
        <w:rPr>
          <w:rFonts w:ascii="Times New Roman" w:hAnsi="Times New Roman" w:cs="Times New Roman"/>
          <w:color w:val="000000"/>
        </w:rPr>
        <w:t>Сарадња ће се нарочито подржавати када је реч о:</w:t>
      </w:r>
    </w:p>
    <w:p w:rsidR="00E82D34" w:rsidRPr="008032BA" w:rsidRDefault="007422F4" w:rsidP="008032BA">
      <w:pPr>
        <w:spacing w:after="150"/>
        <w:jc w:val="both"/>
        <w:rPr>
          <w:rFonts w:ascii="Times New Roman" w:hAnsi="Times New Roman" w:cs="Times New Roman"/>
        </w:rPr>
      </w:pPr>
      <w:r w:rsidRPr="008032BA">
        <w:rPr>
          <w:rFonts w:ascii="Times New Roman" w:hAnsi="Times New Roman" w:cs="Times New Roman"/>
          <w:color w:val="000000"/>
        </w:rPr>
        <w:t>(1) реализацији Плана усавршавања пољопривредних саветодаваца и пољопривредних произвођача кроз извођење едукативних програма и модула;</w:t>
      </w:r>
    </w:p>
    <w:p w:rsidR="00E82D34" w:rsidRPr="008032BA" w:rsidRDefault="007422F4" w:rsidP="008032BA">
      <w:pPr>
        <w:spacing w:after="150"/>
        <w:jc w:val="both"/>
        <w:rPr>
          <w:rFonts w:ascii="Times New Roman" w:hAnsi="Times New Roman" w:cs="Times New Roman"/>
        </w:rPr>
      </w:pPr>
      <w:r w:rsidRPr="008032BA">
        <w:rPr>
          <w:rFonts w:ascii="Times New Roman" w:hAnsi="Times New Roman" w:cs="Times New Roman"/>
          <w:color w:val="000000"/>
        </w:rPr>
        <w:t>(2) реализацији унапређење система креирања и преноса знања кроз развој техничко-технолошких, примењених, развојних и иновативних пројеката у пољопривреди и руралном развоју;</w:t>
      </w:r>
    </w:p>
    <w:p w:rsidR="00E82D34" w:rsidRPr="008032BA" w:rsidRDefault="007422F4" w:rsidP="008032BA">
      <w:pPr>
        <w:spacing w:after="150"/>
        <w:jc w:val="both"/>
        <w:rPr>
          <w:rFonts w:ascii="Times New Roman" w:hAnsi="Times New Roman" w:cs="Times New Roman"/>
        </w:rPr>
      </w:pPr>
      <w:r w:rsidRPr="008032BA">
        <w:rPr>
          <w:rFonts w:ascii="Times New Roman" w:hAnsi="Times New Roman" w:cs="Times New Roman"/>
          <w:color w:val="000000"/>
        </w:rPr>
        <w:t>(3) процени образовних потреба и дисеминацији резултата истраживања у пољопривреди;</w:t>
      </w:r>
    </w:p>
    <w:p w:rsidR="00E82D34" w:rsidRPr="008032BA" w:rsidRDefault="007422F4" w:rsidP="008032BA">
      <w:pPr>
        <w:spacing w:after="150"/>
        <w:jc w:val="both"/>
        <w:rPr>
          <w:rFonts w:ascii="Times New Roman" w:hAnsi="Times New Roman" w:cs="Times New Roman"/>
        </w:rPr>
      </w:pPr>
      <w:r w:rsidRPr="008032BA">
        <w:rPr>
          <w:rFonts w:ascii="Times New Roman" w:hAnsi="Times New Roman" w:cs="Times New Roman"/>
          <w:color w:val="000000"/>
        </w:rPr>
        <w:t>(4) ефективној дистрибуцији и усклађивању механизама доступности резултата истраживања пољопривредним произвођачима;</w:t>
      </w:r>
    </w:p>
    <w:p w:rsidR="00E82D34" w:rsidRPr="008032BA" w:rsidRDefault="007422F4" w:rsidP="008032BA">
      <w:pPr>
        <w:spacing w:after="150"/>
        <w:jc w:val="both"/>
        <w:rPr>
          <w:rFonts w:ascii="Times New Roman" w:hAnsi="Times New Roman" w:cs="Times New Roman"/>
        </w:rPr>
      </w:pPr>
      <w:r w:rsidRPr="008032BA">
        <w:rPr>
          <w:rFonts w:ascii="Times New Roman" w:hAnsi="Times New Roman" w:cs="Times New Roman"/>
          <w:color w:val="000000"/>
        </w:rPr>
        <w:t>(5) ревизији и дисеминацији информација из области пољопривреде и руралног развоја неопходних за произвођаче и становнике руралних подручја.</w:t>
      </w:r>
    </w:p>
    <w:p w:rsidR="00E82D34" w:rsidRPr="008032BA" w:rsidRDefault="007422F4" w:rsidP="008032BA">
      <w:pPr>
        <w:spacing w:after="150"/>
        <w:jc w:val="both"/>
        <w:rPr>
          <w:rFonts w:ascii="Times New Roman" w:hAnsi="Times New Roman" w:cs="Times New Roman"/>
        </w:rPr>
      </w:pPr>
      <w:r w:rsidRPr="008032BA">
        <w:rPr>
          <w:rFonts w:ascii="Times New Roman" w:hAnsi="Times New Roman" w:cs="Times New Roman"/>
          <w:color w:val="000000"/>
        </w:rPr>
        <w:t>6) подршка међународној сарадњи</w:t>
      </w:r>
    </w:p>
    <w:p w:rsidR="00E82D34" w:rsidRPr="008032BA" w:rsidRDefault="007422F4" w:rsidP="008032BA">
      <w:pPr>
        <w:spacing w:after="150"/>
        <w:jc w:val="both"/>
        <w:rPr>
          <w:rFonts w:ascii="Times New Roman" w:hAnsi="Times New Roman" w:cs="Times New Roman"/>
        </w:rPr>
      </w:pPr>
      <w:r w:rsidRPr="008032BA">
        <w:rPr>
          <w:rFonts w:ascii="Times New Roman" w:hAnsi="Times New Roman" w:cs="Times New Roman"/>
          <w:color w:val="000000"/>
        </w:rPr>
        <w:t xml:space="preserve">У периоду 2016–2020. године, Овлашћена организација, Институт за примену науке у пољопривреди, је као представник Републике Србије постао члан EUFRAS-a (European Forum for Agricultural and Rural Advisory Services), који представља европску мрежу саветодавних </w:t>
      </w:r>
      <w:r w:rsidRPr="008032BA">
        <w:rPr>
          <w:rFonts w:ascii="Times New Roman" w:hAnsi="Times New Roman" w:cs="Times New Roman"/>
          <w:color w:val="000000"/>
        </w:rPr>
        <w:lastRenderedPageBreak/>
        <w:t>служби за пољопривреду и рурални развој са 54 чланова из 30 земаља основану са циљем развоја саветодавних услуга у Европи, успостављање сарадње са истраживачким организацијама, развоја сарадње и размене искустава између саветодаваца, утицаја на креирање политике, помоћ пољопривредним произвођачима и селу.</w:t>
      </w:r>
    </w:p>
    <w:p w:rsidR="00E82D34" w:rsidRPr="008032BA" w:rsidRDefault="007422F4" w:rsidP="008032BA">
      <w:pPr>
        <w:spacing w:after="150"/>
        <w:jc w:val="both"/>
        <w:rPr>
          <w:rFonts w:ascii="Times New Roman" w:hAnsi="Times New Roman" w:cs="Times New Roman"/>
        </w:rPr>
      </w:pPr>
      <w:r w:rsidRPr="008032BA">
        <w:rPr>
          <w:rFonts w:ascii="Times New Roman" w:hAnsi="Times New Roman" w:cs="Times New Roman"/>
          <w:color w:val="000000"/>
        </w:rPr>
        <w:t>Овлашћена организација, Институт за примену науке у пољопривреди, је као представник Републике Србије у EUFRAS постао партнер CECRA (Certificate for European Consultants in Rural Areas) Европског система сертификовања саветодаваца у области руралног развоја и провајдер (испоручилац) модула CECRA, а од октобра 2019. године је званично акредитована институција у овом делу западног Балкана за тренинг саветодаваца по овом моделу сертификације.</w:t>
      </w:r>
    </w:p>
    <w:p w:rsidR="00E82D34" w:rsidRPr="008032BA" w:rsidRDefault="007422F4" w:rsidP="008032BA">
      <w:pPr>
        <w:spacing w:after="150"/>
        <w:jc w:val="both"/>
        <w:rPr>
          <w:rFonts w:ascii="Times New Roman" w:hAnsi="Times New Roman" w:cs="Times New Roman"/>
        </w:rPr>
      </w:pPr>
      <w:r w:rsidRPr="008032BA">
        <w:rPr>
          <w:rFonts w:ascii="Times New Roman" w:hAnsi="Times New Roman" w:cs="Times New Roman"/>
          <w:color w:val="000000"/>
        </w:rPr>
        <w:t>Такође, Република Србија је постала и члан SEASN-a (South Eastern Europe Advisory Service Network), Мреже саветодавних служби Југоисточне Европе, која представља мрежу удружења пољопривредних саветодавних служби, пољопривредних комора, пољопривредних института, факултета и невладиних организација. Чланство је представљено кроз Овлашћену организацију, Институт за примену науке у пољопривреди, као представника Републике Србије. Броји укупно 12 чланова из девет земаља, а основана је са циљем повећања ефикасности пољопривредних саветодавних услуга, размене знања и искустава саветодавних служби на разумљивим локалним језицима, лакше сарадње са сличним организацијама у региону и Европи, регионалне сарадње на пројектима.</w:t>
      </w:r>
    </w:p>
    <w:p w:rsidR="00E82D34" w:rsidRPr="008032BA" w:rsidRDefault="007422F4" w:rsidP="008032BA">
      <w:pPr>
        <w:spacing w:after="150"/>
        <w:jc w:val="both"/>
        <w:rPr>
          <w:rFonts w:ascii="Times New Roman" w:hAnsi="Times New Roman" w:cs="Times New Roman"/>
        </w:rPr>
      </w:pPr>
      <w:r w:rsidRPr="008032BA">
        <w:rPr>
          <w:rFonts w:ascii="Times New Roman" w:hAnsi="Times New Roman" w:cs="Times New Roman"/>
          <w:color w:val="000000"/>
        </w:rPr>
        <w:t>У претходном програмском периоду саветодавном систему пружена је помоћ у реализацији семинара ПССС и едукативних модула од стране Амбасаде Краљевине Холандије и Амбасаде Канаде, као и кроз многе пројекте финансиране од стране међународно познатих и признатих организација:</w:t>
      </w:r>
    </w:p>
    <w:p w:rsidR="00E82D34" w:rsidRPr="008032BA" w:rsidRDefault="007422F4" w:rsidP="008032BA">
      <w:pPr>
        <w:spacing w:after="150"/>
        <w:jc w:val="both"/>
        <w:rPr>
          <w:rFonts w:ascii="Times New Roman" w:hAnsi="Times New Roman" w:cs="Times New Roman"/>
        </w:rPr>
      </w:pPr>
      <w:r w:rsidRPr="008032BA">
        <w:rPr>
          <w:rFonts w:ascii="Times New Roman" w:hAnsi="Times New Roman" w:cs="Times New Roman"/>
          <w:color w:val="000000"/>
        </w:rPr>
        <w:t>1) The Swiss Agency for Development and Cooperation (SDC), Projekat „Rural and Regional Development Support to Serbia” RRDS;</w:t>
      </w:r>
    </w:p>
    <w:p w:rsidR="00E82D34" w:rsidRPr="008032BA" w:rsidRDefault="007422F4" w:rsidP="008032BA">
      <w:pPr>
        <w:spacing w:after="150"/>
        <w:jc w:val="both"/>
        <w:rPr>
          <w:rFonts w:ascii="Times New Roman" w:hAnsi="Times New Roman" w:cs="Times New Roman"/>
        </w:rPr>
      </w:pPr>
      <w:r w:rsidRPr="008032BA">
        <w:rPr>
          <w:rFonts w:ascii="Times New Roman" w:hAnsi="Times New Roman" w:cs="Times New Roman"/>
          <w:color w:val="000000"/>
        </w:rPr>
        <w:t>2) Немачке банке за обнову и развој KfW, Пројекат „Development of Financial System in Rural Areas in Serbia (SRFP)ˮ;</w:t>
      </w:r>
    </w:p>
    <w:p w:rsidR="00E82D34" w:rsidRPr="008032BA" w:rsidRDefault="007422F4" w:rsidP="008032BA">
      <w:pPr>
        <w:spacing w:after="150"/>
        <w:jc w:val="both"/>
        <w:rPr>
          <w:rFonts w:ascii="Times New Roman" w:hAnsi="Times New Roman" w:cs="Times New Roman"/>
        </w:rPr>
      </w:pPr>
      <w:r w:rsidRPr="008032BA">
        <w:rPr>
          <w:rFonts w:ascii="Times New Roman" w:hAnsi="Times New Roman" w:cs="Times New Roman"/>
          <w:color w:val="000000"/>
        </w:rPr>
        <w:t>3)USAID „Пројекат за конкурентну привредуˮ;</w:t>
      </w:r>
    </w:p>
    <w:p w:rsidR="00E82D34" w:rsidRPr="008032BA" w:rsidRDefault="007422F4" w:rsidP="008032BA">
      <w:pPr>
        <w:spacing w:after="150"/>
        <w:jc w:val="both"/>
        <w:rPr>
          <w:rFonts w:ascii="Times New Roman" w:hAnsi="Times New Roman" w:cs="Times New Roman"/>
        </w:rPr>
      </w:pPr>
      <w:r w:rsidRPr="008032BA">
        <w:rPr>
          <w:rFonts w:ascii="Times New Roman" w:hAnsi="Times New Roman" w:cs="Times New Roman"/>
          <w:color w:val="000000"/>
        </w:rPr>
        <w:t>4) Regional Rural Development Standing Working Group of South-Eastern Europe (SWG RRD), Пројекат „Развој капацитета саветодавне службе на западном Балкану у циљу подршке учешћа у IPARD Програмуˮ.</w:t>
      </w:r>
    </w:p>
    <w:p w:rsidR="00E82D34" w:rsidRPr="008032BA" w:rsidRDefault="007422F4" w:rsidP="008032BA">
      <w:pPr>
        <w:spacing w:after="150"/>
        <w:jc w:val="both"/>
        <w:rPr>
          <w:rFonts w:ascii="Times New Roman" w:hAnsi="Times New Roman" w:cs="Times New Roman"/>
        </w:rPr>
      </w:pPr>
      <w:r w:rsidRPr="008032BA">
        <w:rPr>
          <w:rFonts w:ascii="Times New Roman" w:hAnsi="Times New Roman" w:cs="Times New Roman"/>
          <w:color w:val="000000"/>
        </w:rPr>
        <w:t>Саветодавни систем је био обухваћен и кроз IPA и TAIEX програме.</w:t>
      </w:r>
    </w:p>
    <w:p w:rsidR="00E82D34" w:rsidRPr="008032BA" w:rsidRDefault="007422F4" w:rsidP="008032BA">
      <w:pPr>
        <w:spacing w:after="150"/>
        <w:jc w:val="both"/>
        <w:rPr>
          <w:rFonts w:ascii="Times New Roman" w:hAnsi="Times New Roman" w:cs="Times New Roman"/>
        </w:rPr>
      </w:pPr>
      <w:r w:rsidRPr="008032BA">
        <w:rPr>
          <w:rFonts w:ascii="Times New Roman" w:hAnsi="Times New Roman" w:cs="Times New Roman"/>
          <w:color w:val="000000"/>
        </w:rPr>
        <w:t>Код већ успостављене међународне сарадње Средњорочни програм ће пружити подршку јачању ефикасне размене искустава и знања у области саветодавства на међународном нивоу.</w:t>
      </w:r>
    </w:p>
    <w:p w:rsidR="00E82D34" w:rsidRPr="008032BA" w:rsidRDefault="007422F4" w:rsidP="008032BA">
      <w:pPr>
        <w:spacing w:after="150"/>
        <w:jc w:val="both"/>
        <w:rPr>
          <w:rFonts w:ascii="Times New Roman" w:hAnsi="Times New Roman" w:cs="Times New Roman"/>
        </w:rPr>
      </w:pPr>
      <w:r w:rsidRPr="008032BA">
        <w:rPr>
          <w:rFonts w:ascii="Times New Roman" w:hAnsi="Times New Roman" w:cs="Times New Roman"/>
          <w:color w:val="000000"/>
        </w:rPr>
        <w:t>Средњорочни програмом ће се пружити подршка успостављању међународне сарадње са осталим институцијама и организацијама из области саветодавства.</w:t>
      </w:r>
    </w:p>
    <w:p w:rsidR="00E82D34" w:rsidRPr="008032BA" w:rsidRDefault="007422F4" w:rsidP="008032BA">
      <w:pPr>
        <w:spacing w:after="120"/>
        <w:jc w:val="center"/>
        <w:rPr>
          <w:rFonts w:ascii="Times New Roman" w:hAnsi="Times New Roman" w:cs="Times New Roman"/>
        </w:rPr>
      </w:pPr>
      <w:r w:rsidRPr="008032BA">
        <w:rPr>
          <w:rFonts w:ascii="Times New Roman" w:hAnsi="Times New Roman" w:cs="Times New Roman"/>
          <w:color w:val="000000"/>
        </w:rPr>
        <w:t>III. ОЧЕКИВАНИ РЕЗУЛТАТИ И РОКОВИ</w:t>
      </w:r>
    </w:p>
    <w:p w:rsidR="00E82D34" w:rsidRPr="008032BA" w:rsidRDefault="007422F4" w:rsidP="008032BA">
      <w:pPr>
        <w:spacing w:after="150"/>
        <w:jc w:val="both"/>
        <w:rPr>
          <w:rFonts w:ascii="Times New Roman" w:hAnsi="Times New Roman" w:cs="Times New Roman"/>
        </w:rPr>
      </w:pPr>
      <w:r w:rsidRPr="008032BA">
        <w:rPr>
          <w:rFonts w:ascii="Times New Roman" w:hAnsi="Times New Roman" w:cs="Times New Roman"/>
          <w:color w:val="000000"/>
        </w:rPr>
        <w:t>За праћење реализације активности, ради достизања постављених циљева у одређеном временском року, предвиђени су и индикатори који су дати у табеларним приказима:</w:t>
      </w:r>
    </w:p>
    <w:p w:rsidR="00E82D34" w:rsidRPr="008032BA" w:rsidRDefault="007422F4" w:rsidP="008032BA">
      <w:pPr>
        <w:spacing w:after="150"/>
        <w:jc w:val="both"/>
        <w:rPr>
          <w:rFonts w:ascii="Times New Roman" w:hAnsi="Times New Roman" w:cs="Times New Roman"/>
        </w:rPr>
      </w:pPr>
      <w:r w:rsidRPr="008032BA">
        <w:rPr>
          <w:rFonts w:ascii="Times New Roman" w:hAnsi="Times New Roman" w:cs="Times New Roman"/>
          <w:color w:val="000000"/>
        </w:rPr>
        <w:lastRenderedPageBreak/>
        <w:t>1) Табела 7. Очекивани резултати, показатељи и рокови за повећање конкурентности и одрживости пољопривредних газдинстава и других учесника у руралној економији (у даљем тексту: Табела 7);</w:t>
      </w:r>
    </w:p>
    <w:p w:rsidR="00E82D34" w:rsidRPr="008032BA" w:rsidRDefault="007422F4" w:rsidP="008032BA">
      <w:pPr>
        <w:spacing w:after="150"/>
        <w:jc w:val="both"/>
        <w:rPr>
          <w:rFonts w:ascii="Times New Roman" w:hAnsi="Times New Roman" w:cs="Times New Roman"/>
        </w:rPr>
      </w:pPr>
      <w:r w:rsidRPr="008032BA">
        <w:rPr>
          <w:rFonts w:ascii="Times New Roman" w:hAnsi="Times New Roman" w:cs="Times New Roman"/>
          <w:color w:val="000000"/>
        </w:rPr>
        <w:t>2) Табела 8. Очекивани резултати, показатељи и рокови за подршку јачању свести о здрављу биља и производњи здравствено безбедне хране (у даљем тексту: Табела 8);</w:t>
      </w:r>
    </w:p>
    <w:p w:rsidR="00E82D34" w:rsidRPr="008032BA" w:rsidRDefault="007422F4" w:rsidP="008032BA">
      <w:pPr>
        <w:spacing w:after="150"/>
        <w:jc w:val="both"/>
        <w:rPr>
          <w:rFonts w:ascii="Times New Roman" w:hAnsi="Times New Roman" w:cs="Times New Roman"/>
        </w:rPr>
      </w:pPr>
      <w:r w:rsidRPr="008032BA">
        <w:rPr>
          <w:rFonts w:ascii="Times New Roman" w:hAnsi="Times New Roman" w:cs="Times New Roman"/>
          <w:color w:val="000000"/>
        </w:rPr>
        <w:t>3) Табела 9. Очекивани резултати, показатељи и рокови за подршку смањењу утицаја климатских промена на пољопривредну производњу даљем тексту: Табела 9);</w:t>
      </w:r>
    </w:p>
    <w:p w:rsidR="00E82D34" w:rsidRPr="008032BA" w:rsidRDefault="007422F4" w:rsidP="008032BA">
      <w:pPr>
        <w:spacing w:after="150"/>
        <w:jc w:val="both"/>
        <w:rPr>
          <w:rFonts w:ascii="Times New Roman" w:hAnsi="Times New Roman" w:cs="Times New Roman"/>
        </w:rPr>
      </w:pPr>
      <w:r w:rsidRPr="008032BA">
        <w:rPr>
          <w:rFonts w:ascii="Times New Roman" w:hAnsi="Times New Roman" w:cs="Times New Roman"/>
          <w:color w:val="000000"/>
        </w:rPr>
        <w:t>4) Табела 10. Очекивани резултати, показатељи и рокови за повећање одрживости и ефикасности рада (у даљем тексту: Табела 10);</w:t>
      </w:r>
    </w:p>
    <w:p w:rsidR="00E82D34" w:rsidRPr="008032BA" w:rsidRDefault="007422F4" w:rsidP="008032BA">
      <w:pPr>
        <w:spacing w:after="150"/>
        <w:jc w:val="both"/>
        <w:rPr>
          <w:rFonts w:ascii="Times New Roman" w:hAnsi="Times New Roman" w:cs="Times New Roman"/>
        </w:rPr>
      </w:pPr>
      <w:r w:rsidRPr="008032BA">
        <w:rPr>
          <w:rFonts w:ascii="Times New Roman" w:hAnsi="Times New Roman" w:cs="Times New Roman"/>
          <w:color w:val="000000"/>
        </w:rPr>
        <w:t>5) Табела 11. Очекивани резултати, показатељи и рокови за повезивање и јачање сарадње са другим актерима значајним за развој пољопривреде и рурални развој (у даљем тексту: Табела 11).</w:t>
      </w:r>
    </w:p>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Табела 7.</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795"/>
        <w:gridCol w:w="1602"/>
        <w:gridCol w:w="1634"/>
        <w:gridCol w:w="1342"/>
        <w:gridCol w:w="1270"/>
        <w:gridCol w:w="1574"/>
        <w:gridCol w:w="911"/>
      </w:tblGrid>
      <w:tr w:rsidR="00E82D34" w:rsidRPr="008032BA">
        <w:trPr>
          <w:trHeight w:val="45"/>
          <w:tblCellSpacing w:w="0" w:type="auto"/>
        </w:trPr>
        <w:tc>
          <w:tcPr>
            <w:tcW w:w="1192"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Редни број</w:t>
            </w:r>
          </w:p>
        </w:tc>
        <w:tc>
          <w:tcPr>
            <w:tcW w:w="2363"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Резултат</w:t>
            </w:r>
          </w:p>
        </w:tc>
        <w:tc>
          <w:tcPr>
            <w:tcW w:w="3299"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Јединица</w:t>
            </w:r>
          </w:p>
        </w:tc>
        <w:tc>
          <w:tcPr>
            <w:tcW w:w="3399"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vertAlign w:val="superscript"/>
              </w:rPr>
              <w:t>4</w:t>
            </w:r>
            <w:r w:rsidRPr="008032BA">
              <w:rPr>
                <w:rFonts w:ascii="Times New Roman" w:hAnsi="Times New Roman" w:cs="Times New Roman"/>
                <w:color w:val="000000"/>
              </w:rPr>
              <w:t>Полазна вредност</w:t>
            </w:r>
          </w:p>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(2019/2020.</w:t>
            </w:r>
          </w:p>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година)</w:t>
            </w:r>
          </w:p>
        </w:tc>
        <w:tc>
          <w:tcPr>
            <w:tcW w:w="2599"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Очекивана вредност (2025. година)</w:t>
            </w:r>
          </w:p>
        </w:tc>
        <w:tc>
          <w:tcPr>
            <w:tcW w:w="1359"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Извор</w:t>
            </w:r>
          </w:p>
        </w:tc>
        <w:tc>
          <w:tcPr>
            <w:tcW w:w="189"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Рок</w:t>
            </w:r>
          </w:p>
        </w:tc>
      </w:tr>
      <w:tr w:rsidR="00E82D34" w:rsidRPr="008032BA">
        <w:trPr>
          <w:trHeight w:val="45"/>
          <w:tblCellSpacing w:w="0" w:type="auto"/>
        </w:trPr>
        <w:tc>
          <w:tcPr>
            <w:tcW w:w="1192"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1.</w:t>
            </w:r>
          </w:p>
        </w:tc>
        <w:tc>
          <w:tcPr>
            <w:tcW w:w="2363"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Повећан број корисника саветодавног рада</w:t>
            </w:r>
          </w:p>
        </w:tc>
        <w:tc>
          <w:tcPr>
            <w:tcW w:w="3299"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E82D34">
            <w:pPr>
              <w:rPr>
                <w:rFonts w:ascii="Times New Roman" w:hAnsi="Times New Roman" w:cs="Times New Roman"/>
              </w:rPr>
            </w:pPr>
          </w:p>
        </w:tc>
        <w:tc>
          <w:tcPr>
            <w:tcW w:w="3399"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E82D34">
            <w:pPr>
              <w:rPr>
                <w:rFonts w:ascii="Times New Roman" w:hAnsi="Times New Roman" w:cs="Times New Roman"/>
              </w:rPr>
            </w:pPr>
          </w:p>
        </w:tc>
        <w:tc>
          <w:tcPr>
            <w:tcW w:w="2599"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E82D34">
            <w:pPr>
              <w:rPr>
                <w:rFonts w:ascii="Times New Roman" w:hAnsi="Times New Roman" w:cs="Times New Roman"/>
              </w:rPr>
            </w:pPr>
          </w:p>
        </w:tc>
        <w:tc>
          <w:tcPr>
            <w:tcW w:w="1359"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E82D34">
            <w:pPr>
              <w:rPr>
                <w:rFonts w:ascii="Times New Roman" w:hAnsi="Times New Roman" w:cs="Times New Roman"/>
              </w:rPr>
            </w:pPr>
          </w:p>
        </w:tc>
        <w:tc>
          <w:tcPr>
            <w:tcW w:w="189"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E82D34">
            <w:pPr>
              <w:rPr>
                <w:rFonts w:ascii="Times New Roman" w:hAnsi="Times New Roman" w:cs="Times New Roman"/>
              </w:rPr>
            </w:pPr>
          </w:p>
        </w:tc>
      </w:tr>
      <w:tr w:rsidR="00E82D34" w:rsidRPr="008032BA">
        <w:trPr>
          <w:trHeight w:val="45"/>
          <w:tblCellSpacing w:w="0" w:type="auto"/>
        </w:trPr>
        <w:tc>
          <w:tcPr>
            <w:tcW w:w="1192"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1.1.</w:t>
            </w:r>
          </w:p>
        </w:tc>
        <w:tc>
          <w:tcPr>
            <w:tcW w:w="2363"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Кроз подршку раду група и удружења</w:t>
            </w:r>
          </w:p>
        </w:tc>
        <w:tc>
          <w:tcPr>
            <w:tcW w:w="3299"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број формираних група и удружења</w:t>
            </w:r>
          </w:p>
        </w:tc>
        <w:tc>
          <w:tcPr>
            <w:tcW w:w="3399"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225</w:t>
            </w:r>
            <w:r w:rsidRPr="008032BA">
              <w:rPr>
                <w:rFonts w:ascii="Times New Roman" w:hAnsi="Times New Roman" w:cs="Times New Roman"/>
                <w:color w:val="000000"/>
                <w:vertAlign w:val="superscript"/>
              </w:rPr>
              <w:t>4</w:t>
            </w:r>
          </w:p>
        </w:tc>
        <w:tc>
          <w:tcPr>
            <w:tcW w:w="2599"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повећање за 10% у односу на полазну вредност</w:t>
            </w:r>
          </w:p>
        </w:tc>
        <w:tc>
          <w:tcPr>
            <w:tcW w:w="1359"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Пољосавет</w:t>
            </w:r>
            <w:r w:rsidRPr="008032BA">
              <w:rPr>
                <w:rFonts w:ascii="Times New Roman" w:hAnsi="Times New Roman" w:cs="Times New Roman"/>
                <w:color w:val="000000"/>
                <w:vertAlign w:val="superscript"/>
              </w:rPr>
              <w:t>5</w:t>
            </w:r>
          </w:p>
        </w:tc>
        <w:tc>
          <w:tcPr>
            <w:tcW w:w="189"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средњи</w:t>
            </w:r>
          </w:p>
        </w:tc>
      </w:tr>
      <w:tr w:rsidR="00E82D34" w:rsidRPr="008032BA">
        <w:trPr>
          <w:trHeight w:val="45"/>
          <w:tblCellSpacing w:w="0" w:type="auto"/>
        </w:trPr>
        <w:tc>
          <w:tcPr>
            <w:tcW w:w="1192"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1.2.</w:t>
            </w:r>
          </w:p>
        </w:tc>
        <w:tc>
          <w:tcPr>
            <w:tcW w:w="2363"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Коришћењем иновативних технологија комуникације</w:t>
            </w:r>
          </w:p>
        </w:tc>
        <w:tc>
          <w:tcPr>
            <w:tcW w:w="3299"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све ПССС и Овлашћена организација примењују портал као дигиталну платформу,</w:t>
            </w:r>
          </w:p>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Google Мeet,</w:t>
            </w:r>
          </w:p>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Zoom,</w:t>
            </w:r>
          </w:p>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StreamУard,</w:t>
            </w:r>
          </w:p>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и други дигитални алат</w:t>
            </w:r>
          </w:p>
        </w:tc>
        <w:tc>
          <w:tcPr>
            <w:tcW w:w="3399"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0</w:t>
            </w:r>
          </w:p>
        </w:tc>
        <w:tc>
          <w:tcPr>
            <w:tcW w:w="2599"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23</w:t>
            </w:r>
          </w:p>
        </w:tc>
        <w:tc>
          <w:tcPr>
            <w:tcW w:w="1359"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Овлашћена организација, ПССС</w:t>
            </w:r>
          </w:p>
        </w:tc>
        <w:tc>
          <w:tcPr>
            <w:tcW w:w="189"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дуги</w:t>
            </w:r>
          </w:p>
        </w:tc>
      </w:tr>
      <w:tr w:rsidR="00E82D34" w:rsidRPr="008032BA">
        <w:trPr>
          <w:trHeight w:val="45"/>
          <w:tblCellSpacing w:w="0" w:type="auto"/>
        </w:trPr>
        <w:tc>
          <w:tcPr>
            <w:tcW w:w="1192"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lastRenderedPageBreak/>
              <w:t>1.3.</w:t>
            </w:r>
          </w:p>
        </w:tc>
        <w:tc>
          <w:tcPr>
            <w:tcW w:w="2363"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Коришћењем телевизијских и радио наступа</w:t>
            </w:r>
          </w:p>
        </w:tc>
        <w:tc>
          <w:tcPr>
            <w:tcW w:w="3299"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број телевизијских и радио наступа</w:t>
            </w:r>
          </w:p>
        </w:tc>
        <w:tc>
          <w:tcPr>
            <w:tcW w:w="3399"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3502</w:t>
            </w:r>
            <w:r w:rsidRPr="008032BA">
              <w:rPr>
                <w:rFonts w:ascii="Times New Roman" w:hAnsi="Times New Roman" w:cs="Times New Roman"/>
                <w:color w:val="000000"/>
                <w:vertAlign w:val="superscript"/>
              </w:rPr>
              <w:t>4</w:t>
            </w:r>
          </w:p>
        </w:tc>
        <w:tc>
          <w:tcPr>
            <w:tcW w:w="2599"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повећање за 20% у односу на полазну вредност</w:t>
            </w:r>
          </w:p>
        </w:tc>
        <w:tc>
          <w:tcPr>
            <w:tcW w:w="1359"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Овлашћена организација, ТВ, радио</w:t>
            </w:r>
          </w:p>
        </w:tc>
        <w:tc>
          <w:tcPr>
            <w:tcW w:w="189"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дуги</w:t>
            </w:r>
          </w:p>
        </w:tc>
      </w:tr>
      <w:tr w:rsidR="00E82D34" w:rsidRPr="008032BA">
        <w:trPr>
          <w:trHeight w:val="45"/>
          <w:tblCellSpacing w:w="0" w:type="auto"/>
        </w:trPr>
        <w:tc>
          <w:tcPr>
            <w:tcW w:w="1192"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1.4.</w:t>
            </w:r>
          </w:p>
        </w:tc>
        <w:tc>
          <w:tcPr>
            <w:tcW w:w="2363"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Коришћењем штампаних и ел. медија и портала</w:t>
            </w:r>
          </w:p>
        </w:tc>
        <w:tc>
          <w:tcPr>
            <w:tcW w:w="3299"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број објављених текстова</w:t>
            </w:r>
          </w:p>
        </w:tc>
        <w:tc>
          <w:tcPr>
            <w:tcW w:w="3399"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3897</w:t>
            </w:r>
            <w:r w:rsidRPr="008032BA">
              <w:rPr>
                <w:rFonts w:ascii="Times New Roman" w:hAnsi="Times New Roman" w:cs="Times New Roman"/>
                <w:color w:val="000000"/>
                <w:vertAlign w:val="superscript"/>
              </w:rPr>
              <w:t>4</w:t>
            </w:r>
          </w:p>
        </w:tc>
        <w:tc>
          <w:tcPr>
            <w:tcW w:w="2599"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повећање за 20% у односу на полазну вредност</w:t>
            </w:r>
          </w:p>
        </w:tc>
        <w:tc>
          <w:tcPr>
            <w:tcW w:w="1359"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Овлашћена организација, портал, билтен, часописи</w:t>
            </w:r>
          </w:p>
        </w:tc>
        <w:tc>
          <w:tcPr>
            <w:tcW w:w="189"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средњи</w:t>
            </w:r>
          </w:p>
        </w:tc>
      </w:tr>
      <w:tr w:rsidR="00E82D34" w:rsidRPr="008032BA">
        <w:trPr>
          <w:trHeight w:val="45"/>
          <w:tblCellSpacing w:w="0" w:type="auto"/>
        </w:trPr>
        <w:tc>
          <w:tcPr>
            <w:tcW w:w="1192"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1.5.</w:t>
            </w:r>
          </w:p>
        </w:tc>
        <w:tc>
          <w:tcPr>
            <w:tcW w:w="2363"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Коришћењем портала као дигиталне едукативне платформе</w:t>
            </w:r>
          </w:p>
        </w:tc>
        <w:tc>
          <w:tcPr>
            <w:tcW w:w="3299"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број посета/број преузетих садржаја</w:t>
            </w:r>
          </w:p>
        </w:tc>
        <w:tc>
          <w:tcPr>
            <w:tcW w:w="3399"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539.344</w:t>
            </w:r>
            <w:r w:rsidRPr="008032BA">
              <w:rPr>
                <w:rFonts w:ascii="Times New Roman" w:hAnsi="Times New Roman" w:cs="Times New Roman"/>
                <w:color w:val="000000"/>
                <w:vertAlign w:val="superscript"/>
              </w:rPr>
              <w:t>4</w:t>
            </w:r>
          </w:p>
        </w:tc>
        <w:tc>
          <w:tcPr>
            <w:tcW w:w="2599"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Повећање за 20% у односу на полазну вредност</w:t>
            </w:r>
          </w:p>
        </w:tc>
        <w:tc>
          <w:tcPr>
            <w:tcW w:w="1359"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Портал</w:t>
            </w:r>
          </w:p>
        </w:tc>
        <w:tc>
          <w:tcPr>
            <w:tcW w:w="189"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средњи</w:t>
            </w:r>
          </w:p>
        </w:tc>
      </w:tr>
      <w:tr w:rsidR="00E82D34" w:rsidRPr="008032BA">
        <w:trPr>
          <w:trHeight w:val="45"/>
          <w:tblCellSpacing w:w="0" w:type="auto"/>
        </w:trPr>
        <w:tc>
          <w:tcPr>
            <w:tcW w:w="1192"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1.6.</w:t>
            </w:r>
          </w:p>
        </w:tc>
        <w:tc>
          <w:tcPr>
            <w:tcW w:w="2363"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Коришћењем фејсбука и инстаграма ПССС</w:t>
            </w:r>
          </w:p>
        </w:tc>
        <w:tc>
          <w:tcPr>
            <w:tcW w:w="3299"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број пратилаца фејсбука и инстаграма страницама ПССС</w:t>
            </w:r>
          </w:p>
        </w:tc>
        <w:tc>
          <w:tcPr>
            <w:tcW w:w="3399"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4127 (fb)</w:t>
            </w:r>
            <w:r w:rsidRPr="008032BA">
              <w:rPr>
                <w:rFonts w:ascii="Times New Roman" w:hAnsi="Times New Roman" w:cs="Times New Roman"/>
                <w:color w:val="000000"/>
                <w:vertAlign w:val="superscript"/>
              </w:rPr>
              <w:t>4</w:t>
            </w:r>
          </w:p>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1193 (Ig)</w:t>
            </w:r>
          </w:p>
        </w:tc>
        <w:tc>
          <w:tcPr>
            <w:tcW w:w="2599"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Повећање за 20% у односу на полазну вредност</w:t>
            </w:r>
          </w:p>
        </w:tc>
        <w:tc>
          <w:tcPr>
            <w:tcW w:w="1359"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фејсбук и инстаграм ПССС</w:t>
            </w:r>
          </w:p>
        </w:tc>
        <w:tc>
          <w:tcPr>
            <w:tcW w:w="189"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дуги</w:t>
            </w:r>
          </w:p>
        </w:tc>
      </w:tr>
      <w:tr w:rsidR="00E82D34" w:rsidRPr="008032BA">
        <w:trPr>
          <w:trHeight w:val="45"/>
          <w:tblCellSpacing w:w="0" w:type="auto"/>
        </w:trPr>
        <w:tc>
          <w:tcPr>
            <w:tcW w:w="1192"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2.</w:t>
            </w:r>
          </w:p>
        </w:tc>
        <w:tc>
          <w:tcPr>
            <w:tcW w:w="2363"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Број креираних саветодавних модула</w:t>
            </w:r>
          </w:p>
        </w:tc>
        <w:tc>
          <w:tcPr>
            <w:tcW w:w="3299"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укупан број креираних саветодавних модула</w:t>
            </w:r>
          </w:p>
        </w:tc>
        <w:tc>
          <w:tcPr>
            <w:tcW w:w="3399"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7</w:t>
            </w:r>
            <w:r w:rsidRPr="008032BA">
              <w:rPr>
                <w:rFonts w:ascii="Times New Roman" w:hAnsi="Times New Roman" w:cs="Times New Roman"/>
                <w:color w:val="000000"/>
                <w:vertAlign w:val="superscript"/>
              </w:rPr>
              <w:t>4</w:t>
            </w:r>
          </w:p>
        </w:tc>
        <w:tc>
          <w:tcPr>
            <w:tcW w:w="2599"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10</w:t>
            </w:r>
          </w:p>
        </w:tc>
        <w:tc>
          <w:tcPr>
            <w:tcW w:w="1359"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Овлашћена организација</w:t>
            </w:r>
          </w:p>
        </w:tc>
        <w:tc>
          <w:tcPr>
            <w:tcW w:w="189"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дуги</w:t>
            </w:r>
          </w:p>
        </w:tc>
      </w:tr>
      <w:tr w:rsidR="00E82D34" w:rsidRPr="008032BA">
        <w:trPr>
          <w:trHeight w:val="45"/>
          <w:tblCellSpacing w:w="0" w:type="auto"/>
        </w:trPr>
        <w:tc>
          <w:tcPr>
            <w:tcW w:w="1192"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3.</w:t>
            </w:r>
          </w:p>
        </w:tc>
        <w:tc>
          <w:tcPr>
            <w:tcW w:w="2363"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Одржане едукације за пољопривреде произвођаче по тематским областима из текста</w:t>
            </w:r>
          </w:p>
        </w:tc>
        <w:tc>
          <w:tcPr>
            <w:tcW w:w="3299"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број одржаних едукација/број едукованих</w:t>
            </w:r>
          </w:p>
        </w:tc>
        <w:tc>
          <w:tcPr>
            <w:tcW w:w="3399"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1.076</w:t>
            </w:r>
          </w:p>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/10.015</w:t>
            </w:r>
          </w:p>
        </w:tc>
        <w:tc>
          <w:tcPr>
            <w:tcW w:w="2599"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Повећање за 20% у односу на полазну вредност</w:t>
            </w:r>
          </w:p>
        </w:tc>
        <w:tc>
          <w:tcPr>
            <w:tcW w:w="1359"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Овлашћена организација</w:t>
            </w:r>
          </w:p>
        </w:tc>
        <w:tc>
          <w:tcPr>
            <w:tcW w:w="189"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дуги</w:t>
            </w:r>
          </w:p>
        </w:tc>
      </w:tr>
      <w:tr w:rsidR="00E82D34" w:rsidRPr="008032BA">
        <w:trPr>
          <w:trHeight w:val="45"/>
          <w:tblCellSpacing w:w="0" w:type="auto"/>
        </w:trPr>
        <w:tc>
          <w:tcPr>
            <w:tcW w:w="1192"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4.</w:t>
            </w:r>
          </w:p>
        </w:tc>
        <w:tc>
          <w:tcPr>
            <w:tcW w:w="2363"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Селекција едукативних програма уз уважавање потреба корисника саветодавног рада</w:t>
            </w:r>
          </w:p>
        </w:tc>
        <w:tc>
          <w:tcPr>
            <w:tcW w:w="3299"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број спроведених анкета годишње</w:t>
            </w:r>
          </w:p>
        </w:tc>
        <w:tc>
          <w:tcPr>
            <w:tcW w:w="3399"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1</w:t>
            </w:r>
          </w:p>
        </w:tc>
        <w:tc>
          <w:tcPr>
            <w:tcW w:w="2599"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6 (једна годишње)</w:t>
            </w:r>
          </w:p>
        </w:tc>
        <w:tc>
          <w:tcPr>
            <w:tcW w:w="1359"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Овлашћена организација</w:t>
            </w:r>
          </w:p>
        </w:tc>
        <w:tc>
          <w:tcPr>
            <w:tcW w:w="189"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кратки</w:t>
            </w:r>
          </w:p>
        </w:tc>
      </w:tr>
      <w:tr w:rsidR="00E82D34" w:rsidRPr="008032BA">
        <w:trPr>
          <w:trHeight w:val="45"/>
          <w:tblCellSpacing w:w="0" w:type="auto"/>
        </w:trPr>
        <w:tc>
          <w:tcPr>
            <w:tcW w:w="1192"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5.</w:t>
            </w:r>
          </w:p>
        </w:tc>
        <w:tc>
          <w:tcPr>
            <w:tcW w:w="2363"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 xml:space="preserve">Развијен метод планирања, постављања, </w:t>
            </w:r>
            <w:r w:rsidRPr="008032BA">
              <w:rPr>
                <w:rFonts w:ascii="Times New Roman" w:hAnsi="Times New Roman" w:cs="Times New Roman"/>
                <w:color w:val="000000"/>
              </w:rPr>
              <w:lastRenderedPageBreak/>
              <w:t>извођења огледа обраде података и располагања са истим</w:t>
            </w:r>
          </w:p>
        </w:tc>
        <w:tc>
          <w:tcPr>
            <w:tcW w:w="3299"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lastRenderedPageBreak/>
              <w:t>број метода</w:t>
            </w:r>
          </w:p>
        </w:tc>
        <w:tc>
          <w:tcPr>
            <w:tcW w:w="3399"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0</w:t>
            </w:r>
          </w:p>
        </w:tc>
        <w:tc>
          <w:tcPr>
            <w:tcW w:w="2599"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1–3</w:t>
            </w:r>
          </w:p>
        </w:tc>
        <w:tc>
          <w:tcPr>
            <w:tcW w:w="1359"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Министарство</w:t>
            </w:r>
          </w:p>
        </w:tc>
        <w:tc>
          <w:tcPr>
            <w:tcW w:w="189"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дуг</w:t>
            </w:r>
          </w:p>
        </w:tc>
      </w:tr>
      <w:tr w:rsidR="00E82D34" w:rsidRPr="008032BA">
        <w:trPr>
          <w:trHeight w:val="45"/>
          <w:tblCellSpacing w:w="0" w:type="auto"/>
        </w:trPr>
        <w:tc>
          <w:tcPr>
            <w:tcW w:w="1192"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lastRenderedPageBreak/>
              <w:t>6.</w:t>
            </w:r>
          </w:p>
        </w:tc>
        <w:tc>
          <w:tcPr>
            <w:tcW w:w="2363"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Унапређен систем прикупљања и обраде техничко-технолошких и економских података на газдинствима</w:t>
            </w:r>
          </w:p>
        </w:tc>
        <w:tc>
          <w:tcPr>
            <w:tcW w:w="3299"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број газдинстава</w:t>
            </w:r>
          </w:p>
        </w:tc>
        <w:tc>
          <w:tcPr>
            <w:tcW w:w="3399"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1140</w:t>
            </w:r>
          </w:p>
        </w:tc>
        <w:tc>
          <w:tcPr>
            <w:tcW w:w="2599"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Сва одабрана газдинства у 2025.</w:t>
            </w:r>
          </w:p>
        </w:tc>
        <w:tc>
          <w:tcPr>
            <w:tcW w:w="1359"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Пољосавет</w:t>
            </w:r>
          </w:p>
        </w:tc>
        <w:tc>
          <w:tcPr>
            <w:tcW w:w="189"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дуг</w:t>
            </w:r>
          </w:p>
        </w:tc>
      </w:tr>
    </w:tbl>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w:t>
      </w:r>
    </w:p>
    <w:p w:rsidR="00E82D34" w:rsidRPr="008032BA" w:rsidRDefault="007422F4" w:rsidP="008032BA">
      <w:pPr>
        <w:spacing w:after="150"/>
        <w:jc w:val="both"/>
        <w:rPr>
          <w:rFonts w:ascii="Times New Roman" w:hAnsi="Times New Roman" w:cs="Times New Roman"/>
        </w:rPr>
      </w:pPr>
      <w:r w:rsidRPr="008032BA">
        <w:rPr>
          <w:rFonts w:ascii="Times New Roman" w:hAnsi="Times New Roman" w:cs="Times New Roman"/>
          <w:color w:val="000000"/>
        </w:rPr>
        <w:t xml:space="preserve">4 Полазна вредност (2019/2020. </w:t>
      </w:r>
      <w:proofErr w:type="gramStart"/>
      <w:r w:rsidRPr="008032BA">
        <w:rPr>
          <w:rFonts w:ascii="Times New Roman" w:hAnsi="Times New Roman" w:cs="Times New Roman"/>
          <w:color w:val="000000"/>
        </w:rPr>
        <w:t>година )</w:t>
      </w:r>
      <w:proofErr w:type="gramEnd"/>
      <w:r w:rsidRPr="008032BA">
        <w:rPr>
          <w:rFonts w:ascii="Times New Roman" w:hAnsi="Times New Roman" w:cs="Times New Roman"/>
          <w:color w:val="000000"/>
        </w:rPr>
        <w:t>. У колони Полазна вредност (2019/2020. година) представљенe су поједине вредности индикатора за 2019. годину, из разлога што одређени подаци за 2020. годину нису потпуно обрађени у моменту израде овог програма.</w:t>
      </w:r>
    </w:p>
    <w:p w:rsidR="00E82D34" w:rsidRPr="008032BA" w:rsidRDefault="007422F4" w:rsidP="008032BA">
      <w:pPr>
        <w:spacing w:after="150"/>
        <w:jc w:val="both"/>
        <w:rPr>
          <w:rFonts w:ascii="Times New Roman" w:hAnsi="Times New Roman" w:cs="Times New Roman"/>
        </w:rPr>
      </w:pPr>
      <w:r w:rsidRPr="008032BA">
        <w:rPr>
          <w:rFonts w:ascii="Times New Roman" w:hAnsi="Times New Roman" w:cs="Times New Roman"/>
          <w:color w:val="000000"/>
        </w:rPr>
        <w:t>5 „Пољосавет” је база података о обављеним саветодавним пословима, пољопривредним саветодавцима, пољопривредним произвођачима којима се пружа савет и информација, одабраним газдинствима, саветодавним модулима, задругама и удружењима.</w:t>
      </w:r>
    </w:p>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Табела 8.</w:t>
      </w:r>
    </w:p>
    <w:tbl>
      <w:tblPr>
        <w:tblW w:w="10206" w:type="dxa"/>
        <w:tblCellSpacing w:w="0" w:type="auto"/>
        <w:tblInd w:w="-459"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851"/>
        <w:gridCol w:w="2852"/>
        <w:gridCol w:w="1446"/>
        <w:gridCol w:w="1061"/>
        <w:gridCol w:w="1225"/>
        <w:gridCol w:w="1719"/>
        <w:gridCol w:w="1052"/>
      </w:tblGrid>
      <w:tr w:rsidR="00E82D34" w:rsidRPr="008032BA" w:rsidTr="008032BA">
        <w:trPr>
          <w:trHeight w:val="45"/>
          <w:tblCellSpacing w:w="0" w:type="auto"/>
        </w:trPr>
        <w:tc>
          <w:tcPr>
            <w:tcW w:w="851"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Редни број</w:t>
            </w:r>
          </w:p>
        </w:tc>
        <w:tc>
          <w:tcPr>
            <w:tcW w:w="2852"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Резултат</w:t>
            </w:r>
          </w:p>
        </w:tc>
        <w:tc>
          <w:tcPr>
            <w:tcW w:w="1446"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Јединица</w:t>
            </w:r>
          </w:p>
        </w:tc>
        <w:tc>
          <w:tcPr>
            <w:tcW w:w="1061"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Полазна вредност</w:t>
            </w:r>
          </w:p>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(2020. година)</w:t>
            </w:r>
          </w:p>
        </w:tc>
        <w:tc>
          <w:tcPr>
            <w:tcW w:w="1225"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Очекивана вредност (2025. година)</w:t>
            </w:r>
          </w:p>
        </w:tc>
        <w:tc>
          <w:tcPr>
            <w:tcW w:w="1719"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Извор</w:t>
            </w:r>
          </w:p>
        </w:tc>
        <w:tc>
          <w:tcPr>
            <w:tcW w:w="1052"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Рок</w:t>
            </w:r>
          </w:p>
        </w:tc>
      </w:tr>
      <w:tr w:rsidR="00E82D34" w:rsidRPr="008032BA" w:rsidTr="008032BA">
        <w:trPr>
          <w:trHeight w:val="45"/>
          <w:tblCellSpacing w:w="0" w:type="auto"/>
        </w:trPr>
        <w:tc>
          <w:tcPr>
            <w:tcW w:w="851"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1.</w:t>
            </w:r>
          </w:p>
        </w:tc>
        <w:tc>
          <w:tcPr>
            <w:tcW w:w="2852"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Реализовани едукативни модули за пољопривредне саветодавце из области заштите биља на тему интегралне заштите биља</w:t>
            </w:r>
          </w:p>
        </w:tc>
        <w:tc>
          <w:tcPr>
            <w:tcW w:w="1446"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број едукативних модула/број едукованих саветодаваца</w:t>
            </w:r>
          </w:p>
        </w:tc>
        <w:tc>
          <w:tcPr>
            <w:tcW w:w="1061"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5/80</w:t>
            </w:r>
          </w:p>
        </w:tc>
        <w:tc>
          <w:tcPr>
            <w:tcW w:w="1225"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Повећање за 20% у односу на полазну вредност</w:t>
            </w:r>
          </w:p>
        </w:tc>
        <w:tc>
          <w:tcPr>
            <w:tcW w:w="1719"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Овлашћена организација</w:t>
            </w:r>
          </w:p>
        </w:tc>
        <w:tc>
          <w:tcPr>
            <w:tcW w:w="1052"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дуги</w:t>
            </w:r>
          </w:p>
        </w:tc>
      </w:tr>
      <w:tr w:rsidR="00E82D34" w:rsidRPr="008032BA" w:rsidTr="008032BA">
        <w:trPr>
          <w:trHeight w:val="45"/>
          <w:tblCellSpacing w:w="0" w:type="auto"/>
        </w:trPr>
        <w:tc>
          <w:tcPr>
            <w:tcW w:w="851"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2.</w:t>
            </w:r>
          </w:p>
        </w:tc>
        <w:tc>
          <w:tcPr>
            <w:tcW w:w="2852"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Унапређен капацитет ПИС-а</w:t>
            </w:r>
          </w:p>
        </w:tc>
        <w:tc>
          <w:tcPr>
            <w:tcW w:w="1446"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E82D34">
            <w:pPr>
              <w:rPr>
                <w:rFonts w:ascii="Times New Roman" w:hAnsi="Times New Roman" w:cs="Times New Roman"/>
              </w:rPr>
            </w:pPr>
          </w:p>
        </w:tc>
        <w:tc>
          <w:tcPr>
            <w:tcW w:w="1061"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E82D34">
            <w:pPr>
              <w:rPr>
                <w:rFonts w:ascii="Times New Roman" w:hAnsi="Times New Roman" w:cs="Times New Roman"/>
              </w:rPr>
            </w:pPr>
          </w:p>
        </w:tc>
        <w:tc>
          <w:tcPr>
            <w:tcW w:w="1225"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E82D34">
            <w:pPr>
              <w:rPr>
                <w:rFonts w:ascii="Times New Roman" w:hAnsi="Times New Roman" w:cs="Times New Roman"/>
              </w:rPr>
            </w:pPr>
          </w:p>
        </w:tc>
        <w:tc>
          <w:tcPr>
            <w:tcW w:w="1719"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E82D34">
            <w:pPr>
              <w:rPr>
                <w:rFonts w:ascii="Times New Roman" w:hAnsi="Times New Roman" w:cs="Times New Roman"/>
              </w:rPr>
            </w:pPr>
          </w:p>
        </w:tc>
        <w:tc>
          <w:tcPr>
            <w:tcW w:w="1052"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E82D34">
            <w:pPr>
              <w:rPr>
                <w:rFonts w:ascii="Times New Roman" w:hAnsi="Times New Roman" w:cs="Times New Roman"/>
              </w:rPr>
            </w:pPr>
          </w:p>
        </w:tc>
      </w:tr>
      <w:tr w:rsidR="00E82D34" w:rsidRPr="008032BA" w:rsidTr="008032BA">
        <w:trPr>
          <w:trHeight w:val="45"/>
          <w:tblCellSpacing w:w="0" w:type="auto"/>
        </w:trPr>
        <w:tc>
          <w:tcPr>
            <w:tcW w:w="851"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2.1.</w:t>
            </w:r>
          </w:p>
        </w:tc>
        <w:tc>
          <w:tcPr>
            <w:tcW w:w="2852"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Повећан број ПССС које обављају прогнозно извештајне послове</w:t>
            </w:r>
          </w:p>
        </w:tc>
        <w:tc>
          <w:tcPr>
            <w:tcW w:w="1446"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број ПССС</w:t>
            </w:r>
          </w:p>
        </w:tc>
        <w:tc>
          <w:tcPr>
            <w:tcW w:w="1061"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16</w:t>
            </w:r>
          </w:p>
        </w:tc>
        <w:tc>
          <w:tcPr>
            <w:tcW w:w="1225"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19</w:t>
            </w:r>
          </w:p>
        </w:tc>
        <w:tc>
          <w:tcPr>
            <w:tcW w:w="1719"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Министарство</w:t>
            </w:r>
          </w:p>
        </w:tc>
        <w:tc>
          <w:tcPr>
            <w:tcW w:w="1052"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дуги</w:t>
            </w:r>
          </w:p>
        </w:tc>
      </w:tr>
      <w:tr w:rsidR="00E82D34" w:rsidRPr="008032BA" w:rsidTr="008032BA">
        <w:trPr>
          <w:trHeight w:val="45"/>
          <w:tblCellSpacing w:w="0" w:type="auto"/>
        </w:trPr>
        <w:tc>
          <w:tcPr>
            <w:tcW w:w="851"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2.2.</w:t>
            </w:r>
          </w:p>
        </w:tc>
        <w:tc>
          <w:tcPr>
            <w:tcW w:w="2852"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Повећан број извршилаца у ПИС-у</w:t>
            </w:r>
          </w:p>
        </w:tc>
        <w:tc>
          <w:tcPr>
            <w:tcW w:w="1446"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број извршилаца</w:t>
            </w:r>
          </w:p>
        </w:tc>
        <w:tc>
          <w:tcPr>
            <w:tcW w:w="1061"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16</w:t>
            </w:r>
          </w:p>
        </w:tc>
        <w:tc>
          <w:tcPr>
            <w:tcW w:w="1225"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38</w:t>
            </w:r>
          </w:p>
        </w:tc>
        <w:tc>
          <w:tcPr>
            <w:tcW w:w="1719"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Министарство</w:t>
            </w:r>
          </w:p>
        </w:tc>
        <w:tc>
          <w:tcPr>
            <w:tcW w:w="1052"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дуги</w:t>
            </w:r>
          </w:p>
        </w:tc>
      </w:tr>
      <w:tr w:rsidR="00E82D34" w:rsidRPr="008032BA" w:rsidTr="008032BA">
        <w:trPr>
          <w:trHeight w:val="45"/>
          <w:tblCellSpacing w:w="0" w:type="auto"/>
        </w:trPr>
        <w:tc>
          <w:tcPr>
            <w:tcW w:w="851"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2.3.</w:t>
            </w:r>
          </w:p>
        </w:tc>
        <w:tc>
          <w:tcPr>
            <w:tcW w:w="2852"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 xml:space="preserve">Повећан број обука за извршиоце прогнозно </w:t>
            </w:r>
            <w:r w:rsidRPr="008032BA">
              <w:rPr>
                <w:rFonts w:ascii="Times New Roman" w:hAnsi="Times New Roman" w:cs="Times New Roman"/>
                <w:color w:val="000000"/>
              </w:rPr>
              <w:lastRenderedPageBreak/>
              <w:t>извештајних послова</w:t>
            </w:r>
          </w:p>
        </w:tc>
        <w:tc>
          <w:tcPr>
            <w:tcW w:w="1446"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lastRenderedPageBreak/>
              <w:t>број дана обуке</w:t>
            </w:r>
          </w:p>
        </w:tc>
        <w:tc>
          <w:tcPr>
            <w:tcW w:w="1061"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50</w:t>
            </w:r>
          </w:p>
        </w:tc>
        <w:tc>
          <w:tcPr>
            <w:tcW w:w="1225"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 xml:space="preserve">Повећање за 20% у односу на </w:t>
            </w:r>
            <w:r w:rsidRPr="008032BA">
              <w:rPr>
                <w:rFonts w:ascii="Times New Roman" w:hAnsi="Times New Roman" w:cs="Times New Roman"/>
                <w:color w:val="000000"/>
              </w:rPr>
              <w:lastRenderedPageBreak/>
              <w:t>полазну вредност</w:t>
            </w:r>
          </w:p>
        </w:tc>
        <w:tc>
          <w:tcPr>
            <w:tcW w:w="1719"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lastRenderedPageBreak/>
              <w:t>Координациони центар за ПИС</w:t>
            </w:r>
          </w:p>
        </w:tc>
        <w:tc>
          <w:tcPr>
            <w:tcW w:w="1052"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дуги</w:t>
            </w:r>
          </w:p>
        </w:tc>
      </w:tr>
      <w:tr w:rsidR="00E82D34" w:rsidRPr="008032BA" w:rsidTr="008032BA">
        <w:trPr>
          <w:trHeight w:val="45"/>
          <w:tblCellSpacing w:w="0" w:type="auto"/>
        </w:trPr>
        <w:tc>
          <w:tcPr>
            <w:tcW w:w="851"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lastRenderedPageBreak/>
              <w:t>2.4.</w:t>
            </w:r>
          </w:p>
        </w:tc>
        <w:tc>
          <w:tcPr>
            <w:tcW w:w="2852"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Развијен и унапређен систем обраде података</w:t>
            </w:r>
          </w:p>
        </w:tc>
        <w:tc>
          <w:tcPr>
            <w:tcW w:w="1446"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софтвер</w:t>
            </w:r>
          </w:p>
        </w:tc>
        <w:tc>
          <w:tcPr>
            <w:tcW w:w="1061"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0</w:t>
            </w:r>
          </w:p>
        </w:tc>
        <w:tc>
          <w:tcPr>
            <w:tcW w:w="1225"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1</w:t>
            </w:r>
          </w:p>
        </w:tc>
        <w:tc>
          <w:tcPr>
            <w:tcW w:w="1719"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Министарство</w:t>
            </w:r>
          </w:p>
        </w:tc>
        <w:tc>
          <w:tcPr>
            <w:tcW w:w="1052"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дуги</w:t>
            </w:r>
          </w:p>
        </w:tc>
      </w:tr>
      <w:tr w:rsidR="00E82D34" w:rsidRPr="008032BA" w:rsidTr="008032BA">
        <w:trPr>
          <w:trHeight w:val="45"/>
          <w:tblCellSpacing w:w="0" w:type="auto"/>
        </w:trPr>
        <w:tc>
          <w:tcPr>
            <w:tcW w:w="851"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2.5.</w:t>
            </w:r>
          </w:p>
        </w:tc>
        <w:tc>
          <w:tcPr>
            <w:tcW w:w="2852"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Повећан број корисника ПИС-а</w:t>
            </w:r>
          </w:p>
        </w:tc>
        <w:tc>
          <w:tcPr>
            <w:tcW w:w="1446"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број примаоца СМС порука</w:t>
            </w:r>
          </w:p>
        </w:tc>
        <w:tc>
          <w:tcPr>
            <w:tcW w:w="1061"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5972</w:t>
            </w:r>
          </w:p>
        </w:tc>
        <w:tc>
          <w:tcPr>
            <w:tcW w:w="1225"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Повећање за 50% у односу на полазну вредност</w:t>
            </w:r>
          </w:p>
        </w:tc>
        <w:tc>
          <w:tcPr>
            <w:tcW w:w="1719"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Координациони центар за ПИС</w:t>
            </w:r>
          </w:p>
        </w:tc>
        <w:tc>
          <w:tcPr>
            <w:tcW w:w="1052"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дуги</w:t>
            </w:r>
          </w:p>
        </w:tc>
      </w:tr>
      <w:tr w:rsidR="00E82D34" w:rsidRPr="008032BA" w:rsidTr="008032BA">
        <w:trPr>
          <w:trHeight w:val="45"/>
          <w:tblCellSpacing w:w="0" w:type="auto"/>
        </w:trPr>
        <w:tc>
          <w:tcPr>
            <w:tcW w:w="851"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3.</w:t>
            </w:r>
          </w:p>
        </w:tc>
        <w:tc>
          <w:tcPr>
            <w:tcW w:w="2852"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Успостављање и развој сарадње са научноистраживачким и образовним институцијама у облати здравља биља</w:t>
            </w:r>
          </w:p>
        </w:tc>
        <w:tc>
          <w:tcPr>
            <w:tcW w:w="1446"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укупан број институција</w:t>
            </w:r>
          </w:p>
        </w:tc>
        <w:tc>
          <w:tcPr>
            <w:tcW w:w="1061"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4</w:t>
            </w:r>
          </w:p>
        </w:tc>
        <w:tc>
          <w:tcPr>
            <w:tcW w:w="1225"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Повећање за 20% у односу на полазну вредност</w:t>
            </w:r>
          </w:p>
        </w:tc>
        <w:tc>
          <w:tcPr>
            <w:tcW w:w="1719"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Координациони центар за ПИС</w:t>
            </w:r>
          </w:p>
        </w:tc>
        <w:tc>
          <w:tcPr>
            <w:tcW w:w="1052"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дуги</w:t>
            </w:r>
          </w:p>
        </w:tc>
      </w:tr>
    </w:tbl>
    <w:p w:rsidR="008032BA" w:rsidRDefault="008032BA">
      <w:pPr>
        <w:spacing w:after="150"/>
        <w:rPr>
          <w:rFonts w:ascii="Times New Roman" w:hAnsi="Times New Roman" w:cs="Times New Roman"/>
          <w:color w:val="000000"/>
        </w:rPr>
      </w:pPr>
    </w:p>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Табела 9.</w:t>
      </w:r>
    </w:p>
    <w:tbl>
      <w:tblPr>
        <w:tblW w:w="10206" w:type="dxa"/>
        <w:tblCellSpacing w:w="0" w:type="auto"/>
        <w:tblInd w:w="-459"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851"/>
        <w:gridCol w:w="2460"/>
        <w:gridCol w:w="1522"/>
        <w:gridCol w:w="1067"/>
        <w:gridCol w:w="1543"/>
        <w:gridCol w:w="1771"/>
        <w:gridCol w:w="992"/>
      </w:tblGrid>
      <w:tr w:rsidR="00E82D34" w:rsidRPr="008032BA" w:rsidTr="008032BA">
        <w:trPr>
          <w:trHeight w:val="45"/>
          <w:tblCellSpacing w:w="0" w:type="auto"/>
        </w:trPr>
        <w:tc>
          <w:tcPr>
            <w:tcW w:w="851"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Редни број</w:t>
            </w:r>
          </w:p>
        </w:tc>
        <w:tc>
          <w:tcPr>
            <w:tcW w:w="2460"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Резултат</w:t>
            </w:r>
          </w:p>
        </w:tc>
        <w:tc>
          <w:tcPr>
            <w:tcW w:w="1522"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Јединица</w:t>
            </w:r>
          </w:p>
        </w:tc>
        <w:tc>
          <w:tcPr>
            <w:tcW w:w="1067"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Полазна вредност</w:t>
            </w:r>
          </w:p>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(2020. година)</w:t>
            </w:r>
          </w:p>
        </w:tc>
        <w:tc>
          <w:tcPr>
            <w:tcW w:w="1543"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Очекивана вредност (2025. година)</w:t>
            </w:r>
          </w:p>
        </w:tc>
        <w:tc>
          <w:tcPr>
            <w:tcW w:w="1771"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извор</w:t>
            </w:r>
          </w:p>
        </w:tc>
        <w:tc>
          <w:tcPr>
            <w:tcW w:w="992"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Рок</w:t>
            </w:r>
          </w:p>
        </w:tc>
      </w:tr>
      <w:tr w:rsidR="00E82D34" w:rsidRPr="008032BA" w:rsidTr="008032BA">
        <w:trPr>
          <w:trHeight w:val="45"/>
          <w:tblCellSpacing w:w="0" w:type="auto"/>
        </w:trPr>
        <w:tc>
          <w:tcPr>
            <w:tcW w:w="851"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1.</w:t>
            </w:r>
          </w:p>
        </w:tc>
        <w:tc>
          <w:tcPr>
            <w:tcW w:w="2460"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Реализоване едукације за пољопривредне саветодавце на тему смањењу утицаја климатских промена на пољопривредну производњу</w:t>
            </w:r>
          </w:p>
        </w:tc>
        <w:tc>
          <w:tcPr>
            <w:tcW w:w="1522"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број модула/број едукованих саветодаваца</w:t>
            </w:r>
          </w:p>
        </w:tc>
        <w:tc>
          <w:tcPr>
            <w:tcW w:w="1067"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2/80</w:t>
            </w:r>
          </w:p>
        </w:tc>
        <w:tc>
          <w:tcPr>
            <w:tcW w:w="1543"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Повећање за 20% у односу на полазну вредност</w:t>
            </w:r>
          </w:p>
        </w:tc>
        <w:tc>
          <w:tcPr>
            <w:tcW w:w="1771"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Овлашћена организација</w:t>
            </w:r>
          </w:p>
        </w:tc>
        <w:tc>
          <w:tcPr>
            <w:tcW w:w="992"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Дуги</w:t>
            </w:r>
          </w:p>
        </w:tc>
      </w:tr>
      <w:tr w:rsidR="00E82D34" w:rsidRPr="008032BA" w:rsidTr="008032BA">
        <w:trPr>
          <w:trHeight w:val="45"/>
          <w:tblCellSpacing w:w="0" w:type="auto"/>
        </w:trPr>
        <w:tc>
          <w:tcPr>
            <w:tcW w:w="851"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2.1.</w:t>
            </w:r>
          </w:p>
        </w:tc>
        <w:tc>
          <w:tcPr>
            <w:tcW w:w="2460"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Укључен ПССС у успостављен систем информисања и раног упозоравања пољопривредника</w:t>
            </w:r>
          </w:p>
        </w:tc>
        <w:tc>
          <w:tcPr>
            <w:tcW w:w="1522"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потписан протокол са службом/</w:t>
            </w:r>
          </w:p>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број саветодаваца</w:t>
            </w:r>
          </w:p>
        </w:tc>
        <w:tc>
          <w:tcPr>
            <w:tcW w:w="1067"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0/0</w:t>
            </w:r>
          </w:p>
        </w:tc>
        <w:tc>
          <w:tcPr>
            <w:tcW w:w="1543"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1/100</w:t>
            </w:r>
          </w:p>
        </w:tc>
        <w:tc>
          <w:tcPr>
            <w:tcW w:w="1771"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Министарство</w:t>
            </w:r>
          </w:p>
        </w:tc>
        <w:tc>
          <w:tcPr>
            <w:tcW w:w="992"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Дуги</w:t>
            </w:r>
          </w:p>
        </w:tc>
      </w:tr>
      <w:tr w:rsidR="00E82D34" w:rsidRPr="008032BA" w:rsidTr="008032BA">
        <w:trPr>
          <w:trHeight w:val="45"/>
          <w:tblCellSpacing w:w="0" w:type="auto"/>
        </w:trPr>
        <w:tc>
          <w:tcPr>
            <w:tcW w:w="851"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2.2.</w:t>
            </w:r>
          </w:p>
        </w:tc>
        <w:tc>
          <w:tcPr>
            <w:tcW w:w="2460"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Успостављена сарадња са Национални саветом за климатске промене, Централним националним телом (focal point) за координацију и планирање адаптационих мера</w:t>
            </w:r>
          </w:p>
        </w:tc>
        <w:tc>
          <w:tcPr>
            <w:tcW w:w="1522"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потписан протокол са службом</w:t>
            </w:r>
          </w:p>
        </w:tc>
        <w:tc>
          <w:tcPr>
            <w:tcW w:w="1067"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0</w:t>
            </w:r>
          </w:p>
        </w:tc>
        <w:tc>
          <w:tcPr>
            <w:tcW w:w="1543"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1</w:t>
            </w:r>
          </w:p>
        </w:tc>
        <w:tc>
          <w:tcPr>
            <w:tcW w:w="1771"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Министарство</w:t>
            </w:r>
          </w:p>
        </w:tc>
        <w:tc>
          <w:tcPr>
            <w:tcW w:w="992"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Дуги</w:t>
            </w:r>
          </w:p>
        </w:tc>
      </w:tr>
      <w:tr w:rsidR="00E82D34" w:rsidRPr="008032BA" w:rsidTr="008032BA">
        <w:trPr>
          <w:trHeight w:val="45"/>
          <w:tblCellSpacing w:w="0" w:type="auto"/>
        </w:trPr>
        <w:tc>
          <w:tcPr>
            <w:tcW w:w="851"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lastRenderedPageBreak/>
              <w:t>3.</w:t>
            </w:r>
          </w:p>
        </w:tc>
        <w:tc>
          <w:tcPr>
            <w:tcW w:w="2460"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Повећан број корисника осигурања у укупном броју саветодавних услуга</w:t>
            </w:r>
          </w:p>
        </w:tc>
        <w:tc>
          <w:tcPr>
            <w:tcW w:w="1522"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 осигураних у укупном броју одабраних, FADN и газдинстава која учествују у саветодавном модулу</w:t>
            </w:r>
          </w:p>
        </w:tc>
        <w:tc>
          <w:tcPr>
            <w:tcW w:w="1067"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Нема податка</w:t>
            </w:r>
          </w:p>
        </w:tc>
        <w:tc>
          <w:tcPr>
            <w:tcW w:w="1543"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20% од укупног броја одабраних, FADN и газдинстава која учествују у саветодавном модулу у 2025.</w:t>
            </w:r>
          </w:p>
        </w:tc>
        <w:tc>
          <w:tcPr>
            <w:tcW w:w="1771"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Пољосавет</w:t>
            </w:r>
          </w:p>
        </w:tc>
        <w:tc>
          <w:tcPr>
            <w:tcW w:w="992"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Дуги</w:t>
            </w:r>
          </w:p>
        </w:tc>
      </w:tr>
    </w:tbl>
    <w:p w:rsidR="008032BA" w:rsidRDefault="008032BA">
      <w:pPr>
        <w:spacing w:after="150"/>
        <w:rPr>
          <w:rFonts w:ascii="Times New Roman" w:hAnsi="Times New Roman" w:cs="Times New Roman"/>
          <w:color w:val="000000"/>
        </w:rPr>
      </w:pPr>
    </w:p>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Табела 10.</w:t>
      </w:r>
    </w:p>
    <w:tbl>
      <w:tblPr>
        <w:tblW w:w="10206" w:type="dxa"/>
        <w:tblCellSpacing w:w="0" w:type="auto"/>
        <w:tblInd w:w="-459" w:type="dxa"/>
        <w:tblBorders>
          <w:top w:val="single" w:sz="8" w:space="0" w:color="000000"/>
          <w:left w:val="single" w:sz="8" w:space="0" w:color="000000"/>
          <w:bottom w:val="single" w:sz="8" w:space="0" w:color="000000"/>
          <w:right w:val="single" w:sz="8" w:space="0" w:color="000000"/>
        </w:tblBorders>
        <w:tblLayout w:type="fixed"/>
        <w:tblLook w:val="04A0" w:firstRow="1" w:lastRow="0" w:firstColumn="1" w:lastColumn="0" w:noHBand="0" w:noVBand="1"/>
      </w:tblPr>
      <w:tblGrid>
        <w:gridCol w:w="851"/>
        <w:gridCol w:w="2271"/>
        <w:gridCol w:w="1941"/>
        <w:gridCol w:w="1214"/>
        <w:gridCol w:w="1131"/>
        <w:gridCol w:w="1664"/>
        <w:gridCol w:w="1134"/>
      </w:tblGrid>
      <w:tr w:rsidR="00E82D34" w:rsidRPr="008032BA" w:rsidTr="008032BA">
        <w:trPr>
          <w:trHeight w:val="45"/>
          <w:tblCellSpacing w:w="0" w:type="auto"/>
        </w:trPr>
        <w:tc>
          <w:tcPr>
            <w:tcW w:w="851"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Редни број</w:t>
            </w:r>
          </w:p>
        </w:tc>
        <w:tc>
          <w:tcPr>
            <w:tcW w:w="2271"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Резултат</w:t>
            </w:r>
          </w:p>
        </w:tc>
        <w:tc>
          <w:tcPr>
            <w:tcW w:w="1941"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Јединица</w:t>
            </w:r>
          </w:p>
        </w:tc>
        <w:tc>
          <w:tcPr>
            <w:tcW w:w="1214"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Полазна вредност</w:t>
            </w:r>
          </w:p>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(2020. година)</w:t>
            </w:r>
          </w:p>
        </w:tc>
        <w:tc>
          <w:tcPr>
            <w:tcW w:w="1131"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Очекивана вредност (2025. година)</w:t>
            </w:r>
          </w:p>
        </w:tc>
        <w:tc>
          <w:tcPr>
            <w:tcW w:w="1664"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Извор</w:t>
            </w:r>
          </w:p>
        </w:tc>
        <w:tc>
          <w:tcPr>
            <w:tcW w:w="1134"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Рок</w:t>
            </w:r>
          </w:p>
        </w:tc>
      </w:tr>
      <w:tr w:rsidR="00E82D34" w:rsidRPr="008032BA" w:rsidTr="008032BA">
        <w:trPr>
          <w:trHeight w:val="45"/>
          <w:tblCellSpacing w:w="0" w:type="auto"/>
        </w:trPr>
        <w:tc>
          <w:tcPr>
            <w:tcW w:w="851"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1.</w:t>
            </w:r>
          </w:p>
        </w:tc>
        <w:tc>
          <w:tcPr>
            <w:tcW w:w="2271"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Повећан број саветодаваца</w:t>
            </w:r>
          </w:p>
        </w:tc>
        <w:tc>
          <w:tcPr>
            <w:tcW w:w="1941"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број саветодаваца</w:t>
            </w:r>
          </w:p>
        </w:tc>
        <w:tc>
          <w:tcPr>
            <w:tcW w:w="1214"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206</w:t>
            </w:r>
          </w:p>
        </w:tc>
        <w:tc>
          <w:tcPr>
            <w:tcW w:w="1131"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262</w:t>
            </w:r>
          </w:p>
        </w:tc>
        <w:tc>
          <w:tcPr>
            <w:tcW w:w="1664"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Министарство</w:t>
            </w:r>
          </w:p>
        </w:tc>
        <w:tc>
          <w:tcPr>
            <w:tcW w:w="1134"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дуги</w:t>
            </w:r>
          </w:p>
        </w:tc>
      </w:tr>
      <w:tr w:rsidR="00E82D34" w:rsidRPr="008032BA" w:rsidTr="008032BA">
        <w:trPr>
          <w:trHeight w:val="45"/>
          <w:tblCellSpacing w:w="0" w:type="auto"/>
        </w:trPr>
        <w:tc>
          <w:tcPr>
            <w:tcW w:w="851"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2.</w:t>
            </w:r>
          </w:p>
        </w:tc>
        <w:tc>
          <w:tcPr>
            <w:tcW w:w="2271"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Унапређене ПССС у техничко-технолошком смислу</w:t>
            </w:r>
          </w:p>
        </w:tc>
        <w:tc>
          <w:tcPr>
            <w:tcW w:w="1941"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E82D34">
            <w:pPr>
              <w:rPr>
                <w:rFonts w:ascii="Times New Roman" w:hAnsi="Times New Roman" w:cs="Times New Roman"/>
              </w:rPr>
            </w:pPr>
          </w:p>
        </w:tc>
        <w:tc>
          <w:tcPr>
            <w:tcW w:w="1214"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E82D34">
            <w:pPr>
              <w:rPr>
                <w:rFonts w:ascii="Times New Roman" w:hAnsi="Times New Roman" w:cs="Times New Roman"/>
              </w:rPr>
            </w:pPr>
          </w:p>
        </w:tc>
        <w:tc>
          <w:tcPr>
            <w:tcW w:w="1131"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E82D34">
            <w:pPr>
              <w:rPr>
                <w:rFonts w:ascii="Times New Roman" w:hAnsi="Times New Roman" w:cs="Times New Roman"/>
              </w:rPr>
            </w:pPr>
          </w:p>
        </w:tc>
        <w:tc>
          <w:tcPr>
            <w:tcW w:w="1664"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E82D34">
            <w:pPr>
              <w:rPr>
                <w:rFonts w:ascii="Times New Roman" w:hAnsi="Times New Roman" w:cs="Times New Roman"/>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E82D34">
            <w:pPr>
              <w:rPr>
                <w:rFonts w:ascii="Times New Roman" w:hAnsi="Times New Roman" w:cs="Times New Roman"/>
              </w:rPr>
            </w:pPr>
          </w:p>
        </w:tc>
      </w:tr>
      <w:tr w:rsidR="00E82D34" w:rsidRPr="008032BA" w:rsidTr="008032BA">
        <w:trPr>
          <w:trHeight w:val="45"/>
          <w:tblCellSpacing w:w="0" w:type="auto"/>
        </w:trPr>
        <w:tc>
          <w:tcPr>
            <w:tcW w:w="851"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2.1.</w:t>
            </w:r>
          </w:p>
        </w:tc>
        <w:tc>
          <w:tcPr>
            <w:tcW w:w="2271"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Повећање подстицаја за унапређење услова рада, набавку опреме, аутомобила и др.</w:t>
            </w:r>
          </w:p>
        </w:tc>
        <w:tc>
          <w:tcPr>
            <w:tcW w:w="1941"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износ подстицаја за унапређење услова рада, набавку опреме, аутомобила и др. (дин)</w:t>
            </w:r>
          </w:p>
        </w:tc>
        <w:tc>
          <w:tcPr>
            <w:tcW w:w="1214"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112.324.815</w:t>
            </w:r>
          </w:p>
        </w:tc>
        <w:tc>
          <w:tcPr>
            <w:tcW w:w="1131"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Полазна вредност увећана најмање 20%</w:t>
            </w:r>
          </w:p>
        </w:tc>
        <w:tc>
          <w:tcPr>
            <w:tcW w:w="1664"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Министарство</w:t>
            </w:r>
          </w:p>
        </w:tc>
        <w:tc>
          <w:tcPr>
            <w:tcW w:w="1134"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дуги</w:t>
            </w:r>
          </w:p>
        </w:tc>
      </w:tr>
      <w:tr w:rsidR="00E82D34" w:rsidRPr="008032BA" w:rsidTr="008032BA">
        <w:trPr>
          <w:trHeight w:val="45"/>
          <w:tblCellSpacing w:w="0" w:type="auto"/>
        </w:trPr>
        <w:tc>
          <w:tcPr>
            <w:tcW w:w="851"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2.2.</w:t>
            </w:r>
          </w:p>
        </w:tc>
        <w:tc>
          <w:tcPr>
            <w:tcW w:w="2271"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Обезбеђена опреме за коришћење иновативних дигиталних алата</w:t>
            </w:r>
          </w:p>
        </w:tc>
        <w:tc>
          <w:tcPr>
            <w:tcW w:w="1941"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број ПССС</w:t>
            </w:r>
          </w:p>
        </w:tc>
        <w:tc>
          <w:tcPr>
            <w:tcW w:w="1214"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0</w:t>
            </w:r>
          </w:p>
        </w:tc>
        <w:tc>
          <w:tcPr>
            <w:tcW w:w="1131"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23</w:t>
            </w:r>
          </w:p>
        </w:tc>
        <w:tc>
          <w:tcPr>
            <w:tcW w:w="1664"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Министарство</w:t>
            </w:r>
          </w:p>
        </w:tc>
        <w:tc>
          <w:tcPr>
            <w:tcW w:w="1134"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дуги</w:t>
            </w:r>
          </w:p>
        </w:tc>
      </w:tr>
      <w:tr w:rsidR="00E82D34" w:rsidRPr="008032BA" w:rsidTr="008032BA">
        <w:trPr>
          <w:trHeight w:val="45"/>
          <w:tblCellSpacing w:w="0" w:type="auto"/>
        </w:trPr>
        <w:tc>
          <w:tcPr>
            <w:tcW w:w="851"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2.3.</w:t>
            </w:r>
          </w:p>
        </w:tc>
        <w:tc>
          <w:tcPr>
            <w:tcW w:w="2271"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Успостављене стандардизоване дигиталне комуникацијске методе</w:t>
            </w:r>
          </w:p>
        </w:tc>
        <w:tc>
          <w:tcPr>
            <w:tcW w:w="1941"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број метода/све ПССС и овлашћена организација примењују једну или све методе</w:t>
            </w:r>
          </w:p>
        </w:tc>
        <w:tc>
          <w:tcPr>
            <w:tcW w:w="1214"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0/0</w:t>
            </w:r>
          </w:p>
        </w:tc>
        <w:tc>
          <w:tcPr>
            <w:tcW w:w="1131"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3/23</w:t>
            </w:r>
          </w:p>
        </w:tc>
        <w:tc>
          <w:tcPr>
            <w:tcW w:w="1664"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Овлашћена организација</w:t>
            </w:r>
          </w:p>
        </w:tc>
        <w:tc>
          <w:tcPr>
            <w:tcW w:w="1134"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средњи</w:t>
            </w:r>
          </w:p>
        </w:tc>
      </w:tr>
      <w:tr w:rsidR="00E82D34" w:rsidRPr="008032BA" w:rsidTr="008032BA">
        <w:trPr>
          <w:trHeight w:val="45"/>
          <w:tblCellSpacing w:w="0" w:type="auto"/>
        </w:trPr>
        <w:tc>
          <w:tcPr>
            <w:tcW w:w="851"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2.4.</w:t>
            </w:r>
          </w:p>
        </w:tc>
        <w:tc>
          <w:tcPr>
            <w:tcW w:w="2271"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Одржане едукације за саветодавце</w:t>
            </w:r>
          </w:p>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 xml:space="preserve">по тематским </w:t>
            </w:r>
            <w:r w:rsidRPr="008032BA">
              <w:rPr>
                <w:rFonts w:ascii="Times New Roman" w:hAnsi="Times New Roman" w:cs="Times New Roman"/>
                <w:color w:val="000000"/>
              </w:rPr>
              <w:lastRenderedPageBreak/>
              <w:t>областима из текста</w:t>
            </w:r>
          </w:p>
        </w:tc>
        <w:tc>
          <w:tcPr>
            <w:tcW w:w="1941"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lastRenderedPageBreak/>
              <w:t xml:space="preserve">број едукативних модула/број едукованих </w:t>
            </w:r>
            <w:r w:rsidRPr="008032BA">
              <w:rPr>
                <w:rFonts w:ascii="Times New Roman" w:hAnsi="Times New Roman" w:cs="Times New Roman"/>
                <w:color w:val="000000"/>
              </w:rPr>
              <w:lastRenderedPageBreak/>
              <w:t>саветодаваца</w:t>
            </w:r>
          </w:p>
        </w:tc>
        <w:tc>
          <w:tcPr>
            <w:tcW w:w="1214"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lastRenderedPageBreak/>
              <w:t>45/189</w:t>
            </w:r>
          </w:p>
        </w:tc>
        <w:tc>
          <w:tcPr>
            <w:tcW w:w="1131"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50/262</w:t>
            </w:r>
          </w:p>
        </w:tc>
        <w:tc>
          <w:tcPr>
            <w:tcW w:w="1664"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Овлашћена организација</w:t>
            </w:r>
          </w:p>
        </w:tc>
        <w:tc>
          <w:tcPr>
            <w:tcW w:w="1134"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дуги</w:t>
            </w:r>
          </w:p>
        </w:tc>
      </w:tr>
      <w:tr w:rsidR="00E82D34" w:rsidRPr="008032BA" w:rsidTr="008032BA">
        <w:trPr>
          <w:trHeight w:val="45"/>
          <w:tblCellSpacing w:w="0" w:type="auto"/>
        </w:trPr>
        <w:tc>
          <w:tcPr>
            <w:tcW w:w="851"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lastRenderedPageBreak/>
              <w:t>2.5.</w:t>
            </w:r>
          </w:p>
        </w:tc>
        <w:tc>
          <w:tcPr>
            <w:tcW w:w="2271"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Селекција едукативних програма уз уважавање потреба саветодаваца</w:t>
            </w:r>
          </w:p>
        </w:tc>
        <w:tc>
          <w:tcPr>
            <w:tcW w:w="1941"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број спроведених анкета за саветодавце</w:t>
            </w:r>
          </w:p>
        </w:tc>
        <w:tc>
          <w:tcPr>
            <w:tcW w:w="1214"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5</w:t>
            </w:r>
          </w:p>
        </w:tc>
        <w:tc>
          <w:tcPr>
            <w:tcW w:w="1131"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10</w:t>
            </w:r>
          </w:p>
        </w:tc>
        <w:tc>
          <w:tcPr>
            <w:tcW w:w="1664"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Овлашћена организација</w:t>
            </w:r>
          </w:p>
        </w:tc>
        <w:tc>
          <w:tcPr>
            <w:tcW w:w="1134"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дуги</w:t>
            </w:r>
          </w:p>
        </w:tc>
      </w:tr>
      <w:tr w:rsidR="00E82D34" w:rsidRPr="008032BA" w:rsidTr="008032BA">
        <w:trPr>
          <w:trHeight w:val="45"/>
          <w:tblCellSpacing w:w="0" w:type="auto"/>
        </w:trPr>
        <w:tc>
          <w:tcPr>
            <w:tcW w:w="851"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3.</w:t>
            </w:r>
          </w:p>
        </w:tc>
        <w:tc>
          <w:tcPr>
            <w:tcW w:w="2271"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Унапређен систем мониторинга и евалуације</w:t>
            </w:r>
          </w:p>
        </w:tc>
        <w:tc>
          <w:tcPr>
            <w:tcW w:w="1941"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E82D34">
            <w:pPr>
              <w:rPr>
                <w:rFonts w:ascii="Times New Roman" w:hAnsi="Times New Roman" w:cs="Times New Roman"/>
              </w:rPr>
            </w:pPr>
          </w:p>
        </w:tc>
        <w:tc>
          <w:tcPr>
            <w:tcW w:w="1214"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E82D34">
            <w:pPr>
              <w:rPr>
                <w:rFonts w:ascii="Times New Roman" w:hAnsi="Times New Roman" w:cs="Times New Roman"/>
              </w:rPr>
            </w:pPr>
          </w:p>
        </w:tc>
        <w:tc>
          <w:tcPr>
            <w:tcW w:w="1131"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E82D34">
            <w:pPr>
              <w:rPr>
                <w:rFonts w:ascii="Times New Roman" w:hAnsi="Times New Roman" w:cs="Times New Roman"/>
              </w:rPr>
            </w:pPr>
          </w:p>
        </w:tc>
        <w:tc>
          <w:tcPr>
            <w:tcW w:w="1664"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E82D34">
            <w:pPr>
              <w:rPr>
                <w:rFonts w:ascii="Times New Roman" w:hAnsi="Times New Roman" w:cs="Times New Roman"/>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E82D34">
            <w:pPr>
              <w:rPr>
                <w:rFonts w:ascii="Times New Roman" w:hAnsi="Times New Roman" w:cs="Times New Roman"/>
              </w:rPr>
            </w:pPr>
          </w:p>
        </w:tc>
      </w:tr>
      <w:tr w:rsidR="00E82D34" w:rsidRPr="008032BA" w:rsidTr="008032BA">
        <w:trPr>
          <w:trHeight w:val="45"/>
          <w:tblCellSpacing w:w="0" w:type="auto"/>
        </w:trPr>
        <w:tc>
          <w:tcPr>
            <w:tcW w:w="851"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3.1.</w:t>
            </w:r>
          </w:p>
        </w:tc>
        <w:tc>
          <w:tcPr>
            <w:tcW w:w="2271"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Повећање подстицаја за унапређење софтвера за мониторинг и евалуацију</w:t>
            </w:r>
          </w:p>
        </w:tc>
        <w:tc>
          <w:tcPr>
            <w:tcW w:w="1941"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износ подстицаја за унапређење софтвера (дин)</w:t>
            </w:r>
          </w:p>
        </w:tc>
        <w:tc>
          <w:tcPr>
            <w:tcW w:w="1214"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2.102.394</w:t>
            </w:r>
          </w:p>
        </w:tc>
        <w:tc>
          <w:tcPr>
            <w:tcW w:w="1131"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Полазна вредност увећана најмање 50%</w:t>
            </w:r>
          </w:p>
        </w:tc>
        <w:tc>
          <w:tcPr>
            <w:tcW w:w="1664"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Министарство</w:t>
            </w:r>
          </w:p>
        </w:tc>
        <w:tc>
          <w:tcPr>
            <w:tcW w:w="1134"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дуги</w:t>
            </w:r>
          </w:p>
        </w:tc>
      </w:tr>
      <w:tr w:rsidR="00E82D34" w:rsidRPr="008032BA" w:rsidTr="008032BA">
        <w:trPr>
          <w:trHeight w:val="45"/>
          <w:tblCellSpacing w:w="0" w:type="auto"/>
        </w:trPr>
        <w:tc>
          <w:tcPr>
            <w:tcW w:w="851"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3.2.</w:t>
            </w:r>
          </w:p>
        </w:tc>
        <w:tc>
          <w:tcPr>
            <w:tcW w:w="2271"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Припремљен предлог модела за оцену квалитета и релевантности пружених савета и услуга,</w:t>
            </w:r>
          </w:p>
        </w:tc>
        <w:tc>
          <w:tcPr>
            <w:tcW w:w="1941"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израђен документ</w:t>
            </w:r>
          </w:p>
        </w:tc>
        <w:tc>
          <w:tcPr>
            <w:tcW w:w="1214"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0</w:t>
            </w:r>
          </w:p>
        </w:tc>
        <w:tc>
          <w:tcPr>
            <w:tcW w:w="1131"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2</w:t>
            </w:r>
          </w:p>
        </w:tc>
        <w:tc>
          <w:tcPr>
            <w:tcW w:w="1664"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Министарство</w:t>
            </w:r>
          </w:p>
        </w:tc>
        <w:tc>
          <w:tcPr>
            <w:tcW w:w="1134"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дуги</w:t>
            </w:r>
          </w:p>
        </w:tc>
      </w:tr>
      <w:tr w:rsidR="00E82D34" w:rsidRPr="008032BA" w:rsidTr="008032BA">
        <w:trPr>
          <w:trHeight w:val="45"/>
          <w:tblCellSpacing w:w="0" w:type="auto"/>
        </w:trPr>
        <w:tc>
          <w:tcPr>
            <w:tcW w:w="851"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4.</w:t>
            </w:r>
          </w:p>
        </w:tc>
        <w:tc>
          <w:tcPr>
            <w:tcW w:w="2271"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Развијен ефикасан модел афирмације</w:t>
            </w:r>
          </w:p>
        </w:tc>
        <w:tc>
          <w:tcPr>
            <w:tcW w:w="1941"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израђен документ</w:t>
            </w:r>
          </w:p>
        </w:tc>
        <w:tc>
          <w:tcPr>
            <w:tcW w:w="1214"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0</w:t>
            </w:r>
          </w:p>
        </w:tc>
        <w:tc>
          <w:tcPr>
            <w:tcW w:w="1131"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1</w:t>
            </w:r>
          </w:p>
        </w:tc>
        <w:tc>
          <w:tcPr>
            <w:tcW w:w="1664"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Министарство</w:t>
            </w:r>
          </w:p>
        </w:tc>
        <w:tc>
          <w:tcPr>
            <w:tcW w:w="1134"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средњи</w:t>
            </w:r>
          </w:p>
        </w:tc>
      </w:tr>
      <w:tr w:rsidR="00E82D34" w:rsidRPr="008032BA" w:rsidTr="008032BA">
        <w:trPr>
          <w:trHeight w:val="45"/>
          <w:tblCellSpacing w:w="0" w:type="auto"/>
        </w:trPr>
        <w:tc>
          <w:tcPr>
            <w:tcW w:w="851"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4.1.</w:t>
            </w:r>
          </w:p>
        </w:tc>
        <w:tc>
          <w:tcPr>
            <w:tcW w:w="2271"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Повећање подстицаја за унапређење портала</w:t>
            </w:r>
          </w:p>
        </w:tc>
        <w:tc>
          <w:tcPr>
            <w:tcW w:w="1941"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износ подстицаја за унапређење портала (дин)</w:t>
            </w:r>
          </w:p>
        </w:tc>
        <w:tc>
          <w:tcPr>
            <w:tcW w:w="1214"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7.700.000</w:t>
            </w:r>
          </w:p>
        </w:tc>
        <w:tc>
          <w:tcPr>
            <w:tcW w:w="1131"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Полазна вредност увећана најмање 20%</w:t>
            </w:r>
          </w:p>
        </w:tc>
        <w:tc>
          <w:tcPr>
            <w:tcW w:w="1664"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Министарство</w:t>
            </w:r>
          </w:p>
        </w:tc>
        <w:tc>
          <w:tcPr>
            <w:tcW w:w="1134"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дуги</w:t>
            </w:r>
          </w:p>
        </w:tc>
      </w:tr>
      <w:tr w:rsidR="00E82D34" w:rsidRPr="008032BA" w:rsidTr="008032BA">
        <w:trPr>
          <w:trHeight w:val="45"/>
          <w:tblCellSpacing w:w="0" w:type="auto"/>
        </w:trPr>
        <w:tc>
          <w:tcPr>
            <w:tcW w:w="851"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4.2.</w:t>
            </w:r>
          </w:p>
        </w:tc>
        <w:tc>
          <w:tcPr>
            <w:tcW w:w="2271"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Промовисан рад ПССС на сајамским манифестацијама</w:t>
            </w:r>
          </w:p>
        </w:tc>
        <w:tc>
          <w:tcPr>
            <w:tcW w:w="1941"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број сајмова</w:t>
            </w:r>
          </w:p>
        </w:tc>
        <w:tc>
          <w:tcPr>
            <w:tcW w:w="1214"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0</w:t>
            </w:r>
          </w:p>
        </w:tc>
        <w:tc>
          <w:tcPr>
            <w:tcW w:w="1131"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5</w:t>
            </w:r>
          </w:p>
        </w:tc>
        <w:tc>
          <w:tcPr>
            <w:tcW w:w="1664"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Министарство</w:t>
            </w:r>
          </w:p>
        </w:tc>
        <w:tc>
          <w:tcPr>
            <w:tcW w:w="1134"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дуги</w:t>
            </w:r>
          </w:p>
        </w:tc>
      </w:tr>
      <w:tr w:rsidR="00E82D34" w:rsidRPr="008032BA" w:rsidTr="008032BA">
        <w:trPr>
          <w:trHeight w:val="45"/>
          <w:tblCellSpacing w:w="0" w:type="auto"/>
        </w:trPr>
        <w:tc>
          <w:tcPr>
            <w:tcW w:w="851"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4.3.</w:t>
            </w:r>
          </w:p>
        </w:tc>
        <w:tc>
          <w:tcPr>
            <w:tcW w:w="2271"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Реализовани наступи ПССС на мас медијима у циљу промоције рада</w:t>
            </w:r>
          </w:p>
        </w:tc>
        <w:tc>
          <w:tcPr>
            <w:tcW w:w="1941"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број промо филмова емитованих ТВ са националном фреквенцијом</w:t>
            </w:r>
          </w:p>
        </w:tc>
        <w:tc>
          <w:tcPr>
            <w:tcW w:w="1214"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0</w:t>
            </w:r>
          </w:p>
        </w:tc>
        <w:tc>
          <w:tcPr>
            <w:tcW w:w="1131"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1</w:t>
            </w:r>
          </w:p>
        </w:tc>
        <w:tc>
          <w:tcPr>
            <w:tcW w:w="1664"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Министарство</w:t>
            </w:r>
          </w:p>
        </w:tc>
        <w:tc>
          <w:tcPr>
            <w:tcW w:w="1134"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дуги</w:t>
            </w:r>
          </w:p>
        </w:tc>
      </w:tr>
      <w:tr w:rsidR="00E82D34" w:rsidRPr="008032BA" w:rsidTr="008032BA">
        <w:trPr>
          <w:trHeight w:val="45"/>
          <w:tblCellSpacing w:w="0" w:type="auto"/>
        </w:trPr>
        <w:tc>
          <w:tcPr>
            <w:tcW w:w="851"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5.</w:t>
            </w:r>
          </w:p>
        </w:tc>
        <w:tc>
          <w:tcPr>
            <w:tcW w:w="2271"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Развијен модел за организационе промене и реструктурисање ПССС</w:t>
            </w:r>
          </w:p>
        </w:tc>
        <w:tc>
          <w:tcPr>
            <w:tcW w:w="1941"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предлог модела-израђен документ уз поштовање свих препорука извршене анализе</w:t>
            </w:r>
          </w:p>
        </w:tc>
        <w:tc>
          <w:tcPr>
            <w:tcW w:w="1214"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0</w:t>
            </w:r>
          </w:p>
        </w:tc>
        <w:tc>
          <w:tcPr>
            <w:tcW w:w="1131"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1</w:t>
            </w:r>
          </w:p>
        </w:tc>
        <w:tc>
          <w:tcPr>
            <w:tcW w:w="1664"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Министарство</w:t>
            </w:r>
          </w:p>
        </w:tc>
        <w:tc>
          <w:tcPr>
            <w:tcW w:w="1134"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дуги</w:t>
            </w:r>
          </w:p>
        </w:tc>
      </w:tr>
      <w:tr w:rsidR="00E82D34" w:rsidRPr="008032BA" w:rsidTr="008032BA">
        <w:trPr>
          <w:trHeight w:val="45"/>
          <w:tblCellSpacing w:w="0" w:type="auto"/>
        </w:trPr>
        <w:tc>
          <w:tcPr>
            <w:tcW w:w="851"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6.</w:t>
            </w:r>
          </w:p>
        </w:tc>
        <w:tc>
          <w:tcPr>
            <w:tcW w:w="2271"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 xml:space="preserve">Пружена подршка процесима </w:t>
            </w:r>
            <w:r w:rsidRPr="008032BA">
              <w:rPr>
                <w:rFonts w:ascii="Times New Roman" w:hAnsi="Times New Roman" w:cs="Times New Roman"/>
                <w:color w:val="000000"/>
              </w:rPr>
              <w:lastRenderedPageBreak/>
              <w:t>комерцијализације одређених послова ПССС</w:t>
            </w:r>
          </w:p>
        </w:tc>
        <w:tc>
          <w:tcPr>
            <w:tcW w:w="1941"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lastRenderedPageBreak/>
              <w:t>израђен документ „Комерцијализац</w:t>
            </w:r>
            <w:r w:rsidRPr="008032BA">
              <w:rPr>
                <w:rFonts w:ascii="Times New Roman" w:hAnsi="Times New Roman" w:cs="Times New Roman"/>
                <w:color w:val="000000"/>
              </w:rPr>
              <w:lastRenderedPageBreak/>
              <w:t>ија послова ПССС” уз поштовање свих препорука извршене анализе</w:t>
            </w:r>
          </w:p>
        </w:tc>
        <w:tc>
          <w:tcPr>
            <w:tcW w:w="1214"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lastRenderedPageBreak/>
              <w:t>0</w:t>
            </w:r>
          </w:p>
        </w:tc>
        <w:tc>
          <w:tcPr>
            <w:tcW w:w="1131"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1</w:t>
            </w:r>
          </w:p>
        </w:tc>
        <w:tc>
          <w:tcPr>
            <w:tcW w:w="1664"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Министарство</w:t>
            </w:r>
          </w:p>
        </w:tc>
        <w:tc>
          <w:tcPr>
            <w:tcW w:w="1134"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дуги</w:t>
            </w:r>
          </w:p>
        </w:tc>
      </w:tr>
    </w:tbl>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lastRenderedPageBreak/>
        <w:t>Табела 11.</w:t>
      </w:r>
    </w:p>
    <w:tbl>
      <w:tblPr>
        <w:tblW w:w="0" w:type="auto"/>
        <w:tblCellSpacing w:w="0" w:type="auto"/>
        <w:tblInd w:w="-459" w:type="dxa"/>
        <w:tblBorders>
          <w:top w:val="single" w:sz="8" w:space="0" w:color="000000"/>
          <w:left w:val="single" w:sz="8" w:space="0" w:color="000000"/>
          <w:bottom w:val="single" w:sz="8" w:space="0" w:color="000000"/>
          <w:right w:val="single" w:sz="8" w:space="0" w:color="000000"/>
        </w:tblBorders>
        <w:tblLayout w:type="fixed"/>
        <w:tblLook w:val="04A0" w:firstRow="1" w:lastRow="0" w:firstColumn="1" w:lastColumn="0" w:noHBand="0" w:noVBand="1"/>
      </w:tblPr>
      <w:tblGrid>
        <w:gridCol w:w="693"/>
        <w:gridCol w:w="2000"/>
        <w:gridCol w:w="1976"/>
        <w:gridCol w:w="1016"/>
        <w:gridCol w:w="1062"/>
        <w:gridCol w:w="1617"/>
        <w:gridCol w:w="1338"/>
      </w:tblGrid>
      <w:tr w:rsidR="00E82D34" w:rsidRPr="008032BA" w:rsidTr="008032BA">
        <w:trPr>
          <w:trHeight w:val="45"/>
          <w:tblCellSpacing w:w="0" w:type="auto"/>
        </w:trPr>
        <w:tc>
          <w:tcPr>
            <w:tcW w:w="693"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Редни број</w:t>
            </w:r>
          </w:p>
        </w:tc>
        <w:tc>
          <w:tcPr>
            <w:tcW w:w="2000"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Резултат</w:t>
            </w:r>
          </w:p>
        </w:tc>
        <w:tc>
          <w:tcPr>
            <w:tcW w:w="1976"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Јединица</w:t>
            </w:r>
          </w:p>
        </w:tc>
        <w:tc>
          <w:tcPr>
            <w:tcW w:w="1016"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Полазна вредност</w:t>
            </w:r>
          </w:p>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(2020. година )</w:t>
            </w:r>
          </w:p>
        </w:tc>
        <w:tc>
          <w:tcPr>
            <w:tcW w:w="1062"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Очекивана вредност (2025. година)</w:t>
            </w:r>
          </w:p>
        </w:tc>
        <w:tc>
          <w:tcPr>
            <w:tcW w:w="1617"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Извор</w:t>
            </w:r>
          </w:p>
        </w:tc>
        <w:tc>
          <w:tcPr>
            <w:tcW w:w="1338"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Рок</w:t>
            </w:r>
          </w:p>
        </w:tc>
      </w:tr>
      <w:tr w:rsidR="00E82D34" w:rsidRPr="008032BA" w:rsidTr="008032BA">
        <w:trPr>
          <w:trHeight w:val="45"/>
          <w:tblCellSpacing w:w="0" w:type="auto"/>
        </w:trPr>
        <w:tc>
          <w:tcPr>
            <w:tcW w:w="693"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1.</w:t>
            </w:r>
          </w:p>
        </w:tc>
        <w:tc>
          <w:tcPr>
            <w:tcW w:w="2000"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Успостављени нови модели сарадње ПССС и ЈЛС</w:t>
            </w:r>
          </w:p>
        </w:tc>
        <w:tc>
          <w:tcPr>
            <w:tcW w:w="1976"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број ЈЛС са којим је успостављена сарадња</w:t>
            </w:r>
          </w:p>
        </w:tc>
        <w:tc>
          <w:tcPr>
            <w:tcW w:w="1016"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0</w:t>
            </w:r>
          </w:p>
        </w:tc>
        <w:tc>
          <w:tcPr>
            <w:tcW w:w="1062"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116</w:t>
            </w:r>
          </w:p>
        </w:tc>
        <w:tc>
          <w:tcPr>
            <w:tcW w:w="1617"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Министарство/ЈЛС</w:t>
            </w:r>
          </w:p>
        </w:tc>
        <w:tc>
          <w:tcPr>
            <w:tcW w:w="1338"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дуги</w:t>
            </w:r>
          </w:p>
        </w:tc>
      </w:tr>
      <w:tr w:rsidR="00E82D34" w:rsidRPr="008032BA" w:rsidTr="008032BA">
        <w:trPr>
          <w:trHeight w:val="45"/>
          <w:tblCellSpacing w:w="0" w:type="auto"/>
        </w:trPr>
        <w:tc>
          <w:tcPr>
            <w:tcW w:w="693"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2.</w:t>
            </w:r>
          </w:p>
        </w:tc>
        <w:tc>
          <w:tcPr>
            <w:tcW w:w="2000"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Успостављени нови механизам за укључивање корисника саветодавног рада у процесе дефинисања саветодавног оквира</w:t>
            </w:r>
          </w:p>
        </w:tc>
        <w:tc>
          <w:tcPr>
            <w:tcW w:w="1976"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израђена листа механизама</w:t>
            </w:r>
          </w:p>
        </w:tc>
        <w:tc>
          <w:tcPr>
            <w:tcW w:w="1016"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0</w:t>
            </w:r>
          </w:p>
        </w:tc>
        <w:tc>
          <w:tcPr>
            <w:tcW w:w="1062"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1</w:t>
            </w:r>
          </w:p>
        </w:tc>
        <w:tc>
          <w:tcPr>
            <w:tcW w:w="1617"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Министарство</w:t>
            </w:r>
          </w:p>
        </w:tc>
        <w:tc>
          <w:tcPr>
            <w:tcW w:w="1338"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дуги</w:t>
            </w:r>
          </w:p>
        </w:tc>
      </w:tr>
      <w:tr w:rsidR="00E82D34" w:rsidRPr="008032BA" w:rsidTr="008032BA">
        <w:trPr>
          <w:trHeight w:val="45"/>
          <w:tblCellSpacing w:w="0" w:type="auto"/>
        </w:trPr>
        <w:tc>
          <w:tcPr>
            <w:tcW w:w="693"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3.</w:t>
            </w:r>
          </w:p>
        </w:tc>
        <w:tc>
          <w:tcPr>
            <w:tcW w:w="2000"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Покренуте иницијативе Групације за трансфер знања у пољопривреди</w:t>
            </w:r>
          </w:p>
        </w:tc>
        <w:tc>
          <w:tcPr>
            <w:tcW w:w="1976"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број иницијатива</w:t>
            </w:r>
          </w:p>
        </w:tc>
        <w:tc>
          <w:tcPr>
            <w:tcW w:w="1016"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2</w:t>
            </w:r>
          </w:p>
        </w:tc>
        <w:tc>
          <w:tcPr>
            <w:tcW w:w="1062"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8</w:t>
            </w:r>
          </w:p>
        </w:tc>
        <w:tc>
          <w:tcPr>
            <w:tcW w:w="1617"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Овлашћена организацијаМинистарство ПКС</w:t>
            </w:r>
          </w:p>
        </w:tc>
        <w:tc>
          <w:tcPr>
            <w:tcW w:w="1338"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дуги</w:t>
            </w:r>
          </w:p>
        </w:tc>
      </w:tr>
      <w:tr w:rsidR="00E82D34" w:rsidRPr="008032BA" w:rsidTr="008032BA">
        <w:trPr>
          <w:trHeight w:val="45"/>
          <w:tblCellSpacing w:w="0" w:type="auto"/>
        </w:trPr>
        <w:tc>
          <w:tcPr>
            <w:tcW w:w="693"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4.</w:t>
            </w:r>
          </w:p>
        </w:tc>
        <w:tc>
          <w:tcPr>
            <w:tcW w:w="2000"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Дефинисан модел формалне сарадње Сектора за РР, ПССС и Овлашћене организације</w:t>
            </w:r>
          </w:p>
        </w:tc>
        <w:tc>
          <w:tcPr>
            <w:tcW w:w="1976"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број формалних радних тела која креирају подстицаје у којима су ПССС и Овлашћена организација заступљени</w:t>
            </w:r>
          </w:p>
        </w:tc>
        <w:tc>
          <w:tcPr>
            <w:tcW w:w="1016"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0</w:t>
            </w:r>
          </w:p>
        </w:tc>
        <w:tc>
          <w:tcPr>
            <w:tcW w:w="1062"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2</w:t>
            </w:r>
          </w:p>
        </w:tc>
        <w:tc>
          <w:tcPr>
            <w:tcW w:w="1617"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Министарство</w:t>
            </w:r>
          </w:p>
        </w:tc>
        <w:tc>
          <w:tcPr>
            <w:tcW w:w="1338"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дуги</w:t>
            </w:r>
          </w:p>
        </w:tc>
      </w:tr>
      <w:tr w:rsidR="00E82D34" w:rsidRPr="008032BA" w:rsidTr="008032BA">
        <w:trPr>
          <w:trHeight w:val="45"/>
          <w:tblCellSpacing w:w="0" w:type="auto"/>
        </w:trPr>
        <w:tc>
          <w:tcPr>
            <w:tcW w:w="693"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5.</w:t>
            </w:r>
          </w:p>
        </w:tc>
        <w:tc>
          <w:tcPr>
            <w:tcW w:w="2000"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 xml:space="preserve">Ојачана сарадња са креаторима знања; истраживачким институтима, пољопривредним </w:t>
            </w:r>
            <w:r w:rsidRPr="008032BA">
              <w:rPr>
                <w:rFonts w:ascii="Times New Roman" w:hAnsi="Times New Roman" w:cs="Times New Roman"/>
                <w:color w:val="000000"/>
              </w:rPr>
              <w:lastRenderedPageBreak/>
              <w:t>факултетима, вишим и средњим стручним школама</w:t>
            </w:r>
          </w:p>
        </w:tc>
        <w:tc>
          <w:tcPr>
            <w:tcW w:w="1976"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E82D34">
            <w:pPr>
              <w:rPr>
                <w:rFonts w:ascii="Times New Roman" w:hAnsi="Times New Roman" w:cs="Times New Roman"/>
              </w:rPr>
            </w:pPr>
          </w:p>
        </w:tc>
        <w:tc>
          <w:tcPr>
            <w:tcW w:w="1016"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E82D34">
            <w:pPr>
              <w:rPr>
                <w:rFonts w:ascii="Times New Roman" w:hAnsi="Times New Roman" w:cs="Times New Roman"/>
              </w:rPr>
            </w:pPr>
          </w:p>
        </w:tc>
        <w:tc>
          <w:tcPr>
            <w:tcW w:w="1062"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E82D34">
            <w:pPr>
              <w:rPr>
                <w:rFonts w:ascii="Times New Roman" w:hAnsi="Times New Roman" w:cs="Times New Roman"/>
              </w:rPr>
            </w:pPr>
          </w:p>
        </w:tc>
        <w:tc>
          <w:tcPr>
            <w:tcW w:w="1617"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E82D34">
            <w:pPr>
              <w:rPr>
                <w:rFonts w:ascii="Times New Roman" w:hAnsi="Times New Roman" w:cs="Times New Roman"/>
              </w:rPr>
            </w:pPr>
          </w:p>
        </w:tc>
        <w:tc>
          <w:tcPr>
            <w:tcW w:w="1338"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E82D34">
            <w:pPr>
              <w:rPr>
                <w:rFonts w:ascii="Times New Roman" w:hAnsi="Times New Roman" w:cs="Times New Roman"/>
              </w:rPr>
            </w:pPr>
          </w:p>
        </w:tc>
      </w:tr>
      <w:tr w:rsidR="00E82D34" w:rsidRPr="008032BA" w:rsidTr="008032BA">
        <w:trPr>
          <w:trHeight w:val="45"/>
          <w:tblCellSpacing w:w="0" w:type="auto"/>
        </w:trPr>
        <w:tc>
          <w:tcPr>
            <w:tcW w:w="693"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lastRenderedPageBreak/>
              <w:t>5.1.</w:t>
            </w:r>
          </w:p>
        </w:tc>
        <w:tc>
          <w:tcPr>
            <w:tcW w:w="2000"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План усавршавања пољопривредних саветодаваца и пољопривредних произвођача реализован у сарадњи са научноистраживачким установама</w:t>
            </w:r>
          </w:p>
        </w:tc>
        <w:tc>
          <w:tcPr>
            <w:tcW w:w="1976"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број предавача и научноистраживачких и образовних установа</w:t>
            </w:r>
          </w:p>
        </w:tc>
        <w:tc>
          <w:tcPr>
            <w:tcW w:w="1016"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43 предавача са 7 факултета</w:t>
            </w:r>
          </w:p>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63 предавача са 8 института</w:t>
            </w:r>
          </w:p>
        </w:tc>
        <w:tc>
          <w:tcPr>
            <w:tcW w:w="1062"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Полазна вредност увећана најмање 10%</w:t>
            </w:r>
          </w:p>
        </w:tc>
        <w:tc>
          <w:tcPr>
            <w:tcW w:w="1617"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Овлашћена организација</w:t>
            </w:r>
          </w:p>
        </w:tc>
        <w:tc>
          <w:tcPr>
            <w:tcW w:w="1338"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дуги</w:t>
            </w:r>
          </w:p>
        </w:tc>
      </w:tr>
      <w:tr w:rsidR="00E82D34" w:rsidRPr="008032BA" w:rsidTr="008032BA">
        <w:trPr>
          <w:trHeight w:val="45"/>
          <w:tblCellSpacing w:w="0" w:type="auto"/>
        </w:trPr>
        <w:tc>
          <w:tcPr>
            <w:tcW w:w="693"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5.2.</w:t>
            </w:r>
          </w:p>
        </w:tc>
        <w:tc>
          <w:tcPr>
            <w:tcW w:w="2000"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ПССС, Овлашћена организација реализовали техничко-технолошке, примењене, развојне и иновативне пројекте у пољопривреди и руралном развоју у сарадњи са научноистраживачким установама</w:t>
            </w:r>
          </w:p>
        </w:tc>
        <w:tc>
          <w:tcPr>
            <w:tcW w:w="1976"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број пројеката</w:t>
            </w:r>
          </w:p>
        </w:tc>
        <w:tc>
          <w:tcPr>
            <w:tcW w:w="1016"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50</w:t>
            </w:r>
          </w:p>
        </w:tc>
        <w:tc>
          <w:tcPr>
            <w:tcW w:w="1062"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Полазна вредност увећана најмање 10%</w:t>
            </w:r>
          </w:p>
        </w:tc>
        <w:tc>
          <w:tcPr>
            <w:tcW w:w="1617"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УАП</w:t>
            </w:r>
          </w:p>
        </w:tc>
        <w:tc>
          <w:tcPr>
            <w:tcW w:w="1338"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дуги</w:t>
            </w:r>
          </w:p>
        </w:tc>
      </w:tr>
      <w:tr w:rsidR="00E82D34" w:rsidRPr="008032BA" w:rsidTr="008032BA">
        <w:trPr>
          <w:trHeight w:val="45"/>
          <w:tblCellSpacing w:w="0" w:type="auto"/>
        </w:trPr>
        <w:tc>
          <w:tcPr>
            <w:tcW w:w="693"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6.</w:t>
            </w:r>
          </w:p>
        </w:tc>
        <w:tc>
          <w:tcPr>
            <w:tcW w:w="2000"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Унапређена међународна сарадња</w:t>
            </w:r>
          </w:p>
        </w:tc>
        <w:tc>
          <w:tcPr>
            <w:tcW w:w="1976"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број меморандума, заједничких пројеката, заједничких активности</w:t>
            </w:r>
          </w:p>
        </w:tc>
        <w:tc>
          <w:tcPr>
            <w:tcW w:w="1016"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10</w:t>
            </w:r>
          </w:p>
        </w:tc>
        <w:tc>
          <w:tcPr>
            <w:tcW w:w="1062"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E82D34">
            <w:pPr>
              <w:rPr>
                <w:rFonts w:ascii="Times New Roman" w:hAnsi="Times New Roman" w:cs="Times New Roman"/>
              </w:rPr>
            </w:pPr>
          </w:p>
        </w:tc>
        <w:tc>
          <w:tcPr>
            <w:tcW w:w="1617"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Овлашћена организација</w:t>
            </w:r>
          </w:p>
        </w:tc>
        <w:tc>
          <w:tcPr>
            <w:tcW w:w="1338" w:type="dxa"/>
            <w:tcBorders>
              <w:top w:val="single" w:sz="8" w:space="0" w:color="000000"/>
              <w:left w:val="single" w:sz="8" w:space="0" w:color="000000"/>
              <w:bottom w:val="single" w:sz="8" w:space="0" w:color="000000"/>
              <w:right w:val="single" w:sz="8" w:space="0" w:color="000000"/>
            </w:tcBorders>
            <w:vAlign w:val="center"/>
          </w:tcPr>
          <w:p w:rsidR="00E82D34" w:rsidRPr="008032BA" w:rsidRDefault="007422F4">
            <w:pPr>
              <w:spacing w:after="150"/>
              <w:rPr>
                <w:rFonts w:ascii="Times New Roman" w:hAnsi="Times New Roman" w:cs="Times New Roman"/>
              </w:rPr>
            </w:pPr>
            <w:r w:rsidRPr="008032BA">
              <w:rPr>
                <w:rFonts w:ascii="Times New Roman" w:hAnsi="Times New Roman" w:cs="Times New Roman"/>
                <w:color w:val="000000"/>
              </w:rPr>
              <w:t>дуги</w:t>
            </w:r>
          </w:p>
        </w:tc>
      </w:tr>
    </w:tbl>
    <w:p w:rsidR="008032BA" w:rsidRDefault="008032BA">
      <w:pPr>
        <w:spacing w:after="120"/>
        <w:jc w:val="center"/>
        <w:rPr>
          <w:rFonts w:ascii="Times New Roman" w:hAnsi="Times New Roman" w:cs="Times New Roman"/>
          <w:color w:val="000000"/>
        </w:rPr>
      </w:pPr>
    </w:p>
    <w:p w:rsidR="00E82D34" w:rsidRPr="008032BA" w:rsidRDefault="007422F4">
      <w:pPr>
        <w:spacing w:after="120"/>
        <w:jc w:val="center"/>
        <w:rPr>
          <w:rFonts w:ascii="Times New Roman" w:hAnsi="Times New Roman" w:cs="Times New Roman"/>
        </w:rPr>
      </w:pPr>
      <w:r w:rsidRPr="008032BA">
        <w:rPr>
          <w:rFonts w:ascii="Times New Roman" w:hAnsi="Times New Roman" w:cs="Times New Roman"/>
          <w:color w:val="000000"/>
        </w:rPr>
        <w:t>IV. НАЧИН ФИНАНСИРАЊА</w:t>
      </w:r>
    </w:p>
    <w:p w:rsidR="00E82D34" w:rsidRPr="008032BA" w:rsidRDefault="007422F4" w:rsidP="008032BA">
      <w:pPr>
        <w:spacing w:after="150"/>
        <w:jc w:val="both"/>
        <w:rPr>
          <w:rFonts w:ascii="Times New Roman" w:hAnsi="Times New Roman" w:cs="Times New Roman"/>
        </w:rPr>
      </w:pPr>
      <w:r w:rsidRPr="008032BA">
        <w:rPr>
          <w:rFonts w:ascii="Times New Roman" w:hAnsi="Times New Roman" w:cs="Times New Roman"/>
          <w:color w:val="000000"/>
        </w:rPr>
        <w:t>Висина и извори средстава за спровођење Средњорочног програма обезбеђује се за сваку годину у буџету Републике Србије, у складу са билансним могућностима буџета Републике Србије, односно лимитима које Министарство финансија буде утврдило за Министарство, а путем доношења годишњег програма. Средства за реализацију Средњорочног програма развоја обезбеђују се и из донаторских средстава.</w:t>
      </w:r>
    </w:p>
    <w:sectPr w:rsidR="00E82D34" w:rsidRPr="008032BA">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D34"/>
    <w:rsid w:val="007422F4"/>
    <w:rsid w:val="008032BA"/>
    <w:rsid w:val="00E82D34"/>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9D60C"/>
  <w15:docId w15:val="{20B4FBF7-53DA-4481-9C86-3EAACDE02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8465</Words>
  <Characters>48256</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Vodenicarevic</dc:creator>
  <cp:lastModifiedBy>Sonja Skorupan</cp:lastModifiedBy>
  <cp:revision>2</cp:revision>
  <dcterms:created xsi:type="dcterms:W3CDTF">2021-03-09T09:58:00Z</dcterms:created>
  <dcterms:modified xsi:type="dcterms:W3CDTF">2021-03-09T09:58:00Z</dcterms:modified>
</cp:coreProperties>
</file>