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CFBF" w14:textId="77777777" w:rsidR="009E73B7" w:rsidRPr="003F0400" w:rsidRDefault="00FA7551" w:rsidP="00FA7551">
      <w:pPr>
        <w:jc w:val="center"/>
        <w:rPr>
          <w:sz w:val="24"/>
          <w:szCs w:val="24"/>
        </w:rPr>
      </w:pPr>
      <w:r w:rsidRPr="003F0400">
        <w:rPr>
          <w:noProof/>
          <w:sz w:val="24"/>
          <w:szCs w:val="24"/>
          <w:lang w:val="en-US" w:eastAsia="en-US"/>
        </w:rPr>
        <w:drawing>
          <wp:inline distT="0" distB="0" distL="0" distR="0" wp14:anchorId="20345BF2" wp14:editId="13B81BD3">
            <wp:extent cx="1562100" cy="1104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62100" cy="1104900"/>
                    </a:xfrm>
                    <a:prstGeom prst="rect">
                      <a:avLst/>
                    </a:prstGeom>
                    <a:noFill/>
                    <a:ln w="9525">
                      <a:noFill/>
                      <a:miter lim="800000"/>
                      <a:headEnd/>
                      <a:tailEnd/>
                    </a:ln>
                  </pic:spPr>
                </pic:pic>
              </a:graphicData>
            </a:graphic>
          </wp:inline>
        </w:drawing>
      </w:r>
    </w:p>
    <w:p w14:paraId="1E957575"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 xml:space="preserve">РЕПУБЛИКА СРБИЈА </w:t>
      </w:r>
    </w:p>
    <w:p w14:paraId="66C7BD47" w14:textId="77777777" w:rsidR="00B73845" w:rsidRDefault="00FA7551" w:rsidP="00FA7551">
      <w:pPr>
        <w:jc w:val="center"/>
        <w:rPr>
          <w:rFonts w:ascii="Times New Roman" w:hAnsi="Times New Roman" w:cs="Times New Roman"/>
          <w:b/>
          <w:sz w:val="24"/>
          <w:szCs w:val="24"/>
          <w:lang w:val="sr-Cyrl-RS"/>
        </w:rPr>
      </w:pPr>
      <w:r w:rsidRPr="003F0400">
        <w:rPr>
          <w:rFonts w:ascii="Times New Roman" w:hAnsi="Times New Roman" w:cs="Times New Roman"/>
          <w:b/>
          <w:sz w:val="24"/>
          <w:szCs w:val="24"/>
        </w:rPr>
        <w:t>МИНИСТАРСТВО ПОЉОПРИВРЕДЕ</w:t>
      </w:r>
      <w:r w:rsidR="00B73845">
        <w:rPr>
          <w:rFonts w:ascii="Times New Roman" w:hAnsi="Times New Roman" w:cs="Times New Roman"/>
          <w:b/>
          <w:sz w:val="24"/>
          <w:szCs w:val="24"/>
          <w:lang w:val="sr-Cyrl-RS"/>
        </w:rPr>
        <w:t>, ШУМАРСТВА И ВОДОПРИВРЕДЕ</w:t>
      </w:r>
      <w:r w:rsidRPr="003F0400">
        <w:rPr>
          <w:rFonts w:ascii="Times New Roman" w:hAnsi="Times New Roman" w:cs="Times New Roman"/>
          <w:b/>
          <w:sz w:val="24"/>
          <w:szCs w:val="24"/>
        </w:rPr>
        <w:t xml:space="preserve"> </w:t>
      </w:r>
    </w:p>
    <w:p w14:paraId="17B545D8" w14:textId="77777777" w:rsidR="00FA7551" w:rsidRPr="003F0400" w:rsidRDefault="00FA7551" w:rsidP="00FA7551">
      <w:pPr>
        <w:jc w:val="center"/>
        <w:rPr>
          <w:rFonts w:ascii="Times New Roman" w:hAnsi="Times New Roman" w:cs="Times New Roman"/>
          <w:b/>
          <w:sz w:val="24"/>
          <w:szCs w:val="24"/>
        </w:rPr>
      </w:pPr>
      <w:r w:rsidRPr="003F0400">
        <w:rPr>
          <w:rFonts w:ascii="Times New Roman" w:hAnsi="Times New Roman" w:cs="Times New Roman"/>
          <w:b/>
          <w:sz w:val="24"/>
          <w:szCs w:val="24"/>
        </w:rPr>
        <w:t>УПРАВА ЗА АГРАРНА ПЛАЋАЊА</w:t>
      </w:r>
    </w:p>
    <w:p w14:paraId="204520A0" w14:textId="4ABB6AEB" w:rsidR="00FB0992" w:rsidRPr="00B73845" w:rsidRDefault="00FB0992" w:rsidP="000B318A">
      <w:pPr>
        <w:spacing w:after="150"/>
        <w:jc w:val="both"/>
        <w:rPr>
          <w:rFonts w:ascii="Times New Roman" w:hAnsi="Times New Roman" w:cs="Times New Roman"/>
          <w:spacing w:val="-2"/>
          <w:sz w:val="24"/>
          <w:szCs w:val="24"/>
          <w:lang w:val="sr-Cyrl-CS"/>
        </w:rPr>
      </w:pPr>
      <w:r w:rsidRPr="00EC1163">
        <w:rPr>
          <w:rFonts w:ascii="Times New Roman" w:hAnsi="Times New Roman" w:cs="Times New Roman"/>
          <w:sz w:val="24"/>
          <w:szCs w:val="24"/>
        </w:rPr>
        <w:t xml:space="preserve">       </w:t>
      </w:r>
      <w:r w:rsidR="00317D1C">
        <w:rPr>
          <w:rFonts w:ascii="Times New Roman" w:hAnsi="Times New Roman" w:cs="Times New Roman"/>
          <w:sz w:val="24"/>
          <w:szCs w:val="24"/>
          <w:lang w:val="sr-Cyrl-RS"/>
        </w:rPr>
        <w:t xml:space="preserve">                 </w:t>
      </w:r>
      <w:r w:rsidR="00FA7551" w:rsidRPr="00B73845">
        <w:rPr>
          <w:rFonts w:ascii="Times New Roman" w:hAnsi="Times New Roman" w:cs="Times New Roman"/>
          <w:sz w:val="24"/>
          <w:szCs w:val="24"/>
        </w:rPr>
        <w:t xml:space="preserve">На основу </w:t>
      </w:r>
      <w:r w:rsidRPr="00B73845">
        <w:rPr>
          <w:rFonts w:ascii="Times New Roman" w:hAnsi="Times New Roman" w:cs="Times New Roman"/>
          <w:sz w:val="24"/>
          <w:szCs w:val="24"/>
        </w:rPr>
        <w:t xml:space="preserve">члана 8. став 2. тачка 3) Закона о пољопривреди и руралном развоју („Службени гласник РС, број </w:t>
      </w:r>
      <w:r w:rsidRPr="00B73845">
        <w:rPr>
          <w:rFonts w:ascii="Times New Roman" w:eastAsia="Times New Roman" w:hAnsi="Times New Roman" w:cs="Times New Roman"/>
          <w:iCs/>
          <w:sz w:val="24"/>
          <w:szCs w:val="24"/>
        </w:rPr>
        <w:t xml:space="preserve">41/2009, 10/2013 – др. закон и 101/2016) и члана </w:t>
      </w:r>
      <w:r w:rsidR="0075059F">
        <w:rPr>
          <w:rFonts w:ascii="Times New Roman" w:eastAsia="Times New Roman" w:hAnsi="Times New Roman" w:cs="Times New Roman"/>
          <w:iCs/>
          <w:sz w:val="24"/>
          <w:szCs w:val="24"/>
        </w:rPr>
        <w:t>7</w:t>
      </w:r>
      <w:r w:rsidRPr="00B73845">
        <w:rPr>
          <w:rFonts w:ascii="Times New Roman" w:eastAsia="Times New Roman" w:hAnsi="Times New Roman" w:cs="Times New Roman"/>
          <w:iCs/>
          <w:sz w:val="24"/>
          <w:szCs w:val="24"/>
        </w:rPr>
        <w:t xml:space="preserve">. </w:t>
      </w:r>
      <w:r w:rsidR="00B73845" w:rsidRPr="00B73845">
        <w:rPr>
          <w:rFonts w:ascii="Times New Roman" w:eastAsia="Times New Roman" w:hAnsi="Times New Roman" w:cs="Times New Roman"/>
          <w:iCs/>
          <w:sz w:val="24"/>
          <w:szCs w:val="24"/>
          <w:lang w:val="sr-Cyrl-RS"/>
        </w:rPr>
        <w:t xml:space="preserve">Правилника </w:t>
      </w:r>
      <w:r w:rsidR="0075059F" w:rsidRPr="0075059F">
        <w:rPr>
          <w:rFonts w:ascii="Times New Roman" w:eastAsia="Calibri" w:hAnsi="Times New Roman" w:cs="Times New Roman"/>
          <w:color w:val="000000"/>
          <w:sz w:val="24"/>
          <w:szCs w:val="24"/>
          <w:lang w:val="en-US" w:eastAsia="en-US"/>
        </w:rPr>
        <w:t>о</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подстицајима</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за</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инвестиције</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у</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прераду</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и</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маркетинг</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пољопривредних</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и</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прехрамбених</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производа</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у</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сектору</w:t>
      </w:r>
      <w:r w:rsidR="0075059F" w:rsidRPr="00515F26">
        <w:rPr>
          <w:rFonts w:ascii="Times New Roman" w:eastAsia="Calibri" w:hAnsi="Times New Roman" w:cs="Times New Roman"/>
          <w:color w:val="000000"/>
          <w:sz w:val="24"/>
          <w:szCs w:val="24"/>
          <w:lang w:eastAsia="en-US"/>
        </w:rPr>
        <w:t xml:space="preserve"> </w:t>
      </w:r>
      <w:r w:rsidR="0075059F" w:rsidRPr="0075059F">
        <w:rPr>
          <w:rFonts w:ascii="Times New Roman" w:eastAsia="Calibri" w:hAnsi="Times New Roman" w:cs="Times New Roman"/>
          <w:color w:val="000000"/>
          <w:sz w:val="24"/>
          <w:szCs w:val="24"/>
          <w:lang w:val="en-US" w:eastAsia="en-US"/>
        </w:rPr>
        <w:t>производње</w:t>
      </w:r>
      <w:r w:rsidR="0075059F" w:rsidRPr="00515F26">
        <w:rPr>
          <w:rFonts w:ascii="Times New Roman" w:eastAsia="Calibri" w:hAnsi="Times New Roman" w:cs="Times New Roman"/>
          <w:color w:val="000000"/>
          <w:sz w:val="24"/>
          <w:szCs w:val="24"/>
          <w:lang w:eastAsia="en-US"/>
        </w:rPr>
        <w:t xml:space="preserve"> </w:t>
      </w:r>
      <w:r w:rsidR="006A7900">
        <w:rPr>
          <w:rFonts w:ascii="Times New Roman" w:eastAsia="Calibri" w:hAnsi="Times New Roman" w:cs="Times New Roman"/>
          <w:color w:val="000000"/>
          <w:sz w:val="24"/>
          <w:szCs w:val="24"/>
          <w:lang w:val="sr-Cyrl-RS" w:eastAsia="en-US"/>
        </w:rPr>
        <w:t>јаких алкохолних пића</w:t>
      </w:r>
      <w:r w:rsidR="0075059F" w:rsidRPr="00515F26">
        <w:rPr>
          <w:rFonts w:ascii="Times New Roman" w:eastAsia="Calibri" w:hAnsi="Times New Roman" w:cs="Times New Roman"/>
          <w:color w:val="000000"/>
          <w:sz w:val="24"/>
          <w:szCs w:val="24"/>
          <w:lang w:eastAsia="en-US"/>
        </w:rPr>
        <w:t xml:space="preserve"> </w:t>
      </w:r>
      <w:r w:rsidR="00B73845" w:rsidRPr="00515F26">
        <w:rPr>
          <w:rFonts w:ascii="Times New Roman" w:eastAsia="Calibri" w:hAnsi="Times New Roman" w:cs="Times New Roman"/>
          <w:color w:val="000000"/>
          <w:sz w:val="24"/>
          <w:szCs w:val="24"/>
          <w:lang w:eastAsia="en-US"/>
        </w:rPr>
        <w:t>(</w:t>
      </w:r>
      <w:r w:rsidR="00FB294B">
        <w:rPr>
          <w:rFonts w:ascii="Times New Roman" w:eastAsia="Calibri" w:hAnsi="Times New Roman" w:cs="Times New Roman"/>
          <w:color w:val="000000"/>
          <w:sz w:val="24"/>
          <w:szCs w:val="24"/>
          <w:lang w:val="sr-Cyrl-RS" w:eastAsia="en-US"/>
        </w:rPr>
        <w:t xml:space="preserve">„Службени гласник РС“, </w:t>
      </w:r>
      <w:r w:rsidR="00BA255A">
        <w:rPr>
          <w:rFonts w:ascii="Times New Roman" w:eastAsia="Calibri" w:hAnsi="Times New Roman" w:cs="Times New Roman"/>
          <w:color w:val="000000"/>
          <w:sz w:val="24"/>
          <w:szCs w:val="24"/>
          <w:lang w:val="sr-Cyrl-RS" w:eastAsia="en-US"/>
        </w:rPr>
        <w:t>бр.</w:t>
      </w:r>
      <w:r w:rsidR="000B318A">
        <w:rPr>
          <w:rFonts w:ascii="Times New Roman" w:eastAsia="Calibri" w:hAnsi="Times New Roman" w:cs="Times New Roman"/>
          <w:color w:val="000000"/>
          <w:sz w:val="24"/>
          <w:szCs w:val="24"/>
          <w:lang w:eastAsia="en-US"/>
        </w:rPr>
        <w:t xml:space="preserve"> </w:t>
      </w:r>
      <w:r w:rsidR="004D7ACE">
        <w:rPr>
          <w:rFonts w:ascii="Times New Roman" w:eastAsia="Calibri" w:hAnsi="Times New Roman" w:cs="Times New Roman"/>
          <w:color w:val="000000"/>
          <w:sz w:val="24"/>
          <w:szCs w:val="24"/>
          <w:lang w:eastAsia="en-US"/>
        </w:rPr>
        <w:t>133</w:t>
      </w:r>
      <w:r w:rsidR="0075059F">
        <w:rPr>
          <w:rFonts w:ascii="Times New Roman" w:eastAsia="Calibri" w:hAnsi="Times New Roman" w:cs="Times New Roman"/>
          <w:color w:val="000000"/>
          <w:sz w:val="24"/>
          <w:szCs w:val="24"/>
          <w:lang w:eastAsia="en-US"/>
        </w:rPr>
        <w:t>/2020</w:t>
      </w:r>
      <w:r w:rsidR="00B73845" w:rsidRPr="00B73845">
        <w:rPr>
          <w:rFonts w:ascii="Times New Roman" w:eastAsia="Calibri" w:hAnsi="Times New Roman" w:cs="Times New Roman"/>
          <w:color w:val="000000"/>
          <w:sz w:val="24"/>
          <w:szCs w:val="24"/>
          <w:lang w:val="sr-Cyrl-RS" w:eastAsia="en-US"/>
        </w:rPr>
        <w:t>)</w:t>
      </w:r>
      <w:r w:rsidRPr="00B73845">
        <w:rPr>
          <w:rFonts w:ascii="Times New Roman" w:hAnsi="Times New Roman" w:cs="Times New Roman"/>
          <w:sz w:val="24"/>
          <w:szCs w:val="24"/>
        </w:rPr>
        <w:t>,</w:t>
      </w:r>
      <w:r w:rsidR="000B6CC0" w:rsidRPr="00B73845">
        <w:rPr>
          <w:rFonts w:ascii="Times New Roman" w:hAnsi="Times New Roman" w:cs="Times New Roman"/>
          <w:sz w:val="24"/>
          <w:szCs w:val="24"/>
        </w:rPr>
        <w:t xml:space="preserve"> р</w:t>
      </w:r>
      <w:r w:rsidRPr="00B73845">
        <w:rPr>
          <w:rFonts w:ascii="Times New Roman" w:hAnsi="Times New Roman" w:cs="Times New Roman"/>
          <w:sz w:val="24"/>
          <w:szCs w:val="24"/>
        </w:rPr>
        <w:t>асписује</w:t>
      </w:r>
    </w:p>
    <w:p w14:paraId="28F0D446" w14:textId="77777777" w:rsidR="00317D1C" w:rsidRDefault="00317D1C"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2500C5AC" w14:textId="77777777" w:rsidR="006A7900" w:rsidRDefault="006A7900" w:rsidP="00FB0992">
      <w:pPr>
        <w:shd w:val="clear" w:color="auto" w:fill="FFFFFF"/>
        <w:spacing w:after="0" w:line="240" w:lineRule="auto"/>
        <w:jc w:val="both"/>
        <w:rPr>
          <w:rFonts w:ascii="Times New Roman" w:eastAsia="Times New Roman" w:hAnsi="Times New Roman" w:cs="Times New Roman"/>
          <w:iCs/>
          <w:sz w:val="24"/>
          <w:szCs w:val="24"/>
          <w:lang w:val="sr-Cyrl-RS"/>
        </w:rPr>
      </w:pPr>
    </w:p>
    <w:p w14:paraId="3A0C440B" w14:textId="77777777" w:rsidR="00FB0992" w:rsidRDefault="00DE1C2C" w:rsidP="00FB0992">
      <w:pPr>
        <w:shd w:val="clear" w:color="auto" w:fill="FFFFFF"/>
        <w:spacing w:after="0" w:line="240" w:lineRule="auto"/>
        <w:jc w:val="center"/>
        <w:rPr>
          <w:rFonts w:ascii="Times New Roman" w:eastAsia="Times New Roman" w:hAnsi="Times New Roman" w:cs="Times New Roman"/>
          <w:b/>
          <w:iCs/>
          <w:sz w:val="24"/>
          <w:szCs w:val="24"/>
          <w:lang w:val="sr-Cyrl-RS"/>
        </w:rPr>
      </w:pPr>
      <w:r w:rsidRPr="003F0400">
        <w:rPr>
          <w:rFonts w:ascii="Times New Roman" w:eastAsia="Times New Roman" w:hAnsi="Times New Roman" w:cs="Times New Roman"/>
          <w:b/>
          <w:iCs/>
          <w:sz w:val="24"/>
          <w:szCs w:val="24"/>
        </w:rPr>
        <w:t>Ј А В Н И    П О З И В</w:t>
      </w:r>
    </w:p>
    <w:p w14:paraId="039B1FD5"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iCs/>
          <w:sz w:val="24"/>
          <w:szCs w:val="24"/>
          <w:lang w:val="sr-Cyrl-RS"/>
        </w:rPr>
      </w:pPr>
    </w:p>
    <w:p w14:paraId="172ECD18" w14:textId="31A3D131" w:rsidR="000B318A" w:rsidRPr="000B318A" w:rsidRDefault="000B318A" w:rsidP="0075059F">
      <w:pPr>
        <w:shd w:val="clear" w:color="auto" w:fill="FFFFFF"/>
        <w:spacing w:after="0" w:line="240" w:lineRule="auto"/>
        <w:jc w:val="center"/>
        <w:rPr>
          <w:rFonts w:ascii="Times New Roman" w:eastAsia="Times New Roman" w:hAnsi="Times New Roman" w:cs="Times New Roman"/>
          <w:b/>
          <w:sz w:val="24"/>
          <w:szCs w:val="24"/>
          <w:lang w:val="sr-Cyrl-RS"/>
        </w:rPr>
      </w:pPr>
      <w:r w:rsidRPr="00515F26">
        <w:rPr>
          <w:rFonts w:ascii="Times New Roman" w:eastAsia="Times New Roman" w:hAnsi="Times New Roman" w:cs="Times New Roman"/>
          <w:b/>
          <w:sz w:val="24"/>
          <w:szCs w:val="24"/>
          <w:lang w:val="sr-Cyrl-RS"/>
        </w:rPr>
        <w:t xml:space="preserve">ЗА ПОДНОШЕЊЕ ЗАХТЕВА ЗА ОСТВАРИВАЊЕ ПРАВА НА ПОДСТИЦАЈЕ ЗА ИНВЕСТИЦИЈЕ </w:t>
      </w:r>
      <w:r w:rsidR="0075059F" w:rsidRPr="0075059F">
        <w:rPr>
          <w:rFonts w:ascii="Times New Roman" w:eastAsia="Times New Roman" w:hAnsi="Times New Roman" w:cs="Times New Roman"/>
          <w:b/>
          <w:sz w:val="24"/>
          <w:szCs w:val="24"/>
          <w:lang w:val="sr-Cyrl-CS"/>
        </w:rPr>
        <w:t xml:space="preserve">У ПРЕРАДУ И МАРКЕТИНГ ПОЉОПРИВРЕДНИХ И ПРЕХРАМБЕНИХ ПРОИЗВОДА У СЕКТОРУ ПРОИЗВОДЊЕ </w:t>
      </w:r>
      <w:r w:rsidR="006A7900">
        <w:rPr>
          <w:rFonts w:ascii="Times New Roman" w:eastAsia="Times New Roman" w:hAnsi="Times New Roman" w:cs="Times New Roman"/>
          <w:b/>
          <w:sz w:val="24"/>
          <w:szCs w:val="24"/>
          <w:lang w:val="sr-Cyrl-CS"/>
        </w:rPr>
        <w:t xml:space="preserve">ЈАКИХ АЛКОХОЛНИХ ПИЋА </w:t>
      </w:r>
      <w:r w:rsidR="0075059F" w:rsidRPr="0075059F">
        <w:rPr>
          <w:rFonts w:ascii="Times New Roman" w:eastAsia="Times New Roman" w:hAnsi="Times New Roman" w:cs="Times New Roman"/>
          <w:b/>
          <w:sz w:val="24"/>
          <w:szCs w:val="24"/>
          <w:lang w:val="sr-Cyrl-RS"/>
        </w:rPr>
        <w:t>У 2020. ГОДИНИ</w:t>
      </w:r>
    </w:p>
    <w:p w14:paraId="797EC8CA" w14:textId="77777777" w:rsidR="000B318A" w:rsidRDefault="000B318A"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0FE9DAA2" w14:textId="77777777" w:rsidR="00317D1C" w:rsidRPr="00317D1C" w:rsidRDefault="00317D1C" w:rsidP="00FB0992">
      <w:pPr>
        <w:shd w:val="clear" w:color="auto" w:fill="FFFFFF"/>
        <w:spacing w:after="0" w:line="240" w:lineRule="auto"/>
        <w:jc w:val="center"/>
        <w:rPr>
          <w:rFonts w:ascii="Times New Roman" w:eastAsia="Times New Roman" w:hAnsi="Times New Roman" w:cs="Times New Roman"/>
          <w:b/>
          <w:sz w:val="24"/>
          <w:szCs w:val="24"/>
          <w:lang w:val="sr-Cyrl-RS"/>
        </w:rPr>
      </w:pPr>
    </w:p>
    <w:p w14:paraId="19752609" w14:textId="77777777" w:rsidR="006C7275" w:rsidRPr="009F68FE" w:rsidRDefault="006C7275" w:rsidP="006C7275">
      <w:pPr>
        <w:tabs>
          <w:tab w:val="left" w:pos="1134"/>
          <w:tab w:val="left" w:pos="1440"/>
        </w:tabs>
        <w:jc w:val="center"/>
        <w:rPr>
          <w:rFonts w:ascii="Times New Roman" w:hAnsi="Times New Roman" w:cs="Times New Roman"/>
          <w:b/>
          <w:sz w:val="24"/>
          <w:szCs w:val="24"/>
          <w:lang w:val="sr-Cyrl-RS"/>
        </w:rPr>
      </w:pPr>
      <w:r w:rsidRPr="003F0400">
        <w:rPr>
          <w:rFonts w:ascii="Times New Roman" w:hAnsi="Times New Roman" w:cs="Times New Roman"/>
          <w:b/>
          <w:sz w:val="24"/>
          <w:szCs w:val="24"/>
        </w:rPr>
        <w:t>I. УВОДНЕ ОДРЕДБЕ</w:t>
      </w:r>
    </w:p>
    <w:p w14:paraId="3E40EF0D" w14:textId="77777777" w:rsidR="009D0684" w:rsidRPr="003F0400" w:rsidRDefault="009D0684" w:rsidP="006C7275">
      <w:pPr>
        <w:tabs>
          <w:tab w:val="left" w:pos="1134"/>
          <w:tab w:val="left" w:pos="1440"/>
        </w:tabs>
        <w:jc w:val="center"/>
        <w:rPr>
          <w:rFonts w:ascii="Times New Roman" w:hAnsi="Times New Roman" w:cs="Times New Roman"/>
          <w:b/>
          <w:sz w:val="24"/>
          <w:szCs w:val="24"/>
        </w:rPr>
      </w:pPr>
      <w:r w:rsidRPr="003F0400">
        <w:rPr>
          <w:rFonts w:ascii="Times New Roman" w:hAnsi="Times New Roman" w:cs="Times New Roman"/>
          <w:b/>
          <w:sz w:val="24"/>
          <w:szCs w:val="24"/>
        </w:rPr>
        <w:t>Предмет Јавног позива</w:t>
      </w:r>
    </w:p>
    <w:p w14:paraId="5C1FA003" w14:textId="77777777" w:rsidR="006C7275" w:rsidRPr="003F0400" w:rsidRDefault="006C7275" w:rsidP="006C7275">
      <w:pPr>
        <w:tabs>
          <w:tab w:val="left" w:pos="1134"/>
          <w:tab w:val="left" w:pos="1440"/>
        </w:tabs>
        <w:jc w:val="center"/>
        <w:rPr>
          <w:rFonts w:ascii="Times New Roman" w:hAnsi="Times New Roman" w:cs="Times New Roman"/>
          <w:b/>
          <w:sz w:val="24"/>
          <w:szCs w:val="24"/>
          <w:lang w:val="sr-Cyrl-CS"/>
        </w:rPr>
      </w:pPr>
      <w:r w:rsidRPr="003F0400">
        <w:rPr>
          <w:rFonts w:ascii="Times New Roman" w:hAnsi="Times New Roman" w:cs="Times New Roman"/>
          <w:b/>
          <w:sz w:val="24"/>
          <w:szCs w:val="24"/>
          <w:lang w:val="sr-Cyrl-CS"/>
        </w:rPr>
        <w:t>Члан 1.</w:t>
      </w:r>
    </w:p>
    <w:p w14:paraId="444A6835" w14:textId="1F7174DB" w:rsidR="00E33004" w:rsidRPr="00B83223" w:rsidRDefault="00BA255A" w:rsidP="00B83223">
      <w:pPr>
        <w:pStyle w:val="NoSpacing"/>
        <w:jc w:val="both"/>
        <w:rPr>
          <w:rFonts w:ascii="Times New Roman" w:hAnsi="Times New Roman" w:cs="Times New Roman"/>
          <w:sz w:val="24"/>
          <w:szCs w:val="24"/>
        </w:rPr>
      </w:pPr>
      <w:r>
        <w:t xml:space="preserve">             </w:t>
      </w:r>
      <w:r w:rsidR="00317D1C">
        <w:rPr>
          <w:lang w:val="sr-Cyrl-RS"/>
        </w:rPr>
        <w:t xml:space="preserve">                </w:t>
      </w:r>
      <w:r w:rsidR="00DE1C2C" w:rsidRPr="00B83223">
        <w:rPr>
          <w:rFonts w:ascii="Times New Roman" w:hAnsi="Times New Roman" w:cs="Times New Roman"/>
          <w:sz w:val="24"/>
          <w:szCs w:val="24"/>
        </w:rPr>
        <w:t xml:space="preserve">У складу са чланом </w:t>
      </w:r>
      <w:r w:rsidR="0075059F">
        <w:rPr>
          <w:rFonts w:ascii="Times New Roman" w:hAnsi="Times New Roman" w:cs="Times New Roman"/>
          <w:sz w:val="24"/>
          <w:szCs w:val="24"/>
          <w:lang w:val="sr-Cyrl-RS"/>
        </w:rPr>
        <w:t>7</w:t>
      </w:r>
      <w:r w:rsidR="00DE1C2C" w:rsidRPr="00B83223">
        <w:rPr>
          <w:rFonts w:ascii="Times New Roman" w:hAnsi="Times New Roman" w:cs="Times New Roman"/>
          <w:sz w:val="24"/>
          <w:szCs w:val="24"/>
        </w:rPr>
        <w:t xml:space="preserve">. </w:t>
      </w:r>
      <w:r w:rsidR="00B73845" w:rsidRPr="00B83223">
        <w:rPr>
          <w:rFonts w:ascii="Times New Roman" w:hAnsi="Times New Roman" w:cs="Times New Roman"/>
          <w:sz w:val="24"/>
          <w:szCs w:val="24"/>
        </w:rPr>
        <w:t xml:space="preserve">Правилника </w:t>
      </w:r>
      <w:r w:rsidR="0075059F" w:rsidRPr="0075059F">
        <w:rPr>
          <w:rFonts w:ascii="Times New Roman" w:hAnsi="Times New Roman" w:cs="Times New Roman"/>
          <w:sz w:val="24"/>
          <w:szCs w:val="24"/>
          <w:lang w:val="en-US"/>
        </w:rPr>
        <w:t>о</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подстицајима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за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инвестиције</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прераду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маркетинг</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пољопривредних</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и</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прехрамбених</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производа</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сектору</w:t>
      </w:r>
      <w:r w:rsidR="0075059F"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en-US"/>
        </w:rPr>
        <w:t>производње</w:t>
      </w:r>
      <w:r w:rsidR="0075059F" w:rsidRPr="00515F26">
        <w:rPr>
          <w:rFonts w:ascii="Times New Roman" w:hAnsi="Times New Roman" w:cs="Times New Roman"/>
          <w:sz w:val="24"/>
          <w:szCs w:val="24"/>
        </w:rPr>
        <w:t xml:space="preserve"> </w:t>
      </w:r>
      <w:r w:rsidR="006A7900">
        <w:rPr>
          <w:rFonts w:ascii="Times New Roman" w:hAnsi="Times New Roman" w:cs="Times New Roman"/>
          <w:sz w:val="24"/>
          <w:szCs w:val="24"/>
          <w:lang w:val="sr-Cyrl-RS"/>
        </w:rPr>
        <w:t xml:space="preserve">јаких алкохолних пића </w:t>
      </w:r>
      <w:r w:rsidR="006A7900" w:rsidRPr="006A7900">
        <w:rPr>
          <w:rFonts w:ascii="Times New Roman" w:hAnsi="Times New Roman" w:cs="Times New Roman"/>
          <w:sz w:val="24"/>
          <w:szCs w:val="24"/>
        </w:rPr>
        <w:t>(</w:t>
      </w:r>
      <w:r w:rsidR="006A7900" w:rsidRPr="006A7900">
        <w:rPr>
          <w:rFonts w:ascii="Times New Roman" w:hAnsi="Times New Roman" w:cs="Times New Roman"/>
          <w:sz w:val="24"/>
          <w:szCs w:val="24"/>
          <w:lang w:val="sr-Cyrl-RS"/>
        </w:rPr>
        <w:t>„Службени гласник РС“ бр.</w:t>
      </w:r>
      <w:r w:rsidR="004D7ACE">
        <w:rPr>
          <w:rFonts w:ascii="Times New Roman" w:hAnsi="Times New Roman" w:cs="Times New Roman"/>
          <w:sz w:val="24"/>
          <w:szCs w:val="24"/>
        </w:rPr>
        <w:t xml:space="preserve"> 133</w:t>
      </w:r>
      <w:r w:rsidR="006A7900" w:rsidRPr="006A7900">
        <w:rPr>
          <w:rFonts w:ascii="Times New Roman" w:hAnsi="Times New Roman" w:cs="Times New Roman"/>
          <w:sz w:val="24"/>
          <w:szCs w:val="24"/>
        </w:rPr>
        <w:t>/2020</w:t>
      </w:r>
      <w:r w:rsidR="006A7900" w:rsidRPr="006A7900">
        <w:rPr>
          <w:rFonts w:ascii="Times New Roman" w:hAnsi="Times New Roman" w:cs="Times New Roman"/>
          <w:sz w:val="24"/>
          <w:szCs w:val="24"/>
          <w:lang w:val="sr-Cyrl-RS"/>
        </w:rPr>
        <w:t>)</w:t>
      </w:r>
      <w:r w:rsidR="000B318A" w:rsidRPr="000B318A">
        <w:rPr>
          <w:rFonts w:ascii="Times New Roman" w:hAnsi="Times New Roman" w:cs="Times New Roman"/>
          <w:sz w:val="24"/>
          <w:szCs w:val="24"/>
        </w:rPr>
        <w:t>,</w:t>
      </w:r>
      <w:r w:rsidR="0071016E">
        <w:rPr>
          <w:rFonts w:ascii="Times New Roman" w:hAnsi="Times New Roman" w:cs="Times New Roman"/>
          <w:sz w:val="24"/>
          <w:szCs w:val="24"/>
          <w:lang w:val="sr-Cyrl-RS"/>
        </w:rPr>
        <w:t xml:space="preserve"> </w:t>
      </w:r>
      <w:r w:rsidR="0075059F">
        <w:rPr>
          <w:rFonts w:ascii="Times New Roman" w:hAnsi="Times New Roman" w:cs="Times New Roman"/>
          <w:sz w:val="24"/>
          <w:szCs w:val="24"/>
          <w:lang w:val="sr-Cyrl-RS"/>
        </w:rPr>
        <w:t>(</w:t>
      </w:r>
      <w:r w:rsidR="0075059F">
        <w:rPr>
          <w:rFonts w:ascii="Times New Roman" w:hAnsi="Times New Roman" w:cs="Times New Roman"/>
          <w:sz w:val="24"/>
          <w:szCs w:val="24"/>
        </w:rPr>
        <w:t>у даљем те</w:t>
      </w:r>
      <w:r w:rsidR="0075059F">
        <w:rPr>
          <w:rFonts w:ascii="Times New Roman" w:hAnsi="Times New Roman" w:cs="Times New Roman"/>
          <w:sz w:val="24"/>
          <w:szCs w:val="24"/>
          <w:lang w:val="sr-Cyrl-RS"/>
        </w:rPr>
        <w:t>кс</w:t>
      </w:r>
      <w:r w:rsidR="006A7900">
        <w:rPr>
          <w:rFonts w:ascii="Times New Roman" w:hAnsi="Times New Roman" w:cs="Times New Roman"/>
          <w:sz w:val="24"/>
          <w:szCs w:val="24"/>
        </w:rPr>
        <w:t>ту:</w:t>
      </w:r>
      <w:r w:rsidR="006A7900">
        <w:rPr>
          <w:rFonts w:ascii="Times New Roman" w:hAnsi="Times New Roman" w:cs="Times New Roman"/>
          <w:sz w:val="24"/>
          <w:szCs w:val="24"/>
          <w:lang w:val="sr-Cyrl-RS"/>
        </w:rPr>
        <w:t xml:space="preserve"> </w:t>
      </w:r>
      <w:r w:rsidR="00DE1C2C" w:rsidRPr="00B83223">
        <w:rPr>
          <w:rFonts w:ascii="Times New Roman" w:hAnsi="Times New Roman" w:cs="Times New Roman"/>
          <w:sz w:val="24"/>
          <w:szCs w:val="24"/>
        </w:rPr>
        <w:t>Правилник</w:t>
      </w:r>
      <w:r w:rsidR="0075059F">
        <w:rPr>
          <w:rFonts w:ascii="Times New Roman" w:hAnsi="Times New Roman" w:cs="Times New Roman"/>
          <w:sz w:val="24"/>
          <w:szCs w:val="24"/>
          <w:lang w:val="sr-Cyrl-RS"/>
        </w:rPr>
        <w:t>)</w:t>
      </w:r>
      <w:r w:rsidR="00DE1C2C" w:rsidRPr="00B83223">
        <w:rPr>
          <w:rFonts w:ascii="Times New Roman" w:hAnsi="Times New Roman" w:cs="Times New Roman"/>
          <w:sz w:val="24"/>
          <w:szCs w:val="24"/>
        </w:rPr>
        <w:t xml:space="preserve">, </w:t>
      </w:r>
      <w:r w:rsidR="00E33004" w:rsidRPr="00B83223">
        <w:rPr>
          <w:rFonts w:ascii="Times New Roman" w:hAnsi="Times New Roman" w:cs="Times New Roman"/>
          <w:sz w:val="24"/>
          <w:szCs w:val="24"/>
        </w:rPr>
        <w:t>Министарство пољопривреде</w:t>
      </w:r>
      <w:r w:rsidR="00B73845" w:rsidRPr="00B83223">
        <w:rPr>
          <w:rFonts w:ascii="Times New Roman" w:hAnsi="Times New Roman" w:cs="Times New Roman"/>
          <w:sz w:val="24"/>
          <w:szCs w:val="24"/>
        </w:rPr>
        <w:t>, шумарства и водопривреде</w:t>
      </w:r>
      <w:r w:rsidR="000B318A">
        <w:rPr>
          <w:rFonts w:ascii="Times New Roman" w:hAnsi="Times New Roman" w:cs="Times New Roman"/>
          <w:sz w:val="24"/>
          <w:szCs w:val="24"/>
          <w:lang w:val="sr-Cyrl-RS"/>
        </w:rPr>
        <w:t xml:space="preserve"> </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Управа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за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аграрна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плаћања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у</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да</w:t>
      </w:r>
      <w:r w:rsidR="0075059F">
        <w:rPr>
          <w:rFonts w:ascii="Times New Roman" w:hAnsi="Times New Roman" w:cs="Times New Roman"/>
          <w:sz w:val="24"/>
          <w:szCs w:val="24"/>
          <w:lang w:val="en-US"/>
        </w:rPr>
        <w:t>љем</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en-US"/>
        </w:rPr>
        <w:t>тексту</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en-US"/>
        </w:rPr>
        <w:t>Управа</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en-US"/>
        </w:rPr>
        <w:t>расписује</w:t>
      </w:r>
      <w:r w:rsidR="0075059F" w:rsidRPr="00515F26">
        <w:rPr>
          <w:rFonts w:ascii="Times New Roman" w:hAnsi="Times New Roman" w:cs="Times New Roman"/>
          <w:sz w:val="24"/>
          <w:szCs w:val="24"/>
        </w:rPr>
        <w:t xml:space="preserve"> </w:t>
      </w:r>
      <w:r w:rsidR="0075059F">
        <w:rPr>
          <w:rFonts w:ascii="Times New Roman" w:hAnsi="Times New Roman" w:cs="Times New Roman"/>
          <w:sz w:val="24"/>
          <w:szCs w:val="24"/>
          <w:lang w:val="sr-Cyrl-RS"/>
        </w:rPr>
        <w:t>Ј</w:t>
      </w:r>
      <w:r w:rsidR="000B318A" w:rsidRPr="000B318A">
        <w:rPr>
          <w:rFonts w:ascii="Times New Roman" w:hAnsi="Times New Roman" w:cs="Times New Roman"/>
          <w:sz w:val="24"/>
          <w:szCs w:val="24"/>
          <w:lang w:val="en-US"/>
        </w:rPr>
        <w:t>авни</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позив</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за</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подношење</w:t>
      </w:r>
      <w:r w:rsidR="000B318A" w:rsidRPr="00515F26">
        <w:rPr>
          <w:rFonts w:ascii="Times New Roman" w:hAnsi="Times New Roman" w:cs="Times New Roman"/>
          <w:sz w:val="24"/>
          <w:szCs w:val="24"/>
        </w:rPr>
        <w:t xml:space="preserve"> </w:t>
      </w:r>
      <w:r w:rsidR="000B318A" w:rsidRPr="000B318A">
        <w:rPr>
          <w:rFonts w:ascii="Times New Roman" w:hAnsi="Times New Roman" w:cs="Times New Roman"/>
          <w:sz w:val="24"/>
          <w:szCs w:val="24"/>
          <w:lang w:val="en-US"/>
        </w:rPr>
        <w:t>захтева</w:t>
      </w:r>
      <w:r w:rsidR="000B318A" w:rsidRPr="00515F26">
        <w:rPr>
          <w:rFonts w:ascii="Times New Roman" w:hAnsi="Times New Roman" w:cs="Times New Roman"/>
          <w:sz w:val="24"/>
          <w:szCs w:val="24"/>
        </w:rPr>
        <w:t xml:space="preserve"> </w:t>
      </w:r>
      <w:r w:rsidR="0075059F" w:rsidRPr="0075059F">
        <w:rPr>
          <w:rFonts w:ascii="Times New Roman" w:hAnsi="Times New Roman" w:cs="Times New Roman"/>
          <w:sz w:val="24"/>
          <w:szCs w:val="24"/>
          <w:lang w:val="sr-Cyrl-CS"/>
        </w:rPr>
        <w:t xml:space="preserve">за </w:t>
      </w:r>
      <w:r w:rsidR="0075059F" w:rsidRPr="0075059F">
        <w:rPr>
          <w:rFonts w:ascii="Times New Roman" w:hAnsi="Times New Roman" w:cs="Times New Roman"/>
          <w:bCs/>
          <w:sz w:val="24"/>
          <w:szCs w:val="24"/>
          <w:lang w:val="sr-Cyrl-CS"/>
        </w:rPr>
        <w:t>остваривање права на подстицаје</w:t>
      </w:r>
      <w:r w:rsidR="0075059F" w:rsidRPr="00515F26">
        <w:rPr>
          <w:rFonts w:ascii="Times New Roman" w:hAnsi="Times New Roman" w:cs="Times New Roman"/>
          <w:bCs/>
          <w:sz w:val="24"/>
          <w:szCs w:val="24"/>
        </w:rPr>
        <w:t xml:space="preserve"> </w:t>
      </w:r>
      <w:r w:rsidR="0075059F" w:rsidRPr="0075059F">
        <w:rPr>
          <w:rFonts w:ascii="Times New Roman" w:hAnsi="Times New Roman" w:cs="Times New Roman"/>
          <w:bCs/>
          <w:sz w:val="24"/>
          <w:szCs w:val="24"/>
          <w:lang w:val="sr-Cyrl-CS"/>
        </w:rPr>
        <w:t xml:space="preserve">за инвестиције </w:t>
      </w:r>
      <w:r w:rsidR="0075059F" w:rsidRPr="0075059F">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w:t>
      </w:r>
      <w:r w:rsidR="006A7900">
        <w:rPr>
          <w:rFonts w:ascii="Times New Roman" w:hAnsi="Times New Roman" w:cs="Times New Roman"/>
          <w:sz w:val="24"/>
          <w:szCs w:val="24"/>
          <w:lang w:val="sr-Cyrl-CS"/>
        </w:rPr>
        <w:t xml:space="preserve">јаких алкохолних пића </w:t>
      </w:r>
      <w:r w:rsidR="000B318A">
        <w:rPr>
          <w:rFonts w:ascii="Times New Roman" w:hAnsi="Times New Roman" w:cs="Times New Roman"/>
          <w:sz w:val="24"/>
          <w:szCs w:val="24"/>
          <w:lang w:val="sr-Cyrl-RS"/>
        </w:rPr>
        <w:t>у 20</w:t>
      </w:r>
      <w:r w:rsidR="0075059F">
        <w:rPr>
          <w:rFonts w:ascii="Times New Roman" w:hAnsi="Times New Roman" w:cs="Times New Roman"/>
          <w:sz w:val="24"/>
          <w:szCs w:val="24"/>
          <w:lang w:val="sr-Cyrl-RS"/>
        </w:rPr>
        <w:t>20</w:t>
      </w:r>
      <w:r w:rsidR="000B318A">
        <w:rPr>
          <w:rFonts w:ascii="Times New Roman" w:hAnsi="Times New Roman" w:cs="Times New Roman"/>
          <w:sz w:val="24"/>
          <w:szCs w:val="24"/>
          <w:lang w:val="sr-Cyrl-RS"/>
        </w:rPr>
        <w:t xml:space="preserve">. години </w:t>
      </w:r>
      <w:r w:rsidR="00E33004" w:rsidRPr="00B83223">
        <w:rPr>
          <w:rFonts w:ascii="Times New Roman" w:hAnsi="Times New Roman" w:cs="Times New Roman"/>
          <w:sz w:val="24"/>
          <w:szCs w:val="24"/>
        </w:rPr>
        <w:t xml:space="preserve">(у даљем тексту: </w:t>
      </w:r>
      <w:r w:rsidR="00DE1C2C" w:rsidRPr="00B83223">
        <w:rPr>
          <w:rFonts w:ascii="Times New Roman" w:hAnsi="Times New Roman" w:cs="Times New Roman"/>
          <w:sz w:val="24"/>
          <w:szCs w:val="24"/>
        </w:rPr>
        <w:t>Ј</w:t>
      </w:r>
      <w:r w:rsidR="0088245A" w:rsidRPr="00B83223">
        <w:rPr>
          <w:rFonts w:ascii="Times New Roman" w:hAnsi="Times New Roman" w:cs="Times New Roman"/>
          <w:sz w:val="24"/>
          <w:szCs w:val="24"/>
        </w:rPr>
        <w:t>авни позив)</w:t>
      </w:r>
      <w:r w:rsidR="00E33004" w:rsidRPr="00B83223">
        <w:rPr>
          <w:rFonts w:ascii="Times New Roman" w:hAnsi="Times New Roman" w:cs="Times New Roman"/>
          <w:sz w:val="24"/>
          <w:szCs w:val="24"/>
        </w:rPr>
        <w:t>.</w:t>
      </w:r>
    </w:p>
    <w:p w14:paraId="758CA047" w14:textId="77777777" w:rsidR="00454FA7" w:rsidRDefault="00454FA7" w:rsidP="00B83223">
      <w:pPr>
        <w:pStyle w:val="NoSpacing"/>
        <w:jc w:val="both"/>
        <w:rPr>
          <w:rFonts w:ascii="Times New Roman" w:hAnsi="Times New Roman" w:cs="Times New Roman"/>
          <w:sz w:val="24"/>
          <w:szCs w:val="24"/>
          <w:lang w:val="sr-Cyrl-RS"/>
        </w:rPr>
      </w:pPr>
    </w:p>
    <w:p w14:paraId="2EEDBAA1" w14:textId="4BC21EB8" w:rsidR="00E33004" w:rsidRDefault="00454FA7" w:rsidP="00B83223">
      <w:pPr>
        <w:pStyle w:val="NoSpacing"/>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317D1C">
        <w:rPr>
          <w:rFonts w:ascii="Times New Roman" w:hAnsi="Times New Roman" w:cs="Times New Roman"/>
          <w:sz w:val="24"/>
          <w:szCs w:val="24"/>
          <w:lang w:val="sr-Cyrl-RS"/>
        </w:rPr>
        <w:t xml:space="preserve">           </w:t>
      </w:r>
      <w:r w:rsidR="00E33004" w:rsidRPr="00B83223">
        <w:rPr>
          <w:rFonts w:ascii="Times New Roman" w:hAnsi="Times New Roman" w:cs="Times New Roman"/>
          <w:sz w:val="24"/>
          <w:szCs w:val="24"/>
        </w:rPr>
        <w:t xml:space="preserve">Јавни позив </w:t>
      </w:r>
      <w:r w:rsidR="0071016E" w:rsidRPr="00515F26">
        <w:rPr>
          <w:rFonts w:ascii="Times New Roman" w:hAnsi="Times New Roman" w:cs="Times New Roman"/>
          <w:sz w:val="24"/>
          <w:szCs w:val="24"/>
          <w:lang w:val="sr-Cyrl-RS"/>
        </w:rPr>
        <w:t>садржи податке о: лицима која остварују право на подстицаје, усл</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вима и н</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чину </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ств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рив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њ</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пр</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в</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н</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дстиц</w:t>
      </w:r>
      <w:r w:rsidR="0071016E">
        <w:rPr>
          <w:rFonts w:ascii="Times New Roman" w:hAnsi="Times New Roman" w:cs="Times New Roman"/>
          <w:sz w:val="24"/>
          <w:szCs w:val="24"/>
          <w:lang w:val="en-US"/>
        </w:rPr>
        <w:t>aje</w:t>
      </w:r>
      <w:r w:rsidR="0071016E" w:rsidRPr="00515F26">
        <w:rPr>
          <w:rFonts w:ascii="Times New Roman" w:hAnsi="Times New Roman" w:cs="Times New Roman"/>
          <w:sz w:val="24"/>
          <w:szCs w:val="24"/>
          <w:lang w:val="sr-Cyrl-RS"/>
        </w:rPr>
        <w:t>,</w:t>
      </w:r>
      <w:r w:rsidR="0071016E">
        <w:rPr>
          <w:rFonts w:ascii="Times New Roman" w:hAnsi="Times New Roman" w:cs="Times New Roman"/>
          <w:sz w:val="24"/>
          <w:szCs w:val="24"/>
          <w:lang w:val="sr-Cyrl-RS"/>
        </w:rPr>
        <w:t xml:space="preserve"> </w:t>
      </w:r>
      <w:r w:rsidR="0071016E" w:rsidRPr="00515F26">
        <w:rPr>
          <w:rFonts w:ascii="Times New Roman" w:hAnsi="Times New Roman" w:cs="Times New Roman"/>
          <w:sz w:val="24"/>
          <w:szCs w:val="24"/>
          <w:lang w:val="sr-Cyrl-RS"/>
        </w:rPr>
        <w:t>обрасцу захтева, м</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ксим</w:t>
      </w:r>
      <w:r w:rsidR="0071016E" w:rsidRPr="0071016E">
        <w:rPr>
          <w:rFonts w:ascii="Times New Roman" w:hAnsi="Times New Roman" w:cs="Times New Roman"/>
          <w:sz w:val="24"/>
          <w:szCs w:val="24"/>
          <w:lang w:val="en-US"/>
        </w:rPr>
        <w:t>a</w:t>
      </w:r>
      <w:r w:rsidR="0071016E" w:rsidRPr="00515F26">
        <w:rPr>
          <w:rFonts w:ascii="Times New Roman" w:hAnsi="Times New Roman" w:cs="Times New Roman"/>
          <w:sz w:val="24"/>
          <w:szCs w:val="24"/>
          <w:lang w:val="sr-Cyrl-RS"/>
        </w:rPr>
        <w:t>лним изн</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сима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дстиц</w:t>
      </w:r>
      <w:r w:rsidR="0071016E" w:rsidRPr="0071016E">
        <w:rPr>
          <w:rFonts w:ascii="Times New Roman" w:hAnsi="Times New Roman" w:cs="Times New Roman"/>
          <w:sz w:val="24"/>
          <w:szCs w:val="24"/>
          <w:lang w:val="en-US"/>
        </w:rPr>
        <w:t>aja</w:t>
      </w:r>
      <w:r w:rsidR="0071016E" w:rsidRPr="00515F26">
        <w:rPr>
          <w:rFonts w:ascii="Times New Roman" w:hAnsi="Times New Roman" w:cs="Times New Roman"/>
          <w:sz w:val="24"/>
          <w:szCs w:val="24"/>
          <w:lang w:val="sr-Cyrl-RS"/>
        </w:rPr>
        <w:t xml:space="preserve"> п</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 xml:space="preserve"> к</w:t>
      </w:r>
      <w:r w:rsidR="0071016E" w:rsidRPr="0071016E">
        <w:rPr>
          <w:rFonts w:ascii="Times New Roman" w:hAnsi="Times New Roman" w:cs="Times New Roman"/>
          <w:sz w:val="24"/>
          <w:szCs w:val="24"/>
          <w:lang w:val="en-US"/>
        </w:rPr>
        <w:t>o</w:t>
      </w:r>
      <w:r w:rsidR="0071016E" w:rsidRPr="00515F26">
        <w:rPr>
          <w:rFonts w:ascii="Times New Roman" w:hAnsi="Times New Roman" w:cs="Times New Roman"/>
          <w:sz w:val="24"/>
          <w:szCs w:val="24"/>
          <w:lang w:val="sr-Cyrl-RS"/>
        </w:rPr>
        <w:t>риснику подстицаја</w:t>
      </w:r>
      <w:r w:rsidR="006A7900" w:rsidRPr="006A7900">
        <w:rPr>
          <w:rFonts w:ascii="Times New Roman" w:hAnsi="Times New Roman" w:cs="Times New Roman"/>
          <w:sz w:val="24"/>
          <w:szCs w:val="24"/>
          <w:lang w:val="sr-Cyrl-RS"/>
        </w:rPr>
        <w:t xml:space="preserve"> и по појединој врсти подстицаја</w:t>
      </w:r>
      <w:r w:rsidR="0071016E" w:rsidRPr="00515F26">
        <w:rPr>
          <w:rFonts w:ascii="Times New Roman" w:hAnsi="Times New Roman" w:cs="Times New Roman"/>
          <w:sz w:val="24"/>
          <w:szCs w:val="24"/>
          <w:lang w:val="sr-Cyrl-RS"/>
        </w:rPr>
        <w:t xml:space="preserve">, у складу са </w:t>
      </w:r>
      <w:r w:rsidR="0071016E">
        <w:rPr>
          <w:rFonts w:ascii="Times New Roman" w:hAnsi="Times New Roman" w:cs="Times New Roman"/>
          <w:sz w:val="24"/>
          <w:szCs w:val="24"/>
          <w:lang w:val="sr-Cyrl-RS"/>
        </w:rPr>
        <w:t>П</w:t>
      </w:r>
      <w:r w:rsidR="0071016E" w:rsidRPr="00515F26">
        <w:rPr>
          <w:rFonts w:ascii="Times New Roman" w:hAnsi="Times New Roman" w:cs="Times New Roman"/>
          <w:sz w:val="24"/>
          <w:szCs w:val="24"/>
          <w:lang w:val="sr-Cyrl-RS"/>
        </w:rPr>
        <w:t xml:space="preserve">равилником, висини укупних расположивих средстава по </w:t>
      </w:r>
      <w:r w:rsidR="0071016E">
        <w:rPr>
          <w:rFonts w:ascii="Times New Roman" w:hAnsi="Times New Roman" w:cs="Times New Roman"/>
          <w:sz w:val="24"/>
          <w:szCs w:val="24"/>
          <w:lang w:val="sr-Cyrl-RS"/>
        </w:rPr>
        <w:t>овом Ј</w:t>
      </w:r>
      <w:r w:rsidR="0071016E" w:rsidRPr="00515F26">
        <w:rPr>
          <w:rFonts w:ascii="Times New Roman" w:hAnsi="Times New Roman" w:cs="Times New Roman"/>
          <w:sz w:val="24"/>
          <w:szCs w:val="24"/>
          <w:lang w:val="sr-Cyrl-RS"/>
        </w:rPr>
        <w:t xml:space="preserve">авном позиву, роковима за подношење захтева и документацији која се подноси уз захтев, као и друге податке потребне за спровођење </w:t>
      </w:r>
      <w:r w:rsidR="0071016E">
        <w:rPr>
          <w:rFonts w:ascii="Times New Roman" w:hAnsi="Times New Roman" w:cs="Times New Roman"/>
          <w:sz w:val="24"/>
          <w:szCs w:val="24"/>
          <w:lang w:val="sr-Cyrl-RS"/>
        </w:rPr>
        <w:t>Ј</w:t>
      </w:r>
      <w:r w:rsidR="0071016E" w:rsidRPr="00515F26">
        <w:rPr>
          <w:rFonts w:ascii="Times New Roman" w:hAnsi="Times New Roman" w:cs="Times New Roman"/>
          <w:sz w:val="24"/>
          <w:szCs w:val="24"/>
          <w:lang w:val="sr-Cyrl-RS"/>
        </w:rPr>
        <w:t>авног позива</w:t>
      </w:r>
      <w:r w:rsidR="00E33004" w:rsidRPr="00B83223">
        <w:rPr>
          <w:rFonts w:ascii="Times New Roman" w:hAnsi="Times New Roman" w:cs="Times New Roman"/>
          <w:sz w:val="24"/>
          <w:szCs w:val="24"/>
        </w:rPr>
        <w:t>.</w:t>
      </w:r>
    </w:p>
    <w:p w14:paraId="67EACA45" w14:textId="77777777" w:rsidR="00E87D6A" w:rsidRDefault="00E87D6A" w:rsidP="00B83223">
      <w:pPr>
        <w:pStyle w:val="NoSpacing"/>
        <w:jc w:val="both"/>
        <w:rPr>
          <w:rFonts w:ascii="Times New Roman" w:hAnsi="Times New Roman" w:cs="Times New Roman"/>
          <w:sz w:val="24"/>
          <w:szCs w:val="24"/>
        </w:rPr>
      </w:pPr>
    </w:p>
    <w:p w14:paraId="161BBE80" w14:textId="77777777" w:rsidR="009D0684" w:rsidRPr="0032702B" w:rsidRDefault="009D0684" w:rsidP="009D0684">
      <w:pPr>
        <w:tabs>
          <w:tab w:val="left" w:pos="1335"/>
          <w:tab w:val="left" w:pos="1440"/>
        </w:tabs>
        <w:jc w:val="center"/>
        <w:rPr>
          <w:rFonts w:ascii="Times New Roman" w:hAnsi="Times New Roman" w:cs="Times New Roman"/>
          <w:b/>
          <w:sz w:val="23"/>
          <w:szCs w:val="23"/>
          <w:lang w:val="sr-Cyrl-CS"/>
        </w:rPr>
      </w:pPr>
      <w:r w:rsidRPr="0032702B">
        <w:rPr>
          <w:rFonts w:ascii="Times New Roman" w:hAnsi="Times New Roman" w:cs="Times New Roman"/>
          <w:b/>
          <w:sz w:val="23"/>
          <w:szCs w:val="23"/>
          <w:lang w:val="sr-Cyrl-CS"/>
        </w:rPr>
        <w:lastRenderedPageBreak/>
        <w:t>Дефиниције</w:t>
      </w:r>
    </w:p>
    <w:p w14:paraId="4167F22B" w14:textId="77777777" w:rsidR="006C7275" w:rsidRPr="0032702B" w:rsidRDefault="006C7275" w:rsidP="00DE1C2C">
      <w:pPr>
        <w:pStyle w:val="NoSpacing"/>
        <w:jc w:val="center"/>
        <w:rPr>
          <w:rFonts w:ascii="Times New Roman" w:hAnsi="Times New Roman" w:cs="Times New Roman"/>
          <w:b/>
          <w:sz w:val="23"/>
          <w:szCs w:val="23"/>
          <w:lang w:val="sr-Cyrl-CS"/>
        </w:rPr>
      </w:pPr>
      <w:r w:rsidRPr="0032702B">
        <w:rPr>
          <w:rFonts w:ascii="Times New Roman" w:hAnsi="Times New Roman" w:cs="Times New Roman"/>
          <w:b/>
          <w:sz w:val="23"/>
          <w:szCs w:val="23"/>
          <w:lang w:val="sr-Cyrl-CS"/>
        </w:rPr>
        <w:t>Члан 2.</w:t>
      </w:r>
    </w:p>
    <w:p w14:paraId="4BC221E7" w14:textId="77777777" w:rsidR="00DE1C2C" w:rsidRPr="0032702B" w:rsidRDefault="00DE1C2C" w:rsidP="00DE1C2C">
      <w:pPr>
        <w:pStyle w:val="NoSpacing"/>
        <w:jc w:val="center"/>
        <w:rPr>
          <w:rFonts w:ascii="Times New Roman" w:hAnsi="Times New Roman" w:cs="Times New Roman"/>
          <w:b/>
          <w:sz w:val="23"/>
          <w:szCs w:val="23"/>
        </w:rPr>
      </w:pPr>
    </w:p>
    <w:p w14:paraId="719B834A" w14:textId="77777777" w:rsidR="006C7275" w:rsidRPr="0032702B" w:rsidRDefault="006C7275" w:rsidP="006A7900">
      <w:pPr>
        <w:pStyle w:val="NoSpacing"/>
        <w:jc w:val="both"/>
        <w:rPr>
          <w:rFonts w:ascii="Times New Roman" w:hAnsi="Times New Roman" w:cs="Times New Roman"/>
          <w:sz w:val="23"/>
          <w:szCs w:val="23"/>
        </w:rPr>
      </w:pPr>
      <w:r w:rsidRPr="0032702B">
        <w:rPr>
          <w:sz w:val="23"/>
          <w:szCs w:val="23"/>
        </w:rPr>
        <w:tab/>
      </w:r>
      <w:r w:rsidR="00317D1C" w:rsidRPr="0032702B">
        <w:rPr>
          <w:sz w:val="23"/>
          <w:szCs w:val="23"/>
          <w:lang w:val="sr-Cyrl-RS"/>
        </w:rPr>
        <w:t xml:space="preserve">               </w:t>
      </w:r>
      <w:r w:rsidR="00331507" w:rsidRPr="0032702B">
        <w:rPr>
          <w:rFonts w:ascii="Times New Roman" w:hAnsi="Times New Roman" w:cs="Times New Roman"/>
          <w:sz w:val="23"/>
          <w:szCs w:val="23"/>
        </w:rPr>
        <w:t>П</w:t>
      </w:r>
      <w:r w:rsidRPr="0032702B">
        <w:rPr>
          <w:rFonts w:ascii="Times New Roman" w:hAnsi="Times New Roman" w:cs="Times New Roman"/>
          <w:sz w:val="23"/>
          <w:szCs w:val="23"/>
          <w:lang w:val="sr-Cyrl-CS"/>
        </w:rPr>
        <w:t xml:space="preserve">оједини изрази употребљени у овом </w:t>
      </w:r>
      <w:r w:rsidR="00DE1C2C" w:rsidRPr="0032702B">
        <w:rPr>
          <w:rFonts w:ascii="Times New Roman" w:hAnsi="Times New Roman" w:cs="Times New Roman"/>
          <w:sz w:val="23"/>
          <w:szCs w:val="23"/>
          <w:lang w:val="sr-Cyrl-CS"/>
        </w:rPr>
        <w:t>Јавном позиву</w:t>
      </w:r>
      <w:r w:rsidRPr="0032702B">
        <w:rPr>
          <w:rFonts w:ascii="Times New Roman" w:hAnsi="Times New Roman" w:cs="Times New Roman"/>
          <w:sz w:val="23"/>
          <w:szCs w:val="23"/>
          <w:lang w:val="sr-Cyrl-CS"/>
        </w:rPr>
        <w:t xml:space="preserve"> имају следећа значења: </w:t>
      </w:r>
    </w:p>
    <w:p w14:paraId="197BDB17" w14:textId="58E6DFFE" w:rsidR="00730532" w:rsidRPr="0032702B" w:rsidRDefault="006C7275" w:rsidP="00730532">
      <w:pPr>
        <w:pStyle w:val="Default"/>
        <w:jc w:val="both"/>
        <w:rPr>
          <w:sz w:val="23"/>
          <w:szCs w:val="23"/>
          <w:lang w:val="en-US" w:eastAsia="en-US"/>
        </w:rPr>
      </w:pPr>
      <w:r w:rsidRPr="0032702B">
        <w:rPr>
          <w:sz w:val="23"/>
          <w:szCs w:val="23"/>
        </w:rPr>
        <w:tab/>
      </w:r>
      <w:r w:rsidR="00730532" w:rsidRPr="0032702B">
        <w:rPr>
          <w:sz w:val="23"/>
          <w:szCs w:val="23"/>
          <w:lang w:val="sr-Cyrl-RS"/>
        </w:rPr>
        <w:t xml:space="preserve">           </w:t>
      </w:r>
      <w:r w:rsidR="0071016E" w:rsidRPr="0032702B">
        <w:rPr>
          <w:sz w:val="23"/>
          <w:szCs w:val="23"/>
          <w:lang w:val="sr-Cyrl-RS"/>
        </w:rPr>
        <w:t xml:space="preserve"> </w:t>
      </w:r>
      <w:r w:rsidR="00730532" w:rsidRPr="0032702B">
        <w:rPr>
          <w:sz w:val="23"/>
          <w:szCs w:val="23"/>
          <w:lang w:val="sr-Cyrl-RS" w:eastAsia="en-US"/>
        </w:rPr>
        <w:t>1</w:t>
      </w:r>
      <w:r w:rsidR="00730532" w:rsidRPr="0032702B">
        <w:rPr>
          <w:sz w:val="23"/>
          <w:szCs w:val="23"/>
          <w:lang w:val="en-US" w:eastAsia="en-US"/>
        </w:rPr>
        <w:t xml:space="preserve">) </w:t>
      </w:r>
      <w:r w:rsidR="00730532" w:rsidRPr="0032702B">
        <w:rPr>
          <w:i/>
          <w:iCs/>
          <w:sz w:val="23"/>
          <w:szCs w:val="23"/>
          <w:lang w:val="en-US" w:eastAsia="en-US"/>
        </w:rPr>
        <w:t>повезана лица</w:t>
      </w:r>
      <w:r w:rsidR="00730532" w:rsidRPr="0032702B">
        <w:rPr>
          <w:sz w:val="23"/>
          <w:szCs w:val="23"/>
          <w:lang w:val="en-US" w:eastAsia="en-US"/>
        </w:rPr>
        <w:t xml:space="preserve"> </w:t>
      </w:r>
      <w:r w:rsidR="00730532" w:rsidRPr="0032702B">
        <w:rPr>
          <w:sz w:val="23"/>
          <w:szCs w:val="23"/>
          <w:lang w:val="sr-Cyrl-RS" w:eastAsia="en-US"/>
        </w:rPr>
        <w:t>је</w:t>
      </w:r>
      <w:r w:rsidR="00730532" w:rsidRPr="0032702B">
        <w:rPr>
          <w:sz w:val="23"/>
          <w:szCs w:val="23"/>
          <w:lang w:val="en-US" w:eastAsia="en-US"/>
        </w:rPr>
        <w:t>су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p>
    <w:p w14:paraId="3F90C05F" w14:textId="2C2C0A56" w:rsidR="00730532" w:rsidRPr="0032702B" w:rsidRDefault="00730532" w:rsidP="00730532">
      <w:pPr>
        <w:pStyle w:val="Default"/>
        <w:jc w:val="both"/>
        <w:rPr>
          <w:sz w:val="23"/>
          <w:szCs w:val="23"/>
          <w:lang w:val="en-US" w:eastAsia="en-US"/>
        </w:rPr>
      </w:pPr>
      <w:r w:rsidRPr="0032702B">
        <w:rPr>
          <w:sz w:val="23"/>
          <w:szCs w:val="23"/>
          <w:lang w:val="en-US" w:eastAsia="en-US"/>
        </w:rPr>
        <w:tab/>
      </w:r>
      <w:r w:rsidRPr="0032702B">
        <w:rPr>
          <w:sz w:val="23"/>
          <w:szCs w:val="23"/>
          <w:lang w:val="sr-Cyrl-RS" w:eastAsia="en-US"/>
        </w:rPr>
        <w:t xml:space="preserve">            2) </w:t>
      </w:r>
      <w:r w:rsidRPr="0032702B">
        <w:rPr>
          <w:i/>
          <w:iCs/>
          <w:sz w:val="23"/>
          <w:szCs w:val="23"/>
          <w:lang w:val="en-US" w:eastAsia="en-US"/>
        </w:rPr>
        <w:t>изградња</w:t>
      </w:r>
      <w:r w:rsidRPr="0032702B">
        <w:rPr>
          <w:sz w:val="23"/>
          <w:szCs w:val="23"/>
          <w:lang w:val="en-US" w:eastAsia="en-US"/>
        </w:rPr>
        <w:t xml:space="preserve"> јесте грађење, реконструкција, доградња, адаптација и санација, у складу са законом којим се уређује планирање и изградња;</w:t>
      </w:r>
    </w:p>
    <w:p w14:paraId="2F30CD23" w14:textId="30955C3C" w:rsidR="00730532" w:rsidRPr="0032702B" w:rsidRDefault="00730532" w:rsidP="00730532">
      <w:pPr>
        <w:pStyle w:val="Default"/>
        <w:jc w:val="both"/>
        <w:rPr>
          <w:sz w:val="23"/>
          <w:szCs w:val="23"/>
          <w:lang w:val="sr-Cyrl-RS" w:eastAsia="en-US"/>
        </w:rPr>
      </w:pPr>
      <w:r w:rsidRPr="0032702B">
        <w:rPr>
          <w:sz w:val="23"/>
          <w:szCs w:val="23"/>
          <w:lang w:val="en-US" w:eastAsia="en-US"/>
        </w:rPr>
        <w:tab/>
      </w:r>
      <w:r w:rsidRPr="0032702B">
        <w:rPr>
          <w:sz w:val="23"/>
          <w:szCs w:val="23"/>
          <w:lang w:val="sr-Cyrl-RS" w:eastAsia="en-US"/>
        </w:rPr>
        <w:t xml:space="preserve">            3) </w:t>
      </w:r>
      <w:r w:rsidRPr="0032702B">
        <w:rPr>
          <w:i/>
          <w:iCs/>
          <w:sz w:val="23"/>
          <w:szCs w:val="23"/>
          <w:lang w:val="en-US" w:eastAsia="en-US"/>
        </w:rPr>
        <w:t>реализација инвестиције</w:t>
      </w:r>
      <w:r w:rsidRPr="0032702B">
        <w:rPr>
          <w:sz w:val="23"/>
          <w:szCs w:val="23"/>
          <w:lang w:val="en-US" w:eastAsia="en-US"/>
        </w:rPr>
        <w:t xml:space="preserve"> је</w:t>
      </w:r>
      <w:r w:rsidRPr="0032702B">
        <w:rPr>
          <w:sz w:val="23"/>
          <w:szCs w:val="23"/>
          <w:lang w:val="sr-Cyrl-RS" w:eastAsia="en-US"/>
        </w:rPr>
        <w:t>сте</w:t>
      </w:r>
      <w:r w:rsidRPr="0032702B">
        <w:rPr>
          <w:sz w:val="23"/>
          <w:szCs w:val="23"/>
          <w:lang w:val="en-US" w:eastAsia="en-US"/>
        </w:rPr>
        <w:t xml:space="preserve"> извршење свих радњи везаних за</w:t>
      </w:r>
      <w:r w:rsidRPr="0032702B">
        <w:rPr>
          <w:sz w:val="23"/>
          <w:szCs w:val="23"/>
          <w:lang w:val="sr-Cyrl-RS" w:eastAsia="en-US"/>
        </w:rPr>
        <w:t xml:space="preserve"> изградњу и</w:t>
      </w:r>
      <w:r w:rsidRPr="0032702B">
        <w:rPr>
          <w:sz w:val="23"/>
          <w:szCs w:val="23"/>
          <w:lang w:val="en-US" w:eastAsia="en-US"/>
        </w:rPr>
        <w:t xml:space="preserve"> набавку предмета прихватљиве инвестиције</w:t>
      </w:r>
      <w:r w:rsidRPr="0032702B">
        <w:rPr>
          <w:sz w:val="23"/>
          <w:szCs w:val="23"/>
          <w:lang w:val="sr-Cyrl-RS" w:eastAsia="en-US"/>
        </w:rPr>
        <w:t>, и то: закључење</w:t>
      </w:r>
      <w:r w:rsidRPr="0032702B">
        <w:rPr>
          <w:sz w:val="23"/>
          <w:szCs w:val="23"/>
          <w:lang w:val="en-US" w:eastAsia="en-US"/>
        </w:rPr>
        <w:t xml:space="preserve"> уговор</w:t>
      </w:r>
      <w:r w:rsidRPr="0032702B">
        <w:rPr>
          <w:sz w:val="23"/>
          <w:szCs w:val="23"/>
          <w:lang w:val="sr-Cyrl-RS" w:eastAsia="en-US"/>
        </w:rPr>
        <w:t>а о грађењу</w:t>
      </w:r>
      <w:r w:rsidRPr="0032702B">
        <w:rPr>
          <w:sz w:val="23"/>
          <w:szCs w:val="23"/>
          <w:lang w:val="en-US" w:eastAsia="en-US"/>
        </w:rPr>
        <w:t>, промет робе</w:t>
      </w:r>
      <w:r w:rsidRPr="0032702B">
        <w:rPr>
          <w:sz w:val="23"/>
          <w:szCs w:val="23"/>
          <w:lang w:val="sr-Cyrl-RS" w:eastAsia="en-US"/>
        </w:rPr>
        <w:t xml:space="preserve"> и услуга</w:t>
      </w:r>
      <w:r w:rsidRPr="0032702B">
        <w:rPr>
          <w:sz w:val="23"/>
          <w:szCs w:val="23"/>
          <w:lang w:val="en-US" w:eastAsia="en-US"/>
        </w:rPr>
        <w:t>, издавање докумената који прате робу, преузимање робе,</w:t>
      </w:r>
      <w:r w:rsidRPr="0032702B">
        <w:rPr>
          <w:sz w:val="23"/>
          <w:szCs w:val="23"/>
          <w:lang w:val="sr-Cyrl-RS" w:eastAsia="en-US"/>
        </w:rPr>
        <w:t xml:space="preserve"> пријем радова,</w:t>
      </w:r>
      <w:r w:rsidRPr="0032702B">
        <w:rPr>
          <w:sz w:val="23"/>
          <w:szCs w:val="23"/>
          <w:lang w:val="en-US" w:eastAsia="en-US"/>
        </w:rPr>
        <w:t xml:space="preserve"> исплата цене у потпуности, као и стављање инвестиције у функцију</w:t>
      </w:r>
      <w:r w:rsidRPr="0032702B">
        <w:rPr>
          <w:sz w:val="23"/>
          <w:szCs w:val="23"/>
          <w:lang w:val="sr-Cyrl-RS" w:eastAsia="en-US"/>
        </w:rPr>
        <w:t xml:space="preserve"> у складу са наменом;</w:t>
      </w:r>
    </w:p>
    <w:p w14:paraId="7E3A7C45" w14:textId="6D003F36" w:rsidR="00730532" w:rsidRPr="0032702B" w:rsidRDefault="00730532" w:rsidP="00730532">
      <w:pPr>
        <w:pStyle w:val="Default"/>
        <w:jc w:val="both"/>
        <w:rPr>
          <w:sz w:val="23"/>
          <w:szCs w:val="23"/>
          <w:lang w:val="sr-Cyrl-RS" w:eastAsia="en-US"/>
        </w:rPr>
      </w:pPr>
      <w:r w:rsidRPr="0032702B">
        <w:rPr>
          <w:i/>
          <w:iCs/>
          <w:sz w:val="23"/>
          <w:szCs w:val="23"/>
          <w:lang w:val="sr-Cyrl-RS" w:eastAsia="en-US"/>
        </w:rPr>
        <w:tab/>
        <w:t xml:space="preserve">           </w:t>
      </w:r>
      <w:r w:rsidRPr="0032702B">
        <w:rPr>
          <w:iCs/>
          <w:sz w:val="23"/>
          <w:szCs w:val="23"/>
          <w:lang w:val="sr-Cyrl-RS" w:eastAsia="en-US"/>
        </w:rPr>
        <w:t>4</w:t>
      </w:r>
      <w:r w:rsidRPr="0032702B">
        <w:rPr>
          <w:sz w:val="23"/>
          <w:szCs w:val="23"/>
          <w:lang w:val="sr-Cyrl-RS" w:eastAsia="en-US"/>
        </w:rPr>
        <w:t>)</w:t>
      </w:r>
      <w:r w:rsidRPr="0032702B">
        <w:rPr>
          <w:i/>
          <w:iCs/>
          <w:sz w:val="23"/>
          <w:szCs w:val="23"/>
          <w:lang w:val="sr-Cyrl-RS" w:eastAsia="en-US"/>
        </w:rPr>
        <w:t xml:space="preserve"> техничка документација за изградњу објекта </w:t>
      </w:r>
      <w:r w:rsidRPr="0032702B">
        <w:rPr>
          <w:sz w:val="23"/>
          <w:szCs w:val="23"/>
          <w:lang w:val="sr-Cyrl-RS" w:eastAsia="en-US"/>
        </w:rPr>
        <w:t>јесте скуп пројеката који се израђују ради: утврђивања концепта објекта, разраде услова, начина изградње објекта и за потребе одржавања објекта, у складу са законом којим се уређује планирање и изградња;</w:t>
      </w:r>
    </w:p>
    <w:p w14:paraId="24BE6AFD" w14:textId="399A2980" w:rsidR="00730532" w:rsidRPr="0032702B" w:rsidRDefault="00730532" w:rsidP="00730532">
      <w:pPr>
        <w:pStyle w:val="Default"/>
        <w:jc w:val="both"/>
        <w:rPr>
          <w:sz w:val="23"/>
          <w:szCs w:val="23"/>
          <w:lang w:val="sr-Cyrl-RS" w:eastAsia="en-US"/>
        </w:rPr>
      </w:pPr>
      <w:r w:rsidRPr="0032702B">
        <w:rPr>
          <w:i/>
          <w:iCs/>
          <w:sz w:val="23"/>
          <w:szCs w:val="23"/>
          <w:lang w:val="sr-Cyrl-RS" w:eastAsia="en-US"/>
        </w:rPr>
        <w:tab/>
        <w:t xml:space="preserve">           </w:t>
      </w:r>
      <w:r w:rsidRPr="0032702B">
        <w:rPr>
          <w:sz w:val="23"/>
          <w:szCs w:val="23"/>
          <w:lang w:val="sr-Cyrl-RS" w:eastAsia="en-US"/>
        </w:rPr>
        <w:t>5)</w:t>
      </w:r>
      <w:r w:rsidRPr="0032702B">
        <w:rPr>
          <w:i/>
          <w:iCs/>
          <w:sz w:val="23"/>
          <w:szCs w:val="23"/>
          <w:lang w:val="sr-Cyrl-RS" w:eastAsia="en-US"/>
        </w:rPr>
        <w:t xml:space="preserve"> општи трошак </w:t>
      </w:r>
      <w:r w:rsidRPr="0032702B">
        <w:rPr>
          <w:sz w:val="23"/>
          <w:szCs w:val="23"/>
          <w:lang w:val="sr-Cyrl-RS" w:eastAsia="en-US"/>
        </w:rPr>
        <w:t xml:space="preserve">јесте издатак за припрему пројекта и израду техничке документације за изградњу објекта, у складу са законом којим се уређује планирање и изградња,  који је наведен у Прилогу 1 - Листа прихватљивих инвестиција и трошкова </w:t>
      </w:r>
      <w:bookmarkStart w:id="0" w:name="_Hlk39554674"/>
      <w:r w:rsidRPr="0032702B">
        <w:rPr>
          <w:sz w:val="23"/>
          <w:szCs w:val="23"/>
          <w:lang w:val="sr-Cyrl-RS" w:eastAsia="en-US"/>
        </w:rPr>
        <w:t xml:space="preserve">у сектору производње </w:t>
      </w:r>
      <w:bookmarkEnd w:id="0"/>
      <w:r w:rsidRPr="0032702B">
        <w:rPr>
          <w:sz w:val="23"/>
          <w:szCs w:val="23"/>
          <w:lang w:val="sr-Cyrl-RS" w:eastAsia="en-US"/>
        </w:rPr>
        <w:t>јаких алкохолних пића (у даљем тексту: Прилог 1), који је одштампан уз Правилник и</w:t>
      </w:r>
      <w:r w:rsidR="002213A4" w:rsidRPr="0032702B">
        <w:rPr>
          <w:sz w:val="23"/>
          <w:szCs w:val="23"/>
          <w:lang w:val="sr-Cyrl-RS" w:eastAsia="en-US"/>
        </w:rPr>
        <w:t xml:space="preserve"> Јавни позив и  чини њихов</w:t>
      </w:r>
      <w:r w:rsidRPr="0032702B">
        <w:rPr>
          <w:sz w:val="23"/>
          <w:szCs w:val="23"/>
          <w:lang w:val="sr-Cyrl-RS" w:eastAsia="en-US"/>
        </w:rPr>
        <w:t xml:space="preserve"> саставни део;</w:t>
      </w:r>
    </w:p>
    <w:p w14:paraId="381B326B" w14:textId="585B9761" w:rsidR="00730532" w:rsidRPr="0032702B" w:rsidRDefault="00730532" w:rsidP="00730532">
      <w:pPr>
        <w:pStyle w:val="Default"/>
        <w:jc w:val="both"/>
        <w:rPr>
          <w:sz w:val="23"/>
          <w:szCs w:val="23"/>
          <w:lang w:val="sr-Cyrl-RS" w:eastAsia="en-US"/>
        </w:rPr>
      </w:pPr>
      <w:r w:rsidRPr="0032702B">
        <w:rPr>
          <w:sz w:val="23"/>
          <w:szCs w:val="23"/>
          <w:lang w:val="sr-Cyrl-RS" w:eastAsia="en-US"/>
        </w:rPr>
        <w:t xml:space="preserve">                      6)</w:t>
      </w:r>
      <w:r w:rsidRPr="0032702B">
        <w:rPr>
          <w:i/>
          <w:iCs/>
          <w:sz w:val="23"/>
          <w:szCs w:val="23"/>
          <w:lang w:val="sr-Cyrl-RS" w:eastAsia="en-US"/>
        </w:rPr>
        <w:t xml:space="preserve"> нова опрема, уређај и машина </w:t>
      </w:r>
      <w:r w:rsidRPr="0032702B">
        <w:rPr>
          <w:sz w:val="23"/>
          <w:szCs w:val="23"/>
          <w:lang w:val="sr-Cyrl-RS" w:eastAsia="en-US"/>
        </w:rPr>
        <w:t xml:space="preserve">јесте опрема, уређај, односно машина </w:t>
      </w:r>
      <w:r w:rsidRPr="0032702B">
        <w:rPr>
          <w:sz w:val="23"/>
          <w:szCs w:val="23"/>
          <w:lang w:val="en-GB" w:eastAsia="en-US"/>
        </w:rPr>
        <w:t xml:space="preserve">у функцији обављања производње </w:t>
      </w:r>
      <w:r w:rsidRPr="0032702B">
        <w:rPr>
          <w:sz w:val="23"/>
          <w:szCs w:val="23"/>
          <w:lang w:val="sr-Cyrl-RS" w:eastAsia="en-US"/>
        </w:rPr>
        <w:t>јаких алкохолних пића, произведена најкасније пет година пре године у којој се подноси захтев за остваривање права на подстицаје и која се први пут ставља у употребу.</w:t>
      </w:r>
    </w:p>
    <w:p w14:paraId="69FDE4C8" w14:textId="692FD854" w:rsidR="006A7900" w:rsidRPr="0032702B" w:rsidRDefault="006A7900" w:rsidP="00730532">
      <w:pPr>
        <w:pStyle w:val="Default"/>
        <w:jc w:val="both"/>
        <w:rPr>
          <w:sz w:val="23"/>
          <w:szCs w:val="23"/>
          <w:lang w:val="sr-Cyrl-RS" w:eastAsia="en-US"/>
        </w:rPr>
      </w:pPr>
    </w:p>
    <w:p w14:paraId="32A1E5E9" w14:textId="4715DBF5" w:rsidR="00317D1C" w:rsidRPr="0032702B" w:rsidRDefault="00317D1C" w:rsidP="006A7900">
      <w:pPr>
        <w:pStyle w:val="Default"/>
        <w:tabs>
          <w:tab w:val="left" w:pos="1440"/>
        </w:tabs>
        <w:jc w:val="both"/>
        <w:rPr>
          <w:rFonts w:eastAsia="Times New Roman"/>
          <w:sz w:val="23"/>
          <w:szCs w:val="23"/>
          <w:lang w:val="sr-Cyrl-RS" w:eastAsia="en-US"/>
        </w:rPr>
      </w:pPr>
    </w:p>
    <w:p w14:paraId="30333C19" w14:textId="77777777" w:rsidR="009D4276" w:rsidRPr="0032702B" w:rsidRDefault="009D4276" w:rsidP="009D4276">
      <w:pPr>
        <w:pStyle w:val="NoSpacing"/>
        <w:jc w:val="center"/>
        <w:rPr>
          <w:rFonts w:ascii="Times New Roman" w:hAnsi="Times New Roman" w:cs="Times New Roman"/>
          <w:b/>
          <w:color w:val="FF0000"/>
          <w:sz w:val="23"/>
          <w:szCs w:val="23"/>
          <w:lang w:val="sr-Cyrl-RS"/>
        </w:rPr>
      </w:pPr>
      <w:r w:rsidRPr="0032702B">
        <w:rPr>
          <w:rFonts w:ascii="Times New Roman" w:hAnsi="Times New Roman" w:cs="Times New Roman"/>
          <w:b/>
          <w:sz w:val="23"/>
          <w:szCs w:val="23"/>
        </w:rPr>
        <w:t xml:space="preserve">II. </w:t>
      </w:r>
      <w:r w:rsidR="00317D1C" w:rsidRPr="0032702B">
        <w:rPr>
          <w:rFonts w:ascii="Times New Roman" w:hAnsi="Times New Roman" w:cs="Times New Roman"/>
          <w:b/>
          <w:sz w:val="23"/>
          <w:szCs w:val="23"/>
          <w:lang w:val="sr-Cyrl-RS"/>
        </w:rPr>
        <w:t>ПРЕДМЕТ ПОДСТИЦАЈА</w:t>
      </w:r>
    </w:p>
    <w:p w14:paraId="38955184" w14:textId="77777777" w:rsidR="009E040A" w:rsidRPr="0032702B" w:rsidRDefault="009E040A" w:rsidP="00DE1C2C">
      <w:pPr>
        <w:pStyle w:val="NoSpacing"/>
        <w:jc w:val="both"/>
        <w:rPr>
          <w:rFonts w:ascii="Times New Roman" w:hAnsi="Times New Roman" w:cs="Times New Roman"/>
          <w:bCs/>
          <w:sz w:val="23"/>
          <w:szCs w:val="23"/>
        </w:rPr>
      </w:pPr>
    </w:p>
    <w:p w14:paraId="536504E7" w14:textId="77777777" w:rsidR="00DE7BE0" w:rsidRPr="0032702B" w:rsidRDefault="00317D1C" w:rsidP="00DE7BE0">
      <w:pPr>
        <w:pStyle w:val="NoSpacing"/>
        <w:jc w:val="center"/>
        <w:rPr>
          <w:rFonts w:ascii="Times New Roman" w:hAnsi="Times New Roman" w:cs="Times New Roman"/>
          <w:b/>
          <w:bCs/>
          <w:sz w:val="23"/>
          <w:szCs w:val="23"/>
          <w:lang w:val="sr-Cyrl-RS"/>
        </w:rPr>
      </w:pPr>
      <w:r w:rsidRPr="0032702B">
        <w:rPr>
          <w:rFonts w:ascii="Times New Roman" w:hAnsi="Times New Roman" w:cs="Times New Roman"/>
          <w:b/>
          <w:bCs/>
          <w:sz w:val="23"/>
          <w:szCs w:val="23"/>
          <w:lang w:val="sr-Cyrl-RS"/>
        </w:rPr>
        <w:t>Прихватљив</w:t>
      </w:r>
      <w:r w:rsidRPr="0032702B">
        <w:rPr>
          <w:rFonts w:ascii="Times New Roman" w:hAnsi="Times New Roman" w:cs="Times New Roman"/>
          <w:b/>
          <w:bCs/>
          <w:sz w:val="23"/>
          <w:szCs w:val="23"/>
          <w:lang w:val="en-US"/>
        </w:rPr>
        <w:t>e</w:t>
      </w:r>
      <w:r w:rsidRPr="0032702B">
        <w:rPr>
          <w:rFonts w:ascii="Times New Roman" w:hAnsi="Times New Roman" w:cs="Times New Roman"/>
          <w:b/>
          <w:bCs/>
          <w:sz w:val="23"/>
          <w:szCs w:val="23"/>
          <w:lang w:val="sr-Cyrl-RS"/>
        </w:rPr>
        <w:t xml:space="preserve"> инвестиције и трошкови</w:t>
      </w:r>
    </w:p>
    <w:p w14:paraId="6579E47D" w14:textId="77777777" w:rsidR="00317D1C" w:rsidRPr="0032702B" w:rsidRDefault="00317D1C" w:rsidP="00DE7BE0">
      <w:pPr>
        <w:pStyle w:val="NoSpacing"/>
        <w:jc w:val="center"/>
        <w:rPr>
          <w:rFonts w:ascii="Times New Roman" w:hAnsi="Times New Roman" w:cs="Times New Roman"/>
          <w:bCs/>
          <w:sz w:val="23"/>
          <w:szCs w:val="23"/>
          <w:lang w:val="sr-Cyrl-RS"/>
        </w:rPr>
      </w:pPr>
    </w:p>
    <w:p w14:paraId="103F6FB2" w14:textId="77777777" w:rsidR="00DE7BE0" w:rsidRPr="0032702B" w:rsidRDefault="00DE7BE0" w:rsidP="00DE7BE0">
      <w:pPr>
        <w:pStyle w:val="NoSpacing"/>
        <w:jc w:val="center"/>
        <w:rPr>
          <w:rFonts w:ascii="Times New Roman" w:hAnsi="Times New Roman" w:cs="Times New Roman"/>
          <w:b/>
          <w:sz w:val="23"/>
          <w:szCs w:val="23"/>
          <w:lang w:val="sr-Cyrl-CS"/>
        </w:rPr>
      </w:pPr>
      <w:r w:rsidRPr="0032702B">
        <w:rPr>
          <w:rFonts w:ascii="Times New Roman" w:hAnsi="Times New Roman" w:cs="Times New Roman"/>
          <w:b/>
          <w:sz w:val="23"/>
          <w:szCs w:val="23"/>
          <w:lang w:val="sr-Cyrl-CS"/>
        </w:rPr>
        <w:t xml:space="preserve">Члан </w:t>
      </w:r>
      <w:r w:rsidRPr="0032702B">
        <w:rPr>
          <w:rFonts w:ascii="Times New Roman" w:hAnsi="Times New Roman" w:cs="Times New Roman"/>
          <w:b/>
          <w:sz w:val="23"/>
          <w:szCs w:val="23"/>
        </w:rPr>
        <w:t>3</w:t>
      </w:r>
      <w:r w:rsidRPr="0032702B">
        <w:rPr>
          <w:rFonts w:ascii="Times New Roman" w:hAnsi="Times New Roman" w:cs="Times New Roman"/>
          <w:b/>
          <w:sz w:val="23"/>
          <w:szCs w:val="23"/>
          <w:lang w:val="sr-Cyrl-CS"/>
        </w:rPr>
        <w:t>.</w:t>
      </w:r>
    </w:p>
    <w:p w14:paraId="1F352893" w14:textId="77777777" w:rsidR="00730532" w:rsidRPr="0032702B" w:rsidRDefault="00730532" w:rsidP="00DE7BE0">
      <w:pPr>
        <w:pStyle w:val="NoSpacing"/>
        <w:jc w:val="center"/>
        <w:rPr>
          <w:rFonts w:ascii="Times New Roman" w:hAnsi="Times New Roman" w:cs="Times New Roman"/>
          <w:b/>
          <w:sz w:val="23"/>
          <w:szCs w:val="23"/>
          <w:lang w:val="sr-Cyrl-CS"/>
        </w:rPr>
      </w:pPr>
    </w:p>
    <w:p w14:paraId="1DC3CFB7" w14:textId="6A36EF0F" w:rsidR="00730532" w:rsidRPr="0032702B" w:rsidRDefault="00730532" w:rsidP="00730532">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sr-Cyrl-RS" w:eastAsia="en-US"/>
        </w:rPr>
        <w:t xml:space="preserve">Предмет подстицаја у складу са </w:t>
      </w:r>
      <w:r w:rsidR="002213A4" w:rsidRPr="0032702B">
        <w:rPr>
          <w:rFonts w:ascii="Times New Roman" w:eastAsia="Calibri" w:hAnsi="Times New Roman" w:cs="Times New Roman"/>
          <w:sz w:val="23"/>
          <w:szCs w:val="23"/>
          <w:lang w:val="sr-Cyrl-RS" w:eastAsia="en-US"/>
        </w:rPr>
        <w:t>Правилником и Јавним позивом</w:t>
      </w:r>
      <w:r w:rsidRPr="0032702B">
        <w:rPr>
          <w:rFonts w:ascii="Times New Roman" w:eastAsia="Calibri" w:hAnsi="Times New Roman" w:cs="Times New Roman"/>
          <w:sz w:val="23"/>
          <w:szCs w:val="23"/>
          <w:lang w:val="sr-Cyrl-RS" w:eastAsia="en-US"/>
        </w:rPr>
        <w:t xml:space="preserve"> јесу прихватљиве инвестиције и трошкови у сектору производње јаких алкохолних пића који се односе на изградњу објеката, општи трошак и/или куповину нове опреме, уређаја и машина, у функцији производње јаких алкохолних пића који су наведени у Прилогу</w:t>
      </w:r>
      <w:r w:rsidRPr="0032702B">
        <w:rPr>
          <w:rFonts w:ascii="Times New Roman" w:eastAsia="Calibri" w:hAnsi="Times New Roman" w:cs="Times New Roman"/>
          <w:sz w:val="23"/>
          <w:szCs w:val="23"/>
          <w:lang w:eastAsia="en-US"/>
        </w:rPr>
        <w:t xml:space="preserve"> </w:t>
      </w:r>
      <w:r w:rsidRPr="0032702B">
        <w:rPr>
          <w:rFonts w:ascii="Times New Roman" w:eastAsia="Calibri" w:hAnsi="Times New Roman" w:cs="Times New Roman"/>
          <w:sz w:val="23"/>
          <w:szCs w:val="23"/>
          <w:lang w:val="sr-Cyrl-RS" w:eastAsia="en-US"/>
        </w:rPr>
        <w:t>1.</w:t>
      </w:r>
      <w:r w:rsidRPr="0032702B">
        <w:rPr>
          <w:rFonts w:ascii="Times New Roman" w:eastAsia="Calibri" w:hAnsi="Times New Roman" w:cs="Times New Roman"/>
          <w:sz w:val="23"/>
          <w:szCs w:val="23"/>
          <w:lang w:val="en-US" w:eastAsia="en-US"/>
        </w:rPr>
        <w:t xml:space="preserve"> </w:t>
      </w:r>
      <w:r w:rsidR="002213A4" w:rsidRPr="0032702B">
        <w:rPr>
          <w:rFonts w:ascii="Times New Roman" w:eastAsia="Calibri" w:hAnsi="Times New Roman" w:cs="Times New Roman"/>
          <w:sz w:val="23"/>
          <w:szCs w:val="23"/>
          <w:lang w:val="sr-Cyrl-RS" w:eastAsia="en-US"/>
        </w:rPr>
        <w:t>Правилника и Јавног позива</w:t>
      </w:r>
      <w:r w:rsidRPr="0032702B">
        <w:rPr>
          <w:rFonts w:ascii="Times New Roman" w:eastAsia="Calibri" w:hAnsi="Times New Roman" w:cs="Times New Roman"/>
          <w:sz w:val="23"/>
          <w:szCs w:val="23"/>
          <w:lang w:val="sr-Cyrl-RS" w:eastAsia="en-US"/>
        </w:rPr>
        <w:t xml:space="preserve">. </w:t>
      </w:r>
    </w:p>
    <w:p w14:paraId="2E16E4AD" w14:textId="77777777" w:rsidR="002213A4" w:rsidRPr="0032702B" w:rsidRDefault="002213A4" w:rsidP="00730532">
      <w:pPr>
        <w:spacing w:after="0" w:line="240" w:lineRule="auto"/>
        <w:ind w:firstLine="1440"/>
        <w:jc w:val="both"/>
        <w:rPr>
          <w:rFonts w:ascii="Times New Roman" w:eastAsia="Calibri" w:hAnsi="Times New Roman" w:cs="Times New Roman"/>
          <w:strike/>
          <w:color w:val="FF0000"/>
          <w:sz w:val="23"/>
          <w:szCs w:val="23"/>
          <w:lang w:val="sr-Cyrl-RS" w:eastAsia="en-US"/>
        </w:rPr>
      </w:pPr>
    </w:p>
    <w:p w14:paraId="7C0462C3" w14:textId="77777777" w:rsidR="00730532" w:rsidRPr="0032702B" w:rsidRDefault="00730532" w:rsidP="00730532">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sr-Cyrl-RS" w:eastAsia="en-US"/>
        </w:rPr>
        <w:t xml:space="preserve">Трошкови из става 1. овог члана који се односе на грађење и/или доградњу објекта сматрају се прихватљивим до износа од 60.000 динара по квадратном метру предметног објекта, а трошкови који се односе на реконструкцију, адаптацију и санацију постојећег објекта сматрају се прихватљивим до износа од 35.000 динара по квадратном метру предметног објекта. </w:t>
      </w:r>
    </w:p>
    <w:p w14:paraId="587E114D" w14:textId="77777777" w:rsidR="002213A4" w:rsidRPr="0032702B" w:rsidRDefault="002213A4" w:rsidP="00730532">
      <w:pPr>
        <w:spacing w:after="0" w:line="240" w:lineRule="auto"/>
        <w:ind w:firstLine="1440"/>
        <w:jc w:val="both"/>
        <w:rPr>
          <w:rFonts w:ascii="Times New Roman" w:eastAsia="Calibri" w:hAnsi="Times New Roman" w:cs="Times New Roman"/>
          <w:sz w:val="23"/>
          <w:szCs w:val="23"/>
          <w:lang w:val="sr-Cyrl-RS" w:eastAsia="en-US"/>
        </w:rPr>
      </w:pPr>
    </w:p>
    <w:p w14:paraId="4F4DD763" w14:textId="4B5D932F" w:rsidR="00730532" w:rsidRPr="0032702B" w:rsidRDefault="00730532" w:rsidP="00730532">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sr-Cyrl-RS" w:eastAsia="en-US"/>
        </w:rPr>
        <w:t xml:space="preserve">Право на подстицаје </w:t>
      </w:r>
      <w:r w:rsidR="002213A4" w:rsidRPr="0032702B">
        <w:rPr>
          <w:rFonts w:ascii="Times New Roman" w:eastAsia="Calibri" w:hAnsi="Times New Roman" w:cs="Times New Roman"/>
          <w:sz w:val="23"/>
          <w:szCs w:val="23"/>
          <w:lang w:val="sr-Cyrl-RS" w:eastAsia="en-US"/>
        </w:rPr>
        <w:t xml:space="preserve">у складу са овим Јавним позивом </w:t>
      </w:r>
      <w:r w:rsidRPr="0032702B">
        <w:rPr>
          <w:rFonts w:ascii="Times New Roman" w:eastAsia="Calibri" w:hAnsi="Times New Roman" w:cs="Times New Roman"/>
          <w:sz w:val="23"/>
          <w:szCs w:val="23"/>
          <w:lang w:val="sr-Cyrl-RS" w:eastAsia="en-US"/>
        </w:rPr>
        <w:t xml:space="preserve">може се остварити за прихватљиве инвестиције и трошкове из ст. 1. и 2. овог члана, који су у потпуности реализовани у периоду од 15. новембра </w:t>
      </w:r>
      <w:r w:rsidR="002213A4" w:rsidRPr="0032702B">
        <w:rPr>
          <w:rFonts w:ascii="Times New Roman" w:eastAsia="Calibri" w:hAnsi="Times New Roman" w:cs="Times New Roman"/>
          <w:sz w:val="23"/>
          <w:szCs w:val="23"/>
          <w:lang w:val="sr-Cyrl-RS" w:eastAsia="en-US"/>
        </w:rPr>
        <w:t>2019. године</w:t>
      </w:r>
      <w:r w:rsidRPr="0032702B">
        <w:rPr>
          <w:rFonts w:ascii="Times New Roman" w:eastAsia="Calibri" w:hAnsi="Times New Roman" w:cs="Times New Roman"/>
          <w:sz w:val="23"/>
          <w:szCs w:val="23"/>
          <w:lang w:val="sr-Cyrl-RS" w:eastAsia="en-US"/>
        </w:rPr>
        <w:t>, а за опште трошкове право на подстицаје може се остварити ако су реализовани и у периоду од 1. јануара 2018. године, а до дана подношења захтева за остваривање права на подстицаје</w:t>
      </w:r>
      <w:r w:rsidRPr="0032702B">
        <w:rPr>
          <w:rFonts w:ascii="Times New Roman" w:eastAsia="Calibri" w:hAnsi="Times New Roman" w:cs="Times New Roman"/>
          <w:sz w:val="23"/>
          <w:szCs w:val="23"/>
          <w:lang w:val="en-US" w:eastAsia="en-US"/>
        </w:rPr>
        <w:t>.</w:t>
      </w:r>
    </w:p>
    <w:p w14:paraId="67B9BD7D" w14:textId="2B3D6CA2" w:rsidR="002213A4" w:rsidRDefault="002213A4" w:rsidP="00730532">
      <w:pPr>
        <w:spacing w:after="0" w:line="240" w:lineRule="auto"/>
        <w:ind w:firstLine="1440"/>
        <w:jc w:val="both"/>
        <w:rPr>
          <w:rFonts w:ascii="Times New Roman" w:eastAsia="Calibri" w:hAnsi="Times New Roman" w:cs="Times New Roman"/>
          <w:sz w:val="23"/>
          <w:szCs w:val="23"/>
          <w:lang w:val="sr-Cyrl-RS" w:eastAsia="en-US"/>
        </w:rPr>
      </w:pPr>
    </w:p>
    <w:p w14:paraId="6E7D46E2" w14:textId="77777777" w:rsidR="0032702B" w:rsidRPr="0032702B" w:rsidRDefault="0032702B" w:rsidP="00730532">
      <w:pPr>
        <w:spacing w:after="0" w:line="240" w:lineRule="auto"/>
        <w:ind w:firstLine="1440"/>
        <w:jc w:val="both"/>
        <w:rPr>
          <w:rFonts w:ascii="Times New Roman" w:eastAsia="Calibri" w:hAnsi="Times New Roman" w:cs="Times New Roman"/>
          <w:sz w:val="23"/>
          <w:szCs w:val="23"/>
          <w:lang w:val="sr-Cyrl-RS" w:eastAsia="en-US"/>
        </w:rPr>
      </w:pPr>
    </w:p>
    <w:p w14:paraId="5BA7637D" w14:textId="26EF7AC2" w:rsidR="002213A4" w:rsidRPr="0032702B" w:rsidRDefault="002213A4" w:rsidP="002213A4">
      <w:pPr>
        <w:spacing w:after="0" w:line="240" w:lineRule="auto"/>
        <w:jc w:val="center"/>
        <w:rPr>
          <w:rFonts w:ascii="Times New Roman" w:eastAsia="Calibri" w:hAnsi="Times New Roman" w:cs="Times New Roman"/>
          <w:b/>
          <w:sz w:val="23"/>
          <w:szCs w:val="23"/>
          <w:lang w:val="sr-Cyrl-RS" w:eastAsia="en-US"/>
        </w:rPr>
      </w:pPr>
      <w:r w:rsidRPr="0032702B">
        <w:rPr>
          <w:rFonts w:ascii="Times New Roman" w:eastAsia="Calibri" w:hAnsi="Times New Roman" w:cs="Times New Roman"/>
          <w:b/>
          <w:sz w:val="23"/>
          <w:szCs w:val="23"/>
          <w:lang w:val="sr-Cyrl-RS" w:eastAsia="en-US"/>
        </w:rPr>
        <w:lastRenderedPageBreak/>
        <w:t>Неприхватљиви трошкови</w:t>
      </w:r>
    </w:p>
    <w:p w14:paraId="784CD73D" w14:textId="77777777" w:rsidR="00730532" w:rsidRPr="0032702B" w:rsidRDefault="00730532" w:rsidP="00730532">
      <w:pPr>
        <w:spacing w:after="0" w:line="240" w:lineRule="auto"/>
        <w:jc w:val="both"/>
        <w:rPr>
          <w:rFonts w:ascii="Times New Roman" w:eastAsia="Calibri" w:hAnsi="Times New Roman" w:cs="Times New Roman"/>
          <w:sz w:val="23"/>
          <w:szCs w:val="23"/>
          <w:lang w:val="sr-Cyrl-RS" w:eastAsia="en-US"/>
        </w:rPr>
      </w:pPr>
    </w:p>
    <w:p w14:paraId="1513C89B" w14:textId="77777777" w:rsidR="002213A4" w:rsidRPr="0032702B" w:rsidRDefault="002213A4" w:rsidP="002213A4">
      <w:pPr>
        <w:spacing w:after="0" w:line="240" w:lineRule="auto"/>
        <w:jc w:val="center"/>
        <w:rPr>
          <w:rFonts w:ascii="Times New Roman" w:eastAsia="Calibri" w:hAnsi="Times New Roman" w:cs="Times New Roman"/>
          <w:b/>
          <w:sz w:val="23"/>
          <w:szCs w:val="23"/>
          <w:lang w:val="sr-Cyrl-RS" w:eastAsia="en-US"/>
        </w:rPr>
      </w:pPr>
      <w:r w:rsidRPr="0032702B">
        <w:rPr>
          <w:rFonts w:ascii="Times New Roman" w:eastAsia="Calibri" w:hAnsi="Times New Roman" w:cs="Times New Roman"/>
          <w:b/>
          <w:sz w:val="23"/>
          <w:szCs w:val="23"/>
          <w:lang w:val="sr-Cyrl-RS" w:eastAsia="en-US"/>
        </w:rPr>
        <w:t>Члан 4.</w:t>
      </w:r>
    </w:p>
    <w:p w14:paraId="4C452943" w14:textId="77777777" w:rsidR="002213A4" w:rsidRPr="0032702B" w:rsidRDefault="002213A4" w:rsidP="002213A4">
      <w:pPr>
        <w:spacing w:after="0" w:line="240" w:lineRule="auto"/>
        <w:jc w:val="center"/>
        <w:rPr>
          <w:rFonts w:ascii="Times New Roman" w:eastAsia="Calibri" w:hAnsi="Times New Roman" w:cs="Times New Roman"/>
          <w:b/>
          <w:sz w:val="23"/>
          <w:szCs w:val="23"/>
          <w:lang w:eastAsia="en-US"/>
        </w:rPr>
      </w:pPr>
    </w:p>
    <w:p w14:paraId="33039689"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Подстицајима се не надокнађују:</w:t>
      </w:r>
    </w:p>
    <w:p w14:paraId="2BB2D066"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1) </w:t>
      </w:r>
      <w:proofErr w:type="gramStart"/>
      <w:r w:rsidRPr="0032702B">
        <w:rPr>
          <w:rFonts w:ascii="Times New Roman" w:eastAsia="Calibri" w:hAnsi="Times New Roman" w:cs="Times New Roman"/>
          <w:color w:val="000000"/>
          <w:sz w:val="23"/>
          <w:szCs w:val="23"/>
          <w:lang w:val="en-US" w:eastAsia="en-US"/>
        </w:rPr>
        <w:t>порези</w:t>
      </w:r>
      <w:proofErr w:type="gramEnd"/>
      <w:r w:rsidRPr="0032702B">
        <w:rPr>
          <w:rFonts w:ascii="Times New Roman" w:eastAsia="Calibri" w:hAnsi="Times New Roman" w:cs="Times New Roman"/>
          <w:color w:val="000000"/>
          <w:sz w:val="23"/>
          <w:szCs w:val="23"/>
          <w:lang w:val="en-US" w:eastAsia="en-US"/>
        </w:rPr>
        <w:t>, укључујући и порез на додату вредност;</w:t>
      </w:r>
    </w:p>
    <w:p w14:paraId="05F1AF9A"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2) </w:t>
      </w:r>
      <w:proofErr w:type="gramStart"/>
      <w:r w:rsidRPr="0032702B">
        <w:rPr>
          <w:rFonts w:ascii="Times New Roman" w:eastAsia="Calibri" w:hAnsi="Times New Roman" w:cs="Times New Roman"/>
          <w:color w:val="000000"/>
          <w:sz w:val="23"/>
          <w:szCs w:val="23"/>
          <w:lang w:val="en-US" w:eastAsia="en-US"/>
        </w:rPr>
        <w:t>царинске</w:t>
      </w:r>
      <w:proofErr w:type="gramEnd"/>
      <w:r w:rsidRPr="0032702B">
        <w:rPr>
          <w:rFonts w:ascii="Times New Roman" w:eastAsia="Calibri" w:hAnsi="Times New Roman" w:cs="Times New Roman"/>
          <w:color w:val="000000"/>
          <w:sz w:val="23"/>
          <w:szCs w:val="23"/>
          <w:lang w:val="en-US" w:eastAsia="en-US"/>
        </w:rPr>
        <w:t>, увозне и остале административне таксе, као и накнада за потребне сагласности од државних институција и јавних предузећа;</w:t>
      </w:r>
    </w:p>
    <w:p w14:paraId="23EA528E"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3) </w:t>
      </w:r>
      <w:proofErr w:type="gramStart"/>
      <w:r w:rsidRPr="0032702B">
        <w:rPr>
          <w:rFonts w:ascii="Times New Roman" w:eastAsia="Calibri" w:hAnsi="Times New Roman" w:cs="Times New Roman"/>
          <w:color w:val="000000"/>
          <w:sz w:val="23"/>
          <w:szCs w:val="23"/>
          <w:lang w:val="en-US" w:eastAsia="en-US"/>
        </w:rPr>
        <w:t>трошкови</w:t>
      </w:r>
      <w:proofErr w:type="gramEnd"/>
      <w:r w:rsidRPr="0032702B">
        <w:rPr>
          <w:rFonts w:ascii="Times New Roman" w:eastAsia="Calibri" w:hAnsi="Times New Roman" w:cs="Times New Roman"/>
          <w:color w:val="000000"/>
          <w:sz w:val="23"/>
          <w:szCs w:val="23"/>
          <w:lang w:val="en-US" w:eastAsia="en-US"/>
        </w:rPr>
        <w:t xml:space="preserve"> банкарске провизије, трошкови јемства и слично;</w:t>
      </w:r>
    </w:p>
    <w:p w14:paraId="6F6DE07C"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4) </w:t>
      </w:r>
      <w:proofErr w:type="gramStart"/>
      <w:r w:rsidRPr="0032702B">
        <w:rPr>
          <w:rFonts w:ascii="Times New Roman" w:eastAsia="Calibri" w:hAnsi="Times New Roman" w:cs="Times New Roman"/>
          <w:color w:val="000000"/>
          <w:sz w:val="23"/>
          <w:szCs w:val="23"/>
          <w:lang w:val="en-US" w:eastAsia="en-US"/>
        </w:rPr>
        <w:t>трошкови</w:t>
      </w:r>
      <w:proofErr w:type="gramEnd"/>
      <w:r w:rsidRPr="0032702B">
        <w:rPr>
          <w:rFonts w:ascii="Times New Roman" w:eastAsia="Calibri" w:hAnsi="Times New Roman" w:cs="Times New Roman"/>
          <w:color w:val="000000"/>
          <w:sz w:val="23"/>
          <w:szCs w:val="23"/>
          <w:lang w:val="en-US" w:eastAsia="en-US"/>
        </w:rPr>
        <w:t xml:space="preserve"> превоза, монтаже и други оперативни трошкови;</w:t>
      </w:r>
    </w:p>
    <w:p w14:paraId="6549D926"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5) </w:t>
      </w:r>
      <w:proofErr w:type="gramStart"/>
      <w:r w:rsidRPr="0032702B">
        <w:rPr>
          <w:rFonts w:ascii="Times New Roman" w:eastAsia="Calibri" w:hAnsi="Times New Roman" w:cs="Times New Roman"/>
          <w:color w:val="000000"/>
          <w:sz w:val="23"/>
          <w:szCs w:val="23"/>
          <w:lang w:val="en-US" w:eastAsia="en-US"/>
        </w:rPr>
        <w:t>трошкови</w:t>
      </w:r>
      <w:proofErr w:type="gramEnd"/>
      <w:r w:rsidRPr="0032702B">
        <w:rPr>
          <w:rFonts w:ascii="Times New Roman" w:eastAsia="Calibri" w:hAnsi="Times New Roman" w:cs="Times New Roman"/>
          <w:color w:val="000000"/>
          <w:sz w:val="23"/>
          <w:szCs w:val="23"/>
          <w:lang w:val="en-US" w:eastAsia="en-US"/>
        </w:rPr>
        <w:t xml:space="preserve"> куповине, односно закупа земљишта</w:t>
      </w:r>
      <w:r w:rsidRPr="0032702B">
        <w:rPr>
          <w:rFonts w:ascii="Times New Roman" w:eastAsia="Calibri" w:hAnsi="Times New Roman" w:cs="Times New Roman"/>
          <w:color w:val="000000"/>
          <w:sz w:val="23"/>
          <w:szCs w:val="23"/>
          <w:lang w:val="sr-Cyrl-RS" w:eastAsia="en-US"/>
        </w:rPr>
        <w:t xml:space="preserve"> и објеката</w:t>
      </w:r>
      <w:r w:rsidRPr="0032702B">
        <w:rPr>
          <w:rFonts w:ascii="Times New Roman" w:eastAsia="Calibri" w:hAnsi="Times New Roman" w:cs="Times New Roman"/>
          <w:color w:val="000000"/>
          <w:sz w:val="23"/>
          <w:szCs w:val="23"/>
          <w:lang w:val="en-US" w:eastAsia="en-US"/>
        </w:rPr>
        <w:t>;</w:t>
      </w:r>
    </w:p>
    <w:p w14:paraId="5D1C7A6B"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6) </w:t>
      </w:r>
      <w:proofErr w:type="gramStart"/>
      <w:r w:rsidRPr="0032702B">
        <w:rPr>
          <w:rFonts w:ascii="Times New Roman" w:eastAsia="Calibri" w:hAnsi="Times New Roman" w:cs="Times New Roman"/>
          <w:color w:val="000000"/>
          <w:sz w:val="23"/>
          <w:szCs w:val="23"/>
          <w:lang w:val="en-US" w:eastAsia="en-US"/>
        </w:rPr>
        <w:t>трошкови</w:t>
      </w:r>
      <w:proofErr w:type="gramEnd"/>
      <w:r w:rsidRPr="0032702B">
        <w:rPr>
          <w:rFonts w:ascii="Times New Roman" w:eastAsia="Calibri" w:hAnsi="Times New Roman" w:cs="Times New Roman"/>
          <w:color w:val="000000"/>
          <w:sz w:val="23"/>
          <w:szCs w:val="23"/>
          <w:lang w:val="en-US" w:eastAsia="en-US"/>
        </w:rPr>
        <w:t xml:space="preserve"> куповине половне опреме, </w:t>
      </w:r>
      <w:r w:rsidRPr="0032702B">
        <w:rPr>
          <w:rFonts w:ascii="Times New Roman" w:eastAsia="Calibri" w:hAnsi="Times New Roman" w:cs="Times New Roman"/>
          <w:color w:val="000000"/>
          <w:sz w:val="23"/>
          <w:szCs w:val="23"/>
          <w:lang w:val="sr-Cyrl-RS" w:eastAsia="en-US"/>
        </w:rPr>
        <w:t xml:space="preserve">уређаја, машина </w:t>
      </w:r>
      <w:r w:rsidRPr="0032702B">
        <w:rPr>
          <w:rFonts w:ascii="Times New Roman" w:eastAsia="Calibri" w:hAnsi="Times New Roman" w:cs="Times New Roman"/>
          <w:color w:val="000000"/>
          <w:sz w:val="23"/>
          <w:szCs w:val="23"/>
          <w:lang w:val="en-US" w:eastAsia="en-US"/>
        </w:rPr>
        <w:t>и материјала;</w:t>
      </w:r>
    </w:p>
    <w:p w14:paraId="28913F20"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7) </w:t>
      </w:r>
      <w:proofErr w:type="gramStart"/>
      <w:r w:rsidRPr="0032702B">
        <w:rPr>
          <w:rFonts w:ascii="Times New Roman" w:eastAsia="Calibri" w:hAnsi="Times New Roman" w:cs="Times New Roman"/>
          <w:color w:val="000000"/>
          <w:sz w:val="23"/>
          <w:szCs w:val="23"/>
          <w:lang w:val="en-US" w:eastAsia="en-US"/>
        </w:rPr>
        <w:t>допринос</w:t>
      </w:r>
      <w:proofErr w:type="gramEnd"/>
      <w:r w:rsidRPr="0032702B">
        <w:rPr>
          <w:rFonts w:ascii="Times New Roman" w:eastAsia="Calibri" w:hAnsi="Times New Roman" w:cs="Times New Roman"/>
          <w:color w:val="000000"/>
          <w:sz w:val="23"/>
          <w:szCs w:val="23"/>
          <w:lang w:val="en-US" w:eastAsia="en-US"/>
        </w:rPr>
        <w:t xml:space="preserve"> у натури (сопствени рад и материјал);</w:t>
      </w:r>
    </w:p>
    <w:p w14:paraId="672F89D0"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r w:rsidRPr="0032702B">
        <w:rPr>
          <w:rFonts w:ascii="Times New Roman" w:eastAsia="Calibri" w:hAnsi="Times New Roman" w:cs="Times New Roman"/>
          <w:color w:val="000000"/>
          <w:sz w:val="23"/>
          <w:szCs w:val="23"/>
          <w:lang w:val="en-US" w:eastAsia="en-US"/>
        </w:rPr>
        <w:t xml:space="preserve">8) </w:t>
      </w:r>
      <w:proofErr w:type="gramStart"/>
      <w:r w:rsidRPr="0032702B">
        <w:rPr>
          <w:rFonts w:ascii="Times New Roman" w:eastAsia="Calibri" w:hAnsi="Times New Roman" w:cs="Times New Roman"/>
          <w:color w:val="000000"/>
          <w:sz w:val="23"/>
          <w:szCs w:val="23"/>
          <w:lang w:val="en-US" w:eastAsia="en-US"/>
        </w:rPr>
        <w:t>набавка</w:t>
      </w:r>
      <w:proofErr w:type="gramEnd"/>
      <w:r w:rsidRPr="0032702B">
        <w:rPr>
          <w:rFonts w:ascii="Times New Roman" w:eastAsia="Calibri" w:hAnsi="Times New Roman" w:cs="Times New Roman"/>
          <w:color w:val="000000"/>
          <w:sz w:val="23"/>
          <w:szCs w:val="23"/>
          <w:lang w:val="en-US" w:eastAsia="en-US"/>
        </w:rPr>
        <w:t xml:space="preserve"> предметне инвестиције из Прилога</w:t>
      </w:r>
      <w:r w:rsidRPr="0032702B">
        <w:rPr>
          <w:rFonts w:ascii="Times New Roman" w:eastAsia="Calibri" w:hAnsi="Times New Roman" w:cs="Times New Roman"/>
          <w:color w:val="000000"/>
          <w:sz w:val="23"/>
          <w:szCs w:val="23"/>
          <w:lang w:val="sr-Cyrl-RS" w:eastAsia="en-US"/>
        </w:rPr>
        <w:t xml:space="preserve"> 1.</w:t>
      </w:r>
      <w:r w:rsidRPr="0032702B">
        <w:rPr>
          <w:rFonts w:ascii="Times New Roman" w:eastAsia="Calibri" w:hAnsi="Times New Roman" w:cs="Times New Roman"/>
          <w:color w:val="000000"/>
          <w:sz w:val="23"/>
          <w:szCs w:val="23"/>
          <w:lang w:val="en-US" w:eastAsia="en-US"/>
        </w:rPr>
        <w:t xml:space="preserve"> </w:t>
      </w:r>
      <w:proofErr w:type="gramStart"/>
      <w:r w:rsidRPr="0032702B">
        <w:rPr>
          <w:rFonts w:ascii="Times New Roman" w:eastAsia="Calibri" w:hAnsi="Times New Roman" w:cs="Times New Roman"/>
          <w:color w:val="000000"/>
          <w:sz w:val="23"/>
          <w:szCs w:val="23"/>
          <w:lang w:val="en-US" w:eastAsia="en-US"/>
        </w:rPr>
        <w:t>овог</w:t>
      </w:r>
      <w:proofErr w:type="gramEnd"/>
      <w:r w:rsidRPr="0032702B">
        <w:rPr>
          <w:rFonts w:ascii="Times New Roman" w:eastAsia="Calibri" w:hAnsi="Times New Roman" w:cs="Times New Roman"/>
          <w:color w:val="000000"/>
          <w:sz w:val="23"/>
          <w:szCs w:val="23"/>
          <w:lang w:val="en-US" w:eastAsia="en-US"/>
        </w:rPr>
        <w:t xml:space="preserve"> правилника путем лизинга, цесије, компензације, асигнације или на други начин који представља гашење обавезе путем пребијања дугова</w:t>
      </w:r>
      <w:r w:rsidRPr="0032702B">
        <w:rPr>
          <w:rFonts w:ascii="Times New Roman" w:eastAsia="Calibri" w:hAnsi="Times New Roman" w:cs="Times New Roman"/>
          <w:color w:val="000000"/>
          <w:sz w:val="23"/>
          <w:szCs w:val="23"/>
          <w:lang w:val="sr-Cyrl-RS" w:eastAsia="en-US"/>
        </w:rPr>
        <w:t>;</w:t>
      </w:r>
    </w:p>
    <w:p w14:paraId="25C6CC94"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r w:rsidRPr="0032702B">
        <w:rPr>
          <w:rFonts w:ascii="Times New Roman" w:eastAsia="Calibri" w:hAnsi="Times New Roman" w:cs="Times New Roman"/>
          <w:color w:val="000000"/>
          <w:sz w:val="23"/>
          <w:szCs w:val="23"/>
          <w:lang w:val="sr-Cyrl-RS" w:eastAsia="en-US"/>
        </w:rPr>
        <w:t xml:space="preserve">9) </w:t>
      </w:r>
      <w:r w:rsidRPr="0032702B">
        <w:rPr>
          <w:rFonts w:ascii="Times New Roman" w:eastAsia="Calibri" w:hAnsi="Times New Roman" w:cs="Times New Roman"/>
          <w:color w:val="000000"/>
          <w:sz w:val="23"/>
          <w:szCs w:val="23"/>
          <w:lang w:val="en-US" w:eastAsia="en-US"/>
        </w:rPr>
        <w:t>трошкови по основу уговора са надзорним органом</w:t>
      </w:r>
      <w:r w:rsidRPr="0032702B">
        <w:rPr>
          <w:rFonts w:ascii="Times New Roman" w:eastAsia="Calibri" w:hAnsi="Times New Roman" w:cs="Times New Roman"/>
          <w:color w:val="000000"/>
          <w:sz w:val="23"/>
          <w:szCs w:val="23"/>
          <w:lang w:val="sr-Cyrl-RS" w:eastAsia="en-US"/>
        </w:rPr>
        <w:t>;</w:t>
      </w:r>
    </w:p>
    <w:p w14:paraId="56A2FF57"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sr-Cyrl-RS" w:eastAsia="en-US"/>
        </w:rPr>
        <w:t xml:space="preserve">10) </w:t>
      </w:r>
      <w:r w:rsidRPr="0032702B">
        <w:rPr>
          <w:rFonts w:ascii="Times New Roman" w:eastAsia="Calibri" w:hAnsi="Times New Roman" w:cs="Times New Roman"/>
          <w:color w:val="000000"/>
          <w:sz w:val="23"/>
          <w:szCs w:val="23"/>
          <w:lang w:val="en-GB" w:eastAsia="en-US"/>
        </w:rPr>
        <w:t>трошкови који не одговарају предрачуну радова из пројекта, нереалне количине материјала, накнадни и непредвиђени трошкови радова</w:t>
      </w:r>
      <w:r w:rsidRPr="0032702B">
        <w:rPr>
          <w:rFonts w:ascii="Times New Roman" w:eastAsia="Calibri" w:hAnsi="Times New Roman" w:cs="Times New Roman"/>
          <w:color w:val="000000"/>
          <w:sz w:val="23"/>
          <w:szCs w:val="23"/>
          <w:lang w:val="sr-Cyrl-RS" w:eastAsia="en-US"/>
        </w:rPr>
        <w:t>.</w:t>
      </w:r>
    </w:p>
    <w:p w14:paraId="462A8193" w14:textId="77777777" w:rsidR="002213A4" w:rsidRPr="0032702B" w:rsidRDefault="002213A4" w:rsidP="002213A4">
      <w:pPr>
        <w:spacing w:after="0" w:line="240" w:lineRule="auto"/>
        <w:jc w:val="both"/>
        <w:rPr>
          <w:rFonts w:ascii="Times New Roman" w:eastAsia="Calibri" w:hAnsi="Times New Roman" w:cs="Times New Roman"/>
          <w:sz w:val="23"/>
          <w:szCs w:val="23"/>
          <w:lang w:val="sr-Cyrl-RS" w:eastAsia="en-US"/>
        </w:rPr>
      </w:pPr>
    </w:p>
    <w:p w14:paraId="4099F8C3" w14:textId="77777777" w:rsidR="00C307FA" w:rsidRPr="0032702B" w:rsidRDefault="00C307FA" w:rsidP="00DE1C2C">
      <w:pPr>
        <w:pStyle w:val="NoSpacing"/>
        <w:jc w:val="both"/>
        <w:rPr>
          <w:rFonts w:ascii="Times New Roman" w:hAnsi="Times New Roman" w:cs="Times New Roman"/>
          <w:bCs/>
          <w:sz w:val="23"/>
          <w:szCs w:val="23"/>
          <w:lang w:val="sr-Cyrl-RS"/>
        </w:rPr>
      </w:pPr>
    </w:p>
    <w:p w14:paraId="6DE91CF7" w14:textId="77777777" w:rsidR="009D4276" w:rsidRPr="0032702B" w:rsidRDefault="00BB5EE7" w:rsidP="00285AAB">
      <w:pPr>
        <w:pStyle w:val="NoSpacing"/>
        <w:jc w:val="center"/>
        <w:rPr>
          <w:rFonts w:ascii="Times New Roman" w:hAnsi="Times New Roman" w:cs="Times New Roman"/>
          <w:b/>
          <w:sz w:val="23"/>
          <w:szCs w:val="23"/>
        </w:rPr>
      </w:pPr>
      <w:r w:rsidRPr="0032702B">
        <w:rPr>
          <w:rFonts w:ascii="Times New Roman" w:hAnsi="Times New Roman" w:cs="Times New Roman"/>
          <w:b/>
          <w:sz w:val="23"/>
          <w:szCs w:val="23"/>
        </w:rPr>
        <w:t>III. УСЛОВИ ЗА ОСТВАРИВАЊЕ ПРАВА НА ПОДСТИЦАЈЕ</w:t>
      </w:r>
    </w:p>
    <w:p w14:paraId="23091E8D" w14:textId="77777777" w:rsidR="00285AAB" w:rsidRPr="0032702B" w:rsidRDefault="00285AAB" w:rsidP="00285AAB">
      <w:pPr>
        <w:pStyle w:val="NoSpacing"/>
        <w:jc w:val="center"/>
        <w:rPr>
          <w:rFonts w:ascii="Times New Roman" w:hAnsi="Times New Roman" w:cs="Times New Roman"/>
          <w:b/>
          <w:sz w:val="23"/>
          <w:szCs w:val="23"/>
        </w:rPr>
      </w:pPr>
    </w:p>
    <w:p w14:paraId="2FE5D393" w14:textId="77777777" w:rsidR="00285AAB" w:rsidRPr="0032702B" w:rsidRDefault="00285AAB" w:rsidP="00285AAB">
      <w:pPr>
        <w:pStyle w:val="NoSpacing"/>
        <w:jc w:val="center"/>
        <w:rPr>
          <w:rFonts w:ascii="Times New Roman" w:hAnsi="Times New Roman" w:cs="Times New Roman"/>
          <w:b/>
          <w:sz w:val="23"/>
          <w:szCs w:val="23"/>
        </w:rPr>
      </w:pPr>
      <w:r w:rsidRPr="0032702B">
        <w:rPr>
          <w:rFonts w:ascii="Times New Roman" w:hAnsi="Times New Roman" w:cs="Times New Roman"/>
          <w:b/>
          <w:sz w:val="23"/>
          <w:szCs w:val="23"/>
        </w:rPr>
        <w:t>Лица која остварују право на подстицаје</w:t>
      </w:r>
    </w:p>
    <w:p w14:paraId="1EF28BC4" w14:textId="77777777" w:rsidR="00285AAB" w:rsidRPr="0032702B" w:rsidRDefault="00285AAB" w:rsidP="00285AAB">
      <w:pPr>
        <w:pStyle w:val="NoSpacing"/>
        <w:jc w:val="center"/>
        <w:rPr>
          <w:rFonts w:ascii="Times New Roman" w:hAnsi="Times New Roman" w:cs="Times New Roman"/>
          <w:b/>
          <w:sz w:val="23"/>
          <w:szCs w:val="23"/>
        </w:rPr>
      </w:pPr>
    </w:p>
    <w:p w14:paraId="59E89E1E" w14:textId="77777777" w:rsidR="00285AAB" w:rsidRPr="0032702B" w:rsidRDefault="00285AAB" w:rsidP="00285AAB">
      <w:pPr>
        <w:autoSpaceDE w:val="0"/>
        <w:autoSpaceDN w:val="0"/>
        <w:adjustRightInd w:val="0"/>
        <w:spacing w:after="0" w:line="240" w:lineRule="auto"/>
        <w:jc w:val="center"/>
        <w:rPr>
          <w:rFonts w:ascii="Times New Roman" w:hAnsi="Times New Roman" w:cs="Times New Roman"/>
          <w:b/>
          <w:sz w:val="23"/>
          <w:szCs w:val="23"/>
        </w:rPr>
      </w:pPr>
      <w:r w:rsidRPr="0032702B">
        <w:rPr>
          <w:rFonts w:ascii="Times New Roman" w:hAnsi="Times New Roman" w:cs="Times New Roman"/>
          <w:b/>
          <w:sz w:val="23"/>
          <w:szCs w:val="23"/>
        </w:rPr>
        <w:t xml:space="preserve">Члан </w:t>
      </w:r>
      <w:r w:rsidR="003C6CF4" w:rsidRPr="0032702B">
        <w:rPr>
          <w:rFonts w:ascii="Times New Roman" w:hAnsi="Times New Roman" w:cs="Times New Roman"/>
          <w:b/>
          <w:sz w:val="23"/>
          <w:szCs w:val="23"/>
          <w:lang w:val="sr-Cyrl-RS"/>
        </w:rPr>
        <w:t>5</w:t>
      </w:r>
      <w:r w:rsidRPr="0032702B">
        <w:rPr>
          <w:rFonts w:ascii="Times New Roman" w:hAnsi="Times New Roman" w:cs="Times New Roman"/>
          <w:b/>
          <w:sz w:val="23"/>
          <w:szCs w:val="23"/>
        </w:rPr>
        <w:t>.</w:t>
      </w:r>
    </w:p>
    <w:p w14:paraId="4C06BC6A" w14:textId="77777777" w:rsidR="00285AAB" w:rsidRPr="0032702B" w:rsidRDefault="00285AAB" w:rsidP="00285AAB">
      <w:pPr>
        <w:pStyle w:val="NoSpacing"/>
        <w:jc w:val="center"/>
        <w:rPr>
          <w:rFonts w:ascii="Times New Roman" w:hAnsi="Times New Roman" w:cs="Times New Roman"/>
          <w:b/>
          <w:bCs/>
          <w:sz w:val="23"/>
          <w:szCs w:val="23"/>
          <w:lang w:val="sr-Cyrl-RS"/>
        </w:rPr>
      </w:pPr>
    </w:p>
    <w:p w14:paraId="7956B8C6" w14:textId="77777777" w:rsidR="002213A4" w:rsidRPr="0032702B" w:rsidRDefault="003C6CF4" w:rsidP="002213A4">
      <w:pPr>
        <w:pStyle w:val="Default"/>
        <w:ind w:firstLine="1440"/>
        <w:jc w:val="both"/>
        <w:rPr>
          <w:sz w:val="23"/>
          <w:szCs w:val="23"/>
          <w:lang w:val="en-US" w:eastAsia="en-US"/>
        </w:rPr>
      </w:pPr>
      <w:r w:rsidRPr="0032702B">
        <w:rPr>
          <w:sz w:val="23"/>
          <w:szCs w:val="23"/>
          <w:lang w:val="sr-Cyrl-RS" w:eastAsia="en-US"/>
        </w:rPr>
        <w:t xml:space="preserve"> </w:t>
      </w:r>
      <w:r w:rsidR="002213A4" w:rsidRPr="0032702B">
        <w:rPr>
          <w:sz w:val="23"/>
          <w:szCs w:val="23"/>
          <w:lang w:val="en-US" w:eastAsia="en-US"/>
        </w:rPr>
        <w:t>Право на подстицаје остварују лица која су уписана у Регистар пољопривредних газдинстава (у даљем тексту: Регистар) и налазе се у активном статусу, и то:</w:t>
      </w:r>
    </w:p>
    <w:p w14:paraId="0EFB85B5"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1) </w:t>
      </w:r>
      <w:proofErr w:type="gramStart"/>
      <w:r w:rsidRPr="0032702B">
        <w:rPr>
          <w:rFonts w:ascii="Times New Roman" w:eastAsia="Calibri" w:hAnsi="Times New Roman" w:cs="Times New Roman"/>
          <w:color w:val="000000"/>
          <w:sz w:val="23"/>
          <w:szCs w:val="23"/>
          <w:lang w:val="en-US" w:eastAsia="en-US"/>
        </w:rPr>
        <w:t>предузетник</w:t>
      </w:r>
      <w:proofErr w:type="gramEnd"/>
      <w:r w:rsidRPr="0032702B">
        <w:rPr>
          <w:rFonts w:ascii="Times New Roman" w:eastAsia="Calibri" w:hAnsi="Times New Roman" w:cs="Times New Roman"/>
          <w:color w:val="000000"/>
          <w:sz w:val="23"/>
          <w:szCs w:val="23"/>
          <w:lang w:val="en-US" w:eastAsia="en-US"/>
        </w:rPr>
        <w:t>;</w:t>
      </w:r>
    </w:p>
    <w:p w14:paraId="62453B4E"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2) </w:t>
      </w:r>
      <w:proofErr w:type="gramStart"/>
      <w:r w:rsidRPr="0032702B">
        <w:rPr>
          <w:rFonts w:ascii="Times New Roman" w:eastAsia="Calibri" w:hAnsi="Times New Roman" w:cs="Times New Roman"/>
          <w:color w:val="000000"/>
          <w:sz w:val="23"/>
          <w:szCs w:val="23"/>
          <w:lang w:val="en-US" w:eastAsia="en-US"/>
        </w:rPr>
        <w:t>привредно</w:t>
      </w:r>
      <w:proofErr w:type="gramEnd"/>
      <w:r w:rsidRPr="0032702B">
        <w:rPr>
          <w:rFonts w:ascii="Times New Roman" w:eastAsia="Calibri" w:hAnsi="Times New Roman" w:cs="Times New Roman"/>
          <w:color w:val="000000"/>
          <w:sz w:val="23"/>
          <w:szCs w:val="23"/>
          <w:lang w:val="en-US" w:eastAsia="en-US"/>
        </w:rPr>
        <w:t xml:space="preserve"> друштво;</w:t>
      </w:r>
    </w:p>
    <w:p w14:paraId="15011547"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r w:rsidRPr="0032702B">
        <w:rPr>
          <w:rFonts w:ascii="Times New Roman" w:eastAsia="Calibri" w:hAnsi="Times New Roman" w:cs="Times New Roman"/>
          <w:color w:val="000000"/>
          <w:sz w:val="23"/>
          <w:szCs w:val="23"/>
          <w:lang w:val="en-US" w:eastAsia="en-US"/>
        </w:rPr>
        <w:t xml:space="preserve">3) </w:t>
      </w:r>
      <w:proofErr w:type="gramStart"/>
      <w:r w:rsidRPr="0032702B">
        <w:rPr>
          <w:rFonts w:ascii="Times New Roman" w:eastAsia="Calibri" w:hAnsi="Times New Roman" w:cs="Times New Roman"/>
          <w:color w:val="000000"/>
          <w:sz w:val="23"/>
          <w:szCs w:val="23"/>
          <w:lang w:val="en-US" w:eastAsia="en-US"/>
        </w:rPr>
        <w:t>земљорадничка</w:t>
      </w:r>
      <w:proofErr w:type="gramEnd"/>
      <w:r w:rsidRPr="0032702B">
        <w:rPr>
          <w:rFonts w:ascii="Times New Roman" w:eastAsia="Calibri" w:hAnsi="Times New Roman" w:cs="Times New Roman"/>
          <w:color w:val="000000"/>
          <w:sz w:val="23"/>
          <w:szCs w:val="23"/>
          <w:lang w:val="en-US" w:eastAsia="en-US"/>
        </w:rPr>
        <w:t xml:space="preserve"> задруга која има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r w:rsidRPr="0032702B">
        <w:rPr>
          <w:rFonts w:ascii="Times New Roman" w:eastAsia="Calibri" w:hAnsi="Times New Roman" w:cs="Times New Roman"/>
          <w:color w:val="000000"/>
          <w:sz w:val="23"/>
          <w:szCs w:val="23"/>
          <w:lang w:val="sr-Cyrl-RS" w:eastAsia="en-US"/>
        </w:rPr>
        <w:t>;</w:t>
      </w:r>
    </w:p>
    <w:p w14:paraId="6599F485"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eastAsia="en-US"/>
        </w:rPr>
      </w:pPr>
      <w:bookmarkStart w:id="1" w:name="_Hlk39831797"/>
      <w:r w:rsidRPr="0032702B">
        <w:rPr>
          <w:rFonts w:ascii="Times New Roman" w:eastAsia="Calibri" w:hAnsi="Times New Roman" w:cs="Times New Roman"/>
          <w:color w:val="000000"/>
          <w:sz w:val="23"/>
          <w:szCs w:val="23"/>
          <w:lang w:eastAsia="en-US"/>
        </w:rPr>
        <w:t xml:space="preserve">4) </w:t>
      </w:r>
      <w:r w:rsidRPr="0032702B">
        <w:rPr>
          <w:rFonts w:ascii="Times New Roman" w:eastAsia="Calibri" w:hAnsi="Times New Roman" w:cs="Times New Roman"/>
          <w:color w:val="000000"/>
          <w:sz w:val="23"/>
          <w:szCs w:val="23"/>
          <w:lang w:val="sr-Cyrl-RS" w:eastAsia="en-US"/>
        </w:rPr>
        <w:t>задужбина регистрована у складу са законом којим се уређују задужбине и фондације</w:t>
      </w:r>
      <w:r w:rsidRPr="0032702B">
        <w:rPr>
          <w:rFonts w:ascii="Times New Roman" w:eastAsia="Calibri" w:hAnsi="Times New Roman" w:cs="Times New Roman"/>
          <w:color w:val="000000"/>
          <w:sz w:val="23"/>
          <w:szCs w:val="23"/>
          <w:lang w:val="en-GB" w:eastAsia="en-US"/>
        </w:rPr>
        <w:t>;</w:t>
      </w:r>
    </w:p>
    <w:p w14:paraId="5E468734"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r w:rsidRPr="0032702B">
        <w:rPr>
          <w:rFonts w:ascii="Times New Roman" w:eastAsia="Calibri" w:hAnsi="Times New Roman" w:cs="Times New Roman"/>
          <w:color w:val="000000"/>
          <w:sz w:val="23"/>
          <w:szCs w:val="23"/>
          <w:lang w:val="sr-Cyrl-RS" w:eastAsia="en-US"/>
        </w:rPr>
        <w:t>5) црква и верска заједница, регистроване у складу са законом којим се уређују цркве и верске заједнице</w:t>
      </w:r>
      <w:r w:rsidRPr="0032702B">
        <w:rPr>
          <w:rFonts w:ascii="Times New Roman" w:eastAsia="Calibri" w:hAnsi="Times New Roman" w:cs="Times New Roman"/>
          <w:color w:val="000000"/>
          <w:sz w:val="23"/>
          <w:szCs w:val="23"/>
          <w:lang w:eastAsia="en-US"/>
        </w:rPr>
        <w:t>.</w:t>
      </w:r>
    </w:p>
    <w:p w14:paraId="4BE5C01A" w14:textId="77777777" w:rsidR="00846DD8" w:rsidRPr="0032702B"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p>
    <w:bookmarkEnd w:id="1"/>
    <w:p w14:paraId="52BDBD84"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Лице из става 1. </w:t>
      </w:r>
      <w:r w:rsidRPr="0032702B">
        <w:rPr>
          <w:rFonts w:ascii="Times New Roman" w:eastAsia="Calibri" w:hAnsi="Times New Roman" w:cs="Times New Roman"/>
          <w:color w:val="000000"/>
          <w:sz w:val="23"/>
          <w:szCs w:val="23"/>
          <w:lang w:val="sr-Cyrl-RS" w:eastAsia="en-US"/>
        </w:rPr>
        <w:t>тач</w:t>
      </w:r>
      <w:r w:rsidRPr="0032702B">
        <w:rPr>
          <w:rFonts w:ascii="Times New Roman" w:eastAsia="Calibri" w:hAnsi="Times New Roman" w:cs="Times New Roman"/>
          <w:color w:val="000000"/>
          <w:sz w:val="23"/>
          <w:szCs w:val="23"/>
          <w:lang w:val="en-GB" w:eastAsia="en-US"/>
        </w:rPr>
        <w:t>.</w:t>
      </w:r>
      <w:r w:rsidRPr="0032702B">
        <w:rPr>
          <w:rFonts w:ascii="Times New Roman" w:eastAsia="Calibri" w:hAnsi="Times New Roman" w:cs="Times New Roman"/>
          <w:color w:val="000000"/>
          <w:sz w:val="23"/>
          <w:szCs w:val="23"/>
          <w:lang w:val="sr-Cyrl-RS" w:eastAsia="en-US"/>
        </w:rPr>
        <w:t xml:space="preserve"> 1) - 4) </w:t>
      </w:r>
      <w:r w:rsidRPr="0032702B">
        <w:rPr>
          <w:rFonts w:ascii="Times New Roman" w:eastAsia="Calibri" w:hAnsi="Times New Roman" w:cs="Times New Roman"/>
          <w:color w:val="000000"/>
          <w:sz w:val="23"/>
          <w:szCs w:val="23"/>
          <w:lang w:val="en-US" w:eastAsia="en-US"/>
        </w:rPr>
        <w:t>овог члана може да оствари право на подстицаје ако је уписано у Регистар привредних субјеката</w:t>
      </w:r>
      <w:r w:rsidRPr="0032702B">
        <w:rPr>
          <w:rFonts w:ascii="Times New Roman" w:eastAsia="Calibri" w:hAnsi="Times New Roman" w:cs="Times New Roman"/>
          <w:color w:val="000000"/>
          <w:sz w:val="23"/>
          <w:szCs w:val="23"/>
          <w:lang w:val="sr-Cyrl-RS" w:eastAsia="en-US"/>
        </w:rPr>
        <w:t>, односно Регистар задужбина и фондација</w:t>
      </w:r>
      <w:r w:rsidRPr="0032702B">
        <w:rPr>
          <w:rFonts w:ascii="Times New Roman" w:eastAsia="Calibri" w:hAnsi="Times New Roman" w:cs="Times New Roman"/>
          <w:color w:val="000000"/>
          <w:sz w:val="23"/>
          <w:szCs w:val="23"/>
          <w:lang w:val="en-US" w:eastAsia="en-US"/>
        </w:rPr>
        <w:t xml:space="preserve"> и ако у Агенцији за привредне регистре:</w:t>
      </w:r>
    </w:p>
    <w:p w14:paraId="541C52CF"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1) </w:t>
      </w:r>
      <w:proofErr w:type="gramStart"/>
      <w:r w:rsidRPr="0032702B">
        <w:rPr>
          <w:rFonts w:ascii="Times New Roman" w:eastAsia="Calibri" w:hAnsi="Times New Roman" w:cs="Times New Roman"/>
          <w:color w:val="000000"/>
          <w:sz w:val="23"/>
          <w:szCs w:val="23"/>
          <w:lang w:val="en-US" w:eastAsia="en-US"/>
        </w:rPr>
        <w:t>није</w:t>
      </w:r>
      <w:proofErr w:type="gramEnd"/>
      <w:r w:rsidRPr="0032702B">
        <w:rPr>
          <w:rFonts w:ascii="Times New Roman" w:eastAsia="Calibri" w:hAnsi="Times New Roman" w:cs="Times New Roman"/>
          <w:color w:val="000000"/>
          <w:sz w:val="23"/>
          <w:szCs w:val="23"/>
          <w:lang w:val="en-US" w:eastAsia="en-US"/>
        </w:rPr>
        <w:t xml:space="preserve"> регистровано да му је изречена правоснажна судска или управна мера забране обављања делатности;</w:t>
      </w:r>
    </w:p>
    <w:p w14:paraId="5DA1B194"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en-US" w:eastAsia="en-US"/>
        </w:rPr>
        <w:t xml:space="preserve">2) </w:t>
      </w:r>
      <w:proofErr w:type="gramStart"/>
      <w:r w:rsidRPr="0032702B">
        <w:rPr>
          <w:rFonts w:ascii="Times New Roman" w:eastAsia="Calibri" w:hAnsi="Times New Roman" w:cs="Times New Roman"/>
          <w:color w:val="000000"/>
          <w:sz w:val="23"/>
          <w:szCs w:val="23"/>
          <w:lang w:val="en-US" w:eastAsia="en-US"/>
        </w:rPr>
        <w:t>није</w:t>
      </w:r>
      <w:proofErr w:type="gramEnd"/>
      <w:r w:rsidRPr="0032702B">
        <w:rPr>
          <w:rFonts w:ascii="Times New Roman" w:eastAsia="Calibri" w:hAnsi="Times New Roman" w:cs="Times New Roman"/>
          <w:color w:val="000000"/>
          <w:sz w:val="23"/>
          <w:szCs w:val="23"/>
          <w:lang w:val="en-US" w:eastAsia="en-US"/>
        </w:rPr>
        <w:t xml:space="preserve"> регистровано да је осуђивано због привредног преступа;</w:t>
      </w:r>
    </w:p>
    <w:p w14:paraId="1F266790"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r w:rsidRPr="0032702B">
        <w:rPr>
          <w:rFonts w:ascii="Times New Roman" w:eastAsia="Calibri" w:hAnsi="Times New Roman" w:cs="Times New Roman"/>
          <w:color w:val="000000"/>
          <w:sz w:val="23"/>
          <w:szCs w:val="23"/>
          <w:lang w:val="en-US" w:eastAsia="en-US"/>
        </w:rPr>
        <w:t xml:space="preserve">3) </w:t>
      </w:r>
      <w:proofErr w:type="gramStart"/>
      <w:r w:rsidRPr="0032702B">
        <w:rPr>
          <w:rFonts w:ascii="Times New Roman" w:eastAsia="Calibri" w:hAnsi="Times New Roman" w:cs="Times New Roman"/>
          <w:color w:val="000000"/>
          <w:sz w:val="23"/>
          <w:szCs w:val="23"/>
          <w:lang w:val="en-US" w:eastAsia="en-US"/>
        </w:rPr>
        <w:t>није</w:t>
      </w:r>
      <w:proofErr w:type="gramEnd"/>
      <w:r w:rsidRPr="0032702B">
        <w:rPr>
          <w:rFonts w:ascii="Times New Roman" w:eastAsia="Calibri" w:hAnsi="Times New Roman" w:cs="Times New Roman"/>
          <w:color w:val="000000"/>
          <w:sz w:val="23"/>
          <w:szCs w:val="23"/>
          <w:lang w:val="en-US" w:eastAsia="en-US"/>
        </w:rPr>
        <w:t xml:space="preserve"> регистрован поступак ликвидације или стечаја, нити је престао да постоји услед судске или одлуке другог органа са обавезујућом снагом.</w:t>
      </w:r>
    </w:p>
    <w:p w14:paraId="17C2F247" w14:textId="77777777" w:rsidR="00846DD8" w:rsidRPr="0032702B"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p>
    <w:p w14:paraId="1F5FCF43"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r w:rsidRPr="0032702B">
        <w:rPr>
          <w:rFonts w:ascii="Times New Roman" w:eastAsia="Calibri" w:hAnsi="Times New Roman" w:cs="Times New Roman"/>
          <w:color w:val="000000"/>
          <w:sz w:val="23"/>
          <w:szCs w:val="23"/>
          <w:lang w:val="en-US" w:eastAsia="en-US"/>
        </w:rPr>
        <w:t xml:space="preserve">Привредно друштво и земљорадничка задруга, </w:t>
      </w:r>
      <w:bookmarkStart w:id="2" w:name="_Hlk39531785"/>
      <w:r w:rsidRPr="0032702B">
        <w:rPr>
          <w:rFonts w:ascii="Times New Roman" w:eastAsia="Calibri" w:hAnsi="Times New Roman" w:cs="Times New Roman"/>
          <w:color w:val="000000"/>
          <w:sz w:val="23"/>
          <w:szCs w:val="23"/>
          <w:lang w:val="en-US" w:eastAsia="en-US"/>
        </w:rPr>
        <w:t xml:space="preserve">поред услова из става 2. </w:t>
      </w:r>
      <w:proofErr w:type="gramStart"/>
      <w:r w:rsidRPr="0032702B">
        <w:rPr>
          <w:rFonts w:ascii="Times New Roman" w:eastAsia="Calibri" w:hAnsi="Times New Roman" w:cs="Times New Roman"/>
          <w:color w:val="000000"/>
          <w:sz w:val="23"/>
          <w:szCs w:val="23"/>
          <w:lang w:val="en-US" w:eastAsia="en-US"/>
        </w:rPr>
        <w:t>овог</w:t>
      </w:r>
      <w:proofErr w:type="gramEnd"/>
      <w:r w:rsidRPr="0032702B">
        <w:rPr>
          <w:rFonts w:ascii="Times New Roman" w:eastAsia="Calibri" w:hAnsi="Times New Roman" w:cs="Times New Roman"/>
          <w:color w:val="000000"/>
          <w:sz w:val="23"/>
          <w:szCs w:val="23"/>
          <w:lang w:val="en-US" w:eastAsia="en-US"/>
        </w:rPr>
        <w:t xml:space="preserve"> члана остварује право на подстицаје и ако</w:t>
      </w:r>
      <w:bookmarkEnd w:id="2"/>
      <w:r w:rsidRPr="0032702B">
        <w:rPr>
          <w:rFonts w:ascii="Times New Roman" w:eastAsia="Calibri" w:hAnsi="Times New Roman" w:cs="Times New Roman"/>
          <w:color w:val="000000"/>
          <w:sz w:val="23"/>
          <w:szCs w:val="23"/>
          <w:lang w:val="en-US" w:eastAsia="en-US"/>
        </w:rPr>
        <w:t xml:space="preserve"> је разврстано у микро</w:t>
      </w:r>
      <w:r w:rsidRPr="0032702B">
        <w:rPr>
          <w:rFonts w:ascii="Times New Roman" w:eastAsia="Calibri" w:hAnsi="Times New Roman" w:cs="Times New Roman"/>
          <w:color w:val="000000"/>
          <w:sz w:val="23"/>
          <w:szCs w:val="23"/>
          <w:lang w:val="sr-Cyrl-RS" w:eastAsia="en-US"/>
        </w:rPr>
        <w:t xml:space="preserve">, </w:t>
      </w:r>
      <w:r w:rsidRPr="0032702B">
        <w:rPr>
          <w:rFonts w:ascii="Times New Roman" w:eastAsia="Calibri" w:hAnsi="Times New Roman" w:cs="Times New Roman"/>
          <w:color w:val="000000"/>
          <w:sz w:val="23"/>
          <w:szCs w:val="23"/>
          <w:lang w:val="en-US" w:eastAsia="en-US"/>
        </w:rPr>
        <w:t xml:space="preserve">мало </w:t>
      </w:r>
      <w:r w:rsidRPr="0032702B">
        <w:rPr>
          <w:rFonts w:ascii="Times New Roman" w:eastAsia="Calibri" w:hAnsi="Times New Roman" w:cs="Times New Roman"/>
          <w:color w:val="000000"/>
          <w:sz w:val="23"/>
          <w:szCs w:val="23"/>
          <w:lang w:val="sr-Cyrl-RS" w:eastAsia="en-US"/>
        </w:rPr>
        <w:t xml:space="preserve">или средње </w:t>
      </w:r>
      <w:r w:rsidRPr="0032702B">
        <w:rPr>
          <w:rFonts w:ascii="Times New Roman" w:eastAsia="Calibri" w:hAnsi="Times New Roman" w:cs="Times New Roman"/>
          <w:color w:val="000000"/>
          <w:sz w:val="23"/>
          <w:szCs w:val="23"/>
          <w:lang w:val="en-US" w:eastAsia="en-US"/>
        </w:rPr>
        <w:t>правно лице, у складу са законом којим се уређује рачуноводство</w:t>
      </w:r>
      <w:r w:rsidRPr="0032702B">
        <w:rPr>
          <w:rFonts w:ascii="Times New Roman" w:eastAsia="Calibri" w:hAnsi="Times New Roman" w:cs="Times New Roman"/>
          <w:color w:val="000000"/>
          <w:sz w:val="23"/>
          <w:szCs w:val="23"/>
          <w:lang w:val="sr-Cyrl-RS" w:eastAsia="en-US"/>
        </w:rPr>
        <w:t>.</w:t>
      </w:r>
    </w:p>
    <w:p w14:paraId="2CD54F82" w14:textId="77777777" w:rsidR="00846DD8" w:rsidRPr="0032702B"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p>
    <w:p w14:paraId="399F0FE9" w14:textId="77777777" w:rsidR="002213A4" w:rsidRPr="0032702B" w:rsidRDefault="002213A4"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r w:rsidRPr="0032702B">
        <w:rPr>
          <w:rFonts w:ascii="Times New Roman" w:eastAsia="Calibri" w:hAnsi="Times New Roman" w:cs="Times New Roman"/>
          <w:color w:val="000000"/>
          <w:sz w:val="23"/>
          <w:szCs w:val="23"/>
          <w:lang w:val="sr-Cyrl-RS" w:eastAsia="en-US"/>
        </w:rPr>
        <w:lastRenderedPageBreak/>
        <w:t xml:space="preserve">Црква и верска заједница </w:t>
      </w:r>
      <w:r w:rsidRPr="0032702B">
        <w:rPr>
          <w:rFonts w:ascii="Times New Roman" w:eastAsia="Calibri" w:hAnsi="Times New Roman" w:cs="Times New Roman"/>
          <w:color w:val="000000"/>
          <w:sz w:val="23"/>
          <w:szCs w:val="23"/>
          <w:lang w:val="en-US" w:eastAsia="en-US"/>
        </w:rPr>
        <w:t>остварује право на подстицаје и ако</w:t>
      </w:r>
      <w:r w:rsidRPr="0032702B">
        <w:rPr>
          <w:rFonts w:ascii="Times New Roman" w:eastAsia="Calibri" w:hAnsi="Times New Roman" w:cs="Times New Roman"/>
          <w:color w:val="000000"/>
          <w:sz w:val="23"/>
          <w:szCs w:val="23"/>
          <w:lang w:val="sr-Cyrl-RS" w:eastAsia="en-US"/>
        </w:rPr>
        <w:t xml:space="preserve"> је уписано у Регистар цркава и верских заједница.</w:t>
      </w:r>
    </w:p>
    <w:p w14:paraId="0E57ED2B" w14:textId="77777777" w:rsidR="00846DD8" w:rsidRPr="0032702B" w:rsidRDefault="00846DD8" w:rsidP="002213A4">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sr-Cyrl-RS" w:eastAsia="en-US"/>
        </w:rPr>
      </w:pPr>
    </w:p>
    <w:p w14:paraId="24D2608B" w14:textId="341D7575" w:rsidR="003D162A" w:rsidRPr="0032702B" w:rsidRDefault="002213A4" w:rsidP="00FB294B">
      <w:pPr>
        <w:autoSpaceDE w:val="0"/>
        <w:autoSpaceDN w:val="0"/>
        <w:adjustRightInd w:val="0"/>
        <w:spacing w:after="0" w:line="240" w:lineRule="auto"/>
        <w:ind w:firstLine="1440"/>
        <w:jc w:val="both"/>
        <w:rPr>
          <w:rFonts w:ascii="Times New Roman" w:eastAsia="Calibri" w:hAnsi="Times New Roman" w:cs="Times New Roman"/>
          <w:color w:val="000000"/>
          <w:sz w:val="23"/>
          <w:szCs w:val="23"/>
          <w:lang w:val="en-US" w:eastAsia="en-US"/>
        </w:rPr>
      </w:pPr>
      <w:r w:rsidRPr="0032702B">
        <w:rPr>
          <w:rFonts w:ascii="Times New Roman" w:eastAsia="Calibri" w:hAnsi="Times New Roman" w:cs="Times New Roman"/>
          <w:color w:val="000000"/>
          <w:sz w:val="23"/>
          <w:szCs w:val="23"/>
          <w:lang w:val="sr-Cyrl-RS" w:eastAsia="en-US"/>
        </w:rPr>
        <w:t xml:space="preserve">Задужбина </w:t>
      </w:r>
      <w:r w:rsidRPr="0032702B">
        <w:rPr>
          <w:rFonts w:ascii="Times New Roman" w:eastAsia="Calibri" w:hAnsi="Times New Roman" w:cs="Times New Roman"/>
          <w:color w:val="000000"/>
          <w:sz w:val="23"/>
          <w:szCs w:val="23"/>
          <w:lang w:val="en-US" w:eastAsia="en-US"/>
        </w:rPr>
        <w:t xml:space="preserve">поред услова из става 2. </w:t>
      </w:r>
      <w:proofErr w:type="gramStart"/>
      <w:r w:rsidRPr="0032702B">
        <w:rPr>
          <w:rFonts w:ascii="Times New Roman" w:eastAsia="Calibri" w:hAnsi="Times New Roman" w:cs="Times New Roman"/>
          <w:color w:val="000000"/>
          <w:sz w:val="23"/>
          <w:szCs w:val="23"/>
          <w:lang w:val="en-US" w:eastAsia="en-US"/>
        </w:rPr>
        <w:t>овог</w:t>
      </w:r>
      <w:proofErr w:type="gramEnd"/>
      <w:r w:rsidRPr="0032702B">
        <w:rPr>
          <w:rFonts w:ascii="Times New Roman" w:eastAsia="Calibri" w:hAnsi="Times New Roman" w:cs="Times New Roman"/>
          <w:color w:val="000000"/>
          <w:sz w:val="23"/>
          <w:szCs w:val="23"/>
          <w:lang w:val="en-US" w:eastAsia="en-US"/>
        </w:rPr>
        <w:t xml:space="preserve"> члана остварује право на подстицаје и ако </w:t>
      </w:r>
      <w:r w:rsidRPr="0032702B">
        <w:rPr>
          <w:rFonts w:ascii="Times New Roman" w:eastAsia="Calibri" w:hAnsi="Times New Roman" w:cs="Times New Roman"/>
          <w:color w:val="000000"/>
          <w:sz w:val="23"/>
          <w:szCs w:val="23"/>
          <w:lang w:val="sr-Cyrl-RS" w:eastAsia="en-US"/>
        </w:rPr>
        <w:t>делатност производње и стављања у промет јаких алкохолних пића обавља као споредну делатност предвиђену статутом, у складу са законом којим се уређују задужбине и фондације.</w:t>
      </w:r>
      <w:r w:rsidR="00454FA7" w:rsidRPr="0032702B">
        <w:rPr>
          <w:rFonts w:ascii="Times New Roman" w:eastAsia="Calibri" w:hAnsi="Times New Roman" w:cs="Times New Roman"/>
          <w:sz w:val="23"/>
          <w:szCs w:val="23"/>
          <w:lang w:val="sr-Cyrl-RS" w:eastAsia="en-US"/>
        </w:rPr>
        <w:t xml:space="preserve">                             </w:t>
      </w:r>
    </w:p>
    <w:p w14:paraId="35CE8B57" w14:textId="77777777" w:rsidR="00211E94" w:rsidRDefault="00211E94" w:rsidP="003C6CF4">
      <w:pPr>
        <w:pStyle w:val="NoSpacing"/>
        <w:jc w:val="both"/>
        <w:rPr>
          <w:rFonts w:ascii="Times New Roman" w:hAnsi="Times New Roman" w:cs="Times New Roman"/>
          <w:sz w:val="24"/>
          <w:szCs w:val="24"/>
        </w:rPr>
      </w:pPr>
    </w:p>
    <w:p w14:paraId="4FC45016" w14:textId="77777777" w:rsidR="009D4276" w:rsidRPr="00616C80" w:rsidRDefault="001A78B2" w:rsidP="006C4F0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sr-Cyrl-RS"/>
        </w:rPr>
        <w:t>У</w:t>
      </w:r>
      <w:r w:rsidR="003D162A" w:rsidRPr="003D162A">
        <w:rPr>
          <w:rFonts w:ascii="Times New Roman" w:hAnsi="Times New Roman" w:cs="Times New Roman"/>
          <w:b/>
          <w:bCs/>
          <w:sz w:val="24"/>
          <w:szCs w:val="24"/>
        </w:rPr>
        <w:t xml:space="preserve">слови </w:t>
      </w:r>
      <w:r w:rsidR="003D162A" w:rsidRPr="00616C80">
        <w:rPr>
          <w:rFonts w:ascii="Times New Roman" w:hAnsi="Times New Roman" w:cs="Times New Roman"/>
          <w:b/>
          <w:bCs/>
          <w:sz w:val="24"/>
          <w:szCs w:val="24"/>
        </w:rPr>
        <w:t xml:space="preserve">за </w:t>
      </w:r>
      <w:r w:rsidR="00C93833" w:rsidRPr="00616C80">
        <w:rPr>
          <w:rFonts w:ascii="Times New Roman" w:hAnsi="Times New Roman" w:cs="Times New Roman"/>
          <w:b/>
          <w:bCs/>
          <w:sz w:val="24"/>
          <w:szCs w:val="24"/>
        </w:rPr>
        <w:t>остваривање</w:t>
      </w:r>
      <w:r w:rsidR="003D162A" w:rsidRPr="00616C80">
        <w:rPr>
          <w:rFonts w:ascii="Times New Roman" w:hAnsi="Times New Roman" w:cs="Times New Roman"/>
          <w:b/>
          <w:bCs/>
          <w:sz w:val="24"/>
          <w:szCs w:val="24"/>
        </w:rPr>
        <w:t xml:space="preserve"> права на подстицаје</w:t>
      </w:r>
    </w:p>
    <w:p w14:paraId="394140C5" w14:textId="77777777" w:rsidR="003D162A" w:rsidRPr="003D162A" w:rsidRDefault="003D162A" w:rsidP="00DE1C2C">
      <w:pPr>
        <w:pStyle w:val="NoSpacing"/>
        <w:jc w:val="both"/>
        <w:rPr>
          <w:rFonts w:ascii="Times New Roman" w:hAnsi="Times New Roman" w:cs="Times New Roman"/>
          <w:bCs/>
          <w:sz w:val="24"/>
          <w:szCs w:val="24"/>
        </w:rPr>
      </w:pPr>
    </w:p>
    <w:p w14:paraId="175EAB2C" w14:textId="77777777" w:rsidR="003D162A" w:rsidRDefault="003D162A" w:rsidP="003D162A">
      <w:pPr>
        <w:autoSpaceDE w:val="0"/>
        <w:autoSpaceDN w:val="0"/>
        <w:adjustRightInd w:val="0"/>
        <w:spacing w:after="0" w:line="240" w:lineRule="auto"/>
        <w:jc w:val="center"/>
        <w:rPr>
          <w:rFonts w:ascii="Times New Roman" w:hAnsi="Times New Roman" w:cs="Times New Roman"/>
          <w:b/>
          <w:sz w:val="24"/>
          <w:szCs w:val="24"/>
          <w:lang w:val="sr-Cyrl-RS"/>
        </w:rPr>
      </w:pPr>
      <w:r w:rsidRPr="00DF3132">
        <w:rPr>
          <w:rFonts w:ascii="Times New Roman" w:hAnsi="Times New Roman" w:cs="Times New Roman"/>
          <w:b/>
          <w:sz w:val="24"/>
          <w:szCs w:val="24"/>
        </w:rPr>
        <w:t xml:space="preserve">Члан </w:t>
      </w:r>
      <w:r w:rsidR="003C6CF4">
        <w:rPr>
          <w:rFonts w:ascii="Times New Roman" w:hAnsi="Times New Roman" w:cs="Times New Roman"/>
          <w:b/>
          <w:sz w:val="24"/>
          <w:szCs w:val="24"/>
          <w:lang w:val="sr-Cyrl-RS"/>
        </w:rPr>
        <w:t>6</w:t>
      </w:r>
      <w:r w:rsidRPr="00DF3132">
        <w:rPr>
          <w:rFonts w:ascii="Times New Roman" w:hAnsi="Times New Roman" w:cs="Times New Roman"/>
          <w:b/>
          <w:sz w:val="24"/>
          <w:szCs w:val="24"/>
        </w:rPr>
        <w:t>.</w:t>
      </w:r>
    </w:p>
    <w:p w14:paraId="5E325446" w14:textId="77777777" w:rsidR="00846DD8" w:rsidRPr="00846DD8" w:rsidRDefault="00846DD8" w:rsidP="003D162A">
      <w:pPr>
        <w:autoSpaceDE w:val="0"/>
        <w:autoSpaceDN w:val="0"/>
        <w:adjustRightInd w:val="0"/>
        <w:spacing w:after="0" w:line="240" w:lineRule="auto"/>
        <w:jc w:val="center"/>
        <w:rPr>
          <w:rFonts w:ascii="Times New Roman" w:hAnsi="Times New Roman" w:cs="Times New Roman"/>
          <w:b/>
          <w:sz w:val="24"/>
          <w:szCs w:val="24"/>
          <w:lang w:val="sr-Cyrl-RS"/>
        </w:rPr>
      </w:pPr>
    </w:p>
    <w:p w14:paraId="25D97627" w14:textId="77777777" w:rsidR="003C6CF4" w:rsidRPr="0032702B" w:rsidRDefault="00454FA7" w:rsidP="003C6CF4">
      <w:pPr>
        <w:pStyle w:val="NoSpacing"/>
        <w:ind w:firstLine="1440"/>
        <w:jc w:val="both"/>
        <w:rPr>
          <w:rFonts w:ascii="Times New Roman" w:eastAsia="Calibri" w:hAnsi="Times New Roman" w:cs="Times New Roman"/>
          <w:sz w:val="23"/>
          <w:szCs w:val="23"/>
          <w:lang w:val="sr-Cyrl-RS" w:eastAsia="en-US"/>
        </w:rPr>
      </w:pPr>
      <w:r w:rsidRPr="0032702B">
        <w:rPr>
          <w:rFonts w:ascii="Times New Roman" w:hAnsi="Times New Roman" w:cs="Times New Roman"/>
          <w:bCs/>
          <w:sz w:val="23"/>
          <w:szCs w:val="23"/>
          <w:lang w:val="sr-Cyrl-RS"/>
        </w:rPr>
        <w:t xml:space="preserve"> </w:t>
      </w:r>
      <w:r w:rsidR="003C6CF4" w:rsidRPr="0032702B">
        <w:rPr>
          <w:rFonts w:ascii="Times New Roman" w:eastAsia="Calibri" w:hAnsi="Times New Roman" w:cs="Times New Roman"/>
          <w:sz w:val="23"/>
          <w:szCs w:val="23"/>
          <w:lang w:val="sr-Cyrl-RS" w:eastAsia="en-US"/>
        </w:rPr>
        <w:t>Лице из члана 5. овог Јавног позива остварује право на подстицаје, ако:</w:t>
      </w:r>
    </w:p>
    <w:p w14:paraId="64213CB6" w14:textId="77777777" w:rsidR="00846DD8" w:rsidRPr="0032702B" w:rsidRDefault="00846DD8" w:rsidP="00846DD8">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eastAsia="en-US"/>
        </w:rPr>
        <w:t>1</w:t>
      </w:r>
      <w:r w:rsidRPr="0032702B">
        <w:rPr>
          <w:rFonts w:ascii="Times New Roman" w:eastAsia="Calibri" w:hAnsi="Times New Roman" w:cs="Times New Roman"/>
          <w:sz w:val="23"/>
          <w:szCs w:val="23"/>
          <w:lang w:val="sr-Cyrl-RS" w:eastAsia="en-US"/>
        </w:rPr>
        <w:t>) је уписано у Регистар произвођача јаких алкохолних пића у складу са законом којим се уређују јака алкохолна пића</w:t>
      </w:r>
      <w:r w:rsidRPr="0032702B">
        <w:rPr>
          <w:rFonts w:ascii="Times New Roman" w:eastAsia="Calibri" w:hAnsi="Times New Roman" w:cs="Times New Roman"/>
          <w:sz w:val="23"/>
          <w:szCs w:val="23"/>
          <w:lang w:eastAsia="en-US"/>
        </w:rPr>
        <w:t>;</w:t>
      </w:r>
    </w:p>
    <w:p w14:paraId="6A22ECDA" w14:textId="77777777" w:rsidR="00846DD8" w:rsidRPr="0032702B" w:rsidRDefault="00846DD8" w:rsidP="00846DD8">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eastAsia="en-US"/>
        </w:rPr>
        <w:t>2</w:t>
      </w:r>
      <w:r w:rsidRPr="0032702B">
        <w:rPr>
          <w:rFonts w:ascii="Times New Roman" w:eastAsia="Calibri" w:hAnsi="Times New Roman" w:cs="Times New Roman"/>
          <w:sz w:val="23"/>
          <w:szCs w:val="23"/>
          <w:lang w:val="sr-Cyrl-RS" w:eastAsia="en-US"/>
        </w:rPr>
        <w:t xml:space="preserve">) </w:t>
      </w:r>
      <w:r w:rsidRPr="0032702B">
        <w:rPr>
          <w:rFonts w:ascii="Times New Roman" w:eastAsia="Calibri" w:hAnsi="Times New Roman" w:cs="Times New Roman"/>
          <w:sz w:val="23"/>
          <w:szCs w:val="23"/>
          <w:lang w:val="en-US" w:eastAsia="en-US"/>
        </w:rPr>
        <w:t>нема евидентираних доспелих неизмирених дуговања према министарству надлежном за послове пољопривреде</w:t>
      </w:r>
      <w:r w:rsidRPr="0032702B">
        <w:rPr>
          <w:rFonts w:ascii="Times New Roman" w:eastAsia="Calibri" w:hAnsi="Times New Roman" w:cs="Times New Roman"/>
          <w:sz w:val="23"/>
          <w:szCs w:val="23"/>
          <w:lang w:val="sr-Cyrl-RS" w:eastAsia="en-US"/>
        </w:rPr>
        <w:t xml:space="preserve"> (у даљем тексту: министарство)</w:t>
      </w:r>
      <w:r w:rsidRPr="0032702B">
        <w:rPr>
          <w:rFonts w:ascii="Times New Roman" w:eastAsia="Calibri" w:hAnsi="Times New Roman" w:cs="Times New Roman"/>
          <w:sz w:val="23"/>
          <w:szCs w:val="23"/>
          <w:lang w:val="en-US" w:eastAsia="en-US"/>
        </w:rPr>
        <w:t>, по основу раније остварених подстицаја, субвенција и кредита;</w:t>
      </w:r>
    </w:p>
    <w:p w14:paraId="58E5661F" w14:textId="77777777" w:rsidR="00846DD8" w:rsidRPr="0032702B" w:rsidRDefault="00846DD8" w:rsidP="00846DD8">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sr-Cyrl-RS" w:eastAsia="en-US"/>
        </w:rPr>
        <w:t xml:space="preserve">3) </w:t>
      </w:r>
      <w:r w:rsidRPr="0032702B">
        <w:rPr>
          <w:rFonts w:ascii="Times New Roman" w:eastAsia="Calibri" w:hAnsi="Times New Roman" w:cs="Times New Roman"/>
          <w:sz w:val="23"/>
          <w:szCs w:val="23"/>
          <w:lang w:val="en-US" w:eastAsia="en-US"/>
        </w:rPr>
        <w:t>је измирило доспеле обавезе по основу јавних прихода;</w:t>
      </w:r>
    </w:p>
    <w:p w14:paraId="738BA7EC" w14:textId="77777777" w:rsidR="00846DD8" w:rsidRPr="0032702B" w:rsidRDefault="00846DD8" w:rsidP="00846DD8">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sr-Cyrl-RS" w:eastAsia="en-US"/>
        </w:rPr>
        <w:t>4)</w:t>
      </w:r>
      <w:r w:rsidRPr="0032702B">
        <w:rPr>
          <w:rFonts w:ascii="Times New Roman" w:eastAsia="Calibri" w:hAnsi="Times New Roman" w:cs="Times New Roman"/>
          <w:sz w:val="23"/>
          <w:szCs w:val="23"/>
          <w:lang w:val="en-US" w:eastAsia="en-US"/>
        </w:rPr>
        <w:t xml:space="preserve"> добављач</w:t>
      </w:r>
      <w:r w:rsidRPr="0032702B">
        <w:rPr>
          <w:rFonts w:ascii="Times New Roman" w:eastAsia="Calibri" w:hAnsi="Times New Roman" w:cs="Times New Roman"/>
          <w:sz w:val="23"/>
          <w:szCs w:val="23"/>
          <w:lang w:val="sr-Cyrl-RS" w:eastAsia="en-US"/>
        </w:rPr>
        <w:t xml:space="preserve">, односно извођач радова </w:t>
      </w:r>
      <w:r w:rsidRPr="0032702B">
        <w:rPr>
          <w:rFonts w:ascii="Times New Roman" w:eastAsia="Calibri" w:hAnsi="Times New Roman" w:cs="Times New Roman"/>
          <w:sz w:val="23"/>
          <w:szCs w:val="23"/>
          <w:lang w:val="en-US" w:eastAsia="en-US"/>
        </w:rPr>
        <w:t xml:space="preserve">и подносилац </w:t>
      </w:r>
      <w:r w:rsidRPr="0032702B">
        <w:rPr>
          <w:rFonts w:ascii="Times New Roman" w:eastAsia="Calibri" w:hAnsi="Times New Roman" w:cs="Times New Roman"/>
          <w:sz w:val="23"/>
          <w:szCs w:val="23"/>
          <w:lang w:val="sr-Cyrl-RS" w:eastAsia="en-US"/>
        </w:rPr>
        <w:t>захтева за остваривање права на подстицаје</w:t>
      </w:r>
      <w:r w:rsidRPr="0032702B">
        <w:rPr>
          <w:rFonts w:ascii="Times New Roman" w:eastAsia="Calibri" w:hAnsi="Times New Roman" w:cs="Times New Roman"/>
          <w:sz w:val="23"/>
          <w:szCs w:val="23"/>
          <w:lang w:val="en-US" w:eastAsia="en-US"/>
        </w:rPr>
        <w:t xml:space="preserve"> не представљају повезана лица</w:t>
      </w:r>
      <w:r w:rsidRPr="0032702B">
        <w:rPr>
          <w:rFonts w:ascii="Times New Roman" w:eastAsia="Calibri" w:hAnsi="Times New Roman" w:cs="Times New Roman"/>
          <w:sz w:val="23"/>
          <w:szCs w:val="23"/>
          <w:lang w:val="sr-Cyrl-RS" w:eastAsia="en-US"/>
        </w:rPr>
        <w:t>;</w:t>
      </w:r>
    </w:p>
    <w:p w14:paraId="4FB601D1" w14:textId="13D9A761" w:rsidR="00846DD8" w:rsidRPr="0032702B" w:rsidRDefault="00846DD8" w:rsidP="00846DD8">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sr-Cyrl-RS" w:eastAsia="en-US"/>
        </w:rPr>
        <w:t xml:space="preserve">5) </w:t>
      </w:r>
      <w:r w:rsidRPr="0032702B">
        <w:rPr>
          <w:rFonts w:ascii="Times New Roman" w:eastAsia="Calibri" w:hAnsi="Times New Roman" w:cs="Times New Roman"/>
          <w:sz w:val="23"/>
          <w:szCs w:val="23"/>
          <w:lang w:val="en-US" w:eastAsia="en-US"/>
        </w:rPr>
        <w:t xml:space="preserve">за инвестицију </w:t>
      </w:r>
      <w:r w:rsidRPr="0032702B">
        <w:rPr>
          <w:rFonts w:ascii="Times New Roman" w:eastAsia="Calibri" w:hAnsi="Times New Roman" w:cs="Times New Roman"/>
          <w:sz w:val="23"/>
          <w:szCs w:val="23"/>
          <w:lang w:val="sr-Cyrl-RS" w:eastAsia="en-US"/>
        </w:rPr>
        <w:t>за коју је поднет захтев за остваривање права на подстицаје</w:t>
      </w:r>
      <w:r w:rsidRPr="0032702B">
        <w:rPr>
          <w:rFonts w:ascii="Times New Roman" w:eastAsia="Calibri" w:hAnsi="Times New Roman" w:cs="Times New Roman"/>
          <w:sz w:val="23"/>
          <w:szCs w:val="23"/>
          <w:lang w:val="en-US" w:eastAsia="en-US"/>
        </w:rPr>
        <w:t>, не користи подстицаје по неком другом основу (субвенције, подстицаји, донације), односно ако иста инвестиција није предмет другог поступка за коришћење подстицаја,</w:t>
      </w:r>
      <w:r w:rsidRPr="0032702B">
        <w:rPr>
          <w:rFonts w:ascii="Times New Roman" w:eastAsia="Calibri" w:hAnsi="Times New Roman" w:cs="Times New Roman"/>
          <w:sz w:val="23"/>
          <w:szCs w:val="23"/>
          <w:lang w:val="sr-Cyrl-RS" w:eastAsia="en-US"/>
        </w:rPr>
        <w:t xml:space="preserve"> </w:t>
      </w:r>
      <w:r w:rsidRPr="0032702B">
        <w:rPr>
          <w:rFonts w:ascii="Times New Roman" w:eastAsia="Calibri" w:hAnsi="Times New Roman" w:cs="Times New Roman"/>
          <w:sz w:val="23"/>
          <w:szCs w:val="23"/>
          <w:lang w:val="en-US" w:eastAsia="en-US"/>
        </w:rPr>
        <w:t>осим подстицаја у складу са посебним прописом којим се уређује кредитна подршка регистрованим пољопривредним газдинствима</w:t>
      </w:r>
      <w:r w:rsidRPr="0032702B">
        <w:rPr>
          <w:rFonts w:ascii="Times New Roman" w:eastAsia="Calibri" w:hAnsi="Times New Roman" w:cs="Times New Roman"/>
          <w:sz w:val="23"/>
          <w:szCs w:val="23"/>
          <w:lang w:val="en-GB" w:eastAsia="en-US"/>
        </w:rPr>
        <w:t>;</w:t>
      </w:r>
    </w:p>
    <w:p w14:paraId="14709D26" w14:textId="6CC29429" w:rsidR="00846DD8" w:rsidRPr="0032702B" w:rsidRDefault="00846DD8" w:rsidP="00846DD8">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sr-Cyrl-RS" w:eastAsia="en-US"/>
        </w:rPr>
        <w:t xml:space="preserve">6) </w:t>
      </w:r>
      <w:r w:rsidRPr="0032702B">
        <w:rPr>
          <w:rFonts w:ascii="Times New Roman" w:eastAsia="Calibri" w:hAnsi="Times New Roman" w:cs="Times New Roman"/>
          <w:sz w:val="23"/>
          <w:szCs w:val="23"/>
          <w:lang w:val="en-US" w:eastAsia="en-US"/>
        </w:rPr>
        <w:t xml:space="preserve">је вредност прихватљиве инвестиције из </w:t>
      </w:r>
      <w:r w:rsidRPr="0032702B">
        <w:rPr>
          <w:rFonts w:ascii="Times New Roman" w:eastAsia="Calibri" w:hAnsi="Times New Roman" w:cs="Times New Roman"/>
          <w:sz w:val="23"/>
          <w:szCs w:val="23"/>
          <w:lang w:val="sr-Cyrl-RS" w:eastAsia="en-US"/>
        </w:rPr>
        <w:t>Прилога 1.</w:t>
      </w:r>
      <w:r w:rsidRPr="0032702B">
        <w:rPr>
          <w:rFonts w:ascii="Times New Roman" w:eastAsia="Calibri" w:hAnsi="Times New Roman" w:cs="Times New Roman"/>
          <w:sz w:val="23"/>
          <w:szCs w:val="23"/>
          <w:lang w:val="en-US" w:eastAsia="en-US"/>
        </w:rPr>
        <w:t xml:space="preserve"> </w:t>
      </w:r>
      <w:r w:rsidRPr="0032702B">
        <w:rPr>
          <w:rFonts w:ascii="Times New Roman" w:eastAsia="Calibri" w:hAnsi="Times New Roman" w:cs="Times New Roman"/>
          <w:sz w:val="23"/>
          <w:szCs w:val="23"/>
          <w:lang w:val="sr-Cyrl-RS" w:eastAsia="en-US"/>
        </w:rPr>
        <w:t>П</w:t>
      </w:r>
      <w:r w:rsidRPr="0032702B">
        <w:rPr>
          <w:rFonts w:ascii="Times New Roman" w:eastAsia="Calibri" w:hAnsi="Times New Roman" w:cs="Times New Roman"/>
          <w:sz w:val="23"/>
          <w:szCs w:val="23"/>
          <w:lang w:val="en-GB" w:eastAsia="en-US"/>
        </w:rPr>
        <w:t>равилника</w:t>
      </w:r>
      <w:r w:rsidRPr="0032702B">
        <w:rPr>
          <w:rFonts w:ascii="Times New Roman" w:eastAsia="Calibri" w:hAnsi="Times New Roman" w:cs="Times New Roman"/>
          <w:sz w:val="23"/>
          <w:szCs w:val="23"/>
          <w:lang w:val="sr-Cyrl-RS" w:eastAsia="en-US"/>
        </w:rPr>
        <w:t xml:space="preserve"> и Јавног позива </w:t>
      </w:r>
      <w:r w:rsidRPr="0032702B">
        <w:rPr>
          <w:rFonts w:ascii="Times New Roman" w:eastAsia="Calibri" w:hAnsi="Times New Roman" w:cs="Times New Roman"/>
          <w:sz w:val="23"/>
          <w:szCs w:val="23"/>
          <w:lang w:val="en-GB" w:eastAsia="en-US"/>
        </w:rPr>
        <w:t xml:space="preserve"> </w:t>
      </w:r>
      <w:r w:rsidRPr="0032702B">
        <w:rPr>
          <w:rFonts w:ascii="Times New Roman" w:eastAsia="Calibri" w:hAnsi="Times New Roman" w:cs="Times New Roman"/>
          <w:sz w:val="23"/>
          <w:szCs w:val="23"/>
          <w:lang w:val="sr-Cyrl-RS" w:eastAsia="en-US"/>
        </w:rPr>
        <w:t>за коју је поднет захтев за остваривање права на подстицаје</w:t>
      </w:r>
      <w:r w:rsidRPr="0032702B">
        <w:rPr>
          <w:rFonts w:ascii="Times New Roman" w:eastAsia="Calibri" w:hAnsi="Times New Roman" w:cs="Times New Roman"/>
          <w:sz w:val="23"/>
          <w:szCs w:val="23"/>
          <w:lang w:val="en-US" w:eastAsia="en-US"/>
        </w:rPr>
        <w:t xml:space="preserve"> већа од</w:t>
      </w:r>
      <w:r w:rsidRPr="0032702B">
        <w:rPr>
          <w:rFonts w:ascii="Times New Roman" w:eastAsia="Calibri" w:hAnsi="Times New Roman" w:cs="Times New Roman"/>
          <w:sz w:val="23"/>
          <w:szCs w:val="23"/>
          <w:lang w:val="sr-Cyrl-RS" w:eastAsia="en-US"/>
        </w:rPr>
        <w:t xml:space="preserve"> 400.000 динара;</w:t>
      </w:r>
    </w:p>
    <w:p w14:paraId="3F4975B3" w14:textId="77777777" w:rsidR="00846DD8" w:rsidRPr="0032702B" w:rsidRDefault="00846DD8" w:rsidP="00846DD8">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sr-Cyrl-RS" w:eastAsia="en-US"/>
        </w:rPr>
        <w:t xml:space="preserve">7) </w:t>
      </w:r>
      <w:r w:rsidRPr="0032702B">
        <w:rPr>
          <w:rFonts w:ascii="Times New Roman" w:eastAsia="Calibri" w:hAnsi="Times New Roman" w:cs="Times New Roman"/>
          <w:sz w:val="23"/>
          <w:szCs w:val="23"/>
          <w:lang w:val="en-GB" w:eastAsia="en-US"/>
        </w:rPr>
        <w:t>је објекат који је предмет инвестиције за коју се подноси захтев у његовом власништву или ако на њему има право закупа од најмање пет година почев од календарске године за коју се подноси захтев за коришћење подстицаја, с тим да ако је објекат предмет закупа не може имати уписане друге терете, осим предметног закупа.</w:t>
      </w:r>
    </w:p>
    <w:p w14:paraId="7FBAD28A" w14:textId="77777777" w:rsidR="00846DD8" w:rsidRPr="0032702B" w:rsidRDefault="00846DD8" w:rsidP="00846DD8">
      <w:pPr>
        <w:spacing w:after="0" w:line="240" w:lineRule="auto"/>
        <w:ind w:firstLine="1440"/>
        <w:jc w:val="both"/>
        <w:rPr>
          <w:rFonts w:ascii="Times New Roman" w:eastAsia="Calibri" w:hAnsi="Times New Roman" w:cs="Times New Roman"/>
          <w:sz w:val="23"/>
          <w:szCs w:val="23"/>
          <w:lang w:val="sr-Cyrl-RS" w:eastAsia="en-US"/>
        </w:rPr>
      </w:pPr>
    </w:p>
    <w:p w14:paraId="00352507" w14:textId="77777777" w:rsidR="00846DD8" w:rsidRPr="0032702B" w:rsidRDefault="00846DD8" w:rsidP="00846DD8">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sr-Cyrl-RS" w:eastAsia="en-US"/>
        </w:rPr>
        <w:t>За инвестиције у изградњу објекта поред услова из става 1. овог члана право на подстицаје остварује и ако лице има употребну дозволу за објекат који је предмет инвестиције</w:t>
      </w:r>
      <w:r w:rsidRPr="0032702B">
        <w:rPr>
          <w:rFonts w:ascii="Times New Roman" w:eastAsia="Times New Roman" w:hAnsi="Times New Roman" w:cs="Times New Roman"/>
          <w:sz w:val="23"/>
          <w:szCs w:val="23"/>
          <w:lang w:val="en-US" w:eastAsia="en-US"/>
        </w:rPr>
        <w:t xml:space="preserve"> </w:t>
      </w:r>
      <w:r w:rsidRPr="0032702B">
        <w:rPr>
          <w:rFonts w:ascii="Times New Roman" w:eastAsia="Calibri" w:hAnsi="Times New Roman" w:cs="Times New Roman"/>
          <w:sz w:val="23"/>
          <w:szCs w:val="23"/>
          <w:lang w:val="en-US" w:eastAsia="en-US"/>
        </w:rPr>
        <w:t>у складу са законом којим се уређује планирање и изградњ</w:t>
      </w:r>
      <w:r w:rsidRPr="0032702B">
        <w:rPr>
          <w:rFonts w:ascii="Times New Roman" w:eastAsia="Calibri" w:hAnsi="Times New Roman" w:cs="Times New Roman"/>
          <w:sz w:val="23"/>
          <w:szCs w:val="23"/>
          <w:lang w:val="sr-Cyrl-RS" w:eastAsia="en-US"/>
        </w:rPr>
        <w:t>а.</w:t>
      </w:r>
    </w:p>
    <w:p w14:paraId="3495BED8" w14:textId="77777777" w:rsidR="002C1A24" w:rsidRDefault="009A5F44" w:rsidP="00465E45">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p>
    <w:p w14:paraId="3D2BFCAE" w14:textId="77777777" w:rsidR="00846DD8" w:rsidRPr="00846DD8" w:rsidRDefault="00846DD8" w:rsidP="00465E45">
      <w:pPr>
        <w:autoSpaceDE w:val="0"/>
        <w:autoSpaceDN w:val="0"/>
        <w:adjustRightInd w:val="0"/>
        <w:spacing w:after="0" w:line="240" w:lineRule="auto"/>
        <w:jc w:val="both"/>
        <w:rPr>
          <w:rFonts w:ascii="Times New Roman" w:hAnsi="Times New Roman" w:cs="Times New Roman"/>
          <w:bCs/>
          <w:sz w:val="24"/>
          <w:szCs w:val="24"/>
          <w:lang w:val="sr-Cyrl-RS"/>
        </w:rPr>
      </w:pPr>
    </w:p>
    <w:p w14:paraId="6FC7390F" w14:textId="77777777" w:rsidR="006224A2" w:rsidRPr="009C0BC1" w:rsidRDefault="009C0BC1" w:rsidP="009C0BC1">
      <w:pPr>
        <w:pStyle w:val="NoSpacing"/>
        <w:jc w:val="center"/>
        <w:rPr>
          <w:rFonts w:ascii="Times New Roman" w:hAnsi="Times New Roman" w:cs="Times New Roman"/>
          <w:b/>
          <w:bCs/>
          <w:sz w:val="24"/>
          <w:szCs w:val="24"/>
        </w:rPr>
      </w:pPr>
      <w:r w:rsidRPr="009C0BC1">
        <w:rPr>
          <w:rFonts w:ascii="Times New Roman" w:hAnsi="Times New Roman" w:cs="Times New Roman"/>
          <w:b/>
          <w:sz w:val="24"/>
          <w:szCs w:val="24"/>
        </w:rPr>
        <w:t>IV. НАЧИН ОСТВАРИВАЊА ПРАВА НА ПОДСТИЦАЈЕ</w:t>
      </w:r>
    </w:p>
    <w:p w14:paraId="48E4F76C" w14:textId="77777777" w:rsidR="006224A2" w:rsidRDefault="006224A2" w:rsidP="00DE1C2C">
      <w:pPr>
        <w:pStyle w:val="NoSpacing"/>
        <w:jc w:val="both"/>
        <w:rPr>
          <w:rFonts w:ascii="Times New Roman" w:hAnsi="Times New Roman" w:cs="Times New Roman"/>
          <w:bCs/>
          <w:sz w:val="24"/>
          <w:szCs w:val="24"/>
        </w:rPr>
      </w:pPr>
    </w:p>
    <w:p w14:paraId="12F4D78F" w14:textId="77777777" w:rsidR="008C0E18" w:rsidRDefault="00046CDA" w:rsidP="003C22FC">
      <w:pPr>
        <w:pStyle w:val="NoSpacing"/>
        <w:jc w:val="center"/>
        <w:rPr>
          <w:rFonts w:ascii="Times New Roman" w:hAnsi="Times New Roman" w:cs="Times New Roman"/>
          <w:b/>
          <w:bCs/>
          <w:sz w:val="24"/>
          <w:szCs w:val="24"/>
        </w:rPr>
      </w:pPr>
      <w:r>
        <w:rPr>
          <w:rFonts w:ascii="Times New Roman" w:hAnsi="Times New Roman" w:cs="Times New Roman"/>
          <w:b/>
          <w:bCs/>
          <w:sz w:val="24"/>
          <w:szCs w:val="24"/>
          <w:lang w:val="sr-Cyrl-RS"/>
        </w:rPr>
        <w:t>Захтев</w:t>
      </w:r>
      <w:r w:rsidR="003C22FC" w:rsidRPr="003C22FC">
        <w:rPr>
          <w:rFonts w:ascii="Times New Roman" w:hAnsi="Times New Roman" w:cs="Times New Roman"/>
          <w:b/>
          <w:bCs/>
          <w:sz w:val="24"/>
          <w:szCs w:val="24"/>
        </w:rPr>
        <w:t xml:space="preserve"> за остваривање права на подстицаје</w:t>
      </w:r>
    </w:p>
    <w:p w14:paraId="55FE3CF3" w14:textId="77777777" w:rsidR="003C22FC" w:rsidRPr="003C22FC" w:rsidRDefault="003C22FC" w:rsidP="003C22FC">
      <w:pPr>
        <w:pStyle w:val="NoSpacing"/>
        <w:jc w:val="center"/>
        <w:rPr>
          <w:rFonts w:ascii="Times New Roman" w:hAnsi="Times New Roman" w:cs="Times New Roman"/>
          <w:b/>
          <w:bCs/>
          <w:sz w:val="24"/>
          <w:szCs w:val="24"/>
        </w:rPr>
      </w:pPr>
    </w:p>
    <w:p w14:paraId="1575125E" w14:textId="77777777" w:rsidR="00151CD5" w:rsidRDefault="00151CD5" w:rsidP="00151CD5">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 xml:space="preserve">Члан </w:t>
      </w:r>
      <w:r w:rsidR="002C1A24">
        <w:rPr>
          <w:rFonts w:ascii="Times New Roman" w:hAnsi="Times New Roman" w:cs="Times New Roman"/>
          <w:b/>
          <w:sz w:val="24"/>
          <w:szCs w:val="24"/>
          <w:lang w:val="sr-Cyrl-RS"/>
        </w:rPr>
        <w:t>7</w:t>
      </w:r>
      <w:r w:rsidRPr="002356F7">
        <w:rPr>
          <w:rFonts w:ascii="Times New Roman" w:hAnsi="Times New Roman" w:cs="Times New Roman"/>
          <w:b/>
          <w:sz w:val="24"/>
          <w:szCs w:val="24"/>
        </w:rPr>
        <w:t>.</w:t>
      </w:r>
    </w:p>
    <w:p w14:paraId="37CD0163" w14:textId="14FFB27B" w:rsidR="00846DD8"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sidRPr="00846DD8">
        <w:rPr>
          <w:rFonts w:ascii="Times New Roman" w:eastAsia="Calibri" w:hAnsi="Times New Roman" w:cs="Times New Roman"/>
          <w:color w:val="000000"/>
          <w:sz w:val="24"/>
          <w:szCs w:val="24"/>
          <w:lang w:val="en-US" w:eastAsia="en-US"/>
        </w:rPr>
        <w:t>Поступак за остваривање права на подстицај</w:t>
      </w:r>
      <w:r w:rsidRPr="00846DD8">
        <w:rPr>
          <w:rFonts w:ascii="Times New Roman" w:eastAsia="Calibri" w:hAnsi="Times New Roman" w:cs="Times New Roman"/>
          <w:color w:val="000000"/>
          <w:sz w:val="24"/>
          <w:szCs w:val="24"/>
          <w:lang w:val="sr-Cyrl-RS" w:eastAsia="en-US"/>
        </w:rPr>
        <w:t>е</w:t>
      </w:r>
      <w:r w:rsidRPr="00846DD8">
        <w:rPr>
          <w:rFonts w:ascii="Times New Roman" w:eastAsia="Calibri" w:hAnsi="Times New Roman" w:cs="Times New Roman"/>
          <w:color w:val="000000"/>
          <w:sz w:val="24"/>
          <w:szCs w:val="24"/>
          <w:lang w:val="en-US" w:eastAsia="en-US"/>
        </w:rPr>
        <w:t xml:space="preserve"> покреће се по захтеву лица из члана </w:t>
      </w:r>
      <w:r w:rsidRPr="00846DD8">
        <w:rPr>
          <w:rFonts w:ascii="Times New Roman" w:eastAsia="Calibri" w:hAnsi="Times New Roman" w:cs="Times New Roman"/>
          <w:color w:val="000000"/>
          <w:sz w:val="24"/>
          <w:szCs w:val="24"/>
          <w:lang w:val="sr-Cyrl-RS" w:eastAsia="en-US"/>
        </w:rPr>
        <w:t>5</w:t>
      </w:r>
      <w:r w:rsidRPr="00846DD8">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val="sr-Cyrl-RS" w:eastAsia="en-US"/>
        </w:rPr>
        <w:t xml:space="preserve">Јавног позива, </w:t>
      </w:r>
      <w:r w:rsidRPr="00846DD8">
        <w:rPr>
          <w:rFonts w:ascii="Times New Roman" w:eastAsia="Calibri" w:hAnsi="Times New Roman" w:cs="Times New Roman"/>
          <w:color w:val="000000"/>
          <w:sz w:val="24"/>
          <w:szCs w:val="24"/>
          <w:lang w:val="en-US" w:eastAsia="en-US"/>
        </w:rPr>
        <w:t xml:space="preserve">које испуњава услове из </w:t>
      </w:r>
      <w:r w:rsidRPr="00846DD8">
        <w:rPr>
          <w:rFonts w:ascii="Times New Roman" w:eastAsia="Calibri" w:hAnsi="Times New Roman" w:cs="Times New Roman"/>
          <w:color w:val="000000"/>
          <w:sz w:val="24"/>
          <w:szCs w:val="24"/>
          <w:lang w:val="sr-Cyrl-RS" w:eastAsia="en-US"/>
        </w:rPr>
        <w:t>члана 6.</w:t>
      </w:r>
      <w:r w:rsidRPr="00846DD8">
        <w:rPr>
          <w:rFonts w:ascii="Times New Roman" w:eastAsia="Calibri" w:hAnsi="Times New Roman" w:cs="Times New Roman"/>
          <w:color w:val="000000"/>
          <w:sz w:val="24"/>
          <w:szCs w:val="24"/>
          <w:lang w:val="en-US" w:eastAsia="en-US"/>
        </w:rPr>
        <w:t xml:space="preserve"> </w:t>
      </w:r>
      <w:r>
        <w:rPr>
          <w:rFonts w:ascii="Times New Roman" w:eastAsia="Calibri" w:hAnsi="Times New Roman" w:cs="Times New Roman"/>
          <w:color w:val="000000"/>
          <w:sz w:val="24"/>
          <w:szCs w:val="24"/>
          <w:lang w:val="sr-Cyrl-RS" w:eastAsia="en-US"/>
        </w:rPr>
        <w:t>Јавног позива.</w:t>
      </w:r>
    </w:p>
    <w:p w14:paraId="75E1CF4B" w14:textId="77777777" w:rsidR="00846DD8"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7A451878" w14:textId="6A056522" w:rsidR="00846DD8"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color w:val="000000"/>
          <w:sz w:val="24"/>
          <w:szCs w:val="24"/>
          <w:lang w:val="sr-Cyrl-RS" w:eastAsia="en-US"/>
        </w:rPr>
        <w:t xml:space="preserve">Захтев из става 1. овог члана подноси </w:t>
      </w:r>
      <w:r w:rsidR="00FB294B" w:rsidRPr="00FB294B">
        <w:rPr>
          <w:rFonts w:ascii="Times New Roman" w:eastAsia="Calibri" w:hAnsi="Times New Roman" w:cs="Times New Roman"/>
          <w:color w:val="000000"/>
          <w:sz w:val="24"/>
          <w:szCs w:val="24"/>
          <w:lang w:val="sr-Cyrl-RS" w:eastAsia="en-US"/>
        </w:rPr>
        <w:t xml:space="preserve">се </w:t>
      </w:r>
      <w:r w:rsidRPr="00846DD8">
        <w:rPr>
          <w:rFonts w:ascii="Times New Roman" w:eastAsia="Calibri" w:hAnsi="Times New Roman" w:cs="Times New Roman"/>
          <w:color w:val="000000"/>
          <w:sz w:val="24"/>
          <w:szCs w:val="24"/>
          <w:lang w:val="en-US" w:eastAsia="en-US"/>
        </w:rPr>
        <w:t xml:space="preserve">на Обрасцу </w:t>
      </w:r>
      <w:r w:rsidRPr="00846DD8">
        <w:rPr>
          <w:rFonts w:ascii="Times New Roman" w:eastAsia="Calibri" w:hAnsi="Times New Roman" w:cs="Times New Roman"/>
          <w:color w:val="000000"/>
          <w:sz w:val="24"/>
          <w:szCs w:val="24"/>
          <w:lang w:val="sr-Cyrl-RS" w:eastAsia="en-US"/>
        </w:rPr>
        <w:t>1 -</w:t>
      </w:r>
      <w:r w:rsidRPr="00846DD8">
        <w:rPr>
          <w:rFonts w:ascii="Times New Roman" w:eastAsia="Calibri" w:hAnsi="Times New Roman" w:cs="Times New Roman"/>
          <w:color w:val="000000"/>
          <w:sz w:val="24"/>
          <w:szCs w:val="24"/>
          <w:lang w:val="en-US" w:eastAsia="en-US"/>
        </w:rPr>
        <w:t xml:space="preserve"> </w:t>
      </w:r>
      <w:r w:rsidRPr="00846DD8">
        <w:rPr>
          <w:rFonts w:ascii="Times New Roman" w:eastAsia="Calibri" w:hAnsi="Times New Roman" w:cs="Times New Roman"/>
          <w:i/>
          <w:color w:val="000000"/>
          <w:sz w:val="24"/>
          <w:szCs w:val="24"/>
          <w:lang w:val="en-US" w:eastAsia="en-US"/>
        </w:rPr>
        <w:t xml:space="preserve">Захтев за </w:t>
      </w:r>
      <w:r w:rsidRPr="00846DD8">
        <w:rPr>
          <w:rFonts w:ascii="Times New Roman" w:eastAsia="Calibri" w:hAnsi="Times New Roman" w:cs="Times New Roman"/>
          <w:i/>
          <w:color w:val="000000"/>
          <w:sz w:val="24"/>
          <w:szCs w:val="24"/>
          <w:lang w:val="sr-Cyrl-RS" w:eastAsia="en-US"/>
        </w:rPr>
        <w:t>остваривање</w:t>
      </w:r>
      <w:r w:rsidRPr="00846DD8">
        <w:rPr>
          <w:rFonts w:ascii="Times New Roman" w:eastAsia="Calibri" w:hAnsi="Times New Roman" w:cs="Times New Roman"/>
          <w:i/>
          <w:color w:val="000000"/>
          <w:sz w:val="24"/>
          <w:szCs w:val="24"/>
          <w:lang w:val="en-US" w:eastAsia="en-US"/>
        </w:rPr>
        <w:t xml:space="preserve"> права на подстицаје </w:t>
      </w:r>
      <w:r w:rsidRPr="00846DD8">
        <w:rPr>
          <w:rFonts w:ascii="Times New Roman" w:eastAsia="Calibri" w:hAnsi="Times New Roman" w:cs="Times New Roman"/>
          <w:i/>
          <w:color w:val="000000"/>
          <w:sz w:val="24"/>
          <w:szCs w:val="24"/>
          <w:lang w:val="sr-Cyrl-RS" w:eastAsia="en-US"/>
        </w:rPr>
        <w:t>за инвестиције у прераду и маркетинг пољопривредних и прехрамбених производа у сектору производње јаких алкохолних пића за 2020. годину</w:t>
      </w:r>
      <w:r w:rsidRPr="00846DD8">
        <w:rPr>
          <w:rFonts w:ascii="Times New Roman" w:eastAsia="Calibri" w:hAnsi="Times New Roman" w:cs="Times New Roman"/>
          <w:color w:val="000000"/>
          <w:sz w:val="24"/>
          <w:szCs w:val="24"/>
          <w:lang w:val="sr-Cyrl-RS" w:eastAsia="en-US"/>
        </w:rPr>
        <w:t xml:space="preserve"> </w:t>
      </w:r>
      <w:r w:rsidRPr="00846DD8">
        <w:rPr>
          <w:rFonts w:ascii="Times New Roman" w:eastAsia="Calibri" w:hAnsi="Times New Roman" w:cs="Times New Roman"/>
          <w:color w:val="000000"/>
          <w:sz w:val="24"/>
          <w:szCs w:val="24"/>
          <w:lang w:val="en-US" w:eastAsia="en-US"/>
        </w:rPr>
        <w:t xml:space="preserve">(у даљем тексту: захтев за остваривање права на подстицаје), који је одштампан уз </w:t>
      </w:r>
      <w:r>
        <w:rPr>
          <w:rFonts w:ascii="Times New Roman" w:eastAsia="Calibri" w:hAnsi="Times New Roman" w:cs="Times New Roman"/>
          <w:color w:val="000000"/>
          <w:sz w:val="24"/>
          <w:szCs w:val="24"/>
          <w:lang w:val="sr-Cyrl-RS" w:eastAsia="en-US"/>
        </w:rPr>
        <w:t>Правилник и Јавни позив</w:t>
      </w:r>
      <w:r w:rsidRPr="00846DD8">
        <w:rPr>
          <w:rFonts w:ascii="Times New Roman" w:eastAsia="Calibri" w:hAnsi="Times New Roman" w:cs="Times New Roman"/>
          <w:color w:val="000000"/>
          <w:sz w:val="24"/>
          <w:szCs w:val="24"/>
          <w:lang w:val="en-US" w:eastAsia="en-US"/>
        </w:rPr>
        <w:t xml:space="preserve"> и чини </w:t>
      </w:r>
      <w:r>
        <w:rPr>
          <w:rFonts w:ascii="Times New Roman" w:eastAsia="Calibri" w:hAnsi="Times New Roman" w:cs="Times New Roman"/>
          <w:color w:val="000000"/>
          <w:sz w:val="24"/>
          <w:szCs w:val="24"/>
          <w:lang w:val="sr-Cyrl-RS" w:eastAsia="en-US"/>
        </w:rPr>
        <w:t xml:space="preserve">њихов </w:t>
      </w:r>
      <w:r w:rsidRPr="00846DD8">
        <w:rPr>
          <w:rFonts w:ascii="Times New Roman" w:eastAsia="Calibri" w:hAnsi="Times New Roman" w:cs="Times New Roman"/>
          <w:color w:val="000000"/>
          <w:sz w:val="24"/>
          <w:szCs w:val="24"/>
          <w:lang w:val="en-US" w:eastAsia="en-US"/>
        </w:rPr>
        <w:t>саставни део</w:t>
      </w:r>
      <w:r w:rsidRPr="00846DD8">
        <w:rPr>
          <w:rFonts w:ascii="Times New Roman" w:eastAsia="Calibri" w:hAnsi="Times New Roman" w:cs="Times New Roman"/>
          <w:color w:val="000000"/>
          <w:sz w:val="24"/>
          <w:szCs w:val="24"/>
          <w:lang w:val="sr-Cyrl-RS" w:eastAsia="en-US"/>
        </w:rPr>
        <w:t>.</w:t>
      </w:r>
    </w:p>
    <w:p w14:paraId="7E447E31" w14:textId="77777777" w:rsidR="00846DD8"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27A63B08" w14:textId="1BEA2006" w:rsidR="00846DD8"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r>
        <w:rPr>
          <w:rFonts w:ascii="Times New Roman" w:hAnsi="Times New Roman" w:cs="Times New Roman"/>
          <w:sz w:val="24"/>
          <w:szCs w:val="24"/>
          <w:lang w:val="sr-Cyrl-RS"/>
        </w:rPr>
        <w:lastRenderedPageBreak/>
        <w:t>Читко попуњен и потписан образац захтева са прописаном документацијом у складу са Правилником и Јавним позивом доставља се Управи за аграрна плаћања у затвореној коверти са назнаком пословног имена</w:t>
      </w:r>
      <w:r w:rsidRPr="00EB5B96">
        <w:rPr>
          <w:rFonts w:ascii="Times New Roman" w:hAnsi="Times New Roman" w:cs="Times New Roman"/>
          <w:sz w:val="24"/>
          <w:szCs w:val="24"/>
          <w:lang w:val="sr-Cyrl-RS"/>
        </w:rPr>
        <w:t xml:space="preserve"> и адресе подносиоца захтева и напоменом</w:t>
      </w:r>
      <w:r>
        <w:rPr>
          <w:rFonts w:ascii="Times New Roman" w:hAnsi="Times New Roman" w:cs="Times New Roman"/>
          <w:sz w:val="24"/>
          <w:szCs w:val="24"/>
          <w:lang w:val="sr-Cyrl-RS"/>
        </w:rPr>
        <w:t xml:space="preserve">: </w:t>
      </w:r>
      <w:r w:rsidRPr="00EB5B96">
        <w:rPr>
          <w:rFonts w:ascii="Times New Roman" w:hAnsi="Times New Roman" w:cs="Times New Roman"/>
          <w:i/>
          <w:sz w:val="24"/>
          <w:szCs w:val="24"/>
          <w:lang w:val="sr-Cyrl-RS"/>
        </w:rPr>
        <w:t>„</w:t>
      </w:r>
      <w:r w:rsidRPr="00846DD8">
        <w:rPr>
          <w:rFonts w:ascii="Times New Roman" w:hAnsi="Times New Roman" w:cs="Times New Roman"/>
          <w:i/>
          <w:sz w:val="24"/>
          <w:szCs w:val="24"/>
          <w:lang w:val="en-US"/>
        </w:rPr>
        <w:t xml:space="preserve">Захтев за </w:t>
      </w:r>
      <w:r w:rsidRPr="00846DD8">
        <w:rPr>
          <w:rFonts w:ascii="Times New Roman" w:hAnsi="Times New Roman" w:cs="Times New Roman"/>
          <w:i/>
          <w:sz w:val="24"/>
          <w:szCs w:val="24"/>
          <w:lang w:val="sr-Cyrl-RS"/>
        </w:rPr>
        <w:t>остваривање</w:t>
      </w:r>
      <w:r w:rsidRPr="00846DD8">
        <w:rPr>
          <w:rFonts w:ascii="Times New Roman" w:hAnsi="Times New Roman" w:cs="Times New Roman"/>
          <w:i/>
          <w:sz w:val="24"/>
          <w:szCs w:val="24"/>
          <w:lang w:val="en-US"/>
        </w:rPr>
        <w:t xml:space="preserve"> права на подстицаје </w:t>
      </w:r>
      <w:r w:rsidRPr="00846DD8">
        <w:rPr>
          <w:rFonts w:ascii="Times New Roman" w:hAnsi="Times New Roman" w:cs="Times New Roman"/>
          <w:i/>
          <w:sz w:val="24"/>
          <w:szCs w:val="24"/>
          <w:lang w:val="sr-Cyrl-RS"/>
        </w:rPr>
        <w:t>за инвестиције у прераду и маркетинг пољопривредних и прехрамбених производа у сектору производње јаких алкохолних пића за 2020. годину</w:t>
      </w:r>
      <w:r w:rsidRPr="00EB5B96">
        <w:rPr>
          <w:rFonts w:ascii="Times New Roman" w:hAnsi="Times New Roman" w:cs="Times New Roman"/>
          <w:i/>
          <w:sz w:val="24"/>
          <w:szCs w:val="24"/>
          <w:lang w:val="sr-Cyrl-RS"/>
        </w:rPr>
        <w:t>“</w:t>
      </w:r>
      <w:r>
        <w:rPr>
          <w:rFonts w:ascii="Times New Roman" w:hAnsi="Times New Roman" w:cs="Times New Roman"/>
          <w:i/>
          <w:sz w:val="24"/>
          <w:szCs w:val="24"/>
          <w:lang w:val="sr-Cyrl-RS"/>
        </w:rPr>
        <w:t xml:space="preserve">, </w:t>
      </w:r>
      <w:r>
        <w:rPr>
          <w:rFonts w:ascii="Times New Roman" w:hAnsi="Times New Roman" w:cs="Times New Roman"/>
          <w:sz w:val="24"/>
          <w:szCs w:val="24"/>
          <w:lang w:val="sr-Cyrl-RS"/>
        </w:rPr>
        <w:t xml:space="preserve">непосредно </w:t>
      </w:r>
      <w:r w:rsidRPr="00EB5B96">
        <w:rPr>
          <w:rFonts w:ascii="Times New Roman" w:hAnsi="Times New Roman" w:cs="Times New Roman"/>
          <w:sz w:val="24"/>
          <w:szCs w:val="24"/>
          <w:lang w:val="sr-Cyrl-RS"/>
        </w:rPr>
        <w:t>преко Писарнице републичких органа управе у Београду, улица Немањина број 22-26, 11000 Београд или поштом на адресу: Министарство пољопривреде</w:t>
      </w:r>
      <w:r>
        <w:rPr>
          <w:rFonts w:ascii="Times New Roman" w:hAnsi="Times New Roman" w:cs="Times New Roman"/>
          <w:sz w:val="24"/>
          <w:szCs w:val="24"/>
          <w:lang w:val="sr-Cyrl-RS"/>
        </w:rPr>
        <w:t>, шумарства и водопривреде</w:t>
      </w:r>
      <w:r w:rsidRPr="00EB5B96">
        <w:rPr>
          <w:rFonts w:ascii="Times New Roman" w:hAnsi="Times New Roman" w:cs="Times New Roman"/>
          <w:sz w:val="24"/>
          <w:szCs w:val="24"/>
          <w:lang w:val="sr-Cyrl-RS"/>
        </w:rPr>
        <w:t xml:space="preserve"> - Управа за аграрна плаћања, 11050 Београд, Булевар краља Александра бр. 84.</w:t>
      </w:r>
    </w:p>
    <w:p w14:paraId="2F33662B" w14:textId="77777777" w:rsidR="00846DD8" w:rsidRDefault="00846DD8" w:rsidP="00846DD8">
      <w:pPr>
        <w:autoSpaceDE w:val="0"/>
        <w:autoSpaceDN w:val="0"/>
        <w:adjustRightInd w:val="0"/>
        <w:spacing w:after="0" w:line="240" w:lineRule="auto"/>
        <w:ind w:firstLine="1440"/>
        <w:jc w:val="both"/>
        <w:rPr>
          <w:rFonts w:ascii="Times New Roman" w:eastAsia="Calibri" w:hAnsi="Times New Roman" w:cs="Times New Roman"/>
          <w:color w:val="000000"/>
          <w:sz w:val="24"/>
          <w:szCs w:val="24"/>
          <w:lang w:val="sr-Cyrl-RS" w:eastAsia="en-US"/>
        </w:rPr>
      </w:pPr>
    </w:p>
    <w:p w14:paraId="155E7FD0" w14:textId="77777777" w:rsidR="0034529E" w:rsidRDefault="0034529E" w:rsidP="0034529E">
      <w:pPr>
        <w:autoSpaceDE w:val="0"/>
        <w:autoSpaceDN w:val="0"/>
        <w:adjustRightInd w:val="0"/>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C1A2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 овом  Јавном позиву може се поднети само један захтев за оства</w:t>
      </w:r>
      <w:r w:rsidR="00046CDA">
        <w:rPr>
          <w:rFonts w:ascii="Times New Roman" w:hAnsi="Times New Roman" w:cs="Times New Roman"/>
          <w:sz w:val="24"/>
          <w:szCs w:val="24"/>
          <w:lang w:val="sr-Cyrl-RS"/>
        </w:rPr>
        <w:t>ривање права на подстицаје, с ти</w:t>
      </w:r>
      <w:r>
        <w:rPr>
          <w:rFonts w:ascii="Times New Roman" w:hAnsi="Times New Roman" w:cs="Times New Roman"/>
          <w:sz w:val="24"/>
          <w:szCs w:val="24"/>
          <w:lang w:val="sr-Cyrl-RS"/>
        </w:rPr>
        <w:t xml:space="preserve">м да тај захтев може обухватити </w:t>
      </w:r>
      <w:r w:rsidRPr="0034529E">
        <w:rPr>
          <w:rFonts w:ascii="Times New Roman" w:hAnsi="Times New Roman" w:cs="Times New Roman"/>
          <w:sz w:val="24"/>
          <w:szCs w:val="24"/>
          <w:lang w:val="sr-Cyrl-RS"/>
        </w:rPr>
        <w:t>један или више подстицаја, односно једну или више инвестиција у оквиру одговарајуће врсте подстицаја.</w:t>
      </w:r>
    </w:p>
    <w:p w14:paraId="655A058F" w14:textId="77777777" w:rsidR="002C1A24" w:rsidRDefault="002C1A24" w:rsidP="0034529E">
      <w:pPr>
        <w:autoSpaceDE w:val="0"/>
        <w:autoSpaceDN w:val="0"/>
        <w:adjustRightInd w:val="0"/>
        <w:spacing w:after="0" w:line="240" w:lineRule="auto"/>
        <w:jc w:val="both"/>
        <w:rPr>
          <w:rFonts w:ascii="Times New Roman" w:hAnsi="Times New Roman" w:cs="Times New Roman"/>
          <w:sz w:val="24"/>
          <w:szCs w:val="24"/>
          <w:lang w:val="sr-Cyrl-RS"/>
        </w:rPr>
      </w:pPr>
    </w:p>
    <w:p w14:paraId="4994253A" w14:textId="77777777" w:rsidR="00D92182" w:rsidRPr="00D92182" w:rsidRDefault="00D92182" w:rsidP="00D92182">
      <w:pPr>
        <w:pStyle w:val="NoSpacing"/>
        <w:jc w:val="center"/>
        <w:rPr>
          <w:rFonts w:ascii="Times New Roman" w:hAnsi="Times New Roman" w:cs="Times New Roman"/>
          <w:b/>
          <w:sz w:val="24"/>
          <w:szCs w:val="24"/>
        </w:rPr>
      </w:pPr>
      <w:r w:rsidRPr="00D92182">
        <w:rPr>
          <w:rFonts w:ascii="Times New Roman" w:hAnsi="Times New Roman" w:cs="Times New Roman"/>
          <w:b/>
          <w:sz w:val="24"/>
          <w:szCs w:val="24"/>
        </w:rPr>
        <w:t>Рок за подношење захтева</w:t>
      </w:r>
    </w:p>
    <w:p w14:paraId="5364F996" w14:textId="77777777" w:rsidR="009C0BC1" w:rsidRDefault="009C0BC1" w:rsidP="00DE1C2C">
      <w:pPr>
        <w:pStyle w:val="NoSpacing"/>
        <w:jc w:val="both"/>
        <w:rPr>
          <w:rFonts w:ascii="Times New Roman" w:hAnsi="Times New Roman" w:cs="Times New Roman"/>
          <w:sz w:val="24"/>
          <w:szCs w:val="24"/>
        </w:rPr>
      </w:pPr>
    </w:p>
    <w:p w14:paraId="63C7CF53" w14:textId="77777777" w:rsidR="00D92182" w:rsidRPr="002356F7" w:rsidRDefault="00D92182" w:rsidP="00D92182">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2C1A24">
        <w:rPr>
          <w:rFonts w:ascii="Times New Roman" w:hAnsi="Times New Roman" w:cs="Times New Roman"/>
          <w:b/>
          <w:sz w:val="24"/>
          <w:szCs w:val="24"/>
          <w:lang w:val="sr-Cyrl-RS"/>
        </w:rPr>
        <w:t>8</w:t>
      </w:r>
      <w:r w:rsidRPr="002356F7">
        <w:rPr>
          <w:rFonts w:ascii="Times New Roman" w:hAnsi="Times New Roman" w:cs="Times New Roman"/>
          <w:b/>
          <w:sz w:val="24"/>
          <w:szCs w:val="24"/>
        </w:rPr>
        <w:t>.</w:t>
      </w:r>
    </w:p>
    <w:p w14:paraId="03698935" w14:textId="77777777" w:rsidR="009C0BC1" w:rsidRDefault="009C0BC1" w:rsidP="00DE1C2C">
      <w:pPr>
        <w:pStyle w:val="NoSpacing"/>
        <w:jc w:val="both"/>
        <w:rPr>
          <w:rFonts w:ascii="Times New Roman" w:hAnsi="Times New Roman" w:cs="Times New Roman"/>
          <w:sz w:val="24"/>
          <w:szCs w:val="24"/>
        </w:rPr>
      </w:pPr>
    </w:p>
    <w:p w14:paraId="02C178DF" w14:textId="73382D90" w:rsidR="00046CDA" w:rsidRDefault="00D92182"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rPr>
        <w:t xml:space="preserve">          </w:t>
      </w:r>
      <w:r w:rsidR="00046CDA">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002C1A24" w:rsidRPr="00515F26">
        <w:rPr>
          <w:rFonts w:ascii="Times New Roman" w:hAnsi="Times New Roman" w:cs="Times New Roman"/>
          <w:sz w:val="24"/>
          <w:szCs w:val="24"/>
          <w:lang w:val="sr-Cyrl-RS"/>
        </w:rPr>
        <w:t xml:space="preserve">Захтев за </w:t>
      </w:r>
      <w:r w:rsidR="002C1A24" w:rsidRPr="002C1A24">
        <w:rPr>
          <w:rFonts w:ascii="Times New Roman" w:hAnsi="Times New Roman" w:cs="Times New Roman"/>
          <w:sz w:val="24"/>
          <w:szCs w:val="24"/>
          <w:lang w:val="sr-Cyrl-RS"/>
        </w:rPr>
        <w:t>остваривање</w:t>
      </w:r>
      <w:r w:rsidR="002C1A24" w:rsidRPr="00515F26">
        <w:rPr>
          <w:rFonts w:ascii="Times New Roman" w:hAnsi="Times New Roman" w:cs="Times New Roman"/>
          <w:sz w:val="24"/>
          <w:szCs w:val="24"/>
          <w:lang w:val="sr-Cyrl-RS"/>
        </w:rPr>
        <w:t xml:space="preserve"> права на подстицаје </w:t>
      </w:r>
      <w:r w:rsidR="002C1A24" w:rsidRPr="002C1A24">
        <w:rPr>
          <w:rFonts w:ascii="Times New Roman" w:hAnsi="Times New Roman" w:cs="Times New Roman"/>
          <w:sz w:val="24"/>
          <w:szCs w:val="24"/>
          <w:lang w:val="sr-Cyrl-RS"/>
        </w:rPr>
        <w:t xml:space="preserve">за инвестиције у прераду и маркетинг пољопривредних и прехрамбених производа у сектору производње </w:t>
      </w:r>
      <w:r w:rsidR="00846DD8">
        <w:rPr>
          <w:rFonts w:ascii="Times New Roman" w:hAnsi="Times New Roman" w:cs="Times New Roman"/>
          <w:sz w:val="24"/>
          <w:szCs w:val="24"/>
          <w:lang w:val="sr-Cyrl-RS"/>
        </w:rPr>
        <w:t>јаких алкохолних пића</w:t>
      </w:r>
      <w:r w:rsidR="002C1A24" w:rsidRPr="002C1A24">
        <w:rPr>
          <w:rFonts w:ascii="Times New Roman" w:hAnsi="Times New Roman" w:cs="Times New Roman"/>
          <w:sz w:val="24"/>
          <w:szCs w:val="24"/>
          <w:lang w:val="sr-Cyrl-RS"/>
        </w:rPr>
        <w:t xml:space="preserve"> за 2020. </w:t>
      </w:r>
      <w:r w:rsidR="002C1A24">
        <w:rPr>
          <w:rFonts w:ascii="Times New Roman" w:hAnsi="Times New Roman" w:cs="Times New Roman"/>
          <w:sz w:val="24"/>
          <w:szCs w:val="24"/>
          <w:lang w:val="sr-Cyrl-RS"/>
        </w:rPr>
        <w:t>г</w:t>
      </w:r>
      <w:r w:rsidR="002C1A24" w:rsidRPr="002C1A24">
        <w:rPr>
          <w:rFonts w:ascii="Times New Roman" w:hAnsi="Times New Roman" w:cs="Times New Roman"/>
          <w:sz w:val="24"/>
          <w:szCs w:val="24"/>
          <w:lang w:val="sr-Cyrl-RS"/>
        </w:rPr>
        <w:t>одину</w:t>
      </w:r>
      <w:r w:rsidR="002C1A24">
        <w:rPr>
          <w:rFonts w:ascii="Times New Roman" w:hAnsi="Times New Roman" w:cs="Times New Roman"/>
          <w:sz w:val="24"/>
          <w:szCs w:val="24"/>
          <w:lang w:val="sr-Cyrl-RS"/>
        </w:rPr>
        <w:t>,</w:t>
      </w:r>
      <w:r w:rsidR="000201DC" w:rsidRPr="000201DC">
        <w:rPr>
          <w:rFonts w:ascii="Times New Roman" w:hAnsi="Times New Roman" w:cs="Times New Roman"/>
          <w:sz w:val="24"/>
          <w:szCs w:val="24"/>
          <w:lang w:val="sr-Cyrl-RS"/>
        </w:rPr>
        <w:t xml:space="preserve"> </w:t>
      </w:r>
      <w:r w:rsidR="00046CDA">
        <w:rPr>
          <w:rFonts w:ascii="Times New Roman" w:hAnsi="Times New Roman" w:cs="Times New Roman"/>
          <w:sz w:val="24"/>
          <w:szCs w:val="24"/>
          <w:lang w:val="sr-Cyrl-RS"/>
        </w:rPr>
        <w:t xml:space="preserve">подноси се у периоду од </w:t>
      </w:r>
      <w:r w:rsidR="004D7ACE">
        <w:rPr>
          <w:rFonts w:ascii="Times New Roman" w:hAnsi="Times New Roman" w:cs="Times New Roman"/>
          <w:sz w:val="24"/>
          <w:szCs w:val="24"/>
        </w:rPr>
        <w:t>10.</w:t>
      </w:r>
      <w:r w:rsidR="00846DD8">
        <w:rPr>
          <w:rFonts w:ascii="Times New Roman" w:hAnsi="Times New Roman" w:cs="Times New Roman"/>
          <w:sz w:val="24"/>
          <w:szCs w:val="24"/>
          <w:lang w:val="sr-Cyrl-RS"/>
        </w:rPr>
        <w:t xml:space="preserve"> новембра</w:t>
      </w:r>
      <w:r w:rsidR="000201DC">
        <w:rPr>
          <w:rFonts w:ascii="Times New Roman" w:hAnsi="Times New Roman" w:cs="Times New Roman"/>
          <w:sz w:val="24"/>
          <w:szCs w:val="24"/>
          <w:lang w:val="sr-Cyrl-RS"/>
        </w:rPr>
        <w:t xml:space="preserve"> до </w:t>
      </w:r>
      <w:r w:rsidR="004D7ACE">
        <w:rPr>
          <w:rFonts w:ascii="Times New Roman" w:hAnsi="Times New Roman" w:cs="Times New Roman"/>
          <w:sz w:val="24"/>
          <w:szCs w:val="24"/>
        </w:rPr>
        <w:t>10.</w:t>
      </w:r>
      <w:r w:rsidR="002D214E">
        <w:rPr>
          <w:rFonts w:ascii="Times New Roman" w:hAnsi="Times New Roman" w:cs="Times New Roman"/>
          <w:sz w:val="24"/>
          <w:szCs w:val="24"/>
          <w:lang w:val="sr-Cyrl-RS"/>
        </w:rPr>
        <w:t xml:space="preserve"> </w:t>
      </w:r>
      <w:r w:rsidR="00FB294B">
        <w:rPr>
          <w:rFonts w:ascii="Times New Roman" w:hAnsi="Times New Roman" w:cs="Times New Roman"/>
          <w:sz w:val="24"/>
          <w:szCs w:val="24"/>
          <w:lang w:val="sr-Cyrl-RS"/>
        </w:rPr>
        <w:t>децембра</w:t>
      </w:r>
      <w:r w:rsidR="002C1A24">
        <w:rPr>
          <w:rFonts w:ascii="Times New Roman" w:hAnsi="Times New Roman" w:cs="Times New Roman"/>
          <w:sz w:val="24"/>
          <w:szCs w:val="24"/>
          <w:lang w:val="sr-Cyrl-RS"/>
        </w:rPr>
        <w:t xml:space="preserve"> 2020</w:t>
      </w:r>
      <w:r w:rsidR="002D214E">
        <w:rPr>
          <w:rFonts w:ascii="Times New Roman" w:hAnsi="Times New Roman" w:cs="Times New Roman"/>
          <w:sz w:val="24"/>
          <w:szCs w:val="24"/>
          <w:lang w:val="sr-Cyrl-RS"/>
        </w:rPr>
        <w:t xml:space="preserve">. </w:t>
      </w:r>
      <w:r w:rsidR="00194C16">
        <w:rPr>
          <w:rFonts w:ascii="Times New Roman" w:hAnsi="Times New Roman" w:cs="Times New Roman"/>
          <w:sz w:val="24"/>
          <w:szCs w:val="24"/>
          <w:lang w:val="sr-Cyrl-RS"/>
        </w:rPr>
        <w:t>г</w:t>
      </w:r>
      <w:r w:rsidR="002D214E">
        <w:rPr>
          <w:rFonts w:ascii="Times New Roman" w:hAnsi="Times New Roman" w:cs="Times New Roman"/>
          <w:sz w:val="24"/>
          <w:szCs w:val="24"/>
          <w:lang w:val="sr-Cyrl-RS"/>
        </w:rPr>
        <w:t>одине</w:t>
      </w:r>
      <w:r w:rsidR="00194C16">
        <w:rPr>
          <w:rFonts w:ascii="Times New Roman" w:hAnsi="Times New Roman" w:cs="Times New Roman"/>
          <w:sz w:val="24"/>
          <w:szCs w:val="24"/>
          <w:lang w:val="sr-Cyrl-RS"/>
        </w:rPr>
        <w:t>, закључно</w:t>
      </w:r>
      <w:r w:rsidR="002D214E">
        <w:rPr>
          <w:rFonts w:ascii="Times New Roman" w:hAnsi="Times New Roman" w:cs="Times New Roman"/>
          <w:sz w:val="24"/>
          <w:szCs w:val="24"/>
          <w:lang w:val="sr-Cyrl-RS"/>
        </w:rPr>
        <w:t>.</w:t>
      </w:r>
    </w:p>
    <w:p w14:paraId="5346A27B" w14:textId="77777777" w:rsidR="002D214E" w:rsidRDefault="002D214E" w:rsidP="00DE1C2C">
      <w:pPr>
        <w:pStyle w:val="NoSpacing"/>
        <w:jc w:val="both"/>
        <w:rPr>
          <w:rFonts w:ascii="Times New Roman" w:hAnsi="Times New Roman" w:cs="Times New Roman"/>
          <w:sz w:val="24"/>
          <w:szCs w:val="24"/>
          <w:lang w:val="sr-Cyrl-RS"/>
        </w:rPr>
      </w:pPr>
    </w:p>
    <w:p w14:paraId="57D42D9D" w14:textId="77777777" w:rsidR="002D214E" w:rsidRPr="00046CDA" w:rsidRDefault="002D214E" w:rsidP="00DE1C2C">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4F1895">
        <w:rPr>
          <w:rFonts w:ascii="Times New Roman" w:hAnsi="Times New Roman" w:cs="Times New Roman"/>
          <w:sz w:val="24"/>
          <w:szCs w:val="24"/>
          <w:lang w:val="sr-Cyrl-RS"/>
        </w:rPr>
        <w:t xml:space="preserve">          </w:t>
      </w:r>
      <w:r w:rsidRPr="002D214E">
        <w:rPr>
          <w:rFonts w:ascii="Times New Roman" w:hAnsi="Times New Roman" w:cs="Times New Roman"/>
          <w:sz w:val="24"/>
          <w:szCs w:val="24"/>
          <w:lang w:val="sr-Cyrl-RS"/>
        </w:rPr>
        <w:t xml:space="preserve">Захтеве поднете пре </w:t>
      </w:r>
      <w:r>
        <w:rPr>
          <w:rFonts w:ascii="Times New Roman" w:hAnsi="Times New Roman" w:cs="Times New Roman"/>
          <w:sz w:val="24"/>
          <w:szCs w:val="24"/>
          <w:lang w:val="sr-Cyrl-RS"/>
        </w:rPr>
        <w:t xml:space="preserve">почетка </w:t>
      </w:r>
      <w:r w:rsidRPr="002D214E">
        <w:rPr>
          <w:rFonts w:ascii="Times New Roman" w:hAnsi="Times New Roman" w:cs="Times New Roman"/>
          <w:sz w:val="24"/>
          <w:szCs w:val="24"/>
          <w:lang w:val="sr-Cyrl-RS"/>
        </w:rPr>
        <w:t xml:space="preserve">или после </w:t>
      </w:r>
      <w:r>
        <w:rPr>
          <w:rFonts w:ascii="Times New Roman" w:hAnsi="Times New Roman" w:cs="Times New Roman"/>
          <w:sz w:val="24"/>
          <w:szCs w:val="24"/>
          <w:lang w:val="sr-Cyrl-RS"/>
        </w:rPr>
        <w:t xml:space="preserve">истека </w:t>
      </w:r>
      <w:r w:rsidRPr="002D214E">
        <w:rPr>
          <w:rFonts w:ascii="Times New Roman" w:hAnsi="Times New Roman" w:cs="Times New Roman"/>
          <w:sz w:val="24"/>
          <w:szCs w:val="24"/>
          <w:lang w:val="sr-Cyrl-RS"/>
        </w:rPr>
        <w:t>рока из става 1. овог члана, Управа одбацује без разматрања.</w:t>
      </w:r>
    </w:p>
    <w:p w14:paraId="01E6C438" w14:textId="77777777" w:rsidR="00046CDA" w:rsidRDefault="00046CDA" w:rsidP="00DE1C2C">
      <w:pPr>
        <w:pStyle w:val="NoSpacing"/>
        <w:jc w:val="both"/>
        <w:rPr>
          <w:rFonts w:ascii="Times New Roman" w:hAnsi="Times New Roman" w:cs="Times New Roman"/>
          <w:sz w:val="24"/>
          <w:szCs w:val="24"/>
          <w:lang w:val="sr-Cyrl-RS"/>
        </w:rPr>
      </w:pPr>
    </w:p>
    <w:p w14:paraId="0D024634" w14:textId="77777777" w:rsidR="00D83126" w:rsidRPr="00D83126" w:rsidRDefault="002C1A24" w:rsidP="00D83126">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Д</w:t>
      </w:r>
      <w:r w:rsidR="00D83126" w:rsidRPr="00D83126">
        <w:rPr>
          <w:rFonts w:ascii="Times New Roman" w:hAnsi="Times New Roman" w:cs="Times New Roman"/>
          <w:b/>
          <w:sz w:val="24"/>
          <w:szCs w:val="24"/>
          <w:lang w:val="sr-Cyrl-RS"/>
        </w:rPr>
        <w:t>окументација уз захтев за остваривање права на подсти</w:t>
      </w:r>
      <w:r w:rsidR="00D83126">
        <w:rPr>
          <w:rFonts w:ascii="Times New Roman" w:hAnsi="Times New Roman" w:cs="Times New Roman"/>
          <w:b/>
          <w:sz w:val="24"/>
          <w:szCs w:val="24"/>
          <w:lang w:val="sr-Cyrl-RS"/>
        </w:rPr>
        <w:t>ц</w:t>
      </w:r>
      <w:r w:rsidR="00D83126" w:rsidRPr="00D83126">
        <w:rPr>
          <w:rFonts w:ascii="Times New Roman" w:hAnsi="Times New Roman" w:cs="Times New Roman"/>
          <w:b/>
          <w:sz w:val="24"/>
          <w:szCs w:val="24"/>
          <w:lang w:val="sr-Cyrl-RS"/>
        </w:rPr>
        <w:t>аје</w:t>
      </w:r>
    </w:p>
    <w:p w14:paraId="2B4BF2AA" w14:textId="77777777" w:rsidR="00D83126" w:rsidRPr="00D83126" w:rsidRDefault="00D83126" w:rsidP="00D83126">
      <w:pPr>
        <w:pStyle w:val="NoSpacing"/>
        <w:jc w:val="center"/>
        <w:rPr>
          <w:rFonts w:ascii="Times New Roman" w:hAnsi="Times New Roman" w:cs="Times New Roman"/>
          <w:b/>
          <w:sz w:val="24"/>
          <w:szCs w:val="24"/>
          <w:lang w:val="sr-Cyrl-RS"/>
        </w:rPr>
      </w:pPr>
    </w:p>
    <w:p w14:paraId="1BA92FF4" w14:textId="77777777" w:rsidR="00D83126" w:rsidRPr="00D83126" w:rsidRDefault="00D83126" w:rsidP="00D83126">
      <w:pPr>
        <w:pStyle w:val="NoSpacing"/>
        <w:jc w:val="center"/>
        <w:rPr>
          <w:rFonts w:ascii="Times New Roman" w:hAnsi="Times New Roman" w:cs="Times New Roman"/>
          <w:b/>
          <w:sz w:val="24"/>
          <w:szCs w:val="24"/>
          <w:lang w:val="sr-Cyrl-RS"/>
        </w:rPr>
      </w:pPr>
      <w:r w:rsidRPr="00D83126">
        <w:rPr>
          <w:rFonts w:ascii="Times New Roman" w:hAnsi="Times New Roman" w:cs="Times New Roman"/>
          <w:b/>
          <w:sz w:val="24"/>
          <w:szCs w:val="24"/>
          <w:lang w:val="sr-Cyrl-RS"/>
        </w:rPr>
        <w:t xml:space="preserve">Члан </w:t>
      </w:r>
      <w:r w:rsidR="004F1895">
        <w:rPr>
          <w:rFonts w:ascii="Times New Roman" w:hAnsi="Times New Roman" w:cs="Times New Roman"/>
          <w:b/>
          <w:sz w:val="24"/>
          <w:szCs w:val="24"/>
          <w:lang w:val="sr-Cyrl-RS"/>
        </w:rPr>
        <w:t>9</w:t>
      </w:r>
      <w:r w:rsidRPr="00D83126">
        <w:rPr>
          <w:rFonts w:ascii="Times New Roman" w:hAnsi="Times New Roman" w:cs="Times New Roman"/>
          <w:b/>
          <w:sz w:val="24"/>
          <w:szCs w:val="24"/>
          <w:lang w:val="sr-Cyrl-RS"/>
        </w:rPr>
        <w:t>.</w:t>
      </w:r>
    </w:p>
    <w:p w14:paraId="44A163D1" w14:textId="77777777" w:rsidR="00D83126" w:rsidRPr="00D83126" w:rsidRDefault="00D83126" w:rsidP="00D83126">
      <w:pPr>
        <w:pStyle w:val="NoSpacing"/>
        <w:jc w:val="center"/>
        <w:rPr>
          <w:rFonts w:ascii="Times New Roman" w:hAnsi="Times New Roman" w:cs="Times New Roman"/>
          <w:b/>
          <w:sz w:val="24"/>
          <w:szCs w:val="24"/>
          <w:lang w:val="sr-Cyrl-RS"/>
        </w:rPr>
      </w:pPr>
    </w:p>
    <w:p w14:paraId="30906DAE" w14:textId="6C9516C7" w:rsidR="00FB294B" w:rsidRPr="00FB294B" w:rsidRDefault="00FB294B" w:rsidP="00FB294B">
      <w:pPr>
        <w:pStyle w:val="Default"/>
        <w:ind w:firstLine="1440"/>
        <w:jc w:val="both"/>
        <w:rPr>
          <w:lang w:val="sr-Cyrl-RS" w:eastAsia="en-US"/>
        </w:rPr>
      </w:pPr>
      <w:r w:rsidRPr="00FB294B">
        <w:rPr>
          <w:lang w:val="sr-Cyrl-RS" w:eastAsia="en-US"/>
        </w:rPr>
        <w:t>За остваривање права на подстицаје потребна је следећа документација:</w:t>
      </w:r>
    </w:p>
    <w:p w14:paraId="2FCC7B09" w14:textId="5B5F11BE" w:rsidR="00FB294B" w:rsidRPr="00FB294B" w:rsidRDefault="00FB294B" w:rsidP="00FB294B">
      <w:pPr>
        <w:spacing w:after="0" w:line="240" w:lineRule="auto"/>
        <w:ind w:firstLine="1440"/>
        <w:jc w:val="both"/>
        <w:rPr>
          <w:rFonts w:ascii="Times New Roman" w:eastAsia="Calibri" w:hAnsi="Times New Roman" w:cs="Times New Roman"/>
          <w:sz w:val="24"/>
          <w:szCs w:val="24"/>
          <w:lang w:val="en-US" w:eastAsia="en-US"/>
        </w:rPr>
      </w:pPr>
      <w:r w:rsidRPr="00FB294B">
        <w:rPr>
          <w:rFonts w:ascii="Times New Roman" w:eastAsia="Calibri" w:hAnsi="Times New Roman" w:cs="Times New Roman"/>
          <w:sz w:val="24"/>
          <w:szCs w:val="24"/>
          <w:lang w:val="en-US" w:eastAsia="en-US"/>
        </w:rPr>
        <w:t xml:space="preserve">1) </w:t>
      </w:r>
      <w:proofErr w:type="gramStart"/>
      <w:r w:rsidRPr="00FB294B">
        <w:rPr>
          <w:rFonts w:ascii="Times New Roman" w:eastAsia="Calibri" w:hAnsi="Times New Roman" w:cs="Times New Roman"/>
          <w:sz w:val="24"/>
          <w:szCs w:val="24"/>
          <w:lang w:val="en-US" w:eastAsia="en-US"/>
        </w:rPr>
        <w:t>рачун</w:t>
      </w:r>
      <w:proofErr w:type="gramEnd"/>
      <w:r w:rsidRPr="00FB294B">
        <w:rPr>
          <w:rFonts w:ascii="Times New Roman" w:eastAsia="Calibri" w:hAnsi="Times New Roman" w:cs="Times New Roman"/>
          <w:sz w:val="24"/>
          <w:szCs w:val="24"/>
          <w:lang w:val="en-US" w:eastAsia="en-US"/>
        </w:rPr>
        <w:t xml:space="preserve"> за извршену набавку нове опреме, уређаја и машина за производњу </w:t>
      </w:r>
      <w:r w:rsidRPr="00FB294B">
        <w:rPr>
          <w:rFonts w:ascii="Times New Roman" w:eastAsia="Calibri" w:hAnsi="Times New Roman" w:cs="Times New Roman"/>
          <w:sz w:val="24"/>
          <w:szCs w:val="24"/>
          <w:lang w:val="sr-Cyrl-RS" w:eastAsia="en-US"/>
        </w:rPr>
        <w:t>јаких алкохолних пића</w:t>
      </w:r>
      <w:r w:rsidRPr="00FB294B">
        <w:rPr>
          <w:rFonts w:ascii="Times New Roman" w:eastAsia="Calibri" w:hAnsi="Times New Roman" w:cs="Times New Roman"/>
          <w:sz w:val="24"/>
          <w:szCs w:val="24"/>
          <w:lang w:val="en-US" w:eastAsia="en-US"/>
        </w:rPr>
        <w:t xml:space="preserve">, за извршену набавку грађевинског материјала за изградњу објекта, односно за извршени општи трошак, у складу са </w:t>
      </w:r>
      <w:r w:rsidR="004D7ACE">
        <w:rPr>
          <w:rFonts w:ascii="Times New Roman" w:eastAsia="Calibri" w:hAnsi="Times New Roman" w:cs="Times New Roman"/>
          <w:sz w:val="24"/>
          <w:szCs w:val="24"/>
          <w:lang w:val="sr-Cyrl-RS" w:eastAsia="en-US"/>
        </w:rPr>
        <w:t>П</w:t>
      </w:r>
      <w:r w:rsidRPr="00FB294B">
        <w:rPr>
          <w:rFonts w:ascii="Times New Roman" w:eastAsia="Calibri" w:hAnsi="Times New Roman" w:cs="Times New Roman"/>
          <w:sz w:val="24"/>
          <w:szCs w:val="24"/>
          <w:lang w:val="en-US" w:eastAsia="en-US"/>
        </w:rPr>
        <w:t>равилником</w:t>
      </w:r>
      <w:r w:rsidR="004D7ACE">
        <w:rPr>
          <w:rFonts w:ascii="Times New Roman" w:eastAsia="Calibri" w:hAnsi="Times New Roman" w:cs="Times New Roman"/>
          <w:sz w:val="24"/>
          <w:szCs w:val="24"/>
          <w:lang w:val="sr-Cyrl-RS" w:eastAsia="en-US"/>
        </w:rPr>
        <w:t xml:space="preserve"> и Јавним позивом;</w:t>
      </w:r>
      <w:r w:rsidRPr="00FB294B">
        <w:rPr>
          <w:rFonts w:ascii="Times New Roman" w:eastAsia="Calibri" w:hAnsi="Times New Roman" w:cs="Times New Roman"/>
          <w:sz w:val="24"/>
          <w:szCs w:val="24"/>
          <w:lang w:val="en-US" w:eastAsia="en-US"/>
        </w:rPr>
        <w:t xml:space="preserve"> </w:t>
      </w:r>
    </w:p>
    <w:p w14:paraId="5298E568" w14:textId="77777777" w:rsidR="00FB294B" w:rsidRPr="00FB294B" w:rsidRDefault="00FB294B" w:rsidP="00FB294B">
      <w:pPr>
        <w:spacing w:after="0" w:line="240" w:lineRule="auto"/>
        <w:ind w:firstLine="1440"/>
        <w:jc w:val="both"/>
        <w:rPr>
          <w:rFonts w:ascii="Times New Roman" w:eastAsia="Calibri" w:hAnsi="Times New Roman" w:cs="Times New Roman"/>
          <w:sz w:val="24"/>
          <w:szCs w:val="24"/>
          <w:lang w:val="en-US" w:eastAsia="en-US"/>
        </w:rPr>
      </w:pPr>
      <w:r w:rsidRPr="00FB294B">
        <w:rPr>
          <w:rFonts w:ascii="Times New Roman" w:eastAsia="Calibri" w:hAnsi="Times New Roman" w:cs="Times New Roman"/>
          <w:sz w:val="24"/>
          <w:szCs w:val="24"/>
          <w:lang w:val="en-US" w:eastAsia="en-US"/>
        </w:rPr>
        <w:t xml:space="preserve">2) </w:t>
      </w:r>
      <w:proofErr w:type="gramStart"/>
      <w:r w:rsidRPr="00FB294B">
        <w:rPr>
          <w:rFonts w:ascii="Times New Roman" w:eastAsia="Calibri" w:hAnsi="Times New Roman" w:cs="Times New Roman"/>
          <w:sz w:val="24"/>
          <w:szCs w:val="24"/>
          <w:lang w:val="en-US" w:eastAsia="en-US"/>
        </w:rPr>
        <w:t>отпремница</w:t>
      </w:r>
      <w:proofErr w:type="gramEnd"/>
      <w:r w:rsidRPr="00FB294B">
        <w:rPr>
          <w:rFonts w:ascii="Times New Roman" w:eastAsia="Calibri" w:hAnsi="Times New Roman" w:cs="Times New Roman"/>
          <w:sz w:val="24"/>
          <w:szCs w:val="24"/>
          <w:lang w:val="en-US" w:eastAsia="en-US"/>
        </w:rPr>
        <w:t xml:space="preserve"> за набавку предметне опреме и материјала у оквиру прихватљиве инвестиције за коју је, у складу са прописима, утврђена обавеза издавања отпремнице, односно међународни товарни лист ако је подносилац захтева директно извршио увоз предметне опреме и материјала; </w:t>
      </w:r>
    </w:p>
    <w:p w14:paraId="4EA59827" w14:textId="77777777" w:rsidR="00FB294B" w:rsidRPr="00FB294B" w:rsidRDefault="00FB294B" w:rsidP="00FB294B">
      <w:pPr>
        <w:spacing w:after="0" w:line="240" w:lineRule="auto"/>
        <w:ind w:firstLine="1440"/>
        <w:jc w:val="both"/>
        <w:rPr>
          <w:rFonts w:ascii="Times New Roman" w:eastAsia="Calibri" w:hAnsi="Times New Roman" w:cs="Times New Roman"/>
          <w:sz w:val="24"/>
          <w:szCs w:val="24"/>
          <w:lang w:val="en-US" w:eastAsia="en-US"/>
        </w:rPr>
      </w:pPr>
      <w:r w:rsidRPr="00FB294B">
        <w:rPr>
          <w:rFonts w:ascii="Times New Roman" w:eastAsia="Calibri" w:hAnsi="Times New Roman" w:cs="Times New Roman"/>
          <w:sz w:val="24"/>
          <w:szCs w:val="24"/>
          <w:lang w:val="en-US" w:eastAsia="en-US"/>
        </w:rPr>
        <w:t xml:space="preserve">3) </w:t>
      </w:r>
      <w:proofErr w:type="gramStart"/>
      <w:r w:rsidRPr="00FB294B">
        <w:rPr>
          <w:rFonts w:ascii="Times New Roman" w:eastAsia="Calibri" w:hAnsi="Times New Roman" w:cs="Times New Roman"/>
          <w:sz w:val="24"/>
          <w:szCs w:val="24"/>
          <w:lang w:val="en-US" w:eastAsia="en-US"/>
        </w:rPr>
        <w:t>доказ</w:t>
      </w:r>
      <w:proofErr w:type="gramEnd"/>
      <w:r w:rsidRPr="00FB294B">
        <w:rPr>
          <w:rFonts w:ascii="Times New Roman" w:eastAsia="Calibri" w:hAnsi="Times New Roman" w:cs="Times New Roman"/>
          <w:sz w:val="24"/>
          <w:szCs w:val="24"/>
          <w:lang w:val="en-US" w:eastAsia="en-US"/>
        </w:rPr>
        <w:t xml:space="preserve"> о извршеном плаћању предметне инвестиције, и то: потврда о преносу средстава или извод, оверени од стране банке; </w:t>
      </w:r>
    </w:p>
    <w:p w14:paraId="41CAF40C" w14:textId="77777777" w:rsidR="00FB294B" w:rsidRPr="00FB294B" w:rsidRDefault="00FB294B" w:rsidP="00FB294B">
      <w:pPr>
        <w:spacing w:after="0" w:line="240" w:lineRule="auto"/>
        <w:ind w:firstLine="1440"/>
        <w:jc w:val="both"/>
        <w:rPr>
          <w:rFonts w:ascii="Times New Roman" w:eastAsia="Calibri" w:hAnsi="Times New Roman" w:cs="Times New Roman"/>
          <w:sz w:val="24"/>
          <w:szCs w:val="24"/>
          <w:lang w:val="sr-Cyrl-RS" w:eastAsia="en-US"/>
        </w:rPr>
      </w:pPr>
      <w:r w:rsidRPr="00FB294B">
        <w:rPr>
          <w:rFonts w:ascii="Times New Roman" w:eastAsia="Calibri" w:hAnsi="Times New Roman" w:cs="Times New Roman"/>
          <w:sz w:val="24"/>
          <w:szCs w:val="24"/>
          <w:lang w:val="en-US" w:eastAsia="en-US"/>
        </w:rPr>
        <w:t xml:space="preserve">4) </w:t>
      </w:r>
      <w:proofErr w:type="gramStart"/>
      <w:r w:rsidRPr="00FB294B">
        <w:rPr>
          <w:rFonts w:ascii="Times New Roman" w:eastAsia="Calibri" w:hAnsi="Times New Roman" w:cs="Times New Roman"/>
          <w:sz w:val="24"/>
          <w:szCs w:val="24"/>
          <w:lang w:val="en-US" w:eastAsia="en-US"/>
        </w:rPr>
        <w:t>гарантни</w:t>
      </w:r>
      <w:proofErr w:type="gramEnd"/>
      <w:r w:rsidRPr="00FB294B">
        <w:rPr>
          <w:rFonts w:ascii="Times New Roman" w:eastAsia="Calibri" w:hAnsi="Times New Roman" w:cs="Times New Roman"/>
          <w:sz w:val="24"/>
          <w:szCs w:val="24"/>
          <w:lang w:val="en-US" w:eastAsia="en-US"/>
        </w:rPr>
        <w:t xml:space="preserve"> лист за извршену набавку предметне инвестиције за коју је утврђена обавеза издавања гарантног листа, односно изјаву добављача да иста не подлеже обавези издавања гарантног листа;</w:t>
      </w:r>
    </w:p>
    <w:p w14:paraId="22014F12" w14:textId="77777777" w:rsidR="00FB294B" w:rsidRPr="00FB294B" w:rsidRDefault="00FB294B" w:rsidP="00FB294B">
      <w:pPr>
        <w:spacing w:after="0" w:line="240" w:lineRule="auto"/>
        <w:ind w:firstLine="1440"/>
        <w:jc w:val="both"/>
        <w:rPr>
          <w:rFonts w:ascii="Times New Roman" w:eastAsia="Calibri" w:hAnsi="Times New Roman" w:cs="Times New Roman"/>
          <w:sz w:val="24"/>
          <w:szCs w:val="24"/>
          <w:lang w:val="en-US" w:eastAsia="en-US"/>
        </w:rPr>
      </w:pPr>
      <w:r w:rsidRPr="00FB294B">
        <w:rPr>
          <w:rFonts w:ascii="Times New Roman" w:eastAsia="Calibri" w:hAnsi="Times New Roman" w:cs="Times New Roman"/>
          <w:sz w:val="24"/>
          <w:szCs w:val="24"/>
          <w:lang w:val="en-US" w:eastAsia="en-US"/>
        </w:rPr>
        <w:t xml:space="preserve">5) </w:t>
      </w:r>
      <w:proofErr w:type="gramStart"/>
      <w:r w:rsidRPr="00FB294B">
        <w:rPr>
          <w:rFonts w:ascii="Times New Roman" w:eastAsia="Calibri" w:hAnsi="Times New Roman" w:cs="Times New Roman"/>
          <w:sz w:val="24"/>
          <w:szCs w:val="24"/>
          <w:lang w:val="en-US" w:eastAsia="en-US"/>
        </w:rPr>
        <w:t>јединствена</w:t>
      </w:r>
      <w:proofErr w:type="gramEnd"/>
      <w:r w:rsidRPr="00FB294B">
        <w:rPr>
          <w:rFonts w:ascii="Times New Roman" w:eastAsia="Calibri" w:hAnsi="Times New Roman" w:cs="Times New Roman"/>
          <w:sz w:val="24"/>
          <w:szCs w:val="24"/>
          <w:lang w:val="en-US" w:eastAsia="en-US"/>
        </w:rPr>
        <w:t xml:space="preserve"> царинска исправа</w:t>
      </w:r>
      <w:r w:rsidRPr="00FB294B">
        <w:rPr>
          <w:rFonts w:ascii="Times New Roman" w:eastAsia="Calibri" w:hAnsi="Times New Roman" w:cs="Times New Roman"/>
          <w:sz w:val="24"/>
          <w:szCs w:val="24"/>
          <w:lang w:val="sr-Cyrl-RS" w:eastAsia="en-US"/>
        </w:rPr>
        <w:t xml:space="preserve">, </w:t>
      </w:r>
      <w:r w:rsidRPr="00FB294B">
        <w:rPr>
          <w:rFonts w:ascii="Times New Roman" w:eastAsia="Calibri" w:hAnsi="Times New Roman" w:cs="Times New Roman"/>
          <w:sz w:val="24"/>
          <w:szCs w:val="24"/>
          <w:lang w:val="en-US" w:eastAsia="en-US"/>
        </w:rPr>
        <w:t xml:space="preserve">ако је подносилац захтева директно извршио увоз предметне опреме и материјала у оквиру прихватљиве инвестиције; </w:t>
      </w:r>
    </w:p>
    <w:p w14:paraId="27432FCB" w14:textId="77777777" w:rsidR="00FB294B" w:rsidRPr="00FB294B" w:rsidRDefault="00FB294B" w:rsidP="00FB294B">
      <w:pPr>
        <w:spacing w:after="0" w:line="240" w:lineRule="auto"/>
        <w:ind w:firstLine="1440"/>
        <w:jc w:val="both"/>
        <w:rPr>
          <w:rFonts w:ascii="Times New Roman" w:eastAsia="Calibri" w:hAnsi="Times New Roman" w:cs="Times New Roman"/>
          <w:sz w:val="24"/>
          <w:szCs w:val="24"/>
          <w:lang w:val="en-US" w:eastAsia="en-US"/>
        </w:rPr>
      </w:pPr>
      <w:r w:rsidRPr="00FB294B">
        <w:rPr>
          <w:rFonts w:ascii="Times New Roman" w:eastAsia="Calibri" w:hAnsi="Times New Roman" w:cs="Times New Roman"/>
          <w:sz w:val="24"/>
          <w:szCs w:val="24"/>
          <w:lang w:val="en-US" w:eastAsia="en-US"/>
        </w:rPr>
        <w:t xml:space="preserve">6) </w:t>
      </w:r>
      <w:proofErr w:type="gramStart"/>
      <w:r w:rsidRPr="00FB294B">
        <w:rPr>
          <w:rFonts w:ascii="Times New Roman" w:eastAsia="Calibri" w:hAnsi="Times New Roman" w:cs="Times New Roman"/>
          <w:sz w:val="24"/>
          <w:szCs w:val="24"/>
          <w:lang w:val="en-US" w:eastAsia="en-US"/>
        </w:rPr>
        <w:t>уверење</w:t>
      </w:r>
      <w:proofErr w:type="gramEnd"/>
      <w:r w:rsidRPr="00FB294B">
        <w:rPr>
          <w:rFonts w:ascii="Times New Roman" w:eastAsia="Calibri" w:hAnsi="Times New Roman" w:cs="Times New Roman"/>
          <w:sz w:val="24"/>
          <w:szCs w:val="24"/>
          <w:lang w:val="en-US" w:eastAsia="en-US"/>
        </w:rPr>
        <w:t xml:space="preserve"> о измиреним доспелим обавезама по основу јавних прихода, издато од стране надлежне пореске управе; </w:t>
      </w:r>
    </w:p>
    <w:p w14:paraId="578D58CF" w14:textId="77777777" w:rsidR="00FB294B" w:rsidRPr="00FB294B" w:rsidRDefault="00FB294B" w:rsidP="00FB294B">
      <w:pPr>
        <w:spacing w:after="0" w:line="240" w:lineRule="auto"/>
        <w:ind w:firstLine="1440"/>
        <w:jc w:val="both"/>
        <w:rPr>
          <w:rFonts w:ascii="Times New Roman" w:eastAsia="Calibri" w:hAnsi="Times New Roman" w:cs="Times New Roman"/>
          <w:sz w:val="24"/>
          <w:szCs w:val="24"/>
          <w:lang w:val="en-US" w:eastAsia="en-US"/>
        </w:rPr>
      </w:pPr>
      <w:r w:rsidRPr="00FB294B">
        <w:rPr>
          <w:rFonts w:ascii="Times New Roman" w:eastAsia="Calibri" w:hAnsi="Times New Roman" w:cs="Times New Roman"/>
          <w:sz w:val="24"/>
          <w:szCs w:val="24"/>
          <w:lang w:val="en-US" w:eastAsia="en-US"/>
        </w:rPr>
        <w:t xml:space="preserve">7) </w:t>
      </w:r>
      <w:proofErr w:type="gramStart"/>
      <w:r w:rsidRPr="00FB294B">
        <w:rPr>
          <w:rFonts w:ascii="Times New Roman" w:eastAsia="Calibri" w:hAnsi="Times New Roman" w:cs="Times New Roman"/>
          <w:sz w:val="24"/>
          <w:szCs w:val="24"/>
          <w:lang w:val="en-US" w:eastAsia="en-US"/>
        </w:rPr>
        <w:t>уверење</w:t>
      </w:r>
      <w:proofErr w:type="gramEnd"/>
      <w:r w:rsidRPr="00FB294B">
        <w:rPr>
          <w:rFonts w:ascii="Times New Roman" w:eastAsia="Calibri" w:hAnsi="Times New Roman" w:cs="Times New Roman"/>
          <w:sz w:val="24"/>
          <w:szCs w:val="24"/>
          <w:lang w:val="en-US" w:eastAsia="en-US"/>
        </w:rPr>
        <w:t xml:space="preserve"> о измиреним доспелим обавезама по основу јавних прихода, издато од стране надлежног органа јединице локалне самоуправе; </w:t>
      </w:r>
    </w:p>
    <w:p w14:paraId="6494E3C6"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8) потврда надлежног органа јединице локалне самоуправе према месту седишта подносиоца захтева, као и према месту у коме се налази објекат који је предмет захтева, да за </w:t>
      </w:r>
      <w:r w:rsidRPr="0032702B">
        <w:rPr>
          <w:rFonts w:ascii="Times New Roman" w:eastAsia="Calibri" w:hAnsi="Times New Roman" w:cs="Times New Roman"/>
          <w:sz w:val="23"/>
          <w:szCs w:val="23"/>
          <w:lang w:val="en-US" w:eastAsia="en-US"/>
        </w:rPr>
        <w:lastRenderedPageBreak/>
        <w:t xml:space="preserve">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w:t>
      </w:r>
    </w:p>
    <w:p w14:paraId="3EF31652"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9) </w:t>
      </w:r>
      <w:proofErr w:type="gramStart"/>
      <w:r w:rsidRPr="0032702B">
        <w:rPr>
          <w:rFonts w:ascii="Times New Roman" w:eastAsia="Calibri" w:hAnsi="Times New Roman" w:cs="Times New Roman"/>
          <w:sz w:val="23"/>
          <w:szCs w:val="23"/>
          <w:lang w:val="en-US" w:eastAsia="en-US"/>
        </w:rPr>
        <w:t>потврда</w:t>
      </w:r>
      <w:proofErr w:type="gramEnd"/>
      <w:r w:rsidRPr="0032702B">
        <w:rPr>
          <w:rFonts w:ascii="Times New Roman" w:eastAsia="Calibri" w:hAnsi="Times New Roman" w:cs="Times New Roman"/>
          <w:sz w:val="23"/>
          <w:szCs w:val="23"/>
          <w:lang w:val="en-US" w:eastAsia="en-US"/>
        </w:rPr>
        <w:t xml:space="preserve"> надлежног покрајинског органа да за предметну инвестицију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 ако подносилац захтева има седиште или ако се објекат који је предмет захтева налази на територији аутономне покрајине; </w:t>
      </w:r>
    </w:p>
    <w:p w14:paraId="0EAC1724"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en-US" w:eastAsia="en-US"/>
        </w:rPr>
        <w:t xml:space="preserve">10) </w:t>
      </w:r>
      <w:proofErr w:type="gramStart"/>
      <w:r w:rsidRPr="0032702B">
        <w:rPr>
          <w:rFonts w:ascii="Times New Roman" w:eastAsia="Calibri" w:hAnsi="Times New Roman" w:cs="Times New Roman"/>
          <w:sz w:val="23"/>
          <w:szCs w:val="23"/>
          <w:lang w:val="en-US" w:eastAsia="en-US"/>
        </w:rPr>
        <w:t>копија</w:t>
      </w:r>
      <w:proofErr w:type="gramEnd"/>
      <w:r w:rsidRPr="0032702B">
        <w:rPr>
          <w:rFonts w:ascii="Times New Roman" w:eastAsia="Calibri" w:hAnsi="Times New Roman" w:cs="Times New Roman"/>
          <w:sz w:val="23"/>
          <w:szCs w:val="23"/>
          <w:lang w:val="en-US" w:eastAsia="en-US"/>
        </w:rPr>
        <w:t xml:space="preserve"> плана и извод из катастра непокретности (препис листа непокретности, односно препис поседовног листа ако није успостављен нови операт), односно извод из земљишних књига ако није успостављен катастар непокретности, за објекат који је предмет инвестиције</w:t>
      </w:r>
      <w:r w:rsidRPr="0032702B">
        <w:rPr>
          <w:rFonts w:ascii="Times New Roman" w:eastAsia="Calibri" w:hAnsi="Times New Roman" w:cs="Times New Roman"/>
          <w:sz w:val="23"/>
          <w:szCs w:val="23"/>
          <w:lang w:val="en-GB" w:eastAsia="en-US"/>
        </w:rPr>
        <w:t>;</w:t>
      </w:r>
    </w:p>
    <w:p w14:paraId="7B008143"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en-US" w:eastAsia="en-US"/>
        </w:rPr>
        <w:t xml:space="preserve">11) </w:t>
      </w:r>
      <w:proofErr w:type="gramStart"/>
      <w:r w:rsidRPr="0032702B">
        <w:rPr>
          <w:rFonts w:ascii="Times New Roman" w:eastAsia="Calibri" w:hAnsi="Times New Roman" w:cs="Times New Roman"/>
          <w:sz w:val="23"/>
          <w:szCs w:val="23"/>
          <w:lang w:val="en-US" w:eastAsia="en-US"/>
        </w:rPr>
        <w:t>копија</w:t>
      </w:r>
      <w:proofErr w:type="gramEnd"/>
      <w:r w:rsidRPr="0032702B">
        <w:rPr>
          <w:rFonts w:ascii="Times New Roman" w:eastAsia="Calibri" w:hAnsi="Times New Roman" w:cs="Times New Roman"/>
          <w:sz w:val="23"/>
          <w:szCs w:val="23"/>
          <w:lang w:val="en-US" w:eastAsia="en-US"/>
        </w:rPr>
        <w:t xml:space="preserve"> решења о упису у </w:t>
      </w:r>
      <w:r w:rsidRPr="0032702B">
        <w:rPr>
          <w:rFonts w:ascii="Times New Roman" w:eastAsia="Calibri" w:hAnsi="Times New Roman" w:cs="Times New Roman"/>
          <w:sz w:val="23"/>
          <w:szCs w:val="23"/>
          <w:lang w:val="sr-Cyrl-RS" w:eastAsia="en-US"/>
        </w:rPr>
        <w:t>Р</w:t>
      </w:r>
      <w:r w:rsidRPr="0032702B">
        <w:rPr>
          <w:rFonts w:ascii="Times New Roman" w:eastAsia="Calibri" w:hAnsi="Times New Roman" w:cs="Times New Roman"/>
          <w:sz w:val="23"/>
          <w:szCs w:val="23"/>
          <w:lang w:val="en-US" w:eastAsia="en-US"/>
        </w:rPr>
        <w:t>егистар произвођача јаких алкохолних пића.</w:t>
      </w:r>
    </w:p>
    <w:p w14:paraId="45606077" w14:textId="77777777" w:rsidR="005F7308" w:rsidRPr="0032702B" w:rsidRDefault="005F7308" w:rsidP="00FB294B">
      <w:pPr>
        <w:spacing w:after="0" w:line="240" w:lineRule="auto"/>
        <w:ind w:firstLine="1440"/>
        <w:jc w:val="both"/>
        <w:rPr>
          <w:rFonts w:ascii="Times New Roman" w:eastAsia="Calibri" w:hAnsi="Times New Roman" w:cs="Times New Roman"/>
          <w:sz w:val="23"/>
          <w:szCs w:val="23"/>
          <w:lang w:val="sr-Cyrl-RS" w:eastAsia="en-US"/>
        </w:rPr>
      </w:pPr>
    </w:p>
    <w:p w14:paraId="5D6BE897"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Ако је подносилац захтева предузетник, привредно друштво, земљорадничка задруга, задужбина</w:t>
      </w:r>
      <w:r w:rsidRPr="0032702B">
        <w:rPr>
          <w:rFonts w:ascii="Times New Roman" w:eastAsia="Calibri" w:hAnsi="Times New Roman" w:cs="Times New Roman"/>
          <w:sz w:val="23"/>
          <w:szCs w:val="23"/>
          <w:lang w:val="sr-Cyrl-RS" w:eastAsia="en-US"/>
        </w:rPr>
        <w:t>, поред документације из става 1. овог члана, потребна је и</w:t>
      </w:r>
      <w:r w:rsidRPr="0032702B">
        <w:rPr>
          <w:rFonts w:ascii="Times New Roman" w:eastAsia="Calibri" w:hAnsi="Times New Roman" w:cs="Times New Roman"/>
          <w:sz w:val="23"/>
          <w:szCs w:val="23"/>
          <w:lang w:val="en-US" w:eastAsia="en-US"/>
        </w:rPr>
        <w:t xml:space="preserve"> </w:t>
      </w:r>
      <w:r w:rsidRPr="0032702B">
        <w:rPr>
          <w:rFonts w:ascii="Times New Roman" w:eastAsia="Calibri" w:hAnsi="Times New Roman" w:cs="Times New Roman"/>
          <w:sz w:val="23"/>
          <w:szCs w:val="23"/>
          <w:lang w:val="sr-Cyrl-RS" w:eastAsia="en-US"/>
        </w:rPr>
        <w:t>следећа документација</w:t>
      </w:r>
      <w:r w:rsidRPr="0032702B">
        <w:rPr>
          <w:rFonts w:ascii="Times New Roman" w:eastAsia="Calibri" w:hAnsi="Times New Roman" w:cs="Times New Roman"/>
          <w:sz w:val="23"/>
          <w:szCs w:val="23"/>
          <w:lang w:val="en-US" w:eastAsia="en-US"/>
        </w:rPr>
        <w:t xml:space="preserve">: </w:t>
      </w:r>
    </w:p>
    <w:p w14:paraId="0FC6CF70"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1) </w:t>
      </w:r>
      <w:proofErr w:type="gramStart"/>
      <w:r w:rsidRPr="0032702B">
        <w:rPr>
          <w:rFonts w:ascii="Times New Roman" w:eastAsia="Calibri" w:hAnsi="Times New Roman" w:cs="Times New Roman"/>
          <w:sz w:val="23"/>
          <w:szCs w:val="23"/>
          <w:lang w:val="en-US" w:eastAsia="en-US"/>
        </w:rPr>
        <w:t>образац</w:t>
      </w:r>
      <w:proofErr w:type="gramEnd"/>
      <w:r w:rsidRPr="0032702B">
        <w:rPr>
          <w:rFonts w:ascii="Times New Roman" w:eastAsia="Calibri" w:hAnsi="Times New Roman" w:cs="Times New Roman"/>
          <w:sz w:val="23"/>
          <w:szCs w:val="23"/>
          <w:lang w:val="en-US" w:eastAsia="en-US"/>
        </w:rPr>
        <w:t xml:space="preserve"> оверених потписа лица овлашћених за заступање (ОП образац); </w:t>
      </w:r>
    </w:p>
    <w:p w14:paraId="5910A259"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2) </w:t>
      </w:r>
      <w:proofErr w:type="gramStart"/>
      <w:r w:rsidRPr="0032702B">
        <w:rPr>
          <w:rFonts w:ascii="Times New Roman" w:eastAsia="Calibri" w:hAnsi="Times New Roman" w:cs="Times New Roman"/>
          <w:sz w:val="23"/>
          <w:szCs w:val="23"/>
          <w:lang w:val="en-US" w:eastAsia="en-US"/>
        </w:rPr>
        <w:t>извод</w:t>
      </w:r>
      <w:proofErr w:type="gramEnd"/>
      <w:r w:rsidRPr="0032702B">
        <w:rPr>
          <w:rFonts w:ascii="Times New Roman" w:eastAsia="Calibri" w:hAnsi="Times New Roman" w:cs="Times New Roman"/>
          <w:sz w:val="23"/>
          <w:szCs w:val="23"/>
          <w:lang w:val="en-US" w:eastAsia="en-US"/>
        </w:rPr>
        <w:t xml:space="preserve"> из Регистра привредних субјеката; </w:t>
      </w:r>
    </w:p>
    <w:p w14:paraId="6E31260B"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3) </w:t>
      </w:r>
      <w:proofErr w:type="gramStart"/>
      <w:r w:rsidRPr="0032702B">
        <w:rPr>
          <w:rFonts w:ascii="Times New Roman" w:eastAsia="Calibri" w:hAnsi="Times New Roman" w:cs="Times New Roman"/>
          <w:sz w:val="23"/>
          <w:szCs w:val="23"/>
          <w:lang w:val="sr-Cyrl-RS" w:eastAsia="en-US"/>
        </w:rPr>
        <w:t>доказ</w:t>
      </w:r>
      <w:proofErr w:type="gramEnd"/>
      <w:r w:rsidRPr="0032702B">
        <w:rPr>
          <w:rFonts w:ascii="Times New Roman" w:eastAsia="Calibri" w:hAnsi="Times New Roman" w:cs="Times New Roman"/>
          <w:sz w:val="23"/>
          <w:szCs w:val="23"/>
          <w:lang w:val="sr-Cyrl-RS" w:eastAsia="en-US"/>
        </w:rPr>
        <w:t xml:space="preserve"> из Агенције за привредне регистре (потврда, односно извод, односно увид) </w:t>
      </w:r>
      <w:r w:rsidRPr="0032702B">
        <w:rPr>
          <w:rFonts w:ascii="Times New Roman" w:eastAsia="Calibri" w:hAnsi="Times New Roman" w:cs="Times New Roman"/>
          <w:sz w:val="23"/>
          <w:szCs w:val="23"/>
          <w:lang w:val="en-US" w:eastAsia="en-US"/>
        </w:rPr>
        <w:t xml:space="preserve">да: </w:t>
      </w:r>
    </w:p>
    <w:p w14:paraId="6E8D5B8B"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(1) </w:t>
      </w:r>
      <w:proofErr w:type="gramStart"/>
      <w:r w:rsidRPr="0032702B">
        <w:rPr>
          <w:rFonts w:ascii="Times New Roman" w:eastAsia="Calibri" w:hAnsi="Times New Roman" w:cs="Times New Roman"/>
          <w:sz w:val="23"/>
          <w:szCs w:val="23"/>
          <w:lang w:val="en-US" w:eastAsia="en-US"/>
        </w:rPr>
        <w:t>није</w:t>
      </w:r>
      <w:proofErr w:type="gramEnd"/>
      <w:r w:rsidRPr="0032702B">
        <w:rPr>
          <w:rFonts w:ascii="Times New Roman" w:eastAsia="Calibri" w:hAnsi="Times New Roman" w:cs="Times New Roman"/>
          <w:sz w:val="23"/>
          <w:szCs w:val="23"/>
          <w:lang w:val="en-US" w:eastAsia="en-US"/>
        </w:rPr>
        <w:t xml:space="preserve"> регистровано да му је изречена правноснажна судска или управна мера забране обављања делатности,</w:t>
      </w:r>
    </w:p>
    <w:p w14:paraId="3FFDE4BF"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(2) </w:t>
      </w:r>
      <w:proofErr w:type="gramStart"/>
      <w:r w:rsidRPr="0032702B">
        <w:rPr>
          <w:rFonts w:ascii="Times New Roman" w:eastAsia="Calibri" w:hAnsi="Times New Roman" w:cs="Times New Roman"/>
          <w:sz w:val="23"/>
          <w:szCs w:val="23"/>
          <w:lang w:val="en-US" w:eastAsia="en-US"/>
        </w:rPr>
        <w:t>није</w:t>
      </w:r>
      <w:proofErr w:type="gramEnd"/>
      <w:r w:rsidRPr="0032702B">
        <w:rPr>
          <w:rFonts w:ascii="Times New Roman" w:eastAsia="Calibri" w:hAnsi="Times New Roman" w:cs="Times New Roman"/>
          <w:sz w:val="23"/>
          <w:szCs w:val="23"/>
          <w:lang w:val="en-US" w:eastAsia="en-US"/>
        </w:rPr>
        <w:t xml:space="preserve"> регистровано да је осуђиван због привредног преступа,</w:t>
      </w:r>
    </w:p>
    <w:p w14:paraId="0A3D59F8"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(3) </w:t>
      </w:r>
      <w:proofErr w:type="gramStart"/>
      <w:r w:rsidRPr="0032702B">
        <w:rPr>
          <w:rFonts w:ascii="Times New Roman" w:eastAsia="Calibri" w:hAnsi="Times New Roman" w:cs="Times New Roman"/>
          <w:sz w:val="23"/>
          <w:szCs w:val="23"/>
          <w:lang w:val="en-US" w:eastAsia="en-US"/>
        </w:rPr>
        <w:t>није</w:t>
      </w:r>
      <w:proofErr w:type="gramEnd"/>
      <w:r w:rsidRPr="0032702B">
        <w:rPr>
          <w:rFonts w:ascii="Times New Roman" w:eastAsia="Calibri" w:hAnsi="Times New Roman" w:cs="Times New Roman"/>
          <w:sz w:val="23"/>
          <w:szCs w:val="23"/>
          <w:lang w:val="en-US" w:eastAsia="en-US"/>
        </w:rPr>
        <w:t xml:space="preserve"> регистрован поступак ликвидације или стечаја, нити је престао да постоји услед судске или одлуке другог органа са обавезујућом снагом; </w:t>
      </w:r>
    </w:p>
    <w:p w14:paraId="6EB125C1"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en-US" w:eastAsia="en-US"/>
        </w:rPr>
        <w:t xml:space="preserve">(4) </w:t>
      </w:r>
      <w:proofErr w:type="gramStart"/>
      <w:r w:rsidRPr="0032702B">
        <w:rPr>
          <w:rFonts w:ascii="Times New Roman" w:eastAsia="Calibri" w:hAnsi="Times New Roman" w:cs="Times New Roman"/>
          <w:sz w:val="23"/>
          <w:szCs w:val="23"/>
          <w:lang w:val="en-US" w:eastAsia="en-US"/>
        </w:rPr>
        <w:t>је</w:t>
      </w:r>
      <w:proofErr w:type="gramEnd"/>
      <w:r w:rsidRPr="0032702B">
        <w:rPr>
          <w:rFonts w:ascii="Times New Roman" w:eastAsia="Calibri" w:hAnsi="Times New Roman" w:cs="Times New Roman"/>
          <w:sz w:val="23"/>
          <w:szCs w:val="23"/>
          <w:lang w:val="en-US" w:eastAsia="en-US"/>
        </w:rPr>
        <w:t xml:space="preserve"> према подацима из финансијског извештаја, разврстано у микро, мало или средње правно лице, у складу са законом којим се уређује рачуноводство</w:t>
      </w:r>
      <w:r w:rsidRPr="0032702B">
        <w:rPr>
          <w:rFonts w:ascii="Times New Roman" w:eastAsia="Calibri" w:hAnsi="Times New Roman" w:cs="Times New Roman"/>
          <w:sz w:val="23"/>
          <w:szCs w:val="23"/>
          <w:lang w:val="sr-Cyrl-RS" w:eastAsia="en-US"/>
        </w:rPr>
        <w:t>,</w:t>
      </w:r>
      <w:r w:rsidRPr="0032702B">
        <w:rPr>
          <w:rFonts w:ascii="Times New Roman" w:eastAsia="Calibri" w:hAnsi="Times New Roman" w:cs="Times New Roman"/>
          <w:sz w:val="23"/>
          <w:szCs w:val="23"/>
          <w:lang w:val="en-US" w:eastAsia="en-US"/>
        </w:rPr>
        <w:t xml:space="preserve"> за привредна друштва и земљорадничке задруге. </w:t>
      </w:r>
    </w:p>
    <w:p w14:paraId="1D61803C" w14:textId="77777777" w:rsidR="005F7308" w:rsidRPr="0032702B" w:rsidRDefault="005F7308" w:rsidP="00FB294B">
      <w:pPr>
        <w:spacing w:after="0" w:line="240" w:lineRule="auto"/>
        <w:ind w:firstLine="1440"/>
        <w:jc w:val="both"/>
        <w:rPr>
          <w:rFonts w:ascii="Times New Roman" w:eastAsia="Calibri" w:hAnsi="Times New Roman" w:cs="Times New Roman"/>
          <w:sz w:val="23"/>
          <w:szCs w:val="23"/>
          <w:lang w:val="sr-Cyrl-RS" w:eastAsia="en-US"/>
        </w:rPr>
      </w:pPr>
    </w:p>
    <w:p w14:paraId="1D0252D4"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en-US" w:eastAsia="en-US"/>
        </w:rPr>
        <w:t>Ако је подносилац захтева црква или верска заједн</w:t>
      </w:r>
      <w:r w:rsidRPr="0032702B">
        <w:rPr>
          <w:rFonts w:ascii="Times New Roman" w:eastAsia="Calibri" w:hAnsi="Times New Roman" w:cs="Times New Roman"/>
          <w:sz w:val="23"/>
          <w:szCs w:val="23"/>
          <w:lang w:val="sr-Cyrl-RS" w:eastAsia="en-US"/>
        </w:rPr>
        <w:t>ица,</w:t>
      </w:r>
      <w:r w:rsidRPr="0032702B">
        <w:rPr>
          <w:rFonts w:ascii="Times New Roman" w:eastAsia="Calibri" w:hAnsi="Times New Roman" w:cs="Times New Roman"/>
          <w:sz w:val="23"/>
          <w:szCs w:val="23"/>
          <w:lang w:val="en-US" w:eastAsia="en-US"/>
        </w:rPr>
        <w:t xml:space="preserve"> </w:t>
      </w:r>
      <w:r w:rsidRPr="0032702B">
        <w:rPr>
          <w:rFonts w:ascii="Times New Roman" w:eastAsia="Calibri" w:hAnsi="Times New Roman" w:cs="Times New Roman"/>
          <w:sz w:val="23"/>
          <w:szCs w:val="23"/>
          <w:lang w:val="sr-Cyrl-RS" w:eastAsia="en-US"/>
        </w:rPr>
        <w:t xml:space="preserve">поред документације из става 1. овог члана, потребан је </w:t>
      </w:r>
      <w:r w:rsidRPr="0032702B">
        <w:rPr>
          <w:rFonts w:ascii="Times New Roman" w:eastAsia="Calibri" w:hAnsi="Times New Roman" w:cs="Times New Roman"/>
          <w:sz w:val="23"/>
          <w:szCs w:val="23"/>
          <w:lang w:val="en-US" w:eastAsia="en-US"/>
        </w:rPr>
        <w:t>и акт о упису у Регистар цркава и верских заједница, који води министарство надлежно за послове правде.</w:t>
      </w:r>
    </w:p>
    <w:p w14:paraId="408150D1" w14:textId="77777777" w:rsidR="005F7308" w:rsidRPr="0032702B" w:rsidRDefault="005F7308" w:rsidP="00FB294B">
      <w:pPr>
        <w:spacing w:after="0" w:line="240" w:lineRule="auto"/>
        <w:ind w:firstLine="1440"/>
        <w:jc w:val="both"/>
        <w:rPr>
          <w:rFonts w:ascii="Times New Roman" w:eastAsia="Calibri" w:hAnsi="Times New Roman" w:cs="Times New Roman"/>
          <w:sz w:val="23"/>
          <w:szCs w:val="23"/>
          <w:lang w:val="sr-Cyrl-RS" w:eastAsia="en-US"/>
        </w:rPr>
      </w:pPr>
    </w:p>
    <w:p w14:paraId="7D305046" w14:textId="36675222" w:rsidR="00FB294B" w:rsidRPr="0032702B" w:rsidRDefault="00FB294B" w:rsidP="00FB294B">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en-US" w:eastAsia="en-US"/>
        </w:rPr>
        <w:t xml:space="preserve">Ако је подносилац захтева земљорадничка задруга, </w:t>
      </w:r>
      <w:r w:rsidRPr="0032702B">
        <w:rPr>
          <w:rFonts w:ascii="Times New Roman" w:eastAsia="Calibri" w:hAnsi="Times New Roman" w:cs="Times New Roman"/>
          <w:sz w:val="23"/>
          <w:szCs w:val="23"/>
          <w:lang w:val="sr-Cyrl-RS" w:eastAsia="en-US"/>
        </w:rPr>
        <w:t>поред документације из става 1. овог члана, доставља се</w:t>
      </w:r>
      <w:r w:rsidRPr="0032702B">
        <w:rPr>
          <w:rFonts w:ascii="Times New Roman" w:eastAsia="Calibri" w:hAnsi="Times New Roman" w:cs="Times New Roman"/>
          <w:sz w:val="23"/>
          <w:szCs w:val="23"/>
          <w:lang w:val="en-US" w:eastAsia="en-US"/>
        </w:rPr>
        <w:t xml:space="preserve"> </w:t>
      </w:r>
      <w:r w:rsidRPr="0032702B">
        <w:rPr>
          <w:rFonts w:ascii="Times New Roman" w:eastAsia="Calibri" w:hAnsi="Times New Roman" w:cs="Times New Roman"/>
          <w:sz w:val="23"/>
          <w:szCs w:val="23"/>
          <w:lang w:val="sr-Cyrl-RS" w:eastAsia="en-US"/>
        </w:rPr>
        <w:t xml:space="preserve">и </w:t>
      </w:r>
      <w:r w:rsidRPr="0032702B">
        <w:rPr>
          <w:rFonts w:ascii="Times New Roman" w:eastAsia="Calibri" w:hAnsi="Times New Roman" w:cs="Times New Roman"/>
          <w:sz w:val="23"/>
          <w:szCs w:val="23"/>
          <w:lang w:val="en-US" w:eastAsia="en-US"/>
        </w:rPr>
        <w:t xml:space="preserve">попуњен Образац 2 - </w:t>
      </w:r>
      <w:r w:rsidRPr="0032702B">
        <w:rPr>
          <w:rFonts w:ascii="Times New Roman" w:eastAsia="Calibri" w:hAnsi="Times New Roman" w:cs="Times New Roman"/>
          <w:i/>
          <w:sz w:val="23"/>
          <w:szCs w:val="23"/>
          <w:lang w:val="en-US" w:eastAsia="en-US"/>
        </w:rPr>
        <w:t>Табела чланова задруге</w:t>
      </w:r>
      <w:r w:rsidRPr="0032702B">
        <w:rPr>
          <w:rFonts w:ascii="Times New Roman" w:eastAsia="Calibri" w:hAnsi="Times New Roman" w:cs="Times New Roman"/>
          <w:sz w:val="23"/>
          <w:szCs w:val="23"/>
          <w:lang w:val="en-US" w:eastAsia="en-US"/>
        </w:rPr>
        <w:t xml:space="preserve">, који је одштампан уз </w:t>
      </w:r>
      <w:r w:rsidR="005F7308" w:rsidRPr="0032702B">
        <w:rPr>
          <w:rFonts w:ascii="Times New Roman" w:eastAsia="Calibri" w:hAnsi="Times New Roman" w:cs="Times New Roman"/>
          <w:sz w:val="23"/>
          <w:szCs w:val="23"/>
          <w:lang w:val="sr-Cyrl-RS" w:eastAsia="en-US"/>
        </w:rPr>
        <w:t>П</w:t>
      </w:r>
      <w:r w:rsidRPr="0032702B">
        <w:rPr>
          <w:rFonts w:ascii="Times New Roman" w:eastAsia="Calibri" w:hAnsi="Times New Roman" w:cs="Times New Roman"/>
          <w:sz w:val="23"/>
          <w:szCs w:val="23"/>
          <w:lang w:val="en-US" w:eastAsia="en-US"/>
        </w:rPr>
        <w:t xml:space="preserve">равилник и </w:t>
      </w:r>
      <w:r w:rsidR="005F7308" w:rsidRPr="0032702B">
        <w:rPr>
          <w:rFonts w:ascii="Times New Roman" w:eastAsia="Calibri" w:hAnsi="Times New Roman" w:cs="Times New Roman"/>
          <w:sz w:val="23"/>
          <w:szCs w:val="23"/>
          <w:lang w:val="sr-Cyrl-RS" w:eastAsia="en-US"/>
        </w:rPr>
        <w:t xml:space="preserve">Јавни позив и </w:t>
      </w:r>
      <w:r w:rsidRPr="0032702B">
        <w:rPr>
          <w:rFonts w:ascii="Times New Roman" w:eastAsia="Calibri" w:hAnsi="Times New Roman" w:cs="Times New Roman"/>
          <w:sz w:val="23"/>
          <w:szCs w:val="23"/>
          <w:lang w:val="en-US" w:eastAsia="en-US"/>
        </w:rPr>
        <w:t xml:space="preserve">чини </w:t>
      </w:r>
      <w:r w:rsidR="005F7308" w:rsidRPr="0032702B">
        <w:rPr>
          <w:rFonts w:ascii="Times New Roman" w:eastAsia="Calibri" w:hAnsi="Times New Roman" w:cs="Times New Roman"/>
          <w:sz w:val="23"/>
          <w:szCs w:val="23"/>
          <w:lang w:val="sr-Cyrl-RS" w:eastAsia="en-US"/>
        </w:rPr>
        <w:t>њихов</w:t>
      </w:r>
      <w:r w:rsidRPr="0032702B">
        <w:rPr>
          <w:rFonts w:ascii="Times New Roman" w:eastAsia="Calibri" w:hAnsi="Times New Roman" w:cs="Times New Roman"/>
          <w:sz w:val="23"/>
          <w:szCs w:val="23"/>
          <w:lang w:val="en-US" w:eastAsia="en-US"/>
        </w:rPr>
        <w:t xml:space="preserve"> саставни део. </w:t>
      </w:r>
    </w:p>
    <w:p w14:paraId="3C0645A8" w14:textId="77777777" w:rsidR="005F7308" w:rsidRPr="0032702B" w:rsidRDefault="005F7308" w:rsidP="00FB294B">
      <w:pPr>
        <w:spacing w:after="0" w:line="240" w:lineRule="auto"/>
        <w:ind w:firstLine="1440"/>
        <w:jc w:val="both"/>
        <w:rPr>
          <w:rFonts w:ascii="Times New Roman" w:eastAsia="Calibri" w:hAnsi="Times New Roman" w:cs="Times New Roman"/>
          <w:sz w:val="23"/>
          <w:szCs w:val="23"/>
          <w:lang w:val="sr-Cyrl-RS" w:eastAsia="en-US"/>
        </w:rPr>
      </w:pPr>
    </w:p>
    <w:p w14:paraId="418495A6"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en-US" w:eastAsia="en-US"/>
        </w:rPr>
        <w:t xml:space="preserve">Ако подносилац захтева није власник објекта који је предмет инвестиције, </w:t>
      </w:r>
      <w:r w:rsidRPr="0032702B">
        <w:rPr>
          <w:rFonts w:ascii="Times New Roman" w:eastAsia="Calibri" w:hAnsi="Times New Roman" w:cs="Times New Roman"/>
          <w:sz w:val="23"/>
          <w:szCs w:val="23"/>
          <w:lang w:val="sr-Cyrl-RS" w:eastAsia="en-US"/>
        </w:rPr>
        <w:t>поред документације из става 1. овог члана,</w:t>
      </w:r>
      <w:r w:rsidRPr="0032702B">
        <w:rPr>
          <w:rFonts w:ascii="Times New Roman" w:eastAsia="Calibri" w:hAnsi="Times New Roman" w:cs="Times New Roman"/>
          <w:sz w:val="23"/>
          <w:szCs w:val="23"/>
          <w:lang w:val="en-US" w:eastAsia="en-US"/>
        </w:rPr>
        <w:t xml:space="preserve"> </w:t>
      </w:r>
      <w:r w:rsidRPr="0032702B">
        <w:rPr>
          <w:rFonts w:ascii="Times New Roman" w:eastAsia="Calibri" w:hAnsi="Times New Roman" w:cs="Times New Roman"/>
          <w:sz w:val="23"/>
          <w:szCs w:val="23"/>
          <w:lang w:val="sr-Cyrl-RS" w:eastAsia="en-US"/>
        </w:rPr>
        <w:t xml:space="preserve">доставља се </w:t>
      </w:r>
      <w:r w:rsidRPr="0032702B">
        <w:rPr>
          <w:rFonts w:ascii="Times New Roman" w:eastAsia="Calibri" w:hAnsi="Times New Roman" w:cs="Times New Roman"/>
          <w:sz w:val="23"/>
          <w:szCs w:val="23"/>
          <w:lang w:val="en-US" w:eastAsia="en-US"/>
        </w:rPr>
        <w:t xml:space="preserve">и уговор о закупу са роком важења од најмање пет година почев од календарске године за коју се подноси захтев, а који уговор је уписан у катастар непокретности као једини терет на предметном објекту. </w:t>
      </w:r>
    </w:p>
    <w:p w14:paraId="57AB0ECE" w14:textId="77777777" w:rsidR="005F7308" w:rsidRPr="0032702B" w:rsidRDefault="005F7308" w:rsidP="00FB294B">
      <w:pPr>
        <w:spacing w:after="0" w:line="240" w:lineRule="auto"/>
        <w:ind w:firstLine="1440"/>
        <w:jc w:val="both"/>
        <w:rPr>
          <w:rFonts w:ascii="Times New Roman" w:eastAsia="Calibri" w:hAnsi="Times New Roman" w:cs="Times New Roman"/>
          <w:sz w:val="23"/>
          <w:szCs w:val="23"/>
          <w:lang w:val="sr-Cyrl-RS" w:eastAsia="en-US"/>
        </w:rPr>
      </w:pPr>
    </w:p>
    <w:p w14:paraId="166DE3B0"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sr-Cyrl-RS" w:eastAsia="en-US"/>
        </w:rPr>
        <w:t>З</w:t>
      </w:r>
      <w:r w:rsidRPr="0032702B">
        <w:rPr>
          <w:rFonts w:ascii="Times New Roman" w:eastAsia="Calibri" w:hAnsi="Times New Roman" w:cs="Times New Roman"/>
          <w:sz w:val="23"/>
          <w:szCs w:val="23"/>
          <w:lang w:val="en-US" w:eastAsia="en-US"/>
        </w:rPr>
        <w:t>а подстицаје за изградњу објекта</w:t>
      </w:r>
      <w:r w:rsidRPr="0032702B">
        <w:rPr>
          <w:rFonts w:ascii="Times New Roman" w:eastAsia="Calibri" w:hAnsi="Times New Roman" w:cs="Times New Roman"/>
          <w:sz w:val="23"/>
          <w:szCs w:val="23"/>
          <w:lang w:val="sr-Cyrl-RS" w:eastAsia="en-US"/>
        </w:rPr>
        <w:t>,</w:t>
      </w:r>
      <w:r w:rsidRPr="0032702B">
        <w:rPr>
          <w:rFonts w:ascii="Times New Roman" w:eastAsia="Calibri" w:hAnsi="Times New Roman" w:cs="Times New Roman"/>
          <w:sz w:val="23"/>
          <w:szCs w:val="23"/>
          <w:lang w:val="en-US" w:eastAsia="en-US"/>
        </w:rPr>
        <w:t xml:space="preserve"> </w:t>
      </w:r>
      <w:r w:rsidRPr="0032702B">
        <w:rPr>
          <w:rFonts w:ascii="Times New Roman" w:eastAsia="Calibri" w:hAnsi="Times New Roman" w:cs="Times New Roman"/>
          <w:sz w:val="23"/>
          <w:szCs w:val="23"/>
          <w:lang w:val="sr-Cyrl-RS" w:eastAsia="en-US"/>
        </w:rPr>
        <w:t xml:space="preserve">поред документације из става 1. овог члана, доставља се </w:t>
      </w:r>
      <w:r w:rsidRPr="0032702B">
        <w:rPr>
          <w:rFonts w:ascii="Times New Roman" w:eastAsia="Calibri" w:hAnsi="Times New Roman" w:cs="Times New Roman"/>
          <w:sz w:val="23"/>
          <w:szCs w:val="23"/>
          <w:lang w:val="en-US" w:eastAsia="en-US"/>
        </w:rPr>
        <w:t xml:space="preserve">и: </w:t>
      </w:r>
    </w:p>
    <w:p w14:paraId="10C49D60"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1) </w:t>
      </w:r>
      <w:proofErr w:type="gramStart"/>
      <w:r w:rsidRPr="0032702B">
        <w:rPr>
          <w:rFonts w:ascii="Times New Roman" w:eastAsia="Calibri" w:hAnsi="Times New Roman" w:cs="Times New Roman"/>
          <w:sz w:val="23"/>
          <w:szCs w:val="23"/>
          <w:lang w:val="en-US" w:eastAsia="en-US"/>
        </w:rPr>
        <w:t>уговор</w:t>
      </w:r>
      <w:proofErr w:type="gramEnd"/>
      <w:r w:rsidRPr="0032702B">
        <w:rPr>
          <w:rFonts w:ascii="Times New Roman" w:eastAsia="Calibri" w:hAnsi="Times New Roman" w:cs="Times New Roman"/>
          <w:sz w:val="23"/>
          <w:szCs w:val="23"/>
          <w:lang w:val="en-US" w:eastAsia="en-US"/>
        </w:rPr>
        <w:t xml:space="preserve"> са овлашћеним извођачем радова; </w:t>
      </w:r>
    </w:p>
    <w:p w14:paraId="61D61575"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2) </w:t>
      </w:r>
      <w:proofErr w:type="gramStart"/>
      <w:r w:rsidRPr="0032702B">
        <w:rPr>
          <w:rFonts w:ascii="Times New Roman" w:eastAsia="Calibri" w:hAnsi="Times New Roman" w:cs="Times New Roman"/>
          <w:sz w:val="23"/>
          <w:szCs w:val="23"/>
          <w:lang w:val="en-US" w:eastAsia="en-US"/>
        </w:rPr>
        <w:t>грађевинска</w:t>
      </w:r>
      <w:proofErr w:type="gramEnd"/>
      <w:r w:rsidRPr="0032702B">
        <w:rPr>
          <w:rFonts w:ascii="Times New Roman" w:eastAsia="Calibri" w:hAnsi="Times New Roman" w:cs="Times New Roman"/>
          <w:sz w:val="23"/>
          <w:szCs w:val="23"/>
          <w:lang w:val="en-US" w:eastAsia="en-US"/>
        </w:rPr>
        <w:t xml:space="preserve"> књига, односно друга прописана евиденција у складу са законом којим се уређује планирање и изградња; </w:t>
      </w:r>
    </w:p>
    <w:p w14:paraId="6D022270"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3) </w:t>
      </w:r>
      <w:proofErr w:type="gramStart"/>
      <w:r w:rsidRPr="0032702B">
        <w:rPr>
          <w:rFonts w:ascii="Times New Roman" w:eastAsia="Calibri" w:hAnsi="Times New Roman" w:cs="Times New Roman"/>
          <w:sz w:val="23"/>
          <w:szCs w:val="23"/>
          <w:lang w:val="en-US" w:eastAsia="en-US"/>
        </w:rPr>
        <w:t>окончана</w:t>
      </w:r>
      <w:proofErr w:type="gramEnd"/>
      <w:r w:rsidRPr="0032702B">
        <w:rPr>
          <w:rFonts w:ascii="Times New Roman" w:eastAsia="Calibri" w:hAnsi="Times New Roman" w:cs="Times New Roman"/>
          <w:sz w:val="23"/>
          <w:szCs w:val="23"/>
          <w:lang w:val="en-US" w:eastAsia="en-US"/>
        </w:rPr>
        <w:t xml:space="preserve"> ситуација за изведене радове; </w:t>
      </w:r>
    </w:p>
    <w:p w14:paraId="05F002F9"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en-US" w:eastAsia="en-US"/>
        </w:rPr>
      </w:pPr>
      <w:r w:rsidRPr="0032702B">
        <w:rPr>
          <w:rFonts w:ascii="Times New Roman" w:eastAsia="Calibri" w:hAnsi="Times New Roman" w:cs="Times New Roman"/>
          <w:sz w:val="23"/>
          <w:szCs w:val="23"/>
          <w:lang w:val="en-US" w:eastAsia="en-US"/>
        </w:rPr>
        <w:t xml:space="preserve">4) </w:t>
      </w:r>
      <w:proofErr w:type="gramStart"/>
      <w:r w:rsidRPr="0032702B">
        <w:rPr>
          <w:rFonts w:ascii="Times New Roman" w:eastAsia="Calibri" w:hAnsi="Times New Roman" w:cs="Times New Roman"/>
          <w:sz w:val="23"/>
          <w:szCs w:val="23"/>
          <w:lang w:val="en-US" w:eastAsia="en-US"/>
        </w:rPr>
        <w:t>изјава</w:t>
      </w:r>
      <w:proofErr w:type="gramEnd"/>
      <w:r w:rsidRPr="0032702B">
        <w:rPr>
          <w:rFonts w:ascii="Times New Roman" w:eastAsia="Calibri" w:hAnsi="Times New Roman" w:cs="Times New Roman"/>
          <w:sz w:val="23"/>
          <w:szCs w:val="23"/>
          <w:lang w:val="en-US" w:eastAsia="en-US"/>
        </w:rPr>
        <w:t xml:space="preserve"> овлашћеног извођача радова и надзорног органа да су врсте и количине материјала из рачуна из става 1. </w:t>
      </w:r>
      <w:proofErr w:type="gramStart"/>
      <w:r w:rsidRPr="0032702B">
        <w:rPr>
          <w:rFonts w:ascii="Times New Roman" w:eastAsia="Calibri" w:hAnsi="Times New Roman" w:cs="Times New Roman"/>
          <w:sz w:val="23"/>
          <w:szCs w:val="23"/>
          <w:lang w:val="en-US" w:eastAsia="en-US"/>
        </w:rPr>
        <w:t>тачка</w:t>
      </w:r>
      <w:proofErr w:type="gramEnd"/>
      <w:r w:rsidRPr="0032702B">
        <w:rPr>
          <w:rFonts w:ascii="Times New Roman" w:eastAsia="Calibri" w:hAnsi="Times New Roman" w:cs="Times New Roman"/>
          <w:sz w:val="23"/>
          <w:szCs w:val="23"/>
          <w:lang w:val="en-US" w:eastAsia="en-US"/>
        </w:rPr>
        <w:t xml:space="preserve"> 1) овог члана уграђене у објекат који је предмет инвестиције</w:t>
      </w:r>
      <w:r w:rsidRPr="0032702B">
        <w:rPr>
          <w:rFonts w:ascii="Times New Roman" w:eastAsia="Calibri" w:hAnsi="Times New Roman" w:cs="Times New Roman"/>
          <w:sz w:val="23"/>
          <w:szCs w:val="23"/>
          <w:lang w:val="sr-Cyrl-RS" w:eastAsia="en-US"/>
        </w:rPr>
        <w:t>,</w:t>
      </w:r>
      <w:r w:rsidRPr="0032702B">
        <w:rPr>
          <w:rFonts w:ascii="Times New Roman" w:eastAsia="Calibri" w:hAnsi="Times New Roman" w:cs="Times New Roman"/>
          <w:sz w:val="23"/>
          <w:szCs w:val="23"/>
          <w:lang w:val="en-US" w:eastAsia="en-US"/>
        </w:rPr>
        <w:t xml:space="preserve"> ако је подносилац захтева сам извршио набавку материјала; </w:t>
      </w:r>
    </w:p>
    <w:p w14:paraId="63AECDAA"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en-US" w:eastAsia="en-US"/>
        </w:rPr>
        <w:t xml:space="preserve">5) </w:t>
      </w:r>
      <w:proofErr w:type="gramStart"/>
      <w:r w:rsidRPr="0032702B">
        <w:rPr>
          <w:rFonts w:ascii="Times New Roman" w:eastAsia="Calibri" w:hAnsi="Times New Roman" w:cs="Times New Roman"/>
          <w:sz w:val="23"/>
          <w:szCs w:val="23"/>
          <w:lang w:val="en-US" w:eastAsia="en-US"/>
        </w:rPr>
        <w:t>употребна</w:t>
      </w:r>
      <w:proofErr w:type="gramEnd"/>
      <w:r w:rsidRPr="0032702B">
        <w:rPr>
          <w:rFonts w:ascii="Times New Roman" w:eastAsia="Calibri" w:hAnsi="Times New Roman" w:cs="Times New Roman"/>
          <w:sz w:val="23"/>
          <w:szCs w:val="23"/>
          <w:lang w:val="en-US" w:eastAsia="en-US"/>
        </w:rPr>
        <w:t xml:space="preserve"> дозвола</w:t>
      </w:r>
      <w:r w:rsidRPr="0032702B">
        <w:rPr>
          <w:rFonts w:ascii="Verdana" w:eastAsia="Calibri" w:hAnsi="Verdana" w:cs="Times New Roman"/>
          <w:sz w:val="23"/>
          <w:szCs w:val="23"/>
          <w:shd w:val="clear" w:color="auto" w:fill="FFFFFF"/>
          <w:lang w:val="en-GB" w:eastAsia="en-US"/>
        </w:rPr>
        <w:t xml:space="preserve"> </w:t>
      </w:r>
      <w:r w:rsidRPr="0032702B">
        <w:rPr>
          <w:rFonts w:ascii="Times New Roman" w:eastAsia="Calibri" w:hAnsi="Times New Roman" w:cs="Times New Roman"/>
          <w:sz w:val="23"/>
          <w:szCs w:val="23"/>
          <w:shd w:val="clear" w:color="auto" w:fill="FFFFFF"/>
          <w:lang w:val="en-GB" w:eastAsia="en-US"/>
        </w:rPr>
        <w:t>за изграђен објекат који је предмет захтева за остваривање права на подстицаје</w:t>
      </w:r>
      <w:r w:rsidRPr="0032702B">
        <w:rPr>
          <w:rFonts w:ascii="Times New Roman" w:eastAsia="Calibri" w:hAnsi="Times New Roman" w:cs="Times New Roman"/>
          <w:sz w:val="23"/>
          <w:szCs w:val="23"/>
          <w:lang w:val="en-US" w:eastAsia="en-US"/>
        </w:rPr>
        <w:t xml:space="preserve">. </w:t>
      </w:r>
    </w:p>
    <w:p w14:paraId="34C6BF0A" w14:textId="77777777" w:rsidR="005F7308" w:rsidRPr="0032702B" w:rsidRDefault="005F7308" w:rsidP="00FB294B">
      <w:pPr>
        <w:spacing w:after="0" w:line="240" w:lineRule="auto"/>
        <w:ind w:firstLine="1440"/>
        <w:jc w:val="both"/>
        <w:rPr>
          <w:rFonts w:ascii="Times New Roman" w:eastAsia="Calibri" w:hAnsi="Times New Roman" w:cs="Times New Roman"/>
          <w:sz w:val="23"/>
          <w:szCs w:val="23"/>
          <w:lang w:val="sr-Cyrl-RS" w:eastAsia="en-US"/>
        </w:rPr>
      </w:pPr>
    </w:p>
    <w:p w14:paraId="4414F056" w14:textId="5879579B" w:rsidR="00FB294B" w:rsidRPr="0032702B" w:rsidRDefault="00FB294B" w:rsidP="00FB294B">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en-US" w:eastAsia="en-US"/>
        </w:rPr>
        <w:lastRenderedPageBreak/>
        <w:t xml:space="preserve">Документација из става 1. </w:t>
      </w:r>
      <w:proofErr w:type="gramStart"/>
      <w:r w:rsidRPr="0032702B">
        <w:rPr>
          <w:rFonts w:ascii="Times New Roman" w:eastAsia="Calibri" w:hAnsi="Times New Roman" w:cs="Times New Roman"/>
          <w:sz w:val="23"/>
          <w:szCs w:val="23"/>
          <w:lang w:val="en-US" w:eastAsia="en-US"/>
        </w:rPr>
        <w:t>тач</w:t>
      </w:r>
      <w:proofErr w:type="gramEnd"/>
      <w:r w:rsidRPr="0032702B">
        <w:rPr>
          <w:rFonts w:ascii="Times New Roman" w:eastAsia="Calibri" w:hAnsi="Times New Roman" w:cs="Times New Roman"/>
          <w:sz w:val="23"/>
          <w:szCs w:val="23"/>
          <w:lang w:val="en-US" w:eastAsia="en-US"/>
        </w:rPr>
        <w:t>. 1)</w:t>
      </w:r>
      <w:r w:rsidRPr="0032702B">
        <w:rPr>
          <w:rFonts w:ascii="Times New Roman" w:eastAsia="Calibri" w:hAnsi="Times New Roman" w:cs="Times New Roman"/>
          <w:sz w:val="23"/>
          <w:szCs w:val="23"/>
          <w:lang w:val="sr-Cyrl-RS" w:eastAsia="en-US"/>
        </w:rPr>
        <w:t xml:space="preserve"> </w:t>
      </w:r>
      <w:r w:rsidRPr="0032702B">
        <w:rPr>
          <w:rFonts w:ascii="Times New Roman" w:eastAsia="Calibri" w:hAnsi="Times New Roman" w:cs="Times New Roman"/>
          <w:sz w:val="23"/>
          <w:szCs w:val="23"/>
          <w:lang w:val="en-US" w:eastAsia="en-US"/>
        </w:rPr>
        <w:t>-</w:t>
      </w:r>
      <w:r w:rsidRPr="0032702B">
        <w:rPr>
          <w:rFonts w:ascii="Times New Roman" w:eastAsia="Calibri" w:hAnsi="Times New Roman" w:cs="Times New Roman"/>
          <w:sz w:val="23"/>
          <w:szCs w:val="23"/>
          <w:lang w:val="sr-Cyrl-RS" w:eastAsia="en-US"/>
        </w:rPr>
        <w:t xml:space="preserve"> </w:t>
      </w:r>
      <w:r w:rsidRPr="0032702B">
        <w:rPr>
          <w:rFonts w:ascii="Times New Roman" w:eastAsia="Calibri" w:hAnsi="Times New Roman" w:cs="Times New Roman"/>
          <w:sz w:val="23"/>
          <w:szCs w:val="23"/>
          <w:lang w:val="en-US" w:eastAsia="en-US"/>
        </w:rPr>
        <w:t xml:space="preserve">5) овог члана мора бити издата у периоду од 15. </w:t>
      </w:r>
      <w:proofErr w:type="gramStart"/>
      <w:r w:rsidRPr="0032702B">
        <w:rPr>
          <w:rFonts w:ascii="Times New Roman" w:eastAsia="Calibri" w:hAnsi="Times New Roman" w:cs="Times New Roman"/>
          <w:sz w:val="23"/>
          <w:szCs w:val="23"/>
          <w:lang w:val="en-US" w:eastAsia="en-US"/>
        </w:rPr>
        <w:t>новембра</w:t>
      </w:r>
      <w:proofErr w:type="gramEnd"/>
      <w:r w:rsidRPr="0032702B">
        <w:rPr>
          <w:rFonts w:ascii="Times New Roman" w:eastAsia="Calibri" w:hAnsi="Times New Roman" w:cs="Times New Roman"/>
          <w:sz w:val="23"/>
          <w:szCs w:val="23"/>
          <w:lang w:val="en-US" w:eastAsia="en-US"/>
        </w:rPr>
        <w:t xml:space="preserve"> </w:t>
      </w:r>
      <w:r w:rsidR="004D7ACE" w:rsidRPr="0032702B">
        <w:rPr>
          <w:rFonts w:ascii="Times New Roman" w:eastAsia="Calibri" w:hAnsi="Times New Roman" w:cs="Times New Roman"/>
          <w:sz w:val="23"/>
          <w:szCs w:val="23"/>
          <w:lang w:val="sr-Cyrl-RS" w:eastAsia="en-US"/>
        </w:rPr>
        <w:t>2019. године</w:t>
      </w:r>
      <w:r w:rsidRPr="0032702B">
        <w:rPr>
          <w:rFonts w:ascii="Times New Roman" w:eastAsia="Calibri" w:hAnsi="Times New Roman" w:cs="Times New Roman"/>
          <w:sz w:val="23"/>
          <w:szCs w:val="23"/>
          <w:lang w:val="en-US" w:eastAsia="en-US"/>
        </w:rPr>
        <w:t xml:space="preserve"> до дана подношења захтева, као и да гласи на подносиоца захтева. </w:t>
      </w:r>
    </w:p>
    <w:p w14:paraId="479BB08F" w14:textId="77777777" w:rsidR="005F7308" w:rsidRPr="0032702B" w:rsidRDefault="005F7308" w:rsidP="00FB294B">
      <w:pPr>
        <w:spacing w:after="0" w:line="240" w:lineRule="auto"/>
        <w:ind w:firstLine="1440"/>
        <w:jc w:val="both"/>
        <w:rPr>
          <w:rFonts w:ascii="Times New Roman" w:eastAsia="Calibri" w:hAnsi="Times New Roman" w:cs="Times New Roman"/>
          <w:sz w:val="23"/>
          <w:szCs w:val="23"/>
          <w:lang w:val="sr-Cyrl-RS" w:eastAsia="en-US"/>
        </w:rPr>
      </w:pPr>
    </w:p>
    <w:p w14:paraId="7254FD90" w14:textId="77777777" w:rsidR="00FB294B" w:rsidRPr="0032702B" w:rsidRDefault="00FB294B" w:rsidP="00FB294B">
      <w:pPr>
        <w:spacing w:after="0" w:line="240" w:lineRule="auto"/>
        <w:ind w:firstLine="1440"/>
        <w:jc w:val="both"/>
        <w:rPr>
          <w:rFonts w:ascii="Times New Roman" w:eastAsia="Calibri" w:hAnsi="Times New Roman" w:cs="Times New Roman"/>
          <w:sz w:val="23"/>
          <w:szCs w:val="23"/>
          <w:lang w:val="sr-Cyrl-RS" w:eastAsia="en-US"/>
        </w:rPr>
      </w:pPr>
      <w:r w:rsidRPr="0032702B">
        <w:rPr>
          <w:rFonts w:ascii="Times New Roman" w:eastAsia="Calibri" w:hAnsi="Times New Roman" w:cs="Times New Roman"/>
          <w:sz w:val="23"/>
          <w:szCs w:val="23"/>
          <w:lang w:val="sr-Cyrl-RS" w:eastAsia="en-US"/>
        </w:rPr>
        <w:t>Д</w:t>
      </w:r>
      <w:r w:rsidRPr="0032702B">
        <w:rPr>
          <w:rFonts w:ascii="Times New Roman" w:eastAsia="Calibri" w:hAnsi="Times New Roman" w:cs="Times New Roman"/>
          <w:sz w:val="23"/>
          <w:szCs w:val="23"/>
          <w:lang w:val="en-US" w:eastAsia="en-US"/>
        </w:rPr>
        <w:t xml:space="preserve">окументацију из става 1. </w:t>
      </w:r>
      <w:proofErr w:type="gramStart"/>
      <w:r w:rsidRPr="0032702B">
        <w:rPr>
          <w:rFonts w:ascii="Times New Roman" w:eastAsia="Calibri" w:hAnsi="Times New Roman" w:cs="Times New Roman"/>
          <w:sz w:val="23"/>
          <w:szCs w:val="23"/>
          <w:lang w:val="en-US" w:eastAsia="en-US"/>
        </w:rPr>
        <w:t>тач</w:t>
      </w:r>
      <w:proofErr w:type="gramEnd"/>
      <w:r w:rsidRPr="0032702B">
        <w:rPr>
          <w:rFonts w:ascii="Times New Roman" w:eastAsia="Calibri" w:hAnsi="Times New Roman" w:cs="Times New Roman"/>
          <w:sz w:val="23"/>
          <w:szCs w:val="23"/>
          <w:lang w:val="en-US" w:eastAsia="en-US"/>
        </w:rPr>
        <w:t>. 6)</w:t>
      </w:r>
      <w:r w:rsidRPr="0032702B">
        <w:rPr>
          <w:rFonts w:ascii="Times New Roman" w:eastAsia="Calibri" w:hAnsi="Times New Roman" w:cs="Times New Roman"/>
          <w:sz w:val="23"/>
          <w:szCs w:val="23"/>
          <w:lang w:val="sr-Cyrl-RS" w:eastAsia="en-US"/>
        </w:rPr>
        <w:t xml:space="preserve"> </w:t>
      </w:r>
      <w:r w:rsidRPr="0032702B">
        <w:rPr>
          <w:rFonts w:ascii="Times New Roman" w:eastAsia="Calibri" w:hAnsi="Times New Roman" w:cs="Times New Roman"/>
          <w:sz w:val="23"/>
          <w:szCs w:val="23"/>
          <w:lang w:val="en-US" w:eastAsia="en-US"/>
        </w:rPr>
        <w:t>-</w:t>
      </w:r>
      <w:r w:rsidRPr="0032702B">
        <w:rPr>
          <w:rFonts w:ascii="Times New Roman" w:eastAsia="Calibri" w:hAnsi="Times New Roman" w:cs="Times New Roman"/>
          <w:sz w:val="23"/>
          <w:szCs w:val="23"/>
          <w:lang w:val="sr-Cyrl-RS" w:eastAsia="en-US"/>
        </w:rPr>
        <w:t xml:space="preserve"> </w:t>
      </w:r>
      <w:r w:rsidRPr="0032702B">
        <w:rPr>
          <w:rFonts w:ascii="Times New Roman" w:eastAsia="Calibri" w:hAnsi="Times New Roman" w:cs="Times New Roman"/>
          <w:sz w:val="23"/>
          <w:szCs w:val="23"/>
          <w:lang w:val="en-US" w:eastAsia="en-US"/>
        </w:rPr>
        <w:t>1</w:t>
      </w:r>
      <w:r w:rsidRPr="0032702B">
        <w:rPr>
          <w:rFonts w:ascii="Times New Roman" w:eastAsia="Calibri" w:hAnsi="Times New Roman" w:cs="Times New Roman"/>
          <w:sz w:val="23"/>
          <w:szCs w:val="23"/>
          <w:lang w:val="sr-Cyrl-RS" w:eastAsia="en-US"/>
        </w:rPr>
        <w:t>1</w:t>
      </w:r>
      <w:r w:rsidRPr="0032702B">
        <w:rPr>
          <w:rFonts w:ascii="Times New Roman" w:eastAsia="Calibri" w:hAnsi="Times New Roman" w:cs="Times New Roman"/>
          <w:sz w:val="23"/>
          <w:szCs w:val="23"/>
          <w:lang w:val="en-US" w:eastAsia="en-US"/>
        </w:rPr>
        <w:t>),</w:t>
      </w:r>
      <w:r w:rsidRPr="0032702B">
        <w:rPr>
          <w:rFonts w:ascii="Times New Roman" w:eastAsia="Calibri" w:hAnsi="Times New Roman" w:cs="Times New Roman"/>
          <w:sz w:val="23"/>
          <w:szCs w:val="23"/>
          <w:lang w:val="sr-Cyrl-RS" w:eastAsia="en-US"/>
        </w:rPr>
        <w:t xml:space="preserve"> </w:t>
      </w:r>
      <w:r w:rsidRPr="0032702B">
        <w:rPr>
          <w:rFonts w:ascii="Times New Roman" w:eastAsia="Calibri" w:hAnsi="Times New Roman" w:cs="Times New Roman"/>
          <w:sz w:val="23"/>
          <w:szCs w:val="23"/>
          <w:lang w:val="en-US" w:eastAsia="en-US"/>
        </w:rPr>
        <w:t>ст</w:t>
      </w:r>
      <w:r w:rsidRPr="0032702B">
        <w:rPr>
          <w:rFonts w:ascii="Times New Roman" w:eastAsia="Calibri" w:hAnsi="Times New Roman" w:cs="Times New Roman"/>
          <w:sz w:val="23"/>
          <w:szCs w:val="23"/>
          <w:lang w:val="sr-Cyrl-RS" w:eastAsia="en-US"/>
        </w:rPr>
        <w:t>ава 2. тач</w:t>
      </w:r>
      <w:r w:rsidRPr="0032702B">
        <w:rPr>
          <w:rFonts w:ascii="Times New Roman" w:eastAsia="Calibri" w:hAnsi="Times New Roman" w:cs="Times New Roman"/>
          <w:sz w:val="23"/>
          <w:szCs w:val="23"/>
          <w:lang w:val="en-US" w:eastAsia="en-US"/>
        </w:rPr>
        <w:t>.</w:t>
      </w:r>
      <w:r w:rsidRPr="0032702B">
        <w:rPr>
          <w:rFonts w:ascii="Times New Roman" w:eastAsia="Calibri" w:hAnsi="Times New Roman" w:cs="Times New Roman"/>
          <w:sz w:val="23"/>
          <w:szCs w:val="23"/>
          <w:lang w:val="sr-Cyrl-RS" w:eastAsia="en-US"/>
        </w:rPr>
        <w:t xml:space="preserve"> 2)</w:t>
      </w:r>
      <w:r w:rsidRPr="0032702B">
        <w:rPr>
          <w:rFonts w:ascii="Times New Roman" w:eastAsia="Calibri" w:hAnsi="Times New Roman" w:cs="Times New Roman"/>
          <w:sz w:val="23"/>
          <w:szCs w:val="23"/>
          <w:lang w:val="en-US" w:eastAsia="en-US"/>
        </w:rPr>
        <w:t xml:space="preserve"> </w:t>
      </w:r>
      <w:r w:rsidRPr="0032702B">
        <w:rPr>
          <w:rFonts w:ascii="Times New Roman" w:eastAsia="Calibri" w:hAnsi="Times New Roman" w:cs="Times New Roman"/>
          <w:sz w:val="23"/>
          <w:szCs w:val="23"/>
          <w:lang w:val="sr-Cyrl-RS" w:eastAsia="en-US"/>
        </w:rPr>
        <w:t>и</w:t>
      </w:r>
      <w:r w:rsidRPr="0032702B">
        <w:rPr>
          <w:rFonts w:ascii="Times New Roman" w:eastAsia="Calibri" w:hAnsi="Times New Roman" w:cs="Times New Roman"/>
          <w:sz w:val="23"/>
          <w:szCs w:val="23"/>
          <w:lang w:val="en-US" w:eastAsia="en-US"/>
        </w:rPr>
        <w:t xml:space="preserve"> </w:t>
      </w:r>
      <w:r w:rsidRPr="0032702B">
        <w:rPr>
          <w:rFonts w:ascii="Times New Roman" w:eastAsia="Calibri" w:hAnsi="Times New Roman" w:cs="Times New Roman"/>
          <w:sz w:val="23"/>
          <w:szCs w:val="23"/>
          <w:lang w:val="sr-Cyrl-RS" w:eastAsia="en-US"/>
        </w:rPr>
        <w:t>3), става 3. и став</w:t>
      </w:r>
      <w:r w:rsidRPr="0032702B">
        <w:rPr>
          <w:rFonts w:ascii="Times New Roman" w:eastAsia="Calibri" w:hAnsi="Times New Roman" w:cs="Times New Roman"/>
          <w:sz w:val="23"/>
          <w:szCs w:val="23"/>
          <w:lang w:eastAsia="en-US"/>
        </w:rPr>
        <w:t>a</w:t>
      </w:r>
      <w:r w:rsidRPr="0032702B">
        <w:rPr>
          <w:rFonts w:ascii="Times New Roman" w:eastAsia="Calibri" w:hAnsi="Times New Roman" w:cs="Times New Roman"/>
          <w:sz w:val="23"/>
          <w:szCs w:val="23"/>
          <w:lang w:val="sr-Cyrl-RS" w:eastAsia="en-US"/>
        </w:rPr>
        <w:t xml:space="preserve"> 6. тачка 5) овог члана</w:t>
      </w:r>
      <w:r w:rsidRPr="0032702B">
        <w:rPr>
          <w:rFonts w:ascii="Times New Roman" w:eastAsia="Calibri" w:hAnsi="Times New Roman" w:cs="Times New Roman"/>
          <w:sz w:val="23"/>
          <w:szCs w:val="23"/>
          <w:lang w:val="en-US" w:eastAsia="en-US"/>
        </w:rPr>
        <w:t xml:space="preserve">, Управа </w:t>
      </w:r>
      <w:r w:rsidRPr="0032702B">
        <w:rPr>
          <w:rFonts w:ascii="Times New Roman" w:eastAsia="Calibri" w:hAnsi="Times New Roman" w:cs="Times New Roman"/>
          <w:sz w:val="23"/>
          <w:szCs w:val="23"/>
          <w:lang w:val="sr-Cyrl-RS" w:eastAsia="en-US"/>
        </w:rPr>
        <w:t xml:space="preserve">прибавља </w:t>
      </w:r>
      <w:r w:rsidRPr="0032702B">
        <w:rPr>
          <w:rFonts w:ascii="Times New Roman" w:eastAsia="Calibri" w:hAnsi="Times New Roman" w:cs="Times New Roman"/>
          <w:sz w:val="23"/>
          <w:szCs w:val="23"/>
          <w:lang w:val="en-US" w:eastAsia="en-US"/>
        </w:rPr>
        <w:t>по службеној дужности</w:t>
      </w:r>
      <w:r w:rsidRPr="0032702B">
        <w:rPr>
          <w:rFonts w:ascii="Times New Roman" w:eastAsia="Calibri" w:hAnsi="Times New Roman" w:cs="Times New Roman"/>
          <w:sz w:val="23"/>
          <w:szCs w:val="23"/>
          <w:lang w:val="sr-Cyrl-RS" w:eastAsia="en-US"/>
        </w:rPr>
        <w:t xml:space="preserve"> </w:t>
      </w:r>
      <w:r w:rsidRPr="0032702B">
        <w:rPr>
          <w:rFonts w:ascii="Times New Roman" w:eastAsia="Calibri" w:hAnsi="Times New Roman" w:cs="Times New Roman"/>
          <w:sz w:val="23"/>
          <w:szCs w:val="23"/>
          <w:lang w:val="en-US" w:eastAsia="en-US"/>
        </w:rPr>
        <w:t xml:space="preserve">у складу са законом којим се уређује општи управни поступак. </w:t>
      </w:r>
      <w:bookmarkStart w:id="3" w:name="clan_12"/>
      <w:bookmarkEnd w:id="3"/>
    </w:p>
    <w:p w14:paraId="4074DBD9" w14:textId="1A4A544A" w:rsidR="006C39BD" w:rsidRPr="0032702B" w:rsidRDefault="006C39BD" w:rsidP="00FB294B">
      <w:pPr>
        <w:pStyle w:val="NoSpacing"/>
        <w:jc w:val="both"/>
        <w:rPr>
          <w:rFonts w:ascii="Times New Roman" w:eastAsia="Calibri" w:hAnsi="Times New Roman" w:cs="Times New Roman"/>
          <w:sz w:val="23"/>
          <w:szCs w:val="23"/>
          <w:lang w:val="sr-Cyrl-RS" w:eastAsia="en-US"/>
        </w:rPr>
      </w:pPr>
    </w:p>
    <w:p w14:paraId="5E22EC8C" w14:textId="77777777" w:rsidR="003D7A15" w:rsidRPr="0032702B" w:rsidRDefault="003D7A15" w:rsidP="003D7A15">
      <w:pPr>
        <w:pStyle w:val="NoSpacing"/>
        <w:jc w:val="center"/>
        <w:rPr>
          <w:rFonts w:ascii="Times New Roman" w:hAnsi="Times New Roman" w:cs="Times New Roman"/>
          <w:b/>
          <w:sz w:val="23"/>
          <w:szCs w:val="23"/>
        </w:rPr>
      </w:pPr>
      <w:r w:rsidRPr="0032702B">
        <w:rPr>
          <w:rFonts w:ascii="Times New Roman" w:hAnsi="Times New Roman" w:cs="Times New Roman"/>
          <w:b/>
          <w:sz w:val="23"/>
          <w:szCs w:val="23"/>
        </w:rPr>
        <w:t>Форма документације која се подноси уз захтев</w:t>
      </w:r>
    </w:p>
    <w:p w14:paraId="7CD99318" w14:textId="77777777" w:rsidR="003D7A15" w:rsidRPr="0032702B" w:rsidRDefault="003D7A15" w:rsidP="003D7A15">
      <w:pPr>
        <w:pStyle w:val="NoSpacing"/>
        <w:jc w:val="center"/>
        <w:rPr>
          <w:rFonts w:ascii="Times New Roman" w:hAnsi="Times New Roman" w:cs="Times New Roman"/>
          <w:b/>
          <w:sz w:val="23"/>
          <w:szCs w:val="23"/>
        </w:rPr>
      </w:pPr>
    </w:p>
    <w:p w14:paraId="41ECF090" w14:textId="77777777" w:rsidR="00821D3D" w:rsidRPr="0032702B" w:rsidRDefault="003D7A15" w:rsidP="003D7A15">
      <w:pPr>
        <w:autoSpaceDE w:val="0"/>
        <w:autoSpaceDN w:val="0"/>
        <w:adjustRightInd w:val="0"/>
        <w:spacing w:after="0" w:line="240" w:lineRule="auto"/>
        <w:jc w:val="center"/>
        <w:rPr>
          <w:rFonts w:ascii="Times New Roman" w:hAnsi="Times New Roman" w:cs="Times New Roman"/>
          <w:b/>
          <w:sz w:val="23"/>
          <w:szCs w:val="23"/>
          <w:lang w:val="sr-Cyrl-RS"/>
        </w:rPr>
      </w:pPr>
      <w:r w:rsidRPr="0032702B">
        <w:rPr>
          <w:rFonts w:ascii="Times New Roman" w:hAnsi="Times New Roman" w:cs="Times New Roman"/>
          <w:b/>
          <w:sz w:val="23"/>
          <w:szCs w:val="23"/>
        </w:rPr>
        <w:t>Члан 1</w:t>
      </w:r>
      <w:r w:rsidR="00E23C24" w:rsidRPr="0032702B">
        <w:rPr>
          <w:rFonts w:ascii="Times New Roman" w:hAnsi="Times New Roman" w:cs="Times New Roman"/>
          <w:b/>
          <w:sz w:val="23"/>
          <w:szCs w:val="23"/>
          <w:lang w:val="sr-Cyrl-RS"/>
        </w:rPr>
        <w:t>0</w:t>
      </w:r>
      <w:r w:rsidR="00821D3D" w:rsidRPr="0032702B">
        <w:rPr>
          <w:rFonts w:ascii="Times New Roman" w:hAnsi="Times New Roman" w:cs="Times New Roman"/>
          <w:b/>
          <w:sz w:val="23"/>
          <w:szCs w:val="23"/>
          <w:lang w:val="sr-Cyrl-RS"/>
        </w:rPr>
        <w:t>.</w:t>
      </w:r>
    </w:p>
    <w:p w14:paraId="39D58D12" w14:textId="77777777" w:rsidR="00821D3D" w:rsidRPr="0032702B" w:rsidRDefault="00821D3D" w:rsidP="003D7A15">
      <w:pPr>
        <w:autoSpaceDE w:val="0"/>
        <w:autoSpaceDN w:val="0"/>
        <w:adjustRightInd w:val="0"/>
        <w:spacing w:after="0" w:line="240" w:lineRule="auto"/>
        <w:jc w:val="center"/>
        <w:rPr>
          <w:rFonts w:ascii="Times New Roman" w:hAnsi="Times New Roman" w:cs="Times New Roman"/>
          <w:b/>
          <w:sz w:val="23"/>
          <w:szCs w:val="23"/>
          <w:lang w:val="sr-Cyrl-RS"/>
        </w:rPr>
      </w:pPr>
    </w:p>
    <w:p w14:paraId="1D1C9A5A" w14:textId="77777777" w:rsidR="005F7308" w:rsidRPr="0032702B" w:rsidRDefault="00821D3D" w:rsidP="005F7308">
      <w:pPr>
        <w:pStyle w:val="NoSpacing"/>
        <w:jc w:val="both"/>
        <w:rPr>
          <w:rFonts w:ascii="Times New Roman" w:eastAsia="Calibri" w:hAnsi="Times New Roman" w:cs="Times New Roman"/>
          <w:color w:val="000000"/>
          <w:sz w:val="23"/>
          <w:szCs w:val="23"/>
          <w:shd w:val="clear" w:color="auto" w:fill="FFFFFF"/>
          <w:lang w:val="sr-Cyrl-RS" w:eastAsia="en-US"/>
        </w:rPr>
      </w:pPr>
      <w:r w:rsidRPr="0032702B">
        <w:rPr>
          <w:rFonts w:ascii="Times New Roman" w:hAnsi="Times New Roman" w:cs="Times New Roman"/>
          <w:sz w:val="23"/>
          <w:szCs w:val="23"/>
          <w:lang w:val="sr-Cyrl-RS"/>
        </w:rPr>
        <w:t xml:space="preserve">      </w:t>
      </w:r>
      <w:r w:rsidR="006C39BD" w:rsidRPr="0032702B">
        <w:rPr>
          <w:rFonts w:ascii="Times New Roman" w:hAnsi="Times New Roman" w:cs="Times New Roman"/>
          <w:sz w:val="23"/>
          <w:szCs w:val="23"/>
          <w:lang w:val="sr-Cyrl-RS"/>
        </w:rPr>
        <w:t xml:space="preserve">       </w:t>
      </w:r>
      <w:r w:rsidR="00E23C24" w:rsidRPr="0032702B">
        <w:rPr>
          <w:rFonts w:ascii="Times New Roman" w:hAnsi="Times New Roman" w:cs="Times New Roman"/>
          <w:sz w:val="23"/>
          <w:szCs w:val="23"/>
          <w:lang w:val="sr-Cyrl-RS"/>
        </w:rPr>
        <w:t xml:space="preserve">          </w:t>
      </w:r>
      <w:r w:rsidR="005F7308" w:rsidRPr="0032702B">
        <w:rPr>
          <w:rFonts w:ascii="Times New Roman" w:eastAsia="Calibri" w:hAnsi="Times New Roman" w:cs="Times New Roman"/>
          <w:color w:val="000000"/>
          <w:sz w:val="23"/>
          <w:szCs w:val="23"/>
          <w:shd w:val="clear" w:color="auto" w:fill="FFFFFF"/>
          <w:lang w:val="en-GB" w:eastAsia="en-US"/>
        </w:rPr>
        <w:t>Уверења и потврде која се достављају уз захтев за остваривање права на подстицаја не могу бити старија од 30 дана од дана подношења захтева.</w:t>
      </w:r>
    </w:p>
    <w:p w14:paraId="1B8CFE4B" w14:textId="77777777" w:rsidR="005F7308" w:rsidRPr="0032702B" w:rsidRDefault="005F7308" w:rsidP="005F7308">
      <w:pPr>
        <w:pStyle w:val="NoSpacing"/>
        <w:jc w:val="both"/>
        <w:rPr>
          <w:rFonts w:ascii="Times New Roman" w:eastAsia="Calibri" w:hAnsi="Times New Roman" w:cs="Times New Roman"/>
          <w:color w:val="000000"/>
          <w:sz w:val="23"/>
          <w:szCs w:val="23"/>
          <w:lang w:val="sr-Cyrl-RS" w:eastAsia="en-US"/>
        </w:rPr>
      </w:pPr>
    </w:p>
    <w:p w14:paraId="6D5A3C18" w14:textId="3562CA3A" w:rsidR="005F7308" w:rsidRPr="0032702B" w:rsidRDefault="005F7308" w:rsidP="005F7308">
      <w:pPr>
        <w:spacing w:after="0" w:line="240" w:lineRule="auto"/>
        <w:jc w:val="both"/>
        <w:rPr>
          <w:rFonts w:ascii="Times New Roman" w:eastAsia="Calibri" w:hAnsi="Times New Roman" w:cs="Times New Roman"/>
          <w:color w:val="000000"/>
          <w:sz w:val="23"/>
          <w:szCs w:val="23"/>
          <w:lang w:val="sr-Cyrl-RS" w:eastAsia="en-US"/>
        </w:rPr>
      </w:pPr>
      <w:r w:rsidRPr="0032702B">
        <w:rPr>
          <w:rFonts w:ascii="Times New Roman" w:eastAsia="Calibri" w:hAnsi="Times New Roman" w:cs="Times New Roman"/>
          <w:color w:val="000000"/>
          <w:sz w:val="23"/>
          <w:szCs w:val="23"/>
          <w:lang w:val="sr-Cyrl-RS" w:eastAsia="en-US"/>
        </w:rPr>
        <w:tab/>
        <w:t xml:space="preserve">           </w:t>
      </w:r>
      <w:r w:rsidRPr="0032702B">
        <w:rPr>
          <w:rFonts w:ascii="Times New Roman" w:eastAsia="Calibri" w:hAnsi="Times New Roman" w:cs="Times New Roman"/>
          <w:color w:val="000000"/>
          <w:sz w:val="23"/>
          <w:szCs w:val="23"/>
          <w:lang w:val="en-GB" w:eastAsia="en-US"/>
        </w:rPr>
        <w:t>Документа која се достављају уз захтев морају да гласе на подносиоца захтева и прилажу се у оригиналу или овереној копији</w:t>
      </w:r>
      <w:r w:rsidR="004D7ACE" w:rsidRPr="0032702B">
        <w:rPr>
          <w:rFonts w:ascii="Times New Roman" w:eastAsia="Calibri" w:hAnsi="Times New Roman" w:cs="Times New Roman"/>
          <w:color w:val="000000"/>
          <w:sz w:val="23"/>
          <w:szCs w:val="23"/>
          <w:lang w:val="sr-Cyrl-RS" w:eastAsia="en-US"/>
        </w:rPr>
        <w:t>, ако Правилником и Јавним позивом није прописано друкчије.</w:t>
      </w:r>
    </w:p>
    <w:p w14:paraId="0B04555F" w14:textId="77777777" w:rsidR="005F7308" w:rsidRPr="0032702B" w:rsidRDefault="005F7308" w:rsidP="005F7308">
      <w:pPr>
        <w:spacing w:after="0" w:line="240" w:lineRule="auto"/>
        <w:jc w:val="both"/>
        <w:rPr>
          <w:rFonts w:ascii="Times New Roman" w:eastAsia="Calibri" w:hAnsi="Times New Roman" w:cs="Times New Roman"/>
          <w:color w:val="000000"/>
          <w:sz w:val="23"/>
          <w:szCs w:val="23"/>
          <w:lang w:val="sr-Cyrl-RS" w:eastAsia="en-US"/>
        </w:rPr>
      </w:pPr>
    </w:p>
    <w:p w14:paraId="39C056E9" w14:textId="130AAC9F" w:rsidR="005F7308" w:rsidRPr="0032702B" w:rsidRDefault="005F7308" w:rsidP="005F7308">
      <w:pPr>
        <w:spacing w:after="0" w:line="240" w:lineRule="auto"/>
        <w:jc w:val="both"/>
        <w:rPr>
          <w:rFonts w:ascii="Times New Roman" w:eastAsia="Calibri" w:hAnsi="Times New Roman" w:cs="Times New Roman"/>
          <w:sz w:val="23"/>
          <w:szCs w:val="23"/>
          <w:lang w:val="en-GB" w:eastAsia="en-US"/>
        </w:rPr>
      </w:pPr>
      <w:r w:rsidRPr="0032702B">
        <w:rPr>
          <w:rFonts w:ascii="Times New Roman" w:eastAsia="Calibri" w:hAnsi="Times New Roman" w:cs="Times New Roman"/>
          <w:sz w:val="23"/>
          <w:szCs w:val="23"/>
          <w:lang w:val="sr-Cyrl-RS" w:eastAsia="en-US"/>
        </w:rPr>
        <w:tab/>
        <w:t xml:space="preserve">          </w:t>
      </w:r>
      <w:r w:rsidRPr="0032702B">
        <w:rPr>
          <w:rFonts w:ascii="Times New Roman" w:eastAsia="Calibri" w:hAnsi="Times New Roman" w:cs="Times New Roman"/>
          <w:sz w:val="23"/>
          <w:szCs w:val="23"/>
          <w:lang w:val="en-GB" w:eastAsia="en-US"/>
        </w:rPr>
        <w:t xml:space="preserve">Документа на страном језику морају бити преведена на српски језик од стране овлашћеног судског преводиоца. </w:t>
      </w:r>
    </w:p>
    <w:p w14:paraId="01F706D8" w14:textId="77777777" w:rsidR="00821D3D" w:rsidRDefault="00821D3D" w:rsidP="00E23C24">
      <w:pPr>
        <w:autoSpaceDE w:val="0"/>
        <w:autoSpaceDN w:val="0"/>
        <w:adjustRightInd w:val="0"/>
        <w:spacing w:after="0" w:line="240" w:lineRule="auto"/>
        <w:jc w:val="both"/>
        <w:rPr>
          <w:rFonts w:ascii="Times New Roman" w:hAnsi="Times New Roman" w:cs="Times New Roman"/>
          <w:b/>
          <w:sz w:val="24"/>
          <w:szCs w:val="24"/>
          <w:lang w:val="sr-Cyrl-RS"/>
        </w:rPr>
      </w:pPr>
    </w:p>
    <w:p w14:paraId="70357F08" w14:textId="508074C6" w:rsidR="005F7308" w:rsidRPr="005F7308" w:rsidRDefault="00DC3A72" w:rsidP="005F7308">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Административна о</w:t>
      </w:r>
      <w:r w:rsidRPr="00B27FC9">
        <w:rPr>
          <w:rFonts w:ascii="Times New Roman" w:hAnsi="Times New Roman" w:cs="Times New Roman"/>
          <w:b/>
          <w:sz w:val="24"/>
          <w:szCs w:val="24"/>
          <w:lang w:val="sr-Cyrl-CS"/>
        </w:rPr>
        <w:t xml:space="preserve">брада захтева </w:t>
      </w:r>
      <w:r w:rsidR="005F7308">
        <w:rPr>
          <w:rFonts w:ascii="Times New Roman" w:hAnsi="Times New Roman" w:cs="Times New Roman"/>
          <w:b/>
          <w:sz w:val="24"/>
          <w:szCs w:val="24"/>
          <w:lang w:val="sr-Cyrl-CS"/>
        </w:rPr>
        <w:t>и р</w:t>
      </w:r>
      <w:r w:rsidR="005F7308" w:rsidRPr="005F7308">
        <w:rPr>
          <w:rFonts w:ascii="Times New Roman" w:hAnsi="Times New Roman" w:cs="Times New Roman"/>
          <w:b/>
          <w:sz w:val="24"/>
          <w:szCs w:val="24"/>
          <w:lang w:val="sr-Cyrl-CS"/>
        </w:rPr>
        <w:t>ешење по захтеву за остваривање права на подстицаје</w:t>
      </w:r>
    </w:p>
    <w:p w14:paraId="0CA6790D" w14:textId="77777777" w:rsidR="00DC3A72" w:rsidRDefault="00DC3A72" w:rsidP="005F7308">
      <w:pPr>
        <w:autoSpaceDE w:val="0"/>
        <w:autoSpaceDN w:val="0"/>
        <w:adjustRightInd w:val="0"/>
        <w:spacing w:after="0" w:line="240" w:lineRule="auto"/>
        <w:jc w:val="center"/>
        <w:rPr>
          <w:rFonts w:ascii="Times New Roman" w:hAnsi="Times New Roman" w:cs="Times New Roman"/>
          <w:b/>
          <w:sz w:val="24"/>
          <w:szCs w:val="24"/>
          <w:lang w:val="sr-Cyrl-RS"/>
        </w:rPr>
      </w:pPr>
      <w:r w:rsidRPr="002356F7">
        <w:rPr>
          <w:rFonts w:ascii="Times New Roman" w:hAnsi="Times New Roman" w:cs="Times New Roman"/>
          <w:b/>
          <w:sz w:val="24"/>
          <w:szCs w:val="24"/>
        </w:rPr>
        <w:t>Члан 1</w:t>
      </w:r>
      <w:r w:rsidR="00E23C24">
        <w:rPr>
          <w:rFonts w:ascii="Times New Roman" w:hAnsi="Times New Roman" w:cs="Times New Roman"/>
          <w:b/>
          <w:sz w:val="24"/>
          <w:szCs w:val="24"/>
          <w:lang w:val="sr-Cyrl-RS"/>
        </w:rPr>
        <w:t>1</w:t>
      </w:r>
      <w:r w:rsidRPr="002356F7">
        <w:rPr>
          <w:rFonts w:ascii="Times New Roman" w:hAnsi="Times New Roman" w:cs="Times New Roman"/>
          <w:b/>
          <w:sz w:val="24"/>
          <w:szCs w:val="24"/>
        </w:rPr>
        <w:t>.</w:t>
      </w:r>
    </w:p>
    <w:p w14:paraId="697EB053" w14:textId="77777777" w:rsidR="00821D3D" w:rsidRDefault="00821D3D" w:rsidP="00DC3A72">
      <w:pPr>
        <w:autoSpaceDE w:val="0"/>
        <w:autoSpaceDN w:val="0"/>
        <w:adjustRightInd w:val="0"/>
        <w:spacing w:after="0" w:line="240" w:lineRule="auto"/>
        <w:jc w:val="center"/>
        <w:rPr>
          <w:rFonts w:ascii="Times New Roman" w:hAnsi="Times New Roman" w:cs="Times New Roman"/>
          <w:b/>
          <w:sz w:val="24"/>
          <w:szCs w:val="24"/>
          <w:lang w:val="sr-Cyrl-RS"/>
        </w:rPr>
      </w:pPr>
    </w:p>
    <w:p w14:paraId="4D60CAB2" w14:textId="77777777" w:rsidR="005F7308" w:rsidRDefault="00E23C24" w:rsidP="005F7308">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sz w:val="24"/>
          <w:szCs w:val="24"/>
          <w:lang w:val="sr-Cyrl-RS" w:eastAsia="en-US"/>
        </w:rPr>
        <w:t xml:space="preserve">                      </w:t>
      </w:r>
      <w:r w:rsidR="005F7308" w:rsidRPr="005F7308">
        <w:rPr>
          <w:rFonts w:ascii="Times New Roman" w:eastAsia="Calibri" w:hAnsi="Times New Roman" w:cs="Times New Roman"/>
          <w:sz w:val="24"/>
          <w:szCs w:val="24"/>
          <w:lang w:val="en-GB" w:eastAsia="en-US"/>
        </w:rPr>
        <w:t xml:space="preserve">Управа врши административну обраду захтева, провером података из захтева, документације приложене уз захтев као и службених евиденција. </w:t>
      </w:r>
    </w:p>
    <w:p w14:paraId="42862E47" w14:textId="77777777" w:rsidR="005F7308" w:rsidRPr="005F7308" w:rsidRDefault="005F7308" w:rsidP="005F7308">
      <w:pPr>
        <w:pStyle w:val="NoSpacing"/>
        <w:jc w:val="both"/>
        <w:rPr>
          <w:rFonts w:ascii="Times New Roman" w:eastAsia="Calibri" w:hAnsi="Times New Roman" w:cs="Times New Roman"/>
          <w:sz w:val="24"/>
          <w:szCs w:val="24"/>
          <w:lang w:val="sr-Cyrl-RS" w:eastAsia="en-US"/>
        </w:rPr>
      </w:pPr>
    </w:p>
    <w:p w14:paraId="154CE8A8" w14:textId="56AC4352" w:rsidR="005F7308" w:rsidRPr="005F7308" w:rsidRDefault="005F7308" w:rsidP="005F7308">
      <w:pPr>
        <w:spacing w:after="0" w:line="240" w:lineRule="auto"/>
        <w:jc w:val="both"/>
        <w:rPr>
          <w:rFonts w:ascii="Times New Roman" w:eastAsia="Calibri" w:hAnsi="Times New Roman" w:cs="Times New Roman"/>
          <w:sz w:val="24"/>
          <w:szCs w:val="24"/>
          <w:lang w:val="sr-Cyrl-RS" w:eastAsia="en-US"/>
        </w:rPr>
      </w:pPr>
      <w:r w:rsidRPr="005F7308">
        <w:rPr>
          <w:rFonts w:ascii="Times New Roman" w:eastAsia="Calibri" w:hAnsi="Times New Roman" w:cs="Times New Roman"/>
          <w:sz w:val="24"/>
          <w:szCs w:val="24"/>
          <w:lang w:val="sr-Cyrl-RS" w:eastAsia="en-US"/>
        </w:rPr>
        <w:tab/>
      </w:r>
      <w:r>
        <w:rPr>
          <w:rFonts w:ascii="Times New Roman" w:eastAsia="Calibri" w:hAnsi="Times New Roman" w:cs="Times New Roman"/>
          <w:sz w:val="24"/>
          <w:szCs w:val="24"/>
          <w:lang w:val="sr-Cyrl-RS" w:eastAsia="en-US"/>
        </w:rPr>
        <w:t xml:space="preserve">          </w:t>
      </w:r>
      <w:r w:rsidRPr="005F7308">
        <w:rPr>
          <w:rFonts w:ascii="Times New Roman" w:eastAsia="Calibri" w:hAnsi="Times New Roman" w:cs="Times New Roman"/>
          <w:sz w:val="24"/>
          <w:szCs w:val="24"/>
          <w:lang w:val="en-GB" w:eastAsia="en-US"/>
        </w:rPr>
        <w:t xml:space="preserve">Захтев поднет од стране лица које у складу са чланом 5. </w:t>
      </w:r>
      <w:r>
        <w:rPr>
          <w:rFonts w:ascii="Times New Roman" w:eastAsia="Calibri" w:hAnsi="Times New Roman" w:cs="Times New Roman"/>
          <w:sz w:val="24"/>
          <w:szCs w:val="24"/>
          <w:lang w:val="sr-Cyrl-RS" w:eastAsia="en-US"/>
        </w:rPr>
        <w:t>П</w:t>
      </w:r>
      <w:r w:rsidRPr="005F7308">
        <w:rPr>
          <w:rFonts w:ascii="Times New Roman" w:eastAsia="Calibri" w:hAnsi="Times New Roman" w:cs="Times New Roman"/>
          <w:sz w:val="24"/>
          <w:szCs w:val="24"/>
          <w:lang w:val="en-GB" w:eastAsia="en-US"/>
        </w:rPr>
        <w:t xml:space="preserve">равилника </w:t>
      </w:r>
      <w:r>
        <w:rPr>
          <w:rFonts w:ascii="Times New Roman" w:eastAsia="Calibri" w:hAnsi="Times New Roman" w:cs="Times New Roman"/>
          <w:sz w:val="24"/>
          <w:szCs w:val="24"/>
          <w:lang w:val="sr-Cyrl-RS" w:eastAsia="en-US"/>
        </w:rPr>
        <w:t xml:space="preserve">и Јавног позива </w:t>
      </w:r>
      <w:r w:rsidRPr="005F7308">
        <w:rPr>
          <w:rFonts w:ascii="Times New Roman" w:eastAsia="Calibri" w:hAnsi="Times New Roman" w:cs="Times New Roman"/>
          <w:sz w:val="24"/>
          <w:szCs w:val="24"/>
          <w:lang w:val="en-GB" w:eastAsia="en-US"/>
        </w:rPr>
        <w:t xml:space="preserve">нема право на подстицаје, преурањен и неблаговремен захтев, захтев послат факсом или електронском поштом, захтев са документацијом из члана 9. </w:t>
      </w:r>
      <w:proofErr w:type="gramStart"/>
      <w:r w:rsidRPr="005F7308">
        <w:rPr>
          <w:rFonts w:ascii="Times New Roman" w:eastAsia="Calibri" w:hAnsi="Times New Roman" w:cs="Times New Roman"/>
          <w:sz w:val="24"/>
          <w:szCs w:val="24"/>
          <w:lang w:val="en-GB" w:eastAsia="en-US"/>
        </w:rPr>
        <w:t>став</w:t>
      </w:r>
      <w:proofErr w:type="gramEnd"/>
      <w:r w:rsidRPr="005F7308">
        <w:rPr>
          <w:rFonts w:ascii="Times New Roman" w:eastAsia="Calibri" w:hAnsi="Times New Roman" w:cs="Times New Roman"/>
          <w:sz w:val="24"/>
          <w:szCs w:val="24"/>
          <w:lang w:val="en-GB" w:eastAsia="en-US"/>
        </w:rPr>
        <w:t xml:space="preserve"> 1. </w:t>
      </w:r>
      <w:proofErr w:type="gramStart"/>
      <w:r w:rsidRPr="005F7308">
        <w:rPr>
          <w:rFonts w:ascii="Times New Roman" w:eastAsia="Calibri" w:hAnsi="Times New Roman" w:cs="Times New Roman"/>
          <w:sz w:val="24"/>
          <w:szCs w:val="24"/>
          <w:lang w:val="en-GB" w:eastAsia="en-US"/>
        </w:rPr>
        <w:t>тач</w:t>
      </w:r>
      <w:proofErr w:type="gramEnd"/>
      <w:r w:rsidRPr="005F7308">
        <w:rPr>
          <w:rFonts w:ascii="Times New Roman" w:eastAsia="Calibri" w:hAnsi="Times New Roman" w:cs="Times New Roman"/>
          <w:sz w:val="24"/>
          <w:szCs w:val="24"/>
          <w:lang w:val="en-GB" w:eastAsia="en-US"/>
        </w:rPr>
        <w:t>. 1)</w:t>
      </w:r>
      <w:r w:rsidRPr="005F7308">
        <w:rPr>
          <w:rFonts w:ascii="Times New Roman" w:eastAsia="Calibri" w:hAnsi="Times New Roman" w:cs="Times New Roman"/>
          <w:sz w:val="24"/>
          <w:szCs w:val="24"/>
          <w:lang w:val="sr-Cyrl-RS" w:eastAsia="en-US"/>
        </w:rPr>
        <w:t xml:space="preserve"> </w:t>
      </w:r>
      <w:r w:rsidRPr="005F7308">
        <w:rPr>
          <w:rFonts w:ascii="Times New Roman" w:eastAsia="Calibri" w:hAnsi="Times New Roman" w:cs="Times New Roman"/>
          <w:sz w:val="24"/>
          <w:szCs w:val="24"/>
          <w:lang w:val="en-GB" w:eastAsia="en-US"/>
        </w:rPr>
        <w:t>-</w:t>
      </w:r>
      <w:r w:rsidRPr="005F7308">
        <w:rPr>
          <w:rFonts w:ascii="Times New Roman" w:eastAsia="Calibri" w:hAnsi="Times New Roman" w:cs="Times New Roman"/>
          <w:sz w:val="24"/>
          <w:szCs w:val="24"/>
          <w:lang w:val="sr-Cyrl-RS" w:eastAsia="en-US"/>
        </w:rPr>
        <w:t xml:space="preserve"> </w:t>
      </w:r>
      <w:r w:rsidRPr="005F7308">
        <w:rPr>
          <w:rFonts w:ascii="Times New Roman" w:eastAsia="Calibri" w:hAnsi="Times New Roman" w:cs="Times New Roman"/>
          <w:sz w:val="24"/>
          <w:szCs w:val="24"/>
          <w:lang w:val="en-GB" w:eastAsia="en-US"/>
        </w:rPr>
        <w:t xml:space="preserve">5) </w:t>
      </w:r>
      <w:r w:rsidR="004D7ACE">
        <w:rPr>
          <w:rFonts w:ascii="Times New Roman" w:eastAsia="Calibri" w:hAnsi="Times New Roman" w:cs="Times New Roman"/>
          <w:sz w:val="24"/>
          <w:szCs w:val="24"/>
          <w:lang w:val="sr-Cyrl-RS" w:eastAsia="en-US"/>
        </w:rPr>
        <w:t>П</w:t>
      </w:r>
      <w:r w:rsidRPr="005F7308">
        <w:rPr>
          <w:rFonts w:ascii="Times New Roman" w:eastAsia="Calibri" w:hAnsi="Times New Roman" w:cs="Times New Roman"/>
          <w:sz w:val="24"/>
          <w:szCs w:val="24"/>
          <w:lang w:val="en-GB" w:eastAsia="en-US"/>
        </w:rPr>
        <w:t xml:space="preserve">равилника </w:t>
      </w:r>
      <w:r w:rsidR="004D7ACE">
        <w:rPr>
          <w:rFonts w:ascii="Times New Roman" w:eastAsia="Calibri" w:hAnsi="Times New Roman" w:cs="Times New Roman"/>
          <w:sz w:val="24"/>
          <w:szCs w:val="24"/>
          <w:lang w:val="sr-Cyrl-RS" w:eastAsia="en-US"/>
        </w:rPr>
        <w:t xml:space="preserve">и Јавног позива </w:t>
      </w:r>
      <w:r w:rsidRPr="005F7308">
        <w:rPr>
          <w:rFonts w:ascii="Times New Roman" w:eastAsia="Calibri" w:hAnsi="Times New Roman" w:cs="Times New Roman"/>
          <w:sz w:val="24"/>
          <w:szCs w:val="24"/>
          <w:lang w:val="en-GB" w:eastAsia="en-US"/>
        </w:rPr>
        <w:t xml:space="preserve">која не гласи на подносиоца захтева, односно која је издата након подношења захтева, као и сваки наредни захтев истог подносиоца у текућој години, Управа одбацује без разматрања. </w:t>
      </w:r>
    </w:p>
    <w:p w14:paraId="462FC664" w14:textId="6EC31746" w:rsidR="00E23C24" w:rsidRDefault="00E23C24" w:rsidP="005F7308">
      <w:pPr>
        <w:spacing w:after="0" w:line="240" w:lineRule="auto"/>
        <w:jc w:val="both"/>
        <w:rPr>
          <w:rFonts w:ascii="Times New Roman" w:hAnsi="Times New Roman" w:cs="Times New Roman"/>
          <w:b/>
          <w:sz w:val="24"/>
          <w:szCs w:val="24"/>
          <w:lang w:val="sr-Cyrl-RS"/>
        </w:rPr>
      </w:pPr>
    </w:p>
    <w:p w14:paraId="0BA6BD8E" w14:textId="66211172" w:rsidR="005F7308" w:rsidRPr="005F7308" w:rsidRDefault="005F7308" w:rsidP="005F7308">
      <w:pPr>
        <w:spacing w:after="0" w:line="240" w:lineRule="auto"/>
        <w:ind w:firstLine="1440"/>
        <w:jc w:val="both"/>
        <w:rPr>
          <w:rFonts w:ascii="Times New Roman" w:eastAsia="Calibri" w:hAnsi="Times New Roman" w:cs="Times New Roman"/>
          <w:color w:val="000000"/>
          <w:sz w:val="24"/>
          <w:szCs w:val="24"/>
          <w:lang w:val="en-GB" w:eastAsia="en-US"/>
        </w:rPr>
      </w:pPr>
      <w:r w:rsidRPr="005F7308">
        <w:rPr>
          <w:rFonts w:ascii="Times New Roman" w:eastAsia="Calibri" w:hAnsi="Times New Roman" w:cs="Times New Roman"/>
          <w:color w:val="000000"/>
          <w:sz w:val="24"/>
          <w:szCs w:val="24"/>
          <w:shd w:val="clear" w:color="auto" w:fill="FFFFFF"/>
          <w:lang w:val="en-GB" w:eastAsia="en-US"/>
        </w:rPr>
        <w:t>О остваривању права на подстицаје одлучује директор Управе решењем, у складу са законом којим се</w:t>
      </w:r>
      <w:r w:rsidRPr="005F7308">
        <w:rPr>
          <w:rFonts w:ascii="Times New Roman" w:eastAsia="Calibri" w:hAnsi="Times New Roman" w:cs="Times New Roman"/>
          <w:color w:val="000000"/>
          <w:sz w:val="24"/>
          <w:szCs w:val="24"/>
          <w:shd w:val="clear" w:color="auto" w:fill="FFFFFF"/>
          <w:lang w:val="sr-Cyrl-RS" w:eastAsia="en-US"/>
        </w:rPr>
        <w:t xml:space="preserve"> </w:t>
      </w:r>
      <w:r w:rsidRPr="005F7308">
        <w:rPr>
          <w:rFonts w:ascii="Times New Roman" w:eastAsia="Calibri" w:hAnsi="Times New Roman" w:cs="Times New Roman"/>
          <w:bCs/>
          <w:color w:val="000000"/>
          <w:sz w:val="24"/>
          <w:szCs w:val="24"/>
          <w:shd w:val="clear" w:color="auto" w:fill="FFFFFF"/>
          <w:lang w:val="en-GB" w:eastAsia="en-US"/>
        </w:rPr>
        <w:t xml:space="preserve">уређују подстицаји у пољопривреди и руралном развоју и </w:t>
      </w:r>
      <w:r>
        <w:rPr>
          <w:rFonts w:ascii="Times New Roman" w:eastAsia="Calibri" w:hAnsi="Times New Roman" w:cs="Times New Roman"/>
          <w:bCs/>
          <w:color w:val="000000"/>
          <w:sz w:val="24"/>
          <w:szCs w:val="24"/>
          <w:shd w:val="clear" w:color="auto" w:fill="FFFFFF"/>
          <w:lang w:val="sr-Cyrl-RS" w:eastAsia="en-US"/>
        </w:rPr>
        <w:t>П</w:t>
      </w:r>
      <w:r w:rsidRPr="005F7308">
        <w:rPr>
          <w:rFonts w:ascii="Times New Roman" w:eastAsia="Calibri" w:hAnsi="Times New Roman" w:cs="Times New Roman"/>
          <w:bCs/>
          <w:color w:val="000000"/>
          <w:sz w:val="24"/>
          <w:szCs w:val="24"/>
          <w:shd w:val="clear" w:color="auto" w:fill="FFFFFF"/>
          <w:lang w:val="en-GB" w:eastAsia="en-US"/>
        </w:rPr>
        <w:t>равилником</w:t>
      </w:r>
      <w:r w:rsidRPr="005F7308">
        <w:rPr>
          <w:rFonts w:ascii="Times New Roman" w:eastAsia="Calibri" w:hAnsi="Times New Roman" w:cs="Times New Roman"/>
          <w:color w:val="000000"/>
          <w:sz w:val="24"/>
          <w:szCs w:val="24"/>
          <w:shd w:val="clear" w:color="auto" w:fill="FFFFFF"/>
          <w:lang w:val="en-GB" w:eastAsia="en-US"/>
        </w:rPr>
        <w:t>.</w:t>
      </w:r>
    </w:p>
    <w:p w14:paraId="43BF13A1" w14:textId="77777777" w:rsidR="005F7308" w:rsidRDefault="005F7308" w:rsidP="005F7308">
      <w:pPr>
        <w:spacing w:after="0" w:line="240" w:lineRule="auto"/>
        <w:jc w:val="both"/>
        <w:rPr>
          <w:rFonts w:ascii="Times New Roman" w:hAnsi="Times New Roman" w:cs="Times New Roman"/>
          <w:b/>
          <w:sz w:val="24"/>
          <w:szCs w:val="24"/>
          <w:lang w:val="sr-Cyrl-RS"/>
        </w:rPr>
      </w:pPr>
    </w:p>
    <w:p w14:paraId="1460E993" w14:textId="77777777" w:rsidR="005F7308" w:rsidRDefault="005F7308" w:rsidP="005F7308">
      <w:pPr>
        <w:spacing w:after="0" w:line="240" w:lineRule="auto"/>
        <w:jc w:val="both"/>
        <w:rPr>
          <w:rFonts w:ascii="Times New Roman" w:hAnsi="Times New Roman" w:cs="Times New Roman"/>
          <w:b/>
          <w:sz w:val="24"/>
          <w:szCs w:val="24"/>
          <w:lang w:val="sr-Cyrl-RS"/>
        </w:rPr>
      </w:pPr>
    </w:p>
    <w:p w14:paraId="7CC108D0" w14:textId="77777777" w:rsidR="00C5080C" w:rsidRDefault="0063223F" w:rsidP="0063223F">
      <w:pPr>
        <w:pStyle w:val="NoSpacing"/>
        <w:jc w:val="center"/>
        <w:rPr>
          <w:rFonts w:ascii="Times New Roman" w:hAnsi="Times New Roman" w:cs="Times New Roman"/>
          <w:b/>
          <w:sz w:val="24"/>
          <w:szCs w:val="24"/>
        </w:rPr>
      </w:pPr>
      <w:r w:rsidRPr="009C0BC1">
        <w:rPr>
          <w:rFonts w:ascii="Times New Roman" w:hAnsi="Times New Roman" w:cs="Times New Roman"/>
          <w:b/>
          <w:sz w:val="24"/>
          <w:szCs w:val="24"/>
        </w:rPr>
        <w:t>V</w:t>
      </w:r>
      <w:r w:rsidR="002E32F4">
        <w:rPr>
          <w:rFonts w:ascii="Times New Roman" w:hAnsi="Times New Roman" w:cs="Times New Roman"/>
          <w:b/>
          <w:sz w:val="24"/>
          <w:szCs w:val="24"/>
        </w:rPr>
        <w:t xml:space="preserve">. ИЗНОС ПОДСТИЦАЈА </w:t>
      </w:r>
      <w:r>
        <w:rPr>
          <w:rFonts w:ascii="Times New Roman" w:hAnsi="Times New Roman" w:cs="Times New Roman"/>
          <w:b/>
          <w:sz w:val="24"/>
          <w:szCs w:val="24"/>
        </w:rPr>
        <w:t>И УКУПНА РАСПОЛОЖИВА СРЕДСТВА</w:t>
      </w:r>
    </w:p>
    <w:p w14:paraId="147C0289" w14:textId="77777777" w:rsidR="00F07CB4" w:rsidRPr="00C52593" w:rsidRDefault="00F07CB4" w:rsidP="0063223F">
      <w:pPr>
        <w:pStyle w:val="NoSpacing"/>
        <w:jc w:val="center"/>
        <w:rPr>
          <w:rFonts w:ascii="Times New Roman" w:hAnsi="Times New Roman" w:cs="Times New Roman"/>
          <w:b/>
          <w:sz w:val="16"/>
          <w:szCs w:val="24"/>
        </w:rPr>
      </w:pPr>
    </w:p>
    <w:p w14:paraId="7479F5B1" w14:textId="77777777" w:rsidR="00F07CB4" w:rsidRPr="00F07CB4" w:rsidRDefault="00F07CB4" w:rsidP="0063223F">
      <w:pPr>
        <w:pStyle w:val="NoSpacing"/>
        <w:jc w:val="center"/>
        <w:rPr>
          <w:rFonts w:ascii="Times New Roman" w:hAnsi="Times New Roman" w:cs="Times New Roman"/>
          <w:b/>
          <w:sz w:val="24"/>
          <w:szCs w:val="24"/>
        </w:rPr>
      </w:pPr>
      <w:r w:rsidRPr="00F07CB4">
        <w:rPr>
          <w:rFonts w:ascii="Times New Roman" w:hAnsi="Times New Roman" w:cs="Times New Roman"/>
          <w:b/>
          <w:sz w:val="24"/>
          <w:szCs w:val="24"/>
        </w:rPr>
        <w:t>Износ подстицаја</w:t>
      </w:r>
    </w:p>
    <w:p w14:paraId="05D382C9" w14:textId="77777777" w:rsidR="00F07CB4" w:rsidRPr="00C52593" w:rsidRDefault="00F07CB4" w:rsidP="0063223F">
      <w:pPr>
        <w:pStyle w:val="NoSpacing"/>
        <w:jc w:val="center"/>
        <w:rPr>
          <w:rFonts w:ascii="Times New Roman" w:hAnsi="Times New Roman" w:cs="Times New Roman"/>
          <w:sz w:val="12"/>
          <w:szCs w:val="24"/>
        </w:rPr>
      </w:pPr>
    </w:p>
    <w:p w14:paraId="1E4D19AF" w14:textId="13039249" w:rsidR="00F07CB4" w:rsidRPr="002356F7" w:rsidRDefault="00F07CB4" w:rsidP="00F07CB4">
      <w:pPr>
        <w:autoSpaceDE w:val="0"/>
        <w:autoSpaceDN w:val="0"/>
        <w:adjustRightInd w:val="0"/>
        <w:spacing w:after="0" w:line="240" w:lineRule="auto"/>
        <w:jc w:val="center"/>
        <w:rPr>
          <w:rFonts w:ascii="Times New Roman" w:hAnsi="Times New Roman" w:cs="Times New Roman"/>
          <w:b/>
          <w:sz w:val="24"/>
          <w:szCs w:val="24"/>
        </w:rPr>
      </w:pPr>
      <w:r w:rsidRPr="002356F7">
        <w:rPr>
          <w:rFonts w:ascii="Times New Roman" w:hAnsi="Times New Roman" w:cs="Times New Roman"/>
          <w:b/>
          <w:sz w:val="24"/>
          <w:szCs w:val="24"/>
        </w:rPr>
        <w:t xml:space="preserve">Члан </w:t>
      </w:r>
      <w:r w:rsidR="000755BD">
        <w:rPr>
          <w:rFonts w:ascii="Times New Roman" w:hAnsi="Times New Roman" w:cs="Times New Roman"/>
          <w:b/>
          <w:sz w:val="24"/>
          <w:szCs w:val="24"/>
          <w:lang w:val="sr-Cyrl-RS"/>
        </w:rPr>
        <w:t>12</w:t>
      </w:r>
      <w:r w:rsidRPr="002356F7">
        <w:rPr>
          <w:rFonts w:ascii="Times New Roman" w:hAnsi="Times New Roman" w:cs="Times New Roman"/>
          <w:b/>
          <w:sz w:val="24"/>
          <w:szCs w:val="24"/>
        </w:rPr>
        <w:t>.</w:t>
      </w:r>
    </w:p>
    <w:p w14:paraId="0EDF1F0D" w14:textId="77777777" w:rsidR="00C5080C" w:rsidRDefault="00C5080C" w:rsidP="00DE1C2C">
      <w:pPr>
        <w:pStyle w:val="NoSpacing"/>
        <w:jc w:val="both"/>
        <w:rPr>
          <w:rFonts w:ascii="Times New Roman" w:hAnsi="Times New Roman" w:cs="Times New Roman"/>
          <w:sz w:val="24"/>
          <w:szCs w:val="24"/>
        </w:rPr>
      </w:pPr>
    </w:p>
    <w:p w14:paraId="08260A44" w14:textId="3B0B1F8E" w:rsidR="000755BD" w:rsidRDefault="005B17F4" w:rsidP="000755BD">
      <w:pPr>
        <w:pStyle w:val="NoSpacing"/>
        <w:jc w:val="both"/>
        <w:rPr>
          <w:rFonts w:ascii="Times New Roman" w:eastAsia="Calibri" w:hAnsi="Times New Roman" w:cs="Times New Roman"/>
          <w:sz w:val="24"/>
          <w:szCs w:val="24"/>
          <w:lang w:val="sr-Cyrl-RS" w:eastAsia="en-US"/>
        </w:rPr>
      </w:pPr>
      <w:r>
        <w:rPr>
          <w:rFonts w:ascii="Times New Roman" w:eastAsia="Calibri" w:hAnsi="Times New Roman" w:cs="Times New Roman"/>
          <w:color w:val="000000"/>
          <w:sz w:val="24"/>
          <w:szCs w:val="24"/>
          <w:lang w:val="sr-Cyrl-RS" w:eastAsia="en-US"/>
        </w:rPr>
        <w:t xml:space="preserve">                        </w:t>
      </w:r>
      <w:r w:rsidR="000755BD" w:rsidRPr="000755BD">
        <w:rPr>
          <w:rFonts w:ascii="Times New Roman" w:eastAsia="Calibri" w:hAnsi="Times New Roman" w:cs="Times New Roman"/>
          <w:sz w:val="24"/>
          <w:szCs w:val="24"/>
          <w:lang w:val="en-GB" w:eastAsia="en-US"/>
        </w:rPr>
        <w:t xml:space="preserve">Подстицаји се утврђују у процентуалном износу од </w:t>
      </w:r>
      <w:r w:rsidR="000755BD" w:rsidRPr="009F68FE">
        <w:rPr>
          <w:rFonts w:ascii="Times New Roman" w:eastAsia="Calibri" w:hAnsi="Times New Roman" w:cs="Times New Roman"/>
          <w:sz w:val="24"/>
          <w:szCs w:val="24"/>
          <w:lang w:val="sr-Cyrl-RS" w:eastAsia="en-US"/>
        </w:rPr>
        <w:t>60%</w:t>
      </w:r>
      <w:r w:rsidR="000755BD">
        <w:rPr>
          <w:rFonts w:ascii="Times New Roman" w:eastAsia="Calibri" w:hAnsi="Times New Roman" w:cs="Times New Roman"/>
          <w:sz w:val="24"/>
          <w:szCs w:val="24"/>
          <w:lang w:val="sr-Cyrl-RS" w:eastAsia="en-US"/>
        </w:rPr>
        <w:t xml:space="preserve"> од </w:t>
      </w:r>
      <w:r w:rsidR="000755BD" w:rsidRPr="000755BD">
        <w:rPr>
          <w:rFonts w:ascii="Times New Roman" w:eastAsia="Calibri" w:hAnsi="Times New Roman" w:cs="Times New Roman"/>
          <w:sz w:val="24"/>
          <w:szCs w:val="24"/>
          <w:lang w:val="en-GB" w:eastAsia="en-US"/>
        </w:rPr>
        <w:t xml:space="preserve">вредности реализоване прихватљиве инвестиције умањене за износ средстава на име пореза на додату вредност, у складу са законом којим се уређују подстицаји у пољопривреди и руралном развоју, односно посебним прописом којим се уређује расподела подстицаја у пољопривреди и руралном развоју. </w:t>
      </w:r>
    </w:p>
    <w:p w14:paraId="7836B477" w14:textId="77777777" w:rsidR="000755BD" w:rsidRPr="000755BD" w:rsidRDefault="000755BD" w:rsidP="000755BD">
      <w:pPr>
        <w:pStyle w:val="NoSpacing"/>
        <w:jc w:val="both"/>
        <w:rPr>
          <w:rFonts w:ascii="Times New Roman" w:eastAsia="Calibri" w:hAnsi="Times New Roman" w:cs="Times New Roman"/>
          <w:sz w:val="24"/>
          <w:szCs w:val="24"/>
          <w:lang w:val="sr-Cyrl-RS" w:eastAsia="en-US"/>
        </w:rPr>
      </w:pPr>
    </w:p>
    <w:p w14:paraId="36647B64" w14:textId="47C94B18" w:rsidR="000755BD" w:rsidRDefault="000755BD" w:rsidP="000755BD">
      <w:pPr>
        <w:spacing w:after="0" w:line="240" w:lineRule="auto"/>
        <w:jc w:val="both"/>
        <w:rPr>
          <w:rFonts w:ascii="Times New Roman" w:eastAsia="Calibri" w:hAnsi="Times New Roman" w:cs="Times New Roman"/>
          <w:sz w:val="24"/>
          <w:szCs w:val="24"/>
          <w:lang w:val="sr-Cyrl-RS" w:eastAsia="en-US"/>
        </w:rPr>
      </w:pPr>
      <w:r w:rsidRPr="000755BD">
        <w:rPr>
          <w:rFonts w:ascii="Times New Roman" w:eastAsia="Calibri" w:hAnsi="Times New Roman" w:cs="Times New Roman"/>
          <w:sz w:val="24"/>
          <w:szCs w:val="24"/>
          <w:lang w:val="sr-Cyrl-RS" w:eastAsia="en-US"/>
        </w:rPr>
        <w:lastRenderedPageBreak/>
        <w:tab/>
      </w:r>
      <w:r>
        <w:rPr>
          <w:rFonts w:ascii="Times New Roman" w:eastAsia="Calibri" w:hAnsi="Times New Roman" w:cs="Times New Roman"/>
          <w:sz w:val="24"/>
          <w:szCs w:val="24"/>
          <w:lang w:val="sr-Cyrl-RS" w:eastAsia="en-US"/>
        </w:rPr>
        <w:t xml:space="preserve">           </w:t>
      </w:r>
      <w:r w:rsidRPr="000755BD">
        <w:rPr>
          <w:rFonts w:ascii="Times New Roman" w:eastAsia="Calibri" w:hAnsi="Times New Roman" w:cs="Times New Roman"/>
          <w:sz w:val="24"/>
          <w:szCs w:val="24"/>
          <w:lang w:val="en-GB" w:eastAsia="en-US"/>
        </w:rPr>
        <w:t xml:space="preserve">Ако је подносилац захтева сам извршио увоз предмета инвестиције, вредност реализоване прихватљиве инвестиције из става 1. </w:t>
      </w:r>
      <w:proofErr w:type="gramStart"/>
      <w:r w:rsidRPr="000755BD">
        <w:rPr>
          <w:rFonts w:ascii="Times New Roman" w:eastAsia="Calibri" w:hAnsi="Times New Roman" w:cs="Times New Roman"/>
          <w:sz w:val="24"/>
          <w:szCs w:val="24"/>
          <w:lang w:val="en-GB" w:eastAsia="en-US"/>
        </w:rPr>
        <w:t>овог</w:t>
      </w:r>
      <w:proofErr w:type="gramEnd"/>
      <w:r w:rsidRPr="000755BD">
        <w:rPr>
          <w:rFonts w:ascii="Times New Roman" w:eastAsia="Calibri" w:hAnsi="Times New Roman" w:cs="Times New Roman"/>
          <w:sz w:val="24"/>
          <w:szCs w:val="24"/>
          <w:lang w:val="en-GB" w:eastAsia="en-US"/>
        </w:rPr>
        <w:t xml:space="preserve"> члана представља статистичка вредност робе у динарима утврђена у јединственој царинској исправи из члана 9. </w:t>
      </w:r>
      <w:proofErr w:type="gramStart"/>
      <w:r w:rsidRPr="000755BD">
        <w:rPr>
          <w:rFonts w:ascii="Times New Roman" w:eastAsia="Calibri" w:hAnsi="Times New Roman" w:cs="Times New Roman"/>
          <w:sz w:val="24"/>
          <w:szCs w:val="24"/>
          <w:lang w:val="en-GB" w:eastAsia="en-US"/>
        </w:rPr>
        <w:t>став</w:t>
      </w:r>
      <w:proofErr w:type="gramEnd"/>
      <w:r w:rsidRPr="000755BD">
        <w:rPr>
          <w:rFonts w:ascii="Times New Roman" w:eastAsia="Calibri" w:hAnsi="Times New Roman" w:cs="Times New Roman"/>
          <w:sz w:val="24"/>
          <w:szCs w:val="24"/>
          <w:lang w:val="en-GB" w:eastAsia="en-US"/>
        </w:rPr>
        <w:t xml:space="preserve"> 1. </w:t>
      </w:r>
      <w:proofErr w:type="gramStart"/>
      <w:r w:rsidRPr="000755BD">
        <w:rPr>
          <w:rFonts w:ascii="Times New Roman" w:eastAsia="Calibri" w:hAnsi="Times New Roman" w:cs="Times New Roman"/>
          <w:sz w:val="24"/>
          <w:szCs w:val="24"/>
          <w:lang w:val="en-GB" w:eastAsia="en-US"/>
        </w:rPr>
        <w:t>тачка</w:t>
      </w:r>
      <w:proofErr w:type="gramEnd"/>
      <w:r w:rsidRPr="000755BD">
        <w:rPr>
          <w:rFonts w:ascii="Times New Roman" w:eastAsia="Calibri" w:hAnsi="Times New Roman" w:cs="Times New Roman"/>
          <w:sz w:val="24"/>
          <w:szCs w:val="24"/>
          <w:lang w:val="en-GB" w:eastAsia="en-US"/>
        </w:rPr>
        <w:t xml:space="preserve"> 5) </w:t>
      </w:r>
      <w:r>
        <w:rPr>
          <w:rFonts w:ascii="Times New Roman" w:eastAsia="Calibri" w:hAnsi="Times New Roman" w:cs="Times New Roman"/>
          <w:sz w:val="24"/>
          <w:szCs w:val="24"/>
          <w:lang w:val="sr-Cyrl-RS" w:eastAsia="en-US"/>
        </w:rPr>
        <w:t>П</w:t>
      </w:r>
      <w:r w:rsidRPr="000755BD">
        <w:rPr>
          <w:rFonts w:ascii="Times New Roman" w:eastAsia="Calibri" w:hAnsi="Times New Roman" w:cs="Times New Roman"/>
          <w:sz w:val="24"/>
          <w:szCs w:val="24"/>
          <w:lang w:val="en-GB" w:eastAsia="en-US"/>
        </w:rPr>
        <w:t>равилника</w:t>
      </w:r>
      <w:r>
        <w:rPr>
          <w:rFonts w:ascii="Times New Roman" w:eastAsia="Calibri" w:hAnsi="Times New Roman" w:cs="Times New Roman"/>
          <w:sz w:val="24"/>
          <w:szCs w:val="24"/>
          <w:lang w:val="sr-Cyrl-RS" w:eastAsia="en-US"/>
        </w:rPr>
        <w:t xml:space="preserve"> и Јавног позива</w:t>
      </w:r>
      <w:r w:rsidRPr="000755BD">
        <w:rPr>
          <w:rFonts w:ascii="Times New Roman" w:eastAsia="Calibri" w:hAnsi="Times New Roman" w:cs="Times New Roman"/>
          <w:sz w:val="24"/>
          <w:szCs w:val="24"/>
          <w:lang w:val="en-GB" w:eastAsia="en-US"/>
        </w:rPr>
        <w:t xml:space="preserve">. </w:t>
      </w:r>
    </w:p>
    <w:p w14:paraId="65B624AD" w14:textId="77777777" w:rsidR="000755BD" w:rsidRPr="000755BD" w:rsidRDefault="000755BD" w:rsidP="000755BD">
      <w:pPr>
        <w:spacing w:after="0" w:line="240" w:lineRule="auto"/>
        <w:jc w:val="both"/>
        <w:rPr>
          <w:rFonts w:ascii="Times New Roman" w:eastAsia="Calibri" w:hAnsi="Times New Roman" w:cs="Times New Roman"/>
          <w:sz w:val="24"/>
          <w:szCs w:val="24"/>
          <w:lang w:val="sr-Cyrl-RS" w:eastAsia="en-US"/>
        </w:rPr>
      </w:pPr>
    </w:p>
    <w:p w14:paraId="47DE7701" w14:textId="1C8BD22F" w:rsidR="000755BD" w:rsidRPr="000755BD" w:rsidRDefault="000755BD" w:rsidP="000755BD">
      <w:pPr>
        <w:spacing w:after="0" w:line="240" w:lineRule="auto"/>
        <w:jc w:val="both"/>
        <w:rPr>
          <w:rFonts w:ascii="Times New Roman" w:eastAsia="Calibri" w:hAnsi="Times New Roman" w:cs="Times New Roman"/>
          <w:sz w:val="24"/>
          <w:szCs w:val="24"/>
          <w:lang w:val="en-GB" w:eastAsia="en-US"/>
        </w:rPr>
      </w:pPr>
      <w:r w:rsidRPr="000755BD">
        <w:rPr>
          <w:rFonts w:ascii="Times New Roman" w:eastAsia="Calibri" w:hAnsi="Times New Roman" w:cs="Times New Roman"/>
          <w:sz w:val="24"/>
          <w:szCs w:val="24"/>
          <w:lang w:val="sr-Cyrl-RS" w:eastAsia="en-US"/>
        </w:rPr>
        <w:tab/>
      </w:r>
      <w:r>
        <w:rPr>
          <w:rFonts w:ascii="Times New Roman" w:eastAsia="Calibri" w:hAnsi="Times New Roman" w:cs="Times New Roman"/>
          <w:sz w:val="24"/>
          <w:szCs w:val="24"/>
          <w:lang w:val="sr-Cyrl-RS" w:eastAsia="en-US"/>
        </w:rPr>
        <w:t xml:space="preserve">           </w:t>
      </w:r>
      <w:r w:rsidRPr="000755BD">
        <w:rPr>
          <w:rFonts w:ascii="Times New Roman" w:eastAsia="Calibri" w:hAnsi="Times New Roman" w:cs="Times New Roman"/>
          <w:sz w:val="24"/>
          <w:szCs w:val="24"/>
          <w:lang w:val="en-GB" w:eastAsia="en-US"/>
        </w:rPr>
        <w:t>Максимални износи подстицаја по појединој врсти подстицаја јесу:</w:t>
      </w:r>
    </w:p>
    <w:p w14:paraId="3C884CBC" w14:textId="77777777" w:rsidR="000755BD" w:rsidRPr="000755BD" w:rsidRDefault="000755BD" w:rsidP="000755BD">
      <w:pPr>
        <w:spacing w:after="0" w:line="240" w:lineRule="auto"/>
        <w:ind w:left="1440"/>
        <w:jc w:val="both"/>
        <w:rPr>
          <w:rFonts w:ascii="Times New Roman" w:eastAsia="Calibri" w:hAnsi="Times New Roman" w:cs="Times New Roman"/>
          <w:sz w:val="24"/>
          <w:szCs w:val="24"/>
          <w:lang w:val="en-GB" w:eastAsia="en-US"/>
        </w:rPr>
      </w:pPr>
      <w:r w:rsidRPr="000755BD">
        <w:rPr>
          <w:rFonts w:ascii="Times New Roman" w:eastAsia="Calibri" w:hAnsi="Times New Roman" w:cs="Times New Roman"/>
          <w:sz w:val="24"/>
          <w:szCs w:val="24"/>
          <w:lang w:val="en-GB" w:eastAsia="en-US"/>
        </w:rPr>
        <w:t xml:space="preserve">1) </w:t>
      </w:r>
      <w:proofErr w:type="gramStart"/>
      <w:r w:rsidRPr="000755BD">
        <w:rPr>
          <w:rFonts w:ascii="Times New Roman" w:eastAsia="Calibri" w:hAnsi="Times New Roman" w:cs="Times New Roman"/>
          <w:sz w:val="24"/>
          <w:szCs w:val="24"/>
          <w:lang w:val="en-GB" w:eastAsia="en-US"/>
        </w:rPr>
        <w:t>за</w:t>
      </w:r>
      <w:proofErr w:type="gramEnd"/>
      <w:r w:rsidRPr="000755BD">
        <w:rPr>
          <w:rFonts w:ascii="Times New Roman" w:eastAsia="Calibri" w:hAnsi="Times New Roman" w:cs="Times New Roman"/>
          <w:sz w:val="24"/>
          <w:szCs w:val="24"/>
          <w:lang w:val="en-GB" w:eastAsia="en-US"/>
        </w:rPr>
        <w:t xml:space="preserve"> инвестиције у изградњу објеката - 10.000.000 динара;</w:t>
      </w:r>
    </w:p>
    <w:p w14:paraId="53F4AD4D" w14:textId="28854A9B" w:rsidR="000755BD" w:rsidRPr="000755BD" w:rsidRDefault="000755BD" w:rsidP="000755BD">
      <w:pPr>
        <w:spacing w:after="0" w:line="240" w:lineRule="auto"/>
        <w:jc w:val="both"/>
        <w:rPr>
          <w:rFonts w:ascii="Times New Roman" w:eastAsia="Calibri" w:hAnsi="Times New Roman" w:cs="Times New Roman"/>
          <w:sz w:val="24"/>
          <w:szCs w:val="24"/>
          <w:lang w:val="en-GB" w:eastAsia="en-US"/>
        </w:rPr>
      </w:pPr>
      <w:r w:rsidRPr="000755BD">
        <w:rPr>
          <w:rFonts w:ascii="Times New Roman" w:eastAsia="Calibri" w:hAnsi="Times New Roman" w:cs="Times New Roman"/>
          <w:sz w:val="24"/>
          <w:szCs w:val="24"/>
          <w:lang w:val="sr-Cyrl-RS" w:eastAsia="en-US"/>
        </w:rPr>
        <w:tab/>
      </w:r>
      <w:r>
        <w:rPr>
          <w:rFonts w:ascii="Times New Roman" w:eastAsia="Calibri" w:hAnsi="Times New Roman" w:cs="Times New Roman"/>
          <w:sz w:val="24"/>
          <w:szCs w:val="24"/>
          <w:lang w:val="sr-Cyrl-RS" w:eastAsia="en-US"/>
        </w:rPr>
        <w:t xml:space="preserve">            </w:t>
      </w:r>
      <w:r w:rsidRPr="000755BD">
        <w:rPr>
          <w:rFonts w:ascii="Times New Roman" w:eastAsia="Calibri" w:hAnsi="Times New Roman" w:cs="Times New Roman"/>
          <w:sz w:val="24"/>
          <w:szCs w:val="24"/>
          <w:lang w:val="en-GB" w:eastAsia="en-US"/>
        </w:rPr>
        <w:t xml:space="preserve">2) </w:t>
      </w:r>
      <w:proofErr w:type="gramStart"/>
      <w:r w:rsidRPr="000755BD">
        <w:rPr>
          <w:rFonts w:ascii="Times New Roman" w:eastAsia="Calibri" w:hAnsi="Times New Roman" w:cs="Times New Roman"/>
          <w:sz w:val="24"/>
          <w:szCs w:val="24"/>
          <w:lang w:val="en-GB" w:eastAsia="en-US"/>
        </w:rPr>
        <w:t>за</w:t>
      </w:r>
      <w:proofErr w:type="gramEnd"/>
      <w:r w:rsidRPr="000755BD">
        <w:rPr>
          <w:rFonts w:ascii="Times New Roman" w:eastAsia="Calibri" w:hAnsi="Times New Roman" w:cs="Times New Roman"/>
          <w:sz w:val="24"/>
          <w:szCs w:val="24"/>
          <w:lang w:val="en-GB" w:eastAsia="en-US"/>
        </w:rPr>
        <w:t xml:space="preserve"> набавку нове опреме, уређаја и машина у функцији производње јаких алкохолних пића - 5.000.000 динара;</w:t>
      </w:r>
    </w:p>
    <w:p w14:paraId="6CA9371D" w14:textId="77777777" w:rsidR="000755BD" w:rsidRDefault="000755BD" w:rsidP="000755BD">
      <w:pPr>
        <w:spacing w:after="0" w:line="240" w:lineRule="auto"/>
        <w:ind w:left="1440"/>
        <w:jc w:val="both"/>
        <w:rPr>
          <w:rFonts w:ascii="Times New Roman" w:eastAsia="Calibri" w:hAnsi="Times New Roman" w:cs="Times New Roman"/>
          <w:sz w:val="24"/>
          <w:szCs w:val="24"/>
          <w:lang w:val="sr-Cyrl-RS" w:eastAsia="en-US"/>
        </w:rPr>
      </w:pPr>
      <w:r w:rsidRPr="000755BD">
        <w:rPr>
          <w:rFonts w:ascii="Times New Roman" w:eastAsia="Calibri" w:hAnsi="Times New Roman" w:cs="Times New Roman"/>
          <w:sz w:val="24"/>
          <w:szCs w:val="24"/>
          <w:lang w:val="en-GB" w:eastAsia="en-US"/>
        </w:rPr>
        <w:t xml:space="preserve">3) </w:t>
      </w:r>
      <w:proofErr w:type="gramStart"/>
      <w:r w:rsidRPr="000755BD">
        <w:rPr>
          <w:rFonts w:ascii="Times New Roman" w:eastAsia="Calibri" w:hAnsi="Times New Roman" w:cs="Times New Roman"/>
          <w:sz w:val="24"/>
          <w:szCs w:val="24"/>
          <w:lang w:val="en-GB" w:eastAsia="en-US"/>
        </w:rPr>
        <w:t>за</w:t>
      </w:r>
      <w:proofErr w:type="gramEnd"/>
      <w:r w:rsidRPr="000755BD">
        <w:rPr>
          <w:rFonts w:ascii="Times New Roman" w:eastAsia="Calibri" w:hAnsi="Times New Roman" w:cs="Times New Roman"/>
          <w:sz w:val="24"/>
          <w:szCs w:val="24"/>
          <w:lang w:val="en-GB" w:eastAsia="en-US"/>
        </w:rPr>
        <w:t xml:space="preserve"> опште трошкове - 500.000 динара.</w:t>
      </w:r>
    </w:p>
    <w:p w14:paraId="17A9ECD2" w14:textId="77777777" w:rsidR="000755BD" w:rsidRPr="000755BD" w:rsidRDefault="000755BD" w:rsidP="000755BD">
      <w:pPr>
        <w:spacing w:after="0" w:line="240" w:lineRule="auto"/>
        <w:ind w:left="1440"/>
        <w:jc w:val="both"/>
        <w:rPr>
          <w:rFonts w:ascii="Times New Roman" w:eastAsia="Calibri" w:hAnsi="Times New Roman" w:cs="Times New Roman"/>
          <w:sz w:val="24"/>
          <w:szCs w:val="24"/>
          <w:lang w:val="sr-Cyrl-RS" w:eastAsia="en-US"/>
        </w:rPr>
      </w:pPr>
    </w:p>
    <w:p w14:paraId="32B45310" w14:textId="6CEF044F" w:rsidR="000755BD" w:rsidRPr="000755BD" w:rsidRDefault="000755BD" w:rsidP="000755BD">
      <w:pPr>
        <w:spacing w:after="0" w:line="240" w:lineRule="auto"/>
        <w:jc w:val="both"/>
        <w:rPr>
          <w:rFonts w:ascii="Times New Roman" w:eastAsia="Calibri" w:hAnsi="Times New Roman" w:cs="Times New Roman"/>
          <w:sz w:val="24"/>
          <w:szCs w:val="24"/>
          <w:lang w:val="sr-Cyrl-RS" w:eastAsia="en-US"/>
        </w:rPr>
      </w:pPr>
      <w:r w:rsidRPr="000755BD">
        <w:rPr>
          <w:rFonts w:ascii="Times New Roman" w:eastAsia="Calibri" w:hAnsi="Times New Roman" w:cs="Times New Roman"/>
          <w:sz w:val="24"/>
          <w:szCs w:val="24"/>
          <w:lang w:val="sr-Cyrl-RS" w:eastAsia="en-US"/>
        </w:rPr>
        <w:tab/>
      </w:r>
      <w:r>
        <w:rPr>
          <w:rFonts w:ascii="Times New Roman" w:eastAsia="Calibri" w:hAnsi="Times New Roman" w:cs="Times New Roman"/>
          <w:sz w:val="24"/>
          <w:szCs w:val="24"/>
          <w:lang w:val="sr-Cyrl-RS" w:eastAsia="en-US"/>
        </w:rPr>
        <w:t xml:space="preserve">           </w:t>
      </w:r>
      <w:r w:rsidRPr="000755BD">
        <w:rPr>
          <w:rFonts w:ascii="Times New Roman" w:eastAsia="Calibri" w:hAnsi="Times New Roman" w:cs="Times New Roman"/>
          <w:sz w:val="24"/>
          <w:szCs w:val="24"/>
          <w:lang w:val="en-GB" w:eastAsia="en-US"/>
        </w:rPr>
        <w:t>Највиши укупни износ подстицаја који корисник подстицаја може да оствари у једној календарској години је 15.500.000 динара.</w:t>
      </w:r>
    </w:p>
    <w:p w14:paraId="6A6AC649" w14:textId="6C18A2AF" w:rsidR="005B17F4" w:rsidRPr="00A8666C" w:rsidRDefault="005B17F4" w:rsidP="000755BD">
      <w:pPr>
        <w:tabs>
          <w:tab w:val="left" w:pos="1440"/>
        </w:tabs>
        <w:autoSpaceDE w:val="0"/>
        <w:autoSpaceDN w:val="0"/>
        <w:adjustRightInd w:val="0"/>
        <w:spacing w:after="0" w:line="240" w:lineRule="auto"/>
        <w:jc w:val="both"/>
        <w:rPr>
          <w:rFonts w:ascii="Times New Roman" w:eastAsia="Calibri" w:hAnsi="Times New Roman" w:cs="Times New Roman"/>
          <w:color w:val="000000"/>
          <w:sz w:val="24"/>
          <w:szCs w:val="24"/>
          <w:lang w:val="sr-Cyrl-RS" w:eastAsia="en-US"/>
        </w:rPr>
      </w:pPr>
    </w:p>
    <w:p w14:paraId="1D45C7CC" w14:textId="77777777" w:rsidR="00F07CB4" w:rsidRDefault="00F07CB4" w:rsidP="00F07CB4">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У</w:t>
      </w:r>
      <w:r w:rsidRPr="000B6CC0">
        <w:rPr>
          <w:rFonts w:ascii="Times New Roman" w:hAnsi="Times New Roman" w:cs="Times New Roman"/>
          <w:b/>
          <w:sz w:val="24"/>
          <w:szCs w:val="24"/>
          <w:lang w:val="sr-Cyrl-CS"/>
        </w:rPr>
        <w:t>купн</w:t>
      </w:r>
      <w:r>
        <w:rPr>
          <w:rFonts w:ascii="Times New Roman" w:hAnsi="Times New Roman" w:cs="Times New Roman"/>
          <w:b/>
          <w:sz w:val="24"/>
          <w:szCs w:val="24"/>
          <w:lang w:val="sr-Cyrl-CS"/>
        </w:rPr>
        <w:t>а</w:t>
      </w:r>
      <w:r w:rsidRPr="000B6CC0">
        <w:rPr>
          <w:rFonts w:ascii="Times New Roman" w:hAnsi="Times New Roman" w:cs="Times New Roman"/>
          <w:b/>
          <w:sz w:val="24"/>
          <w:szCs w:val="24"/>
          <w:lang w:val="sr-Cyrl-CS"/>
        </w:rPr>
        <w:t xml:space="preserve"> расположив</w:t>
      </w:r>
      <w:r>
        <w:rPr>
          <w:rFonts w:ascii="Times New Roman" w:hAnsi="Times New Roman" w:cs="Times New Roman"/>
          <w:b/>
          <w:sz w:val="24"/>
          <w:szCs w:val="24"/>
          <w:lang w:val="sr-Cyrl-CS"/>
        </w:rPr>
        <w:t>а</w:t>
      </w:r>
      <w:r w:rsidR="00130BB8">
        <w:rPr>
          <w:rFonts w:ascii="Times New Roman" w:hAnsi="Times New Roman" w:cs="Times New Roman"/>
          <w:b/>
          <w:sz w:val="24"/>
          <w:szCs w:val="24"/>
          <w:lang w:val="sr-Cyrl-CS"/>
        </w:rPr>
        <w:t xml:space="preserve"> средст</w:t>
      </w:r>
      <w:r w:rsidRPr="000B6CC0">
        <w:rPr>
          <w:rFonts w:ascii="Times New Roman" w:hAnsi="Times New Roman" w:cs="Times New Roman"/>
          <w:b/>
          <w:sz w:val="24"/>
          <w:szCs w:val="24"/>
          <w:lang w:val="sr-Cyrl-CS"/>
        </w:rPr>
        <w:t>ва по Јавном позиву</w:t>
      </w:r>
    </w:p>
    <w:p w14:paraId="190E9875" w14:textId="77777777" w:rsidR="00F07CB4" w:rsidRDefault="00F07CB4" w:rsidP="00F07CB4">
      <w:pPr>
        <w:pStyle w:val="NoSpacing"/>
        <w:jc w:val="center"/>
        <w:rPr>
          <w:rFonts w:ascii="Times New Roman" w:hAnsi="Times New Roman" w:cs="Times New Roman"/>
          <w:b/>
          <w:sz w:val="24"/>
          <w:szCs w:val="24"/>
          <w:lang w:val="sr-Cyrl-CS"/>
        </w:rPr>
      </w:pPr>
    </w:p>
    <w:p w14:paraId="5FFB6E95" w14:textId="78C7C35D" w:rsidR="00F07CB4" w:rsidRDefault="00F07CB4" w:rsidP="00F07CB4">
      <w:pPr>
        <w:pStyle w:val="NoSpacing"/>
        <w:jc w:val="center"/>
        <w:rPr>
          <w:rFonts w:ascii="Times New Roman" w:hAnsi="Times New Roman" w:cs="Times New Roman"/>
          <w:b/>
          <w:sz w:val="24"/>
          <w:szCs w:val="24"/>
          <w:lang w:val="sr-Cyrl-RS"/>
        </w:rPr>
      </w:pPr>
      <w:r w:rsidRPr="00B27FC9">
        <w:rPr>
          <w:rFonts w:ascii="Times New Roman" w:hAnsi="Times New Roman" w:cs="Times New Roman"/>
          <w:b/>
          <w:sz w:val="24"/>
          <w:szCs w:val="24"/>
        </w:rPr>
        <w:t xml:space="preserve">Члан </w:t>
      </w:r>
      <w:r w:rsidR="000755BD">
        <w:rPr>
          <w:rFonts w:ascii="Times New Roman" w:hAnsi="Times New Roman" w:cs="Times New Roman"/>
          <w:b/>
          <w:sz w:val="24"/>
          <w:szCs w:val="24"/>
          <w:lang w:val="sr-Cyrl-RS"/>
        </w:rPr>
        <w:t>13</w:t>
      </w:r>
      <w:r w:rsidRPr="00B27FC9">
        <w:rPr>
          <w:rFonts w:ascii="Times New Roman" w:hAnsi="Times New Roman" w:cs="Times New Roman"/>
          <w:b/>
          <w:sz w:val="24"/>
          <w:szCs w:val="24"/>
        </w:rPr>
        <w:t>.</w:t>
      </w:r>
    </w:p>
    <w:p w14:paraId="4BCE3F2B" w14:textId="77777777" w:rsidR="00E04731" w:rsidRPr="00E04731" w:rsidRDefault="00E04731" w:rsidP="00F07CB4">
      <w:pPr>
        <w:pStyle w:val="NoSpacing"/>
        <w:jc w:val="center"/>
        <w:rPr>
          <w:rFonts w:ascii="Times New Roman" w:hAnsi="Times New Roman" w:cs="Times New Roman"/>
          <w:b/>
          <w:sz w:val="24"/>
          <w:szCs w:val="24"/>
          <w:lang w:val="sr-Cyrl-RS"/>
        </w:rPr>
      </w:pPr>
    </w:p>
    <w:p w14:paraId="425A23D2" w14:textId="3112BC78" w:rsidR="00F07CB4" w:rsidRDefault="00E04731" w:rsidP="00E04731">
      <w:pPr>
        <w:pStyle w:val="No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211E94">
        <w:rPr>
          <w:rFonts w:ascii="Times New Roman" w:hAnsi="Times New Roman" w:cs="Times New Roman"/>
          <w:sz w:val="24"/>
          <w:szCs w:val="24"/>
          <w:lang w:val="sr-Cyrl-RS"/>
        </w:rPr>
        <w:t xml:space="preserve">           </w:t>
      </w:r>
      <w:r w:rsidR="000755BD">
        <w:rPr>
          <w:rFonts w:ascii="Times New Roman" w:hAnsi="Times New Roman" w:cs="Times New Roman"/>
          <w:sz w:val="24"/>
          <w:szCs w:val="24"/>
          <w:lang w:val="sr-Cyrl-RS"/>
        </w:rPr>
        <w:t xml:space="preserve">Укупна расположива средства по овом Јавном позиву опредељују се у укупном износу који </w:t>
      </w:r>
      <w:r w:rsidR="009F68FE">
        <w:rPr>
          <w:rFonts w:ascii="Times New Roman" w:hAnsi="Times New Roman" w:cs="Times New Roman"/>
          <w:sz w:val="24"/>
          <w:szCs w:val="24"/>
          <w:lang w:val="sr-Cyrl-RS"/>
        </w:rPr>
        <w:t>с</w:t>
      </w:r>
      <w:r w:rsidR="000755BD">
        <w:rPr>
          <w:rFonts w:ascii="Times New Roman" w:hAnsi="Times New Roman" w:cs="Times New Roman"/>
          <w:sz w:val="24"/>
          <w:szCs w:val="24"/>
          <w:lang w:val="sr-Cyrl-RS"/>
        </w:rPr>
        <w:t xml:space="preserve">е за ову намену </w:t>
      </w:r>
      <w:r w:rsidR="009F68FE">
        <w:rPr>
          <w:rFonts w:ascii="Times New Roman" w:hAnsi="Times New Roman" w:cs="Times New Roman"/>
          <w:sz w:val="24"/>
          <w:szCs w:val="24"/>
          <w:lang w:val="sr-Cyrl-RS"/>
        </w:rPr>
        <w:t xml:space="preserve">одређује </w:t>
      </w:r>
      <w:r w:rsidRPr="00E04731">
        <w:rPr>
          <w:rFonts w:ascii="Times New Roman" w:hAnsi="Times New Roman" w:cs="Times New Roman"/>
          <w:sz w:val="24"/>
          <w:szCs w:val="24"/>
        </w:rPr>
        <w:t>посебним прописом који</w:t>
      </w:r>
      <w:r w:rsidR="00974F10">
        <w:rPr>
          <w:rFonts w:ascii="Times New Roman" w:hAnsi="Times New Roman" w:cs="Times New Roman"/>
          <w:sz w:val="24"/>
          <w:szCs w:val="24"/>
          <w:lang w:val="sr-Cyrl-RS"/>
        </w:rPr>
        <w:t>м се</w:t>
      </w:r>
      <w:r w:rsidR="00974F10">
        <w:rPr>
          <w:rFonts w:ascii="Times New Roman" w:hAnsi="Times New Roman" w:cs="Times New Roman"/>
          <w:sz w:val="24"/>
          <w:szCs w:val="24"/>
        </w:rPr>
        <w:t xml:space="preserve"> уређује расподел</w:t>
      </w:r>
      <w:r w:rsidR="00974F10">
        <w:rPr>
          <w:rFonts w:ascii="Times New Roman" w:hAnsi="Times New Roman" w:cs="Times New Roman"/>
          <w:sz w:val="24"/>
          <w:szCs w:val="24"/>
          <w:lang w:val="sr-Cyrl-RS"/>
        </w:rPr>
        <w:t xml:space="preserve">а </w:t>
      </w:r>
      <w:r w:rsidRPr="00E04731">
        <w:rPr>
          <w:rFonts w:ascii="Times New Roman" w:hAnsi="Times New Roman" w:cs="Times New Roman"/>
          <w:sz w:val="24"/>
          <w:szCs w:val="24"/>
        </w:rPr>
        <w:t xml:space="preserve"> подстицаја у пољопривреди и руралном развоју</w:t>
      </w:r>
      <w:r>
        <w:rPr>
          <w:rFonts w:ascii="Times New Roman" w:hAnsi="Times New Roman" w:cs="Times New Roman"/>
          <w:sz w:val="24"/>
          <w:szCs w:val="24"/>
          <w:lang w:val="sr-Cyrl-RS"/>
        </w:rPr>
        <w:t>.</w:t>
      </w:r>
    </w:p>
    <w:p w14:paraId="36FE9AFD" w14:textId="77777777" w:rsidR="000755BD" w:rsidRDefault="000755BD" w:rsidP="00E04731">
      <w:pPr>
        <w:pStyle w:val="NoSpacing"/>
        <w:jc w:val="both"/>
        <w:rPr>
          <w:rFonts w:ascii="Times New Roman" w:hAnsi="Times New Roman" w:cs="Times New Roman"/>
          <w:sz w:val="24"/>
          <w:szCs w:val="24"/>
          <w:lang w:val="sr-Cyrl-RS"/>
        </w:rPr>
      </w:pPr>
    </w:p>
    <w:p w14:paraId="608CBD77" w14:textId="7EBE231D" w:rsidR="000755BD" w:rsidRDefault="000755BD" w:rsidP="000755BD">
      <w:pPr>
        <w:pStyle w:val="NoSpacing"/>
        <w:jc w:val="center"/>
        <w:rPr>
          <w:rFonts w:ascii="Times New Roman" w:hAnsi="Times New Roman" w:cs="Times New Roman"/>
          <w:b/>
          <w:sz w:val="24"/>
          <w:szCs w:val="24"/>
          <w:lang w:val="sr-Cyrl-RS"/>
        </w:rPr>
      </w:pPr>
      <w:r w:rsidRPr="000755BD">
        <w:rPr>
          <w:rFonts w:ascii="Times New Roman" w:hAnsi="Times New Roman" w:cs="Times New Roman"/>
          <w:b/>
          <w:sz w:val="24"/>
          <w:szCs w:val="24"/>
          <w:lang w:val="sr-Cyrl-RS"/>
        </w:rPr>
        <w:t>Исплата подстицаја</w:t>
      </w:r>
    </w:p>
    <w:p w14:paraId="5F5617E7" w14:textId="77777777" w:rsidR="000755BD" w:rsidRDefault="000755BD" w:rsidP="000755BD">
      <w:pPr>
        <w:pStyle w:val="NoSpacing"/>
        <w:jc w:val="center"/>
        <w:rPr>
          <w:rFonts w:ascii="Times New Roman" w:hAnsi="Times New Roman" w:cs="Times New Roman"/>
          <w:b/>
          <w:sz w:val="24"/>
          <w:szCs w:val="24"/>
          <w:lang w:val="sr-Cyrl-RS"/>
        </w:rPr>
      </w:pPr>
    </w:p>
    <w:p w14:paraId="04DFE93D" w14:textId="2B6C5865" w:rsidR="000755BD" w:rsidRDefault="000755BD" w:rsidP="000755BD">
      <w:pPr>
        <w:pStyle w:val="No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Члан 14. </w:t>
      </w:r>
    </w:p>
    <w:p w14:paraId="415A3729" w14:textId="77777777" w:rsidR="000755BD" w:rsidRDefault="000755BD" w:rsidP="000755BD">
      <w:pPr>
        <w:pStyle w:val="NoSpacing"/>
        <w:jc w:val="center"/>
        <w:rPr>
          <w:rFonts w:ascii="Times New Roman" w:hAnsi="Times New Roman" w:cs="Times New Roman"/>
          <w:b/>
          <w:sz w:val="24"/>
          <w:szCs w:val="24"/>
          <w:lang w:val="sr-Cyrl-RS"/>
        </w:rPr>
      </w:pPr>
    </w:p>
    <w:p w14:paraId="05BC8839" w14:textId="7C333B7F" w:rsidR="000755BD" w:rsidRDefault="000755BD" w:rsidP="000755BD">
      <w:pPr>
        <w:spacing w:after="0" w:line="240" w:lineRule="auto"/>
        <w:jc w:val="both"/>
        <w:rPr>
          <w:rFonts w:ascii="Times New Roman" w:eastAsia="Calibri" w:hAnsi="Times New Roman" w:cs="Times New Roman"/>
          <w:color w:val="000000"/>
          <w:sz w:val="24"/>
          <w:szCs w:val="24"/>
          <w:lang w:val="sr-Cyrl-RS" w:eastAsia="en-US"/>
        </w:rPr>
      </w:pPr>
      <w:r>
        <w:rPr>
          <w:rFonts w:ascii="Times New Roman" w:eastAsia="Calibri" w:hAnsi="Times New Roman" w:cs="Times New Roman"/>
          <w:sz w:val="24"/>
          <w:szCs w:val="24"/>
          <w:lang w:val="sr-Cyrl-RS" w:eastAsia="en-US"/>
        </w:rPr>
        <w:t xml:space="preserve">                       </w:t>
      </w:r>
      <w:r w:rsidRPr="000755BD">
        <w:rPr>
          <w:rFonts w:ascii="Times New Roman" w:eastAsia="Calibri" w:hAnsi="Times New Roman" w:cs="Times New Roman"/>
          <w:sz w:val="24"/>
          <w:szCs w:val="24"/>
          <w:lang w:val="en-GB" w:eastAsia="en-US"/>
        </w:rPr>
        <w:t xml:space="preserve">Подстицаји се исплаћују на основу </w:t>
      </w:r>
      <w:r w:rsidRPr="000755BD">
        <w:rPr>
          <w:rFonts w:ascii="Times New Roman" w:eastAsia="Calibri" w:hAnsi="Times New Roman" w:cs="Times New Roman"/>
          <w:color w:val="000000"/>
          <w:sz w:val="24"/>
          <w:szCs w:val="24"/>
          <w:lang w:val="en-GB" w:eastAsia="en-US"/>
        </w:rPr>
        <w:t xml:space="preserve">решења </w:t>
      </w:r>
      <w:r w:rsidRPr="000755BD">
        <w:rPr>
          <w:rFonts w:ascii="Times New Roman" w:eastAsia="Calibri" w:hAnsi="Times New Roman" w:cs="Times New Roman"/>
          <w:color w:val="000000"/>
          <w:sz w:val="24"/>
          <w:szCs w:val="24"/>
          <w:lang w:val="sr-Cyrl-RS" w:eastAsia="en-US"/>
        </w:rPr>
        <w:t>из члана 1</w:t>
      </w:r>
      <w:r w:rsidRPr="000755BD">
        <w:rPr>
          <w:rFonts w:ascii="Times New Roman" w:eastAsia="Calibri" w:hAnsi="Times New Roman" w:cs="Times New Roman"/>
          <w:color w:val="000000"/>
          <w:sz w:val="24"/>
          <w:szCs w:val="24"/>
          <w:lang w:eastAsia="en-US"/>
        </w:rPr>
        <w:t>1</w:t>
      </w:r>
      <w:r w:rsidRPr="000755BD">
        <w:rPr>
          <w:rFonts w:ascii="Times New Roman" w:eastAsia="Calibri" w:hAnsi="Times New Roman" w:cs="Times New Roman"/>
          <w:color w:val="000000"/>
          <w:sz w:val="24"/>
          <w:szCs w:val="24"/>
          <w:lang w:val="sr-Cyrl-RS" w:eastAsia="en-US"/>
        </w:rPr>
        <w:t xml:space="preserve">. став 3. </w:t>
      </w:r>
      <w:r>
        <w:rPr>
          <w:rFonts w:ascii="Times New Roman" w:eastAsia="Calibri" w:hAnsi="Times New Roman" w:cs="Times New Roman"/>
          <w:color w:val="000000"/>
          <w:sz w:val="24"/>
          <w:szCs w:val="24"/>
          <w:lang w:val="sr-Cyrl-RS" w:eastAsia="en-US"/>
        </w:rPr>
        <w:t>П</w:t>
      </w:r>
      <w:r w:rsidRPr="000755BD">
        <w:rPr>
          <w:rFonts w:ascii="Times New Roman" w:eastAsia="Calibri" w:hAnsi="Times New Roman" w:cs="Times New Roman"/>
          <w:color w:val="000000"/>
          <w:sz w:val="24"/>
          <w:szCs w:val="24"/>
          <w:lang w:val="sr-Cyrl-RS" w:eastAsia="en-US"/>
        </w:rPr>
        <w:t>равилника</w:t>
      </w:r>
      <w:r>
        <w:rPr>
          <w:rFonts w:ascii="Times New Roman" w:eastAsia="Calibri" w:hAnsi="Times New Roman" w:cs="Times New Roman"/>
          <w:color w:val="000000"/>
          <w:sz w:val="24"/>
          <w:szCs w:val="24"/>
          <w:lang w:val="sr-Cyrl-RS" w:eastAsia="en-US"/>
        </w:rPr>
        <w:t xml:space="preserve"> и Јавног позива</w:t>
      </w:r>
      <w:r w:rsidRPr="000755BD">
        <w:rPr>
          <w:rFonts w:ascii="Times New Roman" w:eastAsia="Calibri" w:hAnsi="Times New Roman" w:cs="Times New Roman"/>
          <w:color w:val="000000"/>
          <w:sz w:val="24"/>
          <w:szCs w:val="24"/>
          <w:lang w:val="en-GB" w:eastAsia="en-US"/>
        </w:rPr>
        <w:t>, на наменски рачун корисника подстицаја уписан у Регистар.</w:t>
      </w:r>
    </w:p>
    <w:p w14:paraId="547E6402" w14:textId="77777777" w:rsidR="000755BD" w:rsidRPr="000755BD" w:rsidRDefault="000755BD" w:rsidP="000755BD">
      <w:pPr>
        <w:spacing w:after="0" w:line="240" w:lineRule="auto"/>
        <w:jc w:val="both"/>
        <w:rPr>
          <w:rFonts w:ascii="Times New Roman" w:eastAsia="Calibri" w:hAnsi="Times New Roman" w:cs="Times New Roman"/>
          <w:color w:val="000000"/>
          <w:sz w:val="24"/>
          <w:szCs w:val="24"/>
          <w:lang w:val="sr-Cyrl-RS" w:eastAsia="en-US"/>
        </w:rPr>
      </w:pPr>
    </w:p>
    <w:p w14:paraId="2CC29EFE" w14:textId="77777777" w:rsidR="000755BD" w:rsidRPr="000755BD" w:rsidRDefault="000755BD" w:rsidP="000755BD">
      <w:pPr>
        <w:spacing w:after="0" w:line="240" w:lineRule="auto"/>
        <w:ind w:firstLine="1440"/>
        <w:jc w:val="both"/>
        <w:rPr>
          <w:rFonts w:ascii="Times New Roman" w:eastAsia="Calibri" w:hAnsi="Times New Roman" w:cs="Times New Roman"/>
          <w:sz w:val="24"/>
          <w:szCs w:val="24"/>
          <w:lang w:val="sr-Cyrl-RS" w:eastAsia="en-US"/>
        </w:rPr>
      </w:pPr>
      <w:r w:rsidRPr="000755BD">
        <w:rPr>
          <w:rFonts w:ascii="Times New Roman" w:eastAsia="Calibri" w:hAnsi="Times New Roman" w:cs="Times New Roman"/>
          <w:color w:val="000000"/>
          <w:sz w:val="24"/>
          <w:szCs w:val="24"/>
          <w:lang w:val="en-GB" w:eastAsia="en-US"/>
        </w:rPr>
        <w:t>Подстицаји се исплаћују по редоследу подношења уредно</w:t>
      </w:r>
      <w:r w:rsidRPr="000755BD">
        <w:rPr>
          <w:rFonts w:ascii="Times New Roman" w:eastAsia="Calibri" w:hAnsi="Times New Roman" w:cs="Times New Roman"/>
          <w:sz w:val="24"/>
          <w:szCs w:val="24"/>
          <w:lang w:val="en-GB" w:eastAsia="en-US"/>
        </w:rPr>
        <w:t xml:space="preserve"> поднетих захтева у складу са законом којим се уређују подстицаји у пољопривреди и руралном развоју, а до износа финансијских средстава утврђеног посебним прописом којим се уређује расподела подстицаја у пољопривреди и руралном развоју. </w:t>
      </w:r>
    </w:p>
    <w:p w14:paraId="171D08E8" w14:textId="58BA96A2" w:rsidR="0063223F" w:rsidRDefault="0063223F" w:rsidP="00DE1C2C">
      <w:pPr>
        <w:pStyle w:val="NoSpacing"/>
        <w:jc w:val="both"/>
        <w:rPr>
          <w:rFonts w:ascii="Times New Roman" w:eastAsia="Calibri" w:hAnsi="Times New Roman" w:cs="Times New Roman"/>
          <w:sz w:val="24"/>
          <w:szCs w:val="24"/>
          <w:lang w:val="sr-Cyrl-RS"/>
        </w:rPr>
      </w:pPr>
    </w:p>
    <w:p w14:paraId="4FEB690C" w14:textId="77777777" w:rsidR="00211E94" w:rsidRPr="00211E94" w:rsidRDefault="00211E94" w:rsidP="00DE1C2C">
      <w:pPr>
        <w:pStyle w:val="NoSpacing"/>
        <w:jc w:val="both"/>
        <w:rPr>
          <w:b/>
          <w:sz w:val="24"/>
          <w:szCs w:val="24"/>
          <w:lang w:val="sr-Cyrl-RS"/>
        </w:rPr>
      </w:pPr>
    </w:p>
    <w:p w14:paraId="1529D71D" w14:textId="77777777" w:rsidR="006F01F4" w:rsidRPr="006F01F4" w:rsidRDefault="00C3230F" w:rsidP="00C3230F">
      <w:pPr>
        <w:pStyle w:val="NoSpacing"/>
        <w:jc w:val="center"/>
        <w:rPr>
          <w:rFonts w:ascii="Times New Roman" w:eastAsia="Calibri" w:hAnsi="Times New Roman" w:cs="Times New Roman"/>
          <w:b/>
          <w:sz w:val="24"/>
          <w:szCs w:val="24"/>
        </w:rPr>
      </w:pPr>
      <w:r w:rsidRPr="009C0BC1">
        <w:rPr>
          <w:rFonts w:ascii="Times New Roman" w:hAnsi="Times New Roman" w:cs="Times New Roman"/>
          <w:b/>
          <w:sz w:val="24"/>
          <w:szCs w:val="24"/>
        </w:rPr>
        <w:t>V</w:t>
      </w:r>
      <w:r>
        <w:rPr>
          <w:rFonts w:ascii="Times New Roman" w:hAnsi="Times New Roman" w:cs="Times New Roman"/>
          <w:b/>
          <w:sz w:val="24"/>
          <w:szCs w:val="24"/>
        </w:rPr>
        <w:t xml:space="preserve">I.  </w:t>
      </w:r>
      <w:r w:rsidRPr="006F01F4">
        <w:rPr>
          <w:rFonts w:ascii="Times New Roman" w:eastAsia="Calibri" w:hAnsi="Times New Roman" w:cs="Times New Roman"/>
          <w:b/>
          <w:sz w:val="24"/>
          <w:szCs w:val="24"/>
        </w:rPr>
        <w:t>ОБАВЕЗЕ КОРИСНИКА ПОДСТИЦАЈА</w:t>
      </w:r>
    </w:p>
    <w:p w14:paraId="012E40A4" w14:textId="77777777" w:rsidR="006F01F4" w:rsidRPr="006F01F4" w:rsidRDefault="006F01F4" w:rsidP="006F01F4">
      <w:pPr>
        <w:pStyle w:val="NoSpacing"/>
        <w:jc w:val="center"/>
        <w:rPr>
          <w:rFonts w:ascii="Times New Roman" w:hAnsi="Times New Roman" w:cs="Times New Roman"/>
          <w:b/>
          <w:sz w:val="24"/>
          <w:szCs w:val="24"/>
        </w:rPr>
      </w:pPr>
    </w:p>
    <w:p w14:paraId="66728388" w14:textId="2250F80B" w:rsidR="006C7275" w:rsidRDefault="006C7275" w:rsidP="006F01F4">
      <w:pPr>
        <w:pStyle w:val="NoSpacing"/>
        <w:jc w:val="center"/>
        <w:rPr>
          <w:rFonts w:ascii="Times New Roman" w:hAnsi="Times New Roman" w:cs="Times New Roman"/>
          <w:b/>
          <w:sz w:val="24"/>
          <w:szCs w:val="24"/>
        </w:rPr>
      </w:pPr>
      <w:r w:rsidRPr="006F01F4">
        <w:rPr>
          <w:rFonts w:ascii="Times New Roman" w:hAnsi="Times New Roman" w:cs="Times New Roman"/>
          <w:b/>
          <w:sz w:val="24"/>
          <w:szCs w:val="24"/>
        </w:rPr>
        <w:t xml:space="preserve">Члан </w:t>
      </w:r>
      <w:r w:rsidR="00093E57">
        <w:rPr>
          <w:rFonts w:ascii="Times New Roman" w:hAnsi="Times New Roman" w:cs="Times New Roman"/>
          <w:b/>
          <w:sz w:val="24"/>
          <w:szCs w:val="24"/>
          <w:lang w:val="sr-Cyrl-RS"/>
        </w:rPr>
        <w:t>15</w:t>
      </w:r>
      <w:r w:rsidRPr="006F01F4">
        <w:rPr>
          <w:rFonts w:ascii="Times New Roman" w:hAnsi="Times New Roman" w:cs="Times New Roman"/>
          <w:b/>
          <w:sz w:val="24"/>
          <w:szCs w:val="24"/>
        </w:rPr>
        <w:t>.</w:t>
      </w:r>
    </w:p>
    <w:p w14:paraId="522CDBD6" w14:textId="77777777" w:rsidR="006F01F4" w:rsidRPr="006F01F4" w:rsidRDefault="006F01F4" w:rsidP="006F01F4">
      <w:pPr>
        <w:pStyle w:val="NoSpacing"/>
        <w:jc w:val="center"/>
        <w:rPr>
          <w:rFonts w:ascii="Times New Roman" w:hAnsi="Times New Roman" w:cs="Times New Roman"/>
          <w:b/>
          <w:sz w:val="24"/>
          <w:szCs w:val="24"/>
        </w:rPr>
      </w:pPr>
    </w:p>
    <w:p w14:paraId="1265AEFD" w14:textId="7134A392" w:rsidR="00093E57" w:rsidRPr="00093E57" w:rsidRDefault="00FA61A7" w:rsidP="00093E57">
      <w:pPr>
        <w:tabs>
          <w:tab w:val="left" w:pos="709"/>
        </w:tabs>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sidR="00130BB8">
        <w:rPr>
          <w:rFonts w:ascii="Times New Roman" w:eastAsia="Calibri" w:hAnsi="Times New Roman" w:cs="Times New Roman"/>
          <w:sz w:val="24"/>
          <w:szCs w:val="24"/>
          <w:lang w:val="sr-Cyrl-RS"/>
        </w:rPr>
        <w:t xml:space="preserve">   </w:t>
      </w:r>
      <w:r w:rsidR="00194C16">
        <w:rPr>
          <w:rFonts w:ascii="Times New Roman" w:eastAsia="Calibri" w:hAnsi="Times New Roman" w:cs="Times New Roman"/>
          <w:sz w:val="24"/>
          <w:szCs w:val="24"/>
          <w:lang w:val="sr-Cyrl-RS"/>
        </w:rPr>
        <w:t xml:space="preserve">         </w:t>
      </w:r>
      <w:r w:rsidR="006F01F4">
        <w:rPr>
          <w:rFonts w:ascii="Times New Roman" w:eastAsia="Calibri" w:hAnsi="Times New Roman" w:cs="Times New Roman"/>
          <w:sz w:val="24"/>
          <w:szCs w:val="24"/>
        </w:rPr>
        <w:t xml:space="preserve">Корисник подстицаја дужан </w:t>
      </w:r>
      <w:r w:rsidR="005638CB">
        <w:rPr>
          <w:rFonts w:ascii="Times New Roman" w:eastAsia="Calibri" w:hAnsi="Times New Roman" w:cs="Times New Roman"/>
          <w:sz w:val="24"/>
          <w:szCs w:val="24"/>
        </w:rPr>
        <w:t xml:space="preserve">је </w:t>
      </w:r>
      <w:r w:rsidR="006F01F4">
        <w:rPr>
          <w:rFonts w:ascii="Times New Roman" w:eastAsia="Calibri" w:hAnsi="Times New Roman" w:cs="Times New Roman"/>
          <w:sz w:val="24"/>
          <w:szCs w:val="24"/>
        </w:rPr>
        <w:t xml:space="preserve">да </w:t>
      </w:r>
      <w:r w:rsidR="00522253" w:rsidRPr="00522253">
        <w:rPr>
          <w:rFonts w:ascii="Times New Roman" w:hAnsi="Times New Roman" w:cs="Times New Roman"/>
          <w:sz w:val="24"/>
          <w:szCs w:val="24"/>
        </w:rPr>
        <w:t>чува документацију која се односи на остваривање права на подстицаје</w:t>
      </w:r>
      <w:r w:rsidR="00522253">
        <w:rPr>
          <w:rFonts w:ascii="Times New Roman" w:eastAsia="Calibri" w:hAnsi="Times New Roman" w:cs="Times New Roman"/>
          <w:sz w:val="24"/>
          <w:szCs w:val="24"/>
        </w:rPr>
        <w:t>, да</w:t>
      </w:r>
      <w:r w:rsidR="00522253" w:rsidRPr="006F01F4">
        <w:rPr>
          <w:rFonts w:ascii="Times New Roman" w:eastAsia="Calibri" w:hAnsi="Times New Roman" w:cs="Times New Roman"/>
          <w:sz w:val="24"/>
          <w:szCs w:val="24"/>
        </w:rPr>
        <w:t xml:space="preserve"> </w:t>
      </w:r>
      <w:r w:rsidR="006F01F4" w:rsidRPr="006F01F4">
        <w:rPr>
          <w:rFonts w:ascii="Times New Roman" w:eastAsia="Calibri" w:hAnsi="Times New Roman" w:cs="Times New Roman"/>
          <w:sz w:val="24"/>
          <w:szCs w:val="24"/>
        </w:rPr>
        <w:t xml:space="preserve">наменски користи, не отуђи и не омогући другом лицу коришћење предмета подстицаја у року од пет година </w:t>
      </w:r>
      <w:r w:rsidR="00194C16" w:rsidRPr="00515F26">
        <w:rPr>
          <w:rFonts w:ascii="Times New Roman" w:eastAsia="Calibri" w:hAnsi="Times New Roman" w:cs="Times New Roman"/>
          <w:sz w:val="24"/>
          <w:szCs w:val="24"/>
          <w:lang w:val="sr-Cyrl-RS"/>
        </w:rPr>
        <w:t xml:space="preserve">од дана </w:t>
      </w:r>
      <w:r w:rsidR="00093E57">
        <w:rPr>
          <w:rFonts w:ascii="Times New Roman" w:eastAsia="Calibri" w:hAnsi="Times New Roman" w:cs="Times New Roman"/>
          <w:sz w:val="24"/>
          <w:szCs w:val="24"/>
          <w:lang w:val="sr-Cyrl-RS"/>
        </w:rPr>
        <w:t>коначности</w:t>
      </w:r>
      <w:r w:rsidR="00093E57" w:rsidRPr="00093E57">
        <w:rPr>
          <w:rFonts w:ascii="Times New Roman" w:eastAsia="Calibri" w:hAnsi="Times New Roman" w:cs="Times New Roman"/>
          <w:color w:val="000000"/>
          <w:sz w:val="24"/>
          <w:szCs w:val="24"/>
          <w:lang w:val="en-GB" w:eastAsia="en-US"/>
        </w:rPr>
        <w:t xml:space="preserve"> </w:t>
      </w:r>
      <w:r w:rsidR="00093E57" w:rsidRPr="00093E57">
        <w:rPr>
          <w:rFonts w:ascii="Times New Roman" w:eastAsia="Calibri" w:hAnsi="Times New Roman" w:cs="Times New Roman"/>
          <w:sz w:val="24"/>
          <w:szCs w:val="24"/>
          <w:lang w:val="en-GB"/>
        </w:rPr>
        <w:t xml:space="preserve">решења </w:t>
      </w:r>
      <w:r w:rsidR="00093E57" w:rsidRPr="00093E57">
        <w:rPr>
          <w:rFonts w:ascii="Times New Roman" w:eastAsia="Calibri" w:hAnsi="Times New Roman" w:cs="Times New Roman"/>
          <w:sz w:val="24"/>
          <w:szCs w:val="24"/>
          <w:lang w:val="sr-Cyrl-RS"/>
        </w:rPr>
        <w:t>из члана 1</w:t>
      </w:r>
      <w:r w:rsidR="00093E57" w:rsidRPr="00093E57">
        <w:rPr>
          <w:rFonts w:ascii="Times New Roman" w:eastAsia="Calibri" w:hAnsi="Times New Roman" w:cs="Times New Roman"/>
          <w:sz w:val="24"/>
          <w:szCs w:val="24"/>
        </w:rPr>
        <w:t>1</w:t>
      </w:r>
      <w:r w:rsidR="00093E57" w:rsidRPr="00093E57">
        <w:rPr>
          <w:rFonts w:ascii="Times New Roman" w:eastAsia="Calibri" w:hAnsi="Times New Roman" w:cs="Times New Roman"/>
          <w:sz w:val="24"/>
          <w:szCs w:val="24"/>
          <w:lang w:val="sr-Cyrl-RS"/>
        </w:rPr>
        <w:t>. став 3. Правилника и Јавног позива</w:t>
      </w:r>
      <w:r w:rsidR="00093E57">
        <w:rPr>
          <w:rFonts w:ascii="Times New Roman" w:eastAsia="Calibri" w:hAnsi="Times New Roman" w:cs="Times New Roman"/>
          <w:sz w:val="24"/>
          <w:szCs w:val="24"/>
          <w:lang w:val="sr-Cyrl-RS"/>
        </w:rPr>
        <w:t>, као и да се придржава других обавеза корисника подстицаја</w:t>
      </w:r>
      <w:r w:rsidR="00093E57" w:rsidRPr="00093E57">
        <w:rPr>
          <w:rFonts w:ascii="Times New Roman" w:eastAsia="Calibri" w:hAnsi="Times New Roman" w:cs="Times New Roman"/>
          <w:sz w:val="24"/>
          <w:szCs w:val="24"/>
          <w:lang w:val="en-GB"/>
        </w:rPr>
        <w:t>, у складу са законом којим се уређују подстицаји у пољопривреди и руралном развоју.</w:t>
      </w:r>
    </w:p>
    <w:p w14:paraId="4178F20E" w14:textId="2518030C" w:rsidR="00194C16" w:rsidRPr="00E71E54" w:rsidRDefault="00194C16" w:rsidP="00E71E54">
      <w:pPr>
        <w:pStyle w:val="NoSpacing"/>
      </w:pPr>
      <w:r w:rsidRPr="00194C16">
        <w:rPr>
          <w:rFonts w:eastAsia="Calibri"/>
          <w:lang w:val="sr-Cyrl-RS" w:eastAsia="en-US"/>
        </w:rPr>
        <w:t xml:space="preserve">   </w:t>
      </w:r>
    </w:p>
    <w:p w14:paraId="57EAEB63" w14:textId="77777777" w:rsidR="00211E94" w:rsidRDefault="00194C16" w:rsidP="00E71E54">
      <w:pPr>
        <w:pStyle w:val="NoSpacing"/>
        <w:rPr>
          <w:rFonts w:eastAsia="Calibri"/>
          <w:lang w:val="sr-Cyrl-RS"/>
        </w:rPr>
      </w:pPr>
      <w:r w:rsidRPr="00194C16">
        <w:rPr>
          <w:rFonts w:eastAsia="Calibri"/>
          <w:lang w:val="sr-Cyrl-RS" w:eastAsia="en-US"/>
        </w:rPr>
        <w:t xml:space="preserve">           </w:t>
      </w:r>
    </w:p>
    <w:p w14:paraId="7CF44505" w14:textId="77777777" w:rsidR="00AC2DAC" w:rsidRDefault="00AC2DAC">
      <w:pPr>
        <w:rPr>
          <w:rFonts w:ascii="Times New Roman" w:hAnsi="Times New Roman" w:cs="Times New Roman"/>
          <w:b/>
          <w:sz w:val="24"/>
          <w:szCs w:val="24"/>
        </w:rPr>
      </w:pPr>
      <w:r>
        <w:rPr>
          <w:rFonts w:ascii="Times New Roman" w:hAnsi="Times New Roman" w:cs="Times New Roman"/>
          <w:b/>
          <w:sz w:val="24"/>
          <w:szCs w:val="24"/>
        </w:rPr>
        <w:br w:type="page"/>
      </w:r>
    </w:p>
    <w:p w14:paraId="6A5508CF" w14:textId="12B9CCD8" w:rsidR="00D13E1B" w:rsidRPr="00F831CA" w:rsidRDefault="00C3230F" w:rsidP="00C05D2C">
      <w:pPr>
        <w:jc w:val="center"/>
        <w:rPr>
          <w:rFonts w:ascii="Times New Roman" w:eastAsia="Calibri" w:hAnsi="Times New Roman" w:cs="Times New Roman"/>
          <w:b/>
          <w:sz w:val="24"/>
          <w:szCs w:val="24"/>
        </w:rPr>
      </w:pPr>
      <w:bookmarkStart w:id="4" w:name="_GoBack"/>
      <w:bookmarkEnd w:id="4"/>
      <w:r w:rsidRPr="009C0BC1">
        <w:rPr>
          <w:rFonts w:ascii="Times New Roman" w:hAnsi="Times New Roman" w:cs="Times New Roman"/>
          <w:b/>
          <w:sz w:val="24"/>
          <w:szCs w:val="24"/>
        </w:rPr>
        <w:lastRenderedPageBreak/>
        <w:t>V</w:t>
      </w:r>
      <w:r>
        <w:rPr>
          <w:rFonts w:ascii="Times New Roman" w:hAnsi="Times New Roman" w:cs="Times New Roman"/>
          <w:b/>
          <w:sz w:val="24"/>
          <w:szCs w:val="24"/>
        </w:rPr>
        <w:t xml:space="preserve">II.  </w:t>
      </w:r>
      <w:r w:rsidRPr="00F831CA">
        <w:rPr>
          <w:rFonts w:ascii="Times New Roman" w:eastAsia="Calibri" w:hAnsi="Times New Roman" w:cs="Times New Roman"/>
          <w:b/>
          <w:sz w:val="24"/>
          <w:szCs w:val="24"/>
        </w:rPr>
        <w:t>ИНФОРМАЦИЈЕ</w:t>
      </w:r>
    </w:p>
    <w:p w14:paraId="5B3FD0DA" w14:textId="42D8CEC7" w:rsidR="00D13E1B" w:rsidRPr="00F831CA" w:rsidRDefault="00D13E1B" w:rsidP="00D13E1B">
      <w:pPr>
        <w:pStyle w:val="NoSpacing"/>
        <w:jc w:val="center"/>
        <w:rPr>
          <w:rFonts w:ascii="Times New Roman" w:hAnsi="Times New Roman" w:cs="Times New Roman"/>
          <w:b/>
          <w:sz w:val="24"/>
          <w:szCs w:val="24"/>
        </w:rPr>
      </w:pPr>
      <w:r w:rsidRPr="00F831CA">
        <w:rPr>
          <w:rFonts w:ascii="Times New Roman" w:hAnsi="Times New Roman" w:cs="Times New Roman"/>
          <w:b/>
          <w:sz w:val="24"/>
          <w:szCs w:val="24"/>
        </w:rPr>
        <w:t xml:space="preserve">Члан </w:t>
      </w:r>
      <w:r w:rsidR="00093E57">
        <w:rPr>
          <w:rFonts w:ascii="Times New Roman" w:hAnsi="Times New Roman" w:cs="Times New Roman"/>
          <w:b/>
          <w:sz w:val="24"/>
          <w:szCs w:val="24"/>
          <w:lang w:val="sr-Cyrl-RS"/>
        </w:rPr>
        <w:t>16</w:t>
      </w:r>
      <w:r w:rsidRPr="00F831CA">
        <w:rPr>
          <w:rFonts w:ascii="Times New Roman" w:hAnsi="Times New Roman" w:cs="Times New Roman"/>
          <w:b/>
          <w:sz w:val="24"/>
          <w:szCs w:val="24"/>
        </w:rPr>
        <w:t>.</w:t>
      </w:r>
    </w:p>
    <w:p w14:paraId="3A3C2B5D" w14:textId="77777777" w:rsidR="00E270BB" w:rsidRPr="00F831CA" w:rsidRDefault="00E270BB" w:rsidP="00E270BB">
      <w:pPr>
        <w:autoSpaceDE w:val="0"/>
        <w:autoSpaceDN w:val="0"/>
        <w:adjustRightInd w:val="0"/>
        <w:spacing w:after="0" w:line="240" w:lineRule="auto"/>
        <w:rPr>
          <w:rFonts w:ascii="Times New Roman" w:hAnsi="Times New Roman" w:cs="Times New Roman"/>
          <w:color w:val="000000"/>
          <w:sz w:val="24"/>
          <w:szCs w:val="24"/>
        </w:rPr>
      </w:pPr>
      <w:r w:rsidRPr="00F831CA">
        <w:rPr>
          <w:rFonts w:ascii="Times New Roman" w:hAnsi="Times New Roman" w:cs="Times New Roman"/>
          <w:color w:val="000000"/>
          <w:sz w:val="24"/>
          <w:szCs w:val="24"/>
        </w:rPr>
        <w:t xml:space="preserve">     </w:t>
      </w:r>
    </w:p>
    <w:p w14:paraId="31586567" w14:textId="6D02AF84" w:rsidR="00E270BB" w:rsidRPr="00E04731" w:rsidRDefault="00C3230F" w:rsidP="00AE0987">
      <w:pPr>
        <w:shd w:val="clear" w:color="auto" w:fill="FFFFFF"/>
        <w:spacing w:after="0" w:line="240" w:lineRule="auto"/>
        <w:jc w:val="both"/>
        <w:rPr>
          <w:rFonts w:ascii="Times New Roman" w:hAnsi="Times New Roman" w:cs="Times New Roman"/>
          <w:sz w:val="24"/>
          <w:szCs w:val="24"/>
        </w:rPr>
      </w:pPr>
      <w:r w:rsidRPr="00E04731">
        <w:rPr>
          <w:rFonts w:ascii="Times New Roman" w:hAnsi="Times New Roman" w:cs="Times New Roman"/>
          <w:sz w:val="24"/>
          <w:szCs w:val="24"/>
        </w:rPr>
        <w:t xml:space="preserve">          </w:t>
      </w:r>
      <w:r w:rsidR="00E71E54">
        <w:rPr>
          <w:rFonts w:ascii="Times New Roman" w:hAnsi="Times New Roman" w:cs="Times New Roman"/>
          <w:sz w:val="24"/>
          <w:szCs w:val="24"/>
          <w:lang w:val="sr-Cyrl-RS"/>
        </w:rPr>
        <w:t xml:space="preserve">              </w:t>
      </w:r>
      <w:r w:rsidR="00E71E54" w:rsidRPr="00E71E54">
        <w:rPr>
          <w:rFonts w:ascii="Times New Roman" w:hAnsi="Times New Roman" w:cs="Times New Roman"/>
          <w:sz w:val="24"/>
          <w:szCs w:val="24"/>
          <w:lang w:val="sr-Cyrl-RS"/>
        </w:rPr>
        <w:t>Ј</w:t>
      </w:r>
      <w:r w:rsidR="00E71E54" w:rsidRPr="00515F26">
        <w:rPr>
          <w:rFonts w:ascii="Times New Roman" w:hAnsi="Times New Roman" w:cs="Times New Roman"/>
          <w:sz w:val="24"/>
          <w:szCs w:val="24"/>
          <w:lang w:val="sr-Cyrl-RS"/>
        </w:rPr>
        <w:t xml:space="preserve">авни позив за подношење захтева </w:t>
      </w:r>
      <w:r w:rsidR="00E71E54" w:rsidRPr="00E71E54">
        <w:rPr>
          <w:rFonts w:ascii="Times New Roman" w:hAnsi="Times New Roman" w:cs="Times New Roman"/>
          <w:sz w:val="24"/>
          <w:szCs w:val="24"/>
          <w:lang w:val="sr-Cyrl-CS"/>
        </w:rPr>
        <w:t xml:space="preserve">за </w:t>
      </w:r>
      <w:r w:rsidR="00E71E54" w:rsidRPr="00E71E54">
        <w:rPr>
          <w:rFonts w:ascii="Times New Roman" w:hAnsi="Times New Roman" w:cs="Times New Roman"/>
          <w:bCs/>
          <w:sz w:val="24"/>
          <w:szCs w:val="24"/>
          <w:lang w:val="sr-Cyrl-CS"/>
        </w:rPr>
        <w:t>остваривање права на подстицаје</w:t>
      </w:r>
      <w:r w:rsidR="00E71E54" w:rsidRPr="00515F26">
        <w:rPr>
          <w:rFonts w:ascii="Times New Roman" w:hAnsi="Times New Roman" w:cs="Times New Roman"/>
          <w:bCs/>
          <w:sz w:val="24"/>
          <w:szCs w:val="24"/>
          <w:lang w:val="sr-Cyrl-RS"/>
        </w:rPr>
        <w:t xml:space="preserve"> </w:t>
      </w:r>
      <w:r w:rsidR="00E71E54" w:rsidRPr="00E71E54">
        <w:rPr>
          <w:rFonts w:ascii="Times New Roman" w:hAnsi="Times New Roman" w:cs="Times New Roman"/>
          <w:bCs/>
          <w:sz w:val="24"/>
          <w:szCs w:val="24"/>
          <w:lang w:val="sr-Cyrl-CS"/>
        </w:rPr>
        <w:t xml:space="preserve">за инвестиције </w:t>
      </w:r>
      <w:r w:rsidR="00E71E54" w:rsidRPr="00E71E54">
        <w:rPr>
          <w:rFonts w:ascii="Times New Roman" w:hAnsi="Times New Roman" w:cs="Times New Roman"/>
          <w:sz w:val="24"/>
          <w:szCs w:val="24"/>
          <w:lang w:val="sr-Cyrl-CS"/>
        </w:rPr>
        <w:t xml:space="preserve">у прераду и маркетинг пољопривредних и прехрамбених производа у сектору производње </w:t>
      </w:r>
      <w:r w:rsidR="009F68FE">
        <w:rPr>
          <w:rFonts w:ascii="Times New Roman" w:hAnsi="Times New Roman" w:cs="Times New Roman"/>
          <w:sz w:val="24"/>
          <w:szCs w:val="24"/>
          <w:lang w:val="sr-Cyrl-CS"/>
        </w:rPr>
        <w:t>јаких алкохолних пића</w:t>
      </w:r>
      <w:r w:rsidR="00E71E54" w:rsidRPr="00E71E54">
        <w:rPr>
          <w:rFonts w:ascii="Times New Roman" w:hAnsi="Times New Roman" w:cs="Times New Roman"/>
          <w:sz w:val="24"/>
          <w:szCs w:val="24"/>
          <w:lang w:val="sr-Cyrl-CS"/>
        </w:rPr>
        <w:t xml:space="preserve"> </w:t>
      </w:r>
      <w:r w:rsidR="00E71E54" w:rsidRPr="00E71E54">
        <w:rPr>
          <w:rFonts w:ascii="Times New Roman" w:hAnsi="Times New Roman" w:cs="Times New Roman"/>
          <w:sz w:val="24"/>
          <w:szCs w:val="24"/>
          <w:lang w:val="sr-Cyrl-RS"/>
        </w:rPr>
        <w:t>у 2020. години</w:t>
      </w:r>
      <w:r w:rsidR="00E04731" w:rsidRPr="00E04731">
        <w:rPr>
          <w:rFonts w:ascii="Times New Roman" w:hAnsi="Times New Roman" w:cs="Times New Roman"/>
          <w:spacing w:val="-2"/>
          <w:sz w:val="24"/>
          <w:szCs w:val="24"/>
          <w:lang w:val="sr-Cyrl-CS"/>
        </w:rPr>
        <w:t xml:space="preserve">, </w:t>
      </w:r>
      <w:r w:rsidR="00E270BB" w:rsidRPr="00E04731">
        <w:rPr>
          <w:rFonts w:ascii="Times New Roman" w:hAnsi="Times New Roman" w:cs="Times New Roman"/>
          <w:spacing w:val="-2"/>
          <w:sz w:val="24"/>
          <w:szCs w:val="24"/>
          <w:lang w:val="sr-Cyrl-CS"/>
        </w:rPr>
        <w:t>објављује се</w:t>
      </w:r>
      <w:r w:rsidR="00F831CA" w:rsidRPr="00E04731">
        <w:rPr>
          <w:rFonts w:ascii="Times New Roman" w:hAnsi="Times New Roman" w:cs="Times New Roman"/>
          <w:spacing w:val="-2"/>
          <w:sz w:val="24"/>
          <w:szCs w:val="24"/>
          <w:lang w:val="sr-Cyrl-CS"/>
        </w:rPr>
        <w:t xml:space="preserve"> на </w:t>
      </w:r>
      <w:r w:rsidR="00FB77CB" w:rsidRPr="00E04731">
        <w:rPr>
          <w:rFonts w:ascii="Times New Roman" w:hAnsi="Times New Roman" w:cs="Times New Roman"/>
          <w:spacing w:val="-2"/>
          <w:sz w:val="24"/>
          <w:szCs w:val="24"/>
        </w:rPr>
        <w:t>огласној табли Управе за а</w:t>
      </w:r>
      <w:r w:rsidRPr="00E04731">
        <w:rPr>
          <w:rFonts w:ascii="Times New Roman" w:hAnsi="Times New Roman" w:cs="Times New Roman"/>
          <w:spacing w:val="-2"/>
          <w:sz w:val="24"/>
          <w:szCs w:val="24"/>
        </w:rPr>
        <w:t>г</w:t>
      </w:r>
      <w:r w:rsidR="00FB77CB" w:rsidRPr="00E04731">
        <w:rPr>
          <w:rFonts w:ascii="Times New Roman" w:hAnsi="Times New Roman" w:cs="Times New Roman"/>
          <w:spacing w:val="-2"/>
          <w:sz w:val="24"/>
          <w:szCs w:val="24"/>
        </w:rPr>
        <w:t xml:space="preserve">рарна плаћања, </w:t>
      </w:r>
      <w:r w:rsidR="00FB77CB" w:rsidRPr="00E04731">
        <w:rPr>
          <w:rFonts w:ascii="Times New Roman" w:hAnsi="Times New Roman" w:cs="Times New Roman"/>
          <w:sz w:val="24"/>
          <w:szCs w:val="24"/>
        </w:rPr>
        <w:t xml:space="preserve">Булевар краља Александра бр. 84, </w:t>
      </w:r>
      <w:r w:rsidRPr="00E04731">
        <w:rPr>
          <w:rFonts w:ascii="Times New Roman" w:hAnsi="Times New Roman" w:cs="Times New Roman"/>
          <w:sz w:val="24"/>
          <w:szCs w:val="24"/>
        </w:rPr>
        <w:t xml:space="preserve">11050 Београд, </w:t>
      </w:r>
      <w:r w:rsidR="00FB77CB" w:rsidRPr="00E04731">
        <w:rPr>
          <w:rFonts w:ascii="Times New Roman" w:hAnsi="Times New Roman" w:cs="Times New Roman"/>
          <w:sz w:val="24"/>
          <w:szCs w:val="24"/>
        </w:rPr>
        <w:t xml:space="preserve">као и на </w:t>
      </w:r>
      <w:r w:rsidR="00F831CA"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pacing w:val="-2"/>
          <w:sz w:val="24"/>
          <w:szCs w:val="24"/>
          <w:lang w:val="sr-Cyrl-CS"/>
        </w:rPr>
        <w:t>Министарства пољопривреде</w:t>
      </w:r>
      <w:r w:rsidR="00E04731">
        <w:rPr>
          <w:rFonts w:ascii="Times New Roman" w:hAnsi="Times New Roman" w:cs="Times New Roman"/>
          <w:spacing w:val="-2"/>
          <w:sz w:val="24"/>
          <w:szCs w:val="24"/>
          <w:lang w:val="sr-Cyrl-CS"/>
        </w:rPr>
        <w:t>, шумарства и водопривреде</w:t>
      </w:r>
      <w:r w:rsidR="00E270BB" w:rsidRPr="00E04731">
        <w:rPr>
          <w:rFonts w:ascii="Times New Roman" w:hAnsi="Times New Roman" w:cs="Times New Roman"/>
          <w:spacing w:val="-2"/>
          <w:sz w:val="24"/>
          <w:szCs w:val="24"/>
          <w:lang w:val="sr-Cyrl-CS"/>
        </w:rPr>
        <w:t xml:space="preserve"> </w:t>
      </w:r>
      <w:hyperlink r:id="rId9" w:history="1">
        <w:r w:rsidR="00E04731" w:rsidRPr="00E061F8">
          <w:rPr>
            <w:rStyle w:val="Hyperlink"/>
            <w:rFonts w:ascii="Times New Roman" w:hAnsi="Times New Roman" w:cs="Times New Roman"/>
            <w:bCs/>
            <w:sz w:val="24"/>
            <w:szCs w:val="24"/>
          </w:rPr>
          <w:t>http://www.minpolj.gov.rs</w:t>
        </w:r>
      </w:hyperlink>
      <w:r w:rsidR="00FB77CB" w:rsidRPr="00E04731">
        <w:rPr>
          <w:rFonts w:ascii="Times New Roman" w:hAnsi="Times New Roman" w:cs="Times New Roman"/>
          <w:bCs/>
          <w:sz w:val="24"/>
          <w:szCs w:val="24"/>
        </w:rPr>
        <w:t xml:space="preserve"> </w:t>
      </w:r>
      <w:r w:rsidR="00E270BB" w:rsidRPr="00E04731">
        <w:rPr>
          <w:rFonts w:ascii="Times New Roman" w:hAnsi="Times New Roman" w:cs="Times New Roman"/>
          <w:sz w:val="24"/>
          <w:szCs w:val="24"/>
        </w:rPr>
        <w:t xml:space="preserve">и </w:t>
      </w:r>
      <w:r w:rsidR="00E270BB" w:rsidRPr="00E04731">
        <w:rPr>
          <w:rFonts w:ascii="Times New Roman" w:hAnsi="Times New Roman" w:cs="Times New Roman"/>
          <w:spacing w:val="-2"/>
          <w:sz w:val="24"/>
          <w:szCs w:val="24"/>
          <w:lang w:val="sr-Cyrl-CS"/>
        </w:rPr>
        <w:t xml:space="preserve">званичној интернет страници </w:t>
      </w:r>
      <w:r w:rsidR="00E270BB" w:rsidRPr="00E04731">
        <w:rPr>
          <w:rFonts w:ascii="Times New Roman" w:hAnsi="Times New Roman" w:cs="Times New Roman"/>
          <w:sz w:val="24"/>
          <w:szCs w:val="24"/>
        </w:rPr>
        <w:t>Управе за аграрна плаћања http://www.uap.gov.rs.</w:t>
      </w:r>
    </w:p>
    <w:p w14:paraId="2736F95C" w14:textId="77777777" w:rsidR="00E270BB" w:rsidRPr="00E04731" w:rsidRDefault="00E270BB" w:rsidP="00E270BB">
      <w:pPr>
        <w:shd w:val="clear" w:color="auto" w:fill="FFFFFF"/>
        <w:spacing w:after="0" w:line="240" w:lineRule="auto"/>
        <w:jc w:val="both"/>
        <w:rPr>
          <w:rFonts w:ascii="Times New Roman" w:hAnsi="Times New Roman" w:cs="Times New Roman"/>
          <w:spacing w:val="-2"/>
          <w:sz w:val="24"/>
          <w:szCs w:val="24"/>
          <w:lang w:val="sr-Cyrl-CS"/>
        </w:rPr>
      </w:pPr>
    </w:p>
    <w:p w14:paraId="03090934" w14:textId="77777777" w:rsidR="00522253" w:rsidRDefault="00E270BB" w:rsidP="00E270BB">
      <w:pPr>
        <w:jc w:val="both"/>
        <w:rPr>
          <w:rFonts w:ascii="Times New Roman" w:hAnsi="Times New Roman" w:cs="Times New Roman"/>
          <w:color w:val="000000"/>
          <w:sz w:val="24"/>
          <w:szCs w:val="24"/>
          <w:lang w:val="sr-Cyrl-RS"/>
        </w:rPr>
      </w:pPr>
      <w:r w:rsidRPr="00553AF1">
        <w:rPr>
          <w:rFonts w:ascii="Times New Roman" w:hAnsi="Times New Roman" w:cs="Times New Roman"/>
          <w:color w:val="000000"/>
          <w:sz w:val="24"/>
          <w:szCs w:val="24"/>
        </w:rPr>
        <w:t xml:space="preserve">          </w:t>
      </w:r>
      <w:r w:rsidR="00E71E54">
        <w:rPr>
          <w:rFonts w:ascii="Times New Roman" w:hAnsi="Times New Roman" w:cs="Times New Roman"/>
          <w:color w:val="000000"/>
          <w:sz w:val="24"/>
          <w:szCs w:val="24"/>
          <w:lang w:val="sr-Cyrl-RS"/>
        </w:rPr>
        <w:t xml:space="preserve">             </w:t>
      </w:r>
      <w:r w:rsidRPr="00553AF1">
        <w:rPr>
          <w:rFonts w:ascii="Times New Roman" w:hAnsi="Times New Roman" w:cs="Times New Roman"/>
          <w:color w:val="000000"/>
          <w:sz w:val="24"/>
          <w:szCs w:val="24"/>
        </w:rPr>
        <w:t>Информације у вези расписаног Јавног позива доступне су на телефон</w:t>
      </w:r>
      <w:r w:rsidR="00C3230F" w:rsidRPr="00553AF1">
        <w:rPr>
          <w:rFonts w:ascii="Times New Roman" w:hAnsi="Times New Roman" w:cs="Times New Roman"/>
          <w:color w:val="000000"/>
          <w:sz w:val="24"/>
          <w:szCs w:val="24"/>
        </w:rPr>
        <w:t>е</w:t>
      </w:r>
      <w:r w:rsidR="00891DA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 xml:space="preserve">Инфо-центра Министарства </w:t>
      </w:r>
      <w:r w:rsidR="00E04731" w:rsidRPr="00E04731">
        <w:rPr>
          <w:rFonts w:ascii="Times New Roman" w:hAnsi="Times New Roman" w:cs="Times New Roman"/>
          <w:color w:val="000000"/>
          <w:sz w:val="24"/>
          <w:szCs w:val="24"/>
        </w:rPr>
        <w:t>пољопривреде, шумарства и водопривреде</w:t>
      </w:r>
      <w:r w:rsidRPr="00553AF1">
        <w:rPr>
          <w:rFonts w:ascii="Times New Roman" w:hAnsi="Times New Roman" w:cs="Times New Roman"/>
          <w:color w:val="000000"/>
          <w:sz w:val="24"/>
          <w:szCs w:val="24"/>
        </w:rPr>
        <w:t>: 011/260-79-60 или 011/260-79-61, као и контакт центра Управе за аграрна плаћања 011/30-20-100 или 011/30-20-101,</w:t>
      </w:r>
      <w:r w:rsidR="00F831CA" w:rsidRPr="00553AF1">
        <w:rPr>
          <w:rFonts w:ascii="Times New Roman" w:hAnsi="Times New Roman" w:cs="Times New Roman"/>
          <w:color w:val="000000"/>
          <w:sz w:val="24"/>
          <w:szCs w:val="24"/>
        </w:rPr>
        <w:t xml:space="preserve"> </w:t>
      </w:r>
      <w:r w:rsidRPr="00553AF1">
        <w:rPr>
          <w:rFonts w:ascii="Times New Roman" w:hAnsi="Times New Roman" w:cs="Times New Roman"/>
          <w:color w:val="000000"/>
          <w:sz w:val="24"/>
          <w:szCs w:val="24"/>
        </w:rPr>
        <w:t>сваког радног дана од 7:30 до 15:30 часова.</w:t>
      </w:r>
    </w:p>
    <w:p w14:paraId="6A35C683" w14:textId="77777777" w:rsidR="00093E57" w:rsidRPr="00093E57" w:rsidRDefault="00093E57" w:rsidP="00E270BB">
      <w:pPr>
        <w:jc w:val="both"/>
        <w:rPr>
          <w:rFonts w:ascii="Times New Roman" w:hAnsi="Times New Roman" w:cs="Times New Roman"/>
          <w:color w:val="000000"/>
          <w:sz w:val="24"/>
          <w:szCs w:val="24"/>
          <w:lang w:val="sr-Cyrl-RS"/>
        </w:rPr>
      </w:pPr>
    </w:p>
    <w:p w14:paraId="0CB2CE02" w14:textId="248DA325" w:rsidR="00E270BB" w:rsidRDefault="00E270BB" w:rsidP="00E270BB">
      <w:pPr>
        <w:tabs>
          <w:tab w:val="left" w:pos="8739"/>
        </w:tabs>
        <w:ind w:right="327"/>
        <w:jc w:val="both"/>
        <w:rPr>
          <w:rFonts w:ascii="Times New Roman" w:hAnsi="Times New Roman" w:cs="Times New Roman"/>
          <w:sz w:val="24"/>
          <w:szCs w:val="24"/>
          <w:lang w:val="sr-Cyrl-CS"/>
        </w:rPr>
      </w:pPr>
      <w:r w:rsidRPr="00F831CA">
        <w:rPr>
          <w:rFonts w:ascii="Times New Roman" w:hAnsi="Times New Roman" w:cs="Times New Roman"/>
          <w:sz w:val="24"/>
          <w:szCs w:val="24"/>
          <w:lang w:val="sr-Cyrl-CS"/>
        </w:rPr>
        <w:t xml:space="preserve">У Београду, </w:t>
      </w:r>
      <w:r w:rsidR="009F68FE">
        <w:rPr>
          <w:rFonts w:ascii="Times New Roman" w:hAnsi="Times New Roman" w:cs="Times New Roman"/>
          <w:sz w:val="24"/>
          <w:szCs w:val="24"/>
          <w:lang w:val="sr-Cyrl-RS"/>
        </w:rPr>
        <w:t>10</w:t>
      </w:r>
      <w:r w:rsidR="00AE0987">
        <w:rPr>
          <w:rFonts w:ascii="Times New Roman" w:hAnsi="Times New Roman" w:cs="Times New Roman"/>
          <w:sz w:val="24"/>
          <w:szCs w:val="24"/>
          <w:lang w:val="sr-Cyrl-RS"/>
        </w:rPr>
        <w:t xml:space="preserve">. </w:t>
      </w:r>
      <w:r w:rsidR="00093E57">
        <w:rPr>
          <w:rFonts w:ascii="Times New Roman" w:hAnsi="Times New Roman" w:cs="Times New Roman"/>
          <w:sz w:val="24"/>
          <w:szCs w:val="24"/>
          <w:lang w:val="sr-Cyrl-RS"/>
        </w:rPr>
        <w:t>новембра</w:t>
      </w:r>
      <w:r w:rsidR="00EC4D3F">
        <w:rPr>
          <w:rFonts w:ascii="Times New Roman" w:hAnsi="Times New Roman" w:cs="Times New Roman"/>
          <w:sz w:val="24"/>
          <w:szCs w:val="24"/>
          <w:lang w:val="sr-Cyrl-CS"/>
        </w:rPr>
        <w:t xml:space="preserve"> </w:t>
      </w:r>
      <w:r w:rsidR="00E71E54">
        <w:rPr>
          <w:rFonts w:ascii="Times New Roman" w:hAnsi="Times New Roman" w:cs="Times New Roman"/>
          <w:sz w:val="24"/>
          <w:szCs w:val="24"/>
          <w:lang w:val="sr-Cyrl-CS"/>
        </w:rPr>
        <w:t>2020</w:t>
      </w:r>
      <w:r w:rsidRPr="00F831CA">
        <w:rPr>
          <w:rFonts w:ascii="Times New Roman" w:hAnsi="Times New Roman" w:cs="Times New Roman"/>
          <w:sz w:val="24"/>
          <w:szCs w:val="24"/>
          <w:lang w:val="sr-Cyrl-CS"/>
        </w:rPr>
        <w:t>. године,</w:t>
      </w:r>
    </w:p>
    <w:p w14:paraId="4295EC75" w14:textId="77777777" w:rsidR="00F3336E" w:rsidRDefault="00F3336E" w:rsidP="00E270BB">
      <w:pPr>
        <w:tabs>
          <w:tab w:val="left" w:pos="8739"/>
        </w:tabs>
        <w:ind w:right="327"/>
        <w:jc w:val="both"/>
        <w:rPr>
          <w:rFonts w:ascii="Times New Roman" w:hAnsi="Times New Roman" w:cs="Times New Roman"/>
          <w:sz w:val="24"/>
          <w:szCs w:val="24"/>
          <w:lang w:val="sr-Cyrl-CS"/>
        </w:rPr>
      </w:pPr>
    </w:p>
    <w:tbl>
      <w:tblPr>
        <w:tblW w:w="10065" w:type="dxa"/>
        <w:tblInd w:w="108" w:type="dxa"/>
        <w:tblLook w:val="01E0" w:firstRow="1" w:lastRow="1" w:firstColumn="1" w:lastColumn="1" w:noHBand="0" w:noVBand="0"/>
      </w:tblPr>
      <w:tblGrid>
        <w:gridCol w:w="5438"/>
        <w:gridCol w:w="4627"/>
      </w:tblGrid>
      <w:tr w:rsidR="0036215F" w:rsidRPr="00A111F7" w14:paraId="762E9FA4" w14:textId="77777777" w:rsidTr="00C52593">
        <w:trPr>
          <w:trHeight w:val="851"/>
        </w:trPr>
        <w:tc>
          <w:tcPr>
            <w:tcW w:w="5438" w:type="dxa"/>
          </w:tcPr>
          <w:p w14:paraId="0B02FFB4" w14:textId="2B398389" w:rsidR="00093E57" w:rsidRDefault="0036215F" w:rsidP="00093E57">
            <w:pPr>
              <w:tabs>
                <w:tab w:val="left" w:pos="8739"/>
              </w:tabs>
              <w:ind w:right="327"/>
              <w:jc w:val="both"/>
              <w:rPr>
                <w:rFonts w:ascii="Times New Roman" w:eastAsia="Times New Roman" w:hAnsi="Times New Roman" w:cs="Times New Roman"/>
                <w:b/>
                <w:sz w:val="24"/>
                <w:szCs w:val="24"/>
                <w:lang w:val="sr-Cyrl-RS"/>
              </w:rPr>
            </w:pPr>
            <w:r w:rsidRPr="0036215F">
              <w:rPr>
                <w:rFonts w:ascii="Times New Roman" w:hAnsi="Times New Roman" w:cs="Times New Roman"/>
                <w:b/>
                <w:sz w:val="24"/>
                <w:szCs w:val="24"/>
                <w:lang w:val="sr-Cyrl-CS"/>
              </w:rPr>
              <w:t xml:space="preserve">Број: </w:t>
            </w:r>
            <w:r w:rsidR="00E71E54">
              <w:rPr>
                <w:rFonts w:ascii="Times New Roman" w:eastAsia="Times New Roman" w:hAnsi="Times New Roman" w:cs="Times New Roman"/>
                <w:b/>
                <w:sz w:val="24"/>
                <w:szCs w:val="24"/>
                <w:lang w:val="sr-Cyrl-RS"/>
              </w:rPr>
              <w:t xml:space="preserve"> </w:t>
            </w:r>
            <w:r w:rsidR="00AE4A60">
              <w:rPr>
                <w:rFonts w:ascii="Times New Roman" w:eastAsia="Times New Roman" w:hAnsi="Times New Roman" w:cs="Times New Roman"/>
                <w:b/>
                <w:sz w:val="24"/>
                <w:szCs w:val="24"/>
                <w:lang w:val="sr-Cyrl-RS"/>
              </w:rPr>
              <w:t>320-23-7242/2020-07</w:t>
            </w:r>
          </w:p>
          <w:p w14:paraId="048D1585" w14:textId="32EE5CF7" w:rsidR="00B26EF4" w:rsidRPr="00A315D9" w:rsidRDefault="0036215F" w:rsidP="00671C6C">
            <w:pPr>
              <w:tabs>
                <w:tab w:val="left" w:pos="8739"/>
              </w:tabs>
              <w:ind w:right="327"/>
              <w:jc w:val="both"/>
              <w:rPr>
                <w:rFonts w:ascii="Times New Roman" w:hAnsi="Times New Roman" w:cs="Times New Roman"/>
                <w:b/>
                <w:sz w:val="24"/>
                <w:szCs w:val="24"/>
                <w:lang w:val="sr-Cyrl-CS"/>
              </w:rPr>
            </w:pPr>
            <w:r w:rsidRPr="0036215F">
              <w:rPr>
                <w:rFonts w:ascii="Times New Roman" w:hAnsi="Times New Roman" w:cs="Times New Roman"/>
                <w:b/>
                <w:sz w:val="24"/>
                <w:szCs w:val="24"/>
                <w:lang w:val="sr-Cyrl-CS"/>
              </w:rPr>
              <w:t>Дана:</w:t>
            </w:r>
            <w:r w:rsidRPr="0036215F">
              <w:rPr>
                <w:rFonts w:ascii="Times New Roman" w:hAnsi="Times New Roman" w:cs="Times New Roman"/>
                <w:b/>
                <w:sz w:val="24"/>
                <w:szCs w:val="24"/>
                <w:lang w:val="ru-RU"/>
              </w:rPr>
              <w:t xml:space="preserve"> </w:t>
            </w:r>
            <w:r w:rsidR="00671C6C">
              <w:rPr>
                <w:rFonts w:ascii="Times New Roman" w:hAnsi="Times New Roman" w:cs="Times New Roman"/>
                <w:b/>
                <w:sz w:val="24"/>
                <w:szCs w:val="24"/>
                <w:lang w:val="ru-RU"/>
              </w:rPr>
              <w:t>10</w:t>
            </w:r>
            <w:r w:rsidR="00E71E54">
              <w:rPr>
                <w:rFonts w:ascii="Times New Roman" w:hAnsi="Times New Roman" w:cs="Times New Roman"/>
                <w:b/>
                <w:sz w:val="24"/>
                <w:szCs w:val="24"/>
                <w:lang w:val="ru-RU"/>
              </w:rPr>
              <w:t>.</w:t>
            </w:r>
            <w:r w:rsidR="00093E57">
              <w:rPr>
                <w:rFonts w:ascii="Times New Roman" w:hAnsi="Times New Roman" w:cs="Times New Roman"/>
                <w:b/>
                <w:sz w:val="24"/>
                <w:szCs w:val="24"/>
                <w:lang w:val="ru-RU"/>
              </w:rPr>
              <w:t>11</w:t>
            </w:r>
            <w:r w:rsidR="00E71E54">
              <w:rPr>
                <w:rFonts w:ascii="Times New Roman" w:hAnsi="Times New Roman" w:cs="Times New Roman"/>
                <w:b/>
                <w:sz w:val="24"/>
                <w:szCs w:val="24"/>
                <w:lang w:val="ru-RU"/>
              </w:rPr>
              <w:t>.2020</w:t>
            </w:r>
            <w:r w:rsidRPr="0036215F">
              <w:rPr>
                <w:rFonts w:ascii="Times New Roman" w:hAnsi="Times New Roman" w:cs="Times New Roman"/>
                <w:b/>
                <w:sz w:val="24"/>
                <w:szCs w:val="24"/>
                <w:lang w:val="ru-RU"/>
              </w:rPr>
              <w:t>. године</w:t>
            </w:r>
          </w:p>
        </w:tc>
        <w:tc>
          <w:tcPr>
            <w:tcW w:w="4627" w:type="dxa"/>
          </w:tcPr>
          <w:p w14:paraId="337F3216" w14:textId="77777777" w:rsidR="0036215F" w:rsidRPr="0036215F" w:rsidRDefault="0036215F" w:rsidP="0088245A">
            <w:pPr>
              <w:jc w:val="center"/>
              <w:rPr>
                <w:rFonts w:ascii="Times New Roman" w:hAnsi="Times New Roman" w:cs="Times New Roman"/>
                <w:sz w:val="24"/>
                <w:szCs w:val="24"/>
              </w:rPr>
            </w:pPr>
            <w:r w:rsidRPr="0036215F">
              <w:rPr>
                <w:rFonts w:ascii="Times New Roman" w:hAnsi="Times New Roman" w:cs="Times New Roman"/>
                <w:b/>
                <w:sz w:val="24"/>
                <w:szCs w:val="24"/>
                <w:lang w:val="sr-Cyrl-CS"/>
              </w:rPr>
              <w:t>В.Д. Д</w:t>
            </w:r>
            <w:r w:rsidRPr="0036215F">
              <w:rPr>
                <w:rFonts w:ascii="Times New Roman" w:hAnsi="Times New Roman" w:cs="Times New Roman"/>
                <w:b/>
                <w:sz w:val="24"/>
                <w:szCs w:val="24"/>
              </w:rPr>
              <w:t>иректора</w:t>
            </w:r>
          </w:p>
          <w:p w14:paraId="31B13442" w14:textId="77777777" w:rsidR="00891DAA" w:rsidRPr="0036215F" w:rsidRDefault="00AE0987" w:rsidP="00B26EF4">
            <w:pPr>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Биљана Петровић</w:t>
            </w:r>
          </w:p>
        </w:tc>
      </w:tr>
    </w:tbl>
    <w:p w14:paraId="620AE9C0" w14:textId="77777777" w:rsidR="009F68FE" w:rsidRPr="009F68FE" w:rsidRDefault="001878B1" w:rsidP="009F68FE">
      <w:pPr>
        <w:spacing w:after="150"/>
        <w:jc w:val="right"/>
        <w:rPr>
          <w:rFonts w:ascii="Times New Roman" w:eastAsia="Calibri" w:hAnsi="Times New Roman" w:cs="Times New Roman"/>
          <w:sz w:val="24"/>
          <w:szCs w:val="24"/>
          <w:lang w:val="en-US" w:eastAsia="en-US"/>
        </w:rPr>
      </w:pPr>
      <w:r w:rsidRPr="00515F26">
        <w:rPr>
          <w:rFonts w:ascii="Times New Roman" w:eastAsia="Calibri" w:hAnsi="Times New Roman" w:cs="Times New Roman"/>
          <w:b/>
          <w:color w:val="000000"/>
          <w:lang w:val="sr-Cyrl-CS" w:eastAsia="en-US"/>
        </w:rPr>
        <w:br w:type="page"/>
      </w:r>
    </w:p>
    <w:p w14:paraId="57B660D6" w14:textId="77777777" w:rsidR="009F68FE" w:rsidRPr="009F68FE" w:rsidRDefault="009F68FE" w:rsidP="009F68FE">
      <w:pPr>
        <w:spacing w:after="150"/>
        <w:jc w:val="right"/>
        <w:rPr>
          <w:rFonts w:ascii="Times New Roman" w:eastAsia="Calibri" w:hAnsi="Times New Roman" w:cs="Times New Roman"/>
          <w:b/>
          <w:sz w:val="24"/>
          <w:szCs w:val="24"/>
          <w:lang w:val="en-US" w:eastAsia="en-US"/>
        </w:rPr>
      </w:pPr>
      <w:r w:rsidRPr="009F68FE">
        <w:rPr>
          <w:rFonts w:ascii="Times New Roman" w:eastAsia="Calibri" w:hAnsi="Times New Roman" w:cs="Times New Roman"/>
          <w:b/>
          <w:color w:val="000000"/>
          <w:sz w:val="24"/>
          <w:szCs w:val="24"/>
          <w:lang w:val="en-US" w:eastAsia="en-US"/>
        </w:rPr>
        <w:lastRenderedPageBreak/>
        <w:t>Прилог 1.</w:t>
      </w:r>
    </w:p>
    <w:p w14:paraId="309D0446" w14:textId="77777777" w:rsidR="00AC2DAC" w:rsidRDefault="00AC2DAC" w:rsidP="009F68FE">
      <w:pPr>
        <w:spacing w:after="120"/>
        <w:jc w:val="center"/>
        <w:rPr>
          <w:rFonts w:ascii="Times New Roman" w:eastAsia="Calibri" w:hAnsi="Times New Roman" w:cs="Times New Roman"/>
          <w:b/>
          <w:color w:val="000000"/>
          <w:sz w:val="24"/>
          <w:szCs w:val="24"/>
          <w:lang w:val="en-US" w:eastAsia="en-US"/>
        </w:rPr>
      </w:pPr>
    </w:p>
    <w:p w14:paraId="0AADD5C6" w14:textId="3B75C896" w:rsidR="009F68FE" w:rsidRDefault="009F68FE" w:rsidP="009F68FE">
      <w:pPr>
        <w:spacing w:after="120"/>
        <w:jc w:val="center"/>
        <w:rPr>
          <w:rFonts w:ascii="Times New Roman" w:eastAsia="Calibri" w:hAnsi="Times New Roman" w:cs="Times New Roman"/>
          <w:b/>
          <w:color w:val="000000"/>
          <w:sz w:val="24"/>
          <w:szCs w:val="24"/>
          <w:lang w:val="en-US" w:eastAsia="en-US"/>
        </w:rPr>
      </w:pPr>
      <w:r w:rsidRPr="009F68FE">
        <w:rPr>
          <w:rFonts w:ascii="Times New Roman" w:eastAsia="Calibri" w:hAnsi="Times New Roman" w:cs="Times New Roman"/>
          <w:b/>
          <w:color w:val="000000"/>
          <w:sz w:val="24"/>
          <w:szCs w:val="24"/>
          <w:lang w:val="en-US" w:eastAsia="en-US"/>
        </w:rPr>
        <w:t>ЛИСТА ПРИХВАТЉИВИХ ИНВЕСТИЦИЈА И ТРОШКОВА</w:t>
      </w:r>
      <w:r w:rsidRPr="009F68FE">
        <w:rPr>
          <w:rFonts w:ascii="Times New Roman" w:eastAsia="Calibri" w:hAnsi="Times New Roman" w:cs="Times New Roman"/>
          <w:b/>
          <w:sz w:val="24"/>
          <w:szCs w:val="24"/>
          <w:lang w:val="en-US" w:eastAsia="en-US"/>
        </w:rPr>
        <w:br/>
      </w:r>
      <w:r w:rsidRPr="009F68FE">
        <w:rPr>
          <w:rFonts w:ascii="Times New Roman" w:eastAsia="Calibri" w:hAnsi="Times New Roman" w:cs="Times New Roman"/>
          <w:b/>
          <w:color w:val="000000"/>
          <w:sz w:val="24"/>
          <w:szCs w:val="24"/>
          <w:lang w:val="en-US" w:eastAsia="en-US"/>
        </w:rPr>
        <w:t>У СЕКТОРУ ПРОИЗВОДЊЕ ЈАКИХ АЛКОХОЛНИХ ПИЋА</w:t>
      </w:r>
    </w:p>
    <w:p w14:paraId="3DE19C4B" w14:textId="3D1441A5" w:rsidR="0094170D" w:rsidRDefault="0094170D" w:rsidP="009F68FE">
      <w:pPr>
        <w:spacing w:after="120"/>
        <w:jc w:val="center"/>
        <w:rPr>
          <w:rFonts w:ascii="Times New Roman" w:eastAsia="Calibri" w:hAnsi="Times New Roman" w:cs="Times New Roman"/>
          <w:b/>
          <w:sz w:val="24"/>
          <w:szCs w:val="24"/>
          <w:lang w:val="en-US" w:eastAsia="en-US"/>
        </w:rPr>
      </w:pPr>
    </w:p>
    <w:tbl>
      <w:tblPr>
        <w:tblW w:w="10081" w:type="dxa"/>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84"/>
        <w:gridCol w:w="3060"/>
        <w:gridCol w:w="6237"/>
      </w:tblGrid>
      <w:tr w:rsidR="009F68FE" w:rsidRPr="009F68FE" w14:paraId="6A29A6FD" w14:textId="77777777" w:rsidTr="00906D18">
        <w:trPr>
          <w:trHeight w:val="45"/>
        </w:trPr>
        <w:tc>
          <w:tcPr>
            <w:tcW w:w="10081" w:type="dxa"/>
            <w:gridSpan w:val="3"/>
            <w:tcBorders>
              <w:top w:val="single" w:sz="8" w:space="0" w:color="000000"/>
              <w:left w:val="single" w:sz="8" w:space="0" w:color="000000"/>
              <w:bottom w:val="single" w:sz="8" w:space="0" w:color="000000"/>
              <w:right w:val="single" w:sz="8" w:space="0" w:color="000000"/>
            </w:tcBorders>
            <w:vAlign w:val="center"/>
            <w:hideMark/>
          </w:tcPr>
          <w:p w14:paraId="49EED336" w14:textId="77777777" w:rsidR="009F68FE" w:rsidRPr="0086457C" w:rsidRDefault="009F68FE" w:rsidP="009F68FE">
            <w:pPr>
              <w:spacing w:after="150"/>
              <w:rPr>
                <w:rFonts w:ascii="Times New Roman" w:eastAsia="Calibri" w:hAnsi="Times New Roman" w:cs="Times New Roman"/>
                <w:b/>
                <w:sz w:val="24"/>
                <w:szCs w:val="24"/>
                <w:lang w:val="en-US" w:eastAsia="en-US"/>
              </w:rPr>
            </w:pPr>
            <w:r w:rsidRPr="0086457C">
              <w:rPr>
                <w:rFonts w:ascii="Times New Roman" w:eastAsia="Calibri" w:hAnsi="Times New Roman" w:cs="Times New Roman"/>
                <w:b/>
                <w:color w:val="000000"/>
                <w:sz w:val="24"/>
                <w:szCs w:val="24"/>
                <w:lang w:val="en-US" w:eastAsia="en-US"/>
              </w:rPr>
              <w:t>Инвестиције за које се остварују подстицаји</w:t>
            </w:r>
          </w:p>
        </w:tc>
      </w:tr>
      <w:tr w:rsidR="009F68FE" w:rsidRPr="009F68FE" w14:paraId="4FA40ECD" w14:textId="77777777" w:rsidTr="00AC2DAC">
        <w:trPr>
          <w:trHeight w:val="45"/>
        </w:trPr>
        <w:tc>
          <w:tcPr>
            <w:tcW w:w="784" w:type="dxa"/>
            <w:tcBorders>
              <w:top w:val="single" w:sz="8" w:space="0" w:color="000000"/>
              <w:left w:val="single" w:sz="8" w:space="0" w:color="000000"/>
              <w:bottom w:val="single" w:sz="8" w:space="0" w:color="000000"/>
              <w:right w:val="single" w:sz="8" w:space="0" w:color="000000"/>
            </w:tcBorders>
            <w:vAlign w:val="center"/>
            <w:hideMark/>
          </w:tcPr>
          <w:p w14:paraId="5AF83916"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86457C">
              <w:rPr>
                <w:rFonts w:ascii="Times New Roman" w:eastAsia="Calibri" w:hAnsi="Times New Roman" w:cs="Times New Roman"/>
                <w:color w:val="000000"/>
                <w:szCs w:val="24"/>
                <w:lang w:val="en-US" w:eastAsia="en-US"/>
              </w:rPr>
              <w:t>Редни бр.</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7FB2E086"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Врсте инвестиција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0C5C653A"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Прихватљиве инвестиције</w:t>
            </w:r>
          </w:p>
        </w:tc>
      </w:tr>
      <w:tr w:rsidR="009F68FE" w:rsidRPr="009F68FE" w14:paraId="6CE982C8" w14:textId="77777777" w:rsidTr="00AC2DAC">
        <w:trPr>
          <w:trHeight w:val="45"/>
        </w:trPr>
        <w:tc>
          <w:tcPr>
            <w:tcW w:w="784" w:type="dxa"/>
            <w:tcBorders>
              <w:top w:val="single" w:sz="8" w:space="0" w:color="000000"/>
              <w:left w:val="single" w:sz="8" w:space="0" w:color="000000"/>
              <w:bottom w:val="single" w:sz="8" w:space="0" w:color="000000"/>
              <w:right w:val="single" w:sz="8" w:space="0" w:color="000000"/>
            </w:tcBorders>
            <w:vAlign w:val="center"/>
            <w:hideMark/>
          </w:tcPr>
          <w:p w14:paraId="63D8B92B"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1)</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0C4499A4"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Општи трошак</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3EC6D516"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Трошкови за припрему грађевинског пројекта и техничке документације за изградњу објекта који је у функцији производње јаких алкохолних пића</w:t>
            </w:r>
          </w:p>
        </w:tc>
      </w:tr>
      <w:tr w:rsidR="009F68FE" w:rsidRPr="009F68FE" w14:paraId="7E20CF4C" w14:textId="77777777" w:rsidTr="00AC2DAC">
        <w:trPr>
          <w:trHeight w:val="45"/>
        </w:trPr>
        <w:tc>
          <w:tcPr>
            <w:tcW w:w="784" w:type="dxa"/>
            <w:tcBorders>
              <w:top w:val="single" w:sz="8" w:space="0" w:color="000000"/>
              <w:left w:val="single" w:sz="8" w:space="0" w:color="000000"/>
              <w:bottom w:val="single" w:sz="8" w:space="0" w:color="000000"/>
              <w:right w:val="single" w:sz="8" w:space="0" w:color="000000"/>
            </w:tcBorders>
            <w:vAlign w:val="center"/>
            <w:hideMark/>
          </w:tcPr>
          <w:p w14:paraId="554B3209"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2)</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40CB5504"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Изградња објекта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53895ACF"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Изградња објеката за производњу јаких алкохолних пића, укључујући и објекат/простор за: складиштење производа, амбалаже, репроматеријала и енолошких средстава укључујући и инсталацију вентилације, климатизације, грејања и превенцију загађења ваздуха; противпожарне резервоаре и хидрантску мрежу; пратеће енергетске објекте укључујући и изградњу система за снабдевање водом (укључујући бунаре), гасом, струјом (укључујући коришћење генератора) и канализациони систем.</w:t>
            </w:r>
          </w:p>
          <w:p w14:paraId="576DA7AA"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Изградња објеката за прераду отпада из производње и третман отпадних вода, управљање отпадом и превенцију загађења ваздуха.</w:t>
            </w:r>
          </w:p>
          <w:p w14:paraId="24C61740"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Изградња дегустационих сала, просторија за одмор радника и санитарних просторија.</w:t>
            </w:r>
          </w:p>
          <w:p w14:paraId="5E76BAB4"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Изградња унутрашње путне мреже и паркинг места у оквиру простора у власништву произвођача јаких алкохолних пића.</w:t>
            </w:r>
          </w:p>
          <w:p w14:paraId="0BE57E09"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Изградња постројења за производњу електричне и топлотне енергије из обновљивих извора за сопствено коришћење: соларне енергије, енергије ветра, биомасе, биогаса, геотермалне енергије и других видова обновљивих извора енергије, укључујући повезивање постројења на дистрибутивну мрежу.</w:t>
            </w:r>
          </w:p>
        </w:tc>
      </w:tr>
    </w:tbl>
    <w:p w14:paraId="659FB87F" w14:textId="77777777" w:rsidR="00AC2DAC" w:rsidRDefault="00AC2DAC">
      <w:r>
        <w:br w:type="page"/>
      </w:r>
    </w:p>
    <w:tbl>
      <w:tblPr>
        <w:tblW w:w="10081" w:type="dxa"/>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68"/>
        <w:gridCol w:w="16"/>
        <w:gridCol w:w="3060"/>
        <w:gridCol w:w="6237"/>
      </w:tblGrid>
      <w:tr w:rsidR="009F68FE" w:rsidRPr="009F68FE" w14:paraId="7024F41E" w14:textId="77777777" w:rsidTr="00AC2DAC">
        <w:trPr>
          <w:trHeight w:val="45"/>
        </w:trPr>
        <w:tc>
          <w:tcPr>
            <w:tcW w:w="784" w:type="dxa"/>
            <w:gridSpan w:val="2"/>
            <w:tcBorders>
              <w:top w:val="single" w:sz="8" w:space="0" w:color="000000"/>
              <w:left w:val="single" w:sz="8" w:space="0" w:color="000000"/>
              <w:bottom w:val="single" w:sz="8" w:space="0" w:color="000000"/>
              <w:right w:val="single" w:sz="8" w:space="0" w:color="000000"/>
            </w:tcBorders>
            <w:vAlign w:val="center"/>
            <w:hideMark/>
          </w:tcPr>
          <w:p w14:paraId="4BBD8102" w14:textId="143C3A92"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lastRenderedPageBreak/>
              <w:t>3)</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400B00DE"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Опрема за чишћење, прање и дезинфекцију (стерилизацију) објеката, опреме, алата, уређаја и машина, укључујући и опрему за гардеробе и санитарне просторије за запослене</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012D2802"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xml:space="preserve">– </w:t>
            </w:r>
            <w:proofErr w:type="gramStart"/>
            <w:r w:rsidRPr="009F68FE">
              <w:rPr>
                <w:rFonts w:ascii="Times New Roman" w:eastAsia="Calibri" w:hAnsi="Times New Roman" w:cs="Times New Roman"/>
                <w:color w:val="000000"/>
                <w:sz w:val="24"/>
                <w:szCs w:val="24"/>
                <w:lang w:val="en-US" w:eastAsia="en-US"/>
              </w:rPr>
              <w:t>танкови</w:t>
            </w:r>
            <w:proofErr w:type="gramEnd"/>
            <w:r w:rsidRPr="009F68FE">
              <w:rPr>
                <w:rFonts w:ascii="Times New Roman" w:eastAsia="Calibri" w:hAnsi="Times New Roman" w:cs="Times New Roman"/>
                <w:color w:val="000000"/>
                <w:sz w:val="24"/>
                <w:szCs w:val="24"/>
                <w:lang w:val="en-US" w:eastAsia="en-US"/>
              </w:rPr>
              <w:t xml:space="preserve"> са пратећом опремом (мешалице, вентили, индикатори нивоа и запремине, мерачи температуре, кондуктометри, pH метри и др.)</w:t>
            </w:r>
          </w:p>
          <w:p w14:paraId="3C6482A8"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пумпе и цевоводи</w:t>
            </w:r>
          </w:p>
          <w:p w14:paraId="76F54E21"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уређаји за аутоматско дозирање концентрованих средстава за прање</w:t>
            </w:r>
          </w:p>
          <w:p w14:paraId="3BC35142"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линијски кондуктометри и pH метри;</w:t>
            </w:r>
          </w:p>
          <w:p w14:paraId="4F1121D3"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пеномати (уређаји за прање пеном)</w:t>
            </w:r>
          </w:p>
          <w:p w14:paraId="5F4B751D"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уређаји за прање и стерилизацију алата и прибора</w:t>
            </w:r>
          </w:p>
          <w:p w14:paraId="6CD8D517"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уређаји за припрему вруће воде</w:t>
            </w:r>
          </w:p>
          <w:p w14:paraId="5573C159"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црева са носачима и пиштољем за воду</w:t>
            </w:r>
          </w:p>
          <w:p w14:paraId="54CD660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уређаји за прање подова</w:t>
            </w:r>
          </w:p>
          <w:p w14:paraId="66D0B7B8"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уређаји за дезинфекцију ваздуха у производним просторијама</w:t>
            </w:r>
          </w:p>
        </w:tc>
      </w:tr>
      <w:tr w:rsidR="009F68FE" w:rsidRPr="009F68FE" w14:paraId="726EF5C9" w14:textId="77777777" w:rsidTr="00AC2DAC">
        <w:trPr>
          <w:trHeight w:val="45"/>
        </w:trPr>
        <w:tc>
          <w:tcPr>
            <w:tcW w:w="784" w:type="dxa"/>
            <w:gridSpan w:val="2"/>
            <w:tcBorders>
              <w:top w:val="single" w:sz="8" w:space="0" w:color="000000"/>
              <w:left w:val="single" w:sz="8" w:space="0" w:color="000000"/>
              <w:bottom w:val="single" w:sz="8" w:space="0" w:color="000000"/>
              <w:right w:val="single" w:sz="8" w:space="0" w:color="000000"/>
            </w:tcBorders>
            <w:vAlign w:val="center"/>
            <w:hideMark/>
          </w:tcPr>
          <w:p w14:paraId="54B620C7"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4)</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6A145220"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Опрема и уређаји за пријем, припрему и прераду сировина за производњу јаких алкохолних пића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89F7BAE"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xml:space="preserve">– </w:t>
            </w:r>
            <w:proofErr w:type="gramStart"/>
            <w:r w:rsidRPr="009F68FE">
              <w:rPr>
                <w:rFonts w:ascii="Times New Roman" w:eastAsia="Calibri" w:hAnsi="Times New Roman" w:cs="Times New Roman"/>
                <w:color w:val="000000"/>
                <w:sz w:val="24"/>
                <w:szCs w:val="24"/>
                <w:lang w:val="en-US" w:eastAsia="en-US"/>
              </w:rPr>
              <w:t>ваге</w:t>
            </w:r>
            <w:proofErr w:type="gramEnd"/>
            <w:r w:rsidRPr="009F68FE">
              <w:rPr>
                <w:rFonts w:ascii="Times New Roman" w:eastAsia="Calibri" w:hAnsi="Times New Roman" w:cs="Times New Roman"/>
                <w:color w:val="000000"/>
                <w:sz w:val="24"/>
                <w:szCs w:val="24"/>
                <w:lang w:val="en-US" w:eastAsia="en-US"/>
              </w:rPr>
              <w:t xml:space="preserve"> (колске, подне и др.)</w:t>
            </w:r>
          </w:p>
          <w:p w14:paraId="095884D3"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транспортери (хоризонтални, коси или вертикални)</w:t>
            </w:r>
          </w:p>
          <w:p w14:paraId="23EC587D"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инспекциона трака</w:t>
            </w:r>
          </w:p>
          <w:p w14:paraId="3D0B71FA"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механички филтери</w:t>
            </w:r>
          </w:p>
          <w:p w14:paraId="7B2050FE"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пумпе разне (центрифугалне, зупчасте, монопумпе за густе масе, импелерске)</w:t>
            </w:r>
          </w:p>
          <w:p w14:paraId="21D023ED"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одвајачи ваздуха (деаератори)</w:t>
            </w:r>
          </w:p>
          <w:p w14:paraId="48FEF41E"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суви и ваздушни пречистач</w:t>
            </w:r>
          </w:p>
          <w:p w14:paraId="77E80580"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опрема и уређаји за вађење семене ложе, одвајање, сечење, љуштење, млевење и пасирање воћа и грожђа</w:t>
            </w:r>
          </w:p>
          <w:p w14:paraId="1B280134"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опрема за одвајање коштица</w:t>
            </w:r>
          </w:p>
          <w:p w14:paraId="68C2EB8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уређаји за концентрисање (упаривачи разни, са припадајућом опремом, уређаји за реверсну осмозу и криоконцентрисање, дупликатори)</w:t>
            </w:r>
          </w:p>
          <w:p w14:paraId="18D35AE3"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уређаји за пуњење и дозирање налива са припадајућом опремом</w:t>
            </w:r>
          </w:p>
          <w:p w14:paraId="7F52880F"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уређаји за одмеравање и дозирање компоненти са припадајућом опремом</w:t>
            </w:r>
          </w:p>
          <w:p w14:paraId="1C3AA03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lastRenderedPageBreak/>
              <w:t>– опрема за детекцију физичких и механичких нечистоћа – X-ray детектори</w:t>
            </w:r>
          </w:p>
          <w:p w14:paraId="1021F025"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уређаји за припрему технолошке и техничке воде</w:t>
            </w:r>
          </w:p>
          <w:p w14:paraId="010686D3"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друга слична опрема и уређаји намењени за ову врсту инвестиције</w:t>
            </w:r>
          </w:p>
        </w:tc>
      </w:tr>
      <w:tr w:rsidR="009F68FE" w:rsidRPr="009F68FE" w14:paraId="437A00F9" w14:textId="77777777" w:rsidTr="00AC2DAC">
        <w:trPr>
          <w:trHeight w:val="45"/>
        </w:trPr>
        <w:tc>
          <w:tcPr>
            <w:tcW w:w="784" w:type="dxa"/>
            <w:gridSpan w:val="2"/>
            <w:tcBorders>
              <w:top w:val="single" w:sz="8" w:space="0" w:color="000000"/>
              <w:left w:val="single" w:sz="8" w:space="0" w:color="000000"/>
              <w:bottom w:val="single" w:sz="8" w:space="0" w:color="000000"/>
              <w:right w:val="single" w:sz="8" w:space="0" w:color="000000"/>
            </w:tcBorders>
            <w:vAlign w:val="center"/>
            <w:hideMark/>
          </w:tcPr>
          <w:p w14:paraId="25D81583"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lastRenderedPageBreak/>
              <w:t>5)</w:t>
            </w:r>
          </w:p>
        </w:tc>
        <w:tc>
          <w:tcPr>
            <w:tcW w:w="3060" w:type="dxa"/>
            <w:tcBorders>
              <w:top w:val="single" w:sz="8" w:space="0" w:color="000000"/>
              <w:left w:val="single" w:sz="8" w:space="0" w:color="000000"/>
              <w:bottom w:val="single" w:sz="8" w:space="0" w:color="000000"/>
              <w:right w:val="single" w:sz="8" w:space="0" w:color="000000"/>
            </w:tcBorders>
            <w:vAlign w:val="center"/>
            <w:hideMark/>
          </w:tcPr>
          <w:p w14:paraId="6DBDFA69"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Опрема за производњу, пуњење, паковање и чување јаких алкохолних пића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C3C7459"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инокс судови ракију, винификатори и универзалне посуде за јака алкохолна пића</w:t>
            </w:r>
          </w:p>
          <w:p w14:paraId="26484AE2"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–уређаји за контролисану ферментацију и хладну стабилизацију јаких алкохолних пића (чилери, лактофризи и слични системи)</w:t>
            </w:r>
          </w:p>
          <w:p w14:paraId="3E6D7DB1"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парни генератори за стерилизацију опреме и судова и уређаји за прање</w:t>
            </w:r>
          </w:p>
          <w:p w14:paraId="097BD4FB"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дрвени судови и бурићи за барикирање</w:t>
            </w:r>
          </w:p>
          <w:p w14:paraId="6EA66750"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филтери</w:t>
            </w:r>
          </w:p>
          <w:p w14:paraId="00D668DE"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муљаче</w:t>
            </w:r>
          </w:p>
          <w:p w14:paraId="3C81C96A"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пумпе</w:t>
            </w:r>
          </w:p>
          <w:p w14:paraId="5A18CD43"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центрифугални сепаратори</w:t>
            </w:r>
          </w:p>
          <w:p w14:paraId="04875BE9"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системи за убацивање азота</w:t>
            </w:r>
          </w:p>
          <w:p w14:paraId="57DDA195"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линије за пуњење, етикетирање и затварање амбалаже уз одговарајућу опрему, пунилице, етикетирке и чепилице – пнеуматске пресе</w:t>
            </w:r>
          </w:p>
          <w:p w14:paraId="6C8CA3D9"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млинови и пасирке за воће</w:t>
            </w:r>
          </w:p>
          <w:p w14:paraId="6A76AA0D"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дестилациони уређаји</w:t>
            </w:r>
          </w:p>
          <w:p w14:paraId="6566960D"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уређаји за паковање са припадајућом опремом</w:t>
            </w:r>
          </w:p>
          <w:p w14:paraId="2B976F0E"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машине за паковање транспортног (збирног) паковања и машине за палетизирање – палетизер</w:t>
            </w:r>
          </w:p>
          <w:p w14:paraId="6B8C2900"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уређаји за прање амбалаже разне, са припадајућом опремом</w:t>
            </w:r>
          </w:p>
          <w:p w14:paraId="7B0DD8B0"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опрема за транспорт у склопу дестилерије (палете за боце, контејнери, постоља за дрвену барик бурад и опрема за окретање боца)</w:t>
            </w:r>
          </w:p>
          <w:p w14:paraId="5D3EC329"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опрема за физичку, хемијску и биолошку обраду отпадних вода, као и опрема за спречавање загађења/контаминације ваздуха</w:t>
            </w:r>
          </w:p>
          <w:p w14:paraId="4BD1D309"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lastRenderedPageBreak/>
              <w:t>– опрема за климатизацију, грејање и вентилацију објеката за прераду и складиштење</w:t>
            </w:r>
          </w:p>
          <w:p w14:paraId="4B99E3A0" w14:textId="77777777" w:rsidR="009F68FE" w:rsidRPr="0086457C" w:rsidRDefault="009F68FE" w:rsidP="009F68FE">
            <w:pPr>
              <w:spacing w:after="15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друга слична опрема намењена за ову врсту инвестиције</w:t>
            </w:r>
          </w:p>
          <w:p w14:paraId="69BE456B" w14:textId="77777777" w:rsidR="009F68FE" w:rsidRPr="0086457C" w:rsidRDefault="009F68FE" w:rsidP="0086457C">
            <w:pPr>
              <w:spacing w:after="0"/>
              <w:rPr>
                <w:rFonts w:ascii="Times New Roman" w:eastAsia="Calibri" w:hAnsi="Times New Roman" w:cs="Times New Roman"/>
                <w:sz w:val="23"/>
                <w:szCs w:val="23"/>
                <w:lang w:val="en-US" w:eastAsia="en-US"/>
              </w:rPr>
            </w:pPr>
            <w:r w:rsidRPr="0086457C">
              <w:rPr>
                <w:rFonts w:ascii="Times New Roman" w:eastAsia="Calibri" w:hAnsi="Times New Roman" w:cs="Times New Roman"/>
                <w:color w:val="000000"/>
                <w:sz w:val="23"/>
                <w:szCs w:val="23"/>
                <w:lang w:val="en-US" w:eastAsia="en-US"/>
              </w:rPr>
              <w:t>– парни генератори и котлови за производњу паре као енергента за уређаје за дестилацију</w:t>
            </w:r>
          </w:p>
        </w:tc>
      </w:tr>
      <w:tr w:rsidR="009F68FE" w:rsidRPr="009F68FE" w14:paraId="67BF3FAB" w14:textId="77777777" w:rsidTr="00AC2DAC">
        <w:trPr>
          <w:trHeight w:val="45"/>
        </w:trPr>
        <w:tc>
          <w:tcPr>
            <w:tcW w:w="768" w:type="dxa"/>
            <w:tcBorders>
              <w:top w:val="single" w:sz="8" w:space="0" w:color="000000"/>
              <w:left w:val="single" w:sz="8" w:space="0" w:color="000000"/>
              <w:bottom w:val="single" w:sz="8" w:space="0" w:color="000000"/>
              <w:right w:val="single" w:sz="8" w:space="0" w:color="000000"/>
            </w:tcBorders>
            <w:vAlign w:val="center"/>
            <w:hideMark/>
          </w:tcPr>
          <w:p w14:paraId="3A8427E6" w14:textId="21AE72A4"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lastRenderedPageBreak/>
              <w:t>6)</w:t>
            </w:r>
          </w:p>
        </w:tc>
        <w:tc>
          <w:tcPr>
            <w:tcW w:w="3076" w:type="dxa"/>
            <w:gridSpan w:val="2"/>
            <w:tcBorders>
              <w:top w:val="single" w:sz="8" w:space="0" w:color="000000"/>
              <w:left w:val="single" w:sz="8" w:space="0" w:color="000000"/>
              <w:bottom w:val="single" w:sz="8" w:space="0" w:color="000000"/>
              <w:right w:val="single" w:sz="8" w:space="0" w:color="000000"/>
            </w:tcBorders>
            <w:vAlign w:val="center"/>
            <w:hideMark/>
          </w:tcPr>
          <w:p w14:paraId="7AFB7B6B"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Опрема за дезинфекцију радника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1CBAA20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аутоматске дезобаријере за прање и дезинфекцију руку и обуће с механизмом контроле уласка</w:t>
            </w:r>
          </w:p>
          <w:p w14:paraId="3EE768A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лавабои за прање и дезинфекцију руку на ножни погон или са фотоћелијом</w:t>
            </w:r>
          </w:p>
          <w:p w14:paraId="4EA75ECF"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опрема за прање и хигијенско сушење руку у погону и санитарним чворовима (укључујући и тушеве), опрема за гардеробне просторије, као и опрема за чишћење, прање и дезинфекцију одеће и обуће</w:t>
            </w:r>
          </w:p>
          <w:p w14:paraId="05ECFA41"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подне дезобаријере</w:t>
            </w:r>
          </w:p>
          <w:p w14:paraId="6F4934ED"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машине за прање и сушење радне одеће</w:t>
            </w:r>
          </w:p>
          <w:p w14:paraId="66805378"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зидни дозатори средстава за прање и дезинфекцију</w:t>
            </w:r>
          </w:p>
          <w:p w14:paraId="640F07A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зидни сушачи руку, аутоматски</w:t>
            </w:r>
          </w:p>
          <w:p w14:paraId="2FA62C99"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зидни држачи папирних убруса</w:t>
            </w:r>
          </w:p>
          <w:p w14:paraId="1509BEA1"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гардеробни ормани са клупама</w:t>
            </w:r>
          </w:p>
          <w:p w14:paraId="31E2E02F"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xml:space="preserve">– </w:t>
            </w:r>
            <w:proofErr w:type="gramStart"/>
            <w:r w:rsidRPr="009F68FE">
              <w:rPr>
                <w:rFonts w:ascii="Times New Roman" w:eastAsia="Calibri" w:hAnsi="Times New Roman" w:cs="Times New Roman"/>
                <w:color w:val="000000"/>
                <w:sz w:val="24"/>
                <w:szCs w:val="24"/>
                <w:lang w:val="en-US" w:eastAsia="en-US"/>
              </w:rPr>
              <w:t>опрема</w:t>
            </w:r>
            <w:proofErr w:type="gramEnd"/>
            <w:r w:rsidRPr="009F68FE">
              <w:rPr>
                <w:rFonts w:ascii="Times New Roman" w:eastAsia="Calibri" w:hAnsi="Times New Roman" w:cs="Times New Roman"/>
                <w:color w:val="000000"/>
                <w:sz w:val="24"/>
                <w:szCs w:val="24"/>
                <w:lang w:val="en-US" w:eastAsia="en-US"/>
              </w:rPr>
              <w:t xml:space="preserve"> за туш кабине.</w:t>
            </w:r>
          </w:p>
        </w:tc>
      </w:tr>
      <w:tr w:rsidR="009F68FE" w:rsidRPr="009F68FE" w14:paraId="1031AAEA" w14:textId="77777777" w:rsidTr="00AC2DAC">
        <w:trPr>
          <w:trHeight w:val="45"/>
        </w:trPr>
        <w:tc>
          <w:tcPr>
            <w:tcW w:w="768" w:type="dxa"/>
            <w:tcBorders>
              <w:top w:val="single" w:sz="8" w:space="0" w:color="000000"/>
              <w:left w:val="single" w:sz="8" w:space="0" w:color="000000"/>
              <w:bottom w:val="single" w:sz="8" w:space="0" w:color="000000"/>
              <w:right w:val="single" w:sz="8" w:space="0" w:color="000000"/>
            </w:tcBorders>
            <w:vAlign w:val="center"/>
            <w:hideMark/>
          </w:tcPr>
          <w:p w14:paraId="2EFA5FB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7)</w:t>
            </w:r>
          </w:p>
        </w:tc>
        <w:tc>
          <w:tcPr>
            <w:tcW w:w="3076" w:type="dxa"/>
            <w:gridSpan w:val="2"/>
            <w:tcBorders>
              <w:top w:val="single" w:sz="8" w:space="0" w:color="000000"/>
              <w:left w:val="single" w:sz="8" w:space="0" w:color="000000"/>
              <w:bottom w:val="single" w:sz="8" w:space="0" w:color="000000"/>
              <w:right w:val="single" w:sz="8" w:space="0" w:color="000000"/>
            </w:tcBorders>
            <w:vAlign w:val="center"/>
            <w:hideMark/>
          </w:tcPr>
          <w:p w14:paraId="56377641"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Лабораторијска опрема (без стакленог прибора) за интерну употребу, као део прерађивачког погона</w:t>
            </w:r>
          </w:p>
        </w:tc>
        <w:tc>
          <w:tcPr>
            <w:tcW w:w="6237" w:type="dxa"/>
            <w:tcBorders>
              <w:top w:val="single" w:sz="8" w:space="0" w:color="000000"/>
              <w:left w:val="single" w:sz="8" w:space="0" w:color="000000"/>
              <w:bottom w:val="single" w:sz="8" w:space="0" w:color="000000"/>
              <w:right w:val="single" w:sz="8" w:space="0" w:color="000000"/>
            </w:tcBorders>
            <w:vAlign w:val="center"/>
            <w:hideMark/>
          </w:tcPr>
          <w:p w14:paraId="28C075FB"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криоскопи</w:t>
            </w:r>
          </w:p>
          <w:p w14:paraId="7A7AD3E7"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сушнице</w:t>
            </w:r>
          </w:p>
          <w:p w14:paraId="55204E30"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аутоклави</w:t>
            </w:r>
          </w:p>
          <w:p w14:paraId="53645849"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стерилизатори посуђа и прибора</w:t>
            </w:r>
          </w:p>
          <w:p w14:paraId="4B9BC1F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xml:space="preserve">– </w:t>
            </w:r>
            <w:proofErr w:type="gramStart"/>
            <w:r w:rsidRPr="009F68FE">
              <w:rPr>
                <w:rFonts w:ascii="Times New Roman" w:eastAsia="Calibri" w:hAnsi="Times New Roman" w:cs="Times New Roman"/>
                <w:color w:val="000000"/>
                <w:sz w:val="24"/>
                <w:szCs w:val="24"/>
                <w:lang w:val="en-US" w:eastAsia="en-US"/>
              </w:rPr>
              <w:t>мешалице</w:t>
            </w:r>
            <w:proofErr w:type="gramEnd"/>
            <w:r w:rsidRPr="009F68FE">
              <w:rPr>
                <w:rFonts w:ascii="Times New Roman" w:eastAsia="Calibri" w:hAnsi="Times New Roman" w:cs="Times New Roman"/>
                <w:color w:val="000000"/>
                <w:sz w:val="24"/>
                <w:szCs w:val="24"/>
                <w:lang w:val="en-US" w:eastAsia="en-US"/>
              </w:rPr>
              <w:t xml:space="preserve"> (механичке, магнетне и др.)</w:t>
            </w:r>
          </w:p>
          <w:p w14:paraId="316DB5BE"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xml:space="preserve">– </w:t>
            </w:r>
            <w:proofErr w:type="gramStart"/>
            <w:r w:rsidRPr="009F68FE">
              <w:rPr>
                <w:rFonts w:ascii="Times New Roman" w:eastAsia="Calibri" w:hAnsi="Times New Roman" w:cs="Times New Roman"/>
                <w:color w:val="000000"/>
                <w:sz w:val="24"/>
                <w:szCs w:val="24"/>
                <w:lang w:val="en-US" w:eastAsia="en-US"/>
              </w:rPr>
              <w:t>уређаји</w:t>
            </w:r>
            <w:proofErr w:type="gramEnd"/>
            <w:r w:rsidRPr="009F68FE">
              <w:rPr>
                <w:rFonts w:ascii="Times New Roman" w:eastAsia="Calibri" w:hAnsi="Times New Roman" w:cs="Times New Roman"/>
                <w:color w:val="000000"/>
                <w:sz w:val="24"/>
                <w:szCs w:val="24"/>
                <w:lang w:val="en-US" w:eastAsia="en-US"/>
              </w:rPr>
              <w:t xml:space="preserve"> за припрему узорака (миксери, тресилице и др.)</w:t>
            </w:r>
          </w:p>
          <w:p w14:paraId="58E201A7"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лабораторијски фрижидери и замрзивачи</w:t>
            </w:r>
          </w:p>
          <w:p w14:paraId="71665661"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pH метри</w:t>
            </w:r>
          </w:p>
          <w:p w14:paraId="7E0CCAF5"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кондуктометри</w:t>
            </w:r>
          </w:p>
          <w:p w14:paraId="4BD325A5"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ламинарне коморе</w:t>
            </w:r>
          </w:p>
          <w:p w14:paraId="7E580287"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алкохолометри</w:t>
            </w:r>
          </w:p>
          <w:p w14:paraId="11660236"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UV лампе</w:t>
            </w:r>
          </w:p>
          <w:p w14:paraId="116F8D30"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lastRenderedPageBreak/>
              <w:t>– стерилизатори ваздуха</w:t>
            </w:r>
          </w:p>
          <w:p w14:paraId="7F882D6B"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микроскопи</w:t>
            </w:r>
          </w:p>
          <w:p w14:paraId="264370E9"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пламеници</w:t>
            </w:r>
          </w:p>
          <w:p w14:paraId="044F6B0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машине за прање лабораторијског посуђа</w:t>
            </w:r>
          </w:p>
          <w:p w14:paraId="75CA5B03"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термометри</w:t>
            </w:r>
          </w:p>
          <w:p w14:paraId="6F127002"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рефрактометар, ручни или стони, дигитални или аналогни</w:t>
            </w:r>
          </w:p>
          <w:p w14:paraId="315FE88D"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фотометри</w:t>
            </w:r>
          </w:p>
          <w:p w14:paraId="47692B62"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сетови за колориметријска испитивања</w:t>
            </w:r>
          </w:p>
          <w:p w14:paraId="28B2375A"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мерачи температуре и влаге</w:t>
            </w:r>
          </w:p>
          <w:p w14:paraId="58024EFC"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ваге (техничке и аналитичке)</w:t>
            </w:r>
          </w:p>
          <w:p w14:paraId="6B9D0AD6"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пећи за жарење</w:t>
            </w:r>
          </w:p>
          <w:p w14:paraId="02B5A629"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дестилатори за воду</w:t>
            </w:r>
          </w:p>
          <w:p w14:paraId="0DB43476"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спектрофотометри</w:t>
            </w:r>
          </w:p>
          <w:p w14:paraId="554D43DF" w14:textId="77777777" w:rsidR="009F68FE" w:rsidRPr="009F68FE" w:rsidRDefault="009F68FE" w:rsidP="009F68FE">
            <w:pPr>
              <w:spacing w:after="150"/>
              <w:rPr>
                <w:rFonts w:ascii="Times New Roman" w:eastAsia="Calibri" w:hAnsi="Times New Roman" w:cs="Times New Roman"/>
                <w:sz w:val="24"/>
                <w:szCs w:val="24"/>
                <w:lang w:val="en-US" w:eastAsia="en-US"/>
              </w:rPr>
            </w:pPr>
            <w:r w:rsidRPr="009F68FE">
              <w:rPr>
                <w:rFonts w:ascii="Times New Roman" w:eastAsia="Calibri" w:hAnsi="Times New Roman" w:cs="Times New Roman"/>
                <w:color w:val="000000"/>
                <w:sz w:val="24"/>
                <w:szCs w:val="24"/>
                <w:lang w:val="en-US" w:eastAsia="en-US"/>
              </w:rPr>
              <w:t xml:space="preserve">– </w:t>
            </w:r>
            <w:proofErr w:type="gramStart"/>
            <w:r w:rsidRPr="009F68FE">
              <w:rPr>
                <w:rFonts w:ascii="Times New Roman" w:eastAsia="Calibri" w:hAnsi="Times New Roman" w:cs="Times New Roman"/>
                <w:color w:val="000000"/>
                <w:sz w:val="24"/>
                <w:szCs w:val="24"/>
                <w:lang w:val="en-US" w:eastAsia="en-US"/>
              </w:rPr>
              <w:t>грејна</w:t>
            </w:r>
            <w:proofErr w:type="gramEnd"/>
            <w:r w:rsidRPr="009F68FE">
              <w:rPr>
                <w:rFonts w:ascii="Times New Roman" w:eastAsia="Calibri" w:hAnsi="Times New Roman" w:cs="Times New Roman"/>
                <w:color w:val="000000"/>
                <w:sz w:val="24"/>
                <w:szCs w:val="24"/>
                <w:lang w:val="en-US" w:eastAsia="en-US"/>
              </w:rPr>
              <w:t xml:space="preserve"> тела (грејне плоче, рингле, решои и др.).</w:t>
            </w:r>
          </w:p>
        </w:tc>
      </w:tr>
    </w:tbl>
    <w:p w14:paraId="75AF4458" w14:textId="77777777" w:rsidR="001878B1" w:rsidRDefault="001878B1">
      <w:pPr>
        <w:rPr>
          <w:rFonts w:ascii="Times New Roman" w:eastAsia="Calibri" w:hAnsi="Times New Roman" w:cs="Times New Roman"/>
          <w:b/>
          <w:color w:val="000000"/>
          <w:lang w:val="sr-Cyrl-CS" w:eastAsia="en-US"/>
        </w:rPr>
      </w:pPr>
    </w:p>
    <w:p w14:paraId="1FA2D788" w14:textId="77777777" w:rsidR="00E43313" w:rsidRDefault="00E43313">
      <w:pPr>
        <w:rPr>
          <w:rFonts w:ascii="Times New Roman" w:eastAsia="Calibri" w:hAnsi="Times New Roman" w:cs="Times New Roman"/>
          <w:b/>
          <w:color w:val="000000"/>
          <w:lang w:val="sr-Cyrl-CS" w:eastAsia="en-US"/>
        </w:rPr>
      </w:pPr>
    </w:p>
    <w:p w14:paraId="45333055" w14:textId="77777777" w:rsidR="00E43313" w:rsidRDefault="00E43313">
      <w:pPr>
        <w:rPr>
          <w:rFonts w:ascii="Times New Roman" w:eastAsia="Calibri" w:hAnsi="Times New Roman" w:cs="Times New Roman"/>
          <w:b/>
          <w:color w:val="000000"/>
          <w:lang w:val="sr-Cyrl-CS" w:eastAsia="en-US"/>
        </w:rPr>
      </w:pPr>
    </w:p>
    <w:p w14:paraId="57D201FF" w14:textId="77777777" w:rsidR="00E43313" w:rsidRDefault="00E43313">
      <w:pPr>
        <w:rPr>
          <w:rFonts w:ascii="Times New Roman" w:eastAsia="Calibri" w:hAnsi="Times New Roman" w:cs="Times New Roman"/>
          <w:b/>
          <w:color w:val="000000"/>
          <w:lang w:val="sr-Cyrl-CS" w:eastAsia="en-US"/>
        </w:rPr>
      </w:pPr>
    </w:p>
    <w:p w14:paraId="2EA37AAA" w14:textId="77777777" w:rsidR="00E43313" w:rsidRDefault="00E43313">
      <w:pPr>
        <w:rPr>
          <w:rFonts w:ascii="Times New Roman" w:eastAsia="Calibri" w:hAnsi="Times New Roman" w:cs="Times New Roman"/>
          <w:b/>
          <w:color w:val="000000"/>
          <w:lang w:val="sr-Cyrl-CS" w:eastAsia="en-US"/>
        </w:rPr>
      </w:pPr>
    </w:p>
    <w:p w14:paraId="50A59C3B" w14:textId="77777777" w:rsidR="00E43313" w:rsidRDefault="00E43313">
      <w:pPr>
        <w:rPr>
          <w:rFonts w:ascii="Times New Roman" w:eastAsia="Calibri" w:hAnsi="Times New Roman" w:cs="Times New Roman"/>
          <w:b/>
          <w:color w:val="000000"/>
          <w:lang w:val="sr-Cyrl-CS" w:eastAsia="en-US"/>
        </w:rPr>
      </w:pPr>
    </w:p>
    <w:p w14:paraId="7C67606B" w14:textId="77777777" w:rsidR="00E43313" w:rsidRDefault="00E43313">
      <w:pPr>
        <w:rPr>
          <w:rFonts w:ascii="Times New Roman" w:eastAsia="Calibri" w:hAnsi="Times New Roman" w:cs="Times New Roman"/>
          <w:b/>
          <w:color w:val="000000"/>
          <w:lang w:val="sr-Cyrl-CS" w:eastAsia="en-US"/>
        </w:rPr>
      </w:pPr>
    </w:p>
    <w:p w14:paraId="24EAD2AC" w14:textId="77777777" w:rsidR="00E43313" w:rsidRDefault="00E43313">
      <w:pPr>
        <w:rPr>
          <w:rFonts w:ascii="Times New Roman" w:eastAsia="Calibri" w:hAnsi="Times New Roman" w:cs="Times New Roman"/>
          <w:b/>
          <w:color w:val="000000"/>
          <w:lang w:val="sr-Cyrl-CS" w:eastAsia="en-US"/>
        </w:rPr>
      </w:pPr>
    </w:p>
    <w:p w14:paraId="5FA0D63E" w14:textId="77777777" w:rsidR="00E43313" w:rsidRDefault="00E43313">
      <w:pPr>
        <w:rPr>
          <w:rFonts w:ascii="Times New Roman" w:eastAsia="Calibri" w:hAnsi="Times New Roman" w:cs="Times New Roman"/>
          <w:b/>
          <w:color w:val="000000"/>
          <w:lang w:val="sr-Cyrl-CS" w:eastAsia="en-US"/>
        </w:rPr>
      </w:pPr>
    </w:p>
    <w:p w14:paraId="3847E67C" w14:textId="77777777" w:rsidR="00E43313" w:rsidRDefault="00E43313">
      <w:pPr>
        <w:rPr>
          <w:rFonts w:ascii="Times New Roman" w:eastAsia="Calibri" w:hAnsi="Times New Roman" w:cs="Times New Roman"/>
          <w:b/>
          <w:color w:val="000000"/>
          <w:lang w:val="sr-Cyrl-CS" w:eastAsia="en-US"/>
        </w:rPr>
      </w:pPr>
    </w:p>
    <w:p w14:paraId="3961F458" w14:textId="77777777" w:rsidR="00E43313" w:rsidRDefault="00E43313">
      <w:pPr>
        <w:rPr>
          <w:rFonts w:ascii="Times New Roman" w:eastAsia="Calibri" w:hAnsi="Times New Roman" w:cs="Times New Roman"/>
          <w:b/>
          <w:color w:val="000000"/>
          <w:lang w:val="sr-Cyrl-CS" w:eastAsia="en-US"/>
        </w:rPr>
      </w:pPr>
    </w:p>
    <w:p w14:paraId="7DE7B0E0" w14:textId="77777777" w:rsidR="00E43313" w:rsidRDefault="00E43313">
      <w:pPr>
        <w:rPr>
          <w:rFonts w:ascii="Times New Roman" w:eastAsia="Calibri" w:hAnsi="Times New Roman" w:cs="Times New Roman"/>
          <w:b/>
          <w:color w:val="000000"/>
          <w:lang w:val="sr-Cyrl-CS" w:eastAsia="en-US"/>
        </w:rPr>
      </w:pPr>
    </w:p>
    <w:p w14:paraId="3C798A92" w14:textId="77777777" w:rsidR="00E43313" w:rsidRDefault="00E43313">
      <w:pPr>
        <w:rPr>
          <w:rFonts w:ascii="Times New Roman" w:eastAsia="Calibri" w:hAnsi="Times New Roman" w:cs="Times New Roman"/>
          <w:b/>
          <w:color w:val="000000"/>
          <w:lang w:val="sr-Cyrl-CS" w:eastAsia="en-US"/>
        </w:rPr>
      </w:pPr>
    </w:p>
    <w:p w14:paraId="1DC5CCFF" w14:textId="77777777" w:rsidR="00E43313" w:rsidRDefault="00E43313">
      <w:pPr>
        <w:rPr>
          <w:rFonts w:ascii="Times New Roman" w:eastAsia="Calibri" w:hAnsi="Times New Roman" w:cs="Times New Roman"/>
          <w:b/>
          <w:color w:val="000000"/>
          <w:lang w:val="sr-Cyrl-CS" w:eastAsia="en-US"/>
        </w:rPr>
      </w:pPr>
    </w:p>
    <w:p w14:paraId="485610D4" w14:textId="77777777" w:rsidR="00E43313" w:rsidRDefault="00E43313">
      <w:pPr>
        <w:rPr>
          <w:rFonts w:ascii="Times New Roman" w:eastAsia="Calibri" w:hAnsi="Times New Roman" w:cs="Times New Roman"/>
          <w:b/>
          <w:color w:val="000000"/>
          <w:lang w:val="sr-Cyrl-CS" w:eastAsia="en-US"/>
        </w:rPr>
      </w:pPr>
    </w:p>
    <w:p w14:paraId="5BB785BC" w14:textId="77777777" w:rsidR="006C2E5A" w:rsidRDefault="006C2E5A">
      <w:pPr>
        <w:rPr>
          <w:rFonts w:ascii="Times New Roman" w:eastAsia="Calibri" w:hAnsi="Times New Roman" w:cs="Times New Roman"/>
          <w:b/>
          <w:color w:val="000000"/>
          <w:lang w:val="sr-Cyrl-CS" w:eastAsia="en-US"/>
        </w:rPr>
      </w:pPr>
    </w:p>
    <w:p w14:paraId="6765CAD2" w14:textId="77777777" w:rsidR="0086457C" w:rsidRDefault="0086457C">
      <w:pPr>
        <w:rPr>
          <w:rFonts w:ascii="Times New Roman" w:eastAsia="Calibri" w:hAnsi="Times New Roman" w:cs="Times New Roman"/>
          <w:b/>
          <w:sz w:val="24"/>
          <w:szCs w:val="24"/>
          <w:lang w:val="sr-Cyrl-CS" w:eastAsia="en-US"/>
        </w:rPr>
      </w:pPr>
      <w:r>
        <w:rPr>
          <w:rFonts w:ascii="Times New Roman" w:eastAsia="Calibri" w:hAnsi="Times New Roman" w:cs="Times New Roman"/>
          <w:b/>
          <w:sz w:val="24"/>
          <w:szCs w:val="24"/>
          <w:lang w:val="sr-Cyrl-CS" w:eastAsia="en-US"/>
        </w:rPr>
        <w:br w:type="page"/>
      </w:r>
    </w:p>
    <w:p w14:paraId="5A407ABA" w14:textId="4F9D7A33" w:rsidR="006C2E5A" w:rsidRPr="00C45F9C" w:rsidRDefault="00E43313" w:rsidP="00E43313">
      <w:pPr>
        <w:tabs>
          <w:tab w:val="left" w:pos="1440"/>
        </w:tabs>
        <w:spacing w:after="0" w:line="240" w:lineRule="auto"/>
        <w:ind w:left="7200"/>
        <w:jc w:val="right"/>
        <w:rPr>
          <w:rFonts w:ascii="Times New Roman" w:eastAsia="Calibri" w:hAnsi="Times New Roman" w:cs="Times New Roman"/>
          <w:b/>
          <w:sz w:val="24"/>
          <w:szCs w:val="24"/>
          <w:lang w:val="sr-Cyrl-CS" w:eastAsia="en-US"/>
        </w:rPr>
      </w:pPr>
      <w:r w:rsidRPr="00C45F9C">
        <w:rPr>
          <w:rFonts w:ascii="Times New Roman" w:eastAsia="Calibri" w:hAnsi="Times New Roman" w:cs="Times New Roman"/>
          <w:b/>
          <w:sz w:val="24"/>
          <w:szCs w:val="24"/>
          <w:lang w:val="sr-Cyrl-CS" w:eastAsia="en-US"/>
        </w:rPr>
        <w:lastRenderedPageBreak/>
        <w:t>О</w:t>
      </w:r>
      <w:r w:rsidR="006C2E5A" w:rsidRPr="006C2E5A">
        <w:rPr>
          <w:rFonts w:ascii="Times New Roman" w:eastAsia="Calibri" w:hAnsi="Times New Roman" w:cs="Times New Roman"/>
          <w:b/>
          <w:sz w:val="24"/>
          <w:szCs w:val="24"/>
          <w:lang w:val="sr-Cyrl-CS" w:eastAsia="en-US"/>
        </w:rPr>
        <w:t>бразац 1</w:t>
      </w:r>
    </w:p>
    <w:p w14:paraId="3229CF2A" w14:textId="77777777" w:rsidR="00E43313" w:rsidRPr="006C2E5A" w:rsidRDefault="00E43313" w:rsidP="006C2E5A">
      <w:pPr>
        <w:tabs>
          <w:tab w:val="left" w:pos="1440"/>
        </w:tabs>
        <w:spacing w:after="0" w:line="240" w:lineRule="auto"/>
        <w:ind w:left="7200"/>
        <w:jc w:val="both"/>
        <w:rPr>
          <w:rFonts w:ascii="Times New Roman" w:eastAsia="Calibri" w:hAnsi="Times New Roman" w:cs="Times New Roman"/>
          <w:b/>
          <w:sz w:val="24"/>
          <w:szCs w:val="24"/>
          <w:lang w:val="en-US" w:eastAsia="en-US"/>
        </w:rPr>
      </w:pPr>
    </w:p>
    <w:p w14:paraId="76B109E8" w14:textId="77777777" w:rsidR="006C2E5A" w:rsidRPr="006C2E5A" w:rsidRDefault="006C2E5A" w:rsidP="006C2E5A">
      <w:pPr>
        <w:tabs>
          <w:tab w:val="left" w:pos="1440"/>
        </w:tabs>
        <w:spacing w:after="0" w:line="240" w:lineRule="auto"/>
        <w:jc w:val="center"/>
        <w:rPr>
          <w:rFonts w:ascii="Times New Roman" w:eastAsia="Calibri" w:hAnsi="Times New Roman" w:cs="Times New Roman"/>
          <w:b/>
          <w:sz w:val="24"/>
          <w:szCs w:val="24"/>
          <w:lang w:val="sr-Cyrl-CS" w:eastAsia="en-US"/>
        </w:rPr>
      </w:pPr>
      <w:r w:rsidRPr="006C2E5A">
        <w:rPr>
          <w:rFonts w:ascii="Times New Roman" w:eastAsia="Calibri" w:hAnsi="Times New Roman" w:cs="Times New Roman"/>
          <w:b/>
          <w:sz w:val="24"/>
          <w:szCs w:val="24"/>
          <w:lang w:val="sr-Cyrl-CS" w:eastAsia="en-US"/>
        </w:rPr>
        <w:t>ЗАХТЕВ</w:t>
      </w:r>
    </w:p>
    <w:p w14:paraId="00D60F68" w14:textId="5CBDC5B4" w:rsidR="006C2E5A" w:rsidRPr="006C2E5A" w:rsidRDefault="006C2E5A" w:rsidP="006C2E5A">
      <w:pPr>
        <w:tabs>
          <w:tab w:val="left" w:pos="1440"/>
        </w:tabs>
        <w:spacing w:after="0" w:line="240" w:lineRule="auto"/>
        <w:jc w:val="center"/>
        <w:rPr>
          <w:rFonts w:ascii="Times New Roman" w:eastAsia="Calibri" w:hAnsi="Times New Roman" w:cs="Times New Roman"/>
          <w:b/>
          <w:sz w:val="24"/>
          <w:szCs w:val="24"/>
          <w:lang w:val="sr-Cyrl-RS" w:eastAsia="en-US"/>
        </w:rPr>
      </w:pPr>
      <w:r w:rsidRPr="006C2E5A">
        <w:rPr>
          <w:rFonts w:ascii="Times New Roman" w:eastAsia="Calibri" w:hAnsi="Times New Roman" w:cs="Times New Roman"/>
          <w:b/>
          <w:sz w:val="24"/>
          <w:szCs w:val="24"/>
          <w:lang w:val="sr-Cyrl-CS" w:eastAsia="en-US"/>
        </w:rPr>
        <w:t xml:space="preserve">ЗА </w:t>
      </w:r>
      <w:r w:rsidRPr="006C2E5A">
        <w:rPr>
          <w:rFonts w:ascii="Times New Roman" w:eastAsia="Calibri" w:hAnsi="Times New Roman" w:cs="Times New Roman"/>
          <w:b/>
          <w:bCs/>
          <w:sz w:val="24"/>
          <w:szCs w:val="24"/>
          <w:lang w:val="sr-Cyrl-CS" w:eastAsia="en-US"/>
        </w:rPr>
        <w:t xml:space="preserve">ОСТВАРИВАЊЕ ПРАВА НА ПОДСТИЦАЈЕ ЗА ИНВЕСТИЦИЈЕ </w:t>
      </w:r>
      <w:r w:rsidRPr="006C2E5A">
        <w:rPr>
          <w:rFonts w:ascii="Times New Roman" w:eastAsia="Calibri" w:hAnsi="Times New Roman" w:cs="Times New Roman"/>
          <w:b/>
          <w:sz w:val="24"/>
          <w:szCs w:val="24"/>
          <w:lang w:val="sr-Cyrl-CS" w:eastAsia="en-US"/>
        </w:rPr>
        <w:t xml:space="preserve">У ПРЕРАДУ И МАРКЕТИНГ ПОЉОПРИВРЕДНИХ И ПРЕХРАМБЕНИХ ПРОИЗВОДА У СЕКТОРУ ПРОИЗВОДЊЕ ЈАКИХ АЛКОХОЛНИХ ПИЋА ЗА </w:t>
      </w:r>
      <w:r w:rsidR="00C45F9C">
        <w:rPr>
          <w:rFonts w:ascii="Times New Roman" w:eastAsia="Calibri" w:hAnsi="Times New Roman" w:cs="Times New Roman"/>
          <w:b/>
          <w:sz w:val="24"/>
          <w:szCs w:val="24"/>
          <w:lang w:val="sr-Cyrl-CS" w:eastAsia="en-US"/>
        </w:rPr>
        <w:t>2020.</w:t>
      </w:r>
      <w:r w:rsidRPr="006C2E5A">
        <w:rPr>
          <w:rFonts w:ascii="Times New Roman" w:eastAsia="Calibri" w:hAnsi="Times New Roman" w:cs="Times New Roman"/>
          <w:b/>
          <w:sz w:val="24"/>
          <w:szCs w:val="24"/>
          <w:lang w:val="sr-Cyrl-CS" w:eastAsia="en-US"/>
        </w:rPr>
        <w:t xml:space="preserve"> ГОДИН</w:t>
      </w:r>
      <w:r w:rsidRPr="006C2E5A">
        <w:rPr>
          <w:rFonts w:ascii="Times New Roman" w:eastAsia="Calibri" w:hAnsi="Times New Roman" w:cs="Times New Roman"/>
          <w:b/>
          <w:sz w:val="24"/>
          <w:szCs w:val="24"/>
          <w:lang w:val="sr-Cyrl-RS" w:eastAsia="en-US"/>
        </w:rPr>
        <w:t>У</w:t>
      </w:r>
    </w:p>
    <w:p w14:paraId="2F19C181" w14:textId="77777777" w:rsidR="006C2E5A" w:rsidRPr="006C2E5A" w:rsidRDefault="006C2E5A" w:rsidP="006C2E5A">
      <w:pPr>
        <w:tabs>
          <w:tab w:val="left" w:pos="1440"/>
        </w:tabs>
        <w:spacing w:after="0" w:line="240" w:lineRule="auto"/>
        <w:jc w:val="center"/>
        <w:rPr>
          <w:rFonts w:ascii="Times New Roman" w:eastAsia="Calibri" w:hAnsi="Times New Roman" w:cs="Times New Roman"/>
          <w:sz w:val="24"/>
          <w:szCs w:val="24"/>
          <w:lang w:val="sr-Cyrl-RS" w:eastAsia="en-US"/>
        </w:rPr>
      </w:pPr>
    </w:p>
    <w:tbl>
      <w:tblPr>
        <w:tblpPr w:leftFromText="180" w:rightFromText="180" w:vertAnchor="text" w:horzAnchor="margin" w:tblpX="358" w:tblpY="80"/>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2853"/>
        <w:gridCol w:w="1647"/>
        <w:gridCol w:w="2847"/>
        <w:gridCol w:w="10"/>
        <w:gridCol w:w="1292"/>
      </w:tblGrid>
      <w:tr w:rsidR="006C2E5A" w:rsidRPr="006C2E5A" w14:paraId="3785168B" w14:textId="77777777" w:rsidTr="00E43313">
        <w:trPr>
          <w:trHeight w:val="71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0A21389A" w14:textId="77777777" w:rsidR="006C2E5A" w:rsidRPr="006C2E5A" w:rsidRDefault="006C2E5A" w:rsidP="00E43313">
            <w:pPr>
              <w:tabs>
                <w:tab w:val="left" w:pos="1440"/>
              </w:tabs>
              <w:spacing w:after="0" w:line="240" w:lineRule="auto"/>
              <w:jc w:val="center"/>
              <w:rPr>
                <w:rFonts w:ascii="Times New Roman" w:eastAsia="Calibri" w:hAnsi="Times New Roman" w:cs="Times New Roman"/>
                <w:b/>
                <w:sz w:val="23"/>
                <w:szCs w:val="23"/>
                <w:lang w:val="en-US" w:eastAsia="en-US"/>
              </w:rPr>
            </w:pPr>
            <w:r w:rsidRPr="006C2E5A">
              <w:rPr>
                <w:rFonts w:ascii="Times New Roman" w:eastAsia="Calibri" w:hAnsi="Times New Roman" w:cs="Times New Roman"/>
                <w:b/>
                <w:sz w:val="23"/>
                <w:szCs w:val="23"/>
                <w:lang w:val="en-US" w:eastAsia="en-US"/>
              </w:rPr>
              <w:t>I. Подаци о подносиоцу захтева</w:t>
            </w:r>
          </w:p>
        </w:tc>
      </w:tr>
      <w:tr w:rsidR="006C2E5A" w:rsidRPr="006C2E5A" w14:paraId="225CA862" w14:textId="77777777" w:rsidTr="00650757">
        <w:trPr>
          <w:trHeight w:val="1109"/>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07BEA33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CS" w:eastAsia="en-US"/>
              </w:rPr>
              <w:t>Категорија подносиоца захтева (заокружити)</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3788F0AA"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ru-RU" w:eastAsia="en-US"/>
              </w:rPr>
              <w:t>1) предузетник</w:t>
            </w:r>
          </w:p>
          <w:p w14:paraId="1B85889F"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2) </w:t>
            </w:r>
            <w:r w:rsidRPr="006C2E5A">
              <w:rPr>
                <w:rFonts w:ascii="Times New Roman" w:eastAsia="Calibri" w:hAnsi="Times New Roman" w:cs="Times New Roman"/>
                <w:sz w:val="23"/>
                <w:szCs w:val="23"/>
                <w:lang w:val="en-US" w:eastAsia="en-US"/>
              </w:rPr>
              <w:t>привредно друштво</w:t>
            </w:r>
          </w:p>
          <w:p w14:paraId="6CD6ED96"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3) </w:t>
            </w:r>
            <w:r w:rsidRPr="006C2E5A">
              <w:rPr>
                <w:rFonts w:ascii="Times New Roman" w:eastAsia="Calibri" w:hAnsi="Times New Roman" w:cs="Times New Roman"/>
                <w:sz w:val="23"/>
                <w:szCs w:val="23"/>
                <w:lang w:val="en-US" w:eastAsia="en-US"/>
              </w:rPr>
              <w:t>земљорадничка задруга</w:t>
            </w:r>
          </w:p>
          <w:p w14:paraId="0C658BAE"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4) задужбина</w:t>
            </w:r>
          </w:p>
          <w:p w14:paraId="2EAC532D" w14:textId="77777777" w:rsidR="006C2E5A" w:rsidRPr="006C2E5A" w:rsidRDefault="006C2E5A" w:rsidP="00E43313">
            <w:pPr>
              <w:tabs>
                <w:tab w:val="left" w:pos="1440"/>
              </w:tabs>
              <w:spacing w:after="0" w:line="240" w:lineRule="auto"/>
              <w:ind w:left="360"/>
              <w:contextualSpacing/>
              <w:jc w:val="both"/>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5) црква или верска заједница</w:t>
            </w:r>
          </w:p>
          <w:p w14:paraId="23FFAB55" w14:textId="77777777" w:rsidR="006C2E5A" w:rsidRPr="006C2E5A" w:rsidRDefault="006C2E5A" w:rsidP="00E43313">
            <w:pPr>
              <w:tabs>
                <w:tab w:val="left" w:pos="1440"/>
              </w:tabs>
              <w:spacing w:after="0" w:line="240" w:lineRule="auto"/>
              <w:ind w:left="-108"/>
              <w:jc w:val="both"/>
              <w:rPr>
                <w:rFonts w:ascii="Times New Roman" w:eastAsia="Calibri" w:hAnsi="Times New Roman" w:cs="Times New Roman"/>
                <w:sz w:val="23"/>
                <w:szCs w:val="23"/>
                <w:lang w:val="en-US" w:eastAsia="en-US"/>
              </w:rPr>
            </w:pPr>
          </w:p>
        </w:tc>
      </w:tr>
      <w:tr w:rsidR="006C2E5A" w:rsidRPr="006C2E5A" w14:paraId="421A71CE" w14:textId="77777777" w:rsidTr="00E43313">
        <w:trPr>
          <w:trHeight w:val="356"/>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7B47C89" w14:textId="77777777" w:rsidR="006C2E5A" w:rsidRPr="006C2E5A" w:rsidRDefault="006C2E5A" w:rsidP="00E43313">
            <w:pPr>
              <w:tabs>
                <w:tab w:val="left" w:pos="1440"/>
              </w:tabs>
              <w:spacing w:after="0" w:line="240" w:lineRule="auto"/>
              <w:jc w:val="center"/>
              <w:rPr>
                <w:rFonts w:ascii="Times New Roman" w:eastAsia="Calibri" w:hAnsi="Times New Roman" w:cs="Times New Roman"/>
                <w:i/>
                <w:sz w:val="23"/>
                <w:szCs w:val="23"/>
                <w:lang w:val="en-US" w:eastAsia="en-US"/>
              </w:rPr>
            </w:pPr>
            <w:r w:rsidRPr="006C2E5A">
              <w:rPr>
                <w:rFonts w:ascii="Times New Roman" w:eastAsia="Calibri" w:hAnsi="Times New Roman" w:cs="Times New Roman"/>
                <w:i/>
                <w:sz w:val="23"/>
                <w:szCs w:val="23"/>
                <w:lang w:val="en-US" w:eastAsia="en-US"/>
              </w:rPr>
              <w:t>За подносиоца захтева у својству предузетника:</w:t>
            </w:r>
          </w:p>
        </w:tc>
      </w:tr>
      <w:tr w:rsidR="006C2E5A" w:rsidRPr="006C2E5A" w14:paraId="2698CB01" w14:textId="77777777" w:rsidTr="00650757">
        <w:trPr>
          <w:trHeight w:val="440"/>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0B8CC41B"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Пословно име предузетника</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324BF23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4260A1E6"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4EB0ABB8"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ЈМБГ подносиоца захтева</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6C2E5A" w:rsidRPr="006C2E5A" w14:paraId="15A474B1"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6AB8A12F"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80C8521"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35C22E6"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0B39837"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4E33479"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B60CC2A"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B8548AB"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34180B2"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2F2E575"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B59AD91"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A647B60"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BDDFAB4"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DE78349"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611D76B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6A1DB909" w14:textId="77777777" w:rsidTr="00650757">
        <w:trPr>
          <w:trHeight w:val="408"/>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102FD6B7"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Матични број</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6C2E5A" w:rsidRPr="006C2E5A" w14:paraId="2B66BCC4"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164CDC03"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DA1150A"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7B0F214"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A43D41C"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72D3720"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CA89141"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9D94127"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EA56D80"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F64690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7958AC21" w14:textId="77777777" w:rsidTr="00650757">
        <w:trPr>
          <w:trHeight w:val="408"/>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11506E68" w14:textId="77777777" w:rsidR="006C2E5A" w:rsidRPr="006C2E5A" w:rsidRDefault="006C2E5A" w:rsidP="00E43313">
            <w:pPr>
              <w:tabs>
                <w:tab w:val="left" w:pos="1440"/>
              </w:tabs>
              <w:spacing w:after="0" w:line="240" w:lineRule="auto"/>
              <w:ind w:left="-61"/>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Порески идентификациони број</w:t>
            </w:r>
            <w:r w:rsidRPr="006C2E5A">
              <w:rPr>
                <w:rFonts w:ascii="Times New Roman" w:eastAsia="Calibri" w:hAnsi="Times New Roman" w:cs="Times New Roman"/>
                <w:sz w:val="23"/>
                <w:szCs w:val="23"/>
                <w:lang w:val="en-GB" w:eastAsia="en-US"/>
              </w:rPr>
              <w:t>:</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6C2E5A" w:rsidRPr="006C2E5A" w14:paraId="7AE9C6D5"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55A840FB"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2D1B5AD"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233752E"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B233C8D"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1D6DB12"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A9EFFF3"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0CE193E"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DAB450D"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E84E248"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757DE21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08F36660" w14:textId="77777777" w:rsidTr="00E43313">
        <w:trPr>
          <w:trHeight w:val="408"/>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59D06B58" w14:textId="77777777" w:rsidR="006C2E5A" w:rsidRPr="006C2E5A" w:rsidRDefault="006C2E5A" w:rsidP="00E43313">
            <w:pPr>
              <w:tabs>
                <w:tab w:val="left" w:pos="1440"/>
              </w:tabs>
              <w:spacing w:after="0" w:line="240" w:lineRule="auto"/>
              <w:ind w:left="-61"/>
              <w:jc w:val="center"/>
              <w:rPr>
                <w:rFonts w:ascii="Times New Roman" w:eastAsia="Calibri" w:hAnsi="Times New Roman" w:cs="Times New Roman"/>
                <w:i/>
                <w:sz w:val="23"/>
                <w:szCs w:val="23"/>
                <w:lang w:val="en-US" w:eastAsia="en-US"/>
              </w:rPr>
            </w:pPr>
            <w:r w:rsidRPr="006C2E5A">
              <w:rPr>
                <w:rFonts w:ascii="Times New Roman" w:eastAsia="Calibri" w:hAnsi="Times New Roman" w:cs="Times New Roman"/>
                <w:i/>
                <w:sz w:val="23"/>
                <w:szCs w:val="23"/>
                <w:lang w:val="en-US" w:eastAsia="en-US"/>
              </w:rPr>
              <w:t>За подносиоца захтева у својству привредн</w:t>
            </w:r>
            <w:r w:rsidRPr="006C2E5A">
              <w:rPr>
                <w:rFonts w:ascii="Times New Roman" w:eastAsia="Calibri" w:hAnsi="Times New Roman" w:cs="Times New Roman"/>
                <w:i/>
                <w:sz w:val="23"/>
                <w:szCs w:val="23"/>
                <w:lang w:val="sr-Cyrl-RS" w:eastAsia="en-US"/>
              </w:rPr>
              <w:t>ог</w:t>
            </w:r>
            <w:r w:rsidRPr="006C2E5A">
              <w:rPr>
                <w:rFonts w:ascii="Times New Roman" w:eastAsia="Calibri" w:hAnsi="Times New Roman" w:cs="Times New Roman"/>
                <w:i/>
                <w:sz w:val="23"/>
                <w:szCs w:val="23"/>
                <w:lang w:val="en-US" w:eastAsia="en-US"/>
              </w:rPr>
              <w:t xml:space="preserve"> друштва,</w:t>
            </w:r>
          </w:p>
          <w:p w14:paraId="2BB2E477" w14:textId="77777777" w:rsidR="006C2E5A" w:rsidRPr="006C2E5A" w:rsidRDefault="006C2E5A" w:rsidP="00E43313">
            <w:pPr>
              <w:tabs>
                <w:tab w:val="left" w:pos="1440"/>
              </w:tabs>
              <w:spacing w:after="0" w:line="240" w:lineRule="auto"/>
              <w:ind w:left="-61"/>
              <w:jc w:val="center"/>
              <w:rPr>
                <w:rFonts w:ascii="Times New Roman" w:eastAsia="Calibri" w:hAnsi="Times New Roman" w:cs="Times New Roman"/>
                <w:i/>
                <w:sz w:val="23"/>
                <w:szCs w:val="23"/>
                <w:lang w:val="en-US" w:eastAsia="en-US"/>
              </w:rPr>
            </w:pPr>
            <w:r w:rsidRPr="006C2E5A">
              <w:rPr>
                <w:rFonts w:ascii="Times New Roman" w:eastAsia="Calibri" w:hAnsi="Times New Roman" w:cs="Times New Roman"/>
                <w:i/>
                <w:sz w:val="23"/>
                <w:szCs w:val="23"/>
                <w:lang w:val="en-US" w:eastAsia="en-US"/>
              </w:rPr>
              <w:t xml:space="preserve"> земљорадничке задруге</w:t>
            </w:r>
            <w:r w:rsidRPr="006C2E5A">
              <w:rPr>
                <w:rFonts w:ascii="Times New Roman" w:eastAsia="Calibri" w:hAnsi="Times New Roman" w:cs="Times New Roman"/>
                <w:i/>
                <w:sz w:val="23"/>
                <w:szCs w:val="23"/>
                <w:lang w:val="sr-Cyrl-RS" w:eastAsia="en-US"/>
              </w:rPr>
              <w:t>, задужбине, цркве или верске заједнице</w:t>
            </w:r>
            <w:r w:rsidRPr="006C2E5A">
              <w:rPr>
                <w:rFonts w:ascii="Times New Roman" w:eastAsia="Calibri" w:hAnsi="Times New Roman" w:cs="Times New Roman"/>
                <w:i/>
                <w:sz w:val="23"/>
                <w:szCs w:val="23"/>
                <w:lang w:val="en-US" w:eastAsia="en-US"/>
              </w:rPr>
              <w:t>:</w:t>
            </w:r>
          </w:p>
        </w:tc>
      </w:tr>
      <w:tr w:rsidR="006C2E5A" w:rsidRPr="006C2E5A" w14:paraId="31FEDD4B" w14:textId="77777777" w:rsidTr="00650757">
        <w:trPr>
          <w:trHeight w:val="503"/>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7CAB2CBD" w14:textId="77777777" w:rsidR="006C2E5A" w:rsidRPr="006C2E5A" w:rsidRDefault="006C2E5A" w:rsidP="00E43313">
            <w:pPr>
              <w:tabs>
                <w:tab w:val="left" w:pos="1440"/>
              </w:tabs>
              <w:spacing w:after="0" w:line="240" w:lineRule="auto"/>
              <w:ind w:left="-61"/>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Пословно име правног лица</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4DE053E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3267F9D9" w14:textId="77777777" w:rsidTr="00650757">
        <w:trPr>
          <w:trHeight w:val="440"/>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197C5812" w14:textId="77777777" w:rsidR="006C2E5A" w:rsidRPr="006C2E5A" w:rsidRDefault="006C2E5A" w:rsidP="00E43313">
            <w:pPr>
              <w:tabs>
                <w:tab w:val="left" w:pos="1440"/>
              </w:tabs>
              <w:spacing w:after="0" w:line="240" w:lineRule="auto"/>
              <w:ind w:left="-61"/>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Име и презиме одговорног лица у правном лицу</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524B6B8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214A4C86"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59E8C655" w14:textId="77777777" w:rsidR="006C2E5A" w:rsidRPr="006C2E5A" w:rsidRDefault="006C2E5A" w:rsidP="00E43313">
            <w:pPr>
              <w:tabs>
                <w:tab w:val="left" w:pos="1440"/>
              </w:tabs>
              <w:spacing w:after="0" w:line="240" w:lineRule="auto"/>
              <w:ind w:left="-61"/>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ЈМБГ одговорног лица у правном лицу</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52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gridCol w:w="400"/>
            </w:tblGrid>
            <w:tr w:rsidR="006C2E5A" w:rsidRPr="006C2E5A" w14:paraId="554D9205"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520D962D"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E471A61"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8CBF9DE"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43D9271"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927B5E4"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379D88D"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4756234"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66453B95"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90BA30A"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E7A7D4B"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C2564BC"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1966CDF"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2DB620F"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1BE7A8F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0CB7DFA5"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3A667205" w14:textId="77777777" w:rsidR="006C2E5A" w:rsidRPr="006C2E5A" w:rsidRDefault="006C2E5A" w:rsidP="00E43313">
            <w:pPr>
              <w:tabs>
                <w:tab w:val="left" w:pos="1440"/>
              </w:tabs>
              <w:spacing w:after="0" w:line="240" w:lineRule="auto"/>
              <w:ind w:left="-142"/>
              <w:jc w:val="both"/>
              <w:rPr>
                <w:rFonts w:ascii="Times New Roman" w:eastAsia="Calibri" w:hAnsi="Times New Roman" w:cs="Times New Roman"/>
                <w:sz w:val="23"/>
                <w:szCs w:val="23"/>
                <w:lang w:val="en-GB" w:eastAsia="en-US"/>
              </w:rPr>
            </w:pPr>
            <w:r w:rsidRPr="006C2E5A">
              <w:rPr>
                <w:rFonts w:ascii="Times New Roman" w:eastAsia="Calibri" w:hAnsi="Times New Roman" w:cs="Times New Roman"/>
                <w:sz w:val="23"/>
                <w:szCs w:val="23"/>
                <w:lang w:val="sr-Cyrl-CS" w:eastAsia="en-US"/>
              </w:rPr>
              <w:t xml:space="preserve">  Матични број</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200" w:type="dxa"/>
              <w:tblLook w:val="00A0" w:firstRow="1" w:lastRow="0" w:firstColumn="1" w:lastColumn="0" w:noHBand="0" w:noVBand="0"/>
            </w:tblPr>
            <w:tblGrid>
              <w:gridCol w:w="400"/>
              <w:gridCol w:w="400"/>
              <w:gridCol w:w="400"/>
              <w:gridCol w:w="400"/>
              <w:gridCol w:w="400"/>
              <w:gridCol w:w="400"/>
              <w:gridCol w:w="400"/>
              <w:gridCol w:w="400"/>
            </w:tblGrid>
            <w:tr w:rsidR="006C2E5A" w:rsidRPr="006C2E5A" w14:paraId="038A0325"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0730EC48"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AE53E0D"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78A65E5"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373CEB2"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CCD4799"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A40969E"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7ADF03A9"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89C698C"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60A7496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1226F10C"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050B6DA6" w14:textId="77777777" w:rsidR="006C2E5A" w:rsidRPr="006C2E5A" w:rsidRDefault="006C2E5A" w:rsidP="00E43313">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Порески идентификациони број</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3600" w:type="dxa"/>
              <w:tblLook w:val="00A0" w:firstRow="1" w:lastRow="0" w:firstColumn="1" w:lastColumn="0" w:noHBand="0" w:noVBand="0"/>
            </w:tblPr>
            <w:tblGrid>
              <w:gridCol w:w="400"/>
              <w:gridCol w:w="400"/>
              <w:gridCol w:w="400"/>
              <w:gridCol w:w="400"/>
              <w:gridCol w:w="400"/>
              <w:gridCol w:w="400"/>
              <w:gridCol w:w="400"/>
              <w:gridCol w:w="400"/>
              <w:gridCol w:w="400"/>
            </w:tblGrid>
            <w:tr w:rsidR="006C2E5A" w:rsidRPr="006C2E5A" w14:paraId="5C261A7F" w14:textId="77777777">
              <w:trPr>
                <w:trHeight w:val="375"/>
              </w:trPr>
              <w:tc>
                <w:tcPr>
                  <w:tcW w:w="400" w:type="dxa"/>
                  <w:tcBorders>
                    <w:top w:val="single" w:sz="4" w:space="0" w:color="auto"/>
                    <w:left w:val="single" w:sz="4" w:space="0" w:color="auto"/>
                    <w:bottom w:val="single" w:sz="4" w:space="0" w:color="auto"/>
                    <w:right w:val="single" w:sz="4" w:space="0" w:color="auto"/>
                  </w:tcBorders>
                  <w:noWrap/>
                </w:tcPr>
                <w:p w14:paraId="227A2F55"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47681EE"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11636E31"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2E870267"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0C73F087"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56DF2CFB"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ACD6D07"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45DC8933"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tcPr>
                <w:p w14:paraId="38883355"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3CD35314"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649A59CE"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7AFA1779" w14:textId="77777777" w:rsidR="006C2E5A" w:rsidRPr="006C2E5A" w:rsidRDefault="006C2E5A" w:rsidP="00E43313">
            <w:pPr>
              <w:tabs>
                <w:tab w:val="left" w:pos="1440"/>
              </w:tabs>
              <w:spacing w:after="0" w:line="240" w:lineRule="auto"/>
              <w:ind w:left="-142"/>
              <w:jc w:val="center"/>
              <w:rPr>
                <w:rFonts w:ascii="Times New Roman" w:eastAsia="Calibri" w:hAnsi="Times New Roman" w:cs="Times New Roman"/>
                <w:sz w:val="23"/>
                <w:szCs w:val="23"/>
                <w:lang w:val="sr-Cyrl-CS" w:eastAsia="en-US"/>
              </w:rPr>
            </w:pPr>
            <w:r w:rsidRPr="006C2E5A">
              <w:rPr>
                <w:rFonts w:ascii="Times New Roman" w:eastAsia="Calibri" w:hAnsi="Times New Roman" w:cs="Times New Roman"/>
                <w:bCs/>
                <w:sz w:val="23"/>
                <w:szCs w:val="23"/>
                <w:lang w:val="sr-Cyrl-CS" w:eastAsia="en-US"/>
              </w:rPr>
              <w:t>У складу са законом којим се уређује рачуноводство, правно лице је разврстано на:</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67636D0C" w14:textId="77777777" w:rsidR="006C2E5A" w:rsidRPr="006C2E5A" w:rsidRDefault="006C2E5A" w:rsidP="00E43313">
            <w:pPr>
              <w:spacing w:after="0" w:line="240" w:lineRule="auto"/>
              <w:jc w:val="both"/>
              <w:rPr>
                <w:rFonts w:ascii="Times New Roman" w:eastAsia="Calibri" w:hAnsi="Times New Roman" w:cs="Times New Roman"/>
                <w:bCs/>
                <w:sz w:val="24"/>
                <w:szCs w:val="24"/>
                <w:lang w:val="en-US" w:eastAsia="da-DK"/>
              </w:rPr>
            </w:pPr>
            <w:r w:rsidRPr="006C2E5A">
              <w:rPr>
                <w:rFonts w:ascii="Times New Roman" w:eastAsia="Calibri" w:hAnsi="Times New Roman" w:cs="Times New Roman"/>
                <w:bCs/>
                <w:sz w:val="24"/>
                <w:szCs w:val="24"/>
                <w:lang w:val="sr-Cyrl-RS" w:eastAsia="da-DK"/>
              </w:rPr>
              <w:t>1</w:t>
            </w:r>
            <w:r w:rsidRPr="006C2E5A">
              <w:rPr>
                <w:rFonts w:ascii="Times New Roman" w:eastAsia="Calibri" w:hAnsi="Times New Roman" w:cs="Times New Roman"/>
                <w:bCs/>
                <w:sz w:val="24"/>
                <w:szCs w:val="24"/>
                <w:lang w:val="en-US" w:eastAsia="da-DK"/>
              </w:rPr>
              <w:t>) микро</w:t>
            </w:r>
          </w:p>
          <w:p w14:paraId="6C5B5B5E" w14:textId="77777777" w:rsidR="006C2E5A" w:rsidRPr="006C2E5A" w:rsidRDefault="006C2E5A" w:rsidP="00E43313">
            <w:pPr>
              <w:spacing w:after="0" w:line="240" w:lineRule="auto"/>
              <w:jc w:val="both"/>
              <w:rPr>
                <w:rFonts w:ascii="Times New Roman" w:eastAsia="Calibri" w:hAnsi="Times New Roman" w:cs="Times New Roman"/>
                <w:bCs/>
                <w:sz w:val="24"/>
                <w:szCs w:val="24"/>
                <w:lang w:val="en-US" w:eastAsia="da-DK"/>
              </w:rPr>
            </w:pPr>
            <w:r w:rsidRPr="006C2E5A">
              <w:rPr>
                <w:rFonts w:ascii="Times New Roman" w:eastAsia="Calibri" w:hAnsi="Times New Roman" w:cs="Times New Roman"/>
                <w:bCs/>
                <w:sz w:val="24"/>
                <w:szCs w:val="24"/>
                <w:lang w:val="en-US" w:eastAsia="da-DK"/>
              </w:rPr>
              <w:t>2) мало</w:t>
            </w:r>
          </w:p>
          <w:p w14:paraId="07CD2894" w14:textId="77777777" w:rsidR="006C2E5A" w:rsidRPr="006C2E5A" w:rsidRDefault="006C2E5A" w:rsidP="00E43313">
            <w:pPr>
              <w:spacing w:after="0" w:line="240" w:lineRule="auto"/>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bCs/>
                <w:sz w:val="24"/>
                <w:szCs w:val="24"/>
                <w:lang w:val="en-US" w:eastAsia="da-DK"/>
              </w:rPr>
              <w:t xml:space="preserve">3) </w:t>
            </w:r>
            <w:r w:rsidRPr="006C2E5A">
              <w:rPr>
                <w:rFonts w:ascii="Times New Roman" w:eastAsia="Calibri" w:hAnsi="Times New Roman" w:cs="Times New Roman"/>
                <w:bCs/>
                <w:sz w:val="24"/>
                <w:szCs w:val="24"/>
                <w:lang w:val="sr-Cyrl-RS" w:eastAsia="da-DK"/>
              </w:rPr>
              <w:t>средње</w:t>
            </w:r>
          </w:p>
        </w:tc>
      </w:tr>
      <w:tr w:rsidR="006C2E5A" w:rsidRPr="006C2E5A" w14:paraId="515CBF14" w14:textId="77777777" w:rsidTr="00E43313">
        <w:trPr>
          <w:trHeight w:val="395"/>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0741BD7" w14:textId="77777777" w:rsidR="006C2E5A" w:rsidRPr="006C2E5A" w:rsidRDefault="006C2E5A" w:rsidP="00E43313">
            <w:pPr>
              <w:tabs>
                <w:tab w:val="left" w:pos="1440"/>
              </w:tabs>
              <w:spacing w:after="0" w:line="240" w:lineRule="auto"/>
              <w:ind w:left="-142"/>
              <w:jc w:val="center"/>
              <w:rPr>
                <w:rFonts w:ascii="Times New Roman" w:eastAsia="Calibri" w:hAnsi="Times New Roman" w:cs="Times New Roman"/>
                <w:i/>
                <w:sz w:val="23"/>
                <w:szCs w:val="23"/>
                <w:lang w:val="en-US" w:eastAsia="en-US"/>
              </w:rPr>
            </w:pPr>
            <w:r w:rsidRPr="006C2E5A">
              <w:rPr>
                <w:rFonts w:ascii="Times New Roman" w:eastAsia="Calibri" w:hAnsi="Times New Roman" w:cs="Times New Roman"/>
                <w:i/>
                <w:sz w:val="23"/>
                <w:szCs w:val="23"/>
                <w:lang w:val="en-US" w:eastAsia="en-US"/>
              </w:rPr>
              <w:t>Сви подносиоци захтева:</w:t>
            </w:r>
          </w:p>
        </w:tc>
      </w:tr>
      <w:tr w:rsidR="006C2E5A" w:rsidRPr="006C2E5A" w14:paraId="0A9A0274" w14:textId="77777777" w:rsidTr="00650757">
        <w:trPr>
          <w:trHeight w:val="566"/>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6E1B300A" w14:textId="77777777" w:rsidR="006C2E5A" w:rsidRPr="006C2E5A" w:rsidRDefault="006C2E5A" w:rsidP="00E43313">
            <w:pPr>
              <w:tabs>
                <w:tab w:val="left" w:pos="1440"/>
              </w:tabs>
              <w:spacing w:after="0" w:line="240" w:lineRule="auto"/>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Број</w:t>
            </w:r>
            <w:r w:rsidRPr="006C2E5A">
              <w:rPr>
                <w:rFonts w:ascii="Times New Roman" w:eastAsia="Calibri" w:hAnsi="Times New Roman" w:cs="Times New Roman"/>
                <w:sz w:val="23"/>
                <w:szCs w:val="23"/>
                <w:lang w:val="en-GB" w:eastAsia="en-US"/>
              </w:rPr>
              <w:t xml:space="preserve"> </w:t>
            </w:r>
            <w:r w:rsidRPr="006C2E5A">
              <w:rPr>
                <w:rFonts w:ascii="Times New Roman" w:eastAsia="Calibri" w:hAnsi="Times New Roman" w:cs="Times New Roman"/>
                <w:sz w:val="23"/>
                <w:szCs w:val="23"/>
                <w:lang w:val="sr-Cyrl-CS" w:eastAsia="en-US"/>
              </w:rPr>
              <w:t>пољопр</w:t>
            </w:r>
            <w:r w:rsidRPr="006C2E5A">
              <w:rPr>
                <w:rFonts w:ascii="Times New Roman" w:eastAsia="Calibri" w:hAnsi="Times New Roman" w:cs="Times New Roman"/>
                <w:sz w:val="23"/>
                <w:szCs w:val="23"/>
                <w:lang w:val="en-US" w:eastAsia="en-US"/>
              </w:rPr>
              <w:t>и</w:t>
            </w:r>
            <w:r w:rsidRPr="006C2E5A">
              <w:rPr>
                <w:rFonts w:ascii="Times New Roman" w:eastAsia="Calibri" w:hAnsi="Times New Roman" w:cs="Times New Roman"/>
                <w:sz w:val="23"/>
                <w:szCs w:val="23"/>
                <w:lang w:val="sr-Cyrl-CS" w:eastAsia="en-US"/>
              </w:rPr>
              <w:t xml:space="preserve">вредног     газдинства </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tbl>
            <w:tblPr>
              <w:tblW w:w="4800" w:type="dxa"/>
              <w:tblLook w:val="00A0" w:firstRow="1" w:lastRow="0" w:firstColumn="1" w:lastColumn="0" w:noHBand="0" w:noVBand="0"/>
            </w:tblPr>
            <w:tblGrid>
              <w:gridCol w:w="400"/>
              <w:gridCol w:w="400"/>
              <w:gridCol w:w="400"/>
              <w:gridCol w:w="400"/>
              <w:gridCol w:w="400"/>
              <w:gridCol w:w="400"/>
              <w:gridCol w:w="400"/>
              <w:gridCol w:w="400"/>
              <w:gridCol w:w="400"/>
              <w:gridCol w:w="400"/>
              <w:gridCol w:w="400"/>
              <w:gridCol w:w="400"/>
            </w:tblGrid>
            <w:tr w:rsidR="006C2E5A" w:rsidRPr="006C2E5A" w14:paraId="5ADEC4CF" w14:textId="77777777">
              <w:trPr>
                <w:trHeight w:val="375"/>
              </w:trPr>
              <w:tc>
                <w:tcPr>
                  <w:tcW w:w="400" w:type="dxa"/>
                  <w:tcBorders>
                    <w:top w:val="single" w:sz="4" w:space="0" w:color="auto"/>
                    <w:left w:val="single" w:sz="4" w:space="0" w:color="auto"/>
                    <w:bottom w:val="single" w:sz="4" w:space="0" w:color="auto"/>
                    <w:right w:val="single" w:sz="4" w:space="0" w:color="auto"/>
                  </w:tcBorders>
                  <w:noWrap/>
                  <w:vAlign w:val="bottom"/>
                </w:tcPr>
                <w:p w14:paraId="240EDE4E"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97314C0"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EEFEF59"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55BE3539"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D0CAA57"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9EFB541"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2C095CCD"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E39E44F"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0DF8A19D"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165CC1B4"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7F7FDCAB"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c>
                <w:tcPr>
                  <w:tcW w:w="400" w:type="dxa"/>
                  <w:tcBorders>
                    <w:top w:val="single" w:sz="4" w:space="0" w:color="auto"/>
                    <w:left w:val="nil"/>
                    <w:bottom w:val="single" w:sz="4" w:space="0" w:color="auto"/>
                    <w:right w:val="single" w:sz="4" w:space="0" w:color="auto"/>
                  </w:tcBorders>
                  <w:noWrap/>
                  <w:vAlign w:val="bottom"/>
                </w:tcPr>
                <w:p w14:paraId="67419ADB" w14:textId="77777777" w:rsidR="006C2E5A" w:rsidRPr="006C2E5A" w:rsidRDefault="006C2E5A" w:rsidP="0032702B">
                  <w:pPr>
                    <w:framePr w:hSpace="180" w:wrap="around" w:vAnchor="text" w:hAnchor="margin" w:x="358" w:y="80"/>
                    <w:tabs>
                      <w:tab w:val="left" w:pos="1440"/>
                    </w:tabs>
                    <w:spacing w:after="0" w:line="240" w:lineRule="auto"/>
                    <w:jc w:val="center"/>
                    <w:rPr>
                      <w:rFonts w:ascii="Times New Roman" w:eastAsia="Calibri" w:hAnsi="Times New Roman" w:cs="Times New Roman"/>
                      <w:sz w:val="23"/>
                      <w:szCs w:val="23"/>
                      <w:lang w:val="en-US" w:eastAsia="en-US"/>
                    </w:rPr>
                  </w:pPr>
                </w:p>
              </w:tc>
            </w:tr>
          </w:tbl>
          <w:p w14:paraId="2F311FB4" w14:textId="77777777" w:rsidR="006C2E5A" w:rsidRPr="006C2E5A" w:rsidRDefault="006C2E5A" w:rsidP="00E43313">
            <w:pPr>
              <w:tabs>
                <w:tab w:val="left" w:pos="1440"/>
              </w:tabs>
              <w:spacing w:after="0" w:line="240" w:lineRule="auto"/>
              <w:jc w:val="center"/>
              <w:rPr>
                <w:rFonts w:ascii="Times New Roman" w:eastAsia="Calibri" w:hAnsi="Times New Roman" w:cs="Times New Roman"/>
                <w:bCs/>
                <w:i/>
                <w:iCs/>
                <w:sz w:val="23"/>
                <w:szCs w:val="23"/>
                <w:u w:val="single"/>
                <w:lang w:val="en-US" w:eastAsia="en-US"/>
              </w:rPr>
            </w:pPr>
          </w:p>
        </w:tc>
      </w:tr>
      <w:tr w:rsidR="006C2E5A" w:rsidRPr="006C2E5A" w14:paraId="1C7C0D3A" w14:textId="77777777" w:rsidTr="00650757">
        <w:trPr>
          <w:trHeight w:val="135"/>
        </w:trPr>
        <w:tc>
          <w:tcPr>
            <w:tcW w:w="1826" w:type="pct"/>
            <w:gridSpan w:val="2"/>
            <w:tcBorders>
              <w:top w:val="single" w:sz="4" w:space="0" w:color="auto"/>
              <w:left w:val="single" w:sz="4" w:space="0" w:color="auto"/>
              <w:bottom w:val="single" w:sz="4" w:space="0" w:color="auto"/>
              <w:right w:val="single" w:sz="4" w:space="0" w:color="auto"/>
            </w:tcBorders>
            <w:vAlign w:val="center"/>
          </w:tcPr>
          <w:p w14:paraId="515CC93F" w14:textId="77777777" w:rsidR="006C2E5A" w:rsidRPr="006C2E5A" w:rsidRDefault="006C2E5A" w:rsidP="00E43313">
            <w:pPr>
              <w:tabs>
                <w:tab w:val="left" w:pos="1440"/>
              </w:tabs>
              <w:spacing w:after="0" w:line="240" w:lineRule="auto"/>
              <w:ind w:hanging="142"/>
              <w:jc w:val="both"/>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6FA15D0F"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p>
        </w:tc>
      </w:tr>
      <w:tr w:rsidR="006C2E5A" w:rsidRPr="006C2E5A" w14:paraId="0A2FFB3C" w14:textId="77777777" w:rsidTr="00650757">
        <w:trPr>
          <w:trHeight w:val="135"/>
        </w:trPr>
        <w:tc>
          <w:tcPr>
            <w:tcW w:w="1826"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E141873" w14:textId="77777777" w:rsidR="006C2E5A" w:rsidRPr="006C2E5A" w:rsidRDefault="006C2E5A" w:rsidP="00E43313">
            <w:pPr>
              <w:tabs>
                <w:tab w:val="left" w:pos="1440"/>
              </w:tabs>
              <w:spacing w:after="0" w:line="240" w:lineRule="auto"/>
              <w:ind w:hanging="142"/>
              <w:jc w:val="center"/>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Место у коме се налази објекат у функцији производње јаких алкохолних пића</w:t>
            </w: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43FADE53"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Општина:</w:t>
            </w:r>
          </w:p>
        </w:tc>
      </w:tr>
      <w:tr w:rsidR="006C2E5A" w:rsidRPr="006C2E5A" w14:paraId="21AC5A0E" w14:textId="77777777" w:rsidTr="00650757">
        <w:trPr>
          <w:trHeight w:val="216"/>
        </w:trPr>
        <w:tc>
          <w:tcPr>
            <w:tcW w:w="1826" w:type="pct"/>
            <w:gridSpan w:val="2"/>
            <w:vMerge/>
            <w:tcBorders>
              <w:top w:val="single" w:sz="4" w:space="0" w:color="auto"/>
              <w:left w:val="single" w:sz="4" w:space="0" w:color="auto"/>
              <w:bottom w:val="single" w:sz="4" w:space="0" w:color="auto"/>
              <w:right w:val="single" w:sz="4" w:space="0" w:color="auto"/>
            </w:tcBorders>
            <w:vAlign w:val="center"/>
            <w:hideMark/>
          </w:tcPr>
          <w:p w14:paraId="6DC5E18B" w14:textId="77777777" w:rsidR="006C2E5A" w:rsidRPr="006C2E5A" w:rsidRDefault="006C2E5A" w:rsidP="00E43313">
            <w:pPr>
              <w:spacing w:after="0" w:line="240" w:lineRule="auto"/>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5B6A8CE7"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Место:</w:t>
            </w:r>
          </w:p>
        </w:tc>
      </w:tr>
      <w:tr w:rsidR="006C2E5A" w:rsidRPr="006C2E5A" w14:paraId="55EABF7F" w14:textId="77777777" w:rsidTr="00650757">
        <w:trPr>
          <w:trHeight w:val="216"/>
        </w:trPr>
        <w:tc>
          <w:tcPr>
            <w:tcW w:w="1826" w:type="pct"/>
            <w:gridSpan w:val="2"/>
            <w:vMerge/>
            <w:tcBorders>
              <w:top w:val="single" w:sz="4" w:space="0" w:color="auto"/>
              <w:left w:val="single" w:sz="4" w:space="0" w:color="auto"/>
              <w:bottom w:val="single" w:sz="4" w:space="0" w:color="auto"/>
              <w:right w:val="single" w:sz="4" w:space="0" w:color="auto"/>
            </w:tcBorders>
            <w:vAlign w:val="center"/>
            <w:hideMark/>
          </w:tcPr>
          <w:p w14:paraId="6C078048" w14:textId="77777777" w:rsidR="006C2E5A" w:rsidRPr="006C2E5A" w:rsidRDefault="006C2E5A" w:rsidP="00E43313">
            <w:pPr>
              <w:spacing w:after="0" w:line="240" w:lineRule="auto"/>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76D14902"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Катастарска општина:</w:t>
            </w:r>
          </w:p>
        </w:tc>
      </w:tr>
      <w:tr w:rsidR="006C2E5A" w:rsidRPr="006C2E5A" w14:paraId="69E09D42" w14:textId="77777777" w:rsidTr="00650757">
        <w:trPr>
          <w:trHeight w:val="216"/>
        </w:trPr>
        <w:tc>
          <w:tcPr>
            <w:tcW w:w="1826" w:type="pct"/>
            <w:gridSpan w:val="2"/>
            <w:vMerge/>
            <w:tcBorders>
              <w:top w:val="single" w:sz="4" w:space="0" w:color="auto"/>
              <w:left w:val="single" w:sz="4" w:space="0" w:color="auto"/>
              <w:bottom w:val="single" w:sz="4" w:space="0" w:color="auto"/>
              <w:right w:val="single" w:sz="4" w:space="0" w:color="auto"/>
            </w:tcBorders>
            <w:vAlign w:val="center"/>
            <w:hideMark/>
          </w:tcPr>
          <w:p w14:paraId="29C14906" w14:textId="77777777" w:rsidR="006C2E5A" w:rsidRPr="006C2E5A" w:rsidRDefault="006C2E5A" w:rsidP="00E43313">
            <w:pPr>
              <w:spacing w:after="0" w:line="240" w:lineRule="auto"/>
              <w:rPr>
                <w:rFonts w:ascii="Times New Roman" w:eastAsia="Calibri" w:hAnsi="Times New Roman" w:cs="Times New Roman"/>
                <w:sz w:val="23"/>
                <w:szCs w:val="23"/>
                <w:lang w:val="sr-Cyrl-CS" w:eastAsia="en-US"/>
              </w:rPr>
            </w:pPr>
          </w:p>
        </w:tc>
        <w:tc>
          <w:tcPr>
            <w:tcW w:w="3174" w:type="pct"/>
            <w:gridSpan w:val="4"/>
            <w:tcBorders>
              <w:top w:val="single" w:sz="4" w:space="0" w:color="auto"/>
              <w:left w:val="single" w:sz="4" w:space="0" w:color="auto"/>
              <w:bottom w:val="single" w:sz="4" w:space="0" w:color="auto"/>
              <w:right w:val="single" w:sz="4" w:space="0" w:color="auto"/>
            </w:tcBorders>
            <w:vAlign w:val="center"/>
            <w:hideMark/>
          </w:tcPr>
          <w:p w14:paraId="771B3581"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Број катастарске парцеле:</w:t>
            </w:r>
          </w:p>
        </w:tc>
      </w:tr>
      <w:tr w:rsidR="006C2E5A" w:rsidRPr="006C2E5A" w14:paraId="03B4EF4B" w14:textId="77777777" w:rsidTr="00650757">
        <w:trPr>
          <w:trHeight w:val="323"/>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68FDCF81" w14:textId="77777777" w:rsidR="006C2E5A" w:rsidRPr="006C2E5A" w:rsidRDefault="006C2E5A" w:rsidP="00E43313">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 xml:space="preserve"> Телефон/факс</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6C0E8298"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CS" w:eastAsia="en-US"/>
              </w:rPr>
            </w:pPr>
          </w:p>
        </w:tc>
      </w:tr>
      <w:tr w:rsidR="006C2E5A" w:rsidRPr="006C2E5A" w14:paraId="5DF93B87" w14:textId="77777777" w:rsidTr="00650757">
        <w:trPr>
          <w:trHeight w:val="323"/>
        </w:trPr>
        <w:tc>
          <w:tcPr>
            <w:tcW w:w="1826" w:type="pct"/>
            <w:gridSpan w:val="2"/>
            <w:tcBorders>
              <w:top w:val="single" w:sz="4" w:space="0" w:color="auto"/>
              <w:left w:val="single" w:sz="4" w:space="0" w:color="auto"/>
              <w:bottom w:val="single" w:sz="4" w:space="0" w:color="auto"/>
              <w:right w:val="single" w:sz="4" w:space="0" w:color="auto"/>
            </w:tcBorders>
            <w:vAlign w:val="center"/>
            <w:hideMark/>
          </w:tcPr>
          <w:p w14:paraId="4F4CBD47" w14:textId="77777777" w:rsidR="006C2E5A" w:rsidRPr="006C2E5A" w:rsidRDefault="006C2E5A" w:rsidP="00E43313">
            <w:pPr>
              <w:tabs>
                <w:tab w:val="left" w:pos="1440"/>
              </w:tabs>
              <w:spacing w:after="0" w:line="240" w:lineRule="auto"/>
              <w:ind w:left="-142"/>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 xml:space="preserve"> Е-маил</w:t>
            </w:r>
          </w:p>
        </w:tc>
        <w:tc>
          <w:tcPr>
            <w:tcW w:w="3174" w:type="pct"/>
            <w:gridSpan w:val="4"/>
            <w:tcBorders>
              <w:top w:val="single" w:sz="4" w:space="0" w:color="auto"/>
              <w:left w:val="single" w:sz="4" w:space="0" w:color="auto"/>
              <w:bottom w:val="single" w:sz="4" w:space="0" w:color="auto"/>
              <w:right w:val="single" w:sz="4" w:space="0" w:color="auto"/>
            </w:tcBorders>
            <w:vAlign w:val="center"/>
          </w:tcPr>
          <w:p w14:paraId="4E062D0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CS" w:eastAsia="en-US"/>
              </w:rPr>
            </w:pPr>
          </w:p>
        </w:tc>
      </w:tr>
      <w:tr w:rsidR="006C2E5A" w:rsidRPr="006C2E5A" w14:paraId="0B7CE808" w14:textId="77777777" w:rsidTr="00E43313">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tcPr>
          <w:p w14:paraId="5DDAE902" w14:textId="77777777" w:rsidR="00E43313" w:rsidRPr="006C2E5A" w:rsidRDefault="00E43313" w:rsidP="00E43313">
            <w:pPr>
              <w:tabs>
                <w:tab w:val="left" w:pos="1440"/>
              </w:tabs>
              <w:spacing w:after="0" w:line="240" w:lineRule="auto"/>
              <w:jc w:val="center"/>
              <w:rPr>
                <w:rFonts w:ascii="Times New Roman" w:eastAsia="Calibri" w:hAnsi="Times New Roman" w:cs="Times New Roman"/>
                <w:sz w:val="23"/>
                <w:szCs w:val="23"/>
                <w:lang w:val="sr-Cyrl-RS" w:eastAsia="en-US"/>
              </w:rPr>
            </w:pPr>
          </w:p>
          <w:p w14:paraId="32572E00" w14:textId="77777777" w:rsidR="006C2E5A" w:rsidRPr="006C2E5A" w:rsidRDefault="006C2E5A" w:rsidP="00E43313">
            <w:pPr>
              <w:tabs>
                <w:tab w:val="left" w:pos="1440"/>
              </w:tabs>
              <w:spacing w:after="0" w:line="240" w:lineRule="auto"/>
              <w:jc w:val="center"/>
              <w:rPr>
                <w:rFonts w:ascii="Times New Roman" w:eastAsia="Calibri" w:hAnsi="Times New Roman" w:cs="Times New Roman"/>
                <w:b/>
                <w:sz w:val="23"/>
                <w:szCs w:val="23"/>
                <w:lang w:val="sr-Cyrl-RS" w:eastAsia="en-US"/>
              </w:rPr>
            </w:pPr>
            <w:r w:rsidRPr="006C2E5A">
              <w:rPr>
                <w:rFonts w:ascii="Times New Roman" w:eastAsia="Calibri" w:hAnsi="Times New Roman" w:cs="Times New Roman"/>
                <w:b/>
                <w:sz w:val="23"/>
                <w:szCs w:val="23"/>
                <w:lang w:val="en-US" w:eastAsia="en-US"/>
              </w:rPr>
              <w:t>II</w:t>
            </w:r>
            <w:r w:rsidRPr="006C2E5A">
              <w:rPr>
                <w:rFonts w:ascii="Times New Roman" w:eastAsia="Calibri" w:hAnsi="Times New Roman" w:cs="Times New Roman"/>
                <w:b/>
                <w:sz w:val="23"/>
                <w:szCs w:val="23"/>
                <w:lang w:val="sr-Cyrl-RS" w:eastAsia="en-US"/>
              </w:rPr>
              <w:t xml:space="preserve">. Подаци о инвестицијама које су предмет захтева </w:t>
            </w:r>
          </w:p>
          <w:p w14:paraId="558C895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p>
        </w:tc>
      </w:tr>
      <w:tr w:rsidR="00E43313" w:rsidRPr="006C2E5A" w14:paraId="27F59B2B" w14:textId="77777777" w:rsidTr="005A30B5">
        <w:trPr>
          <w:trHeight w:val="739"/>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DE3B3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БР.</w:t>
            </w: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91C128"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Предмет инвестиције</w:t>
            </w:r>
          </w:p>
          <w:p w14:paraId="53AC0D1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(Опис и шифра из Прилога)</w:t>
            </w: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80463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Број и датум издавања рачуна</w:t>
            </w:r>
          </w:p>
        </w:tc>
        <w:tc>
          <w:tcPr>
            <w:tcW w:w="1558"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61176C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 xml:space="preserve">Добављач </w:t>
            </w:r>
          </w:p>
          <w:p w14:paraId="17078EB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(назив и седиште)</w:t>
            </w:r>
          </w:p>
        </w:tc>
        <w:tc>
          <w:tcPr>
            <w:tcW w:w="714"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7FB8A4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0"/>
                <w:szCs w:val="20"/>
                <w:lang w:val="sr-Cyrl-RS" w:eastAsia="en-US"/>
              </w:rPr>
            </w:pPr>
            <w:r w:rsidRPr="006C2E5A">
              <w:rPr>
                <w:rFonts w:ascii="Times New Roman" w:eastAsia="Calibri" w:hAnsi="Times New Roman" w:cs="Times New Roman"/>
                <w:sz w:val="20"/>
                <w:szCs w:val="20"/>
                <w:lang w:val="sr-Cyrl-RS" w:eastAsia="en-US"/>
              </w:rPr>
              <w:t>Износ у РСД без пдв</w:t>
            </w:r>
          </w:p>
        </w:tc>
      </w:tr>
      <w:tr w:rsidR="00E43313" w:rsidRPr="006C2E5A" w14:paraId="5AB00594"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44E896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23F9100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24E8A274"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14:paraId="0BAD01A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2612E8"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0F5D1C12"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2DD2DA8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0D17409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5016CEB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58" w:type="pct"/>
            <w:tcBorders>
              <w:top w:val="single" w:sz="4" w:space="0" w:color="auto"/>
              <w:left w:val="single" w:sz="4" w:space="0" w:color="auto"/>
              <w:bottom w:val="single" w:sz="4" w:space="0" w:color="auto"/>
              <w:right w:val="single" w:sz="4" w:space="0" w:color="auto"/>
            </w:tcBorders>
            <w:shd w:val="clear" w:color="auto" w:fill="FFFFFF"/>
            <w:vAlign w:val="center"/>
          </w:tcPr>
          <w:p w14:paraId="1605B3E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1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D361D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2235B170"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020AA36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6D2B571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32BA1CA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E9FBB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336AC5D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51C888BD"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00E4DCB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66F4602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481A765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39C9C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55FFCF8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2785E35F"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532A4B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52E4A83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2916FDC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211CDE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3014C2E7"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3E8F2689"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567089F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366A2D3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22545D7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92353C"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19110F93"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2108C415"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4C62F1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1209264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040D352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BBD83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06630D7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0B1A6F8D"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68572D6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73757EBD"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7D8C0CF2"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D99C8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375676D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E43313" w:rsidRPr="006C2E5A" w14:paraId="61325A9A" w14:textId="77777777" w:rsidTr="00650757">
        <w:trPr>
          <w:trHeight w:val="440"/>
        </w:trPr>
        <w:tc>
          <w:tcPr>
            <w:tcW w:w="264" w:type="pct"/>
            <w:tcBorders>
              <w:top w:val="single" w:sz="4" w:space="0" w:color="auto"/>
              <w:left w:val="single" w:sz="4" w:space="0" w:color="auto"/>
              <w:bottom w:val="single" w:sz="4" w:space="0" w:color="auto"/>
              <w:right w:val="single" w:sz="4" w:space="0" w:color="auto"/>
            </w:tcBorders>
            <w:shd w:val="clear" w:color="auto" w:fill="FFFFFF"/>
            <w:vAlign w:val="center"/>
          </w:tcPr>
          <w:p w14:paraId="103637D0"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2" w:type="pct"/>
            <w:tcBorders>
              <w:top w:val="single" w:sz="4" w:space="0" w:color="auto"/>
              <w:left w:val="single" w:sz="4" w:space="0" w:color="auto"/>
              <w:bottom w:val="single" w:sz="4" w:space="0" w:color="auto"/>
              <w:right w:val="single" w:sz="4" w:space="0" w:color="auto"/>
            </w:tcBorders>
            <w:shd w:val="clear" w:color="auto" w:fill="FFFFFF"/>
            <w:vAlign w:val="center"/>
          </w:tcPr>
          <w:p w14:paraId="0B07D3E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902" w:type="pct"/>
            <w:tcBorders>
              <w:top w:val="single" w:sz="4" w:space="0" w:color="auto"/>
              <w:left w:val="single" w:sz="4" w:space="0" w:color="auto"/>
              <w:bottom w:val="single" w:sz="4" w:space="0" w:color="auto"/>
              <w:right w:val="single" w:sz="4" w:space="0" w:color="auto"/>
            </w:tcBorders>
            <w:shd w:val="clear" w:color="auto" w:fill="FFFFFF"/>
            <w:vAlign w:val="center"/>
          </w:tcPr>
          <w:p w14:paraId="4658CDE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1563"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7E035B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4F789D2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41D8C288" w14:textId="77777777" w:rsidTr="00650757">
        <w:trPr>
          <w:trHeight w:val="440"/>
        </w:trPr>
        <w:tc>
          <w:tcPr>
            <w:tcW w:w="4292"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63CAB9E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УКУПАН ИЗНОС ИНВЕСТИЦИЈЕ</w:t>
            </w:r>
          </w:p>
        </w:tc>
        <w:tc>
          <w:tcPr>
            <w:tcW w:w="708" w:type="pct"/>
            <w:tcBorders>
              <w:top w:val="single" w:sz="4" w:space="0" w:color="auto"/>
              <w:left w:val="single" w:sz="4" w:space="0" w:color="auto"/>
              <w:bottom w:val="single" w:sz="4" w:space="0" w:color="auto"/>
              <w:right w:val="single" w:sz="4" w:space="0" w:color="auto"/>
            </w:tcBorders>
            <w:shd w:val="clear" w:color="auto" w:fill="FFFFFF"/>
            <w:vAlign w:val="center"/>
          </w:tcPr>
          <w:p w14:paraId="734BE68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en-US" w:eastAsia="en-US"/>
              </w:rPr>
            </w:pPr>
          </w:p>
        </w:tc>
      </w:tr>
      <w:tr w:rsidR="006C2E5A" w:rsidRPr="006C2E5A" w14:paraId="5DF03C93" w14:textId="77777777" w:rsidTr="00E43313">
        <w:trPr>
          <w:trHeight w:val="440"/>
        </w:trPr>
        <w:tc>
          <w:tcPr>
            <w:tcW w:w="5000" w:type="pct"/>
            <w:gridSpan w:val="6"/>
            <w:tcBorders>
              <w:top w:val="single" w:sz="4" w:space="0" w:color="auto"/>
              <w:left w:val="single" w:sz="4" w:space="0" w:color="auto"/>
              <w:bottom w:val="single" w:sz="4" w:space="0" w:color="auto"/>
              <w:right w:val="single" w:sz="4" w:space="0" w:color="auto"/>
            </w:tcBorders>
            <w:shd w:val="clear" w:color="auto" w:fill="C6D9F1"/>
            <w:vAlign w:val="center"/>
            <w:hideMark/>
          </w:tcPr>
          <w:p w14:paraId="3FEE319E" w14:textId="77777777" w:rsidR="00650757" w:rsidRDefault="00650757" w:rsidP="00E43313">
            <w:pPr>
              <w:tabs>
                <w:tab w:val="left" w:pos="1440"/>
              </w:tabs>
              <w:spacing w:after="0" w:line="240" w:lineRule="auto"/>
              <w:jc w:val="center"/>
              <w:rPr>
                <w:rFonts w:ascii="Times New Roman" w:eastAsia="Calibri" w:hAnsi="Times New Roman" w:cs="Times New Roman"/>
                <w:b/>
                <w:sz w:val="23"/>
                <w:szCs w:val="23"/>
                <w:lang w:eastAsia="en-US"/>
              </w:rPr>
            </w:pPr>
          </w:p>
          <w:p w14:paraId="7E01008E" w14:textId="77777777" w:rsidR="006C2E5A" w:rsidRDefault="006C2E5A" w:rsidP="00E43313">
            <w:pPr>
              <w:tabs>
                <w:tab w:val="left" w:pos="1440"/>
              </w:tabs>
              <w:spacing w:after="0" w:line="240" w:lineRule="auto"/>
              <w:jc w:val="center"/>
              <w:rPr>
                <w:rFonts w:ascii="Times New Roman" w:eastAsia="Calibri" w:hAnsi="Times New Roman" w:cs="Times New Roman"/>
                <w:b/>
                <w:sz w:val="23"/>
                <w:szCs w:val="23"/>
                <w:lang w:val="en-US" w:eastAsia="en-US"/>
              </w:rPr>
            </w:pPr>
            <w:r w:rsidRPr="006C2E5A">
              <w:rPr>
                <w:rFonts w:ascii="Times New Roman" w:eastAsia="Calibri" w:hAnsi="Times New Roman" w:cs="Times New Roman"/>
                <w:b/>
                <w:sz w:val="23"/>
                <w:szCs w:val="23"/>
                <w:lang w:eastAsia="en-US"/>
              </w:rPr>
              <w:t>III</w:t>
            </w:r>
            <w:r w:rsidRPr="006C2E5A">
              <w:rPr>
                <w:rFonts w:ascii="Times New Roman" w:eastAsia="Calibri" w:hAnsi="Times New Roman" w:cs="Times New Roman"/>
                <w:b/>
                <w:sz w:val="23"/>
                <w:szCs w:val="23"/>
                <w:lang w:val="sr-Cyrl-RS" w:eastAsia="en-US"/>
              </w:rPr>
              <w:t xml:space="preserve">. </w:t>
            </w:r>
            <w:r w:rsidRPr="006C2E5A">
              <w:rPr>
                <w:rFonts w:ascii="Times New Roman" w:eastAsia="Calibri" w:hAnsi="Times New Roman" w:cs="Times New Roman"/>
                <w:b/>
                <w:sz w:val="23"/>
                <w:szCs w:val="23"/>
                <w:lang w:val="en-US" w:eastAsia="en-US"/>
              </w:rPr>
              <w:t>Изјава подносиоца захтева</w:t>
            </w:r>
          </w:p>
          <w:p w14:paraId="33ABB94B" w14:textId="2FF25058" w:rsidR="00650757" w:rsidRPr="006C2E5A" w:rsidRDefault="00650757" w:rsidP="00E43313">
            <w:pPr>
              <w:tabs>
                <w:tab w:val="left" w:pos="1440"/>
              </w:tabs>
              <w:spacing w:after="0" w:line="240" w:lineRule="auto"/>
              <w:jc w:val="center"/>
              <w:rPr>
                <w:rFonts w:ascii="Times New Roman" w:eastAsia="Calibri" w:hAnsi="Times New Roman" w:cs="Times New Roman"/>
                <w:b/>
                <w:sz w:val="23"/>
                <w:szCs w:val="23"/>
                <w:lang w:val="en-US" w:eastAsia="en-US"/>
              </w:rPr>
            </w:pPr>
          </w:p>
        </w:tc>
      </w:tr>
      <w:tr w:rsidR="006C2E5A" w:rsidRPr="006C2E5A" w14:paraId="42C0EA1D" w14:textId="77777777" w:rsidTr="00E43313">
        <w:trPr>
          <w:trHeight w:val="710"/>
        </w:trPr>
        <w:tc>
          <w:tcPr>
            <w:tcW w:w="5000" w:type="pct"/>
            <w:gridSpan w:val="6"/>
            <w:tcBorders>
              <w:top w:val="single" w:sz="4" w:space="0" w:color="auto"/>
              <w:left w:val="single" w:sz="4" w:space="0" w:color="auto"/>
              <w:bottom w:val="single" w:sz="4" w:space="0" w:color="auto"/>
              <w:right w:val="single" w:sz="4" w:space="0" w:color="auto"/>
            </w:tcBorders>
            <w:vAlign w:val="center"/>
          </w:tcPr>
          <w:p w14:paraId="6450B46F"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en-US" w:eastAsia="en-US"/>
              </w:rPr>
              <w:t>Овим потврђујем под пуном законском, моралном, материјалном, кривичном и сваком другом одговорношћу, да подносилац овог захтева:</w:t>
            </w:r>
          </w:p>
          <w:p w14:paraId="0726E8C9"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1) </w:t>
            </w:r>
            <w:r w:rsidRPr="006C2E5A">
              <w:rPr>
                <w:rFonts w:ascii="Times New Roman" w:eastAsia="Calibri" w:hAnsi="Times New Roman" w:cs="Times New Roman"/>
                <w:sz w:val="23"/>
                <w:szCs w:val="23"/>
                <w:lang w:val="en-US" w:eastAsia="en-US"/>
              </w:rPr>
              <w:t>нема евидентираних доспелих неизмирених дуговања према министарству надлежном за послове пољопривреде, по основу раније остварених подстицаја, субвенција и кредита;</w:t>
            </w:r>
          </w:p>
          <w:p w14:paraId="7ABD0E0E"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2) </w:t>
            </w:r>
            <w:r w:rsidRPr="006C2E5A">
              <w:rPr>
                <w:rFonts w:ascii="Times New Roman" w:eastAsia="Calibri" w:hAnsi="Times New Roman" w:cs="Times New Roman"/>
                <w:sz w:val="23"/>
                <w:szCs w:val="23"/>
                <w:lang w:val="en-US" w:eastAsia="en-US"/>
              </w:rPr>
              <w:t>за инвестицију за коју подноси захтев не користи подстицаје по неком другом основу (субвенције, подстицаји, донације), односно да иста инвестиција није предмет другог поступка за коришћење подстицаја, осим подстицаја у складу са посебним прописом којим се уређује кредитна подршка регистрованим пољопривредним газдинствима;</w:t>
            </w:r>
          </w:p>
          <w:p w14:paraId="41D12147" w14:textId="7777777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en-US" w:eastAsia="en-US"/>
              </w:rPr>
            </w:pPr>
            <w:r w:rsidRPr="006C2E5A">
              <w:rPr>
                <w:rFonts w:ascii="Times New Roman" w:eastAsia="Calibri" w:hAnsi="Times New Roman" w:cs="Times New Roman"/>
                <w:sz w:val="23"/>
                <w:szCs w:val="23"/>
                <w:lang w:val="sr-Cyrl-RS" w:eastAsia="en-US"/>
              </w:rPr>
              <w:t xml:space="preserve">3) </w:t>
            </w:r>
            <w:r w:rsidRPr="006C2E5A">
              <w:rPr>
                <w:rFonts w:ascii="Times New Roman" w:eastAsia="Calibri" w:hAnsi="Times New Roman" w:cs="Times New Roman"/>
                <w:sz w:val="23"/>
                <w:szCs w:val="23"/>
                <w:lang w:val="en-US" w:eastAsia="en-US"/>
              </w:rPr>
              <w:t>је измирио доспеле обавезе по основу јавних прихода;</w:t>
            </w:r>
          </w:p>
          <w:p w14:paraId="4D75FEE8" w14:textId="758F4667" w:rsidR="006C2E5A" w:rsidRPr="006C2E5A" w:rsidRDefault="006C2E5A" w:rsidP="00E43313">
            <w:pPr>
              <w:tabs>
                <w:tab w:val="left" w:pos="1440"/>
              </w:tabs>
              <w:spacing w:after="0" w:line="240" w:lineRule="auto"/>
              <w:ind w:left="-142" w:firstLine="720"/>
              <w:contextualSpacing/>
              <w:jc w:val="both"/>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 xml:space="preserve">4) </w:t>
            </w:r>
            <w:r w:rsidRPr="006C2E5A">
              <w:rPr>
                <w:rFonts w:ascii="Times New Roman" w:eastAsia="Calibri" w:hAnsi="Times New Roman" w:cs="Times New Roman"/>
                <w:sz w:val="23"/>
                <w:szCs w:val="23"/>
                <w:lang w:val="en-US" w:eastAsia="en-US"/>
              </w:rPr>
              <w:t>добављач и подносилац захтева не представљају повезана лица при чему се повезаним лицима сматрају: носилац и чланови породичног пољопривредног газдинства, супружници, ванбрачни партнери, крвни сродници у правој линији, крвни сродници у побочној линији закључно са трећим степеном сродства, сродници по тазбини до другог степена сродства, усвојилац и усвојеник, лица између којих је извршен пренос управљачких права и лица која су повезана у смислу закона којим се уређује порез на добит правних лица</w:t>
            </w:r>
            <w:r w:rsidRPr="006C2E5A">
              <w:rPr>
                <w:rFonts w:ascii="Times New Roman" w:eastAsia="Calibri" w:hAnsi="Times New Roman" w:cs="Times New Roman"/>
                <w:sz w:val="23"/>
                <w:szCs w:val="23"/>
                <w:lang w:val="sr-Cyrl-RS" w:eastAsia="en-US"/>
              </w:rPr>
              <w:t>.</w:t>
            </w:r>
          </w:p>
        </w:tc>
      </w:tr>
    </w:tbl>
    <w:p w14:paraId="3BC1A0C7" w14:textId="77777777" w:rsidR="00650757" w:rsidRDefault="00650757">
      <w:r>
        <w:br w:type="page"/>
      </w:r>
    </w:p>
    <w:tbl>
      <w:tblPr>
        <w:tblpPr w:leftFromText="180" w:rightFromText="180" w:vertAnchor="text" w:horzAnchor="margin" w:tblpX="358" w:tblpY="80"/>
        <w:tblW w:w="46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3"/>
      </w:tblGrid>
      <w:tr w:rsidR="006C2E5A" w:rsidRPr="006C2E5A" w14:paraId="6BD4A377" w14:textId="77777777" w:rsidTr="00E43313">
        <w:trPr>
          <w:trHeight w:val="710"/>
        </w:trPr>
        <w:tc>
          <w:tcPr>
            <w:tcW w:w="5000"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67F3E53" w14:textId="21B51A60" w:rsidR="00650757" w:rsidRDefault="00650757" w:rsidP="00E43313">
            <w:pPr>
              <w:tabs>
                <w:tab w:val="left" w:pos="1440"/>
              </w:tabs>
              <w:spacing w:after="0" w:line="240" w:lineRule="auto"/>
              <w:jc w:val="center"/>
              <w:rPr>
                <w:rFonts w:ascii="Times New Roman" w:eastAsia="Calibri" w:hAnsi="Times New Roman" w:cs="Times New Roman"/>
                <w:b/>
                <w:sz w:val="23"/>
                <w:szCs w:val="23"/>
                <w:lang w:val="en-US" w:eastAsia="en-US"/>
              </w:rPr>
            </w:pPr>
          </w:p>
          <w:p w14:paraId="2E87903C" w14:textId="77777777" w:rsidR="006C2E5A" w:rsidRDefault="006C2E5A" w:rsidP="00E43313">
            <w:pPr>
              <w:tabs>
                <w:tab w:val="left" w:pos="1440"/>
              </w:tabs>
              <w:spacing w:after="0" w:line="240" w:lineRule="auto"/>
              <w:jc w:val="center"/>
              <w:rPr>
                <w:rFonts w:ascii="Times New Roman" w:eastAsia="Calibri" w:hAnsi="Times New Roman" w:cs="Times New Roman"/>
                <w:b/>
                <w:sz w:val="23"/>
                <w:szCs w:val="23"/>
                <w:lang w:val="en-US" w:eastAsia="en-US"/>
              </w:rPr>
            </w:pPr>
            <w:r w:rsidRPr="006C2E5A">
              <w:rPr>
                <w:rFonts w:ascii="Times New Roman" w:eastAsia="Calibri" w:hAnsi="Times New Roman" w:cs="Times New Roman"/>
                <w:b/>
                <w:sz w:val="23"/>
                <w:szCs w:val="23"/>
                <w:lang w:val="en-US" w:eastAsia="en-US"/>
              </w:rPr>
              <w:t>IV</w:t>
            </w:r>
            <w:r w:rsidRPr="006C2E5A">
              <w:rPr>
                <w:rFonts w:ascii="Times New Roman" w:eastAsia="Calibri" w:hAnsi="Times New Roman" w:cs="Times New Roman"/>
                <w:b/>
                <w:sz w:val="23"/>
                <w:szCs w:val="23"/>
                <w:lang w:val="sr-Cyrl-RS" w:eastAsia="en-US"/>
              </w:rPr>
              <w:t xml:space="preserve">. </w:t>
            </w:r>
            <w:r w:rsidRPr="006C2E5A">
              <w:rPr>
                <w:rFonts w:ascii="Times New Roman" w:eastAsia="Calibri" w:hAnsi="Times New Roman" w:cs="Times New Roman"/>
                <w:b/>
                <w:sz w:val="23"/>
                <w:szCs w:val="23"/>
                <w:lang w:val="en-US" w:eastAsia="en-US"/>
              </w:rPr>
              <w:t>Потпис</w:t>
            </w:r>
            <w:r w:rsidRPr="006C2E5A">
              <w:rPr>
                <w:rFonts w:ascii="Times New Roman" w:eastAsia="Calibri" w:hAnsi="Times New Roman" w:cs="Times New Roman"/>
                <w:b/>
                <w:sz w:val="23"/>
                <w:szCs w:val="23"/>
                <w:lang w:val="sr-Cyrl-RS" w:eastAsia="en-US"/>
              </w:rPr>
              <w:t xml:space="preserve"> </w:t>
            </w:r>
            <w:r w:rsidRPr="006C2E5A">
              <w:rPr>
                <w:rFonts w:ascii="Times New Roman" w:eastAsia="Calibri" w:hAnsi="Times New Roman" w:cs="Times New Roman"/>
                <w:b/>
                <w:sz w:val="23"/>
                <w:szCs w:val="23"/>
                <w:lang w:val="en-US" w:eastAsia="en-US"/>
              </w:rPr>
              <w:t>подносиоца захтева</w:t>
            </w:r>
          </w:p>
          <w:p w14:paraId="7DE24096" w14:textId="4A86C02E" w:rsidR="00650757" w:rsidRPr="006C2E5A" w:rsidRDefault="00650757" w:rsidP="00E43313">
            <w:pPr>
              <w:tabs>
                <w:tab w:val="left" w:pos="1440"/>
              </w:tabs>
              <w:spacing w:after="0" w:line="240" w:lineRule="auto"/>
              <w:jc w:val="center"/>
              <w:rPr>
                <w:rFonts w:ascii="Times New Roman" w:eastAsia="Calibri" w:hAnsi="Times New Roman" w:cs="Times New Roman"/>
                <w:b/>
                <w:sz w:val="23"/>
                <w:szCs w:val="23"/>
                <w:lang w:val="en-US" w:eastAsia="en-US"/>
              </w:rPr>
            </w:pPr>
          </w:p>
        </w:tc>
      </w:tr>
      <w:tr w:rsidR="006C2E5A" w:rsidRPr="006C2E5A" w14:paraId="1D68BEF4" w14:textId="77777777" w:rsidTr="00E43313">
        <w:trPr>
          <w:trHeight w:val="710"/>
        </w:trPr>
        <w:tc>
          <w:tcPr>
            <w:tcW w:w="5000" w:type="pct"/>
            <w:tcBorders>
              <w:top w:val="single" w:sz="4" w:space="0" w:color="auto"/>
              <w:left w:val="single" w:sz="4" w:space="0" w:color="auto"/>
              <w:bottom w:val="single" w:sz="4" w:space="0" w:color="auto"/>
              <w:right w:val="single" w:sz="4" w:space="0" w:color="auto"/>
            </w:tcBorders>
            <w:vAlign w:val="center"/>
          </w:tcPr>
          <w:p w14:paraId="578FF880" w14:textId="77777777" w:rsidR="006C2E5A" w:rsidRPr="006C2E5A" w:rsidRDefault="006C2E5A" w:rsidP="00E43313">
            <w:pPr>
              <w:tabs>
                <w:tab w:val="left" w:pos="1440"/>
              </w:tabs>
              <w:spacing w:after="0" w:line="240" w:lineRule="auto"/>
              <w:jc w:val="both"/>
              <w:rPr>
                <w:rFonts w:ascii="Times New Roman" w:eastAsia="Calibri" w:hAnsi="Times New Roman" w:cs="Times New Roman"/>
                <w:sz w:val="23"/>
                <w:szCs w:val="23"/>
                <w:lang w:val="sr-Cyrl-CS" w:eastAsia="en-US"/>
              </w:rPr>
            </w:pPr>
            <w:r w:rsidRPr="006C2E5A">
              <w:rPr>
                <w:rFonts w:ascii="Times New Roman" w:eastAsia="Calibri" w:hAnsi="Times New Roman" w:cs="Times New Roman"/>
                <w:sz w:val="23"/>
                <w:szCs w:val="23"/>
                <w:lang w:val="sr-Cyrl-CS" w:eastAsia="en-US"/>
              </w:rPr>
              <w:t xml:space="preserve">       Под пуном законском, моралном, материјалном, кривичном и сваком другом одговорношћу ИЗЈАВЉУЈЕМ да сам пре попуњавања обрасца исти пажљиво прочитао и разумео, као и да су сви наведени подаци тачни.</w:t>
            </w:r>
          </w:p>
          <w:p w14:paraId="493D327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У_________________, ___________године.</w:t>
            </w:r>
          </w:p>
          <w:p w14:paraId="4BC61BFB"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0A2C45BA"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5F7BA65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Назив и седиште подносиоца захтева: _______________________________________</w:t>
            </w:r>
          </w:p>
          <w:p w14:paraId="25AA4E0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 xml:space="preserve">                                             (попунити читко штампаним словима)</w:t>
            </w:r>
          </w:p>
          <w:p w14:paraId="118008E9"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77E2861E"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08FD4525" w14:textId="77777777" w:rsidR="00E43313" w:rsidRDefault="00E43313" w:rsidP="00E43313">
            <w:pPr>
              <w:tabs>
                <w:tab w:val="left" w:pos="1440"/>
              </w:tabs>
              <w:spacing w:after="0" w:line="240" w:lineRule="auto"/>
              <w:jc w:val="center"/>
              <w:rPr>
                <w:rFonts w:ascii="Times New Roman" w:eastAsia="Calibri" w:hAnsi="Times New Roman" w:cs="Times New Roman"/>
                <w:sz w:val="23"/>
                <w:szCs w:val="23"/>
                <w:lang w:val="ru-RU" w:eastAsia="en-US"/>
              </w:rPr>
            </w:pPr>
          </w:p>
          <w:p w14:paraId="484024EF"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Име и презиме одговорног лица подносиоца: _______________________________________</w:t>
            </w:r>
          </w:p>
          <w:p w14:paraId="5FD5BE3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ru-RU" w:eastAsia="en-US"/>
              </w:rPr>
              <w:t xml:space="preserve">                                             (попунити читко штампаним словима)</w:t>
            </w:r>
          </w:p>
          <w:p w14:paraId="25EF1235"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p>
          <w:p w14:paraId="5F9A4701"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r w:rsidRPr="006C2E5A">
              <w:rPr>
                <w:rFonts w:ascii="Times New Roman" w:eastAsia="Calibri" w:hAnsi="Times New Roman" w:cs="Times New Roman"/>
                <w:sz w:val="23"/>
                <w:szCs w:val="23"/>
                <w:lang w:val="sr-Cyrl-RS" w:eastAsia="en-US"/>
              </w:rPr>
              <w:t>_______________________</w:t>
            </w:r>
          </w:p>
          <w:p w14:paraId="3CA2E3B4"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ru-RU" w:eastAsia="en-US"/>
              </w:rPr>
            </w:pPr>
            <w:r w:rsidRPr="006C2E5A">
              <w:rPr>
                <w:rFonts w:ascii="Times New Roman" w:eastAsia="Calibri" w:hAnsi="Times New Roman" w:cs="Times New Roman"/>
                <w:sz w:val="23"/>
                <w:szCs w:val="23"/>
                <w:lang w:val="sr-Cyrl-RS" w:eastAsia="en-US"/>
              </w:rPr>
              <w:t>П</w:t>
            </w:r>
            <w:r w:rsidRPr="006C2E5A">
              <w:rPr>
                <w:rFonts w:ascii="Times New Roman" w:eastAsia="Calibri" w:hAnsi="Times New Roman" w:cs="Times New Roman"/>
                <w:sz w:val="23"/>
                <w:szCs w:val="23"/>
                <w:lang w:val="ru-RU" w:eastAsia="en-US"/>
              </w:rPr>
              <w:t>отпис  одговорног лица подносиоца захтева</w:t>
            </w:r>
          </w:p>
          <w:p w14:paraId="50065146" w14:textId="77777777" w:rsidR="006C2E5A" w:rsidRPr="006C2E5A" w:rsidRDefault="006C2E5A" w:rsidP="00E43313">
            <w:pPr>
              <w:tabs>
                <w:tab w:val="left" w:pos="1440"/>
              </w:tabs>
              <w:spacing w:after="0" w:line="240" w:lineRule="auto"/>
              <w:jc w:val="center"/>
              <w:rPr>
                <w:rFonts w:ascii="Times New Roman" w:eastAsia="Calibri" w:hAnsi="Times New Roman" w:cs="Times New Roman"/>
                <w:sz w:val="23"/>
                <w:szCs w:val="23"/>
                <w:lang w:val="sr-Cyrl-RS" w:eastAsia="en-US"/>
              </w:rPr>
            </w:pPr>
          </w:p>
        </w:tc>
      </w:tr>
    </w:tbl>
    <w:p w14:paraId="567245EB" w14:textId="77777777" w:rsidR="006C2E5A" w:rsidRPr="006C2E5A" w:rsidRDefault="006C2E5A" w:rsidP="006C2E5A">
      <w:pPr>
        <w:tabs>
          <w:tab w:val="left" w:pos="1440"/>
        </w:tabs>
        <w:spacing w:after="0" w:line="240" w:lineRule="auto"/>
        <w:jc w:val="center"/>
        <w:rPr>
          <w:rFonts w:ascii="Times New Roman" w:eastAsia="Calibri" w:hAnsi="Times New Roman" w:cs="Times New Roman"/>
          <w:sz w:val="24"/>
          <w:szCs w:val="24"/>
          <w:lang w:val="sr-Cyrl-RS" w:eastAsia="en-US"/>
        </w:rPr>
      </w:pPr>
    </w:p>
    <w:p w14:paraId="78F139CF" w14:textId="4732DB86" w:rsidR="006C2E5A" w:rsidRPr="006C2E5A" w:rsidRDefault="006C2E5A" w:rsidP="006C2E5A">
      <w:pPr>
        <w:tabs>
          <w:tab w:val="left" w:pos="1440"/>
        </w:tabs>
        <w:spacing w:after="0" w:line="240" w:lineRule="auto"/>
        <w:jc w:val="both"/>
        <w:rPr>
          <w:rFonts w:ascii="Times New Roman" w:eastAsia="Calibri" w:hAnsi="Times New Roman" w:cs="Times New Roman"/>
          <w:i/>
          <w:sz w:val="20"/>
          <w:szCs w:val="20"/>
          <w:lang w:val="sr-Cyrl-CS" w:eastAsia="en-US"/>
        </w:rPr>
      </w:pPr>
      <w:r w:rsidRPr="006C2E5A">
        <w:rPr>
          <w:rFonts w:ascii="Times New Roman" w:eastAsia="Calibri" w:hAnsi="Times New Roman" w:cs="Times New Roman"/>
          <w:i/>
          <w:iCs/>
          <w:sz w:val="20"/>
          <w:szCs w:val="20"/>
          <w:lang w:val="en-US" w:eastAsia="en-US"/>
        </w:rPr>
        <w:t xml:space="preserve">Напомена: </w:t>
      </w:r>
      <w:r w:rsidRPr="006C2E5A">
        <w:rPr>
          <w:rFonts w:ascii="Times New Roman" w:eastAsia="Calibri" w:hAnsi="Times New Roman" w:cs="Times New Roman"/>
          <w:sz w:val="20"/>
          <w:szCs w:val="20"/>
          <w:lang w:val="en-US" w:eastAsia="en-US"/>
        </w:rPr>
        <w:t>Читко попуњен и потписан</w:t>
      </w:r>
      <w:r w:rsidRPr="006C2E5A">
        <w:rPr>
          <w:rFonts w:ascii="Times New Roman" w:eastAsia="Calibri" w:hAnsi="Times New Roman" w:cs="Times New Roman"/>
          <w:sz w:val="20"/>
          <w:szCs w:val="20"/>
          <w:lang w:val="sr-Cyrl-RS" w:eastAsia="en-US"/>
        </w:rPr>
        <w:t xml:space="preserve"> </w:t>
      </w:r>
      <w:r w:rsidRPr="006C2E5A">
        <w:rPr>
          <w:rFonts w:ascii="Times New Roman" w:eastAsia="Calibri" w:hAnsi="Times New Roman" w:cs="Times New Roman"/>
          <w:sz w:val="20"/>
          <w:szCs w:val="20"/>
          <w:lang w:val="en-US" w:eastAsia="en-US"/>
        </w:rPr>
        <w:t>образац захтева са прописаном документацијом доставља се у затвореној коверти, на адресу: Министарство пољопривреде</w:t>
      </w:r>
      <w:r w:rsidRPr="006C2E5A">
        <w:rPr>
          <w:rFonts w:ascii="Times New Roman" w:eastAsia="Calibri" w:hAnsi="Times New Roman" w:cs="Times New Roman"/>
          <w:sz w:val="20"/>
          <w:szCs w:val="20"/>
          <w:lang w:val="sr-Cyrl-RS" w:eastAsia="en-US"/>
        </w:rPr>
        <w:t xml:space="preserve">, шумарства и водопривреде </w:t>
      </w:r>
      <w:r w:rsidRPr="006C2E5A">
        <w:rPr>
          <w:rFonts w:ascii="Times New Roman" w:eastAsia="Calibri" w:hAnsi="Times New Roman" w:cs="Times New Roman"/>
          <w:sz w:val="20"/>
          <w:szCs w:val="20"/>
          <w:lang w:val="en-US" w:eastAsia="en-US"/>
        </w:rPr>
        <w:t xml:space="preserve">- Управа за аграрна плаћања, 11050 Београд, </w:t>
      </w:r>
      <w:proofErr w:type="gramStart"/>
      <w:r w:rsidRPr="006C2E5A">
        <w:rPr>
          <w:rFonts w:ascii="Times New Roman" w:eastAsia="Calibri" w:hAnsi="Times New Roman" w:cs="Times New Roman"/>
          <w:sz w:val="20"/>
          <w:szCs w:val="20"/>
          <w:lang w:val="en-US" w:eastAsia="en-US"/>
        </w:rPr>
        <w:t>Булевар</w:t>
      </w:r>
      <w:proofErr w:type="gramEnd"/>
      <w:r w:rsidRPr="006C2E5A">
        <w:rPr>
          <w:rFonts w:ascii="Times New Roman" w:eastAsia="Calibri" w:hAnsi="Times New Roman" w:cs="Times New Roman"/>
          <w:sz w:val="20"/>
          <w:szCs w:val="20"/>
          <w:lang w:val="en-US" w:eastAsia="en-US"/>
        </w:rPr>
        <w:t xml:space="preserve"> краља Александра бр. 84, са назнаком: „</w:t>
      </w:r>
      <w:r w:rsidRPr="006C2E5A">
        <w:rPr>
          <w:rFonts w:ascii="Times New Roman" w:eastAsia="Calibri" w:hAnsi="Times New Roman" w:cs="Times New Roman"/>
          <w:i/>
          <w:sz w:val="20"/>
          <w:szCs w:val="20"/>
          <w:lang w:val="sr-Cyrl-CS" w:eastAsia="en-US"/>
        </w:rPr>
        <w:t xml:space="preserve">Захтев за </w:t>
      </w:r>
      <w:r w:rsidRPr="006C2E5A">
        <w:rPr>
          <w:rFonts w:ascii="Times New Roman" w:eastAsia="Calibri" w:hAnsi="Times New Roman" w:cs="Times New Roman"/>
          <w:bCs/>
          <w:i/>
          <w:sz w:val="20"/>
          <w:szCs w:val="20"/>
          <w:lang w:val="sr-Cyrl-CS" w:eastAsia="en-US"/>
        </w:rPr>
        <w:t xml:space="preserve">остваривање права на подстицаје за инвестиције </w:t>
      </w:r>
      <w:r w:rsidRPr="006C2E5A">
        <w:rPr>
          <w:rFonts w:ascii="Times New Roman" w:eastAsia="Calibri" w:hAnsi="Times New Roman" w:cs="Times New Roman"/>
          <w:i/>
          <w:sz w:val="20"/>
          <w:szCs w:val="20"/>
          <w:lang w:val="sr-Cyrl-CS" w:eastAsia="en-US"/>
        </w:rPr>
        <w:t xml:space="preserve">у прераду и маркетинг пољопривредних и прехрамбених производа у сектору производње јаких алкохолних пића за </w:t>
      </w:r>
      <w:r w:rsidR="00C45F9C">
        <w:rPr>
          <w:rFonts w:ascii="Times New Roman" w:eastAsia="Calibri" w:hAnsi="Times New Roman" w:cs="Times New Roman"/>
          <w:i/>
          <w:sz w:val="20"/>
          <w:szCs w:val="20"/>
          <w:lang w:val="sr-Cyrl-CS" w:eastAsia="en-US"/>
        </w:rPr>
        <w:t xml:space="preserve">2020. </w:t>
      </w:r>
      <w:r w:rsidRPr="006C2E5A">
        <w:rPr>
          <w:rFonts w:ascii="Times New Roman" w:eastAsia="Calibri" w:hAnsi="Times New Roman" w:cs="Times New Roman"/>
          <w:i/>
          <w:sz w:val="20"/>
          <w:szCs w:val="20"/>
          <w:lang w:val="sr-Cyrl-CS" w:eastAsia="en-US"/>
        </w:rPr>
        <w:t>годин</w:t>
      </w:r>
      <w:r w:rsidRPr="006C2E5A">
        <w:rPr>
          <w:rFonts w:ascii="Times New Roman" w:eastAsia="Calibri" w:hAnsi="Times New Roman" w:cs="Times New Roman"/>
          <w:i/>
          <w:sz w:val="20"/>
          <w:szCs w:val="20"/>
          <w:lang w:val="sr-Cyrl-RS" w:eastAsia="en-US"/>
        </w:rPr>
        <w:t>у</w:t>
      </w:r>
      <w:r w:rsidRPr="006C2E5A">
        <w:rPr>
          <w:rFonts w:ascii="Times New Roman" w:eastAsia="Calibri" w:hAnsi="Times New Roman" w:cs="Times New Roman"/>
          <w:sz w:val="20"/>
          <w:szCs w:val="20"/>
          <w:lang w:val="en-US" w:eastAsia="en-US"/>
        </w:rPr>
        <w:t xml:space="preserve">”. </w:t>
      </w:r>
    </w:p>
    <w:p w14:paraId="5943BA8D" w14:textId="77777777" w:rsidR="006C2E5A" w:rsidRPr="006C2E5A" w:rsidRDefault="006C2E5A" w:rsidP="006C2E5A">
      <w:pPr>
        <w:tabs>
          <w:tab w:val="left" w:pos="1440"/>
        </w:tabs>
        <w:spacing w:after="0" w:line="240" w:lineRule="auto"/>
        <w:jc w:val="both"/>
        <w:rPr>
          <w:rFonts w:ascii="Times New Roman" w:eastAsia="Calibri" w:hAnsi="Times New Roman" w:cs="Times New Roman"/>
          <w:sz w:val="20"/>
          <w:szCs w:val="20"/>
          <w:lang w:val="sr-Cyrl-RS" w:eastAsia="en-US"/>
        </w:rPr>
      </w:pPr>
    </w:p>
    <w:p w14:paraId="165892E9" w14:textId="77777777" w:rsidR="006C2E5A" w:rsidRPr="006C2E5A" w:rsidRDefault="006C2E5A" w:rsidP="006C2E5A">
      <w:pPr>
        <w:tabs>
          <w:tab w:val="left" w:pos="1440"/>
        </w:tabs>
        <w:spacing w:after="0" w:line="240" w:lineRule="auto"/>
        <w:jc w:val="both"/>
        <w:rPr>
          <w:rFonts w:ascii="Times New Roman" w:eastAsia="Calibri" w:hAnsi="Times New Roman" w:cs="Times New Roman"/>
          <w:sz w:val="20"/>
          <w:szCs w:val="20"/>
          <w:lang w:val="sr-Cyrl-RS" w:eastAsia="en-US"/>
        </w:rPr>
      </w:pPr>
    </w:p>
    <w:p w14:paraId="5F08A665" w14:textId="77777777" w:rsidR="006C2E5A" w:rsidRPr="006C2E5A" w:rsidRDefault="006C2E5A" w:rsidP="006C2E5A">
      <w:pPr>
        <w:tabs>
          <w:tab w:val="left" w:pos="1440"/>
        </w:tabs>
        <w:spacing w:after="0" w:line="240" w:lineRule="auto"/>
        <w:jc w:val="both"/>
        <w:rPr>
          <w:rFonts w:ascii="Times New Roman" w:eastAsia="Calibri" w:hAnsi="Times New Roman" w:cs="Times New Roman"/>
          <w:sz w:val="20"/>
          <w:szCs w:val="20"/>
          <w:lang w:val="sr-Cyrl-RS" w:eastAsia="en-US"/>
        </w:rPr>
      </w:pPr>
    </w:p>
    <w:p w14:paraId="69E461E8"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98CECBA"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2E62878B"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14F6AF99"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56BB3ABA"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67C8C99C"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1CEB4FEC"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A65D9F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066B7CA"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7FA56D90"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sr-Cyrl-RS" w:eastAsia="en-US"/>
        </w:rPr>
      </w:pPr>
    </w:p>
    <w:p w14:paraId="08691B76"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434F402E"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525DF509"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798E295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5DD3FA77"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283C929B"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36D102F3"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0B6AF86D"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21C92067"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3BECC8BD"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sz w:val="24"/>
          <w:szCs w:val="24"/>
          <w:lang w:val="en-US" w:eastAsia="en-US"/>
        </w:rPr>
      </w:pPr>
    </w:p>
    <w:p w14:paraId="5A0F61E3" w14:textId="77777777" w:rsidR="006C2E5A" w:rsidRPr="006C2E5A" w:rsidRDefault="006C2E5A" w:rsidP="006C2E5A">
      <w:pPr>
        <w:spacing w:after="0" w:line="240" w:lineRule="auto"/>
        <w:rPr>
          <w:rFonts w:ascii="Times New Roman" w:eastAsia="Calibri" w:hAnsi="Times New Roman" w:cs="Times New Roman"/>
          <w:sz w:val="24"/>
          <w:szCs w:val="24"/>
          <w:lang w:val="sr-Cyrl-RS" w:eastAsia="en-US"/>
        </w:rPr>
        <w:sectPr w:rsidR="006C2E5A" w:rsidRPr="006C2E5A" w:rsidSect="00E43313">
          <w:pgSz w:w="11907" w:h="16840"/>
          <w:pgMar w:top="1440" w:right="1080" w:bottom="1440" w:left="1080" w:header="720" w:footer="720" w:gutter="0"/>
          <w:pgNumType w:start="1"/>
          <w:cols w:space="720"/>
          <w:docGrid w:linePitch="299"/>
        </w:sectPr>
      </w:pPr>
    </w:p>
    <w:p w14:paraId="2197ACA9" w14:textId="77777777" w:rsidR="006C2E5A" w:rsidRPr="006C2E5A" w:rsidRDefault="006C2E5A" w:rsidP="006C2E5A">
      <w:pPr>
        <w:spacing w:after="0" w:line="240" w:lineRule="auto"/>
        <w:ind w:left="4080"/>
        <w:jc w:val="right"/>
        <w:rPr>
          <w:rFonts w:ascii="Times New Roman" w:eastAsia="Calibri" w:hAnsi="Times New Roman" w:cs="Times New Roman"/>
          <w:b/>
          <w:bCs/>
          <w:sz w:val="24"/>
          <w:szCs w:val="24"/>
          <w:lang w:val="sr-Cyrl-RS" w:eastAsia="en-US"/>
        </w:rPr>
      </w:pPr>
      <w:r w:rsidRPr="006C2E5A">
        <w:rPr>
          <w:rFonts w:ascii="Times New Roman" w:eastAsia="Calibri" w:hAnsi="Times New Roman" w:cs="Times New Roman"/>
          <w:b/>
          <w:bCs/>
          <w:sz w:val="24"/>
          <w:szCs w:val="24"/>
          <w:lang w:val="en-US" w:eastAsia="en-US"/>
        </w:rPr>
        <w:lastRenderedPageBreak/>
        <w:t xml:space="preserve">Образац </w:t>
      </w:r>
      <w:r w:rsidRPr="006C2E5A">
        <w:rPr>
          <w:rFonts w:ascii="Times New Roman" w:eastAsia="Calibri" w:hAnsi="Times New Roman" w:cs="Times New Roman"/>
          <w:b/>
          <w:bCs/>
          <w:sz w:val="24"/>
          <w:szCs w:val="24"/>
          <w:lang w:val="sr-Cyrl-RS" w:eastAsia="en-US"/>
        </w:rPr>
        <w:t>2</w:t>
      </w:r>
    </w:p>
    <w:p w14:paraId="52C78531" w14:textId="77777777" w:rsidR="006C2E5A" w:rsidRPr="006C2E5A" w:rsidRDefault="006C2E5A" w:rsidP="006C2E5A">
      <w:pPr>
        <w:spacing w:after="0" w:line="240" w:lineRule="auto"/>
        <w:jc w:val="both"/>
        <w:rPr>
          <w:rFonts w:ascii="Times New Roman" w:eastAsia="Calibri" w:hAnsi="Times New Roman" w:cs="Times New Roman"/>
          <w:b/>
          <w:bCs/>
          <w:sz w:val="24"/>
          <w:szCs w:val="24"/>
          <w:lang w:val="sr-Cyrl-CS" w:eastAsia="en-US"/>
        </w:rPr>
      </w:pPr>
    </w:p>
    <w:p w14:paraId="4B4D92AD" w14:textId="77777777" w:rsidR="006C2E5A" w:rsidRPr="006C2E5A" w:rsidRDefault="006C2E5A" w:rsidP="006C2E5A">
      <w:pPr>
        <w:spacing w:after="0" w:line="240" w:lineRule="auto"/>
        <w:jc w:val="center"/>
        <w:rPr>
          <w:rFonts w:ascii="Times New Roman" w:eastAsia="Calibri" w:hAnsi="Times New Roman" w:cs="Times New Roman"/>
          <w:b/>
          <w:bCs/>
          <w:sz w:val="24"/>
          <w:szCs w:val="24"/>
          <w:lang w:val="sr-Cyrl-RS" w:eastAsia="en-US"/>
        </w:rPr>
      </w:pPr>
    </w:p>
    <w:p w14:paraId="7A00C392" w14:textId="77777777" w:rsidR="006C2E5A" w:rsidRPr="006C2E5A" w:rsidRDefault="006C2E5A" w:rsidP="006C2E5A">
      <w:pPr>
        <w:spacing w:after="0" w:line="240" w:lineRule="auto"/>
        <w:jc w:val="center"/>
        <w:rPr>
          <w:rFonts w:ascii="Times New Roman" w:eastAsia="Calibri" w:hAnsi="Times New Roman" w:cs="Times New Roman"/>
          <w:b/>
          <w:bCs/>
          <w:sz w:val="24"/>
          <w:szCs w:val="24"/>
          <w:lang w:val="en-US" w:eastAsia="en-US"/>
        </w:rPr>
      </w:pPr>
      <w:r w:rsidRPr="006C2E5A">
        <w:rPr>
          <w:rFonts w:ascii="Times New Roman" w:eastAsia="Calibri" w:hAnsi="Times New Roman" w:cs="Times New Roman"/>
          <w:b/>
          <w:bCs/>
          <w:sz w:val="24"/>
          <w:szCs w:val="24"/>
          <w:lang w:val="en-US" w:eastAsia="en-US"/>
        </w:rPr>
        <w:t>ТАБЕЛА ЧЛАНОВА ЗАДРУГЕ</w:t>
      </w:r>
    </w:p>
    <w:p w14:paraId="0A5BB83F"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sr-Cyrl-CS" w:eastAsia="en-US"/>
        </w:rPr>
      </w:pPr>
    </w:p>
    <w:p w14:paraId="7BB7F444"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r w:rsidRPr="006C2E5A">
        <w:rPr>
          <w:rFonts w:ascii="Times New Roman" w:eastAsia="Calibri" w:hAnsi="Times New Roman" w:cs="Times New Roman"/>
          <w:bCs/>
          <w:sz w:val="24"/>
          <w:szCs w:val="24"/>
          <w:lang w:val="sr-Cyrl-CS" w:eastAsia="en-US"/>
        </w:rPr>
        <w:t>Назив и седиште земљорадничке задруге: _____________________________</w:t>
      </w:r>
    </w:p>
    <w:p w14:paraId="5B22DB6C"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6348AEB3"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r w:rsidRPr="006C2E5A">
        <w:rPr>
          <w:rFonts w:ascii="Times New Roman" w:eastAsia="Calibri" w:hAnsi="Times New Roman" w:cs="Times New Roman"/>
          <w:bCs/>
          <w:sz w:val="24"/>
          <w:szCs w:val="24"/>
          <w:lang w:val="sr-Cyrl-CS" w:eastAsia="en-US"/>
        </w:rPr>
        <w:t>Подаци о најмање пет чланова задруге који су уписани у Регистар као носиоци или чланови пет различитих комерцијалних породичних пољопривредних газдинстава у активном статусу:</w:t>
      </w:r>
    </w:p>
    <w:p w14:paraId="7662FB84"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tbl>
      <w:tblPr>
        <w:tblW w:w="52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2018"/>
        <w:gridCol w:w="1372"/>
        <w:gridCol w:w="1949"/>
        <w:gridCol w:w="813"/>
        <w:gridCol w:w="1554"/>
        <w:gridCol w:w="1713"/>
      </w:tblGrid>
      <w:tr w:rsidR="006C2E5A" w:rsidRPr="006C2E5A" w14:paraId="5D4CD5AE" w14:textId="77777777" w:rsidTr="006C2E5A">
        <w:trPr>
          <w:trHeight w:val="935"/>
          <w:jc w:val="center"/>
        </w:trPr>
        <w:tc>
          <w:tcPr>
            <w:tcW w:w="403" w:type="pct"/>
            <w:tcBorders>
              <w:top w:val="single" w:sz="4" w:space="0" w:color="auto"/>
              <w:left w:val="single" w:sz="4" w:space="0" w:color="auto"/>
              <w:bottom w:val="single" w:sz="4" w:space="0" w:color="auto"/>
              <w:right w:val="single" w:sz="4" w:space="0" w:color="auto"/>
            </w:tcBorders>
            <w:vAlign w:val="center"/>
            <w:hideMark/>
          </w:tcPr>
          <w:p w14:paraId="4E57E5C6"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Редни број</w:t>
            </w:r>
          </w:p>
        </w:tc>
        <w:tc>
          <w:tcPr>
            <w:tcW w:w="985" w:type="pct"/>
            <w:tcBorders>
              <w:top w:val="single" w:sz="4" w:space="0" w:color="auto"/>
              <w:left w:val="single" w:sz="4" w:space="0" w:color="auto"/>
              <w:bottom w:val="single" w:sz="4" w:space="0" w:color="auto"/>
              <w:right w:val="single" w:sz="4" w:space="0" w:color="auto"/>
            </w:tcBorders>
            <w:vAlign w:val="center"/>
            <w:hideMark/>
          </w:tcPr>
          <w:p w14:paraId="1D16A949"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Име и презиме члана задруге</w:t>
            </w:r>
          </w:p>
        </w:tc>
        <w:tc>
          <w:tcPr>
            <w:tcW w:w="670" w:type="pct"/>
            <w:tcBorders>
              <w:top w:val="single" w:sz="4" w:space="0" w:color="auto"/>
              <w:left w:val="single" w:sz="4" w:space="0" w:color="auto"/>
              <w:bottom w:val="single" w:sz="4" w:space="0" w:color="auto"/>
              <w:right w:val="single" w:sz="4" w:space="0" w:color="auto"/>
            </w:tcBorders>
            <w:vAlign w:val="center"/>
            <w:hideMark/>
          </w:tcPr>
          <w:p w14:paraId="09690C85"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Датум рођења</w:t>
            </w:r>
          </w:p>
        </w:tc>
        <w:tc>
          <w:tcPr>
            <w:tcW w:w="951" w:type="pct"/>
            <w:tcBorders>
              <w:top w:val="single" w:sz="4" w:space="0" w:color="auto"/>
              <w:left w:val="single" w:sz="4" w:space="0" w:color="auto"/>
              <w:bottom w:val="single" w:sz="4" w:space="0" w:color="auto"/>
              <w:right w:val="single" w:sz="4" w:space="0" w:color="auto"/>
            </w:tcBorders>
            <w:vAlign w:val="center"/>
            <w:hideMark/>
          </w:tcPr>
          <w:p w14:paraId="1E120A3C"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Број пољопривредног газдинства</w:t>
            </w:r>
          </w:p>
        </w:tc>
        <w:tc>
          <w:tcPr>
            <w:tcW w:w="397" w:type="pct"/>
            <w:tcBorders>
              <w:top w:val="single" w:sz="4" w:space="0" w:color="auto"/>
              <w:left w:val="single" w:sz="4" w:space="0" w:color="auto"/>
              <w:bottom w:val="single" w:sz="4" w:space="0" w:color="auto"/>
              <w:right w:val="single" w:sz="4" w:space="0" w:color="auto"/>
            </w:tcBorders>
            <w:vAlign w:val="center"/>
            <w:hideMark/>
          </w:tcPr>
          <w:p w14:paraId="351F50F3"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Пол</w:t>
            </w:r>
          </w:p>
        </w:tc>
        <w:tc>
          <w:tcPr>
            <w:tcW w:w="758" w:type="pct"/>
            <w:tcBorders>
              <w:top w:val="single" w:sz="4" w:space="0" w:color="auto"/>
              <w:left w:val="single" w:sz="4" w:space="0" w:color="auto"/>
              <w:bottom w:val="single" w:sz="4" w:space="0" w:color="auto"/>
              <w:right w:val="single" w:sz="4" w:space="0" w:color="auto"/>
            </w:tcBorders>
            <w:vAlign w:val="center"/>
            <w:hideMark/>
          </w:tcPr>
          <w:p w14:paraId="0D715A1D"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Адреса становања</w:t>
            </w:r>
          </w:p>
        </w:tc>
        <w:tc>
          <w:tcPr>
            <w:tcW w:w="836" w:type="pct"/>
            <w:tcBorders>
              <w:top w:val="single" w:sz="4" w:space="0" w:color="auto"/>
              <w:left w:val="single" w:sz="4" w:space="0" w:color="auto"/>
              <w:bottom w:val="single" w:sz="4" w:space="0" w:color="auto"/>
              <w:right w:val="single" w:sz="4" w:space="0" w:color="auto"/>
            </w:tcBorders>
            <w:vAlign w:val="center"/>
            <w:hideMark/>
          </w:tcPr>
          <w:p w14:paraId="509ACA39"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 xml:space="preserve">Потпис </w:t>
            </w:r>
          </w:p>
        </w:tc>
      </w:tr>
      <w:tr w:rsidR="006C2E5A" w:rsidRPr="006C2E5A" w14:paraId="1A1F65EA"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67AE6068"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1.</w:t>
            </w:r>
          </w:p>
        </w:tc>
        <w:tc>
          <w:tcPr>
            <w:tcW w:w="985" w:type="pct"/>
            <w:tcBorders>
              <w:top w:val="single" w:sz="4" w:space="0" w:color="auto"/>
              <w:left w:val="single" w:sz="4" w:space="0" w:color="auto"/>
              <w:bottom w:val="single" w:sz="4" w:space="0" w:color="auto"/>
              <w:right w:val="single" w:sz="4" w:space="0" w:color="auto"/>
            </w:tcBorders>
          </w:tcPr>
          <w:p w14:paraId="27B55AB6"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365C54A"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224EAB89"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3F175FCA"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7EC2AAFC"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0D26874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316CD2F0"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4195764F"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2.</w:t>
            </w:r>
          </w:p>
        </w:tc>
        <w:tc>
          <w:tcPr>
            <w:tcW w:w="985" w:type="pct"/>
            <w:tcBorders>
              <w:top w:val="single" w:sz="4" w:space="0" w:color="auto"/>
              <w:left w:val="single" w:sz="4" w:space="0" w:color="auto"/>
              <w:bottom w:val="single" w:sz="4" w:space="0" w:color="auto"/>
              <w:right w:val="single" w:sz="4" w:space="0" w:color="auto"/>
            </w:tcBorders>
          </w:tcPr>
          <w:p w14:paraId="1DE8864C"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7C74E407"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2B5CD941"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24075E11"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49B088A5"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1476ECF3"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454DDF33"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36E4FE8E"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3.</w:t>
            </w:r>
          </w:p>
        </w:tc>
        <w:tc>
          <w:tcPr>
            <w:tcW w:w="985" w:type="pct"/>
            <w:tcBorders>
              <w:top w:val="single" w:sz="4" w:space="0" w:color="auto"/>
              <w:left w:val="single" w:sz="4" w:space="0" w:color="auto"/>
              <w:bottom w:val="single" w:sz="4" w:space="0" w:color="auto"/>
              <w:right w:val="single" w:sz="4" w:space="0" w:color="auto"/>
            </w:tcBorders>
          </w:tcPr>
          <w:p w14:paraId="0A065E5D"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315EC1EB"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1B422DB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54DF8032"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1D45CE0A"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19FE213D"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443C986E"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577890A7"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4.</w:t>
            </w:r>
          </w:p>
        </w:tc>
        <w:tc>
          <w:tcPr>
            <w:tcW w:w="985" w:type="pct"/>
            <w:tcBorders>
              <w:top w:val="single" w:sz="4" w:space="0" w:color="auto"/>
              <w:left w:val="single" w:sz="4" w:space="0" w:color="auto"/>
              <w:bottom w:val="single" w:sz="4" w:space="0" w:color="auto"/>
              <w:right w:val="single" w:sz="4" w:space="0" w:color="auto"/>
            </w:tcBorders>
          </w:tcPr>
          <w:p w14:paraId="47522A7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3632E76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59E31BCD"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78AE5DB6"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544E11F1"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521329EF"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r w:rsidR="006C2E5A" w:rsidRPr="006C2E5A" w14:paraId="0A2DFE94" w14:textId="77777777" w:rsidTr="006C2E5A">
        <w:trPr>
          <w:jc w:val="center"/>
        </w:trPr>
        <w:tc>
          <w:tcPr>
            <w:tcW w:w="403" w:type="pct"/>
            <w:tcBorders>
              <w:top w:val="single" w:sz="4" w:space="0" w:color="auto"/>
              <w:left w:val="single" w:sz="4" w:space="0" w:color="auto"/>
              <w:bottom w:val="single" w:sz="4" w:space="0" w:color="auto"/>
              <w:right w:val="single" w:sz="4" w:space="0" w:color="auto"/>
            </w:tcBorders>
            <w:hideMark/>
          </w:tcPr>
          <w:p w14:paraId="63B08F4C" w14:textId="77777777" w:rsidR="006C2E5A" w:rsidRPr="006C2E5A" w:rsidRDefault="006C2E5A" w:rsidP="006C2E5A">
            <w:pPr>
              <w:spacing w:after="0" w:line="240" w:lineRule="auto"/>
              <w:jc w:val="center"/>
              <w:rPr>
                <w:rFonts w:ascii="Times New Roman" w:eastAsia="Calibri" w:hAnsi="Times New Roman" w:cs="Times New Roman"/>
                <w:bCs/>
                <w:sz w:val="24"/>
                <w:szCs w:val="24"/>
                <w:lang w:val="ru-RU" w:eastAsia="en-US"/>
              </w:rPr>
            </w:pPr>
            <w:r w:rsidRPr="006C2E5A">
              <w:rPr>
                <w:rFonts w:ascii="Times New Roman" w:eastAsia="Calibri" w:hAnsi="Times New Roman" w:cs="Times New Roman"/>
                <w:bCs/>
                <w:sz w:val="24"/>
                <w:szCs w:val="24"/>
                <w:lang w:val="ru-RU" w:eastAsia="en-US"/>
              </w:rPr>
              <w:t>5.</w:t>
            </w:r>
          </w:p>
        </w:tc>
        <w:tc>
          <w:tcPr>
            <w:tcW w:w="985" w:type="pct"/>
            <w:tcBorders>
              <w:top w:val="single" w:sz="4" w:space="0" w:color="auto"/>
              <w:left w:val="single" w:sz="4" w:space="0" w:color="auto"/>
              <w:bottom w:val="single" w:sz="4" w:space="0" w:color="auto"/>
              <w:right w:val="single" w:sz="4" w:space="0" w:color="auto"/>
            </w:tcBorders>
          </w:tcPr>
          <w:p w14:paraId="0776409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670" w:type="pct"/>
            <w:tcBorders>
              <w:top w:val="single" w:sz="4" w:space="0" w:color="auto"/>
              <w:left w:val="single" w:sz="4" w:space="0" w:color="auto"/>
              <w:bottom w:val="single" w:sz="4" w:space="0" w:color="auto"/>
              <w:right w:val="single" w:sz="4" w:space="0" w:color="auto"/>
            </w:tcBorders>
          </w:tcPr>
          <w:p w14:paraId="5E9781A5"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951" w:type="pct"/>
            <w:tcBorders>
              <w:top w:val="single" w:sz="4" w:space="0" w:color="auto"/>
              <w:left w:val="single" w:sz="4" w:space="0" w:color="auto"/>
              <w:bottom w:val="single" w:sz="4" w:space="0" w:color="auto"/>
              <w:right w:val="single" w:sz="4" w:space="0" w:color="auto"/>
            </w:tcBorders>
          </w:tcPr>
          <w:p w14:paraId="75556CA8"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397" w:type="pct"/>
            <w:tcBorders>
              <w:top w:val="single" w:sz="4" w:space="0" w:color="auto"/>
              <w:left w:val="single" w:sz="4" w:space="0" w:color="auto"/>
              <w:bottom w:val="single" w:sz="4" w:space="0" w:color="auto"/>
              <w:right w:val="single" w:sz="4" w:space="0" w:color="auto"/>
            </w:tcBorders>
          </w:tcPr>
          <w:p w14:paraId="69366170"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758" w:type="pct"/>
            <w:tcBorders>
              <w:top w:val="single" w:sz="4" w:space="0" w:color="auto"/>
              <w:left w:val="single" w:sz="4" w:space="0" w:color="auto"/>
              <w:bottom w:val="single" w:sz="4" w:space="0" w:color="auto"/>
              <w:right w:val="single" w:sz="4" w:space="0" w:color="auto"/>
            </w:tcBorders>
          </w:tcPr>
          <w:p w14:paraId="664501FE"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c>
          <w:tcPr>
            <w:tcW w:w="836" w:type="pct"/>
            <w:tcBorders>
              <w:top w:val="single" w:sz="4" w:space="0" w:color="auto"/>
              <w:left w:val="single" w:sz="4" w:space="0" w:color="auto"/>
              <w:bottom w:val="single" w:sz="4" w:space="0" w:color="auto"/>
              <w:right w:val="single" w:sz="4" w:space="0" w:color="auto"/>
            </w:tcBorders>
          </w:tcPr>
          <w:p w14:paraId="006A543B" w14:textId="77777777" w:rsidR="006C2E5A" w:rsidRPr="006C2E5A" w:rsidRDefault="006C2E5A" w:rsidP="006C2E5A">
            <w:pPr>
              <w:spacing w:after="0" w:line="240" w:lineRule="auto"/>
              <w:jc w:val="both"/>
              <w:rPr>
                <w:rFonts w:ascii="Times New Roman" w:eastAsia="Calibri" w:hAnsi="Times New Roman" w:cs="Times New Roman"/>
                <w:bCs/>
                <w:sz w:val="24"/>
                <w:szCs w:val="24"/>
                <w:lang w:val="ru-RU" w:eastAsia="en-US"/>
              </w:rPr>
            </w:pPr>
          </w:p>
        </w:tc>
      </w:tr>
    </w:tbl>
    <w:p w14:paraId="218C2E83"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19E12628"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tbl>
      <w:tblPr>
        <w:tblW w:w="9315" w:type="dxa"/>
        <w:tblLayout w:type="fixed"/>
        <w:tblLook w:val="04A0" w:firstRow="1" w:lastRow="0" w:firstColumn="1" w:lastColumn="0" w:noHBand="0" w:noVBand="1"/>
      </w:tblPr>
      <w:tblGrid>
        <w:gridCol w:w="4074"/>
        <w:gridCol w:w="67"/>
        <w:gridCol w:w="1379"/>
        <w:gridCol w:w="3795"/>
      </w:tblGrid>
      <w:tr w:rsidR="006C2E5A" w:rsidRPr="006C2E5A" w14:paraId="2B40DE89" w14:textId="77777777" w:rsidTr="006C2E5A">
        <w:trPr>
          <w:trHeight w:val="100"/>
        </w:trPr>
        <w:tc>
          <w:tcPr>
            <w:tcW w:w="4077" w:type="dxa"/>
            <w:hideMark/>
          </w:tcPr>
          <w:p w14:paraId="6D817E18"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sr-Cyrl-RS" w:eastAsia="en-US"/>
              </w:rPr>
            </w:pPr>
            <w:r w:rsidRPr="006C2E5A">
              <w:rPr>
                <w:rFonts w:ascii="Times New Roman" w:eastAsia="Calibri" w:hAnsi="Times New Roman" w:cs="Times New Roman"/>
                <w:bCs/>
                <w:color w:val="000000"/>
                <w:sz w:val="24"/>
                <w:szCs w:val="24"/>
                <w:lang w:val="en-US" w:eastAsia="en-US"/>
              </w:rPr>
              <w:t>Место и датум</w:t>
            </w:r>
            <w:r w:rsidRPr="006C2E5A">
              <w:rPr>
                <w:rFonts w:ascii="Times New Roman" w:eastAsia="Calibri" w:hAnsi="Times New Roman" w:cs="Times New Roman"/>
                <w:bCs/>
                <w:color w:val="000000"/>
                <w:sz w:val="24"/>
                <w:szCs w:val="24"/>
                <w:lang w:val="sr-Cyrl-RS" w:eastAsia="en-US"/>
              </w:rPr>
              <w:t>:</w:t>
            </w:r>
          </w:p>
        </w:tc>
        <w:tc>
          <w:tcPr>
            <w:tcW w:w="1447" w:type="dxa"/>
            <w:gridSpan w:val="2"/>
          </w:tcPr>
          <w:p w14:paraId="1BCF51B3"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p>
        </w:tc>
        <w:tc>
          <w:tcPr>
            <w:tcW w:w="3798" w:type="dxa"/>
            <w:hideMark/>
          </w:tcPr>
          <w:p w14:paraId="7B7DFC3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6C2E5A">
              <w:rPr>
                <w:rFonts w:ascii="Times New Roman" w:eastAsia="Calibri" w:hAnsi="Times New Roman" w:cs="Times New Roman"/>
                <w:bCs/>
                <w:color w:val="000000"/>
                <w:sz w:val="24"/>
                <w:szCs w:val="24"/>
                <w:lang w:val="en-US" w:eastAsia="en-US"/>
              </w:rPr>
              <w:t>Потпис</w:t>
            </w:r>
            <w:r w:rsidRPr="006C2E5A">
              <w:rPr>
                <w:rFonts w:ascii="Times New Roman" w:eastAsia="Calibri" w:hAnsi="Times New Roman" w:cs="Times New Roman"/>
                <w:bCs/>
                <w:color w:val="000000"/>
                <w:sz w:val="24"/>
                <w:szCs w:val="24"/>
                <w:lang w:val="sr-Cyrl-RS" w:eastAsia="en-US"/>
              </w:rPr>
              <w:t xml:space="preserve"> </w:t>
            </w:r>
            <w:r w:rsidRPr="006C2E5A">
              <w:rPr>
                <w:rFonts w:ascii="Times New Roman" w:eastAsia="Calibri" w:hAnsi="Times New Roman" w:cs="Times New Roman"/>
                <w:bCs/>
                <w:color w:val="000000"/>
                <w:sz w:val="24"/>
                <w:szCs w:val="24"/>
                <w:lang w:val="en-US" w:eastAsia="en-US"/>
              </w:rPr>
              <w:t>одговорног</w:t>
            </w:r>
            <w:r w:rsidRPr="006C2E5A">
              <w:rPr>
                <w:rFonts w:ascii="Times New Roman" w:eastAsia="Calibri" w:hAnsi="Times New Roman" w:cs="Times New Roman"/>
                <w:bCs/>
                <w:color w:val="000000"/>
                <w:sz w:val="24"/>
                <w:szCs w:val="24"/>
                <w:lang w:val="sr-Cyrl-CS" w:eastAsia="en-US"/>
              </w:rPr>
              <w:t xml:space="preserve"> </w:t>
            </w:r>
            <w:r w:rsidRPr="006C2E5A">
              <w:rPr>
                <w:rFonts w:ascii="Times New Roman" w:eastAsia="Calibri" w:hAnsi="Times New Roman" w:cs="Times New Roman"/>
                <w:bCs/>
                <w:color w:val="000000"/>
                <w:sz w:val="24"/>
                <w:szCs w:val="24"/>
                <w:lang w:val="en-US" w:eastAsia="en-US"/>
              </w:rPr>
              <w:t>лица</w:t>
            </w:r>
          </w:p>
        </w:tc>
      </w:tr>
      <w:tr w:rsidR="006C2E5A" w:rsidRPr="006C2E5A" w14:paraId="63C71CA4" w14:textId="77777777" w:rsidTr="006C2E5A">
        <w:trPr>
          <w:trHeight w:val="100"/>
        </w:trPr>
        <w:tc>
          <w:tcPr>
            <w:tcW w:w="9322" w:type="dxa"/>
            <w:gridSpan w:val="4"/>
            <w:hideMark/>
          </w:tcPr>
          <w:p w14:paraId="72A5F579"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6C2E5A">
              <w:rPr>
                <w:rFonts w:ascii="Times New Roman" w:eastAsia="Calibri" w:hAnsi="Times New Roman" w:cs="Times New Roman"/>
                <w:bCs/>
                <w:color w:val="000000"/>
                <w:sz w:val="24"/>
                <w:szCs w:val="24"/>
                <w:lang w:val="en-US" w:eastAsia="en-US"/>
              </w:rPr>
              <w:t xml:space="preserve">__________________ </w:t>
            </w:r>
          </w:p>
        </w:tc>
      </w:tr>
      <w:tr w:rsidR="006C2E5A" w:rsidRPr="006C2E5A" w14:paraId="2464B1C3" w14:textId="77777777" w:rsidTr="006C2E5A">
        <w:trPr>
          <w:trHeight w:val="110"/>
        </w:trPr>
        <w:tc>
          <w:tcPr>
            <w:tcW w:w="4144" w:type="dxa"/>
            <w:gridSpan w:val="2"/>
            <w:hideMark/>
          </w:tcPr>
          <w:p w14:paraId="68A298D1" w14:textId="77777777" w:rsidR="006C2E5A" w:rsidRPr="006C2E5A" w:rsidRDefault="006C2E5A" w:rsidP="006C2E5A">
            <w:pPr>
              <w:autoSpaceDE w:val="0"/>
              <w:autoSpaceDN w:val="0"/>
              <w:adjustRightInd w:val="0"/>
              <w:spacing w:after="0" w:line="240" w:lineRule="auto"/>
              <w:jc w:val="both"/>
              <w:rPr>
                <w:rFonts w:ascii="Times New Roman" w:eastAsia="Calibri" w:hAnsi="Times New Roman" w:cs="Times New Roman"/>
                <w:bCs/>
                <w:color w:val="000000"/>
                <w:sz w:val="24"/>
                <w:szCs w:val="24"/>
                <w:lang w:val="en-US" w:eastAsia="en-US"/>
              </w:rPr>
            </w:pPr>
            <w:r w:rsidRPr="006C2E5A">
              <w:rPr>
                <w:rFonts w:ascii="Times New Roman" w:eastAsia="Calibri" w:hAnsi="Times New Roman" w:cs="Times New Roman"/>
                <w:bCs/>
                <w:color w:val="000000"/>
                <w:sz w:val="24"/>
                <w:szCs w:val="24"/>
                <w:lang w:val="en-US" w:eastAsia="en-US"/>
              </w:rPr>
              <w:t xml:space="preserve"> </w:t>
            </w:r>
          </w:p>
        </w:tc>
        <w:tc>
          <w:tcPr>
            <w:tcW w:w="5178" w:type="dxa"/>
            <w:gridSpan w:val="2"/>
            <w:hideMark/>
          </w:tcPr>
          <w:p w14:paraId="40CD7094" w14:textId="77777777" w:rsidR="006C2E5A" w:rsidRPr="006C2E5A" w:rsidRDefault="006C2E5A" w:rsidP="006C2E5A">
            <w:pPr>
              <w:autoSpaceDE w:val="0"/>
              <w:autoSpaceDN w:val="0"/>
              <w:adjustRightInd w:val="0"/>
              <w:spacing w:after="0" w:line="240" w:lineRule="auto"/>
              <w:jc w:val="both"/>
              <w:rPr>
                <w:rFonts w:ascii="Calibri" w:eastAsia="Calibri" w:hAnsi="Calibri" w:cs="Calibri"/>
                <w:bCs/>
                <w:color w:val="000000"/>
                <w:sz w:val="24"/>
                <w:szCs w:val="24"/>
                <w:lang w:val="en-US" w:eastAsia="en-US"/>
              </w:rPr>
            </w:pPr>
            <w:r w:rsidRPr="006C2E5A">
              <w:rPr>
                <w:rFonts w:ascii="Calibri" w:eastAsia="Calibri" w:hAnsi="Calibri" w:cs="Calibri"/>
                <w:bCs/>
                <w:color w:val="000000"/>
                <w:sz w:val="24"/>
                <w:szCs w:val="24"/>
                <w:lang w:val="sr-Cyrl-CS" w:eastAsia="en-US"/>
              </w:rPr>
              <w:t xml:space="preserve">                </w:t>
            </w:r>
            <w:r w:rsidRPr="006C2E5A">
              <w:rPr>
                <w:rFonts w:ascii="Calibri" w:eastAsia="Calibri" w:hAnsi="Calibri" w:cs="Calibri"/>
                <w:bCs/>
                <w:color w:val="000000"/>
                <w:sz w:val="24"/>
                <w:szCs w:val="24"/>
                <w:lang w:val="en-US" w:eastAsia="en-US"/>
              </w:rPr>
              <w:t xml:space="preserve">__________________________________ </w:t>
            </w:r>
          </w:p>
        </w:tc>
      </w:tr>
    </w:tbl>
    <w:p w14:paraId="46045111"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EA6E11A"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531679D0"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04BF276"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1CA160CD"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760B5A55"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C95621F"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79E200AC"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6E40B646"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439D9BEF"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1073E716"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4974E081"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3D58078"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50AE39A2" w14:textId="77777777" w:rsidR="006C2E5A" w:rsidRPr="006C2E5A" w:rsidRDefault="006C2E5A" w:rsidP="006C2E5A">
      <w:pPr>
        <w:spacing w:after="0" w:line="240" w:lineRule="auto"/>
        <w:jc w:val="both"/>
        <w:rPr>
          <w:rFonts w:ascii="Times New Roman" w:eastAsia="Calibri" w:hAnsi="Times New Roman" w:cs="Times New Roman"/>
          <w:bCs/>
          <w:sz w:val="24"/>
          <w:szCs w:val="24"/>
          <w:lang w:val="sr-Cyrl-CS" w:eastAsia="en-US"/>
        </w:rPr>
      </w:pPr>
    </w:p>
    <w:p w14:paraId="260F638A" w14:textId="77777777" w:rsidR="006C2E5A" w:rsidRDefault="006C2E5A">
      <w:pPr>
        <w:rPr>
          <w:rFonts w:ascii="Times New Roman" w:eastAsia="Calibri" w:hAnsi="Times New Roman" w:cs="Times New Roman"/>
          <w:b/>
          <w:color w:val="000000"/>
          <w:lang w:val="sr-Cyrl-CS" w:eastAsia="en-US"/>
        </w:rPr>
      </w:pPr>
    </w:p>
    <w:p w14:paraId="376A6AF8" w14:textId="77777777" w:rsidR="006C2E5A" w:rsidRDefault="006C2E5A">
      <w:pPr>
        <w:rPr>
          <w:rFonts w:ascii="Times New Roman" w:eastAsia="Calibri" w:hAnsi="Times New Roman" w:cs="Times New Roman"/>
          <w:b/>
          <w:color w:val="000000"/>
          <w:lang w:val="sr-Cyrl-CS" w:eastAsia="en-US"/>
        </w:rPr>
      </w:pPr>
    </w:p>
    <w:p w14:paraId="08966AAA" w14:textId="77777777" w:rsidR="006C2E5A" w:rsidRDefault="006C2E5A">
      <w:pPr>
        <w:rPr>
          <w:rFonts w:ascii="Times New Roman" w:eastAsia="Calibri" w:hAnsi="Times New Roman" w:cs="Times New Roman"/>
          <w:b/>
          <w:color w:val="000000"/>
          <w:lang w:val="sr-Cyrl-CS" w:eastAsia="en-US"/>
        </w:rPr>
      </w:pPr>
    </w:p>
    <w:p w14:paraId="35CEF499" w14:textId="77777777" w:rsidR="006C2E5A" w:rsidRDefault="006C2E5A">
      <w:pPr>
        <w:rPr>
          <w:rFonts w:ascii="Times New Roman" w:eastAsia="Calibri" w:hAnsi="Times New Roman" w:cs="Times New Roman"/>
          <w:b/>
          <w:color w:val="000000"/>
          <w:lang w:val="sr-Cyrl-CS" w:eastAsia="en-US"/>
        </w:rPr>
      </w:pPr>
    </w:p>
    <w:p w14:paraId="5F8A5AC9" w14:textId="77777777" w:rsidR="006C2E5A" w:rsidRDefault="006C2E5A">
      <w:pPr>
        <w:rPr>
          <w:rFonts w:ascii="Times New Roman" w:eastAsia="Calibri" w:hAnsi="Times New Roman" w:cs="Times New Roman"/>
          <w:b/>
          <w:color w:val="000000"/>
          <w:lang w:val="sr-Cyrl-CS" w:eastAsia="en-US"/>
        </w:rPr>
      </w:pPr>
    </w:p>
    <w:p w14:paraId="51D95C56" w14:textId="3699711B" w:rsidR="006C2E5A" w:rsidRDefault="006C2E5A">
      <w:pPr>
        <w:rPr>
          <w:rFonts w:ascii="Times New Roman" w:eastAsia="Calibri" w:hAnsi="Times New Roman" w:cs="Times New Roman"/>
          <w:b/>
          <w:color w:val="000000"/>
          <w:lang w:val="sr-Cyrl-CS" w:eastAsia="en-US"/>
        </w:rPr>
      </w:pPr>
    </w:p>
    <w:p w14:paraId="0684A789" w14:textId="1515113E" w:rsidR="006C2E5A" w:rsidRPr="00C45F9C" w:rsidRDefault="006C2E5A">
      <w:pPr>
        <w:rPr>
          <w:rFonts w:ascii="Times New Roman" w:eastAsia="Calibri" w:hAnsi="Times New Roman" w:cs="Times New Roman"/>
          <w:b/>
          <w:color w:val="000000"/>
          <w:lang w:val="sr-Cyrl-RS" w:eastAsia="en-US"/>
        </w:rPr>
      </w:pPr>
    </w:p>
    <w:sectPr w:rsidR="006C2E5A" w:rsidRPr="00C45F9C" w:rsidSect="009F68FE">
      <w:footerReference w:type="default" r:id="rId10"/>
      <w:footerReference w:type="first" r:id="rId11"/>
      <w:pgSz w:w="11906" w:h="16838"/>
      <w:pgMar w:top="1440" w:right="1080" w:bottom="1440" w:left="108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BBFF" w14:textId="77777777" w:rsidR="00441DF2" w:rsidRDefault="00441DF2" w:rsidP="00456B10">
      <w:pPr>
        <w:spacing w:after="0" w:line="240" w:lineRule="auto"/>
      </w:pPr>
      <w:r>
        <w:separator/>
      </w:r>
    </w:p>
  </w:endnote>
  <w:endnote w:type="continuationSeparator" w:id="0">
    <w:p w14:paraId="5B1E7263" w14:textId="77777777" w:rsidR="00441DF2" w:rsidRDefault="00441DF2" w:rsidP="00456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F4378" w14:textId="77777777" w:rsidR="004D7ACE" w:rsidRDefault="004D7ACE">
    <w:pPr>
      <w:pStyle w:val="Footer"/>
      <w:jc w:val="center"/>
    </w:pPr>
  </w:p>
  <w:p w14:paraId="33EC459C" w14:textId="77777777" w:rsidR="004D7ACE" w:rsidRPr="008F48B7" w:rsidRDefault="004D7ACE" w:rsidP="008F48B7">
    <w:pPr>
      <w:pStyle w:val="Footer"/>
      <w:jc w:val="center"/>
      <w:rPr>
        <w:lang w:val="sr-Cyrl-R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03E2A" w14:textId="77777777" w:rsidR="004D7ACE" w:rsidRPr="00317D1C" w:rsidRDefault="004D7ACE" w:rsidP="00317D1C">
    <w:pPr>
      <w:pStyle w:val="Footer"/>
      <w:jc w:val="center"/>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E3264" w14:textId="77777777" w:rsidR="00441DF2" w:rsidRDefault="00441DF2" w:rsidP="00456B10">
      <w:pPr>
        <w:spacing w:after="0" w:line="240" w:lineRule="auto"/>
      </w:pPr>
      <w:r>
        <w:separator/>
      </w:r>
    </w:p>
  </w:footnote>
  <w:footnote w:type="continuationSeparator" w:id="0">
    <w:p w14:paraId="3817D01D" w14:textId="77777777" w:rsidR="00441DF2" w:rsidRDefault="00441DF2" w:rsidP="00456B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B637F"/>
    <w:multiLevelType w:val="multilevel"/>
    <w:tmpl w:val="BEB8248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15:restartNumberingAfterBreak="0">
    <w:nsid w:val="326D3499"/>
    <w:multiLevelType w:val="multilevel"/>
    <w:tmpl w:val="07386238"/>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4557E8"/>
    <w:multiLevelType w:val="hybridMultilevel"/>
    <w:tmpl w:val="692654B4"/>
    <w:lvl w:ilvl="0" w:tplc="241A0011">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1"/>
    <w:rsid w:val="00001AEB"/>
    <w:rsid w:val="0001185A"/>
    <w:rsid w:val="00012EB7"/>
    <w:rsid w:val="00013721"/>
    <w:rsid w:val="000201DC"/>
    <w:rsid w:val="00026E40"/>
    <w:rsid w:val="000354BD"/>
    <w:rsid w:val="00046CDA"/>
    <w:rsid w:val="0005527E"/>
    <w:rsid w:val="00073971"/>
    <w:rsid w:val="00073EAD"/>
    <w:rsid w:val="000755BD"/>
    <w:rsid w:val="00093E57"/>
    <w:rsid w:val="000B318A"/>
    <w:rsid w:val="000B6CC0"/>
    <w:rsid w:val="000C0B5A"/>
    <w:rsid w:val="00101879"/>
    <w:rsid w:val="001165C1"/>
    <w:rsid w:val="00130BB8"/>
    <w:rsid w:val="00133ED0"/>
    <w:rsid w:val="001356BF"/>
    <w:rsid w:val="001366D9"/>
    <w:rsid w:val="00151CD5"/>
    <w:rsid w:val="00151CE8"/>
    <w:rsid w:val="00183662"/>
    <w:rsid w:val="001878B1"/>
    <w:rsid w:val="00187E15"/>
    <w:rsid w:val="00193C13"/>
    <w:rsid w:val="0019459A"/>
    <w:rsid w:val="00194C16"/>
    <w:rsid w:val="001A78B2"/>
    <w:rsid w:val="001C31A3"/>
    <w:rsid w:val="001D410D"/>
    <w:rsid w:val="001E4117"/>
    <w:rsid w:val="00205B1F"/>
    <w:rsid w:val="00211E94"/>
    <w:rsid w:val="002213A4"/>
    <w:rsid w:val="002356F7"/>
    <w:rsid w:val="0027738A"/>
    <w:rsid w:val="002833B1"/>
    <w:rsid w:val="00283BE5"/>
    <w:rsid w:val="00285AAB"/>
    <w:rsid w:val="002913EB"/>
    <w:rsid w:val="002A0FB7"/>
    <w:rsid w:val="002B1061"/>
    <w:rsid w:val="002C1A24"/>
    <w:rsid w:val="002D214E"/>
    <w:rsid w:val="002E32F4"/>
    <w:rsid w:val="002F58D3"/>
    <w:rsid w:val="00317D1C"/>
    <w:rsid w:val="0032702B"/>
    <w:rsid w:val="00331507"/>
    <w:rsid w:val="0034529E"/>
    <w:rsid w:val="00353AEB"/>
    <w:rsid w:val="0036215F"/>
    <w:rsid w:val="00370080"/>
    <w:rsid w:val="003B5FFA"/>
    <w:rsid w:val="003B75B1"/>
    <w:rsid w:val="003C22FC"/>
    <w:rsid w:val="003C6CF4"/>
    <w:rsid w:val="003D162A"/>
    <w:rsid w:val="003D7A15"/>
    <w:rsid w:val="003F0400"/>
    <w:rsid w:val="003F638E"/>
    <w:rsid w:val="003F79DB"/>
    <w:rsid w:val="00403AF8"/>
    <w:rsid w:val="00415D38"/>
    <w:rsid w:val="00424470"/>
    <w:rsid w:val="00441DF2"/>
    <w:rsid w:val="0044744B"/>
    <w:rsid w:val="00454FA7"/>
    <w:rsid w:val="00456B10"/>
    <w:rsid w:val="00465E45"/>
    <w:rsid w:val="00472E1B"/>
    <w:rsid w:val="0049115E"/>
    <w:rsid w:val="004953A3"/>
    <w:rsid w:val="004A07D6"/>
    <w:rsid w:val="004A109A"/>
    <w:rsid w:val="004A6906"/>
    <w:rsid w:val="004B483E"/>
    <w:rsid w:val="004B7061"/>
    <w:rsid w:val="004C7E44"/>
    <w:rsid w:val="004D7ACE"/>
    <w:rsid w:val="004D7E7C"/>
    <w:rsid w:val="004E70B5"/>
    <w:rsid w:val="004F1895"/>
    <w:rsid w:val="005049B0"/>
    <w:rsid w:val="00515F26"/>
    <w:rsid w:val="00522253"/>
    <w:rsid w:val="00536EC1"/>
    <w:rsid w:val="00553462"/>
    <w:rsid w:val="00553AF1"/>
    <w:rsid w:val="00560EF7"/>
    <w:rsid w:val="005638CB"/>
    <w:rsid w:val="00571CDF"/>
    <w:rsid w:val="005A30B5"/>
    <w:rsid w:val="005B17F4"/>
    <w:rsid w:val="005E14FC"/>
    <w:rsid w:val="005F7308"/>
    <w:rsid w:val="00600673"/>
    <w:rsid w:val="00616C80"/>
    <w:rsid w:val="006224A2"/>
    <w:rsid w:val="006239D3"/>
    <w:rsid w:val="0063223F"/>
    <w:rsid w:val="006445B6"/>
    <w:rsid w:val="00650757"/>
    <w:rsid w:val="006534B7"/>
    <w:rsid w:val="00655F6F"/>
    <w:rsid w:val="00671C6C"/>
    <w:rsid w:val="00690A8B"/>
    <w:rsid w:val="00697299"/>
    <w:rsid w:val="006A4943"/>
    <w:rsid w:val="006A7900"/>
    <w:rsid w:val="006C2E5A"/>
    <w:rsid w:val="006C39BD"/>
    <w:rsid w:val="006C4B58"/>
    <w:rsid w:val="006C4F0C"/>
    <w:rsid w:val="006C7275"/>
    <w:rsid w:val="006D29FE"/>
    <w:rsid w:val="006F01F4"/>
    <w:rsid w:val="006F3E8C"/>
    <w:rsid w:val="00701722"/>
    <w:rsid w:val="0071016E"/>
    <w:rsid w:val="00710342"/>
    <w:rsid w:val="00722B6D"/>
    <w:rsid w:val="00730532"/>
    <w:rsid w:val="0075059F"/>
    <w:rsid w:val="00756A7C"/>
    <w:rsid w:val="00762BE0"/>
    <w:rsid w:val="00764A08"/>
    <w:rsid w:val="007970B6"/>
    <w:rsid w:val="007A09EB"/>
    <w:rsid w:val="007A3E9C"/>
    <w:rsid w:val="007B7096"/>
    <w:rsid w:val="007D627F"/>
    <w:rsid w:val="00803C63"/>
    <w:rsid w:val="00821D3D"/>
    <w:rsid w:val="00827724"/>
    <w:rsid w:val="00833B7F"/>
    <w:rsid w:val="00846DD8"/>
    <w:rsid w:val="008500D6"/>
    <w:rsid w:val="00851DED"/>
    <w:rsid w:val="00853972"/>
    <w:rsid w:val="0086457C"/>
    <w:rsid w:val="00865DFC"/>
    <w:rsid w:val="0088245A"/>
    <w:rsid w:val="00891DAA"/>
    <w:rsid w:val="008C0E18"/>
    <w:rsid w:val="008C560E"/>
    <w:rsid w:val="008C5752"/>
    <w:rsid w:val="008F48B7"/>
    <w:rsid w:val="009002F3"/>
    <w:rsid w:val="00906D18"/>
    <w:rsid w:val="00921D7A"/>
    <w:rsid w:val="0094170D"/>
    <w:rsid w:val="00951C81"/>
    <w:rsid w:val="00960F1D"/>
    <w:rsid w:val="00972D52"/>
    <w:rsid w:val="00974F10"/>
    <w:rsid w:val="009909C5"/>
    <w:rsid w:val="009A5F44"/>
    <w:rsid w:val="009C04F6"/>
    <w:rsid w:val="009C0BC1"/>
    <w:rsid w:val="009C7324"/>
    <w:rsid w:val="009D0684"/>
    <w:rsid w:val="009D3F08"/>
    <w:rsid w:val="009D4276"/>
    <w:rsid w:val="009E040A"/>
    <w:rsid w:val="009E73B7"/>
    <w:rsid w:val="009F68FE"/>
    <w:rsid w:val="00A24D42"/>
    <w:rsid w:val="00A315D9"/>
    <w:rsid w:val="00A37EF3"/>
    <w:rsid w:val="00A5108D"/>
    <w:rsid w:val="00A60251"/>
    <w:rsid w:val="00A66BE7"/>
    <w:rsid w:val="00A70B74"/>
    <w:rsid w:val="00A85F1F"/>
    <w:rsid w:val="00A8666C"/>
    <w:rsid w:val="00AA17BF"/>
    <w:rsid w:val="00AA79DF"/>
    <w:rsid w:val="00AC2DAC"/>
    <w:rsid w:val="00AE0987"/>
    <w:rsid w:val="00AE4A60"/>
    <w:rsid w:val="00AF0304"/>
    <w:rsid w:val="00AF42BA"/>
    <w:rsid w:val="00B13504"/>
    <w:rsid w:val="00B1412E"/>
    <w:rsid w:val="00B17FCC"/>
    <w:rsid w:val="00B26EF4"/>
    <w:rsid w:val="00B27FC9"/>
    <w:rsid w:val="00B377EE"/>
    <w:rsid w:val="00B40163"/>
    <w:rsid w:val="00B640BC"/>
    <w:rsid w:val="00B659DB"/>
    <w:rsid w:val="00B73845"/>
    <w:rsid w:val="00B73DA2"/>
    <w:rsid w:val="00B74D32"/>
    <w:rsid w:val="00B7784C"/>
    <w:rsid w:val="00B83223"/>
    <w:rsid w:val="00B954DE"/>
    <w:rsid w:val="00BA255A"/>
    <w:rsid w:val="00BB5EE7"/>
    <w:rsid w:val="00BC44A8"/>
    <w:rsid w:val="00BC4839"/>
    <w:rsid w:val="00C05D2C"/>
    <w:rsid w:val="00C17C80"/>
    <w:rsid w:val="00C307FA"/>
    <w:rsid w:val="00C3230F"/>
    <w:rsid w:val="00C40F3E"/>
    <w:rsid w:val="00C45F9C"/>
    <w:rsid w:val="00C47521"/>
    <w:rsid w:val="00C5080C"/>
    <w:rsid w:val="00C52593"/>
    <w:rsid w:val="00C911B1"/>
    <w:rsid w:val="00C93833"/>
    <w:rsid w:val="00CA1A23"/>
    <w:rsid w:val="00CC2144"/>
    <w:rsid w:val="00CD1369"/>
    <w:rsid w:val="00CF63C8"/>
    <w:rsid w:val="00CF676B"/>
    <w:rsid w:val="00D02C69"/>
    <w:rsid w:val="00D0565D"/>
    <w:rsid w:val="00D104D0"/>
    <w:rsid w:val="00D13E1B"/>
    <w:rsid w:val="00D337B0"/>
    <w:rsid w:val="00D34070"/>
    <w:rsid w:val="00D76B38"/>
    <w:rsid w:val="00D83126"/>
    <w:rsid w:val="00D9062A"/>
    <w:rsid w:val="00D92182"/>
    <w:rsid w:val="00DA0DD8"/>
    <w:rsid w:val="00DA4699"/>
    <w:rsid w:val="00DA684A"/>
    <w:rsid w:val="00DB71FD"/>
    <w:rsid w:val="00DC3A72"/>
    <w:rsid w:val="00DD3A65"/>
    <w:rsid w:val="00DD4A1E"/>
    <w:rsid w:val="00DE1C2C"/>
    <w:rsid w:val="00DE7BE0"/>
    <w:rsid w:val="00DF3132"/>
    <w:rsid w:val="00E04731"/>
    <w:rsid w:val="00E23C24"/>
    <w:rsid w:val="00E270BB"/>
    <w:rsid w:val="00E33004"/>
    <w:rsid w:val="00E43313"/>
    <w:rsid w:val="00E55C04"/>
    <w:rsid w:val="00E71E54"/>
    <w:rsid w:val="00E74AAE"/>
    <w:rsid w:val="00E87D6A"/>
    <w:rsid w:val="00E95E24"/>
    <w:rsid w:val="00EA2439"/>
    <w:rsid w:val="00EB1D7D"/>
    <w:rsid w:val="00EB2D60"/>
    <w:rsid w:val="00EB5B96"/>
    <w:rsid w:val="00EC1163"/>
    <w:rsid w:val="00EC4D3F"/>
    <w:rsid w:val="00EE660B"/>
    <w:rsid w:val="00EF44D3"/>
    <w:rsid w:val="00EF719C"/>
    <w:rsid w:val="00F07CB4"/>
    <w:rsid w:val="00F21EE4"/>
    <w:rsid w:val="00F3336E"/>
    <w:rsid w:val="00F64923"/>
    <w:rsid w:val="00F72327"/>
    <w:rsid w:val="00F831CA"/>
    <w:rsid w:val="00FA61A7"/>
    <w:rsid w:val="00FA7551"/>
    <w:rsid w:val="00FB0992"/>
    <w:rsid w:val="00FB294B"/>
    <w:rsid w:val="00FB77CB"/>
    <w:rsid w:val="00FC415B"/>
    <w:rsid w:val="00FD60B8"/>
    <w:rsid w:val="00FE31A2"/>
    <w:rsid w:val="00FF54FF"/>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4B05F6"/>
  <w15:docId w15:val="{A9F6DE0F-805C-4F93-B43D-2E320E58B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1E54"/>
    <w:pPr>
      <w:keepNext/>
      <w:keepLines/>
      <w:spacing w:before="480"/>
      <w:outlineLvl w:val="0"/>
    </w:pPr>
    <w:rPr>
      <w:rFonts w:ascii="Calibri Light" w:eastAsia="Times New Roman" w:hAnsi="Calibri Light" w:cs="Times New Roman"/>
      <w:b/>
      <w:bCs/>
      <w:color w:val="2E74B5"/>
      <w:sz w:val="28"/>
      <w:szCs w:val="28"/>
      <w:lang w:val="en-US" w:eastAsia="en-US"/>
    </w:rPr>
  </w:style>
  <w:style w:type="paragraph" w:styleId="Heading2">
    <w:name w:val="heading 2"/>
    <w:basedOn w:val="Normal"/>
    <w:next w:val="Normal"/>
    <w:link w:val="Heading2Char"/>
    <w:uiPriority w:val="9"/>
    <w:unhideWhenUsed/>
    <w:qFormat/>
    <w:rsid w:val="00E71E54"/>
    <w:pPr>
      <w:keepNext/>
      <w:keepLines/>
      <w:spacing w:before="200"/>
      <w:outlineLvl w:val="1"/>
    </w:pPr>
    <w:rPr>
      <w:rFonts w:ascii="Calibri Light" w:eastAsia="Times New Roman" w:hAnsi="Calibri Light" w:cs="Times New Roman"/>
      <w:b/>
      <w:bCs/>
      <w:color w:val="5B9BD5"/>
      <w:sz w:val="26"/>
      <w:szCs w:val="26"/>
      <w:lang w:val="en-US" w:eastAsia="en-US"/>
    </w:rPr>
  </w:style>
  <w:style w:type="paragraph" w:styleId="Heading3">
    <w:name w:val="heading 3"/>
    <w:basedOn w:val="Normal"/>
    <w:next w:val="Normal"/>
    <w:link w:val="Heading3Char"/>
    <w:uiPriority w:val="9"/>
    <w:unhideWhenUsed/>
    <w:qFormat/>
    <w:rsid w:val="00E71E54"/>
    <w:pPr>
      <w:keepNext/>
      <w:keepLines/>
      <w:spacing w:before="200"/>
      <w:outlineLvl w:val="2"/>
    </w:pPr>
    <w:rPr>
      <w:rFonts w:ascii="Calibri Light" w:eastAsia="Times New Roman" w:hAnsi="Calibri Light" w:cs="Times New Roman"/>
      <w:b/>
      <w:bCs/>
      <w:color w:val="5B9BD5"/>
      <w:lang w:val="en-US" w:eastAsia="en-US"/>
    </w:rPr>
  </w:style>
  <w:style w:type="paragraph" w:styleId="Heading4">
    <w:name w:val="heading 4"/>
    <w:basedOn w:val="Normal"/>
    <w:next w:val="Normal"/>
    <w:link w:val="Heading4Char"/>
    <w:uiPriority w:val="9"/>
    <w:unhideWhenUsed/>
    <w:qFormat/>
    <w:rsid w:val="00E71E54"/>
    <w:pPr>
      <w:keepNext/>
      <w:keepLines/>
      <w:spacing w:before="200"/>
      <w:outlineLvl w:val="3"/>
    </w:pPr>
    <w:rPr>
      <w:rFonts w:ascii="Calibri Light" w:eastAsia="Times New Roman" w:hAnsi="Calibri Light" w:cs="Times New Roman"/>
      <w:b/>
      <w:bCs/>
      <w:i/>
      <w:iCs/>
      <w:color w:val="5B9BD5"/>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FA7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7551"/>
    <w:rPr>
      <w:rFonts w:ascii="Tahoma" w:hAnsi="Tahoma" w:cs="Tahoma"/>
      <w:sz w:val="16"/>
      <w:szCs w:val="16"/>
    </w:rPr>
  </w:style>
  <w:style w:type="paragraph" w:styleId="NoSpacing">
    <w:name w:val="No Spacing"/>
    <w:uiPriority w:val="1"/>
    <w:qFormat/>
    <w:rsid w:val="00FA7551"/>
    <w:pPr>
      <w:spacing w:after="0" w:line="240" w:lineRule="auto"/>
    </w:pPr>
  </w:style>
  <w:style w:type="paragraph" w:styleId="ListParagraph">
    <w:name w:val="List Paragraph"/>
    <w:basedOn w:val="Normal"/>
    <w:uiPriority w:val="34"/>
    <w:qFormat/>
    <w:rsid w:val="006C7275"/>
    <w:pPr>
      <w:ind w:left="720"/>
      <w:contextualSpacing/>
    </w:pPr>
    <w:rPr>
      <w:rFonts w:ascii="Calibri" w:eastAsia="Times New Roman" w:hAnsi="Calibri" w:cs="Times New Roman"/>
      <w:lang w:val="en-GB" w:eastAsia="en-GB"/>
    </w:rPr>
  </w:style>
  <w:style w:type="paragraph" w:customStyle="1" w:styleId="stil4clan">
    <w:name w:val="stil_4clan"/>
    <w:basedOn w:val="Normal"/>
    <w:rsid w:val="006C7275"/>
    <w:pPr>
      <w:spacing w:before="240" w:after="240" w:line="240" w:lineRule="auto"/>
      <w:jc w:val="center"/>
    </w:pPr>
    <w:rPr>
      <w:rFonts w:ascii="Times New Roman" w:eastAsia="Times New Roman" w:hAnsi="Times New Roman" w:cs="Times New Roman"/>
      <w:b/>
      <w:bCs/>
      <w:sz w:val="26"/>
      <w:szCs w:val="26"/>
    </w:rPr>
  </w:style>
  <w:style w:type="paragraph" w:customStyle="1" w:styleId="Default">
    <w:name w:val="Default"/>
    <w:rsid w:val="00DA0DD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E270BB"/>
    <w:rPr>
      <w:color w:val="0000FF" w:themeColor="hyperlink"/>
      <w:u w:val="single"/>
    </w:rPr>
  </w:style>
  <w:style w:type="paragraph" w:customStyle="1" w:styleId="Char">
    <w:name w:val="Char"/>
    <w:basedOn w:val="Normal"/>
    <w:rsid w:val="00A85F1F"/>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numbering" w:customStyle="1" w:styleId="NoList1">
    <w:name w:val="No List1"/>
    <w:next w:val="NoList"/>
    <w:uiPriority w:val="99"/>
    <w:semiHidden/>
    <w:rsid w:val="00A315D9"/>
  </w:style>
  <w:style w:type="paragraph" w:styleId="Header">
    <w:name w:val="header"/>
    <w:basedOn w:val="Normal"/>
    <w:link w:val="Head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315D9"/>
    <w:rPr>
      <w:rFonts w:ascii="Times New Roman" w:eastAsia="Times New Roman" w:hAnsi="Times New Roman" w:cs="Times New Roman"/>
      <w:sz w:val="24"/>
      <w:szCs w:val="24"/>
    </w:rPr>
  </w:style>
  <w:style w:type="paragraph" w:styleId="Footer">
    <w:name w:val="footer"/>
    <w:basedOn w:val="Normal"/>
    <w:link w:val="FooterChar"/>
    <w:uiPriority w:val="99"/>
    <w:rsid w:val="00A315D9"/>
    <w:pPr>
      <w:tabs>
        <w:tab w:val="center" w:pos="4320"/>
        <w:tab w:val="right" w:pos="8640"/>
      </w:tabs>
      <w:spacing w:after="0" w:line="240" w:lineRule="auto"/>
      <w:jc w:val="both"/>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315D9"/>
    <w:rPr>
      <w:rFonts w:ascii="Times New Roman" w:eastAsia="Times New Roman" w:hAnsi="Times New Roman" w:cs="Times New Roman"/>
      <w:sz w:val="24"/>
      <w:szCs w:val="24"/>
    </w:rPr>
  </w:style>
  <w:style w:type="character" w:styleId="PageNumber">
    <w:name w:val="page number"/>
    <w:basedOn w:val="DefaultParagraphFont"/>
    <w:rsid w:val="00A315D9"/>
  </w:style>
  <w:style w:type="table" w:styleId="TableGrid">
    <w:name w:val="Table Grid"/>
    <w:basedOn w:val="TableNormal"/>
    <w:uiPriority w:val="59"/>
    <w:rsid w:val="00A315D9"/>
    <w:pPr>
      <w:tabs>
        <w:tab w:val="left" w:pos="1418"/>
      </w:tabs>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A315D9"/>
    <w:rPr>
      <w:sz w:val="16"/>
      <w:szCs w:val="16"/>
    </w:rPr>
  </w:style>
  <w:style w:type="paragraph" w:styleId="CommentText">
    <w:name w:val="annotation text"/>
    <w:basedOn w:val="Normal"/>
    <w:link w:val="CommentTextChar"/>
    <w:uiPriority w:val="99"/>
    <w:unhideWhenUsed/>
    <w:rsid w:val="00A315D9"/>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315D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A315D9"/>
    <w:rPr>
      <w:b/>
      <w:bCs/>
    </w:rPr>
  </w:style>
  <w:style w:type="character" w:customStyle="1" w:styleId="CommentSubjectChar">
    <w:name w:val="Comment Subject Char"/>
    <w:basedOn w:val="CommentTextChar"/>
    <w:link w:val="CommentSubject"/>
    <w:uiPriority w:val="99"/>
    <w:rsid w:val="00A315D9"/>
    <w:rPr>
      <w:rFonts w:ascii="Calibri" w:eastAsia="Calibri" w:hAnsi="Calibri" w:cs="Times New Roman"/>
      <w:b/>
      <w:bCs/>
      <w:sz w:val="20"/>
      <w:szCs w:val="20"/>
    </w:rPr>
  </w:style>
  <w:style w:type="paragraph" w:customStyle="1" w:styleId="Normal1">
    <w:name w:val="Normal1"/>
    <w:basedOn w:val="Normal"/>
    <w:rsid w:val="00A315D9"/>
    <w:pPr>
      <w:spacing w:before="100" w:beforeAutospacing="1" w:after="100" w:afterAutospacing="1" w:line="240" w:lineRule="auto"/>
    </w:pPr>
    <w:rPr>
      <w:rFonts w:ascii="Arial" w:eastAsia="Times New Roman" w:hAnsi="Arial" w:cs="Arial"/>
    </w:rPr>
  </w:style>
  <w:style w:type="paragraph" w:customStyle="1" w:styleId="clan">
    <w:name w:val="clan"/>
    <w:basedOn w:val="Normal"/>
    <w:rsid w:val="00A315D9"/>
    <w:pPr>
      <w:spacing w:before="240" w:after="120" w:line="240" w:lineRule="auto"/>
      <w:jc w:val="center"/>
    </w:pPr>
    <w:rPr>
      <w:rFonts w:ascii="Arial" w:eastAsia="Times New Roman" w:hAnsi="Arial" w:cs="Arial"/>
      <w:b/>
      <w:bCs/>
      <w:sz w:val="24"/>
      <w:szCs w:val="24"/>
    </w:rPr>
  </w:style>
  <w:style w:type="paragraph" w:customStyle="1" w:styleId="Normal2">
    <w:name w:val="Normal2"/>
    <w:basedOn w:val="Normal"/>
    <w:rsid w:val="00A315D9"/>
    <w:pPr>
      <w:spacing w:before="100" w:beforeAutospacing="1" w:after="100" w:afterAutospacing="1" w:line="240" w:lineRule="auto"/>
    </w:pPr>
    <w:rPr>
      <w:rFonts w:ascii="Arial" w:eastAsia="Times New Roman" w:hAnsi="Arial" w:cs="Arial"/>
    </w:rPr>
  </w:style>
  <w:style w:type="paragraph" w:customStyle="1" w:styleId="wyq120---podnaslov-clana">
    <w:name w:val="wyq120---podnaslov-clana"/>
    <w:basedOn w:val="Normal"/>
    <w:rsid w:val="00A315D9"/>
    <w:pPr>
      <w:spacing w:before="240" w:after="240" w:line="240" w:lineRule="auto"/>
      <w:jc w:val="center"/>
    </w:pPr>
    <w:rPr>
      <w:rFonts w:ascii="Arial" w:eastAsia="Times New Roman" w:hAnsi="Arial" w:cs="Arial"/>
      <w:i/>
      <w:iCs/>
      <w:sz w:val="24"/>
      <w:szCs w:val="24"/>
    </w:rPr>
  </w:style>
  <w:style w:type="character" w:customStyle="1" w:styleId="Heading1Char">
    <w:name w:val="Heading 1 Char"/>
    <w:basedOn w:val="DefaultParagraphFont"/>
    <w:link w:val="Heading1"/>
    <w:uiPriority w:val="9"/>
    <w:rsid w:val="00E71E54"/>
    <w:rPr>
      <w:rFonts w:ascii="Calibri Light" w:eastAsia="Times New Roman" w:hAnsi="Calibri Light" w:cs="Times New Roman"/>
      <w:b/>
      <w:bCs/>
      <w:color w:val="2E74B5"/>
      <w:sz w:val="28"/>
      <w:szCs w:val="28"/>
      <w:lang w:val="en-US" w:eastAsia="en-US"/>
    </w:rPr>
  </w:style>
  <w:style w:type="character" w:customStyle="1" w:styleId="Heading2Char">
    <w:name w:val="Heading 2 Char"/>
    <w:basedOn w:val="DefaultParagraphFont"/>
    <w:link w:val="Heading2"/>
    <w:uiPriority w:val="9"/>
    <w:rsid w:val="00E71E54"/>
    <w:rPr>
      <w:rFonts w:ascii="Calibri Light" w:eastAsia="Times New Roman" w:hAnsi="Calibri Light" w:cs="Times New Roman"/>
      <w:b/>
      <w:bCs/>
      <w:color w:val="5B9BD5"/>
      <w:sz w:val="26"/>
      <w:szCs w:val="26"/>
      <w:lang w:val="en-US" w:eastAsia="en-US"/>
    </w:rPr>
  </w:style>
  <w:style w:type="character" w:customStyle="1" w:styleId="Heading3Char">
    <w:name w:val="Heading 3 Char"/>
    <w:basedOn w:val="DefaultParagraphFont"/>
    <w:link w:val="Heading3"/>
    <w:uiPriority w:val="9"/>
    <w:rsid w:val="00E71E54"/>
    <w:rPr>
      <w:rFonts w:ascii="Calibri Light" w:eastAsia="Times New Roman" w:hAnsi="Calibri Light" w:cs="Times New Roman"/>
      <w:b/>
      <w:bCs/>
      <w:color w:val="5B9BD5"/>
      <w:lang w:val="en-US" w:eastAsia="en-US"/>
    </w:rPr>
  </w:style>
  <w:style w:type="character" w:customStyle="1" w:styleId="Heading4Char">
    <w:name w:val="Heading 4 Char"/>
    <w:basedOn w:val="DefaultParagraphFont"/>
    <w:link w:val="Heading4"/>
    <w:uiPriority w:val="9"/>
    <w:rsid w:val="00E71E54"/>
    <w:rPr>
      <w:rFonts w:ascii="Calibri Light" w:eastAsia="Times New Roman" w:hAnsi="Calibri Light" w:cs="Times New Roman"/>
      <w:b/>
      <w:bCs/>
      <w:i/>
      <w:iCs/>
      <w:color w:val="5B9BD5"/>
      <w:lang w:val="en-US" w:eastAsia="en-US"/>
    </w:rPr>
  </w:style>
  <w:style w:type="paragraph" w:styleId="NormalIndent">
    <w:name w:val="Normal Indent"/>
    <w:basedOn w:val="Normal"/>
    <w:uiPriority w:val="99"/>
    <w:unhideWhenUsed/>
    <w:rsid w:val="00E71E54"/>
    <w:pPr>
      <w:ind w:left="720"/>
    </w:pPr>
    <w:rPr>
      <w:rFonts w:ascii="Verdana" w:eastAsia="Calibri" w:hAnsi="Verdana" w:cs="Verdana"/>
      <w:lang w:val="en-US" w:eastAsia="en-US"/>
    </w:rPr>
  </w:style>
  <w:style w:type="paragraph" w:styleId="Subtitle">
    <w:name w:val="Subtitle"/>
    <w:basedOn w:val="Normal"/>
    <w:next w:val="Normal"/>
    <w:link w:val="SubtitleChar"/>
    <w:uiPriority w:val="11"/>
    <w:qFormat/>
    <w:rsid w:val="00E71E54"/>
    <w:pPr>
      <w:numPr>
        <w:ilvl w:val="1"/>
      </w:numPr>
      <w:ind w:left="86"/>
    </w:pPr>
    <w:rPr>
      <w:rFonts w:ascii="Calibri Light" w:eastAsia="Times New Roman" w:hAnsi="Calibri Light" w:cs="Times New Roman"/>
      <w:i/>
      <w:iCs/>
      <w:color w:val="5B9BD5"/>
      <w:spacing w:val="15"/>
      <w:sz w:val="24"/>
      <w:szCs w:val="24"/>
      <w:lang w:val="en-US" w:eastAsia="en-US"/>
    </w:rPr>
  </w:style>
  <w:style w:type="character" w:customStyle="1" w:styleId="SubtitleChar">
    <w:name w:val="Subtitle Char"/>
    <w:basedOn w:val="DefaultParagraphFont"/>
    <w:link w:val="Subtitle"/>
    <w:uiPriority w:val="11"/>
    <w:rsid w:val="00E71E54"/>
    <w:rPr>
      <w:rFonts w:ascii="Calibri Light" w:eastAsia="Times New Roman" w:hAnsi="Calibri Light" w:cs="Times New Roman"/>
      <w:i/>
      <w:iCs/>
      <w:color w:val="5B9BD5"/>
      <w:spacing w:val="15"/>
      <w:sz w:val="24"/>
      <w:szCs w:val="24"/>
      <w:lang w:val="en-US" w:eastAsia="en-US"/>
    </w:rPr>
  </w:style>
  <w:style w:type="paragraph" w:styleId="Title">
    <w:name w:val="Title"/>
    <w:basedOn w:val="Normal"/>
    <w:next w:val="Normal"/>
    <w:link w:val="TitleChar"/>
    <w:uiPriority w:val="10"/>
    <w:qFormat/>
    <w:rsid w:val="00E71E54"/>
    <w:pPr>
      <w:pBdr>
        <w:bottom w:val="single" w:sz="8" w:space="4" w:color="5B9BD5"/>
      </w:pBdr>
      <w:spacing w:after="300"/>
      <w:contextualSpacing/>
    </w:pPr>
    <w:rPr>
      <w:rFonts w:ascii="Calibri Light" w:eastAsia="Times New Roman" w:hAnsi="Calibri Light" w:cs="Times New Roman"/>
      <w:color w:val="323E4F"/>
      <w:spacing w:val="5"/>
      <w:kern w:val="28"/>
      <w:sz w:val="52"/>
      <w:szCs w:val="52"/>
      <w:lang w:val="en-US" w:eastAsia="en-US"/>
    </w:rPr>
  </w:style>
  <w:style w:type="character" w:customStyle="1" w:styleId="TitleChar">
    <w:name w:val="Title Char"/>
    <w:basedOn w:val="DefaultParagraphFont"/>
    <w:link w:val="Title"/>
    <w:uiPriority w:val="10"/>
    <w:rsid w:val="00E71E54"/>
    <w:rPr>
      <w:rFonts w:ascii="Calibri Light" w:eastAsia="Times New Roman" w:hAnsi="Calibri Light" w:cs="Times New Roman"/>
      <w:color w:val="323E4F"/>
      <w:spacing w:val="5"/>
      <w:kern w:val="28"/>
      <w:sz w:val="52"/>
      <w:szCs w:val="52"/>
      <w:lang w:val="en-US" w:eastAsia="en-US"/>
    </w:rPr>
  </w:style>
  <w:style w:type="character" w:styleId="Emphasis">
    <w:name w:val="Emphasis"/>
    <w:uiPriority w:val="20"/>
    <w:qFormat/>
    <w:rsid w:val="00E71E54"/>
    <w:rPr>
      <w:i/>
      <w:iCs/>
    </w:rPr>
  </w:style>
  <w:style w:type="paragraph" w:styleId="Caption">
    <w:name w:val="caption"/>
    <w:basedOn w:val="Normal"/>
    <w:next w:val="Normal"/>
    <w:uiPriority w:val="35"/>
    <w:semiHidden/>
    <w:unhideWhenUsed/>
    <w:qFormat/>
    <w:rsid w:val="00E71E54"/>
    <w:pPr>
      <w:spacing w:line="240" w:lineRule="auto"/>
    </w:pPr>
    <w:rPr>
      <w:rFonts w:ascii="Verdana" w:eastAsia="Calibri" w:hAnsi="Verdana" w:cs="Verdana"/>
      <w:b/>
      <w:bCs/>
      <w:color w:val="5B9BD5"/>
      <w:sz w:val="18"/>
      <w:szCs w:val="18"/>
      <w:lang w:val="en-US" w:eastAsia="en-US"/>
    </w:rPr>
  </w:style>
  <w:style w:type="paragraph" w:customStyle="1" w:styleId="DocDefaults">
    <w:name w:val="DocDefaults"/>
    <w:rsid w:val="00E71E54"/>
    <w:rPr>
      <w:rFonts w:ascii="Calibri" w:eastAsia="Calibri" w:hAnsi="Calibri" w:cs="Times New Roman"/>
      <w:lang w:val="en-US" w:eastAsia="en-US"/>
    </w:rPr>
  </w:style>
  <w:style w:type="character" w:styleId="FollowedHyperlink">
    <w:name w:val="FollowedHyperlink"/>
    <w:uiPriority w:val="99"/>
    <w:unhideWhenUsed/>
    <w:rsid w:val="00E71E54"/>
    <w:rPr>
      <w:color w:val="954F72"/>
      <w:u w:val="single"/>
    </w:rPr>
  </w:style>
  <w:style w:type="paragraph" w:styleId="BodyText">
    <w:name w:val="Body Text"/>
    <w:basedOn w:val="Normal"/>
    <w:link w:val="BodyTextChar"/>
    <w:uiPriority w:val="99"/>
    <w:unhideWhenUsed/>
    <w:rsid w:val="00E71E54"/>
    <w:pPr>
      <w:spacing w:after="120"/>
    </w:pPr>
    <w:rPr>
      <w:rFonts w:ascii="Verdana" w:eastAsia="Calibri" w:hAnsi="Verdana" w:cs="Verdana"/>
      <w:lang w:val="en-US" w:eastAsia="en-US"/>
    </w:rPr>
  </w:style>
  <w:style w:type="character" w:customStyle="1" w:styleId="BodyTextChar">
    <w:name w:val="Body Text Char"/>
    <w:basedOn w:val="DefaultParagraphFont"/>
    <w:link w:val="BodyText"/>
    <w:uiPriority w:val="99"/>
    <w:rsid w:val="00E71E54"/>
    <w:rPr>
      <w:rFonts w:ascii="Verdana" w:eastAsia="Calibri" w:hAnsi="Verdana" w:cs="Verdana"/>
      <w:lang w:val="en-US" w:eastAsia="en-US"/>
    </w:rPr>
  </w:style>
  <w:style w:type="table" w:customStyle="1" w:styleId="TableGrid1">
    <w:name w:val="Table Grid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E5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numbering" w:customStyle="1" w:styleId="NoList2">
    <w:name w:val="No List2"/>
    <w:next w:val="NoList"/>
    <w:uiPriority w:val="99"/>
    <w:semiHidden/>
    <w:rsid w:val="00E71E54"/>
  </w:style>
  <w:style w:type="table" w:customStyle="1" w:styleId="TableGrid2">
    <w:name w:val="Table Grid2"/>
    <w:basedOn w:val="TableNormal"/>
    <w:next w:val="TableGrid"/>
    <w:uiPriority w:val="59"/>
    <w:rsid w:val="00E71E54"/>
    <w:pPr>
      <w:tabs>
        <w:tab w:val="left" w:pos="1418"/>
      </w:tabs>
      <w:spacing w:after="0" w:line="240" w:lineRule="auto"/>
      <w:jc w:val="both"/>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71E54"/>
    <w:pPr>
      <w:widowControl w:val="0"/>
      <w:autoSpaceDE w:val="0"/>
      <w:autoSpaceDN w:val="0"/>
      <w:spacing w:after="0" w:line="240" w:lineRule="auto"/>
    </w:pPr>
    <w:rPr>
      <w:rFonts w:ascii="Calibri" w:eastAsia="Calibri" w:hAnsi="Calibri"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8575">
      <w:bodyDiv w:val="1"/>
      <w:marLeft w:val="0"/>
      <w:marRight w:val="0"/>
      <w:marTop w:val="0"/>
      <w:marBottom w:val="0"/>
      <w:divBdr>
        <w:top w:val="none" w:sz="0" w:space="0" w:color="auto"/>
        <w:left w:val="none" w:sz="0" w:space="0" w:color="auto"/>
        <w:bottom w:val="none" w:sz="0" w:space="0" w:color="auto"/>
        <w:right w:val="none" w:sz="0" w:space="0" w:color="auto"/>
      </w:divBdr>
    </w:div>
    <w:div w:id="300309242">
      <w:bodyDiv w:val="1"/>
      <w:marLeft w:val="0"/>
      <w:marRight w:val="0"/>
      <w:marTop w:val="0"/>
      <w:marBottom w:val="0"/>
      <w:divBdr>
        <w:top w:val="none" w:sz="0" w:space="0" w:color="auto"/>
        <w:left w:val="none" w:sz="0" w:space="0" w:color="auto"/>
        <w:bottom w:val="none" w:sz="0" w:space="0" w:color="auto"/>
        <w:right w:val="none" w:sz="0" w:space="0" w:color="auto"/>
      </w:divBdr>
    </w:div>
    <w:div w:id="330956919">
      <w:bodyDiv w:val="1"/>
      <w:marLeft w:val="0"/>
      <w:marRight w:val="0"/>
      <w:marTop w:val="0"/>
      <w:marBottom w:val="0"/>
      <w:divBdr>
        <w:top w:val="none" w:sz="0" w:space="0" w:color="auto"/>
        <w:left w:val="none" w:sz="0" w:space="0" w:color="auto"/>
        <w:bottom w:val="none" w:sz="0" w:space="0" w:color="auto"/>
        <w:right w:val="none" w:sz="0" w:space="0" w:color="auto"/>
      </w:divBdr>
    </w:div>
    <w:div w:id="356854041">
      <w:bodyDiv w:val="1"/>
      <w:marLeft w:val="0"/>
      <w:marRight w:val="0"/>
      <w:marTop w:val="0"/>
      <w:marBottom w:val="0"/>
      <w:divBdr>
        <w:top w:val="none" w:sz="0" w:space="0" w:color="auto"/>
        <w:left w:val="none" w:sz="0" w:space="0" w:color="auto"/>
        <w:bottom w:val="none" w:sz="0" w:space="0" w:color="auto"/>
        <w:right w:val="none" w:sz="0" w:space="0" w:color="auto"/>
      </w:divBdr>
    </w:div>
    <w:div w:id="411242478">
      <w:bodyDiv w:val="1"/>
      <w:marLeft w:val="0"/>
      <w:marRight w:val="0"/>
      <w:marTop w:val="0"/>
      <w:marBottom w:val="0"/>
      <w:divBdr>
        <w:top w:val="none" w:sz="0" w:space="0" w:color="auto"/>
        <w:left w:val="none" w:sz="0" w:space="0" w:color="auto"/>
        <w:bottom w:val="none" w:sz="0" w:space="0" w:color="auto"/>
        <w:right w:val="none" w:sz="0" w:space="0" w:color="auto"/>
      </w:divBdr>
    </w:div>
    <w:div w:id="472256868">
      <w:bodyDiv w:val="1"/>
      <w:marLeft w:val="0"/>
      <w:marRight w:val="0"/>
      <w:marTop w:val="0"/>
      <w:marBottom w:val="0"/>
      <w:divBdr>
        <w:top w:val="none" w:sz="0" w:space="0" w:color="auto"/>
        <w:left w:val="none" w:sz="0" w:space="0" w:color="auto"/>
        <w:bottom w:val="none" w:sz="0" w:space="0" w:color="auto"/>
        <w:right w:val="none" w:sz="0" w:space="0" w:color="auto"/>
      </w:divBdr>
    </w:div>
    <w:div w:id="534774579">
      <w:bodyDiv w:val="1"/>
      <w:marLeft w:val="0"/>
      <w:marRight w:val="0"/>
      <w:marTop w:val="0"/>
      <w:marBottom w:val="0"/>
      <w:divBdr>
        <w:top w:val="none" w:sz="0" w:space="0" w:color="auto"/>
        <w:left w:val="none" w:sz="0" w:space="0" w:color="auto"/>
        <w:bottom w:val="none" w:sz="0" w:space="0" w:color="auto"/>
        <w:right w:val="none" w:sz="0" w:space="0" w:color="auto"/>
      </w:divBdr>
    </w:div>
    <w:div w:id="553808963">
      <w:bodyDiv w:val="1"/>
      <w:marLeft w:val="0"/>
      <w:marRight w:val="0"/>
      <w:marTop w:val="0"/>
      <w:marBottom w:val="0"/>
      <w:divBdr>
        <w:top w:val="none" w:sz="0" w:space="0" w:color="auto"/>
        <w:left w:val="none" w:sz="0" w:space="0" w:color="auto"/>
        <w:bottom w:val="none" w:sz="0" w:space="0" w:color="auto"/>
        <w:right w:val="none" w:sz="0" w:space="0" w:color="auto"/>
      </w:divBdr>
    </w:div>
    <w:div w:id="957373573">
      <w:bodyDiv w:val="1"/>
      <w:marLeft w:val="0"/>
      <w:marRight w:val="0"/>
      <w:marTop w:val="0"/>
      <w:marBottom w:val="0"/>
      <w:divBdr>
        <w:top w:val="none" w:sz="0" w:space="0" w:color="auto"/>
        <w:left w:val="none" w:sz="0" w:space="0" w:color="auto"/>
        <w:bottom w:val="none" w:sz="0" w:space="0" w:color="auto"/>
        <w:right w:val="none" w:sz="0" w:space="0" w:color="auto"/>
      </w:divBdr>
    </w:div>
    <w:div w:id="1049301752">
      <w:bodyDiv w:val="1"/>
      <w:marLeft w:val="0"/>
      <w:marRight w:val="0"/>
      <w:marTop w:val="0"/>
      <w:marBottom w:val="0"/>
      <w:divBdr>
        <w:top w:val="none" w:sz="0" w:space="0" w:color="auto"/>
        <w:left w:val="none" w:sz="0" w:space="0" w:color="auto"/>
        <w:bottom w:val="none" w:sz="0" w:space="0" w:color="auto"/>
        <w:right w:val="none" w:sz="0" w:space="0" w:color="auto"/>
      </w:divBdr>
    </w:div>
    <w:div w:id="1229998619">
      <w:bodyDiv w:val="1"/>
      <w:marLeft w:val="0"/>
      <w:marRight w:val="0"/>
      <w:marTop w:val="0"/>
      <w:marBottom w:val="0"/>
      <w:divBdr>
        <w:top w:val="none" w:sz="0" w:space="0" w:color="auto"/>
        <w:left w:val="none" w:sz="0" w:space="0" w:color="auto"/>
        <w:bottom w:val="none" w:sz="0" w:space="0" w:color="auto"/>
        <w:right w:val="none" w:sz="0" w:space="0" w:color="auto"/>
      </w:divBdr>
    </w:div>
    <w:div w:id="1346860429">
      <w:bodyDiv w:val="1"/>
      <w:marLeft w:val="0"/>
      <w:marRight w:val="0"/>
      <w:marTop w:val="0"/>
      <w:marBottom w:val="0"/>
      <w:divBdr>
        <w:top w:val="none" w:sz="0" w:space="0" w:color="auto"/>
        <w:left w:val="none" w:sz="0" w:space="0" w:color="auto"/>
        <w:bottom w:val="none" w:sz="0" w:space="0" w:color="auto"/>
        <w:right w:val="none" w:sz="0" w:space="0" w:color="auto"/>
      </w:divBdr>
    </w:div>
    <w:div w:id="1575554207">
      <w:bodyDiv w:val="1"/>
      <w:marLeft w:val="0"/>
      <w:marRight w:val="0"/>
      <w:marTop w:val="0"/>
      <w:marBottom w:val="0"/>
      <w:divBdr>
        <w:top w:val="none" w:sz="0" w:space="0" w:color="auto"/>
        <w:left w:val="none" w:sz="0" w:space="0" w:color="auto"/>
        <w:bottom w:val="none" w:sz="0" w:space="0" w:color="auto"/>
        <w:right w:val="none" w:sz="0" w:space="0" w:color="auto"/>
      </w:divBdr>
    </w:div>
    <w:div w:id="1918126495">
      <w:bodyDiv w:val="1"/>
      <w:marLeft w:val="0"/>
      <w:marRight w:val="0"/>
      <w:marTop w:val="0"/>
      <w:marBottom w:val="0"/>
      <w:divBdr>
        <w:top w:val="none" w:sz="0" w:space="0" w:color="auto"/>
        <w:left w:val="none" w:sz="0" w:space="0" w:color="auto"/>
        <w:bottom w:val="none" w:sz="0" w:space="0" w:color="auto"/>
        <w:right w:val="none" w:sz="0" w:space="0" w:color="auto"/>
      </w:divBdr>
    </w:div>
    <w:div w:id="2045402365">
      <w:bodyDiv w:val="1"/>
      <w:marLeft w:val="0"/>
      <w:marRight w:val="0"/>
      <w:marTop w:val="0"/>
      <w:marBottom w:val="0"/>
      <w:divBdr>
        <w:top w:val="none" w:sz="0" w:space="0" w:color="auto"/>
        <w:left w:val="none" w:sz="0" w:space="0" w:color="auto"/>
        <w:bottom w:val="none" w:sz="0" w:space="0" w:color="auto"/>
        <w:right w:val="none" w:sz="0" w:space="0" w:color="auto"/>
      </w:divBdr>
    </w:div>
    <w:div w:id="212831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49896-4794-48F4-AAB1-0EA2978E9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4720</Words>
  <Characters>26910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Aleksandra Bačević</cp:lastModifiedBy>
  <cp:revision>3</cp:revision>
  <dcterms:created xsi:type="dcterms:W3CDTF">2020-11-10T12:49:00Z</dcterms:created>
  <dcterms:modified xsi:type="dcterms:W3CDTF">2020-11-10T12:53:00Z</dcterms:modified>
</cp:coreProperties>
</file>