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5" w:rsidRPr="00E257FB" w:rsidRDefault="00E257FB" w:rsidP="00AD5934">
      <w:bookmarkStart w:id="0" w:name="_top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</w:rPr>
        <w:drawing>
          <wp:inline distT="0" distB="0" distL="0" distR="0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eastAsia="en-US"/>
        </w:rPr>
        <w:id w:val="-24188085"/>
        <w:docPartObj>
          <w:docPartGallery w:val="Table of Contents"/>
          <w:docPartUnique/>
        </w:docPartObj>
      </w:sdtPr>
      <w:sdtEndPr/>
      <w:sdtContent>
        <w:p w:rsidR="00216FB5" w:rsidRPr="001B6A34" w:rsidRDefault="001B6A34">
          <w:pPr>
            <w:pStyle w:val="TOCHeading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:rsidR="00E5682E" w:rsidRDefault="00216FB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89827" w:history="1">
            <w:r w:rsidR="00E5682E" w:rsidRPr="00254643">
              <w:rPr>
                <w:rStyle w:val="Hyperlink"/>
                <w:rFonts w:eastAsia="Arial"/>
              </w:rPr>
              <w:t xml:space="preserve">2.  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Г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3"/>
              </w:rPr>
              <w:t>З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Ц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3"/>
              </w:rPr>
              <w:t>Н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5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Т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РУ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К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Т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Р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_Toc40689827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5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28" w:history="1">
            <w:r w:rsidR="00E5682E" w:rsidRPr="00254643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_Toc40689828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5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29" w:history="1">
            <w:r w:rsidR="00E5682E" w:rsidRPr="00254643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_Toc40689829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6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0" w:history="1">
            <w:r w:rsidR="00E5682E" w:rsidRPr="00254643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_Toc40689830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20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1" w:history="1">
            <w:r w:rsidR="00E5682E" w:rsidRPr="00254643">
              <w:rPr>
                <w:rStyle w:val="Hyperlink"/>
                <w:rFonts w:eastAsia="Arial"/>
              </w:rPr>
              <w:t xml:space="preserve">4. 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</w:rPr>
              <w:t>ПИС П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-8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В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6"/>
              </w:rPr>
              <w:t>Л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7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3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В</w:t>
            </w:r>
            <w:r w:rsidR="00E5682E" w:rsidRPr="00254643">
              <w:rPr>
                <w:rStyle w:val="Hyperlink"/>
                <w:rFonts w:eastAsia="Arial"/>
              </w:rPr>
              <w:t>Е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З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С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7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5"/>
              </w:rPr>
              <w:t>Ј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В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Ш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Ћ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6"/>
              </w:rPr>
              <w:t>Д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_Toc40689831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23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2" w:history="1">
            <w:r w:rsidR="00E5682E" w:rsidRPr="00254643">
              <w:rPr>
                <w:rStyle w:val="Hyperlink"/>
              </w:rPr>
              <w:t>5. СПИСАК НАЈЧЕШЋЕ ТРАЖЕНИХ ИНФОРМАЦИЈА ОД ЈАВНОГ ЗНАЧАЈА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_Toc40689832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25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3" w:history="1">
            <w:r w:rsidR="00E5682E" w:rsidRPr="00254643">
              <w:rPr>
                <w:rStyle w:val="Hyperlink"/>
              </w:rPr>
              <w:t>6. ОПИС НАДЛЕЖНОСТИ, ОВЛАШЋЕЊА И ОБАВЕЗА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_Toc40689833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26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4" w:history="1">
            <w:r w:rsidR="00E5682E" w:rsidRPr="00254643">
              <w:rPr>
                <w:rStyle w:val="Hyperlink"/>
              </w:rPr>
              <w:t>7. ОПИС У ПОСТУПАЊУ У ОКВИРУ НАДЛЕЖНОСТИ, ОВЛАШЋЕЊА И ОБАВЕЗА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_Toc40689834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27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5" w:history="1">
            <w:r w:rsidR="00E5682E" w:rsidRPr="00254643">
              <w:rPr>
                <w:rStyle w:val="Hyperlink"/>
              </w:rPr>
              <w:t>8. НАВОЂЕЊЕ ПРОПИСА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_Toc40689835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28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6" w:history="1">
            <w:r w:rsidR="00E5682E" w:rsidRPr="00254643">
              <w:rPr>
                <w:rStyle w:val="Hyperlink"/>
                <w:rFonts w:eastAsia="Arial"/>
                <w:spacing w:val="2"/>
              </w:rPr>
              <w:t xml:space="preserve">9. 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Л</w:t>
            </w:r>
            <w:r w:rsidR="00E5682E" w:rsidRPr="00254643">
              <w:rPr>
                <w:rStyle w:val="Hyperlink"/>
                <w:rFonts w:eastAsia="Arial"/>
              </w:rPr>
              <w:t>УГЕ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2"/>
              </w:rPr>
              <w:t>К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</w:rPr>
              <w:t>ЈЕ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Г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А</w:t>
            </w:r>
            <w:r w:rsidR="00E5682E" w:rsidRPr="00254643">
              <w:rPr>
                <w:rStyle w:val="Hyperlink"/>
                <w:rFonts w:eastAsia="Arial"/>
              </w:rPr>
              <w:t>Н ПР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У</w:t>
            </w:r>
            <w:r w:rsidR="00E5682E" w:rsidRPr="00254643">
              <w:rPr>
                <w:rStyle w:val="Hyperlink"/>
                <w:rFonts w:eastAsia="Arial"/>
              </w:rPr>
              <w:t>ЖА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6"/>
              </w:rPr>
              <w:t>З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Н</w:t>
            </w:r>
            <w:r w:rsidR="00E5682E" w:rsidRPr="00254643">
              <w:rPr>
                <w:rStyle w:val="Hyperlink"/>
                <w:rFonts w:eastAsia="Arial"/>
                <w:spacing w:val="-2"/>
              </w:rPr>
              <w:t>Т</w:t>
            </w:r>
            <w:r w:rsidR="00E5682E" w:rsidRPr="00254643">
              <w:rPr>
                <w:rStyle w:val="Hyperlink"/>
                <w:rFonts w:eastAsia="Arial"/>
              </w:rPr>
              <w:t>ЕР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ЕС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В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</w:rPr>
              <w:t>ИМ</w:t>
            </w:r>
            <w:r w:rsidR="00E5682E" w:rsidRPr="00254643">
              <w:rPr>
                <w:rStyle w:val="Hyperlink"/>
                <w:rFonts w:eastAsia="Arial"/>
                <w:spacing w:val="3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Л</w:t>
            </w:r>
            <w:r w:rsidR="00E5682E" w:rsidRPr="00254643">
              <w:rPr>
                <w:rStyle w:val="Hyperlink"/>
                <w:rFonts w:eastAsia="Arial"/>
              </w:rPr>
              <w:t>ИЦИ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М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_Toc40689836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34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7" w:history="1">
            <w:r w:rsidR="00E5682E" w:rsidRPr="00254643">
              <w:rPr>
                <w:rStyle w:val="Hyperlink"/>
                <w:rFonts w:eastAsia="Arial"/>
              </w:rPr>
              <w:t>10.</w:t>
            </w:r>
            <w:r w:rsidR="00E5682E" w:rsidRPr="00254643">
              <w:rPr>
                <w:rStyle w:val="Hyperlink"/>
                <w:rFonts w:eastAsia="Arial"/>
                <w:spacing w:val="2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2"/>
              </w:rPr>
              <w:t>П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-2"/>
              </w:rPr>
              <w:t>Т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П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</w:rPr>
              <w:t>К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Д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ПР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У</w:t>
            </w:r>
            <w:r w:rsidR="00E5682E" w:rsidRPr="00254643">
              <w:rPr>
                <w:rStyle w:val="Hyperlink"/>
                <w:rFonts w:eastAsia="Arial"/>
              </w:rPr>
              <w:t>Ж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6"/>
              </w:rPr>
              <w:t>Њ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7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Л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5"/>
              </w:rPr>
              <w:t>Г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_Toc40689837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35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8" w:history="1">
            <w:r w:rsidR="00E5682E" w:rsidRPr="00254643">
              <w:rPr>
                <w:rStyle w:val="Hyperlink"/>
              </w:rPr>
              <w:t>11. ПРЕГЛЕД ПОДАТАКА О ПРУЖЕНИМ УСЛУГАМА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_Toc40689838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36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9" w:history="1">
            <w:r w:rsidR="00E5682E" w:rsidRPr="00254643">
              <w:rPr>
                <w:rStyle w:val="Hyperlink"/>
                <w:rFonts w:eastAsia="Cambria"/>
                <w:spacing w:val="-1"/>
              </w:rPr>
              <w:t>11</w:t>
            </w:r>
            <w:r w:rsidR="00E5682E" w:rsidRPr="00254643">
              <w:rPr>
                <w:rStyle w:val="Hyperlink"/>
                <w:rFonts w:eastAsia="Cambria"/>
              </w:rPr>
              <w:t>.1</w:t>
            </w:r>
            <w:r w:rsidR="00E5682E" w:rsidRPr="00254643">
              <w:rPr>
                <w:rStyle w:val="Hyperlink"/>
                <w:rFonts w:eastAsia="Cambria"/>
                <w:spacing w:val="-2"/>
              </w:rPr>
              <w:t xml:space="preserve"> </w:t>
            </w:r>
            <w:r w:rsidR="00E5682E" w:rsidRPr="00254643">
              <w:rPr>
                <w:rStyle w:val="Hyperlink"/>
                <w:rFonts w:eastAsia="Cambria"/>
              </w:rPr>
              <w:t>Под</w:t>
            </w:r>
            <w:r w:rsidR="00E5682E" w:rsidRPr="00254643">
              <w:rPr>
                <w:rStyle w:val="Hyperlink"/>
                <w:rFonts w:eastAsia="Cambria"/>
                <w:spacing w:val="1"/>
              </w:rPr>
              <w:t>а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ц</w:t>
            </w:r>
            <w:r w:rsidR="00E5682E" w:rsidRPr="00254643">
              <w:rPr>
                <w:rStyle w:val="Hyperlink"/>
                <w:rFonts w:eastAsia="Cambria"/>
              </w:rPr>
              <w:t>и о пру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ж</w:t>
            </w:r>
            <w:r w:rsidR="00E5682E" w:rsidRPr="00254643">
              <w:rPr>
                <w:rStyle w:val="Hyperlink"/>
                <w:rFonts w:eastAsia="Cambria"/>
                <w:spacing w:val="2"/>
              </w:rPr>
              <w:t>е</w:t>
            </w:r>
            <w:r w:rsidR="00E5682E" w:rsidRPr="00254643">
              <w:rPr>
                <w:rStyle w:val="Hyperlink"/>
                <w:rFonts w:eastAsia="Cambria"/>
              </w:rPr>
              <w:t>ним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 xml:space="preserve"> </w:t>
            </w:r>
            <w:r w:rsidR="00E5682E" w:rsidRPr="00254643">
              <w:rPr>
                <w:rStyle w:val="Hyperlink"/>
                <w:rFonts w:eastAsia="Cambria"/>
              </w:rPr>
              <w:t>услу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г</w:t>
            </w:r>
            <w:r w:rsidR="00E5682E" w:rsidRPr="00254643">
              <w:rPr>
                <w:rStyle w:val="Hyperlink"/>
                <w:rFonts w:eastAsia="Cambria"/>
                <w:spacing w:val="1"/>
              </w:rPr>
              <w:t>а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м</w:t>
            </w:r>
            <w:r w:rsidR="00E5682E" w:rsidRPr="00254643">
              <w:rPr>
                <w:rStyle w:val="Hyperlink"/>
                <w:rFonts w:eastAsia="Cambria"/>
              </w:rPr>
              <w:t>а</w:t>
            </w:r>
            <w:r w:rsidR="00E5682E" w:rsidRPr="00254643">
              <w:rPr>
                <w:rStyle w:val="Hyperlink"/>
                <w:rFonts w:eastAsia="Cambria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Cambria"/>
              </w:rPr>
              <w:t>у</w:t>
            </w:r>
            <w:r w:rsidR="00E5682E" w:rsidRPr="00254643">
              <w:rPr>
                <w:rStyle w:val="Hyperlink"/>
                <w:rFonts w:eastAsia="Cambria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2016</w:t>
            </w:r>
            <w:r w:rsidR="00E5682E" w:rsidRPr="00254643">
              <w:rPr>
                <w:rStyle w:val="Hyperlink"/>
                <w:rFonts w:eastAsia="Cambria"/>
              </w:rPr>
              <w:t>.</w:t>
            </w:r>
            <w:r w:rsidR="00E5682E" w:rsidRPr="00254643">
              <w:rPr>
                <w:rStyle w:val="Hyperlink"/>
                <w:rFonts w:eastAsia="Cambria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г</w:t>
            </w:r>
            <w:r w:rsidR="00E5682E" w:rsidRPr="00254643">
              <w:rPr>
                <w:rStyle w:val="Hyperlink"/>
                <w:rFonts w:eastAsia="Cambria"/>
              </w:rPr>
              <w:t>одини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_Toc40689839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36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0" w:history="1">
            <w:r w:rsidR="00E5682E" w:rsidRPr="00254643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_Toc40689840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39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1" w:history="1">
            <w:r w:rsidR="00E5682E" w:rsidRPr="00254643">
              <w:rPr>
                <w:rStyle w:val="Hyperlink"/>
                <w:rFonts w:eastAsia="Times New Roman"/>
              </w:rPr>
              <w:t>11.3 Подаци о пруженим услугама у 2018. години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_Toc40689841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43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2" w:history="1">
            <w:r w:rsidR="00E5682E" w:rsidRPr="00254643">
              <w:rPr>
                <w:rStyle w:val="Hyperlink"/>
              </w:rPr>
              <w:t xml:space="preserve">11.4 Подаци о пруженим услугама у 2019. </w:t>
            </w:r>
            <w:r w:rsidR="00E5682E" w:rsidRPr="00254643">
              <w:rPr>
                <w:rStyle w:val="Hyperlink"/>
                <w:lang w:val="sr-Cyrl-RS"/>
              </w:rPr>
              <w:t>г</w:t>
            </w:r>
            <w:r w:rsidR="00E5682E" w:rsidRPr="00254643">
              <w:rPr>
                <w:rStyle w:val="Hyperlink"/>
              </w:rPr>
              <w:t>одини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_Toc40689842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46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3" w:history="1">
            <w:r w:rsidR="00E5682E" w:rsidRPr="00254643">
              <w:rPr>
                <w:rStyle w:val="Hyperlink"/>
              </w:rPr>
              <w:t xml:space="preserve">11.5 Подаци о пруженим услугама у 2020. </w:t>
            </w:r>
            <w:r w:rsidR="00E5682E" w:rsidRPr="00254643">
              <w:rPr>
                <w:rStyle w:val="Hyperlink"/>
                <w:lang w:val="sr-Cyrl-RS"/>
              </w:rPr>
              <w:t>г</w:t>
            </w:r>
            <w:r w:rsidR="00E5682E" w:rsidRPr="00254643">
              <w:rPr>
                <w:rStyle w:val="Hyperlink"/>
              </w:rPr>
              <w:t>одини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_Toc40689843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51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4" w:history="1">
            <w:r w:rsidR="00E5682E" w:rsidRPr="00254643">
              <w:rPr>
                <w:rStyle w:val="Hyperlink"/>
              </w:rPr>
              <w:t>12. ПОДАЦИ О ПРИХОДИМА И РАСХОДИМА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_Toc40689844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55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5" w:history="1">
            <w:r w:rsidR="00E5682E" w:rsidRPr="00254643">
              <w:rPr>
                <w:rStyle w:val="Hyperlink"/>
              </w:rPr>
              <w:t>13. ПОДАЦИ О ЈАВНИМ НАБАВКАМА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_Toc40689845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60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6" w:history="1">
            <w:r w:rsidR="00E5682E" w:rsidRPr="00254643">
              <w:rPr>
                <w:rStyle w:val="Hyperlink"/>
              </w:rPr>
              <w:t>14. ПОДАЦИ О ДРЖАВНОЈ ПОМОЋИ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_Toc40689846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68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7" w:history="1">
            <w:r w:rsidR="00E5682E" w:rsidRPr="00254643">
              <w:rPr>
                <w:rStyle w:val="Hyperlink"/>
              </w:rPr>
              <w:t>15. ПОДАЦИ О ИСПЛАЋЕНИМ ПЛАТАМА, ЗАРАДАМА И ДРУГИМ ПРИМАЊИМА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_Toc40689847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69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8" w:history="1">
            <w:r w:rsidR="00E5682E" w:rsidRPr="00254643">
              <w:rPr>
                <w:rStyle w:val="Hyperlink"/>
              </w:rPr>
              <w:t>16.</w:t>
            </w:r>
            <w:r w:rsidR="00E5682E">
              <w:rPr>
                <w:rFonts w:asciiTheme="minorHAnsi" w:eastAsiaTheme="minorEastAsia" w:hAnsiTheme="minorHAnsi"/>
                <w:sz w:val="22"/>
                <w:lang w:val="sr-Latn-RS" w:eastAsia="sr-Latn-RS"/>
              </w:rPr>
              <w:tab/>
            </w:r>
            <w:r w:rsidR="00E5682E" w:rsidRPr="00254643">
              <w:rPr>
                <w:rStyle w:val="Hyperlink"/>
              </w:rPr>
              <w:t>ПОДАЦИ О СРЕДСТВИМА ЗА РАД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_Toc40689848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70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9" w:history="1">
            <w:r w:rsidR="00E5682E" w:rsidRPr="00254643">
              <w:rPr>
                <w:rStyle w:val="Hyperlink"/>
                <w:rFonts w:eastAsia="Arial"/>
              </w:rPr>
              <w:t xml:space="preserve">17. 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Ч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В</w:t>
            </w:r>
            <w:r w:rsidR="00E5682E" w:rsidRPr="00254643">
              <w:rPr>
                <w:rStyle w:val="Hyperlink"/>
                <w:rFonts w:eastAsia="Arial"/>
                <w:spacing w:val="-8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Њ</w:t>
            </w:r>
            <w:r w:rsidR="00E5682E" w:rsidRPr="00254643">
              <w:rPr>
                <w:rStyle w:val="Hyperlink"/>
                <w:rFonts w:eastAsia="Arial"/>
              </w:rPr>
              <w:t>Е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-8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6"/>
              </w:rPr>
              <w:t>Ч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ФО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М</w:t>
            </w:r>
            <w:r w:rsidR="00E5682E" w:rsidRPr="00254643">
              <w:rPr>
                <w:rStyle w:val="Hyperlink"/>
                <w:rFonts w:eastAsia="Arial"/>
                <w:spacing w:val="-8"/>
              </w:rPr>
              <w:t>А</w:t>
            </w:r>
            <w:r w:rsidR="00E5682E" w:rsidRPr="00254643">
              <w:rPr>
                <w:rStyle w:val="Hyperlink"/>
                <w:rFonts w:eastAsia="Arial"/>
              </w:rPr>
              <w:t>ЦИ</w:t>
            </w:r>
            <w:r w:rsidR="00E5682E" w:rsidRPr="00254643">
              <w:rPr>
                <w:rStyle w:val="Hyperlink"/>
                <w:rFonts w:eastAsia="Arial"/>
                <w:spacing w:val="5"/>
              </w:rPr>
              <w:t>Ј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_Toc40689849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71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50" w:history="1">
            <w:r w:rsidR="00E5682E" w:rsidRPr="00254643">
              <w:rPr>
                <w:rStyle w:val="Hyperlink"/>
                <w:rFonts w:eastAsia="Arial"/>
              </w:rPr>
              <w:t>18.</w:t>
            </w:r>
            <w:r w:rsidR="00E5682E" w:rsidRPr="00254643">
              <w:rPr>
                <w:rStyle w:val="Hyperlink"/>
                <w:rFonts w:eastAsia="Arial"/>
                <w:spacing w:val="2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В</w:t>
            </w:r>
            <w:r w:rsidR="00E5682E" w:rsidRPr="00254643">
              <w:rPr>
                <w:rStyle w:val="Hyperlink"/>
                <w:rFonts w:eastAsia="Arial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-2"/>
              </w:rPr>
              <w:t>Т</w:t>
            </w:r>
            <w:r w:rsidR="00E5682E" w:rsidRPr="00254643">
              <w:rPr>
                <w:rStyle w:val="Hyperlink"/>
                <w:rFonts w:eastAsia="Arial"/>
              </w:rPr>
              <w:t>Е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ФО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М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</w:rPr>
              <w:t>ЦИ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Ј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П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С</w:t>
            </w:r>
            <w:r w:rsidR="00E5682E" w:rsidRPr="00254643">
              <w:rPr>
                <w:rStyle w:val="Hyperlink"/>
                <w:rFonts w:eastAsia="Arial"/>
              </w:rPr>
              <w:t>Е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Д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_Toc40689850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72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51" w:history="1">
            <w:r w:rsidR="00E5682E" w:rsidRPr="00254643">
              <w:rPr>
                <w:rStyle w:val="Hyperlink"/>
                <w:rFonts w:eastAsia="Times New Roman"/>
              </w:rPr>
              <w:t>19.</w:t>
            </w:r>
            <w:r w:rsidR="00E5682E" w:rsidRPr="00254643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В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</w:rPr>
              <w:t>С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Т</w:t>
            </w:r>
            <w:r w:rsidR="00E5682E" w:rsidRPr="00254643">
              <w:rPr>
                <w:rStyle w:val="Hyperlink"/>
                <w:rFonts w:eastAsia="Times New Roman"/>
              </w:rPr>
              <w:t>Е</w:t>
            </w:r>
            <w:r w:rsidR="00E5682E" w:rsidRPr="00254643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ИН</w:t>
            </w:r>
            <w:r w:rsidR="00E5682E" w:rsidRPr="00254643">
              <w:rPr>
                <w:rStyle w:val="Hyperlink"/>
                <w:rFonts w:eastAsia="Times New Roman"/>
              </w:rPr>
              <w:t>Ф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  <w:spacing w:val="2"/>
              </w:rPr>
              <w:t>М</w:t>
            </w:r>
            <w:r w:rsidR="00E5682E" w:rsidRPr="00254643">
              <w:rPr>
                <w:rStyle w:val="Hyperlink"/>
                <w:rFonts w:eastAsia="Times New Roman"/>
              </w:rPr>
              <w:t>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ЦИ</w:t>
            </w:r>
            <w:r w:rsidR="00E5682E" w:rsidRPr="00254643">
              <w:rPr>
                <w:rStyle w:val="Hyperlink"/>
                <w:rFonts w:eastAsia="Times New Roman"/>
              </w:rPr>
              <w:t>ЈА</w:t>
            </w:r>
            <w:r w:rsidR="00E5682E" w:rsidRPr="00254643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КО</w:t>
            </w:r>
            <w:r w:rsidR="00E5682E" w:rsidRPr="00254643">
              <w:rPr>
                <w:rStyle w:val="Hyperlink"/>
                <w:rFonts w:eastAsia="Times New Roman"/>
              </w:rPr>
              <w:t>Ј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</w:t>
            </w:r>
            <w:r w:rsidR="00E5682E" w:rsidRPr="00254643">
              <w:rPr>
                <w:rStyle w:val="Hyperlink"/>
                <w:rFonts w:eastAsia="Times New Roman"/>
              </w:rPr>
              <w:t>МА</w:t>
            </w:r>
            <w:r w:rsidR="00E5682E" w:rsidRPr="00254643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Д</w:t>
            </w:r>
            <w:r w:rsidR="00E5682E" w:rsidRPr="00254643">
              <w:rPr>
                <w:rStyle w:val="Hyperlink"/>
                <w:rFonts w:eastAsia="Times New Roman"/>
              </w:rPr>
              <w:t>Р</w:t>
            </w:r>
            <w:r w:rsidR="00E5682E" w:rsidRPr="00254643">
              <w:rPr>
                <w:rStyle w:val="Hyperlink"/>
                <w:rFonts w:eastAsia="Times New Roman"/>
                <w:spacing w:val="3"/>
              </w:rPr>
              <w:t>Ж</w:t>
            </w:r>
            <w:r w:rsidR="00E5682E" w:rsidRPr="00254643">
              <w:rPr>
                <w:rStyle w:val="Hyperlink"/>
                <w:rFonts w:eastAsia="Times New Roman"/>
              </w:rPr>
              <w:t>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В</w:t>
            </w:r>
            <w:r w:rsidR="00E5682E" w:rsidRPr="00254643">
              <w:rPr>
                <w:rStyle w:val="Hyperlink"/>
                <w:rFonts w:eastAsia="Times New Roman"/>
                <w:spacing w:val="-1"/>
              </w:rPr>
              <w:t>Н</w:t>
            </w:r>
            <w:r w:rsidR="00E5682E" w:rsidRPr="00254643">
              <w:rPr>
                <w:rStyle w:val="Hyperlink"/>
                <w:rFonts w:eastAsia="Times New Roman"/>
              </w:rPr>
              <w:t>И</w:t>
            </w:r>
            <w:r w:rsidR="00E5682E" w:rsidRPr="00254643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Г</w:t>
            </w:r>
            <w:r w:rsidR="00E5682E" w:rsidRPr="00254643">
              <w:rPr>
                <w:rStyle w:val="Hyperlink"/>
                <w:rFonts w:eastAsia="Times New Roman"/>
              </w:rPr>
              <w:t>АН</w:t>
            </w:r>
            <w:r w:rsidR="00E5682E" w:rsidRPr="00254643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</w:rPr>
              <w:t>М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ОГ</w:t>
            </w:r>
            <w:r w:rsidR="00E5682E" w:rsidRPr="00254643">
              <w:rPr>
                <w:rStyle w:val="Hyperlink"/>
                <w:rFonts w:eastAsia="Times New Roman"/>
              </w:rPr>
              <w:t>УЋА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В</w:t>
            </w:r>
            <w:r w:rsidR="00E5682E" w:rsidRPr="00254643">
              <w:rPr>
                <w:rStyle w:val="Hyperlink"/>
                <w:rFonts w:eastAsia="Times New Roman"/>
              </w:rPr>
              <w:t xml:space="preserve">А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П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</w:t>
            </w:r>
            <w:r w:rsidR="00E5682E" w:rsidRPr="00254643">
              <w:rPr>
                <w:rStyle w:val="Hyperlink"/>
                <w:rFonts w:eastAsia="Times New Roman"/>
              </w:rPr>
              <w:t>С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Т</w:t>
            </w:r>
            <w:r w:rsidR="00E5682E" w:rsidRPr="00254643">
              <w:rPr>
                <w:rStyle w:val="Hyperlink"/>
                <w:rFonts w:eastAsia="Times New Roman"/>
              </w:rPr>
              <w:t>УП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_Toc40689851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73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BA466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52" w:history="1">
            <w:r w:rsidR="00E5682E" w:rsidRPr="00254643">
              <w:rPr>
                <w:rStyle w:val="Hyperlink"/>
                <w:rFonts w:eastAsia="Times New Roman"/>
              </w:rPr>
              <w:t>20.</w:t>
            </w:r>
            <w:r w:rsidR="00E5682E" w:rsidRPr="00254643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ИН</w:t>
            </w:r>
            <w:r w:rsidR="00E5682E" w:rsidRPr="00254643">
              <w:rPr>
                <w:rStyle w:val="Hyperlink"/>
                <w:rFonts w:eastAsia="Times New Roman"/>
              </w:rPr>
              <w:t>Ф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</w:rPr>
              <w:t>МА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Ц</w:t>
            </w:r>
            <w:r w:rsidR="00E5682E" w:rsidRPr="00254643">
              <w:rPr>
                <w:rStyle w:val="Hyperlink"/>
                <w:rFonts w:eastAsia="Times New Roman"/>
                <w:spacing w:val="3"/>
              </w:rPr>
              <w:t>И</w:t>
            </w:r>
            <w:r w:rsidR="00E5682E" w:rsidRPr="00254643">
              <w:rPr>
                <w:rStyle w:val="Hyperlink"/>
                <w:rFonts w:eastAsia="Times New Roman"/>
              </w:rPr>
              <w:t>ЈЕ О</w:t>
            </w:r>
            <w:r w:rsidR="00E5682E" w:rsidRPr="00254643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ПОДН</w:t>
            </w:r>
            <w:r w:rsidR="00E5682E" w:rsidRPr="00254643">
              <w:rPr>
                <w:rStyle w:val="Hyperlink"/>
                <w:rFonts w:eastAsia="Times New Roman"/>
                <w:spacing w:val="-1"/>
              </w:rPr>
              <w:t>О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ШЕ</w:t>
            </w:r>
            <w:r w:rsidR="00E5682E" w:rsidRPr="00254643">
              <w:rPr>
                <w:rStyle w:val="Hyperlink"/>
                <w:rFonts w:eastAsia="Times New Roman"/>
              </w:rPr>
              <w:t>ЊУ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E5682E" w:rsidRPr="00254643">
              <w:rPr>
                <w:rStyle w:val="Hyperlink"/>
                <w:rFonts w:eastAsia="Times New Roman"/>
              </w:rPr>
              <w:t>АХ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ТЕВ</w:t>
            </w:r>
            <w:r w:rsidR="00E5682E" w:rsidRPr="00254643">
              <w:rPr>
                <w:rStyle w:val="Hyperlink"/>
                <w:rFonts w:eastAsia="Times New Roman"/>
              </w:rPr>
              <w:t>А</w:t>
            </w:r>
            <w:r w:rsidR="00E5682E" w:rsidRPr="00254643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З</w:t>
            </w:r>
            <w:r w:rsidR="00E5682E" w:rsidRPr="00254643">
              <w:rPr>
                <w:rStyle w:val="Hyperlink"/>
                <w:rFonts w:eastAsia="Times New Roman"/>
              </w:rPr>
              <w:t>А</w:t>
            </w:r>
            <w:r w:rsidR="00E5682E" w:rsidRPr="00254643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3"/>
              </w:rPr>
              <w:t>П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</w:t>
            </w:r>
            <w:r w:rsidR="00E5682E" w:rsidRPr="00254643">
              <w:rPr>
                <w:rStyle w:val="Hyperlink"/>
                <w:rFonts w:eastAsia="Times New Roman"/>
              </w:rPr>
              <w:t>С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Т</w:t>
            </w:r>
            <w:r w:rsidR="00E5682E" w:rsidRPr="00254643">
              <w:rPr>
                <w:rStyle w:val="Hyperlink"/>
                <w:rFonts w:eastAsia="Times New Roman"/>
              </w:rPr>
              <w:t xml:space="preserve">УП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ИН</w:t>
            </w:r>
            <w:r w:rsidR="00E5682E" w:rsidRPr="00254643">
              <w:rPr>
                <w:rStyle w:val="Hyperlink"/>
                <w:rFonts w:eastAsia="Times New Roman"/>
              </w:rPr>
              <w:t>Ф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</w:rPr>
              <w:t>МА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ЦИ</w:t>
            </w:r>
            <w:r w:rsidR="00E5682E" w:rsidRPr="00254643">
              <w:rPr>
                <w:rStyle w:val="Hyperlink"/>
                <w:rFonts w:eastAsia="Times New Roman"/>
              </w:rPr>
              <w:t>ЈАМА</w:t>
            </w:r>
            <w:r w:rsidR="00E5682E" w:rsidRPr="00254643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</w:rPr>
              <w:t>Д</w:t>
            </w:r>
            <w:r w:rsidR="00E5682E" w:rsidRPr="00254643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</w:rPr>
              <w:t>ЈА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ВНО</w:t>
            </w:r>
            <w:r w:rsidR="00E5682E" w:rsidRPr="00254643">
              <w:rPr>
                <w:rStyle w:val="Hyperlink"/>
                <w:rFonts w:eastAsia="Times New Roman"/>
              </w:rPr>
              <w:t>Г</w:t>
            </w:r>
            <w:r w:rsidR="00E5682E" w:rsidRPr="00254643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-1"/>
              </w:rPr>
              <w:t>З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Н</w:t>
            </w:r>
            <w:r w:rsidR="00E5682E" w:rsidRPr="00254643">
              <w:rPr>
                <w:rStyle w:val="Hyperlink"/>
                <w:rFonts w:eastAsia="Times New Roman"/>
              </w:rPr>
              <w:t>АЧАЈА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_Toc40689852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4B675F">
              <w:rPr>
                <w:webHidden/>
              </w:rPr>
              <w:t>74</w:t>
            </w:r>
            <w:r w:rsidR="00E5682E">
              <w:rPr>
                <w:webHidden/>
              </w:rPr>
              <w:fldChar w:fldCharType="end"/>
            </w:r>
          </w:hyperlink>
        </w:p>
        <w:p w:rsidR="00216FB5" w:rsidRDefault="00216FB5">
          <w:r>
            <w:rPr>
              <w:b/>
              <w:bCs/>
            </w:rPr>
            <w:fldChar w:fldCharType="end"/>
          </w:r>
        </w:p>
      </w:sdtContent>
    </w:sdt>
    <w:p w:rsidR="00C536F5" w:rsidRDefault="00C536F5" w:rsidP="00C536F5">
      <w:pPr>
        <w:tabs>
          <w:tab w:val="left" w:pos="2085"/>
        </w:tabs>
        <w:jc w:val="left"/>
      </w:pPr>
      <w:r>
        <w:tab/>
      </w:r>
    </w:p>
    <w:p w:rsidR="00672466" w:rsidRPr="007E4F18" w:rsidRDefault="00045862" w:rsidP="00BC1EBB">
      <w:pPr>
        <w:jc w:val="left"/>
        <w:rPr>
          <w:rFonts w:eastAsiaTheme="majorEastAsia" w:cstheme="majorBidi"/>
          <w:b/>
          <w:bCs/>
          <w:szCs w:val="28"/>
        </w:rPr>
      </w:pPr>
      <w:r w:rsidRPr="00C536F5">
        <w:br w:type="page"/>
      </w:r>
      <w:r w:rsidR="00672466" w:rsidRPr="007E4F18">
        <w:rPr>
          <w:rFonts w:eastAsia="Times New Roman"/>
          <w:b/>
          <w:color w:val="365F91" w:themeColor="accent1" w:themeShade="BF"/>
        </w:rPr>
        <w:lastRenderedPageBreak/>
        <w:t>1.</w:t>
      </w:r>
      <w:r w:rsidR="00672466" w:rsidRPr="007E4F18">
        <w:rPr>
          <w:rFonts w:eastAsia="Times New Roman"/>
          <w:b/>
          <w:color w:val="365F91" w:themeColor="accent1" w:themeShade="BF"/>
          <w:spacing w:val="-2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О</w:t>
      </w:r>
      <w:r w:rsidR="00672466" w:rsidRPr="007E4F18">
        <w:rPr>
          <w:rFonts w:eastAsia="Times New Roman"/>
          <w:b/>
          <w:color w:val="365F91" w:themeColor="accent1" w:themeShade="BF"/>
        </w:rPr>
        <w:t>С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НОВН</w:t>
      </w:r>
      <w:r w:rsidR="00672466" w:rsidRPr="007E4F18">
        <w:rPr>
          <w:rFonts w:eastAsia="Times New Roman"/>
          <w:b/>
          <w:color w:val="365F91" w:themeColor="accent1" w:themeShade="BF"/>
        </w:rPr>
        <w:t>И</w:t>
      </w:r>
      <w:r w:rsidR="00672466" w:rsidRPr="007E4F18">
        <w:rPr>
          <w:rFonts w:eastAsia="Times New Roman"/>
          <w:b/>
          <w:color w:val="365F91" w:themeColor="accent1" w:themeShade="BF"/>
          <w:spacing w:val="-12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  <w:spacing w:val="-1"/>
        </w:rPr>
        <w:t>П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ОД</w:t>
      </w:r>
      <w:r w:rsidR="00672466" w:rsidRPr="007E4F18">
        <w:rPr>
          <w:rFonts w:eastAsia="Times New Roman"/>
          <w:b/>
          <w:color w:val="365F91" w:themeColor="accent1" w:themeShade="BF"/>
          <w:spacing w:val="-2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Ц</w:t>
      </w:r>
      <w:r w:rsidR="00672466" w:rsidRPr="007E4F18">
        <w:rPr>
          <w:rFonts w:eastAsia="Times New Roman"/>
          <w:b/>
          <w:color w:val="365F91" w:themeColor="accent1" w:themeShade="BF"/>
        </w:rPr>
        <w:t>И</w:t>
      </w:r>
      <w:r w:rsidR="00672466" w:rsidRPr="007E4F18">
        <w:rPr>
          <w:rFonts w:eastAsia="Times New Roman"/>
          <w:b/>
          <w:color w:val="365F91" w:themeColor="accent1" w:themeShade="BF"/>
          <w:spacing w:val="-10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</w:rPr>
        <w:t>О</w:t>
      </w:r>
      <w:r w:rsidR="00672466" w:rsidRPr="007E4F18">
        <w:rPr>
          <w:rFonts w:eastAsia="Times New Roman"/>
          <w:b/>
          <w:color w:val="365F91" w:themeColor="accent1" w:themeShade="BF"/>
          <w:spacing w:val="3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</w:rPr>
        <w:t>У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П</w:t>
      </w:r>
      <w:r w:rsidR="00672466" w:rsidRPr="007E4F18">
        <w:rPr>
          <w:rFonts w:eastAsia="Times New Roman"/>
          <w:b/>
          <w:color w:val="365F91" w:themeColor="accent1" w:themeShade="BF"/>
          <w:spacing w:val="-2"/>
        </w:rPr>
        <w:t>Р</w:t>
      </w:r>
      <w:r w:rsidR="00672466" w:rsidRPr="007E4F18">
        <w:rPr>
          <w:rFonts w:eastAsia="Times New Roman"/>
          <w:b/>
          <w:color w:val="365F91" w:themeColor="accent1" w:themeShade="BF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В</w:t>
      </w:r>
      <w:r w:rsidR="00672466" w:rsidRPr="007E4F18">
        <w:rPr>
          <w:rFonts w:eastAsia="Times New Roman"/>
          <w:b/>
          <w:color w:val="365F91" w:themeColor="accent1" w:themeShade="BF"/>
        </w:rPr>
        <w:t>И</w:t>
      </w:r>
      <w:r w:rsidR="00672466" w:rsidRPr="007E4F18">
        <w:rPr>
          <w:rFonts w:eastAsia="Times New Roman"/>
          <w:b/>
          <w:color w:val="365F91" w:themeColor="accent1" w:themeShade="BF"/>
          <w:spacing w:val="-9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З</w:t>
      </w:r>
      <w:r w:rsidR="00672466" w:rsidRPr="007E4F18">
        <w:rPr>
          <w:rFonts w:eastAsia="Times New Roman"/>
          <w:b/>
          <w:color w:val="365F91" w:themeColor="accent1" w:themeShade="BF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-3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Г</w:t>
      </w:r>
      <w:r w:rsidR="00672466" w:rsidRPr="007E4F18">
        <w:rPr>
          <w:rFonts w:eastAsia="Times New Roman"/>
          <w:b/>
          <w:color w:val="365F91" w:themeColor="accent1" w:themeShade="BF"/>
          <w:spacing w:val="-2"/>
        </w:rPr>
        <w:t>Р</w:t>
      </w:r>
      <w:r w:rsidR="00672466" w:rsidRPr="007E4F18">
        <w:rPr>
          <w:rFonts w:eastAsia="Times New Roman"/>
          <w:b/>
          <w:color w:val="365F91" w:themeColor="accent1" w:themeShade="BF"/>
          <w:spacing w:val="2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-2"/>
        </w:rPr>
        <w:t>Р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Н</w:t>
      </w:r>
      <w:r w:rsidR="00672466" w:rsidRPr="007E4F18">
        <w:rPr>
          <w:rFonts w:eastAsia="Times New Roman"/>
          <w:b/>
          <w:color w:val="365F91" w:themeColor="accent1" w:themeShade="BF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-12"/>
        </w:rPr>
        <w:t xml:space="preserve"> </w:t>
      </w:r>
      <w:r w:rsidR="00672466" w:rsidRPr="007E4F18">
        <w:rPr>
          <w:rStyle w:val="Heading1Char"/>
          <w:color w:val="365F91" w:themeColor="accent1" w:themeShade="BF"/>
        </w:rPr>
        <w:t>ПЛАЋАЊА И ИНФОРМАТОРУ</w:t>
      </w:r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8B2580"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 w:rsidR="008B2580">
        <w:rPr>
          <w:rFonts w:eastAsia="Times New Roman" w:cs="Times New Roman"/>
          <w:spacing w:val="16"/>
          <w:szCs w:val="24"/>
          <w:lang w:val="sr-Cyrl-RS"/>
        </w:rPr>
        <w:t>у</w:t>
      </w:r>
      <w:r>
        <w:rPr>
          <w:rFonts w:eastAsia="Times New Roman" w:cs="Times New Roman"/>
          <w:spacing w:val="16"/>
          <w:szCs w:val="24"/>
        </w:rPr>
        <w:t xml:space="preserve">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:rsidR="00C76034" w:rsidRPr="00C76034" w:rsidRDefault="00672466" w:rsidP="00C76034">
      <w:pPr>
        <w:spacing w:after="0" w:line="379" w:lineRule="auto"/>
        <w:ind w:left="160"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C76034" w:rsidRPr="00C76034" w:rsidRDefault="00C76034" w:rsidP="00454464">
      <w:pPr>
        <w:tabs>
          <w:tab w:val="left" w:pos="1963"/>
        </w:tabs>
        <w:rPr>
          <w:sz w:val="22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</w:t>
      </w:r>
      <w:r w:rsidR="00454464">
        <w:rPr>
          <w:rFonts w:eastAsia="Times New Roman" w:cs="Times New Roman"/>
          <w:spacing w:val="-1"/>
          <w:szCs w:val="24"/>
        </w:rPr>
        <w:t>Биљана Петровић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:rsidR="00672466" w:rsidRPr="00173D22" w:rsidRDefault="00672466" w:rsidP="00454464">
      <w:pPr>
        <w:spacing w:after="0" w:line="271" w:lineRule="auto"/>
        <w:ind w:left="142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294B92" w:rsidRPr="00C76034" w:rsidRDefault="00352BBC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31</w:t>
      </w:r>
      <w:r w:rsidR="00374393">
        <w:rPr>
          <w:rFonts w:eastAsia="Times New Roman" w:cs="Times New Roman"/>
          <w:bCs/>
          <w:szCs w:val="24"/>
          <w:lang w:val="sr-Cyrl-RS"/>
        </w:rPr>
        <w:t>.</w:t>
      </w:r>
      <w:r>
        <w:rPr>
          <w:rFonts w:eastAsia="Times New Roman" w:cs="Times New Roman"/>
          <w:bCs/>
          <w:szCs w:val="24"/>
        </w:rPr>
        <w:t>05</w:t>
      </w:r>
      <w:r w:rsidR="008B3E8E">
        <w:rPr>
          <w:rFonts w:eastAsia="Times New Roman" w:cs="Times New Roman"/>
          <w:bCs/>
          <w:szCs w:val="24"/>
        </w:rPr>
        <w:t>.2020</w:t>
      </w:r>
      <w:r w:rsidR="00C76034">
        <w:rPr>
          <w:rFonts w:eastAsia="Times New Roman" w:cs="Times New Roman"/>
          <w:bCs/>
          <w:szCs w:val="24"/>
        </w:rPr>
        <w:t>. године</w:t>
      </w: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BA466E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87362F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87362F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87362F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87362F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 w:rsidP="0087362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2" w:name="_Toc40689827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2"/>
    </w:p>
    <w:p w:rsidR="001B4BB3" w:rsidRDefault="001B4BB3" w:rsidP="001B4BB3">
      <w:pPr>
        <w:pStyle w:val="Heading2"/>
        <w:spacing w:before="0"/>
        <w:jc w:val="left"/>
      </w:pPr>
      <w:bookmarkStart w:id="3" w:name="_Toc40689828"/>
      <w:r w:rsidRPr="00A44E5F">
        <w:t>2.1. Графички приказ организационе структуре Управе за аграрна плаћања</w:t>
      </w:r>
      <w:bookmarkEnd w:id="3"/>
    </w:p>
    <w:p w:rsidR="00CD1E40" w:rsidRPr="00CD1E40" w:rsidRDefault="00CD1E40" w:rsidP="00CD1E40"/>
    <w:bookmarkStart w:id="4" w:name="_Toc463531610"/>
    <w:bookmarkStart w:id="5" w:name="_Toc463531870"/>
    <w:bookmarkStart w:id="6" w:name="_Toc464040601"/>
    <w:bookmarkStart w:id="7" w:name="_Toc464041847"/>
    <w:bookmarkStart w:id="8" w:name="_Toc466375773"/>
    <w:bookmarkStart w:id="9" w:name="_Toc469393129"/>
    <w:bookmarkStart w:id="10" w:name="_Toc469488338"/>
    <w:bookmarkStart w:id="11" w:name="_Toc471728383"/>
    <w:bookmarkStart w:id="12" w:name="_Toc471732211"/>
    <w:bookmarkStart w:id="13" w:name="_Toc471732679"/>
    <w:bookmarkStart w:id="14" w:name="_Toc475361740"/>
    <w:bookmarkStart w:id="15" w:name="_Toc475364421"/>
    <w:bookmarkStart w:id="16" w:name="_Toc475364655"/>
    <w:bookmarkStart w:id="17" w:name="_Toc491264084"/>
    <w:bookmarkStart w:id="18" w:name="_Toc491264590"/>
    <w:p w:rsidR="009D4C0C" w:rsidRDefault="00853EA4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</w:rPr>
        <mc:AlternateContent>
          <mc:Choice Requires="wps">
            <w:drawing>
              <wp:inline distT="0" distB="0" distL="0" distR="0">
                <wp:extent cx="382905" cy="170180"/>
                <wp:effectExtent l="19050" t="13335" r="17145" b="16510"/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127191A6"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" strokecolor="#4f81bd" strokeweight="2pt">
                <w10:anchorlock/>
              </v:rect>
            </w:pict>
          </mc:Fallback>
        </mc:AlternateContent>
      </w:r>
      <w:r w:rsid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3532AB" w:rsidRDefault="00853EA4" w:rsidP="001B4BB3">
      <w:pPr>
        <w:rPr>
          <w:rFonts w:asciiTheme="minorHAnsi" w:hAnsiTheme="minorHAnsi"/>
          <w:sz w:val="16"/>
          <w:szCs w:val="16"/>
        </w:rPr>
      </w:pPr>
      <w:r>
        <w:rPr>
          <w:b/>
        </w:rPr>
        <mc:AlternateContent>
          <mc:Choice Requires="wps">
            <w:drawing>
              <wp:inline distT="0" distB="0" distL="0" distR="0">
                <wp:extent cx="382270" cy="212725"/>
                <wp:effectExtent l="19050" t="20955" r="17780" b="13970"/>
                <wp:docPr id="3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12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oval w14:anchorId="1757DC8A"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" strokecolor="#4f81bd" strokeweight="2pt">
                <w10:anchorlock/>
              </v:oval>
            </w:pict>
          </mc:Fallback>
        </mc:AlternateContent>
      </w:r>
      <w:r w:rsidR="009D4C0C"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9D4C0C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 w:rsid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="009D4C0C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36" y="-298"/>
                <wp:lineTo x="9136" y="1491"/>
                <wp:lineTo x="8579" y="2584"/>
                <wp:lineTo x="8487" y="3081"/>
                <wp:lineTo x="8487" y="4671"/>
                <wp:lineTo x="2365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69" y="22064"/>
                <wp:lineTo x="15118" y="22064"/>
                <wp:lineTo x="15628" y="21865"/>
                <wp:lineTo x="19199" y="20772"/>
                <wp:lineTo x="19153" y="9442"/>
                <wp:lineTo x="19014" y="8746"/>
                <wp:lineTo x="18782" y="7852"/>
                <wp:lineTo x="18828" y="5864"/>
                <wp:lineTo x="12660" y="4671"/>
                <wp:lineTo x="12660" y="2982"/>
                <wp:lineTo x="12475" y="2485"/>
                <wp:lineTo x="11965" y="1491"/>
                <wp:lineTo x="11965" y="-298"/>
                <wp:lineTo x="9136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F16351" w:rsidRDefault="00F16351">
      <w:pPr>
        <w:jc w:val="left"/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CD6B36" w:rsidRDefault="00F16351" w:rsidP="00F16351">
      <w:pPr>
        <w:tabs>
          <w:tab w:val="left" w:pos="1575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CD6B36" w:rsidRDefault="00CD6B36" w:rsidP="00CD6B36">
      <w:pPr>
        <w:tabs>
          <w:tab w:val="left" w:pos="1575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9D4C0C" w:rsidRPr="00CD6B36" w:rsidRDefault="00CD6B36" w:rsidP="00CD6B36">
      <w:pPr>
        <w:tabs>
          <w:tab w:val="left" w:pos="1475"/>
        </w:tabs>
        <w:rPr>
          <w:rFonts w:asciiTheme="minorHAnsi" w:hAnsiTheme="minorHAnsi"/>
          <w:sz w:val="16"/>
          <w:szCs w:val="16"/>
        </w:rPr>
        <w:sectPr w:rsidR="009D4C0C" w:rsidRPr="00CD6B36" w:rsidSect="009D4C0C">
          <w:headerReference w:type="default" r:id="rId19"/>
          <w:footerReference w:type="default" r:id="rId20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</w:p>
    <w:p w:rsidR="00A82EA1" w:rsidRPr="00AB0C2D" w:rsidRDefault="00A82EA1" w:rsidP="00C5647B">
      <w:pPr>
        <w:pStyle w:val="Heading2"/>
      </w:pPr>
      <w:bookmarkStart w:id="19" w:name="_Toc4068982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B0C2D">
        <w:lastRenderedPageBreak/>
        <w:t>2.2. Наративни приказ организационе структуре Управе за аграрна плаћања</w:t>
      </w:r>
      <w:bookmarkEnd w:id="19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3C045A" w:rsidRDefault="00A82EA1" w:rsidP="003C045A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  <w:r w:rsidR="003C045A">
        <w:t xml:space="preserve"> </w:t>
      </w:r>
    </w:p>
    <w:p w:rsidR="00A82EA1" w:rsidRDefault="00A82EA1" w:rsidP="003C045A">
      <w:pPr>
        <w:spacing w:after="0" w:line="240" w:lineRule="atLeast"/>
        <w:ind w:firstLine="709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  <w:r w:rsidR="003C045A"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3C045A">
      <w:pPr>
        <w:spacing w:after="0" w:line="240" w:lineRule="auto"/>
        <w:ind w:right="41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Pr="003C045A" w:rsidRDefault="00A82EA1" w:rsidP="003C045A">
      <w:pPr>
        <w:spacing w:after="0" w:line="275" w:lineRule="auto"/>
        <w:ind w:right="182" w:firstLine="16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Име и пр</w:t>
      </w:r>
      <w:r>
        <w:rPr>
          <w:rFonts w:eastAsia="Times New Roman" w:cs="Times New Roman"/>
          <w:spacing w:val="-1"/>
          <w:szCs w:val="24"/>
        </w:rPr>
        <w:t>е</w:t>
      </w:r>
      <w:r w:rsidRPr="003C045A">
        <w:rPr>
          <w:rFonts w:eastAsia="Times New Roman" w:cs="Times New Roman"/>
          <w:spacing w:val="-1"/>
          <w:szCs w:val="24"/>
        </w:rPr>
        <w:t>зиме руководиоц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, зв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ње и конт</w:t>
      </w:r>
      <w:r>
        <w:rPr>
          <w:rFonts w:eastAsia="Times New Roman" w:cs="Times New Roman"/>
          <w:spacing w:val="-1"/>
          <w:szCs w:val="24"/>
        </w:rPr>
        <w:t>ак</w:t>
      </w:r>
      <w:r w:rsidRPr="003C045A">
        <w:rPr>
          <w:rFonts w:eastAsia="Times New Roman" w:cs="Times New Roman"/>
          <w:spacing w:val="-1"/>
          <w:szCs w:val="24"/>
        </w:rPr>
        <w:t xml:space="preserve">т </w:t>
      </w:r>
      <w:r>
        <w:rPr>
          <w:rFonts w:eastAsia="Times New Roman" w:cs="Times New Roman"/>
          <w:spacing w:val="-1"/>
          <w:szCs w:val="24"/>
        </w:rPr>
        <w:t>п</w:t>
      </w:r>
      <w:r w:rsidRPr="003C045A">
        <w:rPr>
          <w:rFonts w:eastAsia="Times New Roman" w:cs="Times New Roman"/>
          <w:spacing w:val="-1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ци:</w:t>
      </w:r>
    </w:p>
    <w:p w:rsidR="00F7104E" w:rsidRPr="003C045A" w:rsidRDefault="003C045A" w:rsidP="00C5647B">
      <w:pPr>
        <w:spacing w:before="1" w:after="0" w:line="240" w:lineRule="auto"/>
        <w:ind w:left="160" w:right="-2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Биљана Петровић</w:t>
      </w:r>
    </w:p>
    <w:p w:rsidR="00A82EA1" w:rsidRPr="009D20EB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pacing w:val="-9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r w:rsidR="009D20EB">
        <w:rPr>
          <w:rFonts w:eastAsia="Times New Roman" w:cs="Times New Roman"/>
          <w:spacing w:val="-9"/>
          <w:szCs w:val="24"/>
        </w:rPr>
        <w:t>biljana.petrovic@minpolj.gov.rs</w:t>
      </w:r>
    </w:p>
    <w:p w:rsidR="00F71E93" w:rsidRDefault="00F71E93" w:rsidP="00C5647B">
      <w:pPr>
        <w:rPr>
          <w:rFonts w:eastAsia="Times New Roman" w:cs="Times New Roman"/>
          <w:szCs w:val="24"/>
        </w:rPr>
      </w:pPr>
    </w:p>
    <w:p w:rsidR="00F71E93" w:rsidRDefault="00F71E93" w:rsidP="00C5647B">
      <w:pPr>
        <w:spacing w:after="0" w:line="240" w:lineRule="atLeast"/>
        <w:ind w:firstLine="720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Pr="003C045A" w:rsidRDefault="000A028D" w:rsidP="00C5647B">
      <w:pPr>
        <w:spacing w:after="0" w:line="240" w:lineRule="auto"/>
        <w:ind w:firstLine="720"/>
        <w:contextualSpacing/>
      </w:pPr>
      <w:r>
        <w:t xml:space="preserve">Број запослених у Сектору: </w:t>
      </w:r>
      <w:r w:rsidR="004054FE">
        <w:t>7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1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EA4304" w:rsidRDefault="00EA4304" w:rsidP="00F0678F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Г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4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-7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рој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кти</w:t>
      </w:r>
      <w:r w:rsidRPr="00F0678F">
        <w:rPr>
          <w:rFonts w:ascii="Times New Roman" w:hAnsi="Times New Roman" w:cs="Times New Roman"/>
          <w:sz w:val="24"/>
        </w:rPr>
        <w:t>ма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 до</w:t>
      </w:r>
      <w:r w:rsidRPr="00F0678F">
        <w:rPr>
          <w:rFonts w:ascii="Times New Roman" w:hAnsi="Times New Roman" w:cs="Times New Roman"/>
          <w:spacing w:val="4"/>
          <w:sz w:val="24"/>
        </w:rPr>
        <w:t>к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нти</w:t>
      </w:r>
      <w:r w:rsidRPr="00F0678F">
        <w:rPr>
          <w:rFonts w:ascii="Times New Roman" w:hAnsi="Times New Roman" w:cs="Times New Roman"/>
          <w:sz w:val="24"/>
        </w:rPr>
        <w:t>ма</w:t>
      </w:r>
    </w:p>
    <w:p w:rsidR="00EA4304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Од</w:t>
      </w:r>
      <w:r w:rsidRPr="00F0678F">
        <w:rPr>
          <w:rFonts w:ascii="Times New Roman" w:hAnsi="Times New Roman" w:cs="Times New Roman"/>
          <w:spacing w:val="-1"/>
          <w:sz w:val="24"/>
        </w:rPr>
        <w:t>се</w:t>
      </w:r>
      <w:r w:rsidRPr="00F0678F">
        <w:rPr>
          <w:rFonts w:ascii="Times New Roman" w:hAnsi="Times New Roman" w:cs="Times New Roman"/>
          <w:sz w:val="24"/>
        </w:rPr>
        <w:t>к</w:t>
      </w:r>
      <w:r w:rsidRPr="00F0678F">
        <w:rPr>
          <w:rFonts w:ascii="Times New Roman" w:hAnsi="Times New Roman" w:cs="Times New Roman"/>
          <w:spacing w:val="-5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 xml:space="preserve">а </w:t>
      </w:r>
      <w:r w:rsidRPr="00F0678F">
        <w:rPr>
          <w:rFonts w:ascii="Times New Roman" w:hAnsi="Times New Roman" w:cs="Times New Roman"/>
          <w:spacing w:val="-5"/>
          <w:sz w:val="24"/>
        </w:rPr>
        <w:t>у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3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2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ње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Си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0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инт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гр</w:t>
      </w:r>
      <w:r w:rsidRPr="00F0678F">
        <w:rPr>
          <w:rFonts w:ascii="Times New Roman" w:hAnsi="Times New Roman" w:cs="Times New Roman"/>
          <w:spacing w:val="1"/>
          <w:sz w:val="24"/>
        </w:rPr>
        <w:t>и</w:t>
      </w:r>
      <w:r w:rsidRPr="00F0678F">
        <w:rPr>
          <w:rFonts w:ascii="Times New Roman" w:hAnsi="Times New Roman" w:cs="Times New Roman"/>
          <w:spacing w:val="-1"/>
          <w:sz w:val="24"/>
        </w:rPr>
        <w:t>са</w:t>
      </w:r>
      <w:r w:rsidRPr="00F0678F">
        <w:rPr>
          <w:rFonts w:ascii="Times New Roman" w:hAnsi="Times New Roman" w:cs="Times New Roman"/>
          <w:spacing w:val="1"/>
          <w:sz w:val="24"/>
        </w:rPr>
        <w:t>н</w:t>
      </w:r>
      <w:r w:rsidRPr="00F0678F">
        <w:rPr>
          <w:rFonts w:ascii="Times New Roman" w:hAnsi="Times New Roman" w:cs="Times New Roman"/>
          <w:sz w:val="24"/>
        </w:rPr>
        <w:t>ог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3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 xml:space="preserve">ња и </w:t>
      </w:r>
      <w:r w:rsidRPr="00F0678F">
        <w:rPr>
          <w:rFonts w:ascii="Times New Roman" w:hAnsi="Times New Roman" w:cs="Times New Roman"/>
          <w:spacing w:val="1"/>
          <w:sz w:val="24"/>
        </w:rPr>
        <w:t>к</w:t>
      </w:r>
      <w:r w:rsidRPr="00F0678F">
        <w:rPr>
          <w:rFonts w:ascii="Times New Roman" w:hAnsi="Times New Roman" w:cs="Times New Roman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н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z w:val="24"/>
        </w:rPr>
        <w:t>роле</w:t>
      </w:r>
    </w:p>
    <w:p w:rsidR="00F0678F" w:rsidRDefault="00F0678F" w:rsidP="00C5647B">
      <w:pPr>
        <w:spacing w:after="0" w:line="240" w:lineRule="auto"/>
        <w:ind w:firstLine="720"/>
        <w:contextualSpacing/>
        <w:rPr>
          <w:b/>
          <w:bCs/>
          <w:spacing w:val="1"/>
        </w:rPr>
      </w:pP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3C045A" w:rsidRDefault="000B418B" w:rsidP="003C045A">
      <w:pPr>
        <w:spacing w:after="0" w:line="240" w:lineRule="atLeast"/>
        <w:rPr>
          <w:rStyle w:val="Hyperlink"/>
        </w:rPr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2" w:history="1">
        <w:r w:rsidRPr="00FB3820">
          <w:rPr>
            <w:rStyle w:val="Hyperlink"/>
          </w:rPr>
          <w:t>bojana.gladovic@minpolj.gov.rs</w:t>
        </w:r>
      </w:hyperlink>
      <w:r w:rsidR="003C045A">
        <w:rPr>
          <w:rStyle w:val="Hyperlink"/>
        </w:rPr>
        <w:br w:type="page"/>
      </w: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3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</w:rPr>
        <w:t>3</w:t>
      </w:r>
      <w:r w:rsidR="002036BB">
        <w:rPr>
          <w:rFonts w:eastAsia="Times New Roman" w:cs="Times New Roman"/>
          <w:szCs w:val="24"/>
        </w:rPr>
        <w:t>1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3E6DD7" w:rsidRDefault="00EA4304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4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C045A" w:rsidRDefault="003C045A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Default="000E4909" w:rsidP="00F0678F">
      <w:pPr>
        <w:pStyle w:val="ListParagraph"/>
        <w:numPr>
          <w:ilvl w:val="0"/>
          <w:numId w:val="12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C045A">
        <w:rPr>
          <w:rFonts w:ascii="Times New Roman" w:hAnsi="Times New Roman" w:cs="Times New Roman"/>
          <w:sz w:val="24"/>
          <w:szCs w:val="24"/>
        </w:rPr>
        <w:t>Одељење зa одобравање пројеката из програма међународних подстицаја пољопривредне политике</w:t>
      </w:r>
    </w:p>
    <w:p w:rsidR="00F0678F" w:rsidRPr="00F0678F" w:rsidRDefault="00F0678F" w:rsidP="00F0678F">
      <w:pPr>
        <w:pStyle w:val="ListParagraph"/>
        <w:spacing w:after="0" w:line="240" w:lineRule="auto"/>
        <w:ind w:right="-23"/>
        <w:jc w:val="both"/>
        <w:rPr>
          <w:rFonts w:ascii="Times New Roman" w:hAnsi="Times New Roman" w:cs="Times New Roman"/>
          <w:sz w:val="10"/>
          <w:szCs w:val="24"/>
        </w:rPr>
      </w:pPr>
    </w:p>
    <w:p w:rsidR="000A3490" w:rsidRPr="003C045A" w:rsidRDefault="001F633E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3F35" w:rsidRPr="003C04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C045A">
        <w:rPr>
          <w:rFonts w:ascii="Times New Roman" w:eastAsia="Times New Roman" w:hAnsi="Times New Roman" w:cs="Times New Roman"/>
          <w:sz w:val="24"/>
          <w:szCs w:val="24"/>
        </w:rPr>
        <w:t>сек за референтне цене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Одсек за посебне подстицаје и мере руралног развоја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</w:t>
      </w:r>
      <w:r w:rsidRPr="000E4909">
        <w:lastRenderedPageBreak/>
        <w:t>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EC731A" w:rsidP="00C5647B">
      <w:pPr>
        <w:spacing w:after="0" w:line="240" w:lineRule="atLeast"/>
      </w:pPr>
      <w:r>
        <w:t>Наташа Пантић</w:t>
      </w:r>
      <w:r w:rsidR="000E4909" w:rsidRPr="000E4909">
        <w:t>, начелник Одељења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5" w:history="1">
        <w:r w:rsidR="00EC731A">
          <w:rPr>
            <w:rStyle w:val="Hyperlink"/>
            <w:rFonts w:eastAsia="Times New Roman" w:cs="Times New Roman"/>
            <w:szCs w:val="24"/>
          </w:rPr>
          <w:t>natasa.pantic</w:t>
        </w:r>
        <w:r w:rsidR="00EC731A"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F377F3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 w:rsidRPr="00DD2AB3">
        <w:rPr>
          <w:rFonts w:eastAsia="Times New Roman" w:cs="Times New Roman"/>
          <w:b/>
          <w:bCs/>
          <w:noProof w:val="0"/>
          <w:szCs w:val="24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</w:rPr>
        <w:t xml:space="preserve"> обављ</w:t>
      </w:r>
      <w:r>
        <w:rPr>
          <w:rFonts w:eastAsia="Times New Roman" w:cs="Times New Roman"/>
          <w:bCs/>
          <w:noProof w:val="0"/>
          <w:szCs w:val="24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</w:rPr>
        <w:t>п</w:t>
      </w:r>
      <w:r>
        <w:rPr>
          <w:rFonts w:eastAsia="Times New Roman" w:cs="Times New Roman"/>
          <w:bCs/>
          <w:noProof w:val="0"/>
          <w:szCs w:val="24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35A60" w:rsidRDefault="003F166E" w:rsidP="000A3490">
      <w:pPr>
        <w:spacing w:after="0" w:line="240" w:lineRule="atLeast"/>
      </w:pPr>
      <w:r>
        <w:t>Зоран Васић, шеф O</w:t>
      </w:r>
      <w:r w:rsidR="00DD2AB3">
        <w:t>дсека</w:t>
      </w:r>
    </w:p>
    <w:p w:rsidR="000A3490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t xml:space="preserve"> </w:t>
      </w:r>
      <w:hyperlink r:id="rId26" w:history="1">
        <w:r w:rsidR="00F377F3" w:rsidRPr="007E0255">
          <w:rPr>
            <w:rStyle w:val="Hyperlink"/>
          </w:rPr>
          <w:t>zoran.vasic@minpolj.gov.rs</w:t>
        </w:r>
      </w:hyperlink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7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Default="00E52C66" w:rsidP="00F377F3">
      <w:pPr>
        <w:spacing w:after="0" w:line="240" w:lineRule="atLeast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302CE5" w:rsidRDefault="00302CE5" w:rsidP="00302CE5">
      <w:pPr>
        <w:spacing w:after="0" w:line="240" w:lineRule="atLeast"/>
      </w:pPr>
    </w:p>
    <w:p w:rsidR="00302CE5" w:rsidRDefault="00302CE5" w:rsidP="00302CE5">
      <w:pPr>
        <w:spacing w:after="0" w:line="240" w:lineRule="atLeast"/>
      </w:pPr>
      <w:r w:rsidRPr="00053AA7">
        <w:t>Име и презиме руководиоца, звање и контакт подаци:</w:t>
      </w:r>
    </w:p>
    <w:p w:rsidR="00302CE5" w:rsidRPr="00053AA7" w:rsidRDefault="00302CE5" w:rsidP="00302CE5">
      <w:pPr>
        <w:spacing w:after="0" w:line="240" w:lineRule="atLeast"/>
        <w:rPr>
          <w:lang w:val="sr-Cyrl-RS"/>
        </w:rPr>
      </w:pPr>
      <w:r>
        <w:rPr>
          <w:lang w:val="sr-Cyrl-RS"/>
        </w:rPr>
        <w:t>Татјана Николић, руководилац Групе</w:t>
      </w: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F377F3" w:rsidRDefault="00F377F3">
      <w:pPr>
        <w:jc w:val="left"/>
      </w:pPr>
      <w:r>
        <w:br w:type="page"/>
      </w: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034C8">
        <w:t>26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C5647B">
      <w:pPr>
        <w:spacing w:after="0" w:line="240" w:lineRule="atLeast"/>
      </w:pPr>
      <w:r>
        <w:t>Бошко Уметић, вршилац дужности  помоћника директора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F377F3" w:rsidRDefault="00F377F3" w:rsidP="00C5647B">
      <w:pPr>
        <w:spacing w:after="0" w:line="240" w:lineRule="auto"/>
        <w:rPr>
          <w:sz w:val="20"/>
          <w:szCs w:val="20"/>
        </w:rPr>
      </w:pPr>
    </w:p>
    <w:p w:rsidR="00E52C66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F377F3" w:rsidRPr="00F377F3" w:rsidRDefault="00F377F3" w:rsidP="00C5647B">
      <w:pPr>
        <w:spacing w:after="0" w:line="240" w:lineRule="auto"/>
        <w:ind w:firstLine="720"/>
        <w:rPr>
          <w:sz w:val="16"/>
        </w:rPr>
      </w:pPr>
    </w:p>
    <w:p w:rsidR="00E52C66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 за одобравање плаћања подстицаја за производњу у сточарству</w:t>
      </w:r>
    </w:p>
    <w:p w:rsidR="00A24F9D" w:rsidRPr="00F377F3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за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одобравање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плаћања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F3">
        <w:rPr>
          <w:rFonts w:ascii="Times New Roman" w:hAnsi="Times New Roman" w:cs="Times New Roman"/>
          <w:sz w:val="24"/>
          <w:szCs w:val="24"/>
        </w:rPr>
        <w:t>из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 xml:space="preserve"> програма</w:t>
      </w:r>
      <w:proofErr w:type="gramEnd"/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међународних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подстицаја пољопривредне политике</w:t>
      </w:r>
      <w:r w:rsidR="00914D7D" w:rsidRPr="00F377F3">
        <w:rPr>
          <w:rFonts w:ascii="Times New Roman" w:hAnsi="Times New Roman" w:cs="Times New Roman"/>
          <w:sz w:val="24"/>
          <w:szCs w:val="24"/>
        </w:rPr>
        <w:t>.</w:t>
      </w:r>
    </w:p>
    <w:p w:rsidR="00F377F3" w:rsidRDefault="00F377F3" w:rsidP="00C5647B">
      <w:pPr>
        <w:spacing w:after="0" w:line="240" w:lineRule="atLeast"/>
        <w:ind w:firstLine="720"/>
        <w:rPr>
          <w:b/>
          <w:bCs/>
          <w:spacing w:val="1"/>
        </w:rPr>
      </w:pP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F377F3" w:rsidRDefault="00F377F3">
      <w:pPr>
        <w:jc w:val="left"/>
      </w:pPr>
      <w:r>
        <w:br w:type="page"/>
      </w:r>
    </w:p>
    <w:p w:rsidR="00E64DFC" w:rsidRPr="00A10406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sz w:val="23"/>
          <w:szCs w:val="23"/>
        </w:rPr>
        <w:lastRenderedPageBreak/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4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 xml:space="preserve">ња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вод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6"/>
          <w:sz w:val="23"/>
          <w:szCs w:val="23"/>
        </w:rPr>
        <w:t>з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>ј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ће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ж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н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шње</w:t>
      </w:r>
      <w:r w:rsidRPr="00A10406">
        <w:rPr>
          <w:spacing w:val="-13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иниц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: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pacing w:val="-1"/>
          <w:sz w:val="23"/>
          <w:szCs w:val="23"/>
        </w:rPr>
      </w:pPr>
      <w:r w:rsidRPr="00A10406">
        <w:rPr>
          <w:rFonts w:ascii="Times New Roman" w:hAnsi="Times New Roman" w:cs="Times New Roman"/>
          <w:spacing w:val="-1"/>
          <w:sz w:val="23"/>
          <w:szCs w:val="23"/>
        </w:rPr>
        <w:t>Група за директна плаћања-премије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A10406">
        <w:rPr>
          <w:rFonts w:ascii="Times New Roman" w:hAnsi="Times New Roman" w:cs="Times New Roman"/>
          <w:sz w:val="23"/>
          <w:szCs w:val="23"/>
        </w:rPr>
        <w:t>к</w:t>
      </w:r>
      <w:r w:rsidRPr="00A1040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је</w:t>
      </w:r>
      <w:r w:rsidRPr="00A10406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</w:t>
      </w:r>
      <w:r w:rsidRPr="00A10406">
        <w:rPr>
          <w:rFonts w:ascii="Times New Roman" w:hAnsi="Times New Roman" w:cs="Times New Roman"/>
          <w:sz w:val="23"/>
          <w:szCs w:val="23"/>
        </w:rPr>
        <w:t>ов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A10406">
        <w:rPr>
          <w:rFonts w:ascii="Times New Roman" w:hAnsi="Times New Roman" w:cs="Times New Roman"/>
          <w:sz w:val="23"/>
          <w:szCs w:val="23"/>
        </w:rPr>
        <w:t>к</w:t>
      </w:r>
      <w:r w:rsidRPr="00A1040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је</w:t>
      </w:r>
      <w:r w:rsidRPr="00A10406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к</w:t>
      </w:r>
      <w:r w:rsidRPr="00A10406">
        <w:rPr>
          <w:rFonts w:ascii="Times New Roman" w:hAnsi="Times New Roman" w:cs="Times New Roman"/>
          <w:sz w:val="23"/>
          <w:szCs w:val="23"/>
        </w:rPr>
        <w:t>в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л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ит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тн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ип</w:t>
      </w:r>
      <w:r w:rsidRPr="00A10406">
        <w:rPr>
          <w:rFonts w:ascii="Times New Roman" w:hAnsi="Times New Roman" w:cs="Times New Roman"/>
          <w:sz w:val="23"/>
          <w:szCs w:val="23"/>
        </w:rPr>
        <w:t>ло</w:t>
      </w:r>
      <w:r w:rsidRPr="00A10406">
        <w:rPr>
          <w:rFonts w:ascii="Times New Roman" w:hAnsi="Times New Roman" w:cs="Times New Roman"/>
          <w:spacing w:val="-2"/>
          <w:sz w:val="23"/>
          <w:szCs w:val="23"/>
        </w:rPr>
        <w:t>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н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z w:val="23"/>
          <w:szCs w:val="23"/>
        </w:rPr>
        <w:t>грла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</w:p>
    <w:p w:rsidR="00E64DFC" w:rsidRPr="00A10406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Гр</w:t>
      </w:r>
      <w:r w:rsidRPr="00A10406">
        <w:rPr>
          <w:b/>
          <w:bCs/>
          <w:sz w:val="23"/>
          <w:szCs w:val="23"/>
        </w:rPr>
        <w:t>у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3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="005E30AD" w:rsidRPr="00A10406">
        <w:rPr>
          <w:b/>
          <w:bCs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р</w:t>
      </w:r>
      <w:r w:rsidRPr="00A10406">
        <w:rPr>
          <w:b/>
          <w:bCs/>
          <w:spacing w:val="-1"/>
          <w:sz w:val="23"/>
          <w:szCs w:val="23"/>
        </w:rPr>
        <w:t>е</w:t>
      </w:r>
      <w:r w:rsidRPr="00A10406">
        <w:rPr>
          <w:b/>
          <w:bCs/>
          <w:spacing w:val="1"/>
          <w:sz w:val="23"/>
          <w:szCs w:val="23"/>
        </w:rPr>
        <w:t>к</w:t>
      </w:r>
      <w:r w:rsidRPr="00A10406">
        <w:rPr>
          <w:b/>
          <w:bCs/>
          <w:sz w:val="23"/>
          <w:szCs w:val="23"/>
        </w:rPr>
        <w:t>т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 xml:space="preserve">а </w:t>
      </w:r>
      <w:r w:rsidRPr="00A10406">
        <w:rPr>
          <w:b/>
          <w:bCs/>
          <w:spacing w:val="-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ла</w:t>
      </w:r>
      <w:r w:rsidRPr="00A10406">
        <w:rPr>
          <w:b/>
          <w:bCs/>
          <w:spacing w:val="1"/>
          <w:sz w:val="23"/>
          <w:szCs w:val="23"/>
        </w:rPr>
        <w:t>ћ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1"/>
          <w:sz w:val="23"/>
          <w:szCs w:val="23"/>
        </w:rPr>
        <w:t>њ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6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–</w:t>
      </w:r>
      <w:r w:rsidRPr="00A10406">
        <w:rPr>
          <w:b/>
          <w:bCs/>
          <w:spacing w:val="9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пр</w:t>
      </w:r>
      <w:r w:rsidRPr="00A10406">
        <w:rPr>
          <w:b/>
          <w:bCs/>
          <w:spacing w:val="-1"/>
          <w:sz w:val="23"/>
          <w:szCs w:val="23"/>
        </w:rPr>
        <w:t>е</w:t>
      </w:r>
      <w:r w:rsidRPr="00A10406">
        <w:rPr>
          <w:b/>
          <w:bCs/>
          <w:sz w:val="23"/>
          <w:szCs w:val="23"/>
        </w:rPr>
        <w:t>м</w:t>
      </w:r>
      <w:r w:rsidRPr="00A10406">
        <w:rPr>
          <w:b/>
          <w:bCs/>
          <w:spacing w:val="1"/>
          <w:sz w:val="23"/>
          <w:szCs w:val="23"/>
        </w:rPr>
        <w:t>и</w:t>
      </w:r>
      <w:r w:rsidRPr="00A10406">
        <w:rPr>
          <w:b/>
          <w:bCs/>
          <w:sz w:val="23"/>
          <w:szCs w:val="23"/>
        </w:rPr>
        <w:t>је</w:t>
      </w:r>
      <w:r w:rsidRPr="00A10406">
        <w:rPr>
          <w:b/>
          <w:bCs/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1"/>
          <w:sz w:val="23"/>
          <w:szCs w:val="23"/>
        </w:rPr>
        <w:t xml:space="preserve"> к</w:t>
      </w:r>
      <w:r w:rsidRPr="00A10406">
        <w:rPr>
          <w:sz w:val="23"/>
          <w:szCs w:val="23"/>
        </w:rPr>
        <w:t>оји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врш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бора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3"/>
          <w:sz w:val="23"/>
          <w:szCs w:val="23"/>
        </w:rPr>
        <w:t>ј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 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низ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</w:t>
      </w:r>
      <w:r w:rsidRPr="00A10406">
        <w:rPr>
          <w:spacing w:val="2"/>
          <w:sz w:val="23"/>
          <w:szCs w:val="23"/>
        </w:rPr>
        <w:t>р</w:t>
      </w:r>
      <w:r w:rsidRPr="00A10406">
        <w:rPr>
          <w:sz w:val="23"/>
          <w:szCs w:val="23"/>
        </w:rPr>
        <w:t>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 xml:space="preserve">м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3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 xml:space="preserve"> о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4"/>
          <w:sz w:val="23"/>
          <w:szCs w:val="23"/>
        </w:rPr>
        <w:t>к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 обј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27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ва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2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8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2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;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рола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6"/>
          <w:sz w:val="23"/>
          <w:szCs w:val="23"/>
        </w:rPr>
        <w:t>т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пк</w:t>
      </w:r>
      <w:r w:rsidRPr="00A10406">
        <w:rPr>
          <w:sz w:val="23"/>
          <w:szCs w:val="23"/>
        </w:rPr>
        <w:t>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ма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z w:val="23"/>
          <w:szCs w:val="23"/>
        </w:rPr>
        <w:t xml:space="preserve">;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в</w:t>
      </w:r>
      <w:r w:rsidRPr="00A10406">
        <w:rPr>
          <w:spacing w:val="5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ле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ч</w:t>
      </w:r>
      <w:r w:rsidRPr="00A10406">
        <w:rPr>
          <w:spacing w:val="-7"/>
          <w:sz w:val="23"/>
          <w:szCs w:val="23"/>
        </w:rPr>
        <w:t>у</w:t>
      </w:r>
      <w:r w:rsidRPr="00A10406">
        <w:rPr>
          <w:sz w:val="23"/>
          <w:szCs w:val="23"/>
        </w:rPr>
        <w:t>н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 xml:space="preserve"> 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z w:val="23"/>
          <w:szCs w:val="23"/>
        </w:rPr>
        <w:t>шће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нф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х 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ове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E64DFC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Ол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П</w:t>
      </w:r>
      <w:r w:rsidRPr="00A10406">
        <w:rPr>
          <w:spacing w:val="4"/>
          <w:sz w:val="23"/>
          <w:szCs w:val="23"/>
        </w:rPr>
        <w:t>а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ви</w:t>
      </w:r>
      <w:r w:rsidRPr="00A10406">
        <w:rPr>
          <w:sz w:val="23"/>
          <w:szCs w:val="23"/>
        </w:rPr>
        <w:t>ћ,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5"/>
          <w:sz w:val="23"/>
          <w:szCs w:val="23"/>
        </w:rPr>
        <w:t>р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>к</w:t>
      </w:r>
      <w:r w:rsidRPr="00A10406">
        <w:rPr>
          <w:sz w:val="23"/>
          <w:szCs w:val="23"/>
        </w:rPr>
        <w:t>овод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ц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Г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е</w:t>
      </w:r>
    </w:p>
    <w:p w:rsidR="004900F3" w:rsidRPr="00A10406" w:rsidRDefault="00E64DFC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29"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oliv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.p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uno</w:t>
        </w:r>
        <w:r w:rsidRPr="00A10406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v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914D7D" w:rsidRPr="00A10406" w:rsidRDefault="00914D7D" w:rsidP="00AF53F6">
      <w:pPr>
        <w:spacing w:after="0" w:line="240" w:lineRule="auto"/>
        <w:ind w:firstLine="720"/>
        <w:rPr>
          <w:b/>
          <w:bCs/>
          <w:spacing w:val="1"/>
          <w:sz w:val="23"/>
          <w:szCs w:val="23"/>
        </w:rPr>
      </w:pPr>
    </w:p>
    <w:p w:rsidR="00DE3959" w:rsidRPr="00A10406" w:rsidRDefault="00DE3959" w:rsidP="00F377F3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Од</w:t>
      </w:r>
      <w:r w:rsidRPr="00A10406">
        <w:rPr>
          <w:b/>
          <w:bCs/>
          <w:spacing w:val="-1"/>
          <w:sz w:val="23"/>
          <w:szCs w:val="23"/>
        </w:rPr>
        <w:t>се</w:t>
      </w:r>
      <w:r w:rsidRPr="00A10406">
        <w:rPr>
          <w:b/>
          <w:bCs/>
          <w:sz w:val="23"/>
          <w:szCs w:val="23"/>
        </w:rPr>
        <w:t>к</w:t>
      </w:r>
      <w:r w:rsidRPr="00A10406">
        <w:rPr>
          <w:b/>
          <w:bCs/>
          <w:spacing w:val="7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Pr="00A10406">
        <w:rPr>
          <w:b/>
          <w:bCs/>
          <w:spacing w:val="11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о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с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ц</w:t>
      </w:r>
      <w:r w:rsidRPr="00A10406">
        <w:rPr>
          <w:b/>
          <w:bCs/>
          <w:sz w:val="23"/>
          <w:szCs w:val="23"/>
        </w:rPr>
        <w:t>аје за</w:t>
      </w:r>
      <w:r w:rsidRPr="00A10406">
        <w:rPr>
          <w:b/>
          <w:bCs/>
          <w:spacing w:val="11"/>
          <w:sz w:val="23"/>
          <w:szCs w:val="23"/>
        </w:rPr>
        <w:t xml:space="preserve"> 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z w:val="23"/>
          <w:szCs w:val="23"/>
        </w:rPr>
        <w:t>ов</w:t>
      </w:r>
      <w:r w:rsidRPr="00A10406">
        <w:rPr>
          <w:b/>
          <w:bCs/>
          <w:spacing w:val="15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pacing w:val="-3"/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ро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а</w:t>
      </w:r>
      <w:r w:rsidRPr="00A10406">
        <w:rPr>
          <w:spacing w:val="-1"/>
          <w:sz w:val="23"/>
          <w:szCs w:val="23"/>
        </w:rPr>
        <w:t>-а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ик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ја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б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в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ј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,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гњ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ња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вод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4"/>
          <w:sz w:val="23"/>
          <w:szCs w:val="23"/>
        </w:rPr>
        <w:t>з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д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ет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 xml:space="preserve">м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о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ник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бв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нци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врш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 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у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7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ог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овр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5"/>
          <w:sz w:val="23"/>
          <w:szCs w:val="23"/>
        </w:rPr>
        <w:t>ј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4"/>
          <w:sz w:val="23"/>
          <w:szCs w:val="23"/>
        </w:rPr>
        <w:t>п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њ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ка</w:t>
      </w:r>
      <w:r w:rsidRPr="00A10406">
        <w:rPr>
          <w:sz w:val="23"/>
          <w:szCs w:val="23"/>
        </w:rPr>
        <w:t>;</w:t>
      </w:r>
      <w:r w:rsidRPr="00A10406">
        <w:rPr>
          <w:spacing w:val="18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је</w:t>
      </w:r>
      <w:r w:rsidRPr="00A10406">
        <w:rPr>
          <w:spacing w:val="20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23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15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5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2"/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ик</w:t>
      </w:r>
      <w:r w:rsidRPr="00A10406">
        <w:rPr>
          <w:sz w:val="23"/>
          <w:szCs w:val="23"/>
        </w:rPr>
        <w:t>ом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де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п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1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25"/>
          <w:sz w:val="23"/>
          <w:szCs w:val="23"/>
        </w:rPr>
        <w:t xml:space="preserve"> 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="00F377F3" w:rsidRPr="00A10406">
        <w:rPr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на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ст</w:t>
      </w:r>
      <w:r w:rsidRPr="00A10406">
        <w:rPr>
          <w:spacing w:val="1"/>
          <w:sz w:val="23"/>
          <w:szCs w:val="23"/>
        </w:rPr>
        <w:t>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3"/>
          <w:sz w:val="23"/>
          <w:szCs w:val="23"/>
        </w:rPr>
        <w:t>ј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>х 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шења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5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ло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4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Сн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ж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о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ћ,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ф</w:t>
      </w:r>
      <w:r w:rsidRPr="00A10406">
        <w:rPr>
          <w:spacing w:val="56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</w:p>
    <w:p w:rsidR="00DE3959" w:rsidRPr="00A10406" w:rsidRDefault="00DE3959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0">
        <w:r w:rsidRPr="00A10406">
          <w:rPr>
            <w:color w:val="0000FF"/>
            <w:position w:val="-1"/>
            <w:sz w:val="23"/>
            <w:szCs w:val="23"/>
            <w:u w:val="single" w:color="0000FF"/>
          </w:rPr>
          <w:t>sn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z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.lukovi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02251F" w:rsidRPr="00A10406" w:rsidRDefault="0002251F" w:rsidP="00AF53F6">
      <w:pPr>
        <w:spacing w:after="0" w:line="240" w:lineRule="atLeast"/>
        <w:rPr>
          <w:sz w:val="23"/>
          <w:szCs w:val="23"/>
        </w:rPr>
      </w:pPr>
    </w:p>
    <w:p w:rsidR="00DE3959" w:rsidRPr="00A10406" w:rsidRDefault="00DE3959" w:rsidP="00874E8C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Од</w:t>
      </w:r>
      <w:r w:rsidRPr="00A10406">
        <w:rPr>
          <w:b/>
          <w:bCs/>
          <w:spacing w:val="-1"/>
          <w:sz w:val="23"/>
          <w:szCs w:val="23"/>
        </w:rPr>
        <w:t>се</w:t>
      </w:r>
      <w:r w:rsidRPr="00A10406">
        <w:rPr>
          <w:b/>
          <w:bCs/>
          <w:sz w:val="23"/>
          <w:szCs w:val="23"/>
        </w:rPr>
        <w:t>к</w:t>
      </w:r>
      <w:r w:rsidRPr="00A10406">
        <w:rPr>
          <w:b/>
          <w:bCs/>
          <w:spacing w:val="-6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Pr="00A10406">
        <w:rPr>
          <w:b/>
          <w:bCs/>
          <w:spacing w:val="-2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о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с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ц</w:t>
      </w:r>
      <w:r w:rsidRPr="00A10406">
        <w:rPr>
          <w:b/>
          <w:bCs/>
          <w:sz w:val="23"/>
          <w:szCs w:val="23"/>
        </w:rPr>
        <w:t>аје</w:t>
      </w:r>
      <w:r w:rsidRPr="00A10406">
        <w:rPr>
          <w:b/>
          <w:bCs/>
          <w:spacing w:val="-13"/>
          <w:sz w:val="23"/>
          <w:szCs w:val="23"/>
        </w:rPr>
        <w:t xml:space="preserve"> </w:t>
      </w:r>
      <w:r w:rsidRPr="00A10406">
        <w:rPr>
          <w:b/>
          <w:bCs/>
          <w:spacing w:val="2"/>
          <w:sz w:val="23"/>
          <w:szCs w:val="23"/>
        </w:rPr>
        <w:t>з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2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к</w:t>
      </w:r>
      <w:r w:rsidRPr="00A10406">
        <w:rPr>
          <w:b/>
          <w:bCs/>
          <w:sz w:val="23"/>
          <w:szCs w:val="23"/>
        </w:rPr>
        <w:t>вал</w:t>
      </w:r>
      <w:r w:rsidRPr="00A10406">
        <w:rPr>
          <w:b/>
          <w:bCs/>
          <w:spacing w:val="1"/>
          <w:sz w:val="23"/>
          <w:szCs w:val="23"/>
        </w:rPr>
        <w:t>и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3"/>
          <w:sz w:val="23"/>
          <w:szCs w:val="23"/>
        </w:rPr>
        <w:t>е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13"/>
          <w:sz w:val="23"/>
          <w:szCs w:val="23"/>
        </w:rPr>
        <w:t xml:space="preserve"> </w:t>
      </w:r>
      <w:r w:rsidRPr="00A10406">
        <w:rPr>
          <w:b/>
          <w:bCs/>
          <w:spacing w:val="-1"/>
          <w:sz w:val="23"/>
          <w:szCs w:val="23"/>
        </w:rPr>
        <w:t>п</w:t>
      </w:r>
      <w:r w:rsidRPr="00A10406">
        <w:rPr>
          <w:b/>
          <w:bCs/>
          <w:spacing w:val="1"/>
          <w:sz w:val="23"/>
          <w:szCs w:val="23"/>
        </w:rPr>
        <w:t>рип</w:t>
      </w:r>
      <w:r w:rsidRPr="00A10406">
        <w:rPr>
          <w:b/>
          <w:bCs/>
          <w:sz w:val="23"/>
          <w:szCs w:val="23"/>
        </w:rPr>
        <w:t>л</w:t>
      </w:r>
      <w:r w:rsidRPr="00A10406">
        <w:rPr>
          <w:b/>
          <w:bCs/>
          <w:spacing w:val="-2"/>
          <w:sz w:val="23"/>
          <w:szCs w:val="23"/>
        </w:rPr>
        <w:t>о</w:t>
      </w:r>
      <w:r w:rsidRPr="00A10406">
        <w:rPr>
          <w:b/>
          <w:bCs/>
          <w:spacing w:val="-1"/>
          <w:sz w:val="23"/>
          <w:szCs w:val="23"/>
        </w:rPr>
        <w:t>д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12"/>
          <w:sz w:val="23"/>
          <w:szCs w:val="23"/>
        </w:rPr>
        <w:t xml:space="preserve"> </w:t>
      </w:r>
      <w:r w:rsidRPr="00A10406">
        <w:rPr>
          <w:b/>
          <w:bCs/>
          <w:spacing w:val="-1"/>
          <w:sz w:val="23"/>
          <w:szCs w:val="23"/>
        </w:rPr>
        <w:t>г</w:t>
      </w:r>
      <w:r w:rsidRPr="00A10406">
        <w:rPr>
          <w:b/>
          <w:bCs/>
          <w:spacing w:val="1"/>
          <w:sz w:val="23"/>
          <w:szCs w:val="23"/>
        </w:rPr>
        <w:t>р</w:t>
      </w:r>
      <w:r w:rsidRPr="00A10406">
        <w:rPr>
          <w:b/>
          <w:bCs/>
          <w:sz w:val="23"/>
          <w:szCs w:val="23"/>
        </w:rPr>
        <w:t>ла</w:t>
      </w:r>
      <w:r w:rsidRPr="00A10406">
        <w:rPr>
          <w:b/>
          <w:bCs/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к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рс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мл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ве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дој</w:t>
      </w:r>
      <w:r w:rsidRPr="00A10406">
        <w:rPr>
          <w:spacing w:val="1"/>
          <w:sz w:val="23"/>
          <w:szCs w:val="23"/>
        </w:rPr>
        <w:t>иљ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 ов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,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ош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род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ог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ог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род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3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2"/>
          <w:sz w:val="23"/>
          <w:szCs w:val="23"/>
        </w:rPr>
        <w:t>ћ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2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рм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 обј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4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ва</w:t>
      </w:r>
      <w:r w:rsidRPr="00A10406">
        <w:rPr>
          <w:spacing w:val="4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35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3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4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је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;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п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 xml:space="preserve"> 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сн</w:t>
      </w:r>
      <w:r w:rsidRPr="00A10406">
        <w:rPr>
          <w:spacing w:val="1"/>
          <w:sz w:val="23"/>
          <w:szCs w:val="23"/>
        </w:rPr>
        <w:t>ик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 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во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0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ат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15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грла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 дој</w:t>
      </w:r>
      <w:r w:rsidRPr="00A10406">
        <w:rPr>
          <w:spacing w:val="1"/>
          <w:sz w:val="23"/>
          <w:szCs w:val="23"/>
        </w:rPr>
        <w:t>иљ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дм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ат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2"/>
          <w:sz w:val="23"/>
          <w:szCs w:val="23"/>
        </w:rPr>
        <w:t>р</w:t>
      </w:r>
      <w:r w:rsidRPr="00A10406">
        <w:rPr>
          <w:sz w:val="23"/>
          <w:szCs w:val="23"/>
        </w:rPr>
        <w:t>оле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ч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н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4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и 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F0678F" w:rsidRPr="00A10406" w:rsidRDefault="00F0678F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 xml:space="preserve"> 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Горд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ит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ћ</w:t>
      </w:r>
      <w:r w:rsidRPr="00A10406">
        <w:rPr>
          <w:spacing w:val="-1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Шт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ћ,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6"/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ф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</w:p>
    <w:p w:rsidR="00484B6A" w:rsidRPr="00A10406" w:rsidRDefault="00DE3959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1"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or</w:t>
        </w:r>
        <w:r w:rsidRPr="00A10406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d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.dst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k</w:t>
        </w:r>
        <w:r w:rsidRPr="00A10406">
          <w:rPr>
            <w:color w:val="0000FF"/>
            <w:spacing w:val="3"/>
            <w:position w:val="-1"/>
            <w:sz w:val="23"/>
            <w:szCs w:val="23"/>
            <w:u w:val="single" w:color="0000FF"/>
          </w:rPr>
          <w:t>i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913024" w:rsidRDefault="00913024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C164F6" w:rsidRPr="00F0678F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0678F">
        <w:rPr>
          <w:b/>
          <w:bCs/>
          <w:spacing w:val="1"/>
          <w:szCs w:val="24"/>
        </w:rPr>
        <w:t>Од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zCs w:val="24"/>
        </w:rPr>
        <w:t>љ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4"/>
          <w:szCs w:val="24"/>
        </w:rPr>
        <w:t xml:space="preserve"> </w:t>
      </w:r>
      <w:r w:rsidRPr="00F0678F">
        <w:rPr>
          <w:b/>
          <w:bCs/>
          <w:szCs w:val="24"/>
        </w:rPr>
        <w:t>за</w:t>
      </w:r>
      <w:r w:rsidRPr="00F0678F">
        <w:rPr>
          <w:b/>
          <w:bCs/>
          <w:spacing w:val="13"/>
          <w:szCs w:val="24"/>
        </w:rPr>
        <w:t xml:space="preserve"> 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zCs w:val="24"/>
        </w:rPr>
        <w:t>об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2"/>
          <w:szCs w:val="24"/>
        </w:rPr>
        <w:t>а</w:t>
      </w:r>
      <w:r w:rsidRPr="00F0678F">
        <w:rPr>
          <w:b/>
          <w:bCs/>
          <w:szCs w:val="24"/>
        </w:rPr>
        <w:t>ва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2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ла</w:t>
      </w:r>
      <w:r w:rsidRPr="00F0678F">
        <w:rPr>
          <w:b/>
          <w:bCs/>
          <w:spacing w:val="1"/>
          <w:szCs w:val="24"/>
        </w:rPr>
        <w:t>ћ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6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з</w:t>
      </w:r>
      <w:r w:rsidRPr="00F0678F">
        <w:rPr>
          <w:b/>
          <w:bCs/>
          <w:spacing w:val="10"/>
          <w:szCs w:val="24"/>
        </w:rPr>
        <w:t xml:space="preserve"> </w:t>
      </w:r>
      <w:r w:rsidRPr="00F0678F">
        <w:rPr>
          <w:b/>
          <w:bCs/>
          <w:spacing w:val="-1"/>
          <w:szCs w:val="24"/>
        </w:rPr>
        <w:t>п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г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ама</w:t>
      </w:r>
      <w:r w:rsidRPr="00F0678F">
        <w:rPr>
          <w:b/>
          <w:bCs/>
          <w:spacing w:val="5"/>
          <w:szCs w:val="24"/>
        </w:rPr>
        <w:t xml:space="preserve"> </w:t>
      </w:r>
      <w:r w:rsidRPr="00F0678F">
        <w:rPr>
          <w:b/>
          <w:bCs/>
          <w:szCs w:val="24"/>
        </w:rPr>
        <w:t>м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ђ</w:t>
      </w:r>
      <w:r w:rsidRPr="00F0678F">
        <w:rPr>
          <w:b/>
          <w:bCs/>
          <w:szCs w:val="24"/>
        </w:rPr>
        <w:t>у</w:t>
      </w:r>
      <w:r w:rsidRPr="00F0678F">
        <w:rPr>
          <w:b/>
          <w:bCs/>
          <w:spacing w:val="1"/>
          <w:szCs w:val="24"/>
        </w:rPr>
        <w:t>н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дн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 xml:space="preserve">х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pacing w:val="-3"/>
          <w:szCs w:val="24"/>
        </w:rPr>
        <w:t>с</w:t>
      </w:r>
      <w:r w:rsidRPr="00F0678F">
        <w:rPr>
          <w:b/>
          <w:bCs/>
          <w:spacing w:val="2"/>
          <w:szCs w:val="24"/>
        </w:rPr>
        <w:t>т</w:t>
      </w:r>
      <w:r w:rsidRPr="00F0678F">
        <w:rPr>
          <w:b/>
          <w:bCs/>
          <w:spacing w:val="1"/>
          <w:szCs w:val="24"/>
        </w:rPr>
        <w:t>иц</w:t>
      </w:r>
      <w:r w:rsidRPr="00F0678F">
        <w:rPr>
          <w:b/>
          <w:bCs/>
          <w:szCs w:val="24"/>
        </w:rPr>
        <w:t xml:space="preserve">аја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ољо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pacing w:val="-1"/>
          <w:szCs w:val="24"/>
        </w:rPr>
        <w:t>р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в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дн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18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ол</w:t>
      </w:r>
      <w:r w:rsidRPr="00F0678F">
        <w:rPr>
          <w:b/>
          <w:bCs/>
          <w:spacing w:val="-1"/>
          <w:szCs w:val="24"/>
        </w:rPr>
        <w:t>и</w:t>
      </w:r>
      <w:r w:rsidRPr="00F0678F">
        <w:rPr>
          <w:b/>
          <w:bCs/>
          <w:szCs w:val="24"/>
        </w:rPr>
        <w:t>т</w:t>
      </w:r>
      <w:r w:rsidRPr="00F0678F">
        <w:rPr>
          <w:b/>
          <w:bCs/>
          <w:spacing w:val="1"/>
          <w:szCs w:val="24"/>
        </w:rPr>
        <w:t>ик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6"/>
          <w:szCs w:val="24"/>
        </w:rPr>
        <w:t xml:space="preserve"> </w:t>
      </w:r>
      <w:r w:rsidRPr="00F0678F">
        <w:rPr>
          <w:szCs w:val="24"/>
        </w:rPr>
        <w:t>об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љ</w:t>
      </w:r>
      <w:r w:rsidRPr="00F0678F">
        <w:rPr>
          <w:szCs w:val="24"/>
        </w:rPr>
        <w:t>a</w:t>
      </w:r>
      <w:r w:rsidRPr="00F0678F">
        <w:rPr>
          <w:spacing w:val="-8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</w:t>
      </w:r>
      <w:r w:rsidRPr="00F0678F">
        <w:rPr>
          <w:spacing w:val="2"/>
          <w:szCs w:val="24"/>
        </w:rPr>
        <w:t>в</w:t>
      </w:r>
      <w:r w:rsidRPr="00F0678F">
        <w:rPr>
          <w:szCs w:val="24"/>
        </w:rPr>
        <w:t>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-3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: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ки</w:t>
      </w:r>
      <w:r w:rsidRPr="00F0678F">
        <w:rPr>
          <w:szCs w:val="24"/>
        </w:rPr>
        <w:t>х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вa и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5"/>
          <w:szCs w:val="24"/>
        </w:rPr>
        <w:lastRenderedPageBreak/>
        <w:t>у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в</w:t>
      </w:r>
      <w:r w:rsidRPr="00F0678F">
        <w:rPr>
          <w:spacing w:val="2"/>
          <w:szCs w:val="24"/>
        </w:rPr>
        <w:t>о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2"/>
          <w:szCs w:val="24"/>
        </w:rPr>
        <w:t xml:space="preserve"> </w:t>
      </w:r>
      <w:r w:rsidRPr="00F0678F">
        <w:rPr>
          <w:szCs w:val="24"/>
        </w:rPr>
        <w:t>у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ди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и</w:t>
      </w:r>
      <w:r w:rsidRPr="00F0678F">
        <w:rPr>
          <w:spacing w:val="1"/>
          <w:szCs w:val="24"/>
        </w:rPr>
        <w:t>нф</w:t>
      </w:r>
      <w:r w:rsidRPr="00F0678F">
        <w:rPr>
          <w:szCs w:val="24"/>
        </w:rPr>
        <w:t>орм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ки</w:t>
      </w:r>
      <w:r w:rsidRPr="00F0678F">
        <w:rPr>
          <w:szCs w:val="24"/>
        </w:rPr>
        <w:t>х р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њa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лове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тиц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јa</w:t>
      </w:r>
      <w:r w:rsidRPr="00F0678F">
        <w:rPr>
          <w:spacing w:val="1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 xml:space="preserve">о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-1"/>
          <w:szCs w:val="24"/>
        </w:rPr>
        <w:t xml:space="preserve"> </w:t>
      </w:r>
      <w:r w:rsidRPr="00F0678F">
        <w:rPr>
          <w:szCs w:val="24"/>
        </w:rPr>
        <w:t>м</w:t>
      </w:r>
      <w:r w:rsidRPr="00F0678F">
        <w:rPr>
          <w:spacing w:val="2"/>
          <w:szCs w:val="24"/>
        </w:rPr>
        <w:t>е</w:t>
      </w:r>
      <w:r w:rsidRPr="00F0678F">
        <w:rPr>
          <w:spacing w:val="4"/>
          <w:szCs w:val="24"/>
        </w:rPr>
        <w:t>ђ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ро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и</w:t>
      </w:r>
      <w:r w:rsidRPr="00F0678F">
        <w:rPr>
          <w:szCs w:val="24"/>
        </w:rPr>
        <w:t>х</w:t>
      </w:r>
      <w:r w:rsidRPr="00F0678F">
        <w:rPr>
          <w:spacing w:val="-1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4"/>
          <w:szCs w:val="24"/>
        </w:rPr>
        <w:t>т</w:t>
      </w:r>
      <w:r w:rsidRPr="00F0678F">
        <w:rPr>
          <w:spacing w:val="1"/>
          <w:szCs w:val="24"/>
        </w:rPr>
        <w:t>иц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; </w:t>
      </w:r>
      <w:r w:rsidRPr="00F0678F">
        <w:rPr>
          <w:spacing w:val="1"/>
          <w:szCs w:val="24"/>
        </w:rPr>
        <w:t>п</w:t>
      </w:r>
      <w:r w:rsidRPr="00F0678F">
        <w:rPr>
          <w:spacing w:val="-2"/>
          <w:szCs w:val="24"/>
        </w:rPr>
        <w:t>р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м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ва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9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pacing w:val="2"/>
          <w:szCs w:val="24"/>
        </w:rPr>
        <w:t>р</w:t>
      </w:r>
      <w:r w:rsidRPr="00F0678F">
        <w:rPr>
          <w:szCs w:val="24"/>
        </w:rPr>
        <w:t>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а</w:t>
      </w:r>
      <w:r w:rsidRPr="00F0678F">
        <w:rPr>
          <w:spacing w:val="1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х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 xml:space="preserve">д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21"/>
          <w:szCs w:val="24"/>
        </w:rPr>
        <w:t xml:space="preserve"> </w:t>
      </w:r>
      <w:r w:rsidRPr="00F0678F">
        <w:rPr>
          <w:spacing w:val="1"/>
          <w:szCs w:val="24"/>
        </w:rPr>
        <w:t>С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кт</w:t>
      </w:r>
      <w:r w:rsidRPr="00F0678F">
        <w:rPr>
          <w:szCs w:val="24"/>
        </w:rPr>
        <w:t>ора</w:t>
      </w:r>
      <w:r w:rsidRPr="00F0678F">
        <w:rPr>
          <w:spacing w:val="20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26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ровођ</w:t>
      </w:r>
      <w:r w:rsidRPr="00F0678F">
        <w:rPr>
          <w:spacing w:val="-1"/>
          <w:szCs w:val="24"/>
        </w:rPr>
        <w:t>е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дм</w:t>
      </w:r>
      <w:r w:rsidRPr="00F0678F">
        <w:rPr>
          <w:spacing w:val="1"/>
          <w:szCs w:val="24"/>
        </w:rPr>
        <w:t>ини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вa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њ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;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сп</w:t>
      </w:r>
      <w:r w:rsidRPr="00F0678F">
        <w:rPr>
          <w:szCs w:val="24"/>
        </w:rPr>
        <w:t>ровођ</w:t>
      </w:r>
      <w:r w:rsidRPr="00F0678F">
        <w:rPr>
          <w:spacing w:val="2"/>
          <w:szCs w:val="24"/>
        </w:rPr>
        <w:t>е</w:t>
      </w:r>
      <w:r w:rsidRPr="00F0678F">
        <w:rPr>
          <w:szCs w:val="24"/>
        </w:rPr>
        <w:t xml:space="preserve">ње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ла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„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ри</w:t>
      </w:r>
      <w:r w:rsidRPr="00F0678F">
        <w:rPr>
          <w:spacing w:val="7"/>
          <w:szCs w:val="24"/>
        </w:rPr>
        <w:t xml:space="preserve"> 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а“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pacing w:val="1"/>
          <w:szCs w:val="24"/>
        </w:rPr>
        <w:t>п</w:t>
      </w:r>
      <w:r w:rsidRPr="00F0678F">
        <w:rPr>
          <w:spacing w:val="-1"/>
          <w:szCs w:val="24"/>
        </w:rPr>
        <w:t>ис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а</w:t>
      </w:r>
      <w:r w:rsidRPr="00F0678F">
        <w:rPr>
          <w:spacing w:val="3"/>
          <w:szCs w:val="24"/>
        </w:rPr>
        <w:t>љ</w:t>
      </w:r>
      <w:r w:rsidRPr="00F0678F">
        <w:rPr>
          <w:szCs w:val="24"/>
        </w:rPr>
        <w:t xml:space="preserve">у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дл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ж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м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1"/>
          <w:szCs w:val="24"/>
        </w:rPr>
        <w:t>ин</w:t>
      </w:r>
      <w:r w:rsidRPr="00F0678F">
        <w:rPr>
          <w:spacing w:val="-1"/>
          <w:szCs w:val="24"/>
        </w:rPr>
        <w:t>ст</w:t>
      </w:r>
      <w:r w:rsidRPr="00F0678F">
        <w:rPr>
          <w:spacing w:val="1"/>
          <w:szCs w:val="24"/>
        </w:rPr>
        <w:t>и</w:t>
      </w:r>
      <w:r w:rsidRPr="00F0678F">
        <w:rPr>
          <w:spacing w:val="3"/>
          <w:szCs w:val="24"/>
        </w:rPr>
        <w:t>т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дом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5"/>
          <w:szCs w:val="24"/>
        </w:rPr>
        <w:t>А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о</w:t>
      </w:r>
      <w:r w:rsidRPr="00F0678F">
        <w:rPr>
          <w:spacing w:val="7"/>
          <w:szCs w:val="24"/>
        </w:rPr>
        <w:t>р</w:t>
      </w:r>
      <w:r w:rsidRPr="00F0678F">
        <w:rPr>
          <w:spacing w:val="1"/>
          <w:szCs w:val="24"/>
        </w:rPr>
        <w:t>из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 xml:space="preserve">ог </w:t>
      </w:r>
      <w:r w:rsidRPr="00F0678F">
        <w:rPr>
          <w:spacing w:val="1"/>
          <w:szCs w:val="24"/>
        </w:rPr>
        <w:t>пи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ма</w:t>
      </w:r>
      <w:r w:rsidRPr="00F0678F">
        <w:rPr>
          <w:spacing w:val="12"/>
          <w:szCs w:val="24"/>
        </w:rPr>
        <w:t xml:space="preserve"> </w:t>
      </w:r>
      <w:r w:rsidRPr="00F0678F">
        <w:rPr>
          <w:szCs w:val="24"/>
        </w:rPr>
        <w:t>и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>м</w:t>
      </w:r>
      <w:r w:rsidRPr="00F0678F">
        <w:rPr>
          <w:spacing w:val="15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3"/>
          <w:szCs w:val="24"/>
        </w:rPr>
        <w:t>л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</w:t>
      </w:r>
      <w:r w:rsidRPr="00F0678F">
        <w:rPr>
          <w:spacing w:val="1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овр</w:t>
      </w:r>
      <w:r w:rsidRPr="00F0678F">
        <w:rPr>
          <w:spacing w:val="1"/>
          <w:szCs w:val="24"/>
        </w:rPr>
        <w:t>а</w:t>
      </w:r>
      <w:r w:rsidRPr="00F0678F">
        <w:rPr>
          <w:spacing w:val="2"/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ј 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="005E30AD" w:rsidRPr="00F0678F">
        <w:rPr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4"/>
          <w:szCs w:val="24"/>
        </w:rPr>
        <w:t>з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6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вд</w:t>
      </w:r>
      <w:r w:rsidRPr="00F0678F">
        <w:rPr>
          <w:rFonts w:eastAsia="Times New Roman" w:cs="Times New Roman"/>
          <w:spacing w:val="2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pacing w:val="-3"/>
          <w:szCs w:val="24"/>
        </w:rPr>
        <w:t>а</w:t>
      </w:r>
      <w:r w:rsidRPr="00F0678F">
        <w:rPr>
          <w:rFonts w:eastAsia="Times New Roman" w:cs="Times New Roman"/>
          <w:spacing w:val="2"/>
          <w:szCs w:val="24"/>
        </w:rPr>
        <w:t>х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ва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ћ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рој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1"/>
          <w:szCs w:val="24"/>
        </w:rPr>
        <w:t>к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6"/>
          <w:szCs w:val="24"/>
        </w:rPr>
        <w:t>т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пк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дод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ле</w:t>
      </w:r>
      <w:r w:rsidRPr="00F0678F">
        <w:rPr>
          <w:rFonts w:eastAsia="Times New Roman" w:cs="Times New Roman"/>
          <w:spacing w:val="14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 xml:space="preserve">ја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ИПА</w:t>
      </w:r>
      <w:r w:rsidRPr="00F0678F">
        <w:rPr>
          <w:rFonts w:eastAsia="Times New Roman" w:cs="Times New Roman"/>
          <w:spacing w:val="1"/>
          <w:szCs w:val="24"/>
        </w:rPr>
        <w:t>Р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ф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дов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одобр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zCs w:val="24"/>
        </w:rPr>
        <w:t xml:space="preserve">јa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рогр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ма</w:t>
      </w:r>
      <w:r w:rsidRPr="00F0678F">
        <w:rPr>
          <w:rFonts w:eastAsia="Times New Roman" w:cs="Times New Roman"/>
          <w:spacing w:val="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4"/>
          <w:szCs w:val="24"/>
        </w:rPr>
        <w:t>ђ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род</w:t>
      </w:r>
      <w:r w:rsidRPr="00F0678F">
        <w:rPr>
          <w:rFonts w:eastAsia="Times New Roman" w:cs="Times New Roman"/>
          <w:spacing w:val="1"/>
          <w:szCs w:val="24"/>
        </w:rPr>
        <w:t>ни</w:t>
      </w:r>
      <w:r w:rsidRPr="00F0678F">
        <w:rPr>
          <w:rFonts w:eastAsia="Times New Roman" w:cs="Times New Roman"/>
          <w:szCs w:val="24"/>
        </w:rPr>
        <w:t xml:space="preserve">х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ја</w:t>
      </w:r>
      <w:r w:rsidRPr="00F0678F">
        <w:rPr>
          <w:rFonts w:eastAsia="Times New Roman" w:cs="Times New Roman"/>
          <w:spacing w:val="-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р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вр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1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ол</w:t>
      </w:r>
      <w:r w:rsidRPr="00F0678F">
        <w:rPr>
          <w:rFonts w:eastAsia="Times New Roman" w:cs="Times New Roman"/>
          <w:spacing w:val="-1"/>
          <w:szCs w:val="24"/>
        </w:rPr>
        <w:t>и</w:t>
      </w:r>
      <w:r w:rsidRPr="00F0678F">
        <w:rPr>
          <w:rFonts w:eastAsia="Times New Roman" w:cs="Times New Roman"/>
          <w:spacing w:val="1"/>
          <w:szCs w:val="24"/>
        </w:rPr>
        <w:t>тик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-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-8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-2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2"/>
          <w:szCs w:val="24"/>
        </w:rPr>
        <w:t>р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zCs w:val="24"/>
        </w:rPr>
        <w:t>ге</w:t>
      </w:r>
      <w:r w:rsidRPr="00F0678F">
        <w:rPr>
          <w:rFonts w:eastAsia="Times New Roman" w:cs="Times New Roman"/>
          <w:spacing w:val="-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9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zCs w:val="24"/>
        </w:rPr>
        <w:t>ло</w:t>
      </w:r>
      <w:r w:rsidRPr="00F0678F">
        <w:rPr>
          <w:rFonts w:eastAsia="Times New Roman" w:cs="Times New Roman"/>
          <w:spacing w:val="2"/>
          <w:szCs w:val="24"/>
        </w:rPr>
        <w:t>в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-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ове</w:t>
      </w:r>
      <w:r w:rsidRPr="00F0678F">
        <w:rPr>
          <w:rFonts w:eastAsia="Times New Roman" w:cs="Times New Roman"/>
          <w:spacing w:val="-4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обл</w:t>
      </w:r>
      <w:r w:rsidRPr="00F0678F">
        <w:rPr>
          <w:rFonts w:eastAsia="Times New Roman" w:cs="Times New Roman"/>
          <w:spacing w:val="-1"/>
          <w:szCs w:val="24"/>
        </w:rPr>
        <w:t>ас</w:t>
      </w:r>
      <w:r w:rsidRPr="00F0678F">
        <w:rPr>
          <w:rFonts w:eastAsia="Times New Roman" w:cs="Times New Roman"/>
          <w:spacing w:val="1"/>
          <w:szCs w:val="24"/>
        </w:rPr>
        <w:t>ти</w:t>
      </w:r>
      <w:r w:rsidRPr="00F0678F">
        <w:rPr>
          <w:rFonts w:eastAsia="Times New Roman" w:cs="Times New Roman"/>
          <w:szCs w:val="24"/>
        </w:rPr>
        <w:t>.</w:t>
      </w:r>
    </w:p>
    <w:p w:rsidR="00874E8C" w:rsidRPr="00F0678F" w:rsidRDefault="00874E8C" w:rsidP="00AF53F6">
      <w:pPr>
        <w:spacing w:after="0" w:line="240" w:lineRule="atLeast"/>
        <w:rPr>
          <w:szCs w:val="24"/>
        </w:rPr>
      </w:pPr>
    </w:p>
    <w:p w:rsidR="00C164F6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:rsidR="00F63CF3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pacing w:val="3"/>
          <w:szCs w:val="24"/>
        </w:rPr>
        <w:t>Ј</w:t>
      </w:r>
      <w:r w:rsidRPr="00F0678F">
        <w:rPr>
          <w:spacing w:val="-1"/>
          <w:szCs w:val="24"/>
        </w:rPr>
        <w:t>ас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ин</w:t>
      </w:r>
      <w:r w:rsidRPr="00F0678F">
        <w:rPr>
          <w:szCs w:val="24"/>
        </w:rPr>
        <w:t>а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3"/>
          <w:szCs w:val="24"/>
        </w:rPr>
        <w:t>Ј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ц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ћ,</w:t>
      </w:r>
      <w:r w:rsidRPr="00F0678F">
        <w:rPr>
          <w:spacing w:val="-10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к</w:t>
      </w:r>
      <w:r w:rsidRPr="00F0678F">
        <w:rPr>
          <w:spacing w:val="-9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љ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ња </w:t>
      </w:r>
    </w:p>
    <w:p w:rsidR="00F377F3" w:rsidRPr="00F0678F" w:rsidRDefault="00C164F6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 w:rsidR="005E30AD" w:rsidRPr="00F0678F">
        <w:rPr>
          <w:spacing w:val="-7"/>
          <w:position w:val="-1"/>
          <w:szCs w:val="24"/>
        </w:rPr>
        <w:t xml:space="preserve"> </w:t>
      </w:r>
      <w:hyperlink r:id="rId32">
        <w:r w:rsidRPr="00F0678F">
          <w:rPr>
            <w:color w:val="0000FF"/>
            <w:position w:val="-1"/>
            <w:szCs w:val="24"/>
            <w:u w:val="single" w:color="0000FF"/>
          </w:rPr>
          <w:t>j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s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.jo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kovi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@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inpolj.</w:t>
        </w:r>
        <w:r w:rsidRPr="00F0678F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0678F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0678F" w:rsidRDefault="00F377F3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C164F6" w:rsidRDefault="00C164F6" w:rsidP="00F377F3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 w:rsidR="00A259A4">
        <w:rPr>
          <w:spacing w:val="1"/>
        </w:rPr>
        <w:t>ja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340956">
        <w:t>30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AF53F6">
      <w:pPr>
        <w:spacing w:after="0" w:line="240" w:lineRule="atLeast"/>
      </w:pPr>
      <w:r>
        <w:t>Марина Живановић, вршилац дужности помоћника директора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F0678F">
      <w:pPr>
        <w:spacing w:after="0" w:line="360" w:lineRule="auto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574CDF" w:rsidRDefault="00574CDF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F0678F">
      <w:pPr>
        <w:spacing w:after="0" w:line="24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F0678F" w:rsidRDefault="00F0678F" w:rsidP="00F377F3">
      <w:pPr>
        <w:spacing w:after="0" w:line="240" w:lineRule="auto"/>
        <w:ind w:firstLine="720"/>
        <w:rPr>
          <w:b/>
          <w:bCs/>
          <w:spacing w:val="1"/>
        </w:rPr>
      </w:pPr>
    </w:p>
    <w:p w:rsidR="00574CDF" w:rsidRDefault="00574CDF" w:rsidP="00F377F3">
      <w:pPr>
        <w:spacing w:after="0" w:line="240" w:lineRule="auto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  <w:r w:rsidR="00F377F3">
        <w:t xml:space="preserve"> </w:t>
      </w: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7F5899" w:rsidRDefault="007F5899" w:rsidP="00AF53F6">
      <w:pPr>
        <w:spacing w:after="0" w:line="120" w:lineRule="exact"/>
        <w:rPr>
          <w:sz w:val="12"/>
          <w:szCs w:val="12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="00A10406">
        <w:rPr>
          <w:rFonts w:eastAsia="Times New Roman" w:cs="Times New Roman"/>
        </w:rPr>
        <w:t>М</w:t>
      </w:r>
      <w:r w:rsidR="00A10406">
        <w:rPr>
          <w:rFonts w:eastAsia="Times New Roman" w:cs="Times New Roman"/>
          <w:spacing w:val="1"/>
        </w:rPr>
        <w:t>иљ</w:t>
      </w:r>
      <w:r w:rsidR="00A10406">
        <w:rPr>
          <w:rFonts w:eastAsia="Times New Roman" w:cs="Times New Roman"/>
          <w:spacing w:val="-1"/>
        </w:rPr>
        <w:t>а</w:t>
      </w:r>
      <w:r w:rsidR="00A10406">
        <w:rPr>
          <w:rFonts w:eastAsia="Times New Roman" w:cs="Times New Roman"/>
          <w:spacing w:val="1"/>
        </w:rPr>
        <w:t>н</w:t>
      </w:r>
      <w:r w:rsidR="00A10406">
        <w:rPr>
          <w:rFonts w:eastAsia="Times New Roman" w:cs="Times New Roman"/>
        </w:rPr>
        <w:t>а</w:t>
      </w:r>
      <w:r w:rsidR="00A10406">
        <w:rPr>
          <w:rFonts w:eastAsia="Times New Roman" w:cs="Times New Roman"/>
          <w:spacing w:val="-10"/>
        </w:rPr>
        <w:t xml:space="preserve"> </w:t>
      </w:r>
      <w:r w:rsidR="00A10406">
        <w:rPr>
          <w:rFonts w:eastAsia="Times New Roman" w:cs="Times New Roman"/>
          <w:spacing w:val="1"/>
        </w:rPr>
        <w:t>В</w:t>
      </w:r>
      <w:r w:rsidR="00A10406">
        <w:rPr>
          <w:rFonts w:eastAsia="Times New Roman" w:cs="Times New Roman"/>
          <w:spacing w:val="-5"/>
        </w:rPr>
        <w:t>у</w:t>
      </w:r>
      <w:r w:rsidR="00A10406">
        <w:rPr>
          <w:rFonts w:eastAsia="Times New Roman" w:cs="Times New Roman"/>
        </w:rPr>
        <w:t>ч</w:t>
      </w:r>
      <w:r w:rsidR="00A10406">
        <w:rPr>
          <w:rFonts w:eastAsia="Times New Roman" w:cs="Times New Roman"/>
          <w:spacing w:val="1"/>
        </w:rPr>
        <w:t>и</w:t>
      </w:r>
      <w:r w:rsidR="00A10406">
        <w:rPr>
          <w:rFonts w:eastAsia="Times New Roman" w:cs="Times New Roman"/>
        </w:rPr>
        <w:t>ћ</w:t>
      </w:r>
      <w:r w:rsidR="00A10406">
        <w:rPr>
          <w:rFonts w:eastAsia="Times New Roman" w:cs="Times New Roman"/>
          <w:spacing w:val="2"/>
        </w:rPr>
        <w:t>е</w:t>
      </w:r>
      <w:r w:rsidR="00A10406">
        <w:rPr>
          <w:rFonts w:eastAsia="Times New Roman" w:cs="Times New Roman"/>
        </w:rPr>
        <w:t>в</w:t>
      </w:r>
      <w:r w:rsidR="00A10406">
        <w:rPr>
          <w:rFonts w:eastAsia="Times New Roman" w:cs="Times New Roman"/>
          <w:spacing w:val="1"/>
        </w:rPr>
        <w:t>и</w:t>
      </w:r>
      <w:r w:rsidR="00A10406">
        <w:rPr>
          <w:rFonts w:eastAsia="Times New Roman" w:cs="Times New Roman"/>
        </w:rPr>
        <w:t>ћ</w:t>
      </w:r>
      <w:r w:rsidRPr="00574CDF">
        <w:rPr>
          <w:rFonts w:eastAsia="Times New Roman" w:cs="Times New Roman"/>
          <w:szCs w:val="24"/>
        </w:rPr>
        <w:t>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A10406" w:rsidRDefault="00A10406" w:rsidP="00A1040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33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7F5899" w:rsidRDefault="008871D2" w:rsidP="00AF53F6">
      <w:pPr>
        <w:spacing w:after="0" w:line="240" w:lineRule="atLeast"/>
        <w:ind w:firstLine="720"/>
      </w:pPr>
      <w:r>
        <w:t xml:space="preserve">Број </w:t>
      </w:r>
      <w:r w:rsidR="00711FAC">
        <w:t>за</w:t>
      </w:r>
      <w:r w:rsidR="00F84028">
        <w:t xml:space="preserve">послених у Сектору: </w:t>
      </w:r>
      <w:r w:rsidR="00EC731A">
        <w:t>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F377F3" w:rsidRDefault="009858F0" w:rsidP="00F377F3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4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  <w:r w:rsidR="00F377F3">
        <w:rPr>
          <w:color w:val="0000FF"/>
          <w:position w:val="-1"/>
          <w:u w:val="single" w:color="0000FF"/>
        </w:rPr>
        <w:br w:type="page"/>
      </w:r>
    </w:p>
    <w:p w:rsidR="009858F0" w:rsidRPr="00F377F3" w:rsidRDefault="009858F0" w:rsidP="00F377F3">
      <w:pPr>
        <w:spacing w:after="0" w:line="240" w:lineRule="atLeast"/>
        <w:rPr>
          <w:szCs w:val="24"/>
        </w:rPr>
      </w:pPr>
      <w:r w:rsidRPr="00F377F3">
        <w:rPr>
          <w:szCs w:val="24"/>
        </w:rPr>
        <w:lastRenderedPageBreak/>
        <w:t>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С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кт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обр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з</w:t>
      </w:r>
      <w:r w:rsidRPr="00F377F3">
        <w:rPr>
          <w:spacing w:val="-5"/>
          <w:szCs w:val="24"/>
        </w:rPr>
        <w:t>у</w:t>
      </w:r>
      <w:r w:rsidRPr="00F377F3">
        <w:rPr>
          <w:spacing w:val="5"/>
          <w:szCs w:val="24"/>
        </w:rPr>
        <w:t>ј</w:t>
      </w:r>
      <w:r w:rsidRPr="00F377F3">
        <w:rPr>
          <w:szCs w:val="24"/>
        </w:rPr>
        <w:t xml:space="preserve">у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ћ</w:t>
      </w:r>
      <w:r w:rsidRPr="00F377F3">
        <w:rPr>
          <w:szCs w:val="24"/>
        </w:rPr>
        <w:t>е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-2"/>
          <w:szCs w:val="24"/>
        </w:rPr>
        <w:t>у</w:t>
      </w:r>
      <w:r w:rsidRPr="00F377F3">
        <w:rPr>
          <w:szCs w:val="24"/>
        </w:rPr>
        <w:t>же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6"/>
          <w:szCs w:val="24"/>
        </w:rPr>
        <w:t>н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шње 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ин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: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1.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4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2.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3"/>
          <w:szCs w:val="24"/>
        </w:rPr>
        <w:t>д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гов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3.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2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-1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  <w:r w:rsidRPr="00F377F3">
        <w:rPr>
          <w:spacing w:val="-10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4"/>
          <w:szCs w:val="24"/>
        </w:rPr>
        <w:t>к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4. Група за извештавање</w:t>
      </w:r>
    </w:p>
    <w:p w:rsidR="00F377F3" w:rsidRPr="00F377F3" w:rsidRDefault="00F377F3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F42DA2" w:rsidRPr="00F377F3" w:rsidRDefault="009858F0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b/>
          <w:bCs/>
          <w:spacing w:val="1"/>
          <w:szCs w:val="24"/>
        </w:rPr>
        <w:t>Од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љ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е</w:t>
      </w:r>
      <w:r w:rsidR="005E30AD" w:rsidRPr="00F377F3">
        <w:rPr>
          <w:b/>
          <w:bCs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5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и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е</w:t>
      </w:r>
      <w:r w:rsidRPr="00F377F3">
        <w:rPr>
          <w:b/>
          <w:bCs/>
          <w:spacing w:val="6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длога</w:t>
      </w:r>
      <w:r w:rsidR="005E30AD" w:rsidRPr="00F377F3">
        <w:rPr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а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е;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ду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</w:t>
      </w:r>
      <w:r w:rsidRPr="00F377F3">
        <w:rPr>
          <w:spacing w:val="2"/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ог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говог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 xml:space="preserve">;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ова</w:t>
      </w:r>
      <w:r w:rsidRPr="00F377F3">
        <w:rPr>
          <w:spacing w:val="1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дова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 xml:space="preserve">м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кти</w:t>
      </w:r>
      <w:r w:rsidRPr="00F377F3">
        <w:rPr>
          <w:spacing w:val="-3"/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ма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рој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до</w:t>
      </w:r>
      <w:r w:rsidRPr="00F377F3">
        <w:rPr>
          <w:spacing w:val="-1"/>
          <w:szCs w:val="24"/>
        </w:rPr>
        <w:t>ста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</w:t>
      </w:r>
      <w:r w:rsidRPr="00F377F3">
        <w:rPr>
          <w:spacing w:val="2"/>
          <w:szCs w:val="24"/>
        </w:rPr>
        <w:t>ч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13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ини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>огр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че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ди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инф</w:t>
      </w:r>
      <w:r w:rsidRPr="00F377F3">
        <w:rPr>
          <w:szCs w:val="24"/>
        </w:rPr>
        <w:t>орм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1"/>
          <w:szCs w:val="24"/>
        </w:rPr>
        <w:t xml:space="preserve"> п</w:t>
      </w:r>
      <w:r w:rsidRPr="00F377F3">
        <w:rPr>
          <w:szCs w:val="24"/>
        </w:rPr>
        <w:t>о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а 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1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тиц</w:t>
      </w:r>
      <w:r w:rsidRPr="00F377F3">
        <w:rPr>
          <w:spacing w:val="-1"/>
          <w:szCs w:val="24"/>
        </w:rPr>
        <w:t>а</w:t>
      </w:r>
      <w:r w:rsidRPr="00F377F3">
        <w:rPr>
          <w:spacing w:val="-2"/>
          <w:szCs w:val="24"/>
        </w:rPr>
        <w:t>ј</w:t>
      </w:r>
      <w:r w:rsidRPr="00F377F3">
        <w:rPr>
          <w:szCs w:val="24"/>
        </w:rPr>
        <w:t>;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м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ст</w:t>
      </w:r>
      <w:r w:rsidRPr="00F377F3">
        <w:rPr>
          <w:szCs w:val="24"/>
        </w:rPr>
        <w:t>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одобр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7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 и одобр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ма</w:t>
      </w:r>
      <w:r w:rsidR="005E30AD" w:rsidRPr="00F377F3">
        <w:rPr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ра</w:t>
      </w:r>
      <w:r w:rsidR="00D37E2A" w:rsidRPr="00F377F3">
        <w:rPr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ци</w:t>
      </w:r>
      <w:r w:rsidR="00D37E2A" w:rsidRPr="00F377F3">
        <w:rPr>
          <w:rFonts w:eastAsia="Times New Roman" w:cs="Times New Roman"/>
          <w:spacing w:val="-2"/>
          <w:szCs w:val="24"/>
        </w:rPr>
        <w:t>о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л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п</w:t>
      </w:r>
      <w:r w:rsidR="00D37E2A" w:rsidRPr="00F377F3">
        <w:rPr>
          <w:rFonts w:eastAsia="Times New Roman" w:cs="Times New Roman"/>
          <w:szCs w:val="24"/>
        </w:rPr>
        <w:t>одрш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zCs w:val="24"/>
        </w:rPr>
        <w:t>и</w:t>
      </w:r>
      <w:r w:rsidR="00D37E2A" w:rsidRPr="00F377F3">
        <w:rPr>
          <w:rFonts w:eastAsia="Times New Roman" w:cs="Times New Roman"/>
          <w:spacing w:val="14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ор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сн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ц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zCs w:val="24"/>
        </w:rPr>
        <w:t>ма ЕУ</w:t>
      </w:r>
      <w:r w:rsidR="00D37E2A" w:rsidRPr="00F377F3">
        <w:rPr>
          <w:rFonts w:eastAsia="Times New Roman" w:cs="Times New Roman"/>
          <w:spacing w:val="11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овч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ни</w:t>
      </w:r>
      <w:r w:rsidR="00D37E2A" w:rsidRPr="00F377F3">
        <w:rPr>
          <w:rFonts w:eastAsia="Times New Roman" w:cs="Times New Roman"/>
          <w:szCs w:val="24"/>
        </w:rPr>
        <w:t>х</w:t>
      </w:r>
      <w:r w:rsidR="00D37E2A" w:rsidRPr="00F377F3">
        <w:rPr>
          <w:rFonts w:eastAsia="Times New Roman" w:cs="Times New Roman"/>
          <w:spacing w:val="7"/>
          <w:szCs w:val="24"/>
        </w:rPr>
        <w:t xml:space="preserve"> 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zCs w:val="24"/>
        </w:rPr>
        <w:t>р</w:t>
      </w:r>
      <w:r w:rsidR="00D37E2A" w:rsidRPr="00F377F3">
        <w:rPr>
          <w:rFonts w:eastAsia="Times New Roman" w:cs="Times New Roman"/>
          <w:spacing w:val="-1"/>
          <w:szCs w:val="24"/>
        </w:rPr>
        <w:t>е</w:t>
      </w:r>
      <w:r w:rsidR="00D37E2A" w:rsidRPr="00F377F3">
        <w:rPr>
          <w:rFonts w:eastAsia="Times New Roman" w:cs="Times New Roman"/>
          <w:szCs w:val="24"/>
        </w:rPr>
        <w:t>д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pacing w:val="1"/>
          <w:szCs w:val="24"/>
        </w:rPr>
        <w:t>т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0"/>
          <w:szCs w:val="24"/>
        </w:rPr>
        <w:t>в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;</w:t>
      </w:r>
      <w:r w:rsidR="004A0EDD" w:rsidRPr="00F377F3">
        <w:rPr>
          <w:rFonts w:eastAsia="Times New Roman" w:cs="Times New Roman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ци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нк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њ</w:t>
      </w:r>
      <w:r w:rsidR="00F42DA2" w:rsidRPr="00F377F3">
        <w:rPr>
          <w:rFonts w:eastAsia="Times New Roman" w:cs="Times New Roman"/>
          <w:szCs w:val="24"/>
        </w:rPr>
        <w:t xml:space="preserve">е 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Уп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ве;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ћ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6"/>
          <w:szCs w:val="24"/>
        </w:rPr>
        <w:t>к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2"/>
          <w:szCs w:val="24"/>
        </w:rPr>
        <w:t xml:space="preserve"> 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zCs w:val="24"/>
        </w:rPr>
        <w:t>ођ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 xml:space="preserve">а 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ј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3"/>
          <w:szCs w:val="24"/>
        </w:rPr>
        <w:t>д</w:t>
      </w:r>
      <w:r w:rsidR="00F42DA2" w:rsidRPr="00F377F3">
        <w:rPr>
          <w:rFonts w:eastAsia="Times New Roman" w:cs="Times New Roman"/>
          <w:szCs w:val="24"/>
        </w:rPr>
        <w:t xml:space="preserve">у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,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3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ниц</w:t>
      </w:r>
      <w:r w:rsidR="00F42DA2" w:rsidRPr="00F377F3">
        <w:rPr>
          <w:rFonts w:eastAsia="Times New Roman" w:cs="Times New Roman"/>
          <w:szCs w:val="24"/>
        </w:rPr>
        <w:t>а и</w:t>
      </w:r>
      <w:r w:rsidR="00F42DA2" w:rsidRPr="00F377F3">
        <w:rPr>
          <w:rFonts w:eastAsia="Times New Roman" w:cs="Times New Roman"/>
          <w:spacing w:val="10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да</w:t>
      </w:r>
      <w:r w:rsidR="00F42DA2" w:rsidRPr="00F377F3">
        <w:rPr>
          <w:rFonts w:eastAsia="Times New Roman" w:cs="Times New Roman"/>
          <w:spacing w:val="1"/>
          <w:szCs w:val="24"/>
        </w:rPr>
        <w:t xml:space="preserve"> 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11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вора</w:t>
      </w:r>
      <w:r w:rsidR="00F42DA2" w:rsidRPr="00F377F3">
        <w:rPr>
          <w:rFonts w:eastAsia="Times New Roman" w:cs="Times New Roman"/>
          <w:spacing w:val="13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к</w:t>
      </w:r>
      <w:r w:rsidR="00F42DA2" w:rsidRPr="00F377F3">
        <w:rPr>
          <w:rFonts w:eastAsia="Times New Roman" w:cs="Times New Roman"/>
          <w:spacing w:val="3"/>
          <w:szCs w:val="24"/>
        </w:rPr>
        <w:t>љ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 xml:space="preserve">х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 xml:space="preserve">бе 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4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-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-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2"/>
          <w:szCs w:val="24"/>
        </w:rPr>
        <w:t>г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лове</w:t>
      </w:r>
      <w:r w:rsidR="00F42DA2" w:rsidRPr="00F377F3">
        <w:rPr>
          <w:rFonts w:eastAsia="Times New Roman" w:cs="Times New Roman"/>
          <w:spacing w:val="-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ове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обл</w:t>
      </w:r>
      <w:r w:rsidR="00F42DA2" w:rsidRPr="00F377F3">
        <w:rPr>
          <w:rFonts w:eastAsia="Times New Roman" w:cs="Times New Roman"/>
          <w:spacing w:val="-1"/>
          <w:szCs w:val="24"/>
        </w:rPr>
        <w:t>ас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8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9445F7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1"/>
          <w:szCs w:val="24"/>
        </w:rPr>
        <w:t>Си</w:t>
      </w:r>
      <w:r w:rsidRPr="00F377F3">
        <w:rPr>
          <w:rFonts w:eastAsia="Times New Roman" w:cs="Times New Roman"/>
          <w:szCs w:val="24"/>
        </w:rPr>
        <w:t>лв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10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влов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ћ,</w:t>
      </w:r>
      <w:r w:rsidRPr="00F377F3">
        <w:rPr>
          <w:rFonts w:eastAsia="Times New Roman" w:cs="Times New Roman"/>
          <w:spacing w:val="-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к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ња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-</w:t>
      </w:r>
      <w:r w:rsidRPr="00F377F3">
        <w:rPr>
          <w:rFonts w:eastAsia="Times New Roman" w:cs="Times New Roman"/>
          <w:spacing w:val="-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="005E30AD" w:rsidRPr="00F377F3">
        <w:rPr>
          <w:rFonts w:eastAsia="Times New Roman" w:cs="Times New Roman"/>
          <w:spacing w:val="-7"/>
          <w:szCs w:val="24"/>
        </w:rPr>
        <w:t xml:space="preserve"> </w:t>
      </w:r>
      <w:hyperlink r:id="rId35"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F377F3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F377F3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b/>
          <w:bCs/>
          <w:spacing w:val="1"/>
          <w:szCs w:val="24"/>
        </w:rPr>
        <w:t>Гр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</w:t>
      </w:r>
      <w:r w:rsidRPr="00F377F3">
        <w:rPr>
          <w:rFonts w:eastAsia="Times New Roman" w:cs="Times New Roman"/>
          <w:b/>
          <w:bCs/>
          <w:szCs w:val="24"/>
        </w:rPr>
        <w:t>а</w:t>
      </w:r>
      <w:r w:rsidRPr="00F377F3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zCs w:val="24"/>
        </w:rPr>
        <w:t>за</w:t>
      </w:r>
      <w:r w:rsidRPr="00F377F3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-2"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пр</w:t>
      </w:r>
      <w:r w:rsidRPr="00F377F3">
        <w:rPr>
          <w:rFonts w:eastAsia="Times New Roman" w:cs="Times New Roman"/>
          <w:b/>
          <w:bCs/>
          <w:szCs w:val="24"/>
        </w:rPr>
        <w:t>авља</w:t>
      </w:r>
      <w:r w:rsidRPr="00F377F3">
        <w:rPr>
          <w:rFonts w:eastAsia="Times New Roman" w:cs="Times New Roman"/>
          <w:b/>
          <w:bCs/>
          <w:spacing w:val="1"/>
          <w:szCs w:val="24"/>
        </w:rPr>
        <w:t>њ</w:t>
      </w:r>
      <w:r w:rsidRPr="00F377F3">
        <w:rPr>
          <w:rFonts w:eastAsia="Times New Roman" w:cs="Times New Roman"/>
          <w:b/>
          <w:bCs/>
          <w:szCs w:val="24"/>
        </w:rPr>
        <w:t>е</w:t>
      </w:r>
      <w:r w:rsidRPr="00F377F3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1"/>
          <w:szCs w:val="24"/>
        </w:rPr>
        <w:t>д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-1"/>
          <w:szCs w:val="24"/>
        </w:rPr>
        <w:t>г</w:t>
      </w:r>
      <w:r w:rsidRPr="00F377F3">
        <w:rPr>
          <w:rFonts w:eastAsia="Times New Roman" w:cs="Times New Roman"/>
          <w:b/>
          <w:bCs/>
          <w:szCs w:val="24"/>
        </w:rPr>
        <w:t>ов</w:t>
      </w:r>
      <w:r w:rsidRPr="00F377F3">
        <w:rPr>
          <w:rFonts w:eastAsia="Times New Roman" w:cs="Times New Roman"/>
          <w:b/>
          <w:bCs/>
          <w:spacing w:val="1"/>
          <w:szCs w:val="24"/>
        </w:rPr>
        <w:t>и</w:t>
      </w:r>
      <w:r w:rsidRPr="00F377F3">
        <w:rPr>
          <w:rFonts w:eastAsia="Times New Roman" w:cs="Times New Roman"/>
          <w:b/>
          <w:bCs/>
          <w:szCs w:val="24"/>
        </w:rPr>
        <w:t>ма</w:t>
      </w:r>
      <w:r w:rsidRPr="00F377F3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2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нти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ро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ст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 xml:space="preserve">чу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1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–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post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н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2"/>
          <w:szCs w:val="24"/>
        </w:rPr>
        <w:t>р</w:t>
      </w:r>
      <w:r w:rsidRPr="00F377F3">
        <w:rPr>
          <w:rFonts w:eastAsia="Times New Roman" w:cs="Times New Roman"/>
          <w:szCs w:val="24"/>
        </w:rPr>
        <w:t>ол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у</w:t>
      </w:r>
      <w:r w:rsidRPr="00F377F3">
        <w:rPr>
          <w:rFonts w:eastAsia="Times New Roman" w:cs="Times New Roman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5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5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3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1"/>
          <w:szCs w:val="24"/>
        </w:rPr>
        <w:t xml:space="preserve"> п</w:t>
      </w:r>
      <w:r w:rsidRPr="00F377F3">
        <w:rPr>
          <w:rFonts w:eastAsia="Times New Roman" w:cs="Times New Roman"/>
          <w:szCs w:val="24"/>
        </w:rPr>
        <w:t>ов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са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37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9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2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са</w:t>
      </w:r>
      <w:r w:rsidRPr="00F377F3">
        <w:rPr>
          <w:rFonts w:eastAsia="Times New Roman" w:cs="Times New Roman"/>
          <w:spacing w:val="2"/>
          <w:szCs w:val="24"/>
        </w:rPr>
        <w:t>рађ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је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1"/>
          <w:szCs w:val="24"/>
        </w:rPr>
        <w:t>ф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дом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6"/>
          <w:szCs w:val="24"/>
        </w:rPr>
        <w:t>т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zCs w:val="24"/>
        </w:rPr>
        <w:t>у о</w:t>
      </w:r>
      <w:r w:rsidRPr="00F377F3">
        <w:rPr>
          <w:rFonts w:eastAsia="Times New Roman" w:cs="Times New Roman"/>
          <w:spacing w:val="1"/>
          <w:szCs w:val="24"/>
        </w:rPr>
        <w:t>тпи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Pr="00F377F3">
        <w:rPr>
          <w:rFonts w:eastAsia="Times New Roman" w:cs="Times New Roman"/>
          <w:spacing w:val="-13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5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ти</w:t>
      </w:r>
      <w:r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:rsidR="00F42DA2" w:rsidRPr="00F377F3" w:rsidRDefault="00F42DA2" w:rsidP="00F377F3">
      <w:pPr>
        <w:spacing w:after="0" w:line="240" w:lineRule="auto"/>
        <w:ind w:right="395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: Снежана Јовановић,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ц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е</w:t>
      </w:r>
    </w:p>
    <w:p w:rsidR="00F42DA2" w:rsidRPr="00F377F3" w:rsidRDefault="00F42DA2" w:rsidP="00F377F3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Cs w:val="24"/>
          <w:u w:color="0000FF"/>
        </w:rPr>
      </w:pPr>
      <w:r w:rsidRPr="00F377F3">
        <w:rPr>
          <w:rFonts w:eastAsia="Times New Roman" w:cs="Times New Roman"/>
          <w:spacing w:val="-1"/>
          <w:position w:val="-1"/>
          <w:szCs w:val="24"/>
        </w:rPr>
        <w:t>е</w:t>
      </w:r>
      <w:r w:rsidRPr="00F377F3">
        <w:rPr>
          <w:rFonts w:eastAsia="Times New Roman" w:cs="Times New Roman"/>
          <w:position w:val="-1"/>
          <w:szCs w:val="24"/>
        </w:rPr>
        <w:t>-</w:t>
      </w:r>
      <w:r w:rsidRPr="00F377F3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F377F3">
        <w:rPr>
          <w:rFonts w:eastAsia="Times New Roman" w:cs="Times New Roman"/>
          <w:spacing w:val="1"/>
          <w:position w:val="-1"/>
          <w:szCs w:val="24"/>
        </w:rPr>
        <w:t>п</w:t>
      </w:r>
      <w:r w:rsidRPr="00F377F3">
        <w:rPr>
          <w:rFonts w:eastAsia="Times New Roman" w:cs="Times New Roman"/>
          <w:position w:val="-1"/>
          <w:szCs w:val="24"/>
        </w:rPr>
        <w:t>ош</w:t>
      </w:r>
      <w:r w:rsidRPr="00F377F3">
        <w:rPr>
          <w:rFonts w:eastAsia="Times New Roman" w:cs="Times New Roman"/>
          <w:spacing w:val="1"/>
          <w:position w:val="-1"/>
          <w:szCs w:val="24"/>
        </w:rPr>
        <w:t>т</w:t>
      </w:r>
      <w:r w:rsidRPr="00F377F3">
        <w:rPr>
          <w:rFonts w:eastAsia="Times New Roman" w:cs="Times New Roman"/>
          <w:spacing w:val="-1"/>
          <w:position w:val="-1"/>
          <w:szCs w:val="24"/>
        </w:rPr>
        <w:t>а</w:t>
      </w:r>
      <w:r w:rsidRPr="00F377F3">
        <w:rPr>
          <w:rFonts w:eastAsia="Times New Roman" w:cs="Times New Roman"/>
          <w:position w:val="-1"/>
          <w:szCs w:val="24"/>
        </w:rPr>
        <w:t>:</w:t>
      </w:r>
      <w:r w:rsidR="005E30AD" w:rsidRPr="00F377F3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36" w:history="1"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F377F3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F377F3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F377F3" w:rsidRDefault="00D96F08" w:rsidP="00AF53F6">
      <w:pPr>
        <w:spacing w:before="4" w:after="0" w:line="240" w:lineRule="auto"/>
        <w:ind w:right="-20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szCs w:val="24"/>
        </w:rPr>
      </w:pPr>
      <w:r w:rsidRPr="00F377F3">
        <w:rPr>
          <w:b/>
          <w:bCs/>
          <w:spacing w:val="1"/>
          <w:szCs w:val="24"/>
        </w:rPr>
        <w:t>Гр</w:t>
      </w:r>
      <w:r w:rsidRPr="00F377F3">
        <w:rPr>
          <w:b/>
          <w:bCs/>
          <w:szCs w:val="24"/>
        </w:rPr>
        <w:t>у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9"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zCs w:val="24"/>
        </w:rPr>
        <w:t>ачу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zCs w:val="24"/>
        </w:rPr>
        <w:t>ово</w:t>
      </w:r>
      <w:r w:rsidRPr="00F377F3">
        <w:rPr>
          <w:b/>
          <w:bCs/>
          <w:spacing w:val="1"/>
          <w:szCs w:val="24"/>
        </w:rPr>
        <w:t>д</w:t>
      </w:r>
      <w:r w:rsidRPr="00F377F3">
        <w:rPr>
          <w:b/>
          <w:bCs/>
          <w:spacing w:val="-3"/>
          <w:szCs w:val="24"/>
        </w:rPr>
        <w:t>с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во а</w:t>
      </w:r>
      <w:r w:rsidRPr="00F377F3">
        <w:rPr>
          <w:b/>
          <w:bCs/>
          <w:spacing w:val="-1"/>
          <w:szCs w:val="24"/>
        </w:rPr>
        <w:t>г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рни</w:t>
      </w:r>
      <w:r w:rsidRPr="00F377F3">
        <w:rPr>
          <w:b/>
          <w:bCs/>
          <w:szCs w:val="24"/>
        </w:rPr>
        <w:t>х</w:t>
      </w:r>
      <w:r w:rsidRPr="00F377F3">
        <w:rPr>
          <w:b/>
          <w:bCs/>
          <w:spacing w:val="4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ла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zCs w:val="24"/>
        </w:rPr>
        <w:t>и</w:t>
      </w:r>
      <w:r w:rsidRPr="00F377F3">
        <w:rPr>
          <w:b/>
          <w:bCs/>
          <w:spacing w:val="14"/>
          <w:szCs w:val="24"/>
        </w:rPr>
        <w:t xml:space="preserve"> 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к</w:t>
      </w:r>
      <w:r w:rsidRPr="00F377F3">
        <w:rPr>
          <w:b/>
          <w:bCs/>
          <w:spacing w:val="-2"/>
          <w:szCs w:val="24"/>
        </w:rPr>
        <w:t>у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г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pacing w:val="-2"/>
          <w:szCs w:val="24"/>
        </w:rPr>
        <w:t>ф</w:t>
      </w:r>
      <w:r w:rsidRPr="00F377F3">
        <w:rPr>
          <w:b/>
          <w:bCs/>
          <w:spacing w:val="1"/>
          <w:szCs w:val="24"/>
        </w:rPr>
        <w:t>ин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ир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-2"/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вођ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га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–</w:t>
      </w:r>
      <w:r w:rsidRPr="00F377F3">
        <w:rPr>
          <w:spacing w:val="11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ик</w:t>
      </w:r>
      <w:r w:rsidRPr="00F377F3">
        <w:rPr>
          <w:szCs w:val="24"/>
        </w:rPr>
        <w:t xml:space="preserve">,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омоћ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</w:t>
      </w:r>
      <w:r w:rsidRPr="00F377F3">
        <w:rPr>
          <w:spacing w:val="2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ге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је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2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ж</w:t>
      </w:r>
      <w:r w:rsidRPr="00F377F3">
        <w:rPr>
          <w:spacing w:val="-3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7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дов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нтн</w:t>
      </w:r>
      <w:r w:rsidRPr="00F377F3">
        <w:rPr>
          <w:szCs w:val="24"/>
        </w:rPr>
        <w:t>ог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2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pacing w:val="-2"/>
          <w:szCs w:val="24"/>
        </w:rPr>
        <w:t>о</w:t>
      </w:r>
      <w:r w:rsidRPr="00F377F3">
        <w:rPr>
          <w:szCs w:val="24"/>
        </w:rPr>
        <w:t xml:space="preserve">г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рогр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ма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4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врш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1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одобр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жов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а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3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из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3"/>
          <w:szCs w:val="24"/>
        </w:rPr>
        <w:t>ј</w:t>
      </w:r>
      <w:r w:rsidRPr="00F377F3">
        <w:rPr>
          <w:szCs w:val="24"/>
        </w:rPr>
        <w:t>у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2"/>
          <w:szCs w:val="24"/>
        </w:rPr>
        <w:t>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 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шњ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есе</w:t>
      </w:r>
      <w:r w:rsidRPr="00F377F3">
        <w:rPr>
          <w:szCs w:val="24"/>
        </w:rPr>
        <w:t>ч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во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ж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6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д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инт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1"/>
          <w:szCs w:val="24"/>
        </w:rPr>
        <w:t xml:space="preserve"> из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ом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у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а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"/>
          <w:szCs w:val="24"/>
        </w:rPr>
        <w:t xml:space="preserve"> из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 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ло</w:t>
      </w:r>
      <w:r w:rsidRPr="00F377F3">
        <w:rPr>
          <w:spacing w:val="4"/>
          <w:szCs w:val="24"/>
        </w:rPr>
        <w:t>к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пн</w:t>
      </w:r>
      <w:r w:rsidRPr="00F377F3">
        <w:rPr>
          <w:szCs w:val="24"/>
        </w:rPr>
        <w:t>ом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у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37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с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ш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е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о</w:t>
      </w:r>
      <w:r w:rsidRPr="00F377F3">
        <w:rPr>
          <w:szCs w:val="24"/>
        </w:rPr>
        <w:t>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ц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а</w:t>
      </w:r>
      <w:r w:rsidRPr="00F377F3">
        <w:rPr>
          <w:spacing w:val="35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ом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гом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Тр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ор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27"/>
          <w:szCs w:val="24"/>
        </w:rPr>
        <w:t xml:space="preserve"> </w:t>
      </w:r>
      <w:r w:rsidRPr="00F377F3">
        <w:rPr>
          <w:spacing w:val="-1"/>
          <w:szCs w:val="24"/>
        </w:rPr>
        <w:lastRenderedPageBreak/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и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у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3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2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3"/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35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-8"/>
          <w:szCs w:val="24"/>
        </w:rPr>
        <w:t xml:space="preserve"> </w:t>
      </w:r>
      <w:r w:rsidRPr="00F377F3">
        <w:rPr>
          <w:szCs w:val="24"/>
        </w:rPr>
        <w:t>и д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ге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ове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обл</w:t>
      </w:r>
      <w:r w:rsidRPr="00F377F3">
        <w:rPr>
          <w:spacing w:val="-1"/>
          <w:szCs w:val="24"/>
        </w:rPr>
        <w:t>ас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.</w:t>
      </w:r>
    </w:p>
    <w:p w:rsidR="00F377F3" w:rsidRPr="00F377F3" w:rsidRDefault="00F377F3" w:rsidP="00AF53F6">
      <w:pPr>
        <w:spacing w:after="0" w:line="240" w:lineRule="atLeast"/>
        <w:ind w:firstLine="720"/>
        <w:rPr>
          <w:szCs w:val="24"/>
        </w:rPr>
      </w:pPr>
    </w:p>
    <w:p w:rsidR="008D3067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Име</w:t>
      </w:r>
      <w:r w:rsidRPr="00F377F3">
        <w:rPr>
          <w:spacing w:val="-5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зи</w:t>
      </w:r>
      <w:r w:rsidRPr="00F377F3">
        <w:rPr>
          <w:szCs w:val="24"/>
        </w:rPr>
        <w:t>ме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ово</w:t>
      </w:r>
      <w:r w:rsidRPr="00F377F3">
        <w:rPr>
          <w:spacing w:val="3"/>
          <w:szCs w:val="24"/>
        </w:rPr>
        <w:t>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-14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7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pacing w:val="-1"/>
          <w:szCs w:val="24"/>
        </w:rPr>
        <w:t>ак</w:t>
      </w:r>
      <w:r w:rsidRPr="00F377F3">
        <w:rPr>
          <w:szCs w:val="24"/>
        </w:rPr>
        <w:t>т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Љ</w:t>
      </w:r>
      <w:r w:rsidRPr="00F377F3">
        <w:rPr>
          <w:spacing w:val="1"/>
          <w:szCs w:val="24"/>
        </w:rPr>
        <w:t>иљ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-10"/>
          <w:szCs w:val="24"/>
        </w:rPr>
        <w:t xml:space="preserve"> </w:t>
      </w:r>
      <w:r w:rsidRPr="00F377F3">
        <w:rPr>
          <w:spacing w:val="1"/>
          <w:szCs w:val="24"/>
        </w:rPr>
        <w:t>Ш</w:t>
      </w:r>
      <w:r w:rsidRPr="00F377F3">
        <w:rPr>
          <w:szCs w:val="24"/>
        </w:rPr>
        <w:t>об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ћ,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ц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е</w:t>
      </w:r>
    </w:p>
    <w:p w:rsidR="00F42DA2" w:rsidRPr="00F377F3" w:rsidRDefault="00F42DA2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377F3">
        <w:rPr>
          <w:spacing w:val="-1"/>
          <w:position w:val="-1"/>
          <w:szCs w:val="24"/>
        </w:rPr>
        <w:t>е</w:t>
      </w:r>
      <w:r w:rsidRPr="00F377F3">
        <w:rPr>
          <w:position w:val="-1"/>
          <w:szCs w:val="24"/>
        </w:rPr>
        <w:t>-</w:t>
      </w:r>
      <w:r w:rsidRPr="00F377F3">
        <w:rPr>
          <w:spacing w:val="-2"/>
          <w:position w:val="-1"/>
          <w:szCs w:val="24"/>
        </w:rPr>
        <w:t xml:space="preserve"> </w:t>
      </w:r>
      <w:r w:rsidRPr="00F377F3">
        <w:rPr>
          <w:spacing w:val="1"/>
          <w:position w:val="-1"/>
          <w:szCs w:val="24"/>
        </w:rPr>
        <w:t>п</w:t>
      </w:r>
      <w:r w:rsidRPr="00F377F3">
        <w:rPr>
          <w:position w:val="-1"/>
          <w:szCs w:val="24"/>
        </w:rPr>
        <w:t>ош</w:t>
      </w:r>
      <w:r w:rsidRPr="00F377F3">
        <w:rPr>
          <w:spacing w:val="1"/>
          <w:position w:val="-1"/>
          <w:szCs w:val="24"/>
        </w:rPr>
        <w:t>т</w:t>
      </w:r>
      <w:r w:rsidRPr="00F377F3">
        <w:rPr>
          <w:spacing w:val="-1"/>
          <w:position w:val="-1"/>
          <w:szCs w:val="24"/>
        </w:rPr>
        <w:t>а</w:t>
      </w:r>
      <w:r w:rsidRPr="00F377F3">
        <w:rPr>
          <w:position w:val="-1"/>
          <w:szCs w:val="24"/>
        </w:rPr>
        <w:t>:</w:t>
      </w:r>
      <w:r w:rsidR="005E30AD" w:rsidRPr="00F377F3">
        <w:rPr>
          <w:spacing w:val="-7"/>
          <w:position w:val="-1"/>
          <w:szCs w:val="24"/>
        </w:rPr>
        <w:t xml:space="preserve"> </w:t>
      </w:r>
      <w:hyperlink r:id="rId37">
        <w:r w:rsidRPr="00F377F3">
          <w:rPr>
            <w:color w:val="0000FF"/>
            <w:position w:val="-1"/>
            <w:szCs w:val="24"/>
            <w:u w:val="single" w:color="0000FF"/>
          </w:rPr>
          <w:t>ljilj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n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.sobi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377F3">
          <w:rPr>
            <w:color w:val="0000FF"/>
            <w:position w:val="-1"/>
            <w:szCs w:val="24"/>
            <w:u w:val="single" w:color="0000FF"/>
          </w:rPr>
          <w:t>@</w:t>
        </w:r>
        <w:r w:rsidRPr="00F377F3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377F3">
          <w:rPr>
            <w:color w:val="0000FF"/>
            <w:position w:val="-1"/>
            <w:szCs w:val="24"/>
            <w:u w:val="single" w:color="0000FF"/>
          </w:rPr>
          <w:t>inpolj.</w:t>
        </w:r>
        <w:r w:rsidRPr="00F377F3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377F3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377F3" w:rsidRDefault="00F377F3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EC731A" w:rsidRDefault="00EC731A" w:rsidP="00EC731A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8" w:history="1">
        <w:r w:rsidRPr="003E076D">
          <w:rPr>
            <w:rStyle w:val="Hyperlink"/>
            <w:position w:val="-1"/>
            <w:sz w:val="23"/>
            <w:szCs w:val="23"/>
            <w:u w:color="0000FF"/>
          </w:rPr>
          <w:t>jelena.colic@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:rsidR="009B0A52" w:rsidRDefault="009B0A52" w:rsidP="00AF53F6">
      <w:pPr>
        <w:spacing w:after="0" w:line="240" w:lineRule="atLeast"/>
      </w:pPr>
    </w:p>
    <w:p w:rsidR="007F5899" w:rsidRDefault="007F5899" w:rsidP="00AF53F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:rsidR="001E4085" w:rsidRDefault="001E4085" w:rsidP="009D20EB">
      <w:pPr>
        <w:spacing w:after="0" w:line="240" w:lineRule="auto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F0678F">
        <w:t xml:space="preserve"> </w:t>
      </w:r>
      <w:r w:rsidR="00D47BE4">
        <w:t>9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9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F0678F">
      <w:pPr>
        <w:spacing w:before="29" w:after="0" w:line="360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F0678F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F0678F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913024" w:rsidRDefault="00913024" w:rsidP="009D20EB">
      <w:pPr>
        <w:spacing w:after="0" w:line="240" w:lineRule="auto"/>
        <w:ind w:firstLine="720"/>
        <w:rPr>
          <w:b/>
          <w:bCs/>
          <w:spacing w:val="1"/>
        </w:rPr>
      </w:pPr>
    </w:p>
    <w:p w:rsidR="001E4085" w:rsidRPr="009D20EB" w:rsidRDefault="001E4085" w:rsidP="009D20EB">
      <w:pPr>
        <w:spacing w:after="0" w:line="240" w:lineRule="auto"/>
        <w:ind w:firstLine="720"/>
        <w:rPr>
          <w:szCs w:val="24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lastRenderedPageBreak/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 и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2"/>
          <w:szCs w:val="24"/>
        </w:rPr>
        <w:t>е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вов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ма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вој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во</w:t>
      </w:r>
      <w:r w:rsidRPr="009D20EB">
        <w:rPr>
          <w:spacing w:val="2"/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 и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инт</w:t>
      </w:r>
      <w:r w:rsidRPr="009D20EB">
        <w:rPr>
          <w:spacing w:val="-3"/>
          <w:szCs w:val="24"/>
        </w:rPr>
        <w:t>е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ма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28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5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3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4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2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2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ф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2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23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ш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 xml:space="preserve">;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б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к</w:t>
      </w:r>
      <w:r w:rsidRPr="009D20EB">
        <w:rPr>
          <w:szCs w:val="24"/>
        </w:rPr>
        <w:t>у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јњ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а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ог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Pr="009D20EB">
        <w:rPr>
          <w:spacing w:val="9"/>
          <w:szCs w:val="24"/>
        </w:rPr>
        <w:t xml:space="preserve"> </w:t>
      </w:r>
      <w:r w:rsidRPr="009D20EB">
        <w:rPr>
          <w:szCs w:val="24"/>
        </w:rPr>
        <w:t>одрж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 xml:space="preserve">вој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ктн</w:t>
      </w:r>
      <w:r w:rsidRPr="009D20EB">
        <w:rPr>
          <w:spacing w:val="2"/>
          <w:szCs w:val="24"/>
        </w:rPr>
        <w:t>о</w:t>
      </w:r>
      <w:r w:rsidRPr="009D20EB">
        <w:rPr>
          <w:spacing w:val="-3"/>
          <w:szCs w:val="24"/>
        </w:rPr>
        <w:t>-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24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4"/>
          <w:szCs w:val="24"/>
        </w:rPr>
        <w:t>к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 д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е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ове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ти</w:t>
      </w:r>
      <w:r w:rsidRPr="009D20EB">
        <w:rPr>
          <w:szCs w:val="24"/>
        </w:rPr>
        <w:t>.</w:t>
      </w:r>
    </w:p>
    <w:p w:rsidR="007F5899" w:rsidRPr="009D20EB" w:rsidRDefault="007F5899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1A073A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Торб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Pr="009D20EB" w:rsidRDefault="00FC5E86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Гр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х</w:t>
      </w:r>
      <w:r w:rsidRPr="009D20EB">
        <w:rPr>
          <w:rFonts w:eastAsia="Times New Roman" w:cs="Times New Roman"/>
          <w:b/>
          <w:bCs/>
          <w:spacing w:val="-1"/>
          <w:szCs w:val="24"/>
        </w:rPr>
        <w:t>н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ч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и</w:t>
      </w:r>
      <w:r w:rsidRPr="009D20EB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м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 xml:space="preserve">у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др</w:t>
      </w:r>
      <w:r w:rsidRPr="009D20EB">
        <w:rPr>
          <w:rFonts w:eastAsia="Times New Roman" w:cs="Times New Roman"/>
          <w:b/>
          <w:bCs/>
          <w:spacing w:val="-5"/>
          <w:szCs w:val="24"/>
        </w:rPr>
        <w:t>ш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изи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ф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нкци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ња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zCs w:val="24"/>
        </w:rPr>
        <w:t>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 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гово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6"/>
          <w:szCs w:val="24"/>
        </w:rPr>
        <w:t>к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pacing w:val="2"/>
          <w:szCs w:val="24"/>
        </w:rPr>
        <w:t>ма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2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pacing w:val="4"/>
          <w:szCs w:val="24"/>
        </w:rPr>
        <w:t>з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7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-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дова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2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>м 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pacing w:val="-1"/>
          <w:szCs w:val="24"/>
        </w:rPr>
        <w:t>ат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ф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ром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мом;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одолог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сис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а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8"/>
          <w:szCs w:val="24"/>
        </w:rPr>
        <w:t>у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2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1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мр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ж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кт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ит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zCs w:val="24"/>
        </w:rPr>
        <w:t xml:space="preserve">г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ја 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ко</w:t>
      </w:r>
      <w:r w:rsidRPr="009D20EB">
        <w:rPr>
          <w:rFonts w:eastAsia="Times New Roman" w:cs="Times New Roman"/>
          <w:spacing w:val="-1"/>
          <w:szCs w:val="24"/>
        </w:rPr>
        <w:t>-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ду</w:t>
      </w:r>
      <w:r w:rsidRPr="009D20EB">
        <w:rPr>
          <w:rFonts w:eastAsia="Times New Roman" w:cs="Times New Roman"/>
          <w:spacing w:val="36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т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37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 xml:space="preserve">ом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оло</w:t>
      </w:r>
      <w:r w:rsidRPr="009D20EB">
        <w:rPr>
          <w:rFonts w:eastAsia="Times New Roman" w:cs="Times New Roman"/>
          <w:spacing w:val="-2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јом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ге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Милош Јелић, руководилац Групе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 w:history="1"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milos.jelic</w:t>
        </w:r>
        <w:r w:rsidRPr="009D20EB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9D20E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9D20E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9D20EB" w:rsidRDefault="00D96F08" w:rsidP="009D20EB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Од</w:t>
      </w:r>
      <w:r w:rsidRPr="009D20EB">
        <w:rPr>
          <w:rFonts w:eastAsia="Times New Roman" w:cs="Times New Roman"/>
          <w:b/>
          <w:bCs/>
          <w:spacing w:val="-1"/>
          <w:szCs w:val="24"/>
        </w:rPr>
        <w:t>се</w:t>
      </w:r>
      <w:r w:rsidRPr="009D20EB">
        <w:rPr>
          <w:rFonts w:eastAsia="Times New Roman" w:cs="Times New Roman"/>
          <w:b/>
          <w:bCs/>
          <w:szCs w:val="24"/>
        </w:rPr>
        <w:t>к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ољо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pacing w:val="-1"/>
          <w:szCs w:val="24"/>
        </w:rPr>
        <w:t>р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в</w:t>
      </w:r>
      <w:r w:rsidRPr="009D20EB">
        <w:rPr>
          <w:rFonts w:eastAsia="Times New Roman" w:cs="Times New Roman"/>
          <w:b/>
          <w:bCs/>
          <w:spacing w:val="-1"/>
          <w:szCs w:val="24"/>
        </w:rPr>
        <w:t>ре</w:t>
      </w:r>
      <w:r w:rsidRPr="009D20EB">
        <w:rPr>
          <w:rFonts w:eastAsia="Times New Roman" w:cs="Times New Roman"/>
          <w:b/>
          <w:bCs/>
          <w:spacing w:val="1"/>
          <w:szCs w:val="24"/>
        </w:rPr>
        <w:t>дн</w:t>
      </w:r>
      <w:r w:rsidRPr="009D20EB">
        <w:rPr>
          <w:rFonts w:eastAsia="Times New Roman" w:cs="Times New Roman"/>
          <w:b/>
          <w:bCs/>
          <w:szCs w:val="24"/>
        </w:rPr>
        <w:t>у базу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обл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zCs w:val="24"/>
        </w:rPr>
        <w:t>с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в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лога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до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з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еф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>п</w:t>
      </w:r>
      <w:r w:rsidRPr="009D20EB">
        <w:rPr>
          <w:rFonts w:eastAsia="Times New Roman" w:cs="Times New Roman"/>
          <w:spacing w:val="-2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кци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де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w w:val="99"/>
          <w:szCs w:val="24"/>
        </w:rPr>
        <w:t>б</w:t>
      </w:r>
      <w:r w:rsidRPr="009D20EB">
        <w:rPr>
          <w:rFonts w:eastAsia="Times New Roman" w:cs="Times New Roman"/>
          <w:spacing w:val="-1"/>
          <w:w w:val="99"/>
          <w:szCs w:val="24"/>
        </w:rPr>
        <w:t>а</w:t>
      </w:r>
      <w:r w:rsidRPr="009D20EB">
        <w:rPr>
          <w:rFonts w:eastAsia="Times New Roman" w:cs="Times New Roman"/>
          <w:w w:val="99"/>
          <w:szCs w:val="24"/>
        </w:rPr>
        <w:t>з</w:t>
      </w:r>
      <w:r w:rsidRPr="009D20EB">
        <w:rPr>
          <w:rFonts w:eastAsia="Times New Roman" w:cs="Times New Roman"/>
          <w:spacing w:val="-4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 xml:space="preserve">х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ди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 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рж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сте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>њ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5"/>
          <w:szCs w:val="24"/>
        </w:rPr>
        <w:t>б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жб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ри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ма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бј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3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642842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:</w:t>
      </w:r>
    </w:p>
    <w:p w:rsidR="00CF398E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Др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О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се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127D0D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e</w:t>
      </w:r>
      <w:r w:rsidRPr="009D20EB">
        <w:rPr>
          <w:rFonts w:eastAsia="Times New Roman" w:cs="Times New Roman"/>
          <w:position w:val="-1"/>
          <w:szCs w:val="24"/>
        </w:rPr>
        <w:t>-</w:t>
      </w:r>
      <w:r w:rsidRPr="009D20EB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42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dr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n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.indji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B3CD3" w:rsidRPr="009D20EB" w:rsidRDefault="00CB3CD3" w:rsidP="009D20EB">
      <w:pPr>
        <w:spacing w:after="0" w:line="240" w:lineRule="auto"/>
        <w:rPr>
          <w:b/>
          <w:bCs/>
          <w:szCs w:val="24"/>
          <w:u w:val="thick" w:color="000000"/>
        </w:rPr>
      </w:pPr>
    </w:p>
    <w:p w:rsidR="00127D0D" w:rsidRPr="008678C1" w:rsidRDefault="009D20EB" w:rsidP="008678C1">
      <w:pPr>
        <w:jc w:val="left"/>
        <w:rPr>
          <w:b/>
          <w:bCs/>
          <w:szCs w:val="24"/>
          <w:u w:val="thick" w:color="000000"/>
        </w:rPr>
      </w:pPr>
      <w:r>
        <w:rPr>
          <w:b/>
          <w:bCs/>
          <w:szCs w:val="24"/>
          <w:u w:val="thick" w:color="000000"/>
        </w:rPr>
        <w:br w:type="page"/>
      </w:r>
      <w:r w:rsidR="00127D0D" w:rsidRPr="009D20EB">
        <w:rPr>
          <w:b/>
          <w:bCs/>
          <w:szCs w:val="24"/>
          <w:u w:val="thick" w:color="000000"/>
        </w:rPr>
        <w:lastRenderedPageBreak/>
        <w:t>С</w:t>
      </w:r>
      <w:r w:rsidR="00127D0D" w:rsidRPr="009D20EB">
        <w:rPr>
          <w:b/>
          <w:bCs/>
          <w:spacing w:val="-1"/>
          <w:szCs w:val="24"/>
          <w:u w:val="thick" w:color="000000"/>
        </w:rPr>
        <w:t>е</w:t>
      </w:r>
      <w:r w:rsidR="00127D0D" w:rsidRPr="009D20EB">
        <w:rPr>
          <w:b/>
          <w:bCs/>
          <w:spacing w:val="1"/>
          <w:szCs w:val="24"/>
          <w:u w:val="thick" w:color="000000"/>
        </w:rPr>
        <w:t>к</w:t>
      </w:r>
      <w:r w:rsidR="00127D0D" w:rsidRPr="009D20EB">
        <w:rPr>
          <w:b/>
          <w:bCs/>
          <w:spacing w:val="2"/>
          <w:szCs w:val="24"/>
          <w:u w:val="thick" w:color="000000"/>
        </w:rPr>
        <w:t>т</w:t>
      </w:r>
      <w:r w:rsidR="00127D0D" w:rsidRPr="009D20EB">
        <w:rPr>
          <w:b/>
          <w:bCs/>
          <w:szCs w:val="24"/>
          <w:u w:val="thick" w:color="000000"/>
        </w:rPr>
        <w:t>ор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zCs w:val="24"/>
          <w:u w:val="thick" w:color="000000"/>
        </w:rPr>
        <w:t>за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pacing w:val="1"/>
          <w:szCs w:val="24"/>
          <w:u w:val="thick" w:color="000000"/>
        </w:rPr>
        <w:t>пр</w:t>
      </w:r>
      <w:r w:rsidR="00127D0D" w:rsidRPr="009D20EB">
        <w:rPr>
          <w:b/>
          <w:bCs/>
          <w:szCs w:val="24"/>
          <w:u w:val="thick" w:color="000000"/>
        </w:rPr>
        <w:t>ав</w:t>
      </w:r>
      <w:r w:rsidR="00127D0D" w:rsidRPr="009D20EB">
        <w:rPr>
          <w:b/>
          <w:bCs/>
          <w:spacing w:val="1"/>
          <w:szCs w:val="24"/>
          <w:u w:val="thick" w:color="000000"/>
        </w:rPr>
        <w:t>н</w:t>
      </w:r>
      <w:r w:rsidR="00127D0D" w:rsidRPr="009D20EB">
        <w:rPr>
          <w:b/>
          <w:bCs/>
          <w:szCs w:val="24"/>
          <w:u w:val="thick" w:color="000000"/>
        </w:rPr>
        <w:t>е и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zCs w:val="24"/>
          <w:u w:val="thick" w:color="000000"/>
        </w:rPr>
        <w:t>о</w:t>
      </w:r>
      <w:r w:rsidR="00127D0D" w:rsidRPr="009D20EB">
        <w:rPr>
          <w:b/>
          <w:bCs/>
          <w:spacing w:val="3"/>
          <w:szCs w:val="24"/>
          <w:u w:val="thick" w:color="000000"/>
        </w:rPr>
        <w:t>п</w:t>
      </w:r>
      <w:r w:rsidR="00127D0D" w:rsidRPr="009D20EB">
        <w:rPr>
          <w:b/>
          <w:bCs/>
          <w:spacing w:val="-5"/>
          <w:szCs w:val="24"/>
          <w:u w:val="thick" w:color="000000"/>
        </w:rPr>
        <w:t>ш</w:t>
      </w:r>
      <w:r w:rsidR="00127D0D" w:rsidRPr="009D20EB">
        <w:rPr>
          <w:b/>
          <w:bCs/>
          <w:spacing w:val="2"/>
          <w:szCs w:val="24"/>
          <w:u w:val="thick" w:color="000000"/>
        </w:rPr>
        <w:t>т</w:t>
      </w:r>
      <w:r w:rsidR="00127D0D" w:rsidRPr="009D20EB">
        <w:rPr>
          <w:b/>
          <w:bCs/>
          <w:szCs w:val="24"/>
          <w:u w:val="thick" w:color="000000"/>
        </w:rPr>
        <w:t>е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pacing w:val="1"/>
          <w:szCs w:val="24"/>
          <w:u w:val="thick" w:color="000000"/>
        </w:rPr>
        <w:t>п</w:t>
      </w:r>
      <w:r w:rsidR="00127D0D" w:rsidRPr="009D20EB">
        <w:rPr>
          <w:b/>
          <w:bCs/>
          <w:szCs w:val="24"/>
          <w:u w:val="thick" w:color="000000"/>
        </w:rPr>
        <w:t>о</w:t>
      </w:r>
      <w:r w:rsidR="00127D0D" w:rsidRPr="009D20EB">
        <w:rPr>
          <w:b/>
          <w:bCs/>
          <w:spacing w:val="-1"/>
          <w:szCs w:val="24"/>
          <w:u w:val="thick" w:color="000000"/>
        </w:rPr>
        <w:t>с</w:t>
      </w:r>
      <w:r w:rsidR="00127D0D" w:rsidRPr="009D20EB">
        <w:rPr>
          <w:b/>
          <w:bCs/>
          <w:szCs w:val="24"/>
          <w:u w:val="thick" w:color="000000"/>
        </w:rPr>
        <w:t>лове</w:t>
      </w:r>
      <w:r w:rsidR="005E30AD" w:rsidRPr="009D20EB">
        <w:rPr>
          <w:b/>
          <w:bCs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а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лове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оји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="00127D0D" w:rsidRPr="009D20EB">
        <w:rPr>
          <w:szCs w:val="24"/>
        </w:rPr>
        <w:t>од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: об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ђ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127D0D" w:rsidRPr="009D20EB">
        <w:rPr>
          <w:spacing w:val="-10"/>
          <w:szCs w:val="24"/>
        </w:rPr>
        <w:t xml:space="preserve"> 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ин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е</w:t>
      </w:r>
      <w:r w:rsidR="00127D0D" w:rsidRPr="009D20EB">
        <w:rPr>
          <w:spacing w:val="-8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е</w:t>
      </w:r>
      <w:r w:rsidR="00127D0D" w:rsidRPr="009D20EB">
        <w:rPr>
          <w:spacing w:val="-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ро</w:t>
      </w:r>
      <w:r w:rsidR="00127D0D" w:rsidRPr="009D20EB">
        <w:rPr>
          <w:spacing w:val="-1"/>
          <w:szCs w:val="24"/>
        </w:rPr>
        <w:t>п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а</w:t>
      </w:r>
      <w:r w:rsidR="00127D0D" w:rsidRPr="009D20EB">
        <w:rPr>
          <w:spacing w:val="-4"/>
          <w:szCs w:val="24"/>
        </w:rPr>
        <w:t xml:space="preserve"> 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з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обл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и</w:t>
      </w:r>
      <w:r w:rsidR="00127D0D" w:rsidRPr="009D20EB">
        <w:rPr>
          <w:spacing w:val="-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pacing w:val="-2"/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вр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де</w:t>
      </w:r>
      <w:r w:rsidR="00127D0D" w:rsidRPr="009D20EB">
        <w:rPr>
          <w:spacing w:val="-11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гр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х</w:t>
      </w:r>
      <w:r w:rsidR="00127D0D" w:rsidRPr="009D20EB">
        <w:rPr>
          <w:spacing w:val="-2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л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ћ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ња у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;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zCs w:val="24"/>
        </w:rPr>
        <w:t xml:space="preserve">у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5"/>
          <w:szCs w:val="24"/>
        </w:rPr>
        <w:t>а</w:t>
      </w:r>
      <w:r w:rsidR="00127D0D" w:rsidRPr="009D20EB">
        <w:rPr>
          <w:spacing w:val="1"/>
          <w:szCs w:val="24"/>
        </w:rPr>
        <w:t>ц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а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длога</w:t>
      </w:r>
      <w:r w:rsidR="00127D0D" w:rsidRPr="009D20EB">
        <w:rPr>
          <w:spacing w:val="8"/>
          <w:szCs w:val="24"/>
        </w:rPr>
        <w:t xml:space="preserve"> 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а</w:t>
      </w:r>
      <w:r w:rsidR="00127D0D" w:rsidRPr="009D20EB">
        <w:rPr>
          <w:spacing w:val="9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ој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ма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ђ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5"/>
          <w:szCs w:val="24"/>
        </w:rPr>
        <w:t>ј</w:t>
      </w:r>
      <w:r w:rsidR="00127D0D" w:rsidRPr="009D20EB">
        <w:rPr>
          <w:szCs w:val="24"/>
        </w:rPr>
        <w:t>у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-2"/>
          <w:szCs w:val="24"/>
        </w:rPr>
        <w:t>у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лови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-1"/>
          <w:szCs w:val="24"/>
        </w:rPr>
        <w:t>У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 xml:space="preserve">; 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2"/>
          <w:szCs w:val="24"/>
        </w:rPr>
        <w:t>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 и</w:t>
      </w:r>
      <w:r w:rsidR="00127D0D" w:rsidRPr="009D20EB">
        <w:rPr>
          <w:spacing w:val="17"/>
          <w:szCs w:val="24"/>
        </w:rPr>
        <w:t xml:space="preserve"> </w:t>
      </w:r>
      <w:r w:rsidR="00127D0D" w:rsidRPr="009D20EB">
        <w:rPr>
          <w:spacing w:val="-7"/>
          <w:szCs w:val="24"/>
        </w:rPr>
        <w:t>у</w:t>
      </w:r>
      <w:r w:rsidR="00127D0D" w:rsidRPr="009D20EB">
        <w:rPr>
          <w:spacing w:val="4"/>
          <w:szCs w:val="24"/>
        </w:rPr>
        <w:t>н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ње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zCs w:val="24"/>
        </w:rPr>
        <w:t>а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127D0D" w:rsidRPr="009D20EB">
        <w:rPr>
          <w:spacing w:val="3"/>
          <w:szCs w:val="24"/>
        </w:rPr>
        <w:t xml:space="preserve"> љ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3"/>
          <w:szCs w:val="24"/>
        </w:rPr>
        <w:t>д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м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4"/>
          <w:szCs w:val="24"/>
        </w:rPr>
        <w:t>с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2"/>
          <w:szCs w:val="24"/>
        </w:rPr>
        <w:t>р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;</w:t>
      </w:r>
      <w:r w:rsidR="00127D0D" w:rsidRPr="009D20EB">
        <w:rPr>
          <w:spacing w:val="2"/>
          <w:szCs w:val="24"/>
        </w:rPr>
        <w:t xml:space="preserve"> </w:t>
      </w:r>
      <w:r w:rsidR="00127D0D" w:rsidRPr="009D20EB">
        <w:rPr>
          <w:szCs w:val="24"/>
        </w:rPr>
        <w:t>в</w:t>
      </w:r>
      <w:r w:rsidR="00127D0D" w:rsidRPr="009D20EB">
        <w:rPr>
          <w:spacing w:val="2"/>
          <w:szCs w:val="24"/>
        </w:rPr>
        <w:t>о</w:t>
      </w:r>
      <w:r w:rsidR="00127D0D" w:rsidRPr="009D20EB">
        <w:rPr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њ</w:t>
      </w:r>
      <w:r w:rsidR="00127D0D" w:rsidRPr="009D20EB">
        <w:rPr>
          <w:szCs w:val="24"/>
        </w:rPr>
        <w:t xml:space="preserve">е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дров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х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ен</w:t>
      </w:r>
      <w:r w:rsidR="00127D0D" w:rsidRPr="009D20EB">
        <w:rPr>
          <w:spacing w:val="1"/>
          <w:szCs w:val="24"/>
        </w:rPr>
        <w:t>ци</w:t>
      </w:r>
      <w:r w:rsidR="00127D0D" w:rsidRPr="009D20EB">
        <w:rPr>
          <w:szCs w:val="24"/>
        </w:rPr>
        <w:t>ја и</w:t>
      </w:r>
      <w:r w:rsidR="00127D0D" w:rsidRPr="009D20EB">
        <w:rPr>
          <w:spacing w:val="14"/>
          <w:szCs w:val="24"/>
        </w:rPr>
        <w:t xml:space="preserve"> </w:t>
      </w:r>
      <w:r w:rsidR="00127D0D" w:rsidRPr="009D20EB">
        <w:rPr>
          <w:spacing w:val="1"/>
          <w:szCs w:val="24"/>
        </w:rPr>
        <w:t>инф</w:t>
      </w:r>
      <w:r w:rsidR="00127D0D" w:rsidRPr="009D20EB">
        <w:rPr>
          <w:szCs w:val="24"/>
        </w:rPr>
        <w:t>орм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ти</w:t>
      </w:r>
      <w:r w:rsidR="00127D0D" w:rsidRPr="009D20EB">
        <w:rPr>
          <w:spacing w:val="-3"/>
          <w:szCs w:val="24"/>
        </w:rPr>
        <w:t>ч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е</w:t>
      </w:r>
      <w:r w:rsidR="00127D0D" w:rsidRPr="009D20EB">
        <w:rPr>
          <w:spacing w:val="-1"/>
          <w:szCs w:val="24"/>
        </w:rPr>
        <w:t xml:space="preserve"> 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е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од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а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дров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6"/>
          <w:szCs w:val="24"/>
        </w:rPr>
        <w:t>к</w:t>
      </w:r>
      <w:r w:rsidR="00127D0D" w:rsidRPr="009D20EB">
        <w:rPr>
          <w:szCs w:val="24"/>
        </w:rPr>
        <w:t>у</w:t>
      </w:r>
      <w:r w:rsidR="00127D0D" w:rsidRPr="009D20EB">
        <w:rPr>
          <w:spacing w:val="2"/>
          <w:szCs w:val="24"/>
        </w:rPr>
        <w:t xml:space="preserve"> 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нц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pacing w:val="3"/>
          <w:szCs w:val="24"/>
        </w:rPr>
        <w:t>ј</w:t>
      </w:r>
      <w:r w:rsidR="00127D0D" w:rsidRPr="009D20EB">
        <w:rPr>
          <w:szCs w:val="24"/>
        </w:rPr>
        <w:t>у</w:t>
      </w:r>
      <w:r w:rsidR="00127D0D" w:rsidRPr="009D20EB">
        <w:rPr>
          <w:spacing w:val="2"/>
          <w:szCs w:val="24"/>
        </w:rPr>
        <w:t xml:space="preserve"> </w:t>
      </w:r>
      <w:r w:rsidR="00127D0D" w:rsidRPr="009D20EB">
        <w:rPr>
          <w:szCs w:val="24"/>
        </w:rPr>
        <w:t>у</w:t>
      </w:r>
      <w:r w:rsidR="00127D0D" w:rsidRPr="009D20EB">
        <w:rPr>
          <w:spacing w:val="9"/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; 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ш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х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-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лова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4"/>
          <w:szCs w:val="24"/>
        </w:rPr>
        <w:t>в</w:t>
      </w:r>
      <w:r w:rsidR="00127D0D" w:rsidRPr="009D20EB">
        <w:rPr>
          <w:spacing w:val="-2"/>
          <w:szCs w:val="24"/>
        </w:rPr>
        <w:t>у</w:t>
      </w:r>
      <w:r w:rsidR="00127D0D" w:rsidRPr="009D20EB">
        <w:rPr>
          <w:szCs w:val="24"/>
        </w:rPr>
        <w:t>;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2"/>
          <w:szCs w:val="24"/>
        </w:rPr>
        <w:t>о</w:t>
      </w:r>
      <w:r w:rsidR="00127D0D" w:rsidRPr="009D20EB">
        <w:rPr>
          <w:szCs w:val="24"/>
        </w:rPr>
        <w:t>бј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нци</w:t>
      </w:r>
      <w:r w:rsidR="00127D0D" w:rsidRPr="009D20EB">
        <w:rPr>
          <w:szCs w:val="24"/>
        </w:rPr>
        <w:t>ја и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ора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 xml:space="preserve">д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шћ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м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ол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г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м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л</w:t>
      </w:r>
      <w:r w:rsidR="00127D0D" w:rsidRPr="009D20EB">
        <w:rPr>
          <w:spacing w:val="1"/>
          <w:szCs w:val="24"/>
        </w:rPr>
        <w:t>ни</w:t>
      </w:r>
      <w:r w:rsidR="00127D0D" w:rsidRPr="009D20EB">
        <w:rPr>
          <w:szCs w:val="24"/>
        </w:rPr>
        <w:t>м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ма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о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рово</w:t>
      </w:r>
      <w:r w:rsidR="00127D0D" w:rsidRPr="009D20EB">
        <w:rPr>
          <w:spacing w:val="-3"/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ње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3"/>
          <w:szCs w:val="24"/>
        </w:rPr>
        <w:t>т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1"/>
          <w:szCs w:val="24"/>
        </w:rPr>
        <w:t>пк</w:t>
      </w:r>
      <w:r w:rsidR="00127D0D" w:rsidRPr="009D20EB">
        <w:rPr>
          <w:szCs w:val="24"/>
        </w:rPr>
        <w:t>а</w:t>
      </w:r>
      <w:r w:rsidR="00127D0D" w:rsidRPr="009D20EB">
        <w:rPr>
          <w:spacing w:val="-3"/>
          <w:szCs w:val="24"/>
        </w:rPr>
        <w:t xml:space="preserve"> 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 xml:space="preserve">х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;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а</w:t>
      </w:r>
      <w:r w:rsidR="00127D0D" w:rsidRPr="009D20EB">
        <w:rPr>
          <w:spacing w:val="-8"/>
          <w:szCs w:val="24"/>
        </w:rPr>
        <w:t xml:space="preserve"> </w:t>
      </w:r>
      <w:r w:rsidR="00127D0D" w:rsidRPr="009D20EB">
        <w:rPr>
          <w:szCs w:val="24"/>
        </w:rPr>
        <w:t>и д</w:t>
      </w:r>
      <w:r w:rsidR="00127D0D" w:rsidRPr="009D20EB">
        <w:rPr>
          <w:spacing w:val="2"/>
          <w:szCs w:val="24"/>
        </w:rPr>
        <w:t>р</w:t>
      </w:r>
      <w:r w:rsidR="00127D0D" w:rsidRPr="009D20EB">
        <w:rPr>
          <w:spacing w:val="-7"/>
          <w:szCs w:val="24"/>
        </w:rPr>
        <w:t>у</w:t>
      </w:r>
      <w:r w:rsidR="00127D0D" w:rsidRPr="009D20EB">
        <w:rPr>
          <w:spacing w:val="2"/>
          <w:szCs w:val="24"/>
        </w:rPr>
        <w:t>г</w:t>
      </w:r>
      <w:r w:rsidR="00127D0D" w:rsidRPr="009D20EB">
        <w:rPr>
          <w:szCs w:val="24"/>
        </w:rPr>
        <w:t>е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лове</w:t>
      </w:r>
      <w:r w:rsidR="00127D0D" w:rsidRPr="009D20EB">
        <w:rPr>
          <w:spacing w:val="-9"/>
          <w:szCs w:val="24"/>
        </w:rPr>
        <w:t xml:space="preserve"> 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з</w:t>
      </w:r>
      <w:r w:rsidR="00127D0D" w:rsidRPr="009D20EB">
        <w:rPr>
          <w:spacing w:val="-1"/>
          <w:szCs w:val="24"/>
        </w:rPr>
        <w:t xml:space="preserve"> </w:t>
      </w:r>
      <w:r w:rsidR="00127D0D" w:rsidRPr="009D20EB">
        <w:rPr>
          <w:szCs w:val="24"/>
        </w:rPr>
        <w:t>ове</w:t>
      </w:r>
      <w:r w:rsidR="00127D0D" w:rsidRPr="009D20EB">
        <w:rPr>
          <w:spacing w:val="-4"/>
          <w:szCs w:val="24"/>
        </w:rPr>
        <w:t xml:space="preserve"> </w:t>
      </w:r>
      <w:r w:rsidR="00127D0D" w:rsidRPr="009D20EB">
        <w:rPr>
          <w:szCs w:val="24"/>
        </w:rPr>
        <w:t>обл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3"/>
          <w:szCs w:val="24"/>
        </w:rPr>
        <w:t>т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.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zCs w:val="24"/>
        </w:rPr>
        <w:t>Им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,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зи</w:t>
      </w:r>
      <w:r w:rsidRPr="009D20EB">
        <w:rPr>
          <w:szCs w:val="24"/>
        </w:rPr>
        <w:t>ме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овод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а</w:t>
      </w:r>
      <w:r w:rsidRPr="009D20EB">
        <w:rPr>
          <w:spacing w:val="-14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т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 xml:space="preserve">: 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pacing w:val="2"/>
          <w:szCs w:val="24"/>
        </w:rPr>
        <w:t>Лазар Поповић</w:t>
      </w:r>
      <w:r w:rsidRPr="009D20EB">
        <w:rPr>
          <w:szCs w:val="24"/>
        </w:rPr>
        <w:t>,</w:t>
      </w:r>
      <w:r w:rsidRPr="009D20EB">
        <w:rPr>
          <w:spacing w:val="-8"/>
          <w:szCs w:val="24"/>
        </w:rPr>
        <w:t xml:space="preserve"> вршилац дужности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-9"/>
          <w:szCs w:val="24"/>
        </w:rPr>
        <w:t xml:space="preserve">а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3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ора</w:t>
      </w:r>
    </w:p>
    <w:p w:rsidR="00C01F9E" w:rsidRPr="009D20EB" w:rsidRDefault="00C01F9E" w:rsidP="009D20EB">
      <w:pPr>
        <w:spacing w:line="240" w:lineRule="auto"/>
        <w:rPr>
          <w:color w:val="1F497D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3" w:history="1">
        <w:r w:rsidRPr="009D20EB">
          <w:rPr>
            <w:rStyle w:val="Hyperlink"/>
            <w:szCs w:val="24"/>
          </w:rPr>
          <w:t>lazar.popovic@minpolj.gov.rs</w:t>
        </w:r>
      </w:hyperlink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pacing w:val="-1"/>
          <w:szCs w:val="24"/>
        </w:rPr>
        <w:t>Б</w:t>
      </w:r>
      <w:r w:rsidRPr="009D20EB">
        <w:rPr>
          <w:szCs w:val="24"/>
        </w:rPr>
        <w:t>рој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:</w:t>
      </w:r>
      <w:r w:rsidRPr="009D20EB">
        <w:rPr>
          <w:spacing w:val="-4"/>
          <w:szCs w:val="24"/>
        </w:rPr>
        <w:t xml:space="preserve"> </w:t>
      </w:r>
      <w:r w:rsidR="00EC731A" w:rsidRPr="009D20EB">
        <w:rPr>
          <w:szCs w:val="24"/>
        </w:rPr>
        <w:t>14</w:t>
      </w:r>
    </w:p>
    <w:p w:rsidR="003A44A1" w:rsidRPr="009D20EB" w:rsidRDefault="003A44A1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zCs w:val="24"/>
        </w:rPr>
        <w:t>у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обр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з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ће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ж</w:t>
      </w:r>
      <w:r w:rsidRPr="009D20EB">
        <w:rPr>
          <w:szCs w:val="24"/>
        </w:rPr>
        <w:t xml:space="preserve">е 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н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шње</w:t>
      </w:r>
      <w:r w:rsidRPr="009D20EB">
        <w:rPr>
          <w:spacing w:val="-1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иниц</w:t>
      </w:r>
      <w:r w:rsidRPr="009D20EB">
        <w:rPr>
          <w:szCs w:val="24"/>
        </w:rPr>
        <w:t>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о:</w:t>
      </w:r>
    </w:p>
    <w:p w:rsidR="00884D8F" w:rsidRPr="009D20EB" w:rsidRDefault="00884D8F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1.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2.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5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3"/>
          <w:szCs w:val="24"/>
        </w:rPr>
        <w:t>љ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с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рс</w:t>
      </w:r>
      <w:r w:rsidRPr="009D20EB">
        <w:rPr>
          <w:szCs w:val="24"/>
        </w:rPr>
        <w:t>е</w:t>
      </w:r>
    </w:p>
    <w:p w:rsidR="00127D0D" w:rsidRPr="009D20EB" w:rsidRDefault="00127D0D" w:rsidP="00F0678F">
      <w:pPr>
        <w:spacing w:after="0" w:line="360" w:lineRule="auto"/>
        <w:rPr>
          <w:w w:val="99"/>
          <w:szCs w:val="24"/>
        </w:rPr>
      </w:pPr>
      <w:r w:rsidRPr="009D20EB">
        <w:rPr>
          <w:szCs w:val="24"/>
        </w:rPr>
        <w:t>3.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w w:val="99"/>
          <w:szCs w:val="24"/>
        </w:rPr>
        <w:t>п</w:t>
      </w:r>
      <w:r w:rsidRPr="009D20EB">
        <w:rPr>
          <w:w w:val="99"/>
          <w:szCs w:val="24"/>
        </w:rPr>
        <w:t>о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лове</w:t>
      </w:r>
    </w:p>
    <w:p w:rsidR="002746BC" w:rsidRPr="009D20EB" w:rsidRDefault="005C4BDB" w:rsidP="00F0678F">
      <w:pPr>
        <w:spacing w:after="0" w:line="360" w:lineRule="auto"/>
        <w:rPr>
          <w:rFonts w:cs="Times New Roman"/>
          <w:w w:val="99"/>
          <w:szCs w:val="24"/>
        </w:rPr>
      </w:pPr>
      <w:r w:rsidRPr="009D20EB">
        <w:rPr>
          <w:rFonts w:cs="Times New Roman"/>
          <w:w w:val="99"/>
          <w:szCs w:val="24"/>
        </w:rPr>
        <w:t xml:space="preserve">4. Одсек за </w:t>
      </w:r>
      <w:r w:rsidR="009E4325" w:rsidRPr="009D20EB">
        <w:rPr>
          <w:rFonts w:cs="Times New Roman"/>
          <w:w w:val="99"/>
          <w:szCs w:val="24"/>
        </w:rPr>
        <w:t>п</w:t>
      </w:r>
      <w:r w:rsidRPr="009D20EB">
        <w:rPr>
          <w:rFonts w:cs="Times New Roman"/>
          <w:w w:val="99"/>
          <w:szCs w:val="24"/>
        </w:rPr>
        <w:t>ослове ИПАРД писарнице</w:t>
      </w:r>
    </w:p>
    <w:p w:rsidR="00F0678F" w:rsidRPr="00F0678F" w:rsidRDefault="00F0678F" w:rsidP="009D20EB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:rsidR="00127D0D" w:rsidRPr="003E6DD7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b/>
          <w:bCs/>
          <w:spacing w:val="1"/>
          <w:szCs w:val="24"/>
        </w:rPr>
        <w:t>Гр</w:t>
      </w:r>
      <w:r w:rsidRPr="009D20EB">
        <w:rPr>
          <w:b/>
          <w:bCs/>
          <w:szCs w:val="24"/>
        </w:rPr>
        <w:t>у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а</w:t>
      </w:r>
      <w:r w:rsidRPr="009D20EB">
        <w:rPr>
          <w:b/>
          <w:bCs/>
          <w:spacing w:val="4"/>
          <w:szCs w:val="24"/>
        </w:rPr>
        <w:t xml:space="preserve"> </w:t>
      </w:r>
      <w:r w:rsidRPr="009D20EB">
        <w:rPr>
          <w:b/>
          <w:bCs/>
          <w:szCs w:val="24"/>
        </w:rPr>
        <w:t>за</w:t>
      </w:r>
      <w:r w:rsidRPr="009D20EB">
        <w:rPr>
          <w:b/>
          <w:bCs/>
          <w:spacing w:val="8"/>
          <w:szCs w:val="24"/>
        </w:rPr>
        <w:t xml:space="preserve"> </w:t>
      </w:r>
      <w:r w:rsidRPr="009D20EB">
        <w:rPr>
          <w:b/>
          <w:bCs/>
          <w:spacing w:val="-1"/>
          <w:szCs w:val="24"/>
        </w:rPr>
        <w:t>п</w:t>
      </w:r>
      <w:r w:rsidRPr="009D20EB">
        <w:rPr>
          <w:b/>
          <w:bCs/>
          <w:spacing w:val="1"/>
          <w:szCs w:val="24"/>
        </w:rPr>
        <w:t>р</w:t>
      </w:r>
      <w:r w:rsidRPr="009D20EB">
        <w:rPr>
          <w:b/>
          <w:bCs/>
          <w:szCs w:val="24"/>
        </w:rPr>
        <w:t>ав</w:t>
      </w:r>
      <w:r w:rsidRPr="009D20EB">
        <w:rPr>
          <w:b/>
          <w:bCs/>
          <w:spacing w:val="1"/>
          <w:szCs w:val="24"/>
        </w:rPr>
        <w:t>н</w:t>
      </w:r>
      <w:r w:rsidRPr="009D20EB">
        <w:rPr>
          <w:b/>
          <w:bCs/>
          <w:szCs w:val="24"/>
        </w:rPr>
        <w:t>е</w:t>
      </w:r>
      <w:r w:rsidRPr="009D20EB">
        <w:rPr>
          <w:b/>
          <w:bCs/>
          <w:spacing w:val="2"/>
          <w:szCs w:val="24"/>
        </w:rPr>
        <w:t xml:space="preserve"> 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о</w:t>
      </w:r>
      <w:r w:rsidRPr="009D20EB">
        <w:rPr>
          <w:b/>
          <w:bCs/>
          <w:spacing w:val="-1"/>
          <w:szCs w:val="24"/>
        </w:rPr>
        <w:t>с</w:t>
      </w:r>
      <w:r w:rsidRPr="009D20EB">
        <w:rPr>
          <w:b/>
          <w:bCs/>
          <w:spacing w:val="-2"/>
          <w:szCs w:val="24"/>
        </w:rPr>
        <w:t>л</w:t>
      </w:r>
      <w:r w:rsidRPr="009D20EB">
        <w:rPr>
          <w:b/>
          <w:bCs/>
          <w:szCs w:val="24"/>
        </w:rPr>
        <w:t>ове</w:t>
      </w:r>
      <w:r w:rsidRPr="009D20EB">
        <w:rPr>
          <w:b/>
          <w:bCs/>
          <w:spacing w:val="1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1"/>
          <w:szCs w:val="24"/>
        </w:rPr>
        <w:t xml:space="preserve"> к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ј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:</w:t>
      </w:r>
      <w:r w:rsidRPr="009D20EB">
        <w:rPr>
          <w:spacing w:val="14"/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6"/>
          <w:szCs w:val="24"/>
        </w:rPr>
        <w:t>п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т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ди 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са</w:t>
      </w:r>
      <w:r w:rsidRPr="009D20EB">
        <w:rPr>
          <w:szCs w:val="24"/>
        </w:rPr>
        <w:t>;</w:t>
      </w:r>
      <w:r w:rsidRPr="009D20EB">
        <w:rPr>
          <w:spacing w:val="5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>у</w:t>
      </w:r>
      <w:r w:rsidRPr="009D20EB">
        <w:rPr>
          <w:spacing w:val="48"/>
          <w:szCs w:val="24"/>
        </w:rPr>
        <w:t xml:space="preserve">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51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5"/>
          <w:szCs w:val="24"/>
        </w:rPr>
        <w:t>л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="005E30AD" w:rsidRPr="009D20EB">
        <w:rPr>
          <w:szCs w:val="24"/>
        </w:rPr>
        <w:t xml:space="preserve"> </w:t>
      </w:r>
      <w:r w:rsidRPr="009D20EB">
        <w:rPr>
          <w:spacing w:val="-7"/>
          <w:w w:val="99"/>
          <w:szCs w:val="24"/>
        </w:rPr>
        <w:t>у</w:t>
      </w:r>
      <w:r w:rsidRPr="009D20EB">
        <w:rPr>
          <w:spacing w:val="6"/>
          <w:w w:val="99"/>
          <w:szCs w:val="24"/>
        </w:rPr>
        <w:t>п</w:t>
      </w:r>
      <w:r w:rsidRPr="009D20EB">
        <w:rPr>
          <w:spacing w:val="-5"/>
          <w:w w:val="99"/>
          <w:szCs w:val="24"/>
        </w:rPr>
        <w:t>у</w:t>
      </w:r>
      <w:r w:rsidRPr="009D20EB">
        <w:rPr>
          <w:spacing w:val="1"/>
          <w:w w:val="99"/>
          <w:szCs w:val="24"/>
        </w:rPr>
        <w:t>т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т</w:t>
      </w:r>
      <w:r w:rsidRPr="009D20EB">
        <w:rPr>
          <w:spacing w:val="-45"/>
          <w:szCs w:val="24"/>
        </w:rPr>
        <w:t xml:space="preserve"> </w:t>
      </w:r>
      <w:r w:rsidRPr="009D20EB">
        <w:rPr>
          <w:spacing w:val="-1"/>
          <w:szCs w:val="24"/>
        </w:rPr>
        <w:t>a</w:t>
      </w:r>
      <w:r w:rsidRPr="009D20EB">
        <w:rPr>
          <w:szCs w:val="24"/>
        </w:rPr>
        <w:t>ва</w:t>
      </w:r>
      <w:r w:rsidR="005E30AD" w:rsidRPr="009D20EB">
        <w:rPr>
          <w:szCs w:val="24"/>
        </w:rPr>
        <w:t xml:space="preserve"> 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ва</w:t>
      </w:r>
      <w:r w:rsidRPr="009D20EB">
        <w:rPr>
          <w:spacing w:val="51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 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ло</w:t>
      </w:r>
      <w:r w:rsidRPr="009D20EB">
        <w:rPr>
          <w:spacing w:val="1"/>
          <w:szCs w:val="24"/>
        </w:rPr>
        <w:t>к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га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5"/>
          <w:szCs w:val="24"/>
        </w:rPr>
        <w:t>р</w:t>
      </w:r>
      <w:r w:rsidRPr="009D20EB">
        <w:rPr>
          <w:spacing w:val="-2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е ;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pacing w:val="4"/>
          <w:szCs w:val="24"/>
        </w:rPr>
        <w:t>з</w:t>
      </w:r>
      <w:r w:rsidRPr="009D20EB">
        <w:rPr>
          <w:szCs w:val="24"/>
        </w:rPr>
        <w:t>у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љ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pacing w:val="5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ж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1"/>
          <w:szCs w:val="24"/>
        </w:rPr>
        <w:t xml:space="preserve"> </w:t>
      </w:r>
      <w:r w:rsidRPr="009D20EB">
        <w:rPr>
          <w:spacing w:val="2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омоћи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вођ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ог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пк</w:t>
      </w:r>
      <w:r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ци</w:t>
      </w:r>
      <w:r w:rsidRPr="009D20EB">
        <w:rPr>
          <w:spacing w:val="3"/>
          <w:szCs w:val="24"/>
        </w:rPr>
        <w:t>љ</w:t>
      </w:r>
      <w:r w:rsidRPr="009D20EB">
        <w:rPr>
          <w:szCs w:val="24"/>
        </w:rPr>
        <w:t xml:space="preserve">у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са</w:t>
      </w:r>
      <w:r w:rsidRPr="009D20EB">
        <w:rPr>
          <w:szCs w:val="24"/>
        </w:rPr>
        <w:t>гл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ш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 xml:space="preserve">а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ва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ст</w:t>
      </w:r>
      <w:r w:rsidRPr="009D20EB">
        <w:rPr>
          <w:spacing w:val="1"/>
          <w:szCs w:val="24"/>
        </w:rPr>
        <w:t>из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1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12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4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A94B15" w:rsidRDefault="00BF16AC" w:rsidP="00AF53F6">
      <w:pPr>
        <w:spacing w:after="0" w:line="240" w:lineRule="atLeast"/>
        <w:ind w:right="102" w:firstLine="720"/>
        <w:rPr>
          <w:sz w:val="23"/>
          <w:szCs w:val="23"/>
        </w:rPr>
      </w:pPr>
      <w:r w:rsidRPr="00A94B15">
        <w:rPr>
          <w:b/>
          <w:sz w:val="23"/>
          <w:szCs w:val="23"/>
        </w:rPr>
        <w:t>Група</w:t>
      </w:r>
      <w:r w:rsidR="005E30AD" w:rsidRPr="00A94B15">
        <w:rPr>
          <w:b/>
          <w:sz w:val="23"/>
          <w:szCs w:val="23"/>
        </w:rPr>
        <w:t xml:space="preserve"> </w:t>
      </w:r>
      <w:r w:rsidRPr="00A94B15">
        <w:rPr>
          <w:b/>
          <w:sz w:val="23"/>
          <w:szCs w:val="23"/>
        </w:rPr>
        <w:t>за људске ресурсе</w:t>
      </w:r>
      <w:r w:rsidRPr="00A94B15">
        <w:rPr>
          <w:sz w:val="23"/>
          <w:szCs w:val="23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A94B15">
        <w:rPr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Управи; спровођење интерног и јавног конкурса; припрему и израду уговора из области рада ван радног односа; обављање стручно-техничких и </w:t>
      </w:r>
      <w:r w:rsidRPr="00A94B15">
        <w:rPr>
          <w:sz w:val="23"/>
          <w:szCs w:val="23"/>
        </w:rPr>
        <w:lastRenderedPageBreak/>
        <w:t>административних послова у поступку утврђивања дисциплинске одоворности запослених у Управи; координацију рада</w:t>
      </w:r>
      <w:r w:rsidRPr="00A94B15">
        <w:rPr>
          <w:rFonts w:eastAsia="Times New Roman" w:cs="Times New Roman"/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ро</w:t>
      </w:r>
      <w:r w:rsidRPr="00A94B15">
        <w:rPr>
          <w:spacing w:val="1"/>
          <w:sz w:val="23"/>
          <w:szCs w:val="23"/>
        </w:rPr>
        <w:t>пи</w:t>
      </w:r>
      <w:r w:rsidRPr="00A94B15">
        <w:rPr>
          <w:spacing w:val="-1"/>
          <w:sz w:val="23"/>
          <w:szCs w:val="23"/>
        </w:rPr>
        <w:t>са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е</w:t>
      </w:r>
      <w:r w:rsidRPr="00A94B15">
        <w:rPr>
          <w:spacing w:val="22"/>
          <w:sz w:val="23"/>
          <w:szCs w:val="23"/>
        </w:rPr>
        <w:t xml:space="preserve"> </w:t>
      </w:r>
      <w:r w:rsidRPr="00A94B15">
        <w:rPr>
          <w:sz w:val="23"/>
          <w:szCs w:val="23"/>
        </w:rPr>
        <w:t>до</w:t>
      </w:r>
      <w:r w:rsidRPr="00A94B15">
        <w:rPr>
          <w:spacing w:val="4"/>
          <w:sz w:val="23"/>
          <w:szCs w:val="23"/>
        </w:rPr>
        <w:t>к</w:t>
      </w:r>
      <w:r w:rsidRPr="00A94B15">
        <w:rPr>
          <w:spacing w:val="-7"/>
          <w:sz w:val="23"/>
          <w:szCs w:val="23"/>
        </w:rPr>
        <w:t>у</w:t>
      </w:r>
      <w:r w:rsidRPr="00A94B15">
        <w:rPr>
          <w:spacing w:val="2"/>
          <w:sz w:val="23"/>
          <w:szCs w:val="23"/>
        </w:rPr>
        <w:t>м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нт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ци</w:t>
      </w:r>
      <w:r w:rsidRPr="00A94B15">
        <w:rPr>
          <w:sz w:val="23"/>
          <w:szCs w:val="23"/>
        </w:rPr>
        <w:t>је</w:t>
      </w:r>
      <w:r w:rsidRPr="00A94B15">
        <w:rPr>
          <w:spacing w:val="15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а</w:t>
      </w:r>
      <w:r w:rsidRPr="00A94B15">
        <w:rPr>
          <w:spacing w:val="28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др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т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о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z w:val="23"/>
          <w:szCs w:val="23"/>
        </w:rPr>
        <w:t>и</w:t>
      </w:r>
      <w:r w:rsidRPr="00A94B15">
        <w:rPr>
          <w:spacing w:val="31"/>
          <w:sz w:val="23"/>
          <w:szCs w:val="23"/>
        </w:rPr>
        <w:t xml:space="preserve"> </w:t>
      </w:r>
      <w:r w:rsidRPr="00A94B15">
        <w:rPr>
          <w:spacing w:val="-1"/>
          <w:sz w:val="23"/>
          <w:szCs w:val="23"/>
        </w:rPr>
        <w:t>пе</w:t>
      </w:r>
      <w:r w:rsidRPr="00A94B15">
        <w:rPr>
          <w:spacing w:val="1"/>
          <w:sz w:val="23"/>
          <w:szCs w:val="23"/>
        </w:rPr>
        <w:t>нзи</w:t>
      </w:r>
      <w:r w:rsidRPr="00A94B15">
        <w:rPr>
          <w:sz w:val="23"/>
          <w:szCs w:val="23"/>
        </w:rPr>
        <w:t>ј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pacing w:val="8"/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-и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л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д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z w:val="23"/>
          <w:szCs w:val="23"/>
        </w:rPr>
        <w:t>о</w:t>
      </w:r>
      <w:r w:rsidRPr="00A94B15">
        <w:rPr>
          <w:spacing w:val="8"/>
          <w:sz w:val="23"/>
          <w:szCs w:val="23"/>
        </w:rPr>
        <w:t xml:space="preserve"> </w:t>
      </w:r>
      <w:r w:rsidRPr="00A94B15">
        <w:rPr>
          <w:sz w:val="23"/>
          <w:szCs w:val="23"/>
        </w:rPr>
        <w:t>о</w:t>
      </w:r>
      <w:r w:rsidRPr="00A94B15">
        <w:rPr>
          <w:spacing w:val="-3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и</w:t>
      </w:r>
      <w:r w:rsidRPr="00A94B15">
        <w:rPr>
          <w:spacing w:val="2"/>
          <w:sz w:val="23"/>
          <w:szCs w:val="23"/>
        </w:rPr>
        <w:t>г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2"/>
          <w:sz w:val="23"/>
          <w:szCs w:val="23"/>
        </w:rPr>
        <w:t>њ</w:t>
      </w:r>
      <w:r w:rsidRPr="00A94B15">
        <w:rPr>
          <w:sz w:val="23"/>
          <w:szCs w:val="23"/>
        </w:rPr>
        <w:t>е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ни</w:t>
      </w:r>
      <w:r w:rsidRPr="00A94B15">
        <w:rPr>
          <w:spacing w:val="2"/>
          <w:sz w:val="23"/>
          <w:szCs w:val="23"/>
        </w:rPr>
        <w:t>х</w:t>
      </w:r>
      <w:r w:rsidRPr="00A94B15">
        <w:rPr>
          <w:sz w:val="23"/>
          <w:szCs w:val="23"/>
        </w:rPr>
        <w:t>; об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1"/>
          <w:sz w:val="23"/>
          <w:szCs w:val="23"/>
        </w:rPr>
        <w:t>љ</w:t>
      </w:r>
      <w:r w:rsidRPr="00A94B15">
        <w:rPr>
          <w:sz w:val="23"/>
          <w:szCs w:val="23"/>
        </w:rPr>
        <w:t>а</w:t>
      </w:r>
      <w:r w:rsidRPr="00A94B15">
        <w:rPr>
          <w:spacing w:val="-8"/>
          <w:sz w:val="23"/>
          <w:szCs w:val="23"/>
        </w:rPr>
        <w:t xml:space="preserve"> </w:t>
      </w:r>
      <w:r w:rsidRPr="00A94B15">
        <w:rPr>
          <w:sz w:val="23"/>
          <w:szCs w:val="23"/>
        </w:rPr>
        <w:t>и д</w:t>
      </w:r>
      <w:r w:rsidRPr="00A94B15">
        <w:rPr>
          <w:spacing w:val="2"/>
          <w:sz w:val="23"/>
          <w:szCs w:val="23"/>
        </w:rPr>
        <w:t>р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ге</w:t>
      </w:r>
      <w:r w:rsidRPr="00A94B15">
        <w:rPr>
          <w:spacing w:val="-7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ло</w:t>
      </w:r>
      <w:r w:rsidRPr="00A94B15">
        <w:rPr>
          <w:spacing w:val="2"/>
          <w:sz w:val="23"/>
          <w:szCs w:val="23"/>
        </w:rPr>
        <w:t>в</w:t>
      </w:r>
      <w:r w:rsidRPr="00A94B15">
        <w:rPr>
          <w:sz w:val="23"/>
          <w:szCs w:val="23"/>
        </w:rPr>
        <w:t>е</w:t>
      </w:r>
      <w:r w:rsidRPr="00A94B15">
        <w:rPr>
          <w:spacing w:val="-6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 xml:space="preserve"> </w:t>
      </w:r>
      <w:r w:rsidRPr="00A94B15">
        <w:rPr>
          <w:sz w:val="23"/>
          <w:szCs w:val="23"/>
        </w:rPr>
        <w:t>ове</w:t>
      </w:r>
      <w:r w:rsidRPr="00A94B15">
        <w:rPr>
          <w:spacing w:val="-4"/>
          <w:sz w:val="23"/>
          <w:szCs w:val="23"/>
        </w:rPr>
        <w:t xml:space="preserve"> </w:t>
      </w:r>
      <w:r w:rsidRPr="00A94B15">
        <w:rPr>
          <w:sz w:val="23"/>
          <w:szCs w:val="23"/>
        </w:rPr>
        <w:t>обл</w:t>
      </w:r>
      <w:r w:rsidRPr="00A94B15">
        <w:rPr>
          <w:spacing w:val="-1"/>
          <w:sz w:val="23"/>
          <w:szCs w:val="23"/>
        </w:rPr>
        <w:t>ас</w:t>
      </w:r>
      <w:r w:rsidRPr="00A94B15">
        <w:rPr>
          <w:spacing w:val="1"/>
          <w:sz w:val="23"/>
          <w:szCs w:val="23"/>
        </w:rPr>
        <w:t>т</w:t>
      </w:r>
      <w:r w:rsidRPr="00A94B15">
        <w:rPr>
          <w:spacing w:val="8"/>
          <w:sz w:val="23"/>
          <w:szCs w:val="23"/>
        </w:rPr>
        <w:t>и</w:t>
      </w:r>
      <w:r w:rsidRPr="00A94B15">
        <w:rPr>
          <w:sz w:val="23"/>
          <w:szCs w:val="23"/>
        </w:rPr>
        <w:t>.</w:t>
      </w:r>
    </w:p>
    <w:p w:rsidR="00D96F08" w:rsidRPr="00A94B15" w:rsidRDefault="00D96F08" w:rsidP="00AF53F6">
      <w:pPr>
        <w:spacing w:after="0" w:line="240" w:lineRule="atLeast"/>
        <w:ind w:right="102" w:firstLine="720"/>
        <w:rPr>
          <w:sz w:val="18"/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F377F3" w:rsidRDefault="00BF16AC" w:rsidP="00F377F3">
      <w:pPr>
        <w:spacing w:after="0" w:line="240" w:lineRule="atLeast"/>
        <w:rPr>
          <w:color w:val="0000FF"/>
          <w:szCs w:val="24"/>
          <w:u w:val="single" w:color="0000FF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5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  <w:r w:rsidR="00F377F3">
        <w:rPr>
          <w:color w:val="0000FF"/>
          <w:szCs w:val="24"/>
          <w:u w:val="single" w:color="0000FF"/>
        </w:rPr>
        <w:t xml:space="preserve"> </w:t>
      </w:r>
    </w:p>
    <w:p w:rsidR="009D20EB" w:rsidRDefault="009D20EB" w:rsidP="00F377F3">
      <w:pPr>
        <w:spacing w:after="0" w:line="240" w:lineRule="atLeast"/>
        <w:rPr>
          <w:color w:val="0000FF"/>
          <w:szCs w:val="24"/>
          <w:u w:val="single" w:color="0000FF"/>
        </w:rPr>
      </w:pPr>
    </w:p>
    <w:p w:rsidR="00BF16AC" w:rsidRPr="00FC5E86" w:rsidRDefault="00BF16AC" w:rsidP="009D20EB">
      <w:pPr>
        <w:spacing w:line="240" w:lineRule="auto"/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6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9D20EB">
      <w:pPr>
        <w:spacing w:line="240" w:lineRule="auto"/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</w:rPr>
        <w:t xml:space="preserve"> </w:t>
      </w:r>
      <w:hyperlink r:id="rId47" w:history="1">
        <w:r w:rsidRPr="00352683">
          <w:rPr>
            <w:rStyle w:val="Hyperlink"/>
            <w:position w:val="-1"/>
            <w:szCs w:val="24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9D20EB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</w:t>
      </w:r>
      <w:r w:rsidRPr="003E6DD7">
        <w:rPr>
          <w:szCs w:val="24"/>
          <w:lang w:val="sr-Latn-CS"/>
        </w:rPr>
        <w:lastRenderedPageBreak/>
        <w:t xml:space="preserve">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8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2036BB">
        <w:rPr>
          <w:rFonts w:eastAsia="Times New Roman" w:cs="Times New Roman"/>
          <w:spacing w:val="8"/>
          <w:szCs w:val="24"/>
        </w:rPr>
        <w:t>31.05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="008B3E8E">
        <w:rPr>
          <w:rFonts w:eastAsia="Times New Roman" w:cs="Times New Roman"/>
          <w:bCs/>
          <w:szCs w:val="24"/>
        </w:rPr>
        <w:t>2020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4054FE" w:rsidRPr="003E6DD7">
        <w:rPr>
          <w:rFonts w:eastAsia="Times New Roman" w:cs="Times New Roman"/>
          <w:szCs w:val="24"/>
        </w:rPr>
        <w:t>1</w:t>
      </w:r>
      <w:r w:rsidR="004054FE">
        <w:rPr>
          <w:rFonts w:eastAsia="Times New Roman" w:cs="Times New Roman"/>
          <w:szCs w:val="24"/>
        </w:rPr>
        <w:t>4</w:t>
      </w:r>
      <w:r w:rsidR="002036BB">
        <w:rPr>
          <w:rFonts w:eastAsia="Times New Roman" w:cs="Times New Roman"/>
          <w:szCs w:val="24"/>
        </w:rPr>
        <w:t>0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0" w:name="_Toc40689830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0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9D20EB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9D20EB">
      <w:pPr>
        <w:spacing w:after="0" w:line="240" w:lineRule="auto"/>
      </w:pPr>
    </w:p>
    <w:p w:rsid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Име старешине и назив функције</w:t>
      </w:r>
      <w:r w:rsidR="00F7104E">
        <w:rPr>
          <w:b/>
        </w:rPr>
        <w:t xml:space="preserve">: </w:t>
      </w:r>
    </w:p>
    <w:p w:rsidR="00FF0D53" w:rsidRP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 w:rsidR="00200B5B">
        <w:t xml:space="preserve"> 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9D20EB">
      <w:pPr>
        <w:spacing w:after="0" w:line="240" w:lineRule="auto"/>
        <w:ind w:firstLine="720"/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t>.</w:t>
      </w:r>
    </w:p>
    <w:p w:rsidR="00FF0D53" w:rsidRPr="00610831" w:rsidRDefault="00FF0D53" w:rsidP="009D20EB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9D20EB">
      <w:pPr>
        <w:spacing w:after="0" w:line="240" w:lineRule="auto"/>
        <w:ind w:firstLine="720"/>
      </w:pP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9D20EB">
      <w:pPr>
        <w:spacing w:after="0" w:line="240" w:lineRule="auto"/>
      </w:pPr>
    </w:p>
    <w:p w:rsidR="00FF0D53" w:rsidRPr="00FF0D53" w:rsidRDefault="00FF0D53" w:rsidP="009D20EB">
      <w:pPr>
        <w:spacing w:after="0" w:line="240" w:lineRule="auto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9D20EB">
      <w:pPr>
        <w:spacing w:after="0" w:line="240" w:lineRule="auto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9D20EB">
      <w:pPr>
        <w:spacing w:after="0" w:line="240" w:lineRule="auto"/>
        <w:ind w:firstLine="720"/>
      </w:pPr>
      <w:r w:rsidRPr="007024D0">
        <w:rPr>
          <w:b/>
        </w:rPr>
        <w:t>Ивана Златановић</w:t>
      </w:r>
    </w:p>
    <w:p w:rsidR="00110664" w:rsidRDefault="00FF0D53" w:rsidP="009D20EB">
      <w:pPr>
        <w:spacing w:after="0" w:line="240" w:lineRule="auto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lastRenderedPageBreak/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9D20EB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9D20EB">
      <w:pPr>
        <w:spacing w:after="0" w:line="240" w:lineRule="auto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9D20EB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9D20EB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9D20EB">
      <w:pPr>
        <w:spacing w:after="0" w:line="240" w:lineRule="auto"/>
      </w:pPr>
    </w:p>
    <w:p w:rsid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9D20EB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200B5B" w:rsidP="009D20EB">
      <w:pPr>
        <w:spacing w:after="0"/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  <w:r w:rsidR="00871474"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9D20EB">
      <w:pPr>
        <w:spacing w:after="0" w:line="240" w:lineRule="auto"/>
        <w:rPr>
          <w:sz w:val="20"/>
          <w:szCs w:val="20"/>
        </w:rPr>
      </w:pPr>
    </w:p>
    <w:p w:rsidR="004A0EDD" w:rsidRDefault="0006047A" w:rsidP="009D20EB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1" w:name="_Toc40689831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1"/>
    </w:p>
    <w:p w:rsidR="003A476B" w:rsidRDefault="003A476B" w:rsidP="00B2365A">
      <w:pPr>
        <w:spacing w:after="0" w:line="240" w:lineRule="atLeast"/>
        <w:jc w:val="left"/>
      </w:pPr>
    </w:p>
    <w:p w:rsidR="003A476B" w:rsidRPr="00A10406" w:rsidRDefault="003A476B" w:rsidP="009D20EB">
      <w:pPr>
        <w:spacing w:after="0" w:line="240" w:lineRule="auto"/>
        <w:ind w:firstLine="720"/>
        <w:rPr>
          <w:sz w:val="23"/>
          <w:szCs w:val="23"/>
        </w:rPr>
      </w:pPr>
      <w:r w:rsidRPr="00A10406">
        <w:rPr>
          <w:sz w:val="23"/>
          <w:szCs w:val="23"/>
        </w:rPr>
        <w:t>У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11.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чл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 од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76.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–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83.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држ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ој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ви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(</w:t>
      </w:r>
      <w:r w:rsidRPr="00A10406">
        <w:rPr>
          <w:spacing w:val="2"/>
          <w:sz w:val="23"/>
          <w:szCs w:val="23"/>
        </w:rPr>
        <w:t>„</w:t>
      </w:r>
      <w:r w:rsidRPr="00A10406">
        <w:rPr>
          <w:spacing w:val="1"/>
          <w:sz w:val="23"/>
          <w:szCs w:val="23"/>
        </w:rPr>
        <w:t>С</w:t>
      </w:r>
      <w:r w:rsidRPr="00A10406">
        <w:rPr>
          <w:sz w:val="23"/>
          <w:szCs w:val="23"/>
        </w:rPr>
        <w:t>л. гл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к</w:t>
      </w:r>
      <w:r w:rsidRPr="00A10406">
        <w:rPr>
          <w:spacing w:val="2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РС</w:t>
      </w:r>
      <w:r w:rsidRPr="00A10406">
        <w:rPr>
          <w:spacing w:val="-1"/>
          <w:sz w:val="23"/>
          <w:szCs w:val="23"/>
        </w:rPr>
        <w:t>“</w:t>
      </w:r>
      <w:r w:rsidRPr="00A10406">
        <w:rPr>
          <w:sz w:val="23"/>
          <w:szCs w:val="23"/>
        </w:rPr>
        <w:t>,</w:t>
      </w:r>
      <w:r w:rsidRPr="00A10406">
        <w:rPr>
          <w:spacing w:val="26"/>
          <w:sz w:val="23"/>
          <w:szCs w:val="23"/>
        </w:rPr>
        <w:t xml:space="preserve"> </w:t>
      </w:r>
      <w:r w:rsidRPr="00A10406">
        <w:rPr>
          <w:sz w:val="23"/>
          <w:szCs w:val="23"/>
        </w:rPr>
        <w:t>број</w:t>
      </w:r>
      <w:r w:rsidRPr="00A10406">
        <w:rPr>
          <w:spacing w:val="28"/>
          <w:sz w:val="23"/>
          <w:szCs w:val="23"/>
        </w:rPr>
        <w:t xml:space="preserve"> </w:t>
      </w:r>
      <w:r w:rsidRPr="00A10406">
        <w:rPr>
          <w:sz w:val="23"/>
          <w:szCs w:val="23"/>
        </w:rPr>
        <w:t>79/2005,</w:t>
      </w:r>
      <w:r w:rsidRPr="00A10406">
        <w:rPr>
          <w:spacing w:val="23"/>
          <w:sz w:val="23"/>
          <w:szCs w:val="23"/>
        </w:rPr>
        <w:t xml:space="preserve"> </w:t>
      </w:r>
      <w:r w:rsidRPr="00A10406">
        <w:rPr>
          <w:sz w:val="23"/>
          <w:szCs w:val="23"/>
        </w:rPr>
        <w:t>101/2007,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z w:val="23"/>
          <w:szCs w:val="23"/>
        </w:rPr>
        <w:t>95/2010</w:t>
      </w:r>
      <w:r w:rsidRPr="00A10406">
        <w:rPr>
          <w:spacing w:val="25"/>
          <w:sz w:val="23"/>
          <w:szCs w:val="23"/>
        </w:rPr>
        <w:t xml:space="preserve"> </w:t>
      </w:r>
      <w:r w:rsidRPr="00A10406">
        <w:rPr>
          <w:sz w:val="23"/>
          <w:szCs w:val="23"/>
        </w:rPr>
        <w:t>i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z w:val="23"/>
          <w:szCs w:val="23"/>
        </w:rPr>
        <w:t>99/2014)</w:t>
      </w:r>
      <w:r w:rsidRPr="00A10406">
        <w:rPr>
          <w:spacing w:val="22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22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лобод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2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п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37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>ог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30"/>
          <w:sz w:val="23"/>
          <w:szCs w:val="23"/>
        </w:rPr>
        <w:t xml:space="preserve"> </w:t>
      </w:r>
      <w:r w:rsidRPr="00A10406">
        <w:rPr>
          <w:sz w:val="23"/>
          <w:szCs w:val="23"/>
        </w:rPr>
        <w:t>(</w:t>
      </w:r>
      <w:r w:rsidRPr="00A10406">
        <w:rPr>
          <w:spacing w:val="2"/>
          <w:sz w:val="23"/>
          <w:szCs w:val="23"/>
        </w:rPr>
        <w:t>„</w:t>
      </w:r>
      <w:r w:rsidRPr="00A10406">
        <w:rPr>
          <w:spacing w:val="1"/>
          <w:sz w:val="23"/>
          <w:szCs w:val="23"/>
        </w:rPr>
        <w:t>С</w:t>
      </w:r>
      <w:r w:rsidRPr="00A10406">
        <w:rPr>
          <w:sz w:val="23"/>
          <w:szCs w:val="23"/>
        </w:rPr>
        <w:t>л.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z w:val="23"/>
          <w:szCs w:val="23"/>
        </w:rPr>
        <w:t>гл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к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РС</w:t>
      </w:r>
      <w:r w:rsidRPr="00A10406">
        <w:rPr>
          <w:spacing w:val="-1"/>
          <w:sz w:val="23"/>
          <w:szCs w:val="23"/>
        </w:rPr>
        <w:t>“</w:t>
      </w:r>
      <w:r w:rsidRPr="00A10406">
        <w:rPr>
          <w:sz w:val="23"/>
          <w:szCs w:val="23"/>
        </w:rPr>
        <w:t>,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z w:val="23"/>
          <w:szCs w:val="23"/>
        </w:rPr>
        <w:t>број</w:t>
      </w:r>
      <w:r w:rsidRPr="00A10406">
        <w:rPr>
          <w:spacing w:val="35"/>
          <w:sz w:val="23"/>
          <w:szCs w:val="23"/>
        </w:rPr>
        <w:t xml:space="preserve"> </w:t>
      </w:r>
      <w:r w:rsidRPr="00A10406">
        <w:rPr>
          <w:sz w:val="23"/>
          <w:szCs w:val="23"/>
        </w:rPr>
        <w:t>120/2004,</w:t>
      </w:r>
      <w:r w:rsidRPr="00A10406">
        <w:rPr>
          <w:spacing w:val="26"/>
          <w:sz w:val="23"/>
          <w:szCs w:val="23"/>
        </w:rPr>
        <w:t xml:space="preserve"> </w:t>
      </w:r>
      <w:r w:rsidRPr="00A10406">
        <w:rPr>
          <w:sz w:val="23"/>
          <w:szCs w:val="23"/>
        </w:rPr>
        <w:t>54/2007,</w:t>
      </w:r>
      <w:r w:rsidRPr="00A10406">
        <w:rPr>
          <w:spacing w:val="30"/>
          <w:sz w:val="23"/>
          <w:szCs w:val="23"/>
        </w:rPr>
        <w:t xml:space="preserve"> </w:t>
      </w:r>
      <w:r w:rsidRPr="00A10406">
        <w:rPr>
          <w:sz w:val="23"/>
          <w:szCs w:val="23"/>
        </w:rPr>
        <w:t>104/2009</w:t>
      </w:r>
      <w:r w:rsidRPr="00A10406">
        <w:rPr>
          <w:spacing w:val="29"/>
          <w:sz w:val="23"/>
          <w:szCs w:val="23"/>
        </w:rPr>
        <w:t xml:space="preserve"> </w:t>
      </w:r>
      <w:r w:rsidRPr="00A10406">
        <w:rPr>
          <w:sz w:val="23"/>
          <w:szCs w:val="23"/>
        </w:rPr>
        <w:t>и 36/2010)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је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.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г</w:t>
      </w:r>
      <w:r w:rsidRPr="00A10406">
        <w:rPr>
          <w:bCs/>
          <w:position w:val="-1"/>
          <w:sz w:val="23"/>
          <w:szCs w:val="23"/>
          <w:u w:val="thick" w:color="000000"/>
        </w:rPr>
        <w:t>ово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1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ч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9D20EB" w:rsidP="009D20EB">
      <w:pPr>
        <w:spacing w:after="0" w:line="240" w:lineRule="auto"/>
        <w:rPr>
          <w:sz w:val="23"/>
          <w:szCs w:val="23"/>
        </w:rPr>
      </w:pPr>
      <w:r w:rsidRPr="00A10406">
        <w:rPr>
          <w:sz w:val="23"/>
          <w:szCs w:val="23"/>
        </w:rPr>
        <w:t>Биљана Петровић</w:t>
      </w:r>
      <w:r w:rsidR="00F7104E" w:rsidRPr="00A10406">
        <w:rPr>
          <w:sz w:val="23"/>
          <w:szCs w:val="23"/>
        </w:rPr>
        <w:t>, в.д.</w:t>
      </w:r>
      <w:r w:rsidRPr="00A10406">
        <w:rPr>
          <w:sz w:val="23"/>
          <w:szCs w:val="23"/>
        </w:rPr>
        <w:t xml:space="preserve"> директора</w:t>
      </w:r>
    </w:p>
    <w:p w:rsidR="009D20EB" w:rsidRPr="00A10406" w:rsidRDefault="009D20EB" w:rsidP="009D20EB">
      <w:pPr>
        <w:spacing w:after="0" w:line="240" w:lineRule="auto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Pr="00A10406">
        <w:rPr>
          <w:spacing w:val="-7"/>
          <w:position w:val="-1"/>
          <w:sz w:val="23"/>
          <w:szCs w:val="23"/>
        </w:rPr>
        <w:t xml:space="preserve"> </w:t>
      </w:r>
      <w:r w:rsidRPr="00A10406">
        <w:rPr>
          <w:rFonts w:eastAsia="Times New Roman" w:cs="Times New Roman"/>
          <w:spacing w:val="-9"/>
          <w:sz w:val="23"/>
          <w:szCs w:val="23"/>
        </w:rPr>
        <w:t>biljana.petrovic@minpolj.gov.rs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овл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4"/>
          <w:position w:val="-1"/>
          <w:sz w:val="23"/>
          <w:szCs w:val="23"/>
          <w:u w:val="thick" w:color="000000"/>
        </w:rPr>
        <w:t>ш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ћ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њ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х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при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position w:val="-1"/>
          <w:sz w:val="23"/>
          <w:szCs w:val="23"/>
          <w:u w:val="thick" w:color="000000"/>
        </w:rPr>
        <w:t>п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ци</w:t>
      </w:r>
      <w:r w:rsidRPr="00A10406">
        <w:rPr>
          <w:bCs/>
          <w:position w:val="-1"/>
          <w:sz w:val="23"/>
          <w:szCs w:val="23"/>
          <w:u w:val="thick" w:color="000000"/>
        </w:rPr>
        <w:t>јама: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CD239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Милица Павловић</w:t>
      </w:r>
    </w:p>
    <w:p w:rsidR="003A476B" w:rsidRDefault="009D20EB" w:rsidP="00AF53F6">
      <w:pPr>
        <w:spacing w:after="0" w:line="240" w:lineRule="atLeast"/>
        <w:rPr>
          <w:rStyle w:val="Hyperlink"/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</w:t>
      </w:r>
      <w:r w:rsidR="003A476B"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7"/>
          <w:position w:val="-1"/>
          <w:sz w:val="23"/>
          <w:szCs w:val="23"/>
        </w:rPr>
        <w:t xml:space="preserve"> </w:t>
      </w:r>
      <w:hyperlink r:id="rId50" w:history="1">
        <w:r w:rsidR="00906F31" w:rsidRPr="00A10406">
          <w:rPr>
            <w:rStyle w:val="Hyperlink"/>
            <w:sz w:val="23"/>
            <w:szCs w:val="23"/>
          </w:rPr>
          <w:t>milicas.pavlovic@minpolj.gov.rs</w:t>
        </w:r>
      </w:hyperlink>
    </w:p>
    <w:p w:rsidR="004E240D" w:rsidRPr="004E240D" w:rsidRDefault="004E240D" w:rsidP="004E240D">
      <w:pPr>
        <w:spacing w:after="0" w:line="240" w:lineRule="atLeast"/>
        <w:rPr>
          <w:bCs/>
          <w:position w:val="-1"/>
          <w:u w:val="thick" w:color="000000"/>
        </w:rPr>
      </w:pPr>
    </w:p>
    <w:p w:rsidR="004E240D" w:rsidRPr="004E240D" w:rsidRDefault="004E240D" w:rsidP="004E240D">
      <w:pPr>
        <w:spacing w:after="0" w:line="240" w:lineRule="atLeast"/>
        <w:rPr>
          <w:bCs/>
          <w:position w:val="-1"/>
          <w:sz w:val="23"/>
          <w:szCs w:val="23"/>
          <w:u w:val="thick" w:color="000000"/>
        </w:rPr>
      </w:pPr>
      <w:r w:rsidRPr="004E240D">
        <w:rPr>
          <w:bCs/>
          <w:position w:val="-1"/>
          <w:sz w:val="23"/>
          <w:szCs w:val="23"/>
          <w:u w:val="thick" w:color="000000"/>
        </w:rPr>
        <w:t xml:space="preserve">Лице овлашћено за заштиту података о личности: </w:t>
      </w:r>
    </w:p>
    <w:p w:rsidR="004E240D" w:rsidRPr="004E240D" w:rsidRDefault="004E240D" w:rsidP="004E240D">
      <w:pPr>
        <w:widowControl w:val="0"/>
        <w:spacing w:before="16" w:after="0" w:line="0" w:lineRule="atLeast"/>
        <w:rPr>
          <w:rFonts w:cs="Times New Roman"/>
          <w:b/>
          <w:sz w:val="23"/>
          <w:szCs w:val="23"/>
          <w:u w:val="single"/>
          <w:lang w:val="sr-Cyrl-RS"/>
        </w:rPr>
      </w:pPr>
    </w:p>
    <w:p w:rsidR="004E240D" w:rsidRPr="00A10406" w:rsidRDefault="004E240D" w:rsidP="004E240D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Милица Павловић</w:t>
      </w:r>
    </w:p>
    <w:p w:rsidR="004E240D" w:rsidRDefault="004E240D" w:rsidP="004E240D">
      <w:pPr>
        <w:spacing w:after="0" w:line="240" w:lineRule="atLeast"/>
        <w:rPr>
          <w:rStyle w:val="Hyperlink"/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Pr="00A10406">
        <w:rPr>
          <w:spacing w:val="-7"/>
          <w:position w:val="-1"/>
          <w:sz w:val="23"/>
          <w:szCs w:val="23"/>
        </w:rPr>
        <w:t xml:space="preserve"> </w:t>
      </w:r>
      <w:hyperlink r:id="rId51" w:history="1">
        <w:r w:rsidRPr="00A10406">
          <w:rPr>
            <w:rStyle w:val="Hyperlink"/>
            <w:sz w:val="23"/>
            <w:szCs w:val="23"/>
          </w:rPr>
          <w:t>milicas.pavlovic@minpolj.gov.rs</w:t>
        </w:r>
      </w:hyperlink>
    </w:p>
    <w:p w:rsidR="004E240D" w:rsidRPr="00A10406" w:rsidRDefault="004E240D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овл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5"/>
          <w:position w:val="-1"/>
          <w:sz w:val="23"/>
          <w:szCs w:val="23"/>
          <w:u w:val="thick" w:color="000000"/>
        </w:rPr>
        <w:t>ш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ћ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дњ</w:t>
      </w:r>
      <w:r w:rsidRPr="00A10406">
        <w:rPr>
          <w:bCs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-9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ов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 јав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г</w:t>
      </w:r>
      <w:r w:rsidRPr="00A10406">
        <w:rPr>
          <w:bCs/>
          <w:position w:val="-1"/>
          <w:sz w:val="23"/>
          <w:szCs w:val="23"/>
          <w:u w:val="thick" w:color="000000"/>
        </w:rPr>
        <w:t>ла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10"/>
          <w:position w:val="-1"/>
          <w:sz w:val="23"/>
          <w:szCs w:val="23"/>
          <w:u w:val="thick" w:color="000000"/>
        </w:rPr>
        <w:t>а</w:t>
      </w:r>
      <w:r w:rsidRPr="00A10406">
        <w:rPr>
          <w:position w:val="-1"/>
          <w:sz w:val="23"/>
          <w:szCs w:val="23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200B5B" w:rsidRPr="00A10406" w:rsidRDefault="00200B5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Соња Костовски Скорупан</w:t>
      </w:r>
    </w:p>
    <w:p w:rsidR="003A476B" w:rsidRPr="00A10406" w:rsidRDefault="009D20EB" w:rsidP="00AF53F6">
      <w:pPr>
        <w:spacing w:after="0" w:line="240" w:lineRule="atLeast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="003A476B" w:rsidRPr="00A10406">
        <w:rPr>
          <w:position w:val="-1"/>
          <w:sz w:val="23"/>
          <w:szCs w:val="23"/>
        </w:rPr>
        <w:t>:</w:t>
      </w:r>
      <w:hyperlink r:id="rId52" w:history="1">
        <w:r w:rsidR="009F60C4" w:rsidRPr="00A10406">
          <w:rPr>
            <w:rStyle w:val="Hyperlink"/>
            <w:sz w:val="23"/>
            <w:szCs w:val="23"/>
          </w:rPr>
          <w:t>sonja.skorupan@minpolj.gov.rs</w:t>
        </w:r>
      </w:hyperlink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ен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ик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ц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19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б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/>
          <w:bCs/>
          <w:position w:val="-1"/>
          <w:sz w:val="23"/>
          <w:szCs w:val="23"/>
          <w:u w:val="thick" w:color="000000"/>
        </w:rPr>
        <w:t>ј: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108508191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-2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7:30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1</w:t>
      </w:r>
      <w:r w:rsidRPr="00A10406">
        <w:rPr>
          <w:sz w:val="23"/>
          <w:szCs w:val="23"/>
        </w:rPr>
        <w:t>5:30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z w:val="23"/>
          <w:szCs w:val="23"/>
        </w:rPr>
        <w:t>ова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-2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ме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 xml:space="preserve">а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ама: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11:</w:t>
      </w:r>
      <w:r w:rsidRPr="00A10406">
        <w:rPr>
          <w:spacing w:val="-2"/>
          <w:sz w:val="23"/>
          <w:szCs w:val="23"/>
        </w:rPr>
        <w:t>0</w:t>
      </w:r>
      <w:r w:rsidRPr="00A10406">
        <w:rPr>
          <w:sz w:val="23"/>
          <w:szCs w:val="23"/>
        </w:rPr>
        <w:t>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12:00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14:00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15:00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z w:val="23"/>
          <w:szCs w:val="23"/>
        </w:rPr>
        <w:t>ова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ик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ци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0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об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ж</w:t>
      </w:r>
      <w:r w:rsidRPr="00A10406">
        <w:rPr>
          <w:bCs/>
          <w:position w:val="-1"/>
          <w:sz w:val="23"/>
          <w:szCs w:val="23"/>
          <w:u w:val="thick" w:color="000000"/>
        </w:rPr>
        <w:t>ј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нти</w:t>
      </w:r>
      <w:r w:rsidRPr="00A10406">
        <w:rPr>
          <w:spacing w:val="-1"/>
          <w:sz w:val="23"/>
          <w:szCs w:val="23"/>
        </w:rPr>
        <w:t>фи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жј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.</w:t>
      </w:r>
    </w:p>
    <w:p w:rsidR="003A476B" w:rsidRPr="00A10406" w:rsidRDefault="003A476B" w:rsidP="00B2365A">
      <w:pPr>
        <w:spacing w:after="0" w:line="240" w:lineRule="atLeast"/>
        <w:jc w:val="lef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При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ач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5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ици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м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ин</w:t>
      </w:r>
      <w:r w:rsidRPr="00A10406">
        <w:rPr>
          <w:bCs/>
          <w:position w:val="-1"/>
          <w:sz w:val="23"/>
          <w:szCs w:val="23"/>
          <w:u w:val="thick" w:color="000000"/>
        </w:rPr>
        <w:t>вал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ом: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lastRenderedPageBreak/>
        <w:t>Пр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з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>ма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б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м</w:t>
      </w:r>
      <w:r w:rsidRPr="00A10406">
        <w:rPr>
          <w:spacing w:val="-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ц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је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мо</w:t>
      </w:r>
      <w:r w:rsidRPr="00A10406">
        <w:rPr>
          <w:spacing w:val="2"/>
          <w:sz w:val="23"/>
          <w:szCs w:val="23"/>
        </w:rPr>
        <w:t>г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ћ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з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з</w:t>
      </w:r>
      <w:r w:rsidRPr="00A10406">
        <w:rPr>
          <w:sz w:val="23"/>
          <w:szCs w:val="23"/>
        </w:rPr>
        <w:t>бог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ој</w:t>
      </w:r>
      <w:r w:rsidRPr="00A10406">
        <w:rPr>
          <w:spacing w:val="-3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7"/>
          <w:sz w:val="23"/>
          <w:szCs w:val="23"/>
        </w:rPr>
        <w:t>н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>х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6"/>
          <w:sz w:val="23"/>
          <w:szCs w:val="23"/>
        </w:rPr>
        <w:t>з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5"/>
          <w:sz w:val="23"/>
          <w:szCs w:val="23"/>
        </w:rPr>
        <w:t>д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.</w:t>
      </w:r>
      <w:r w:rsidRPr="00A10406">
        <w:rPr>
          <w:bCs/>
          <w:position w:val="-1"/>
          <w:sz w:val="23"/>
          <w:szCs w:val="23"/>
          <w:u w:val="thick" w:color="000000"/>
        </w:rPr>
        <w:t>Ау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ди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 в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њ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Default="003A476B" w:rsidP="00AF53F6">
      <w:pPr>
        <w:spacing w:after="0" w:line="240" w:lineRule="atLeast"/>
        <w:rPr>
          <w:sz w:val="23"/>
          <w:szCs w:val="23"/>
        </w:rPr>
      </w:pPr>
    </w:p>
    <w:p w:rsidR="009E27C4" w:rsidRPr="00A10406" w:rsidRDefault="009E27C4" w:rsidP="00AF53F6">
      <w:pPr>
        <w:spacing w:after="0" w:line="240" w:lineRule="atLeast"/>
        <w:rPr>
          <w:sz w:val="23"/>
          <w:szCs w:val="23"/>
        </w:rPr>
      </w:pPr>
    </w:p>
    <w:p w:rsidR="00ED38EF" w:rsidRPr="00A10406" w:rsidRDefault="003A476B" w:rsidP="007D55B4">
      <w:pPr>
        <w:pStyle w:val="NoSpacing"/>
        <w:rPr>
          <w:rStyle w:val="Heading1Char"/>
          <w:sz w:val="23"/>
          <w:szCs w:val="23"/>
        </w:rPr>
      </w:pPr>
      <w:r w:rsidRPr="00A10406">
        <w:rPr>
          <w:spacing w:val="2"/>
          <w:sz w:val="23"/>
          <w:szCs w:val="23"/>
        </w:rPr>
        <w:t>А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о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је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во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з 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зн</w:t>
      </w:r>
      <w:r w:rsidRPr="00A10406">
        <w:rPr>
          <w:sz w:val="23"/>
          <w:szCs w:val="23"/>
        </w:rPr>
        <w:t>о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.</w:t>
      </w:r>
      <w:r w:rsidR="00ED38EF" w:rsidRPr="00A10406">
        <w:rPr>
          <w:sz w:val="23"/>
          <w:szCs w:val="23"/>
        </w:rPr>
        <w:br w:type="page"/>
      </w:r>
    </w:p>
    <w:p w:rsidR="00ED38EF" w:rsidRPr="007D55B4" w:rsidRDefault="007D55B4" w:rsidP="007D55B4">
      <w:pPr>
        <w:pStyle w:val="Heading1"/>
        <w:rPr>
          <w:b w:val="0"/>
        </w:rPr>
      </w:pPr>
      <w:bookmarkStart w:id="22" w:name="_Toc40689832"/>
      <w:r w:rsidRPr="007D55B4">
        <w:rPr>
          <w:rStyle w:val="Heading1Char"/>
          <w:b/>
        </w:rPr>
        <w:lastRenderedPageBreak/>
        <w:t>5. СПИСАК НАЈЧЕШЋЕ ТРАЖЕНИХ ИНФОРМАЦИЈА ОД ЈАВНОГ ЗНАЧАЈА</w:t>
      </w:r>
      <w:bookmarkEnd w:id="22"/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>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Вароши, 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 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:rsidR="00F6395F" w:rsidRPr="00F6395F" w:rsidRDefault="00F6395F" w:rsidP="00F6395F">
      <w:pPr>
        <w:spacing w:after="0" w:line="240" w:lineRule="auto"/>
        <w:ind w:firstLine="720"/>
      </w:pPr>
      <w:r w:rsidRPr="00F6395F">
        <w:t xml:space="preserve">            </w:t>
      </w:r>
      <w:r w:rsidR="007D55B4">
        <w:t xml:space="preserve">У току 2018. године </w:t>
      </w:r>
      <w:r w:rsidR="007D55B4"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 w:rsidR="007D55B4">
        <w:t xml:space="preserve"> и градова (Стара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="007D55B4" w:rsidRPr="00CE035C">
        <w:t>подаци о броју некомерцијалних газдинстава са појединичих подручја</w:t>
      </w:r>
      <w:r w:rsidR="007D55B4">
        <w:t xml:space="preserve"> (Прокупље, Житорађа)</w:t>
      </w:r>
      <w:r w:rsidR="007D55B4" w:rsidRPr="00CE035C">
        <w:t>,</w:t>
      </w:r>
      <w:r w:rsidR="007D55B4">
        <w:t xml:space="preserve"> подаци о структури воћа и поврћа у Србији, подаци о IACS - интегрисани систем управљања и контроле и о  LPIS - систем за идентификацију земљишних парцела у Србији.</w:t>
      </w:r>
      <w:r w:rsidRPr="00F6395F">
        <w:t xml:space="preserve"> </w:t>
      </w:r>
    </w:p>
    <w:p w:rsidR="00F6395F" w:rsidRPr="00F6395F" w:rsidRDefault="00F6395F" w:rsidP="00F6395F">
      <w:pPr>
        <w:spacing w:after="0" w:line="240" w:lineRule="auto"/>
        <w:ind w:firstLine="720"/>
        <w:rPr>
          <w:lang w:val="sr-Cyrl-RS"/>
        </w:rPr>
      </w:pPr>
      <w:r w:rsidRPr="00F6395F">
        <w:t xml:space="preserve">             У току 2019. године, најчешће су тражени следећи подаци од јавног значаја: о некомерцијалним газдинствима на територији Републике Србије, подаци из регистра пољопривредних газдинстава за поједине општине Горњи Милановац, подаци о укупном броју пољопривредних газдинстава у току 2018. године, број регистрованих активних пољопривредних газдинстава у 2018. години чији су носиоци лица до 40 година старости, да ли су одређена правна лица остварила право на подстицајна средства по одређеним правилниицима, подаци о висини аграрног буџета за период од 2010. до 2019. године, укупан број регистрованих пољопривредних газдинстава у 2019. години, укупан број пољопривредних газдинстава у Републици Србији чији су носиоци жене, тражени су и подаци из Плана јавних набавки за 2018. годину. Поверенику за информације од јавног значаја и заштиту података о лично</w:t>
      </w:r>
      <w:r>
        <w:t xml:space="preserve">сти достављен је и </w:t>
      </w:r>
      <w:r w:rsidRPr="00F6395F">
        <w:t xml:space="preserve"> годишњи извештај за 2019. </w:t>
      </w:r>
      <w:r>
        <w:t>г</w:t>
      </w:r>
      <w:r w:rsidRPr="00F6395F">
        <w:t>одину</w:t>
      </w:r>
      <w:r>
        <w:rPr>
          <w:lang w:val="sr-Cyrl-RS"/>
        </w:rPr>
        <w:t>.</w:t>
      </w:r>
    </w:p>
    <w:p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bookmarkStart w:id="23" w:name="_Toc40689833"/>
      <w:r w:rsidRPr="007D55B4">
        <w:rPr>
          <w:rStyle w:val="Heading1Char"/>
          <w:b/>
        </w:rPr>
        <w:lastRenderedPageBreak/>
        <w:t>6. ОПИС НАДЛЕЖНОСТИ, ОВЛАШЋЕЊА И ОБАВЕЗА</w:t>
      </w:r>
      <w:bookmarkEnd w:id="23"/>
    </w:p>
    <w:p w:rsidR="00426BC2" w:rsidRPr="009D20EB" w:rsidRDefault="00426BC2" w:rsidP="00B2365A">
      <w:pPr>
        <w:spacing w:after="0"/>
        <w:jc w:val="left"/>
        <w:rPr>
          <w:sz w:val="25"/>
          <w:szCs w:val="25"/>
        </w:rPr>
      </w:pPr>
    </w:p>
    <w:p w:rsidR="00426BC2" w:rsidRPr="009D20EB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9D20EB">
        <w:rPr>
          <w:rFonts w:eastAsia="Times New Roman" w:cs="Times New Roman"/>
          <w:spacing w:val="1"/>
          <w:sz w:val="25"/>
          <w:szCs w:val="25"/>
        </w:rPr>
        <w:t>Уп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з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г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н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ња</w:t>
      </w:r>
      <w:r w:rsidRPr="009D20EB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к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орг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н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7"/>
          <w:sz w:val="25"/>
          <w:szCs w:val="25"/>
        </w:rPr>
        <w:t>у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ве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сас</w:t>
      </w:r>
      <w:r w:rsidRPr="009D20EB">
        <w:rPr>
          <w:rFonts w:eastAsia="Times New Roman" w:cs="Times New Roman"/>
          <w:spacing w:val="3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4"/>
          <w:sz w:val="25"/>
          <w:szCs w:val="25"/>
        </w:rPr>
        <w:t>в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М</w:t>
      </w:r>
      <w:r w:rsidRPr="009D20EB">
        <w:rPr>
          <w:rFonts w:eastAsia="Times New Roman" w:cs="Times New Roman"/>
          <w:spacing w:val="1"/>
          <w:sz w:val="25"/>
          <w:szCs w:val="25"/>
        </w:rPr>
        <w:t>ини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и</w:t>
      </w:r>
      <w:r w:rsidRPr="009D20EB">
        <w:rPr>
          <w:rFonts w:eastAsia="Times New Roman" w:cs="Times New Roman"/>
          <w:sz w:val="25"/>
          <w:szCs w:val="25"/>
        </w:rPr>
        <w:t>вр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де</w:t>
      </w:r>
      <w:r w:rsidR="001D1037" w:rsidRPr="009D20EB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9D20EB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об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z w:val="25"/>
          <w:szCs w:val="25"/>
        </w:rPr>
        <w:t>е</w:t>
      </w:r>
      <w:r w:rsidRPr="009D20EB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3"/>
          <w:sz w:val="25"/>
          <w:szCs w:val="25"/>
        </w:rPr>
        <w:t>л</w:t>
      </w:r>
      <w:r w:rsidRPr="009D20EB">
        <w:rPr>
          <w:rFonts w:eastAsia="Times New Roman" w:cs="Times New Roman"/>
          <w:sz w:val="25"/>
          <w:szCs w:val="25"/>
        </w:rPr>
        <w:t>ов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:</w:t>
      </w:r>
    </w:p>
    <w:p w:rsidR="00426BC2" w:rsidRPr="009D20EB" w:rsidRDefault="00426BC2" w:rsidP="00AF53F6">
      <w:pPr>
        <w:spacing w:after="0"/>
        <w:rPr>
          <w:sz w:val="25"/>
          <w:szCs w:val="25"/>
        </w:rPr>
      </w:pP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бор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 и</w:t>
      </w:r>
      <w:r w:rsidRPr="009D20EB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ма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рс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одоб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 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 и где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</w:t>
      </w:r>
      <w:r w:rsidRPr="009D20EB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Уп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proofErr w:type="gramStart"/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  <w:proofErr w:type="gramEnd"/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ог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proofErr w:type="gramEnd"/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 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говором;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води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467AF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роводи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рогр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ab/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х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ја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ик</w:t>
      </w:r>
      <w:r w:rsidR="003467AF"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</w:p>
    <w:p w:rsidR="00426BC2" w:rsidRPr="009D20EB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="00426BC2"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="00426BC2"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="00426BC2"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бл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иц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рб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ј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B54FB7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ом.</w:t>
      </w:r>
    </w:p>
    <w:p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4" w:name="_Toc40689834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4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D63075">
        <w:rPr>
          <w:spacing w:val="38"/>
          <w:sz w:val="25"/>
          <w:szCs w:val="25"/>
        </w:rPr>
        <w:t>,</w:t>
      </w:r>
      <w:r w:rsidR="00B309FE" w:rsidRPr="00117E0F">
        <w:rPr>
          <w:spacing w:val="38"/>
          <w:sz w:val="25"/>
          <w:szCs w:val="25"/>
        </w:rPr>
        <w:t xml:space="preserve"> 103/</w:t>
      </w:r>
      <w:r w:rsidRPr="00117E0F">
        <w:rPr>
          <w:spacing w:val="38"/>
          <w:sz w:val="25"/>
          <w:szCs w:val="25"/>
        </w:rPr>
        <w:t>15</w:t>
      </w:r>
      <w:r w:rsidR="00D63075">
        <w:rPr>
          <w:spacing w:val="38"/>
          <w:sz w:val="25"/>
          <w:szCs w:val="25"/>
          <w:lang w:val="sr-Cyrl-RS"/>
        </w:rPr>
        <w:t xml:space="preserve"> и 101/2016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31469A" w:rsidRDefault="00CC6D39" w:rsidP="0031469A">
      <w:pPr>
        <w:pStyle w:val="Heading1"/>
      </w:pPr>
      <w:bookmarkStart w:id="25" w:name="_Toc40689835"/>
      <w:r w:rsidRPr="00D83FB5">
        <w:lastRenderedPageBreak/>
        <w:t>8</w:t>
      </w:r>
      <w:r w:rsidR="0031469A" w:rsidRPr="00D83FB5">
        <w:t>. НАВОЂЕЊЕ ПРОПИСА</w:t>
      </w:r>
      <w:bookmarkEnd w:id="25"/>
    </w:p>
    <w:p w:rsidR="00D63075" w:rsidRDefault="00D63075" w:rsidP="00D63075">
      <w:pPr>
        <w:spacing w:after="0" w:line="240" w:lineRule="auto"/>
        <w:ind w:left="720"/>
        <w:rPr>
          <w:rFonts w:cs="Times New Roman"/>
          <w:sz w:val="6"/>
          <w:szCs w:val="24"/>
        </w:rPr>
      </w:pP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буџетском систему („Службени гласник РС“, број 54/2009, 73/2010, 101/2010, 101/2011, 93/2012, 62/2013, 63/2013 – испр, 108/2013, 142/2014, 68/2015 – др. закон, 103/2015</w:t>
      </w:r>
      <w:r>
        <w:rPr>
          <w:rFonts w:cs="Times New Roman"/>
          <w:szCs w:val="24"/>
        </w:rPr>
        <w:t xml:space="preserve"> , 99/2016, 113/2017, 95/2018, </w:t>
      </w:r>
      <w:r w:rsidRPr="00417C5B">
        <w:rPr>
          <w:rFonts w:cs="Times New Roman"/>
          <w:szCs w:val="24"/>
        </w:rPr>
        <w:t>31/2019</w:t>
      </w:r>
      <w:r>
        <w:rPr>
          <w:rFonts w:cs="Times New Roman"/>
          <w:szCs w:val="24"/>
        </w:rPr>
        <w:t xml:space="preserve"> и </w:t>
      </w:r>
      <w:r>
        <w:t>72/2019</w:t>
      </w:r>
      <w:r w:rsidRPr="00417C5B">
        <w:rPr>
          <w:rFonts w:cs="Times New Roman"/>
          <w:szCs w:val="24"/>
        </w:rPr>
        <w:t xml:space="preserve">); </w:t>
      </w:r>
    </w:p>
    <w:p w:rsidR="00352BBC" w:rsidRDefault="00352BBC" w:rsidP="00352BB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Закон о министарствима („Службени гласник </w:t>
      </w:r>
      <w:proofErr w:type="gramStart"/>
      <w:r w:rsidRPr="00417C5B">
        <w:rPr>
          <w:rFonts w:cs="Times New Roman"/>
          <w:noProof w:val="0"/>
          <w:szCs w:val="24"/>
        </w:rPr>
        <w:t>РС“</w:t>
      </w:r>
      <w:proofErr w:type="gramEnd"/>
      <w:r w:rsidRPr="00417C5B">
        <w:rPr>
          <w:rFonts w:cs="Times New Roman"/>
          <w:noProof w:val="0"/>
          <w:szCs w:val="24"/>
        </w:rPr>
        <w:t xml:space="preserve">, број 44/2014, 14/2015, 54/2015 и 96/2015 - др. Закон и 62/2017); 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Закон о порезу на додату вредност </w:t>
      </w:r>
      <w:r w:rsidRPr="00D55C2A">
        <w:rPr>
          <w:rFonts w:cs="Times New Roman"/>
          <w:noProof w:val="0"/>
          <w:szCs w:val="24"/>
        </w:rPr>
        <w:t>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 и 72/2019)</w:t>
      </w:r>
      <w:r>
        <w:rPr>
          <w:rFonts w:cs="Times New Roman"/>
          <w:noProof w:val="0"/>
          <w:szCs w:val="24"/>
        </w:rPr>
        <w:t>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, 94/2017 и 95/2018 );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запосленима у аутономним покрајинама и јединицама локалне самоуправе („Службени гласник РС“ број 21/2016, 113/2017, 113/2017 и 95/2018);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Закона о начину одређивања максималног броја запослених у јавном сектору („Службени гласник РС“ број 68/2015, 81/2016 – одлука УС и 95/2018);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352BBC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Уредба о расподели подстицаја у пољопривреди и руралном развоју у 2019. („Службени гласник РС“ број 3/2019, 12/2019, </w:t>
      </w:r>
      <w:r w:rsidRPr="00417C5B">
        <w:rPr>
          <w:szCs w:val="24"/>
        </w:rPr>
        <w:t>29/2019, 40/2019</w:t>
      </w:r>
      <w:r>
        <w:rPr>
          <w:szCs w:val="24"/>
        </w:rPr>
        <w:t>,</w:t>
      </w:r>
      <w:r w:rsidRPr="00417C5B">
        <w:rPr>
          <w:szCs w:val="24"/>
        </w:rPr>
        <w:t>57/2019</w:t>
      </w:r>
      <w:r>
        <w:rPr>
          <w:szCs w:val="24"/>
        </w:rPr>
        <w:t xml:space="preserve">, 69/2019, </w:t>
      </w:r>
      <w:r w:rsidRPr="00703C2F">
        <w:rPr>
          <w:szCs w:val="24"/>
        </w:rPr>
        <w:t>80/2019</w:t>
      </w:r>
      <w:r>
        <w:rPr>
          <w:szCs w:val="24"/>
        </w:rPr>
        <w:t>, 88/2019 и 94/2019</w:t>
      </w:r>
      <w:r w:rsidRPr="00417C5B">
        <w:rPr>
          <w:rFonts w:cs="Times New Roman"/>
          <w:szCs w:val="24"/>
        </w:rPr>
        <w:t xml:space="preserve">); </w:t>
      </w:r>
    </w:p>
    <w:p w:rsidR="00352BBC" w:rsidRPr="00256AAE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Уредба о расподели подстицаја у пољопр</w:t>
      </w:r>
      <w:r>
        <w:rPr>
          <w:rFonts w:cs="Times New Roman"/>
          <w:szCs w:val="24"/>
        </w:rPr>
        <w:t>ивреди и руралном развоју у 2020. години</w:t>
      </w:r>
      <w:r w:rsidRPr="00417C5B">
        <w:rPr>
          <w:rFonts w:cs="Times New Roman"/>
          <w:szCs w:val="24"/>
        </w:rPr>
        <w:t>. („Службени гласник РС“ број</w:t>
      </w:r>
      <w:r>
        <w:rPr>
          <w:rFonts w:cs="Times New Roman"/>
          <w:szCs w:val="24"/>
        </w:rPr>
        <w:t xml:space="preserve"> 1/2020, 13/2020</w:t>
      </w:r>
      <w:r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</w:rPr>
        <w:t>27/2020</w:t>
      </w:r>
      <w:r>
        <w:rPr>
          <w:rFonts w:cs="Times New Roman"/>
          <w:szCs w:val="24"/>
          <w:lang w:val="sr-Cyrl-RS"/>
        </w:rPr>
        <w:t>, 52/2020</w:t>
      </w:r>
      <w:r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RS"/>
        </w:rPr>
        <w:t>и 75/2020</w:t>
      </w:r>
      <w:r>
        <w:rPr>
          <w:rFonts w:cs="Times New Roman"/>
          <w:szCs w:val="24"/>
        </w:rPr>
        <w:t>);</w:t>
      </w:r>
    </w:p>
    <w:p w:rsidR="00352BBC" w:rsidRPr="00256AAE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021365">
        <w:t>Уредба o кaнцeлaриjскoм пoслoвaњу oргaнa држaвнe упрaвe</w:t>
      </w:r>
      <w:r>
        <w:rPr>
          <w:lang w:val="sr-Cyrl-RS"/>
        </w:rPr>
        <w:t xml:space="preserve"> </w:t>
      </w:r>
      <w:r w:rsidRPr="00256AAE">
        <w:t>("Сл. гласник РС", бр. 21/2020)</w:t>
      </w:r>
      <w:r>
        <w:t>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t>Урeдба</w:t>
      </w:r>
      <w:r w:rsidRPr="00021365">
        <w:t xml:space="preserve"> o буџeтскoм рaчунoвoдству</w:t>
      </w:r>
      <w:r>
        <w:rPr>
          <w:lang w:val="sr-Cyrl-RS"/>
        </w:rPr>
        <w:t xml:space="preserve"> </w:t>
      </w:r>
      <w:r w:rsidRPr="00256AAE">
        <w:t>("Сл. гласник РС", бр. 125/2003, 12/2006 и 27/2020)</w:t>
      </w:r>
      <w:r>
        <w:t>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lastRenderedPageBreak/>
        <w:t>Закон о инспекцијском надзору („Службени гласник РС“ број 36/2015, 44/2018 - др. закон и 95/2018);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color w:val="000000"/>
          <w:szCs w:val="24"/>
        </w:rPr>
        <w:t>Закључак</w:t>
      </w:r>
      <w:r w:rsidRPr="00417C5B">
        <w:rPr>
          <w:rFonts w:cs="Times New Roman"/>
          <w:szCs w:val="24"/>
        </w:rPr>
        <w:t xml:space="preserve"> о у</w:t>
      </w:r>
      <w:r w:rsidRPr="00417C5B">
        <w:rPr>
          <w:rFonts w:cs="Times New Roman"/>
          <w:color w:val="000000"/>
          <w:szCs w:val="24"/>
        </w:rPr>
        <w:t>свајању Националног програма руралног развоја од 2018. до 2020. године ("Сл. гласник РС", бр. 60/2018);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облигационим односима („Сл. лист СФРЈ“, бр. 29/1978, 39/1985, 45/1989 - одлука УСЈ и 57/1989, „Сл. лист СРЈ“, бр. 31/1993 и „Сл. лист СЦГ“, бр. 1/2003 - Уставна повеља</w:t>
      </w:r>
      <w:r>
        <w:rPr>
          <w:rFonts w:cs="Times New Roman"/>
          <w:szCs w:val="24"/>
        </w:rPr>
        <w:t xml:space="preserve"> и 18/2020</w:t>
      </w:r>
      <w:r w:rsidRPr="00417C5B">
        <w:rPr>
          <w:rFonts w:cs="Times New Roman"/>
          <w:szCs w:val="24"/>
        </w:rPr>
        <w:t xml:space="preserve">); </w:t>
      </w:r>
    </w:p>
    <w:p w:rsidR="00352BBC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</w:t>
      </w:r>
      <w:r>
        <w:rPr>
          <w:rFonts w:cs="Times New Roman"/>
          <w:szCs w:val="24"/>
          <w:lang w:val="sr-Cyrl-RS"/>
        </w:rPr>
        <w:t>а</w:t>
      </w:r>
      <w:r w:rsidRPr="00417C5B">
        <w:rPr>
          <w:rFonts w:cs="Times New Roman"/>
          <w:szCs w:val="24"/>
        </w:rPr>
        <w:t xml:space="preserve">кон о заштити животне средине ("Сл. гласник РС", бр. </w:t>
      </w:r>
      <w:r w:rsidRPr="00186C7D">
        <w:rPr>
          <w:rFonts w:cs="Times New Roman"/>
          <w:szCs w:val="24"/>
        </w:rPr>
        <w:t xml:space="preserve">135/2004, 36/2009, 36/2009 -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 xml:space="preserve">, 72/2009 -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>, 43/2011 - o</w:t>
      </w:r>
      <w:r>
        <w:rPr>
          <w:rFonts w:cs="Times New Roman"/>
          <w:szCs w:val="24"/>
        </w:rPr>
        <w:t>длук</w:t>
      </w:r>
      <w:r w:rsidRPr="00186C7D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УС</w:t>
      </w:r>
      <w:r w:rsidRPr="00186C7D">
        <w:rPr>
          <w:rFonts w:cs="Times New Roman"/>
          <w:szCs w:val="24"/>
        </w:rPr>
        <w:t xml:space="preserve">, 14/2016, 76/2018, 95/2018 -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186C7D">
        <w:rPr>
          <w:rFonts w:cs="Times New Roman"/>
          <w:szCs w:val="24"/>
        </w:rPr>
        <w:t xml:space="preserve"> 95/2018 -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>)</w:t>
      </w:r>
      <w:r w:rsidRPr="00417C5B">
        <w:rPr>
          <w:rFonts w:cs="Times New Roman"/>
          <w:szCs w:val="24"/>
        </w:rPr>
        <w:t>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државном премеру и катастру („Службени гласник РС“ број </w:t>
      </w:r>
      <w:r w:rsidRPr="00186C7D">
        <w:rPr>
          <w:rFonts w:cs="Times New Roman"/>
          <w:szCs w:val="24"/>
        </w:rPr>
        <w:t>72/2009, 18/2010, 65/2013, 15/2015 - o</w:t>
      </w:r>
      <w:r>
        <w:rPr>
          <w:rFonts w:cs="Times New Roman"/>
          <w:szCs w:val="24"/>
        </w:rPr>
        <w:t>длук</w:t>
      </w:r>
      <w:r w:rsidRPr="00186C7D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УС</w:t>
      </w:r>
      <w:r w:rsidRPr="00186C7D">
        <w:rPr>
          <w:rFonts w:cs="Times New Roman"/>
          <w:szCs w:val="24"/>
        </w:rPr>
        <w:t>, 96/2015, 47/2017 - a</w:t>
      </w:r>
      <w:r>
        <w:rPr>
          <w:rFonts w:cs="Times New Roman"/>
          <w:szCs w:val="24"/>
        </w:rPr>
        <w:t>ут</w:t>
      </w:r>
      <w:r w:rsidRPr="00186C7D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нтичн</w:t>
      </w:r>
      <w:r w:rsidRPr="00186C7D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>тум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ч</w:t>
      </w:r>
      <w:r w:rsidRPr="00186C7D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њ</w:t>
      </w:r>
      <w:r w:rsidRPr="00186C7D">
        <w:rPr>
          <w:rFonts w:cs="Times New Roman"/>
          <w:szCs w:val="24"/>
        </w:rPr>
        <w:t xml:space="preserve">e, 113/2017 -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 xml:space="preserve">, 27/2018 -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 xml:space="preserve">, 41/2018 -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186C7D">
        <w:rPr>
          <w:rFonts w:cs="Times New Roman"/>
          <w:szCs w:val="24"/>
        </w:rPr>
        <w:t xml:space="preserve"> 9/2020 -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417C5B">
        <w:rPr>
          <w:rFonts w:cs="Times New Roman"/>
          <w:szCs w:val="24"/>
        </w:rPr>
        <w:t>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промету непокретности („Службени гласник РС“ број </w:t>
      </w:r>
      <w:r w:rsidRPr="00186C7D">
        <w:t xml:space="preserve">93/2014, 121/2014 </w:t>
      </w:r>
      <w:r>
        <w:rPr>
          <w:lang w:val="sr-Cyrl-RS"/>
        </w:rPr>
        <w:t>и</w:t>
      </w:r>
      <w:r w:rsidRPr="00186C7D">
        <w:t xml:space="preserve"> 6/2015</w:t>
      </w:r>
      <w:r w:rsidRPr="00417C5B">
        <w:rPr>
          <w:rFonts w:cs="Times New Roman"/>
          <w:szCs w:val="24"/>
        </w:rPr>
        <w:t xml:space="preserve">); </w:t>
      </w:r>
    </w:p>
    <w:p w:rsidR="00352BBC" w:rsidRPr="00186C7D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iCs/>
          <w:szCs w:val="24"/>
          <w:lang w:val="sr-Latn-RS"/>
        </w:rPr>
      </w:pPr>
      <w:r w:rsidRPr="00417C5B">
        <w:rPr>
          <w:rFonts w:cs="Times New Roman"/>
          <w:szCs w:val="24"/>
        </w:rPr>
        <w:t xml:space="preserve">Закон о планирању и изградњи </w:t>
      </w:r>
      <w:r w:rsidRPr="00186C7D">
        <w:rPr>
          <w:rFonts w:cs="Times New Roman"/>
          <w:iCs/>
          <w:szCs w:val="24"/>
          <w:lang w:val="sr-Latn-RS"/>
        </w:rPr>
        <w:t>("</w:t>
      </w:r>
      <w:r>
        <w:rPr>
          <w:rFonts w:cs="Times New Roman"/>
          <w:iCs/>
          <w:szCs w:val="24"/>
          <w:lang w:val="sr-Latn-RS"/>
        </w:rPr>
        <w:t>Сл</w:t>
      </w:r>
      <w:r w:rsidRPr="00186C7D">
        <w:rPr>
          <w:rFonts w:cs="Times New Roman"/>
          <w:iCs/>
          <w:szCs w:val="24"/>
          <w:lang w:val="sr-Latn-RS"/>
        </w:rPr>
        <w:t xml:space="preserve">. </w:t>
      </w:r>
      <w:r>
        <w:rPr>
          <w:rFonts w:cs="Times New Roman"/>
          <w:iCs/>
          <w:szCs w:val="24"/>
          <w:lang w:val="sr-Latn-RS"/>
        </w:rPr>
        <w:t>гл</w:t>
      </w:r>
      <w:r w:rsidRPr="00186C7D">
        <w:rPr>
          <w:rFonts w:cs="Times New Roman"/>
          <w:iCs/>
          <w:szCs w:val="24"/>
          <w:lang w:val="sr-Latn-RS"/>
        </w:rPr>
        <w:t>a</w:t>
      </w:r>
      <w:r>
        <w:rPr>
          <w:rFonts w:cs="Times New Roman"/>
          <w:iCs/>
          <w:szCs w:val="24"/>
          <w:lang w:val="sr-Latn-RS"/>
        </w:rPr>
        <w:t>сник</w:t>
      </w:r>
      <w:r w:rsidRPr="00186C7D">
        <w:rPr>
          <w:rFonts w:cs="Times New Roman"/>
          <w:iCs/>
          <w:szCs w:val="24"/>
          <w:lang w:val="sr-Latn-RS"/>
        </w:rPr>
        <w:t xml:space="preserve"> </w:t>
      </w:r>
      <w:r>
        <w:rPr>
          <w:rFonts w:cs="Times New Roman"/>
          <w:iCs/>
          <w:szCs w:val="24"/>
          <w:lang w:val="sr-Latn-RS"/>
        </w:rPr>
        <w:t>РС</w:t>
      </w:r>
      <w:r w:rsidRPr="00186C7D">
        <w:rPr>
          <w:rFonts w:cs="Times New Roman"/>
          <w:iCs/>
          <w:szCs w:val="24"/>
          <w:lang w:val="sr-Latn-RS"/>
        </w:rPr>
        <w:t xml:space="preserve">", </w:t>
      </w:r>
      <w:r>
        <w:rPr>
          <w:rFonts w:cs="Times New Roman"/>
          <w:iCs/>
          <w:szCs w:val="24"/>
          <w:lang w:val="sr-Latn-RS"/>
        </w:rPr>
        <w:t>бр</w:t>
      </w:r>
      <w:r w:rsidRPr="00186C7D">
        <w:rPr>
          <w:rFonts w:cs="Times New Roman"/>
          <w:iCs/>
          <w:szCs w:val="24"/>
          <w:lang w:val="sr-Latn-RS"/>
        </w:rPr>
        <w:t xml:space="preserve">. 72/2009, 81/2009 - </w:t>
      </w:r>
      <w:r>
        <w:rPr>
          <w:rFonts w:cs="Times New Roman"/>
          <w:iCs/>
          <w:szCs w:val="24"/>
          <w:lang w:val="sr-Latn-RS"/>
        </w:rPr>
        <w:t>испр</w:t>
      </w:r>
      <w:r w:rsidRPr="00186C7D">
        <w:rPr>
          <w:rFonts w:cs="Times New Roman"/>
          <w:iCs/>
          <w:szCs w:val="24"/>
          <w:lang w:val="sr-Latn-RS"/>
        </w:rPr>
        <w:t>., 64/2010 - o</w:t>
      </w:r>
      <w:r>
        <w:rPr>
          <w:rFonts w:cs="Times New Roman"/>
          <w:iCs/>
          <w:szCs w:val="24"/>
          <w:lang w:val="sr-Latn-RS"/>
        </w:rPr>
        <w:t>длук</w:t>
      </w:r>
      <w:r w:rsidRPr="00186C7D">
        <w:rPr>
          <w:rFonts w:cs="Times New Roman"/>
          <w:iCs/>
          <w:szCs w:val="24"/>
          <w:lang w:val="sr-Latn-RS"/>
        </w:rPr>
        <w:t xml:space="preserve">a </w:t>
      </w:r>
      <w:r>
        <w:rPr>
          <w:rFonts w:cs="Times New Roman"/>
          <w:iCs/>
          <w:szCs w:val="24"/>
          <w:lang w:val="sr-Latn-RS"/>
        </w:rPr>
        <w:t>УС</w:t>
      </w:r>
      <w:r w:rsidRPr="00186C7D">
        <w:rPr>
          <w:rFonts w:cs="Times New Roman"/>
          <w:iCs/>
          <w:szCs w:val="24"/>
          <w:lang w:val="sr-Latn-RS"/>
        </w:rPr>
        <w:t>, 24/2011, 121/2012, 42/2013 - o</w:t>
      </w:r>
      <w:r>
        <w:rPr>
          <w:rFonts w:cs="Times New Roman"/>
          <w:iCs/>
          <w:szCs w:val="24"/>
          <w:lang w:val="sr-Latn-RS"/>
        </w:rPr>
        <w:t>длук</w:t>
      </w:r>
      <w:r w:rsidRPr="00186C7D">
        <w:rPr>
          <w:rFonts w:cs="Times New Roman"/>
          <w:iCs/>
          <w:szCs w:val="24"/>
          <w:lang w:val="sr-Latn-RS"/>
        </w:rPr>
        <w:t xml:space="preserve">a </w:t>
      </w:r>
      <w:r>
        <w:rPr>
          <w:rFonts w:cs="Times New Roman"/>
          <w:iCs/>
          <w:szCs w:val="24"/>
          <w:lang w:val="sr-Latn-RS"/>
        </w:rPr>
        <w:t>УС</w:t>
      </w:r>
      <w:r w:rsidRPr="00186C7D">
        <w:rPr>
          <w:rFonts w:cs="Times New Roman"/>
          <w:iCs/>
          <w:szCs w:val="24"/>
          <w:lang w:val="sr-Latn-RS"/>
        </w:rPr>
        <w:t>, 50/2013 - o</w:t>
      </w:r>
      <w:r>
        <w:rPr>
          <w:rFonts w:cs="Times New Roman"/>
          <w:iCs/>
          <w:szCs w:val="24"/>
          <w:lang w:val="sr-Latn-RS"/>
        </w:rPr>
        <w:t>длук</w:t>
      </w:r>
      <w:r w:rsidRPr="00186C7D">
        <w:rPr>
          <w:rFonts w:cs="Times New Roman"/>
          <w:iCs/>
          <w:szCs w:val="24"/>
          <w:lang w:val="sr-Latn-RS"/>
        </w:rPr>
        <w:t xml:space="preserve">a </w:t>
      </w:r>
      <w:r>
        <w:rPr>
          <w:rFonts w:cs="Times New Roman"/>
          <w:iCs/>
          <w:szCs w:val="24"/>
          <w:lang w:val="sr-Latn-RS"/>
        </w:rPr>
        <w:t>УС</w:t>
      </w:r>
      <w:r w:rsidRPr="00186C7D">
        <w:rPr>
          <w:rFonts w:cs="Times New Roman"/>
          <w:iCs/>
          <w:szCs w:val="24"/>
          <w:lang w:val="sr-Latn-RS"/>
        </w:rPr>
        <w:t>, 98/2013 - o</w:t>
      </w:r>
      <w:r>
        <w:rPr>
          <w:rFonts w:cs="Times New Roman"/>
          <w:iCs/>
          <w:szCs w:val="24"/>
          <w:lang w:val="sr-Latn-RS"/>
        </w:rPr>
        <w:t>длук</w:t>
      </w:r>
      <w:r w:rsidRPr="00186C7D">
        <w:rPr>
          <w:rFonts w:cs="Times New Roman"/>
          <w:iCs/>
          <w:szCs w:val="24"/>
          <w:lang w:val="sr-Latn-RS"/>
        </w:rPr>
        <w:t xml:space="preserve">a </w:t>
      </w:r>
      <w:r>
        <w:rPr>
          <w:rFonts w:cs="Times New Roman"/>
          <w:iCs/>
          <w:szCs w:val="24"/>
          <w:lang w:val="sr-Latn-RS"/>
        </w:rPr>
        <w:t>УС</w:t>
      </w:r>
      <w:r w:rsidRPr="00186C7D">
        <w:rPr>
          <w:rFonts w:cs="Times New Roman"/>
          <w:iCs/>
          <w:szCs w:val="24"/>
          <w:lang w:val="sr-Latn-RS"/>
        </w:rPr>
        <w:t xml:space="preserve">, 132/2014, 145/2014, 83/2018, 31/2019, 37/2019 - </w:t>
      </w:r>
      <w:r>
        <w:rPr>
          <w:rFonts w:cs="Times New Roman"/>
          <w:iCs/>
          <w:szCs w:val="24"/>
          <w:lang w:val="sr-Latn-RS"/>
        </w:rPr>
        <w:t>др</w:t>
      </w:r>
      <w:r w:rsidRPr="00186C7D">
        <w:rPr>
          <w:rFonts w:cs="Times New Roman"/>
          <w:iCs/>
          <w:szCs w:val="24"/>
          <w:lang w:val="sr-Latn-RS"/>
        </w:rPr>
        <w:t xml:space="preserve">. </w:t>
      </w:r>
      <w:r>
        <w:rPr>
          <w:rFonts w:cs="Times New Roman"/>
          <w:iCs/>
          <w:szCs w:val="24"/>
          <w:lang w:val="sr-Latn-RS"/>
        </w:rPr>
        <w:t>з</w:t>
      </w:r>
      <w:r w:rsidRPr="00186C7D">
        <w:rPr>
          <w:rFonts w:cs="Times New Roman"/>
          <w:iCs/>
          <w:szCs w:val="24"/>
          <w:lang w:val="sr-Latn-RS"/>
        </w:rPr>
        <w:t>a</w:t>
      </w:r>
      <w:r>
        <w:rPr>
          <w:rFonts w:cs="Times New Roman"/>
          <w:iCs/>
          <w:szCs w:val="24"/>
          <w:lang w:val="sr-Latn-RS"/>
        </w:rPr>
        <w:t>к</w:t>
      </w:r>
      <w:r w:rsidRPr="00186C7D">
        <w:rPr>
          <w:rFonts w:cs="Times New Roman"/>
          <w:iCs/>
          <w:szCs w:val="24"/>
          <w:lang w:val="sr-Latn-RS"/>
        </w:rPr>
        <w:t>o</w:t>
      </w:r>
      <w:r>
        <w:rPr>
          <w:rFonts w:cs="Times New Roman"/>
          <w:iCs/>
          <w:szCs w:val="24"/>
          <w:lang w:val="sr-Latn-RS"/>
        </w:rPr>
        <w:t>н</w:t>
      </w:r>
      <w:r w:rsidRPr="00186C7D">
        <w:rPr>
          <w:rFonts w:cs="Times New Roman"/>
          <w:iCs/>
          <w:szCs w:val="24"/>
          <w:lang w:val="sr-Latn-RS"/>
        </w:rPr>
        <w:t xml:space="preserve"> </w:t>
      </w:r>
      <w:r>
        <w:rPr>
          <w:rFonts w:cs="Times New Roman"/>
          <w:iCs/>
          <w:szCs w:val="24"/>
          <w:lang w:val="sr-Latn-RS"/>
        </w:rPr>
        <w:t>и 9/2020</w:t>
      </w:r>
      <w:r w:rsidRPr="00186C7D">
        <w:rPr>
          <w:rFonts w:cs="Times New Roman"/>
          <w:szCs w:val="24"/>
        </w:rPr>
        <w:t xml:space="preserve">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352BBC" w:rsidRPr="00186C7D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iCs/>
          <w:szCs w:val="24"/>
          <w:lang w:val="sr-Latn-RS"/>
        </w:rPr>
      </w:pPr>
      <w:r w:rsidRPr="00186C7D">
        <w:rPr>
          <w:rFonts w:cs="Times New Roman"/>
          <w:szCs w:val="24"/>
        </w:rPr>
        <w:t xml:space="preserve">Закон о привредним друштвима </w:t>
      </w:r>
      <w:r w:rsidRPr="00186C7D">
        <w:rPr>
          <w:rFonts w:cs="Times New Roman"/>
          <w:iCs/>
          <w:szCs w:val="24"/>
          <w:lang w:val="sr-Latn-RS"/>
        </w:rPr>
        <w:t>("</w:t>
      </w:r>
      <w:r>
        <w:rPr>
          <w:rFonts w:cs="Times New Roman"/>
          <w:iCs/>
          <w:szCs w:val="24"/>
          <w:lang w:val="sr-Latn-RS"/>
        </w:rPr>
        <w:t>Сл</w:t>
      </w:r>
      <w:r w:rsidRPr="00186C7D">
        <w:rPr>
          <w:rFonts w:cs="Times New Roman"/>
          <w:iCs/>
          <w:szCs w:val="24"/>
          <w:lang w:val="sr-Latn-RS"/>
        </w:rPr>
        <w:t xml:space="preserve">. </w:t>
      </w:r>
      <w:r>
        <w:rPr>
          <w:rFonts w:cs="Times New Roman"/>
          <w:iCs/>
          <w:szCs w:val="24"/>
          <w:lang w:val="sr-Latn-RS"/>
        </w:rPr>
        <w:t>гл</w:t>
      </w:r>
      <w:r w:rsidRPr="00186C7D">
        <w:rPr>
          <w:rFonts w:cs="Times New Roman"/>
          <w:iCs/>
          <w:szCs w:val="24"/>
          <w:lang w:val="sr-Latn-RS"/>
        </w:rPr>
        <w:t>a</w:t>
      </w:r>
      <w:r>
        <w:rPr>
          <w:rFonts w:cs="Times New Roman"/>
          <w:iCs/>
          <w:szCs w:val="24"/>
          <w:lang w:val="sr-Latn-RS"/>
        </w:rPr>
        <w:t>сник</w:t>
      </w:r>
      <w:r w:rsidRPr="00186C7D">
        <w:rPr>
          <w:rFonts w:cs="Times New Roman"/>
          <w:iCs/>
          <w:szCs w:val="24"/>
          <w:lang w:val="sr-Latn-RS"/>
        </w:rPr>
        <w:t xml:space="preserve"> </w:t>
      </w:r>
      <w:r>
        <w:rPr>
          <w:rFonts w:cs="Times New Roman"/>
          <w:iCs/>
          <w:szCs w:val="24"/>
          <w:lang w:val="sr-Latn-RS"/>
        </w:rPr>
        <w:t>РС</w:t>
      </w:r>
      <w:r w:rsidRPr="00186C7D">
        <w:rPr>
          <w:rFonts w:cs="Times New Roman"/>
          <w:iCs/>
          <w:szCs w:val="24"/>
          <w:lang w:val="sr-Latn-RS"/>
        </w:rPr>
        <w:t xml:space="preserve">", </w:t>
      </w:r>
      <w:r>
        <w:rPr>
          <w:rFonts w:cs="Times New Roman"/>
          <w:iCs/>
          <w:szCs w:val="24"/>
          <w:lang w:val="sr-Latn-RS"/>
        </w:rPr>
        <w:t>бр</w:t>
      </w:r>
      <w:r w:rsidRPr="00186C7D">
        <w:rPr>
          <w:rFonts w:cs="Times New Roman"/>
          <w:iCs/>
          <w:szCs w:val="24"/>
          <w:lang w:val="sr-Latn-RS"/>
        </w:rPr>
        <w:t xml:space="preserve">. 36/2011, 99/2011, 83/2014 - </w:t>
      </w:r>
      <w:r>
        <w:rPr>
          <w:rFonts w:cs="Times New Roman"/>
          <w:iCs/>
          <w:szCs w:val="24"/>
          <w:lang w:val="sr-Latn-RS"/>
        </w:rPr>
        <w:t>др</w:t>
      </w:r>
      <w:r w:rsidRPr="00186C7D">
        <w:rPr>
          <w:rFonts w:cs="Times New Roman"/>
          <w:iCs/>
          <w:szCs w:val="24"/>
          <w:lang w:val="sr-Latn-RS"/>
        </w:rPr>
        <w:t xml:space="preserve">. </w:t>
      </w:r>
      <w:r>
        <w:rPr>
          <w:rFonts w:cs="Times New Roman"/>
          <w:iCs/>
          <w:szCs w:val="24"/>
          <w:lang w:val="sr-Latn-RS"/>
        </w:rPr>
        <w:t>з</w:t>
      </w:r>
      <w:r w:rsidRPr="00186C7D">
        <w:rPr>
          <w:rFonts w:cs="Times New Roman"/>
          <w:iCs/>
          <w:szCs w:val="24"/>
          <w:lang w:val="sr-Latn-RS"/>
        </w:rPr>
        <w:t>a</w:t>
      </w:r>
      <w:r>
        <w:rPr>
          <w:rFonts w:cs="Times New Roman"/>
          <w:iCs/>
          <w:szCs w:val="24"/>
          <w:lang w:val="sr-Latn-RS"/>
        </w:rPr>
        <w:t>к</w:t>
      </w:r>
      <w:r w:rsidRPr="00186C7D">
        <w:rPr>
          <w:rFonts w:cs="Times New Roman"/>
          <w:iCs/>
          <w:szCs w:val="24"/>
          <w:lang w:val="sr-Latn-RS"/>
        </w:rPr>
        <w:t>o</w:t>
      </w:r>
      <w:r>
        <w:rPr>
          <w:rFonts w:cs="Times New Roman"/>
          <w:iCs/>
          <w:szCs w:val="24"/>
          <w:lang w:val="sr-Latn-RS"/>
        </w:rPr>
        <w:t>н</w:t>
      </w:r>
      <w:r w:rsidRPr="00186C7D">
        <w:rPr>
          <w:rFonts w:cs="Times New Roman"/>
          <w:iCs/>
          <w:szCs w:val="24"/>
          <w:lang w:val="sr-Latn-RS"/>
        </w:rPr>
        <w:t xml:space="preserve">, 5/2015, 44/2018, 95/2018 </w:t>
      </w:r>
      <w:r>
        <w:rPr>
          <w:rFonts w:cs="Times New Roman"/>
          <w:iCs/>
          <w:szCs w:val="24"/>
          <w:lang w:val="sr-Latn-RS"/>
        </w:rPr>
        <w:t>и</w:t>
      </w:r>
      <w:r w:rsidRPr="00186C7D">
        <w:rPr>
          <w:rFonts w:cs="Times New Roman"/>
          <w:iCs/>
          <w:szCs w:val="24"/>
          <w:lang w:val="sr-Latn-RS"/>
        </w:rPr>
        <w:t xml:space="preserve"> 91/2019)</w:t>
      </w:r>
      <w:r w:rsidRPr="00186C7D">
        <w:rPr>
          <w:rFonts w:cs="Times New Roman"/>
          <w:iCs/>
          <w:szCs w:val="24"/>
          <w:lang w:val="sr-Cyrl-RS"/>
        </w:rPr>
        <w:t>;</w:t>
      </w:r>
    </w:p>
    <w:p w:rsidR="00352BBC" w:rsidRPr="00186C7D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186C7D">
        <w:rPr>
          <w:rFonts w:cs="Times New Roman"/>
          <w:szCs w:val="24"/>
        </w:rPr>
        <w:t xml:space="preserve">Закон о безбедности хране („Службени гласник РС“ број </w:t>
      </w:r>
      <w:r>
        <w:rPr>
          <w:rFonts w:cs="Times New Roman"/>
          <w:szCs w:val="24"/>
        </w:rPr>
        <w:t xml:space="preserve">41/2009 </w:t>
      </w:r>
      <w:r>
        <w:rPr>
          <w:rFonts w:cs="Times New Roman"/>
          <w:szCs w:val="24"/>
          <w:lang w:val="sr-Cyrl-RS"/>
        </w:rPr>
        <w:t>и</w:t>
      </w:r>
      <w:r>
        <w:rPr>
          <w:rFonts w:cs="Times New Roman"/>
          <w:szCs w:val="24"/>
        </w:rPr>
        <w:t xml:space="preserve"> 17/2019</w:t>
      </w:r>
      <w:r w:rsidRPr="00186C7D">
        <w:rPr>
          <w:rFonts w:cs="Times New Roman"/>
          <w:szCs w:val="24"/>
        </w:rPr>
        <w:t xml:space="preserve">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органској производњи („Службени гласник РС“ број 30/2010</w:t>
      </w:r>
      <w:r w:rsidRPr="00186C7D">
        <w:t xml:space="preserve"> </w:t>
      </w:r>
      <w:r>
        <w:rPr>
          <w:lang w:val="sr-Cyrl-RS"/>
        </w:rPr>
        <w:t>и</w:t>
      </w:r>
      <w:r>
        <w:t xml:space="preserve"> 17/2019 - др. зaкoн</w:t>
      </w:r>
      <w:r w:rsidRPr="00417C5B">
        <w:rPr>
          <w:rFonts w:cs="Times New Roman"/>
          <w:szCs w:val="24"/>
        </w:rPr>
        <w:t xml:space="preserve">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ветеринарству („Службени гласник РС“, број </w:t>
      </w:r>
      <w:r w:rsidRPr="00186C7D">
        <w:rPr>
          <w:rFonts w:cs="Times New Roman"/>
          <w:szCs w:val="24"/>
        </w:rPr>
        <w:t xml:space="preserve">91/2005, 30/2010, 93/2012 </w:t>
      </w:r>
      <w:r>
        <w:rPr>
          <w:rFonts w:cs="Times New Roman"/>
          <w:szCs w:val="24"/>
        </w:rPr>
        <w:t>и</w:t>
      </w:r>
      <w:r w:rsidRPr="00186C7D">
        <w:rPr>
          <w:rFonts w:cs="Times New Roman"/>
          <w:szCs w:val="24"/>
        </w:rPr>
        <w:t xml:space="preserve"> 17/2019 -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417C5B">
        <w:rPr>
          <w:rFonts w:cs="Times New Roman"/>
          <w:szCs w:val="24"/>
        </w:rPr>
        <w:t xml:space="preserve">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здравственој заштити ("Сл. гласник РС", бр. </w:t>
      </w:r>
      <w:r w:rsidRPr="00417C5B">
        <w:rPr>
          <w:szCs w:val="24"/>
        </w:rPr>
        <w:t>25/2019)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запосленима у јавним службама ("Сл. гласник РС", бр. </w:t>
      </w:r>
      <w:r w:rsidRPr="002A69B7">
        <w:rPr>
          <w:rFonts w:cs="Times New Roman"/>
          <w:szCs w:val="24"/>
        </w:rPr>
        <w:t xml:space="preserve">113/2017, 95/2018 </w:t>
      </w:r>
      <w:r>
        <w:rPr>
          <w:rFonts w:cs="Times New Roman"/>
          <w:szCs w:val="24"/>
          <w:lang w:val="sr-Cyrl-RS"/>
        </w:rPr>
        <w:t>и</w:t>
      </w:r>
      <w:r w:rsidRPr="002A69B7">
        <w:rPr>
          <w:rFonts w:cs="Times New Roman"/>
          <w:szCs w:val="24"/>
        </w:rPr>
        <w:t xml:space="preserve"> 86/2019</w:t>
      </w:r>
      <w:r w:rsidRPr="00417C5B">
        <w:rPr>
          <w:rFonts w:cs="Times New Roman"/>
          <w:szCs w:val="24"/>
        </w:rPr>
        <w:t>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електронској управи („Сл. гласник РС“ број 27/2018);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озакоњењу објеката ("Сл. гласник РС", бр. 96/2015 и 83/2018);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заштити података о личности („Службени гласник РС“ број 87/2018);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lastRenderedPageBreak/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водама ("Сл. гласник РС", бр. 30/2010, 93/2012, 101/2016 и 95/2018);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поступку уписа у катастар непокретности и водова ("Сл. гласник РС", бр. </w:t>
      </w:r>
      <w:r w:rsidRPr="002A69B7">
        <w:rPr>
          <w:rFonts w:cs="Times New Roman"/>
          <w:szCs w:val="24"/>
        </w:rPr>
        <w:t xml:space="preserve">41/2018, 95/2018, 31/2019 </w:t>
      </w:r>
      <w:r>
        <w:rPr>
          <w:rFonts w:cs="Times New Roman"/>
          <w:szCs w:val="24"/>
          <w:lang w:val="sr-Cyrl-RS"/>
        </w:rPr>
        <w:t>и</w:t>
      </w:r>
      <w:r w:rsidRPr="002A69B7">
        <w:rPr>
          <w:rFonts w:cs="Times New Roman"/>
          <w:szCs w:val="24"/>
        </w:rPr>
        <w:t xml:space="preserve"> 15/2020</w:t>
      </w:r>
      <w:r w:rsidRPr="00417C5B">
        <w:rPr>
          <w:rFonts w:cs="Times New Roman"/>
          <w:szCs w:val="24"/>
        </w:rPr>
        <w:t>)</w:t>
      </w:r>
    </w:p>
    <w:p w:rsidR="00352BBC" w:rsidRPr="0089746E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t>Правилник о садржини Регистра туризма и документацији потребној за регистрацију и евиденцију("Сл. гласник РС", бр. 55/2012, 4/2016, 81/2019 и 13/2020);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t>Правилник о условима и начину обављања угоститељске делатности, као и о начину пружања угоститељских услуга у објектима домаће радиности и сеоског туристичког домаћинства ("Сл. гласник РС", бр 13/2020);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102/2018);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28/2013, 36/2014 и 44/2018 - др. закон);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</w:t>
      </w:r>
      <w:r w:rsidRPr="002A69B7">
        <w:rPr>
          <w:rFonts w:cs="Times New Roman"/>
          <w:szCs w:val="24"/>
        </w:rPr>
        <w:t xml:space="preserve">29/2013, 9/2016, 44/2018 - </w:t>
      </w:r>
      <w:r>
        <w:rPr>
          <w:rFonts w:cs="Times New Roman"/>
          <w:szCs w:val="24"/>
        </w:rPr>
        <w:t>др</w:t>
      </w:r>
      <w:r w:rsidRPr="002A69B7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2A69B7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2A69B7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2A69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2A69B7">
        <w:rPr>
          <w:rFonts w:cs="Times New Roman"/>
          <w:szCs w:val="24"/>
        </w:rPr>
        <w:t xml:space="preserve"> 38/2020</w:t>
      </w:r>
      <w:r w:rsidRPr="00417C5B">
        <w:rPr>
          <w:rFonts w:cs="Times New Roman"/>
          <w:szCs w:val="24"/>
        </w:rPr>
        <w:t xml:space="preserve">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104/2018 и 3/2019);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квалитетна приплодна грла („Сл. гласник РС“ број 26/2017, 20/2018, 34/2018, 44/2018 - др. Закон и 104/2018);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 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417C5B">
        <w:rPr>
          <w:rFonts w:cs="Times New Roman"/>
          <w:iCs/>
          <w:szCs w:val="24"/>
        </w:rPr>
        <w:t xml:space="preserve">("Службени гласник РС", бр. </w:t>
      </w:r>
      <w:r w:rsidRPr="002A69B7">
        <w:rPr>
          <w:rFonts w:cs="Times New Roman"/>
          <w:iCs/>
          <w:szCs w:val="24"/>
        </w:rPr>
        <w:t xml:space="preserve">37/2017, 44/2018 - </w:t>
      </w:r>
      <w:r>
        <w:rPr>
          <w:rFonts w:cs="Times New Roman"/>
          <w:iCs/>
          <w:szCs w:val="24"/>
        </w:rPr>
        <w:t>др</w:t>
      </w:r>
      <w:r w:rsidRPr="002A69B7">
        <w:rPr>
          <w:rFonts w:cs="Times New Roman"/>
          <w:iCs/>
          <w:szCs w:val="24"/>
        </w:rPr>
        <w:t xml:space="preserve">. </w:t>
      </w:r>
      <w:r>
        <w:rPr>
          <w:rFonts w:cs="Times New Roman"/>
          <w:iCs/>
          <w:szCs w:val="24"/>
        </w:rPr>
        <w:t>з</w:t>
      </w:r>
      <w:r w:rsidRPr="002A69B7">
        <w:rPr>
          <w:rFonts w:cs="Times New Roman"/>
          <w:iCs/>
          <w:szCs w:val="24"/>
        </w:rPr>
        <w:t>a</w:t>
      </w:r>
      <w:r>
        <w:rPr>
          <w:rFonts w:cs="Times New Roman"/>
          <w:iCs/>
          <w:szCs w:val="24"/>
        </w:rPr>
        <w:t>к</w:t>
      </w:r>
      <w:r w:rsidRPr="002A69B7">
        <w:rPr>
          <w:rFonts w:cs="Times New Roman"/>
          <w:iCs/>
          <w:szCs w:val="24"/>
        </w:rPr>
        <w:t>o</w:t>
      </w:r>
      <w:r>
        <w:rPr>
          <w:rFonts w:cs="Times New Roman"/>
          <w:iCs/>
          <w:szCs w:val="24"/>
        </w:rPr>
        <w:t>н</w:t>
      </w:r>
      <w:r w:rsidRPr="002A69B7">
        <w:rPr>
          <w:rFonts w:cs="Times New Roman"/>
          <w:iCs/>
          <w:szCs w:val="24"/>
        </w:rPr>
        <w:t xml:space="preserve">, 3/2019 </w:t>
      </w:r>
      <w:r>
        <w:rPr>
          <w:rFonts w:cs="Times New Roman"/>
          <w:iCs/>
          <w:szCs w:val="24"/>
        </w:rPr>
        <w:t>и</w:t>
      </w:r>
      <w:r w:rsidRPr="002A69B7">
        <w:rPr>
          <w:rFonts w:cs="Times New Roman"/>
          <w:iCs/>
          <w:szCs w:val="24"/>
        </w:rPr>
        <w:t xml:space="preserve"> 36/2019</w:t>
      </w:r>
      <w:r w:rsidRPr="00417C5B">
        <w:rPr>
          <w:rFonts w:cs="Times New Roman"/>
          <w:iCs/>
          <w:szCs w:val="24"/>
        </w:rPr>
        <w:t>)</w:t>
      </w:r>
      <w:r w:rsidRPr="00417C5B">
        <w:rPr>
          <w:rFonts w:cs="Times New Roman"/>
          <w:szCs w:val="24"/>
        </w:rPr>
        <w:t>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условима и начину остваривања права на подстицаје у сточарству по кошници пчела („Сл. гласник РС“, број 33/2015, 14/2016</w:t>
      </w:r>
      <w:r>
        <w:rPr>
          <w:rFonts w:cs="Times New Roman"/>
          <w:szCs w:val="24"/>
        </w:rPr>
        <w:t>, 20/2018, 44/2018 - др. закон,</w:t>
      </w:r>
      <w:r w:rsidRPr="00417C5B">
        <w:rPr>
          <w:rFonts w:cs="Times New Roman"/>
          <w:szCs w:val="24"/>
        </w:rPr>
        <w:t xml:space="preserve"> 27/2019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и 76/2020</w:t>
      </w:r>
      <w:r w:rsidRPr="00417C5B">
        <w:rPr>
          <w:rFonts w:cs="Times New Roman"/>
          <w:szCs w:val="24"/>
        </w:rPr>
        <w:t xml:space="preserve">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54/2019); </w:t>
      </w:r>
    </w:p>
    <w:p w:rsidR="00352BBC" w:rsidRDefault="00352BBC" w:rsidP="00352BB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Прaвилник o услoвимa и нaчину oствaривaњa прaвa нa пoдстицaje у стoчaрству зa крaвe зa узгoj тeлaди зa тoв </w:t>
      </w:r>
      <w:r w:rsidRPr="00417C5B">
        <w:rPr>
          <w:rFonts w:cs="Times New Roman"/>
          <w:szCs w:val="24"/>
        </w:rPr>
        <w:t>("Сл. глaсник РС", бр. 25/2018 и 44/2018 - др. зaкoн)</w:t>
      </w:r>
    </w:p>
    <w:p w:rsidR="00352BBC" w:rsidRDefault="00352BBC" w:rsidP="00352BB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EE6317">
        <w:rPr>
          <w:rFonts w:cs="Times New Roman"/>
          <w:noProof w:val="0"/>
          <w:szCs w:val="24"/>
        </w:rPr>
        <w:lastRenderedPageBreak/>
        <w:t>Правилник о ИПАРД подстицајима за диверзификацију пољопривредних газдинстава и развој пословања</w:t>
      </w:r>
      <w:r w:rsidRPr="00EE6317">
        <w:t xml:space="preserve"> </w:t>
      </w:r>
      <w:r w:rsidRPr="00EE6317">
        <w:rPr>
          <w:rFonts w:cs="Times New Roman"/>
          <w:noProof w:val="0"/>
          <w:szCs w:val="24"/>
        </w:rPr>
        <w:t>("Сл. гласник РС", бр. 76/2020)</w:t>
      </w:r>
      <w:r>
        <w:rPr>
          <w:rFonts w:cs="Times New Roman"/>
          <w:noProof w:val="0"/>
          <w:szCs w:val="24"/>
        </w:rPr>
        <w:t>;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>
        <w:rPr>
          <w:lang w:val="sr-Cyrl-RS"/>
        </w:rPr>
        <w:t xml:space="preserve"> Правилник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</w:t>
      </w:r>
      <w:r w:rsidRPr="00EE6317">
        <w:t xml:space="preserve"> </w:t>
      </w:r>
      <w:r w:rsidRPr="00EE6317">
        <w:rPr>
          <w:lang w:val="sr-Cyrl-RS"/>
        </w:rPr>
        <w:t>("Сл. гласник РС", бр. 76/2020)</w:t>
      </w:r>
      <w:r>
        <w:rPr>
          <w:lang w:val="sr-Latn-RS"/>
        </w:rPr>
        <w:t>;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Правилник о подстицајима за очување животињских генетичких ресурса („Службени гласник </w:t>
      </w:r>
      <w:proofErr w:type="gramStart"/>
      <w:r w:rsidRPr="00417C5B">
        <w:rPr>
          <w:rFonts w:cs="Times New Roman"/>
          <w:noProof w:val="0"/>
          <w:szCs w:val="24"/>
        </w:rPr>
        <w:t>РС“</w:t>
      </w:r>
      <w:proofErr w:type="gramEnd"/>
      <w:r w:rsidRPr="00417C5B">
        <w:rPr>
          <w:rFonts w:cs="Times New Roman"/>
          <w:noProof w:val="0"/>
          <w:szCs w:val="24"/>
        </w:rPr>
        <w:t xml:space="preserve">, број 83/2013, 35/2015, 28/2016 и 104/2018);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</w:t>
      </w:r>
      <w:r>
        <w:t xml:space="preserve">48/2017, 88/2017, 84/2018, 23/2019 </w:t>
      </w:r>
      <w:r>
        <w:rPr>
          <w:lang w:val="sr-Cyrl-RS"/>
        </w:rPr>
        <w:t>и</w:t>
      </w:r>
      <w:r>
        <w:t xml:space="preserve"> 27/2020</w:t>
      </w:r>
      <w:r w:rsidRPr="00417C5B">
        <w:rPr>
          <w:rFonts w:cs="Times New Roman"/>
          <w:szCs w:val="24"/>
        </w:rPr>
        <w:t xml:space="preserve">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35/2019</w:t>
      </w:r>
      <w:r>
        <w:rPr>
          <w:rFonts w:cs="Times New Roman"/>
          <w:szCs w:val="24"/>
        </w:rPr>
        <w:t xml:space="preserve"> и 25/2020</w:t>
      </w:r>
      <w:r w:rsidRPr="00417C5B">
        <w:rPr>
          <w:rFonts w:cs="Times New Roman"/>
          <w:szCs w:val="24"/>
        </w:rPr>
        <w:t>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  <w:lang w:val="sr-Cyrl-CS"/>
        </w:rPr>
        <w:t xml:space="preserve">Правилник о подстицајима за инвестиције у физичку имовину пољопривредног газдинства за набавку новог трактора ("Сл. гласник РС", бр. </w:t>
      </w:r>
      <w:r>
        <w:rPr>
          <w:rFonts w:cs="Times New Roman"/>
          <w:szCs w:val="24"/>
          <w:lang w:val="sr-Cyrl-CS"/>
        </w:rPr>
        <w:t xml:space="preserve">96/2019 </w:t>
      </w:r>
      <w:r>
        <w:rPr>
          <w:rFonts w:cs="Times New Roman"/>
          <w:szCs w:val="24"/>
        </w:rPr>
        <w:t xml:space="preserve">и </w:t>
      </w:r>
      <w:r>
        <w:t>13/2020</w:t>
      </w:r>
      <w:r w:rsidRPr="00417C5B">
        <w:rPr>
          <w:rFonts w:cs="Times New Roman"/>
          <w:szCs w:val="24"/>
          <w:lang w:val="sr-Cyrl-CS"/>
        </w:rPr>
        <w:t>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417C5B">
        <w:rPr>
          <w:rFonts w:cs="Times New Roman"/>
          <w:szCs w:val="24"/>
          <w:lang w:val="sr-Cyrl-CS"/>
        </w:rPr>
        <w:t>("Сл. гласник РС", бр. 46/2018, 50/2018</w:t>
      </w:r>
      <w:r>
        <w:rPr>
          <w:rFonts w:cs="Times New Roman"/>
          <w:szCs w:val="24"/>
        </w:rPr>
        <w:t>,</w:t>
      </w:r>
      <w:r w:rsidRPr="00417C5B">
        <w:rPr>
          <w:rFonts w:cs="Times New Roman"/>
          <w:szCs w:val="24"/>
        </w:rPr>
        <w:t xml:space="preserve"> 35/2019</w:t>
      </w:r>
      <w:r>
        <w:rPr>
          <w:rFonts w:cs="Times New Roman"/>
          <w:szCs w:val="24"/>
        </w:rPr>
        <w:t xml:space="preserve"> и </w:t>
      </w:r>
      <w:r w:rsidRPr="00703C2F">
        <w:rPr>
          <w:rFonts w:cs="Times New Roman"/>
          <w:szCs w:val="24"/>
        </w:rPr>
        <w:t>78/2019</w:t>
      </w:r>
      <w:r w:rsidRPr="00417C5B">
        <w:rPr>
          <w:rFonts w:cs="Times New Roman"/>
          <w:szCs w:val="24"/>
          <w:lang w:val="sr-Cyrl-CS"/>
        </w:rPr>
        <w:t>)</w:t>
      </w:r>
      <w:r w:rsidRPr="00417C5B">
        <w:rPr>
          <w:rFonts w:cs="Times New Roman"/>
          <w:szCs w:val="24"/>
        </w:rPr>
        <w:t>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</w:t>
      </w:r>
      <w:r>
        <w:rPr>
          <w:rFonts w:cs="Times New Roman"/>
          <w:szCs w:val="24"/>
        </w:rPr>
        <w:t>жбени гласник РС“ број 48/2018,</w:t>
      </w:r>
      <w:r w:rsidRPr="00417C5B">
        <w:rPr>
          <w:rFonts w:cs="Times New Roman"/>
          <w:szCs w:val="24"/>
        </w:rPr>
        <w:t xml:space="preserve"> 29/2019</w:t>
      </w:r>
      <w:r>
        <w:rPr>
          <w:rFonts w:cs="Times New Roman"/>
          <w:szCs w:val="24"/>
          <w:lang w:val="sr-Cyrl-RS"/>
        </w:rPr>
        <w:t xml:space="preserve"> и 78/2020</w:t>
      </w:r>
      <w:r w:rsidRPr="00417C5B">
        <w:rPr>
          <w:rFonts w:cs="Times New Roman"/>
          <w:szCs w:val="24"/>
        </w:rPr>
        <w:t>);</w:t>
      </w:r>
    </w:p>
    <w:p w:rsidR="00352BBC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</w:t>
      </w:r>
      <w:r>
        <w:rPr>
          <w:rFonts w:cs="Times New Roman"/>
          <w:szCs w:val="24"/>
        </w:rPr>
        <w:t xml:space="preserve">"Сл. гласник РС", бр. 48/2018, </w:t>
      </w:r>
      <w:r w:rsidRPr="00417C5B">
        <w:rPr>
          <w:rFonts w:cs="Times New Roman"/>
          <w:szCs w:val="24"/>
        </w:rPr>
        <w:t>23/2019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и 78/2020</w:t>
      </w:r>
      <w:r w:rsidRPr="00417C5B">
        <w:rPr>
          <w:rFonts w:cs="Times New Roman"/>
          <w:szCs w:val="24"/>
        </w:rPr>
        <w:t>);</w:t>
      </w:r>
    </w:p>
    <w:p w:rsidR="00352BBC" w:rsidRPr="00306028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C6077B">
        <w:rPr>
          <w:color w:val="333333"/>
          <w:shd w:val="clear" w:color="auto" w:fill="FFFFFF"/>
        </w:rPr>
        <w:t>Правилник о подстицајима за инвестиције у физичку имовину пољопривредног газдинства за електрификацију поља</w:t>
      </w:r>
      <w:r>
        <w:rPr>
          <w:color w:val="333333"/>
          <w:shd w:val="clear" w:color="auto" w:fill="FFFFFF"/>
          <w:lang w:val="sr-Cyrl-RS"/>
        </w:rPr>
        <w:t xml:space="preserve"> </w:t>
      </w:r>
      <w:r>
        <w:rPr>
          <w:rFonts w:cs="Times New Roman"/>
          <w:szCs w:val="24"/>
        </w:rPr>
        <w:t>("Сл. гласник РС", бр. 25/2020);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</w:t>
      </w:r>
      <w:r>
        <w:rPr>
          <w:rFonts w:cs="Times New Roman"/>
          <w:szCs w:val="24"/>
        </w:rPr>
        <w:t>48/2018, 29/2019,</w:t>
      </w:r>
      <w:r w:rsidRPr="00417C5B">
        <w:rPr>
          <w:rFonts w:cs="Times New Roman"/>
          <w:szCs w:val="24"/>
        </w:rPr>
        <w:t xml:space="preserve"> 48/2019</w:t>
      </w:r>
      <w:r>
        <w:rPr>
          <w:rFonts w:cs="Times New Roman"/>
          <w:szCs w:val="24"/>
        </w:rPr>
        <w:t xml:space="preserve"> и 25/2020</w:t>
      </w:r>
      <w:r w:rsidRPr="00417C5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 и 44/2018 - др. закон);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61/2017, 44/2018 - др. закон и 36/2019)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коришћењу подстицаја за органску сточарску производњу („Службени гл</w:t>
      </w:r>
      <w:r>
        <w:rPr>
          <w:rFonts w:cs="Times New Roman"/>
          <w:szCs w:val="24"/>
        </w:rPr>
        <w:t>асник РС“ број 25/2020</w:t>
      </w:r>
      <w:r w:rsidRPr="00417C5B">
        <w:rPr>
          <w:rFonts w:cs="Times New Roman"/>
          <w:szCs w:val="24"/>
        </w:rPr>
        <w:t>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коришћењу подстицаја за органску биљну производњу</w:t>
      </w:r>
      <w:r>
        <w:rPr>
          <w:rFonts w:cs="Times New Roman"/>
          <w:szCs w:val="24"/>
          <w:lang w:val="sr-Cyrl-RS"/>
        </w:rPr>
        <w:t xml:space="preserve"> </w:t>
      </w:r>
      <w:r w:rsidRPr="00417C5B">
        <w:rPr>
          <w:rFonts w:cs="Times New Roman"/>
          <w:szCs w:val="24"/>
        </w:rPr>
        <w:t>(„Сл</w:t>
      </w:r>
      <w:r>
        <w:rPr>
          <w:rFonts w:cs="Times New Roman"/>
          <w:szCs w:val="24"/>
        </w:rPr>
        <w:t xml:space="preserve">ужбени гласник РС“ бој 31/2018, </w:t>
      </w:r>
      <w:r w:rsidRPr="00417C5B">
        <w:rPr>
          <w:rFonts w:cs="Times New Roman"/>
          <w:szCs w:val="24"/>
        </w:rPr>
        <w:t xml:space="preserve"> 23/2019</w:t>
      </w:r>
      <w:r>
        <w:rPr>
          <w:rFonts w:cs="Times New Roman"/>
          <w:szCs w:val="24"/>
        </w:rPr>
        <w:t xml:space="preserve"> и 20/2020</w:t>
      </w:r>
      <w:r w:rsidRPr="00417C5B">
        <w:rPr>
          <w:rFonts w:cs="Times New Roman"/>
          <w:szCs w:val="24"/>
        </w:rPr>
        <w:t>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lastRenderedPageBreak/>
        <w:t xml:space="preserve"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глaсник РС", бр. 29/2018, 30/2018, 23/2019, 27/2019 и </w:t>
      </w:r>
      <w:r w:rsidRPr="00417C5B">
        <w:rPr>
          <w:szCs w:val="24"/>
        </w:rPr>
        <w:t>40/2019</w:t>
      </w:r>
      <w:r w:rsidRPr="00417C5B">
        <w:rPr>
          <w:rFonts w:cs="Times New Roman"/>
          <w:szCs w:val="24"/>
        </w:rPr>
        <w:t>);</w:t>
      </w:r>
    </w:p>
    <w:p w:rsidR="00352BBC" w:rsidRPr="00800852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(„Сл. гласник РС“ број  39/2018)</w:t>
      </w:r>
      <w:r>
        <w:rPr>
          <w:rFonts w:cs="Times New Roman"/>
          <w:szCs w:val="24"/>
          <w:lang w:val="sr-Cyrl-RS"/>
        </w:rPr>
        <w:t>;</w:t>
      </w:r>
    </w:p>
    <w:p w:rsidR="00352BBC" w:rsidRPr="00800852" w:rsidRDefault="00352BBC" w:rsidP="00352BBC">
      <w:pPr>
        <w:widowControl w:val="0"/>
        <w:numPr>
          <w:ilvl w:val="0"/>
          <w:numId w:val="6"/>
        </w:numPr>
        <w:spacing w:line="240" w:lineRule="auto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подстицајима за очување животињских генетичких ресурса у банци гена („Службени гласник РС“, број 110/2017 и 44/2018 – др. закон);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глaсник РС", бр. 46/2019);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</w:t>
      </w:r>
      <w:r w:rsidRPr="006D43A4">
        <w:rPr>
          <w:rFonts w:cs="Times New Roman"/>
          <w:szCs w:val="24"/>
        </w:rPr>
        <w:t>30/2016, 84/2017, 20/2019 и 55/2019</w:t>
      </w:r>
      <w:r w:rsidRPr="00417C5B">
        <w:rPr>
          <w:rFonts w:cs="Times New Roman"/>
          <w:szCs w:val="24"/>
        </w:rPr>
        <w:t xml:space="preserve">); 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Закључак о усвајању Националног програма за пољопривреду за период 2018-2020. године </w:t>
      </w:r>
      <w:r w:rsidRPr="00417C5B">
        <w:rPr>
          <w:rFonts w:cs="Times New Roman"/>
          <w:szCs w:val="24"/>
        </w:rPr>
        <w:t xml:space="preserve">(„Сл. гласник РС“, бр. 120/2017); 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</w:t>
      </w:r>
      <w:proofErr w:type="gramStart"/>
      <w:r w:rsidRPr="00417C5B">
        <w:rPr>
          <w:rFonts w:cs="Times New Roman"/>
          <w:noProof w:val="0"/>
          <w:szCs w:val="24"/>
        </w:rPr>
        <w:t>РС“</w:t>
      </w:r>
      <w:proofErr w:type="gramEnd"/>
      <w:r w:rsidRPr="00417C5B">
        <w:rPr>
          <w:rFonts w:cs="Times New Roman"/>
          <w:noProof w:val="0"/>
          <w:szCs w:val="24"/>
        </w:rPr>
        <w:t xml:space="preserve">, бр. 10/2019); 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Уредба о граничним вредностима загађујућих, штетних и опасних материја у </w:t>
      </w:r>
      <w:proofErr w:type="gramStart"/>
      <w:r w:rsidRPr="00417C5B">
        <w:rPr>
          <w:rFonts w:cs="Times New Roman"/>
          <w:noProof w:val="0"/>
          <w:szCs w:val="24"/>
        </w:rPr>
        <w:t>земљишту,  (</w:t>
      </w:r>
      <w:proofErr w:type="gramEnd"/>
      <w:r w:rsidRPr="00417C5B">
        <w:rPr>
          <w:rFonts w:cs="Times New Roman"/>
          <w:noProof w:val="0"/>
          <w:szCs w:val="24"/>
        </w:rPr>
        <w:t xml:space="preserve"> "Службени гласник РС", бр. 30/2018);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</w:t>
      </w:r>
      <w:r>
        <w:rPr>
          <w:rFonts w:cs="Times New Roman"/>
          <w:noProof w:val="0"/>
          <w:szCs w:val="24"/>
        </w:rPr>
        <w:t>ник РС", бр. 84/</w:t>
      </w:r>
      <w:proofErr w:type="gramStart"/>
      <w:r>
        <w:rPr>
          <w:rFonts w:cs="Times New Roman"/>
          <w:noProof w:val="0"/>
          <w:szCs w:val="24"/>
        </w:rPr>
        <w:t>2017,  23</w:t>
      </w:r>
      <w:proofErr w:type="gramEnd"/>
      <w:r>
        <w:rPr>
          <w:rFonts w:cs="Times New Roman"/>
          <w:noProof w:val="0"/>
          <w:szCs w:val="24"/>
        </w:rPr>
        <w:t>/2018,</w:t>
      </w:r>
      <w:r w:rsidRPr="00417C5B">
        <w:rPr>
          <w:rFonts w:cs="Times New Roman"/>
          <w:noProof w:val="0"/>
          <w:szCs w:val="24"/>
        </w:rPr>
        <w:t xml:space="preserve"> 98/2018</w:t>
      </w:r>
      <w:r>
        <w:rPr>
          <w:rFonts w:cs="Times New Roman"/>
          <w:noProof w:val="0"/>
          <w:szCs w:val="24"/>
        </w:rPr>
        <w:t xml:space="preserve"> и 82/2019</w:t>
      </w:r>
      <w:r w:rsidRPr="00417C5B">
        <w:rPr>
          <w:rFonts w:cs="Times New Roman"/>
          <w:noProof w:val="0"/>
          <w:szCs w:val="24"/>
        </w:rPr>
        <w:t>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</w:t>
      </w:r>
      <w:r>
        <w:rPr>
          <w:rFonts w:cs="Times New Roman"/>
          <w:szCs w:val="24"/>
        </w:rPr>
        <w:t>ник РС", бр. 84/2017,112/2017,</w:t>
      </w:r>
      <w:r w:rsidRPr="00417C5B">
        <w:rPr>
          <w:rFonts w:cs="Times New Roman"/>
          <w:szCs w:val="24"/>
        </w:rPr>
        <w:t>78/2018</w:t>
      </w:r>
      <w:r>
        <w:rPr>
          <w:rFonts w:cs="Times New Roman"/>
          <w:szCs w:val="24"/>
        </w:rPr>
        <w:t xml:space="preserve"> и 67/2019</w:t>
      </w:r>
      <w:r w:rsidRPr="00417C5B">
        <w:rPr>
          <w:rFonts w:cs="Times New Roman"/>
          <w:szCs w:val="24"/>
        </w:rPr>
        <w:t>);</w:t>
      </w:r>
    </w:p>
    <w:p w:rsidR="00352BBC" w:rsidRPr="00800852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 и 44/2018 - др. закон);</w:t>
      </w:r>
    </w:p>
    <w:p w:rsidR="00352BBC" w:rsidRPr="00800852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Правилик о начину коришћења средстава са подрачуна консолидованог рачуна трезора Републике Србије, односно других рачуна, начину пласирања новчаних средстава, као и о начину извештавања о коришћењу, односно о инвестирању средстава („Службени гласник“ бр. 101/2018);</w:t>
      </w:r>
    </w:p>
    <w:p w:rsidR="00352BBC" w:rsidRPr="00417C5B" w:rsidRDefault="00352BBC" w:rsidP="00352BBC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lastRenderedPageBreak/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line="240" w:lineRule="auto"/>
        <w:contextualSpacing/>
        <w:rPr>
          <w:rFonts w:cs="Times New Roman"/>
          <w:szCs w:val="24"/>
        </w:rPr>
      </w:pPr>
      <w:r w:rsidRPr="00417C5B">
        <w:rPr>
          <w:rFonts w:cs="Times New Roman"/>
          <w:noProof w:val="0"/>
          <w:szCs w:val="24"/>
        </w:rPr>
        <w:t xml:space="preserve">Правилник о услoвимa кoje трeбa дa испуњавају oбjeкти за животињске отпатке и погони за прераду и обраду животињских отпадака </w:t>
      </w:r>
      <w:r w:rsidRPr="00417C5B">
        <w:rPr>
          <w:rFonts w:cs="Times New Roman"/>
          <w:szCs w:val="24"/>
        </w:rPr>
        <w:t>(„Сл. гласник РС“ број 94/2017)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обрасцу и садржини програма подршке за спровођење пољопривредне   политике и политике руралног развоја и обрасцу извештаја о спровођењу мера пољопривредне политике и политике руралног развоја ("Сл. гласник РС", бр. 24/2015, 111/2015, 110/2016 и 16/2018)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 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 ("Сл. гласник РС", бр. 58/2016 и 16/2018)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методологији утврђивања референтних цена инвестиције за обрачун ИПАРД подстицаја („Службени гласник РС“ број 84/2018);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условима и начину остваривања права на кредитну подршку ("Сл. гласник РС", бр. 48/2017, 88/2017 и 84/2018);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 Правилник о регистрацији, односно одобравању објеката за сакупљање, прераду и        уништавање споредних производа животињског порекла („Службени гласник РС“ број 12/2019);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утврђивању Програма мера здравствене заштите животиња („Службени гласник РС“ број 12/2019);</w:t>
      </w:r>
    </w:p>
    <w:p w:rsidR="00352BBC" w:rsidRPr="00417C5B" w:rsidRDefault="00352BBC" w:rsidP="00352BBC">
      <w:pPr>
        <w:widowControl w:val="0"/>
        <w:numPr>
          <w:ilvl w:val="0"/>
          <w:numId w:val="6"/>
        </w:numPr>
        <w:ind w:left="567" w:hanging="283"/>
        <w:contextualSpacing/>
        <w:rPr>
          <w:rFonts w:cs="Times New Roman"/>
          <w:szCs w:val="24"/>
        </w:rPr>
      </w:pPr>
      <w:r>
        <w:t>Уредба о утврђивању Годишњег програма развоја саветодавних послова у пољопривреди за 2020. годину</w:t>
      </w:r>
      <w:r w:rsidRPr="00417C5B">
        <w:rPr>
          <w:rFonts w:cs="Times New Roman"/>
          <w:szCs w:val="24"/>
        </w:rPr>
        <w:t>(„Службени гласник РС“ број</w:t>
      </w:r>
      <w:r>
        <w:rPr>
          <w:rFonts w:cs="Times New Roman"/>
          <w:szCs w:val="24"/>
          <w:lang w:val="sr-Cyrl-RS"/>
        </w:rPr>
        <w:t xml:space="preserve"> </w:t>
      </w:r>
      <w:r>
        <w:t>4/2020);</w:t>
      </w:r>
    </w:p>
    <w:p w:rsidR="00352BBC" w:rsidRPr="00417C5B" w:rsidRDefault="00352BBC" w:rsidP="00352BBC">
      <w:pPr>
        <w:numPr>
          <w:ilvl w:val="0"/>
          <w:numId w:val="24"/>
        </w:numPr>
        <w:spacing w:after="0" w:line="240" w:lineRule="auto"/>
        <w:ind w:left="567"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Правилник о утврђивању кривичних дела за чију осуду државни службеник постаје недостојан за обављање послова, односно вршење дужности („Службени гласник </w:t>
      </w:r>
      <w:proofErr w:type="gramStart"/>
      <w:r w:rsidRPr="00417C5B">
        <w:rPr>
          <w:rFonts w:cs="Times New Roman"/>
          <w:noProof w:val="0"/>
          <w:szCs w:val="24"/>
        </w:rPr>
        <w:t>РС“ број</w:t>
      </w:r>
      <w:proofErr w:type="gramEnd"/>
      <w:r w:rsidRPr="00417C5B">
        <w:rPr>
          <w:rFonts w:cs="Times New Roman"/>
          <w:noProof w:val="0"/>
          <w:szCs w:val="24"/>
        </w:rPr>
        <w:t xml:space="preserve"> 26/2019);</w:t>
      </w:r>
    </w:p>
    <w:p w:rsidR="00352BBC" w:rsidRPr="00417C5B" w:rsidRDefault="00352BBC" w:rsidP="00352BBC">
      <w:pPr>
        <w:numPr>
          <w:ilvl w:val="0"/>
          <w:numId w:val="24"/>
        </w:numPr>
        <w:spacing w:after="0" w:line="240" w:lineRule="auto"/>
        <w:ind w:left="567"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Правилник о условима заштите животне средине које морају да испуне корисници ИПАРД подстицаја („Службени гласник </w:t>
      </w:r>
      <w:proofErr w:type="gramStart"/>
      <w:r w:rsidRPr="00417C5B">
        <w:rPr>
          <w:rFonts w:cs="Times New Roman"/>
          <w:noProof w:val="0"/>
          <w:szCs w:val="24"/>
        </w:rPr>
        <w:t>РС“ број</w:t>
      </w:r>
      <w:proofErr w:type="gramEnd"/>
      <w:r w:rsidRPr="00417C5B">
        <w:rPr>
          <w:rFonts w:cs="Times New Roman"/>
          <w:noProof w:val="0"/>
          <w:szCs w:val="24"/>
        </w:rPr>
        <w:t xml:space="preserve"> 26/2019);</w:t>
      </w:r>
    </w:p>
    <w:p w:rsidR="00352BBC" w:rsidRPr="00907430" w:rsidRDefault="00352BBC" w:rsidP="00352BBC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07430">
        <w:rPr>
          <w:rFonts w:cs="Times New Roman"/>
          <w:noProof w:val="0"/>
          <w:szCs w:val="24"/>
        </w:rPr>
        <w:t>Oдлука o прoглaшeњу бoлeсти COVID-19 изaзвaнe виру</w:t>
      </w:r>
      <w:r>
        <w:rPr>
          <w:rFonts w:cs="Times New Roman"/>
          <w:noProof w:val="0"/>
          <w:szCs w:val="24"/>
        </w:rPr>
        <w:t>сoм SARS-CoV-2 зaрaзнoм бoлe</w:t>
      </w:r>
      <w:proofErr w:type="gramStart"/>
      <w:r>
        <w:rPr>
          <w:rFonts w:cs="Times New Roman"/>
          <w:noProof w:val="0"/>
          <w:szCs w:val="24"/>
        </w:rPr>
        <w:t>шћу</w:t>
      </w:r>
      <w:r>
        <w:t>(</w:t>
      </w:r>
      <w:proofErr w:type="gramEnd"/>
      <w:r>
        <w:t>"Сл. гласник РС", бр. 23/2020, 24/2020, 27/2020, 28/2020, 30/2020, 32/2020, 35/2020, 37/2020, 38/2020, 39/2020, 43/2020, 45/2020, 48/2020 и 49/2020);</w:t>
      </w:r>
    </w:p>
    <w:p w:rsidR="00352BBC" w:rsidRPr="00907430" w:rsidRDefault="00352BBC" w:rsidP="00352BBC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07430">
        <w:rPr>
          <w:rFonts w:cs="Times New Roman"/>
          <w:noProof w:val="0"/>
          <w:szCs w:val="24"/>
        </w:rPr>
        <w:t>Oдлу</w:t>
      </w:r>
      <w:r>
        <w:rPr>
          <w:rFonts w:cs="Times New Roman"/>
          <w:noProof w:val="0"/>
          <w:szCs w:val="24"/>
        </w:rPr>
        <w:t>ка o прoглaшeњу вaнрeднoг стaњ</w:t>
      </w:r>
      <w:proofErr w:type="gramStart"/>
      <w:r>
        <w:rPr>
          <w:rFonts w:cs="Times New Roman"/>
          <w:noProof w:val="0"/>
          <w:szCs w:val="24"/>
        </w:rPr>
        <w:t>a(</w:t>
      </w:r>
      <w:proofErr w:type="gramEnd"/>
      <w:r>
        <w:rPr>
          <w:rFonts w:cs="Times New Roman"/>
          <w:noProof w:val="0"/>
          <w:szCs w:val="24"/>
        </w:rPr>
        <w:t>"Сл. гласник РС", бр. 29</w:t>
      </w:r>
      <w:r w:rsidRPr="00907430">
        <w:rPr>
          <w:rFonts w:cs="Times New Roman"/>
          <w:noProof w:val="0"/>
          <w:szCs w:val="24"/>
        </w:rPr>
        <w:t>/2020</w:t>
      </w:r>
      <w:r>
        <w:rPr>
          <w:rFonts w:cs="Times New Roman"/>
          <w:noProof w:val="0"/>
          <w:szCs w:val="24"/>
        </w:rPr>
        <w:t>)</w:t>
      </w:r>
    </w:p>
    <w:p w:rsidR="00352BBC" w:rsidRPr="00907430" w:rsidRDefault="00352BBC" w:rsidP="00352BBC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07430">
        <w:rPr>
          <w:rFonts w:cs="Times New Roman"/>
          <w:noProof w:val="0"/>
          <w:szCs w:val="24"/>
        </w:rPr>
        <w:t>Закљу</w:t>
      </w:r>
      <w:r>
        <w:rPr>
          <w:rFonts w:cs="Times New Roman"/>
          <w:noProof w:val="0"/>
          <w:szCs w:val="24"/>
        </w:rPr>
        <w:t>ч</w:t>
      </w:r>
      <w:r w:rsidRPr="00907430">
        <w:rPr>
          <w:rFonts w:cs="Times New Roman"/>
          <w:noProof w:val="0"/>
          <w:szCs w:val="24"/>
        </w:rPr>
        <w:t>ак Владе РС о обустави рада са странкама путем непосредног контакта</w:t>
      </w:r>
      <w:r>
        <w:rPr>
          <w:rFonts w:cs="Times New Roman"/>
          <w:noProof w:val="0"/>
          <w:szCs w:val="24"/>
        </w:rPr>
        <w:t>;</w:t>
      </w:r>
    </w:p>
    <w:p w:rsidR="00352BBC" w:rsidRPr="00907430" w:rsidRDefault="00352BBC" w:rsidP="00352BBC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07430">
        <w:rPr>
          <w:rFonts w:cs="Times New Roman"/>
          <w:noProof w:val="0"/>
          <w:szCs w:val="24"/>
        </w:rPr>
        <w:t>буџeтa Рeпубликe Србиje зa врeмe вaнрeднoг стaњa нaстaлoг услeд бoлeсти COVID-19 изaзвaнe вирусoм SARS-CoV-2</w:t>
      </w:r>
      <w:r>
        <w:t>("Сл. гласник РС", бр. 38/2020)</w:t>
      </w:r>
    </w:p>
    <w:p w:rsidR="00352BBC" w:rsidRPr="00907430" w:rsidRDefault="00352BBC" w:rsidP="00352BBC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07430">
        <w:rPr>
          <w:rFonts w:cs="Times New Roman"/>
          <w:noProof w:val="0"/>
          <w:szCs w:val="24"/>
        </w:rPr>
        <w:t>Урeдбa o примeни рoкoвa у упрaвним пoступцимa зa врeмe вaнрeднoг стaњ</w:t>
      </w:r>
      <w:proofErr w:type="gramStart"/>
      <w:r w:rsidRPr="00907430">
        <w:rPr>
          <w:rFonts w:cs="Times New Roman"/>
          <w:noProof w:val="0"/>
          <w:szCs w:val="24"/>
        </w:rPr>
        <w:t>a</w:t>
      </w:r>
      <w:r>
        <w:t>(</w:t>
      </w:r>
      <w:proofErr w:type="gramEnd"/>
      <w:r>
        <w:t>"Сл. гласник РС", бр. 41/2020 и 43/2020);</w:t>
      </w:r>
    </w:p>
    <w:p w:rsidR="00352BBC" w:rsidRPr="00907430" w:rsidRDefault="00352BBC" w:rsidP="00352BBC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07430">
        <w:rPr>
          <w:rFonts w:cs="Times New Roman"/>
          <w:noProof w:val="0"/>
          <w:szCs w:val="24"/>
        </w:rPr>
        <w:t>Уредба о померању рокова за подношење годишњих финансијских извештаја корисника буџетских средстава и корисника средстава организација за обавезно социјално осигурање за време ванредног стања насталог услед болести COVID-19 изазване вирусом SARS-CoV-2</w:t>
      </w:r>
      <w:r>
        <w:t>("Сл. гласник РС", бр. 47/2020)</w:t>
      </w:r>
      <w:r>
        <w:rPr>
          <w:lang w:val="sr-Cyrl-RS"/>
        </w:rPr>
        <w:t>.</w:t>
      </w:r>
    </w:p>
    <w:p w:rsidR="00352BBC" w:rsidRPr="00B17F4F" w:rsidRDefault="00352BBC" w:rsidP="00352BBC">
      <w:pPr>
        <w:spacing w:after="0" w:line="240" w:lineRule="auto"/>
        <w:ind w:left="709" w:hanging="349"/>
        <w:rPr>
          <w:rFonts w:cs="Times New Roman"/>
          <w:noProof w:val="0"/>
          <w:szCs w:val="24"/>
        </w:rPr>
      </w:pPr>
    </w:p>
    <w:p w:rsidR="006D4A48" w:rsidRDefault="006D4A48" w:rsidP="006D4A48"/>
    <w:p w:rsidR="005C1EC9" w:rsidRPr="006D4A48" w:rsidRDefault="005C1EC9" w:rsidP="006D4A48"/>
    <w:p w:rsidR="00432FCA" w:rsidRPr="00B82E02" w:rsidRDefault="001E2CAE" w:rsidP="004366CF">
      <w:pPr>
        <w:pStyle w:val="Heading1"/>
        <w:rPr>
          <w:rFonts w:eastAsia="Arial"/>
        </w:rPr>
      </w:pPr>
      <w:bookmarkStart w:id="26" w:name="_Toc40689836"/>
      <w:r w:rsidRPr="00CF7B9C">
        <w:rPr>
          <w:rFonts w:eastAsia="Arial"/>
          <w:spacing w:val="2"/>
        </w:rPr>
        <w:lastRenderedPageBreak/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6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</w:rPr>
        <w:t xml:space="preserve"> 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7" w:name="_Toc40689837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7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="00115840">
        <w:rPr>
          <w:spacing w:val="1"/>
          <w:sz w:val="25"/>
          <w:szCs w:val="25"/>
          <w:lang w:val="sr-Cyrl-RS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="00115840">
        <w:rPr>
          <w:spacing w:val="12"/>
          <w:sz w:val="25"/>
          <w:szCs w:val="25"/>
        </w:rPr>
        <w:t xml:space="preserve">, </w:t>
      </w:r>
      <w:r w:rsidR="00115840">
        <w:rPr>
          <w:spacing w:val="12"/>
          <w:sz w:val="25"/>
          <w:szCs w:val="25"/>
          <w:lang w:val="sr-Cyrl-RS"/>
        </w:rPr>
        <w:t xml:space="preserve">шумарства и водопривреде 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="003540B5">
        <w:rPr>
          <w:spacing w:val="1"/>
          <w:sz w:val="25"/>
          <w:szCs w:val="25"/>
        </w:rPr>
        <w:t>.</w:t>
      </w:r>
    </w:p>
    <w:p w:rsidR="00C14C81" w:rsidRPr="003B164F" w:rsidRDefault="008012AE" w:rsidP="00B2365A">
      <w:pPr>
        <w:pStyle w:val="Heading1"/>
      </w:pPr>
      <w:bookmarkStart w:id="28" w:name="_Toc40689838"/>
      <w:r w:rsidRPr="003B164F">
        <w:lastRenderedPageBreak/>
        <w:t>11. ПРЕГЛЕД ПОДАТАКА О ПРУЖЕНИМ УСЛУГАМА</w:t>
      </w:r>
      <w:bookmarkEnd w:id="28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9" w:name="_Toc40689839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9"/>
    </w:p>
    <w:p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127"/>
        <w:gridCol w:w="2258"/>
        <w:gridCol w:w="879"/>
        <w:gridCol w:w="1587"/>
      </w:tblGrid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8B2580">
        <w:trPr>
          <w:trHeight w:val="2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31469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>Љ</w:t>
            </w:r>
            <w:r w:rsidR="0031469A">
              <w:rPr>
                <w:rFonts w:cs="Times New Roman"/>
                <w:color w:val="000000"/>
                <w:sz w:val="20"/>
                <w:szCs w:val="20"/>
              </w:rPr>
              <w:t>ОПРИВРЕДИ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И РУРАЛНОМ РАЗВОЈУ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ТОВ ЈУНАДИ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ОЧУВАЊЕ БИЉНИХ ГЕНЕТИЧKИХ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8B2580">
        <w:trPr>
          <w:trHeight w:val="5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8B2580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30" w:name="_Toc40689840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0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EF5052" w:rsidRDefault="00EF5052">
      <w:pPr>
        <w:jc w:val="left"/>
      </w:pPr>
      <w: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1" w:name="_Toc40689841"/>
      <w:r>
        <w:rPr>
          <w:rFonts w:eastAsia="Times New Roman"/>
        </w:rPr>
        <w:lastRenderedPageBreak/>
        <w:t>11.3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1"/>
    </w:p>
    <w:p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:rsidTr="0031469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Број </w:t>
            </w:r>
            <w:r w:rsidR="00884481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Број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Расположиво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18.709.394,78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18.529.145,06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8.921.988,00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3.563.669,00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6.043.488,06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47.084.292,69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45.093.401,44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1.990.891,25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I квартал - премија 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2,40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125.682,32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410.100,00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lastRenderedPageBreak/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148,33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649.267,20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-20.560,00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140.000,00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188.046.658,28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187.866.408,56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5" w:rsidRPr="00D23DD7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22.521,75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57.620.278,63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20.122.633,09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8.154.478,52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набавку квалитетних приплодних грла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932.596,53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2.704.897,00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24.726.445,49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1.959.749,37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Органска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биљна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2.944.115,16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Органска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сточарска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10.612.942,40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21.297.000,00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lastRenderedPageBreak/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3.566.363,58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1.232.777,00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Подршка младима у руралним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6.034.229,97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Спровођењ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Развој техничко-техн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олошких, примењених, развојних </w:t>
            </w: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и иновативних пројеката у пољопривреди и руралном развоју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15.211.232,66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5.901.256,41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2.688.100.345,75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3.014.978,61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34.996.460,11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УКУПНА РЕАЛИЗАЦИЈА СУБВЕНЦИЈА </w:t>
            </w:r>
          </w:p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2.726.111.784,47</w:t>
            </w:r>
          </w:p>
        </w:tc>
      </w:tr>
    </w:tbl>
    <w:p w:rsidR="00913024" w:rsidRPr="00913024" w:rsidRDefault="00913024" w:rsidP="00D23DD7">
      <w:pPr>
        <w:spacing w:after="0"/>
        <w:jc w:val="center"/>
        <w:rPr>
          <w:b/>
          <w:sz w:val="14"/>
        </w:rPr>
      </w:pPr>
    </w:p>
    <w:p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:rsidR="0031469A" w:rsidRDefault="0031469A">
      <w:pPr>
        <w:jc w:val="left"/>
      </w:pPr>
      <w:r>
        <w:br w:type="page"/>
      </w:r>
    </w:p>
    <w:p w:rsidR="0031469A" w:rsidRDefault="00C7732E" w:rsidP="00BC778B">
      <w:pPr>
        <w:pStyle w:val="Heading2"/>
      </w:pPr>
      <w:bookmarkStart w:id="32" w:name="_Toc40689842"/>
      <w:r>
        <w:lastRenderedPageBreak/>
        <w:t>11.4</w:t>
      </w:r>
      <w:r w:rsidR="0031469A" w:rsidRPr="00BC778B">
        <w:t xml:space="preserve"> Подаци о пруженим услугама у 2019. </w:t>
      </w:r>
      <w:r w:rsidR="00EC3949">
        <w:rPr>
          <w:lang w:val="sr-Cyrl-RS"/>
        </w:rPr>
        <w:t>г</w:t>
      </w:r>
      <w:r w:rsidR="0031469A" w:rsidRPr="00BC778B">
        <w:t>одини</w:t>
      </w:r>
      <w:bookmarkEnd w:id="32"/>
    </w:p>
    <w:p w:rsidR="008C2968" w:rsidRPr="008C2968" w:rsidRDefault="008C2968" w:rsidP="008C2968"/>
    <w:tbl>
      <w:tblPr>
        <w:tblW w:w="13768" w:type="dxa"/>
        <w:tblInd w:w="-5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:rsidTr="00192E57">
        <w:trPr>
          <w:trHeight w:val="96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Реализованих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Обавеза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Расположиво</w:t>
            </w:r>
          </w:p>
        </w:tc>
      </w:tr>
      <w:tr w:rsidR="008C2968" w:rsidRPr="008C2968" w:rsidTr="00192E57">
        <w:trPr>
          <w:trHeight w:val="8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215.000.000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184.232.287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3.493.218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11.275.018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224.982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203.500.000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172.957.269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3.268.237</w:t>
            </w:r>
          </w:p>
        </w:tc>
      </w:tr>
      <w:tr w:rsidR="00192E57" w:rsidRPr="008C2968" w:rsidTr="00192E57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ОДГАЈИВАЧКИ ПРОГРАМИ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138.269.678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230.322</w:t>
            </w:r>
          </w:p>
        </w:tc>
      </w:tr>
      <w:tr w:rsidR="00192E57" w:rsidRPr="008C2968" w:rsidTr="00192E57">
        <w:trPr>
          <w:trHeight w:val="11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1.142.250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1.028.600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2.829.150</w:t>
            </w:r>
          </w:p>
        </w:tc>
      </w:tr>
      <w:tr w:rsidR="00192E57" w:rsidRPr="008C2968" w:rsidTr="00192E57">
        <w:trPr>
          <w:trHeight w:val="12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33.545.341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26.245.895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208.765</w:t>
            </w:r>
          </w:p>
        </w:tc>
      </w:tr>
      <w:tr w:rsidR="008C2968" w:rsidRPr="008C2968" w:rsidTr="00192E57">
        <w:trPr>
          <w:trHeight w:val="57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27.053.022.000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25.447.172.831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436.581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747.379.436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858.469.733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7.235.000.000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7.130.135.734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92.126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64.710.930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40.153.336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19.818.022.000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18.317.037.097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682.668.506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5.552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818.316.397</w:t>
            </w:r>
          </w:p>
        </w:tc>
      </w:tr>
      <w:tr w:rsidR="00192E57" w:rsidRPr="008C2968" w:rsidTr="00192E57">
        <w:trPr>
          <w:trHeight w:val="413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1.436.712.559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</w:tr>
      <w:tr w:rsidR="00192E57" w:rsidRPr="008C2968" w:rsidTr="00192E57">
        <w:trPr>
          <w:trHeight w:val="41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1.492.791.203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1.492.696.877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94.326</w:t>
            </w:r>
          </w:p>
        </w:tc>
      </w:tr>
      <w:tr w:rsidR="00192E57" w:rsidRPr="008C2968" w:rsidTr="00192E57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1.270.496.237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1.270.490.844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5.393</w:t>
            </w:r>
          </w:p>
        </w:tc>
      </w:tr>
      <w:tr w:rsidR="00192E57" w:rsidRPr="008C2968" w:rsidTr="00192E57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МЛЕЧНЕ КРАВЕ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3.501.870.460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2.585.631.703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15.288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316.255.742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599.983.016</w:t>
            </w:r>
          </w:p>
        </w:tc>
      </w:tr>
      <w:tr w:rsidR="00192E57" w:rsidRPr="008C2968" w:rsidTr="005B5BD9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286.752.100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280.752.092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6.000.000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</w:t>
            </w:r>
          </w:p>
        </w:tc>
      </w:tr>
      <w:tr w:rsidR="00192E57" w:rsidRPr="008C2968" w:rsidTr="005B5BD9">
        <w:trPr>
          <w:trHeight w:val="4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ПРИПЛОДНЕ ОВЦЕ И ОВНОВИ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473.928.000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352.702.000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121.226.000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:rsidTr="00192E57">
        <w:trPr>
          <w:trHeight w:val="39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11.657.040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2.342.960</w:t>
            </w:r>
          </w:p>
        </w:tc>
      </w:tr>
      <w:tr w:rsidR="00192E57" w:rsidRPr="008C2968" w:rsidTr="00192E57">
        <w:trPr>
          <w:trHeight w:val="4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РОДИЉСКЕ КОКОШКЕ ЛАКОГ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1.319.000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710.900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608.100</w:t>
            </w:r>
          </w:p>
        </w:tc>
      </w:tr>
      <w:tr w:rsidR="00192E57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ЋУРКЕ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</w:t>
            </w:r>
          </w:p>
        </w:tc>
      </w:tr>
      <w:tr w:rsidR="00192E57" w:rsidRPr="008C2968" w:rsidTr="00192E57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КОЗЕ И ЈАРЧЕВИ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25.449.400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18.607.000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6.279.000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563.400</w:t>
            </w:r>
          </w:p>
        </w:tc>
      </w:tr>
      <w:tr w:rsidR="00192E57" w:rsidRPr="008C2968" w:rsidTr="00192E57">
        <w:trPr>
          <w:trHeight w:val="41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ЈУНАДИ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908.299.000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819.413.398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6.133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88.125.000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760.603</w:t>
            </w:r>
          </w:p>
        </w:tc>
      </w:tr>
      <w:tr w:rsidR="00192E57" w:rsidRPr="008C2968" w:rsidTr="00192E57">
        <w:trPr>
          <w:trHeight w:val="40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ЈАГЊАДИ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293.190.000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181.280.000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12.910.000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99.000.000</w:t>
            </w:r>
          </w:p>
        </w:tc>
      </w:tr>
      <w:tr w:rsidR="00192E57" w:rsidRPr="008C2968" w:rsidTr="00192E57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СВИЊА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663.105.000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610.518.823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52.501.565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84.612</w:t>
            </w:r>
          </w:p>
        </w:tc>
      </w:tr>
      <w:tr w:rsidR="00192E57" w:rsidRPr="008C2968" w:rsidTr="00192E57">
        <w:trPr>
          <w:trHeight w:val="41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ЈАРАДИ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382.000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:rsidTr="00192E57">
        <w:trPr>
          <w:trHeight w:val="40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БИЉНА ПРОИЗВОДЊА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8.333.492.000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8.319.477.860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294.243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14.014.140</w:t>
            </w:r>
          </w:p>
        </w:tc>
      </w:tr>
      <w:tr w:rsidR="00192E57" w:rsidRPr="008C2968" w:rsidTr="00192E57">
        <w:trPr>
          <w:trHeight w:val="4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ДОЈИЉЕ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18.426.000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254.000</w:t>
            </w:r>
          </w:p>
        </w:tc>
      </w:tr>
      <w:tr w:rsidR="00192E57" w:rsidRPr="008C2968" w:rsidTr="00192E57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КOШНИЦЕ ПЧЕЛА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520.938.000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68.407.200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50.654.800</w:t>
            </w:r>
          </w:p>
        </w:tc>
      </w:tr>
      <w:tr w:rsidR="00192E57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КОНЗУМНА РИБА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</w:tr>
      <w:tr w:rsidR="00192E57" w:rsidRPr="008C2968" w:rsidTr="00192E57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СКЛАДИШТЕЊЕ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:rsidTr="00192E57">
        <w:trPr>
          <w:trHeight w:val="28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447.708.000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389.640.000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9.620.000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48.448.000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МЕРЕ РУРАЛНОГ РАЗВОЈА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7.710.000.000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6.986.886.661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510.306.797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212.806.542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3.522.500.000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3.520.147.509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9.094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784.653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1.567.837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4.187.500.000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3.466.739.152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5.614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509.522.144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211.238.704</w:t>
            </w:r>
          </w:p>
        </w:tc>
      </w:tr>
      <w:tr w:rsidR="00192E57" w:rsidRPr="008C2968" w:rsidTr="00192E57">
        <w:trPr>
          <w:trHeight w:val="879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ПОДСТИЦАЈ ЗА ПОДИЗАЊЕ НОВИХ ВИШЕГОДИШНЈИХ ЗАСАДА ВОЋАКА, ВИНОВЕ ЛОЗЕ И ХМЕЉА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411.211.000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404.395.582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6.557.352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258.065</w:t>
            </w:r>
          </w:p>
        </w:tc>
      </w:tr>
      <w:tr w:rsidR="00192E57" w:rsidRPr="008C2968" w:rsidTr="00192E57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ПРИМАРНА - ТРАКТОРИ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68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156.040.745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133.047.217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10.912.037</w:t>
            </w:r>
          </w:p>
        </w:tc>
      </w:tr>
      <w:tr w:rsidR="00192E57" w:rsidRPr="008C2968" w:rsidTr="00192E57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1.415.444.839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2.983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139.409.156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45.146.005</w:t>
            </w:r>
          </w:p>
        </w:tc>
      </w:tr>
      <w:tr w:rsidR="00192E57" w:rsidRPr="008C2968" w:rsidTr="00192E57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143.812.340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54.516.287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1.671.373</w:t>
            </w:r>
          </w:p>
        </w:tc>
      </w:tr>
      <w:tr w:rsidR="00192E57" w:rsidRPr="008C2968" w:rsidTr="00192E57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6.344.776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53.569.699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85.525</w:t>
            </w:r>
          </w:p>
        </w:tc>
      </w:tr>
      <w:tr w:rsidR="00192E57" w:rsidRPr="008C2968" w:rsidTr="00192E57">
        <w:trPr>
          <w:trHeight w:val="124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15.101.000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101.000</w:t>
            </w:r>
          </w:p>
        </w:tc>
      </w:tr>
      <w:tr w:rsidR="00192E57" w:rsidRPr="008C2968" w:rsidTr="00192E57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162.008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220.982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2.617.010</w:t>
            </w:r>
          </w:p>
        </w:tc>
      </w:tr>
      <w:tr w:rsidR="00192E57" w:rsidRPr="008C2968" w:rsidTr="00192E57">
        <w:trPr>
          <w:trHeight w:val="932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КОНТРОЛНЕ МАРКИЦЕ ЗА ПОЉОПРИВРЕДНО ПРЕХРАМБЕНЕ ПРОИЗВОДЕ И ВИНО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:rsidTr="00192E57">
        <w:trPr>
          <w:trHeight w:val="69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125.941.782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28.471.601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586.617</w:t>
            </w:r>
          </w:p>
        </w:tc>
      </w:tr>
      <w:tr w:rsidR="00192E57" w:rsidRPr="008C2968" w:rsidTr="00192E57">
        <w:trPr>
          <w:trHeight w:val="7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</w:tr>
      <w:tr w:rsidR="00192E57" w:rsidRPr="008C2968" w:rsidTr="00192E57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ОРГАНСКА  -  БИЉНА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17.126.779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873.221</w:t>
            </w:r>
          </w:p>
        </w:tc>
      </w:tr>
      <w:tr w:rsidR="00192E57" w:rsidRPr="008C2968" w:rsidTr="00192E57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СТОЧАРСКА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99.320.000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73.516.166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25.651.625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152.210</w:t>
            </w:r>
          </w:p>
        </w:tc>
      </w:tr>
      <w:tr w:rsidR="00192E57" w:rsidRPr="008C2968" w:rsidTr="00192E57">
        <w:trPr>
          <w:trHeight w:val="738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422.686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1.577.314</w:t>
            </w:r>
          </w:p>
        </w:tc>
      </w:tr>
      <w:tr w:rsidR="00192E57" w:rsidRPr="008C2968" w:rsidTr="00192E57">
        <w:trPr>
          <w:trHeight w:val="69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86.926.800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49.386.000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63.687.200</w:t>
            </w:r>
          </w:p>
        </w:tc>
      </w:tr>
      <w:tr w:rsidR="00192E57" w:rsidRPr="008C2968" w:rsidTr="00192E57">
        <w:trPr>
          <w:trHeight w:val="7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</w:tr>
      <w:tr w:rsidR="00192E57" w:rsidRPr="008C2968" w:rsidTr="00192E57">
        <w:trPr>
          <w:trHeight w:val="74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44.996.000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13.181.787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13.046.986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18.767.226</w:t>
            </w:r>
          </w:p>
        </w:tc>
      </w:tr>
      <w:tr w:rsidR="00192E57" w:rsidRPr="008C2968" w:rsidTr="00192E57">
        <w:trPr>
          <w:trHeight w:val="1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9.369.000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4.913.242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4.449.738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6.020</w:t>
            </w:r>
          </w:p>
        </w:tc>
      </w:tr>
      <w:tr w:rsidR="00192E57" w:rsidRPr="008C2968" w:rsidTr="00192E57">
        <w:trPr>
          <w:trHeight w:val="99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19.954.628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45.372</w:t>
            </w:r>
          </w:p>
        </w:tc>
      </w:tr>
      <w:tr w:rsidR="00192E57" w:rsidRPr="008C2968" w:rsidTr="00192E57">
        <w:trPr>
          <w:trHeight w:val="79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5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1.553.181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1.195.500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7.251.319</w:t>
            </w:r>
          </w:p>
        </w:tc>
      </w:tr>
      <w:tr w:rsidR="00192E57" w:rsidRPr="008C2968" w:rsidTr="00192E57">
        <w:trPr>
          <w:trHeight w:val="702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148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39.991.638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8.362</w:t>
            </w:r>
          </w:p>
        </w:tc>
      </w:tr>
      <w:tr w:rsidR="00192E57" w:rsidRPr="008C2968" w:rsidTr="00192E57">
        <w:trPr>
          <w:trHeight w:val="163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357.000.000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342.010.174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14.989.826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ИПАРД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4.873.500.000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4.157.013.044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2.512.417.870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1.795.930.914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</w:tr>
      <w:tr w:rsidR="008C2968" w:rsidRPr="008C2968" w:rsidTr="00192E57">
        <w:trPr>
          <w:trHeight w:val="3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УКУПННО ГЛАВА 24.10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39.851.522.000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33.334.778.734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451.638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7.668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5.231.782.538</w:t>
            </w:r>
          </w:p>
        </w:tc>
      </w:tr>
      <w:tr w:rsidR="00192E57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ascii="Calibri" w:eastAsia="Times New Roman" w:hAnsi="Calibri" w:cs="Calibri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КРЕДИТНА ПОДРШКА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635.537.464,28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64.462.535,72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159.196.265,96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40.803.734,04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476.341.198,32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23.658.801,68</w:t>
            </w:r>
          </w:p>
        </w:tc>
      </w:tr>
      <w:tr w:rsidR="008C2968" w:rsidRPr="008C2968" w:rsidTr="00192E57">
        <w:trPr>
          <w:trHeight w:val="64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УКУПНА РЕАЛИЗАЦИЈА СУБВЕНЦИЈА У 2019.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40.551.522.000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33.970.316.199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451.913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7.669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5.296.245.073</w:t>
            </w:r>
          </w:p>
        </w:tc>
      </w:tr>
    </w:tbl>
    <w:p w:rsidR="00512662" w:rsidRPr="002D2E49" w:rsidRDefault="00512662" w:rsidP="00512662">
      <w:pPr>
        <w:spacing w:after="0"/>
        <w:jc w:val="left"/>
        <w:rPr>
          <w:rFonts w:cs="Times New Roman"/>
          <w:szCs w:val="24"/>
        </w:rPr>
      </w:pPr>
    </w:p>
    <w:p w:rsidR="00041D22" w:rsidRDefault="00512662" w:rsidP="00FC7403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2019. години</w:t>
      </w:r>
    </w:p>
    <w:p w:rsidR="00373661" w:rsidRDefault="00373661" w:rsidP="00D23DD7"/>
    <w:p w:rsidR="00B154A3" w:rsidRDefault="00B154A3" w:rsidP="00D23DD7"/>
    <w:p w:rsidR="00B154A3" w:rsidRDefault="00B154A3" w:rsidP="00D23DD7"/>
    <w:p w:rsidR="00B154A3" w:rsidRDefault="00B154A3" w:rsidP="00D23DD7"/>
    <w:p w:rsidR="00531F5F" w:rsidRPr="00531F5F" w:rsidRDefault="00C7732E" w:rsidP="00531F5F">
      <w:pPr>
        <w:pStyle w:val="Heading2"/>
      </w:pPr>
      <w:bookmarkStart w:id="33" w:name="_Toc40689843"/>
      <w:r>
        <w:lastRenderedPageBreak/>
        <w:t>11.5</w:t>
      </w:r>
      <w:r w:rsidR="00B154A3" w:rsidRPr="00BC778B">
        <w:t xml:space="preserve"> П</w:t>
      </w:r>
      <w:r w:rsidR="00B154A3">
        <w:t>одаци о пруженим услугама у 2020</w:t>
      </w:r>
      <w:r w:rsidR="00B154A3" w:rsidRPr="00BC778B">
        <w:t xml:space="preserve">. </w:t>
      </w:r>
      <w:r w:rsidR="00531F5F">
        <w:rPr>
          <w:lang w:val="sr-Cyrl-RS"/>
        </w:rPr>
        <w:t>г</w:t>
      </w:r>
      <w:r w:rsidR="00B154A3" w:rsidRPr="00BC778B">
        <w:t>одини</w:t>
      </w:r>
      <w:bookmarkEnd w:id="33"/>
    </w:p>
    <w:tbl>
      <w:tblPr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417"/>
        <w:gridCol w:w="1843"/>
        <w:gridCol w:w="1417"/>
        <w:gridCol w:w="1985"/>
      </w:tblGrid>
      <w:tr w:rsidR="00A21A53" w:rsidRPr="000E1230" w:rsidTr="00026107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hideMark/>
          </w:tcPr>
          <w:p w:rsidR="000E1230" w:rsidRPr="00A21A53" w:rsidRDefault="000E1230" w:rsidP="0042722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Назив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hideMark/>
          </w:tcPr>
          <w:p w:rsidR="000E1230" w:rsidRPr="00A21A53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Планирано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hideMark/>
          </w:tcPr>
          <w:p w:rsidR="000E1230" w:rsidRPr="00A21A53" w:rsidRDefault="000E1230" w:rsidP="0042722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Реализовано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hideMark/>
          </w:tcPr>
          <w:p w:rsidR="000E1230" w:rsidRPr="00026107" w:rsidRDefault="000E1230" w:rsidP="0042722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FFFFFF" w:themeColor="background1"/>
                <w:sz w:val="20"/>
                <w:szCs w:val="20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0"/>
                <w:szCs w:val="20"/>
              </w:rPr>
              <w:t>Бр. Реализованих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hideMark/>
          </w:tcPr>
          <w:p w:rsidR="000E1230" w:rsidRPr="00A21A53" w:rsidRDefault="000E1230" w:rsidP="0042722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Обавезе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hideMark/>
          </w:tcPr>
          <w:p w:rsidR="000E1230" w:rsidRPr="00A21A53" w:rsidRDefault="000E1230" w:rsidP="0042722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Бр. Обавеза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hideMark/>
          </w:tcPr>
          <w:p w:rsidR="000E1230" w:rsidRPr="00A21A53" w:rsidRDefault="000E1230" w:rsidP="0042722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Расположиво</w:t>
            </w:r>
          </w:p>
        </w:tc>
      </w:tr>
      <w:tr w:rsidR="00A21A53" w:rsidRPr="000E1230" w:rsidTr="00026107">
        <w:trPr>
          <w:trHeight w:val="6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ПОСЕБНИ ПОДСТИЦАЈИ У ПОЉ. И РУРАЛНОМ РАЗВОЈУ</w:t>
            </w:r>
          </w:p>
          <w:p w:rsidR="00A21A53" w:rsidRPr="00A21A53" w:rsidRDefault="00A21A53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250.000.000,00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44.272.279,63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34.500,00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205.693.220,37</w:t>
            </w:r>
          </w:p>
        </w:tc>
      </w:tr>
      <w:tr w:rsidR="00A21A53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Неизмирене обавезе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55.000.000,00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44.272.279,63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34.500,00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10.693.220,37</w:t>
            </w:r>
          </w:p>
        </w:tc>
      </w:tr>
      <w:tr w:rsidR="00A21A53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Редовне обавезе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195.000.000,00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195.000.000,00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ОДГАЈИВАЧКИ ПРОГРАМИ</w:t>
            </w:r>
          </w:p>
          <w:p w:rsidR="00A21A53" w:rsidRPr="00427229" w:rsidRDefault="00A21A53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150.000.000,00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53" w:rsidRPr="00A21A53" w:rsidRDefault="00A21A53" w:rsidP="00A21A5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53" w:rsidRPr="00A21A53" w:rsidRDefault="00A21A53" w:rsidP="00A21A5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35.000.000,00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35.000.000,00</w:t>
            </w:r>
          </w:p>
        </w:tc>
      </w:tr>
      <w:tr w:rsidR="00A21A53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ДИРЕКТНИ ПОДСТИЦАЈИ У ПОЉОПРИВРЕДИ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23.497.800.000,00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15.278.591.095,14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47.992,00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991.833.521,60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4.790,00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A21A53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A21A53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7.227.375.383,26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Неизмирене обавезе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7.370.901.000,00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6.296.580.346,24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44.339,00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395.559.310,40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2.766,00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678.761.343,36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Редовне обавезе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16.126.899.000,00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8.982.010.748,90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3.653,00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596.274.211,20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2.024,00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6.548.614.039,90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I КВАРТАЛ - ПРЕМИЈА  ЗА МЛЕКО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1.400.000.000,00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92.248.894,50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276.026.184,00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1.031.724.921,50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II КВАРТАЛ - ПРЕМИЈА ЗА МЛЕКО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1.400.000.000,00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1.400.000.000,00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III КВАРТАЛ - ПРЕМИЈА ЗА МЛЕКО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200.000.000,00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ПРИПЛОДНЕ МЛЕЧНЕ КРАВЕ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650.000.000,00</w:t>
            </w:r>
          </w:p>
        </w:tc>
      </w:tr>
      <w:tr w:rsidR="00026107" w:rsidRPr="000E1230" w:rsidTr="00B4771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ПРИПЛОДНЕ КРМАЧЕ И НЕРАСТОВИ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350.000.000,00</w:t>
            </w:r>
          </w:p>
        </w:tc>
      </w:tr>
      <w:tr w:rsidR="00026107" w:rsidRPr="000E1230" w:rsidTr="00B47715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lastRenderedPageBreak/>
              <w:t>ПРИПЛОДНЕ ОВЦЕ И ОВНОВИ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450.000.000,00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450.000.000,00</w:t>
            </w:r>
          </w:p>
        </w:tc>
      </w:tr>
      <w:tr w:rsidR="00026107" w:rsidRPr="000E1230" w:rsidTr="00B47715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РОДИТЕЉСКЕ КОКОШКЕ ТЕШКОГ ТИПА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108.084.200,00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108.084.200,00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РОДИТЕЉСКЕ КОКОШКЕ ЛАКОГ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РОДИТЕЉСКЕ ЋУРКЕ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ПРИПЛОДНЕ ТОВНЕ КРАВЕ И БИКОВИ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ТОВ ЈУНАДИ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390.000.000,00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228.090.000,00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147.155.000,00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779,00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14.755.000,00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ТОВ ЈАГЊАДИ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310.000.000,00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41.172.000,00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19.268.000,00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249.560.000,00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ТОВ СВИЊА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123.406.000,00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977,00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99.077.000,00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127.517.000,00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ТОВ ЈАРАДИ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349.924.000,00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БИЉНА ПРОИЗВОДЊА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8.797.314.800,00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8.460.077.854,40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32.288.027,20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304.948.918,40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КРАВЕ ДОЈИЉЕ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КОШНИЦЕ ПЧЕЛА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600.000.000,00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КОНЗУМНА РИБА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СКЛАДИШТЕЊЕ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КРАВЕ ЗА УЗГОЈ ТЕЛАДИ ЗА 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36.980.000,00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22.420.000,00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440.600.000,00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МЕРЕ РУРАЛНОГ РАЗВОЈА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7.110.000.000,00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3.252.466.528,90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5.425,00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261.763.285,15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358,00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3.595.770.185,95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Неизмирене обавезе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3.341.800.000,00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2.848.387.821,38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5.198,00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194.385.176,60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299.027.002,02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Редовне обавезе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3.768.200.000,00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404.078.707,52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67.378.108,55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3.296.743.183,93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ПОД. ВИСЕГ. ЗАСАДА ВИН. ЛОЗ. И ХМЕЉ.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ПРИМАРНА - ТРАКТОРИ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130.081.070,02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43.922.071,51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325.996.858,47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ПРИМАРНА-ИЗГРАДЊА И ОПРЕМАЊЕ ОБЈЕКАТА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150.000.000,00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ИНВ.У ОПРЕМУ ЗА ПРИМ.БИЉНУ ПРОИЗВ.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700.000.000,00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700.000.000,00</w:t>
            </w:r>
          </w:p>
        </w:tc>
      </w:tr>
      <w:tr w:rsidR="00026107" w:rsidRPr="000E1230" w:rsidTr="00B4771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B47715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Cyrl-RS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ИНВ.У ОПРЕМУ ЗА ПРИМАРНУ СТОЧАРСКУ ПРОИЗ</w:t>
            </w:r>
            <w:r w:rsidR="00B47715">
              <w:rPr>
                <w:rFonts w:eastAsia="Times New Roman" w:cs="Times New Roman"/>
                <w:noProof w:val="0"/>
                <w:color w:val="000000"/>
                <w:sz w:val="22"/>
                <w:lang w:val="sr-Cyrl-RS"/>
              </w:rPr>
              <w:t>ВОДЊУ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130.000.000,00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130.000.000,00</w:t>
            </w:r>
          </w:p>
        </w:tc>
      </w:tr>
      <w:tr w:rsidR="00026107" w:rsidRPr="000E1230" w:rsidTr="00B47715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lastRenderedPageBreak/>
              <w:t>ИНВ.У КВАЛИТ.ПРИПЛ.ГРЛА ЗА ПРИМ.СТОЧ.ПР.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100.000.000,00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100.000.000,00</w:t>
            </w:r>
          </w:p>
        </w:tc>
      </w:tr>
      <w:tr w:rsidR="00026107" w:rsidRPr="000E1230" w:rsidTr="00B47715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ИНВ. ЗА НАБ.МАШ.И ОПР. ЗА УНАПР. ДИГИТАЛИЗАЦИЈЕ СТОЧАРСКЕ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50.000.000,00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ИНВ. ЗА ЕЛЕКТРИФИКАЦИЈУ ПОЉА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ПОД.ВИШЕГ.ЗАСАДА ВОЋАКА И ХМЕЉА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238.198.000,00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9.757.030,00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228.440.970,00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ПОД.ВИШЕГ.ЗАСАДА ВИН.ЛОЗЕ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200.000.000,00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УНАПРЕЂЕЊЕ КВАЛИТЕТА ВИНА И РАКИЈЕ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КОНТ. МАРК. ЗА ПОЉ.ПРЕХ.ПР. И ВИНО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НАБ.ОПРЕМЕ У СЕКТОРУ МЕСА,МЛ.,ВОЋА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ИЗГР.ОБЈ. И НАБ.ОПР.У СЕКТОРУ ВИНА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250.000.000,00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ИЗГР.ОБЈ И НАБ.ОПР. У СЕКТ.ЈАКИХ АЛКОХ.ПИЋА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УПРАВЛЈАНЈЕ РИЗИЦИМА (ОСИГУРАЊЕ)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ОРГАНСКА  -  БИЉНА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13.699.007,04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86.300.992,96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ОРГАНСКА  -  СТОЧАРСКА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100.000.000,00</w:t>
            </w:r>
          </w:p>
        </w:tc>
      </w:tr>
      <w:tr w:rsidR="00026107" w:rsidRPr="000E1230" w:rsidTr="00026107">
        <w:trPr>
          <w:trHeight w:val="1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ОЧУВАЊЕ БИЉНИХ ГЕНЕТИЧКИХ РЕСУРСА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ОЧУВАЊЕ ЖИВОТИЊСКИХ ГЕНЕТИЧКИХ РЕСУРСА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90.000.000,00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90.000.000,00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ЖИВОТИЊСКИ ГЕНЕТИЧКИ РЕС. У БАНЦИ ГЕНА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ПОДРШКА НЕПОЉ. АКТИВНОСТИМА НА СЕЛУ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125.001.000,00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125.001.000,00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СЕРИФИК.-ХРАНА,ОРГ.ПР,ГЕО ПОРЕКЛО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lastRenderedPageBreak/>
              <w:t>ПОД.ИНВ. У ПРЕРАДУ И МАРКЕТИНГ НА ГАЗДИН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ПОДРШКА МЛАДИМА У РУР.ПОДРУЧЈИМА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ПРИПРЕМА ЛОКАЛНИХ СТРАТЕГИЈА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СПРОВОЂЕЊЕ ЛОКАЛНИХ СТРАТЕГИЈА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25.000.000,00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25.000.000,00</w:t>
            </w:r>
          </w:p>
        </w:tc>
      </w:tr>
      <w:tr w:rsidR="00026107" w:rsidRPr="000E1230" w:rsidTr="00026107">
        <w:trPr>
          <w:trHeight w:val="3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РАЗ.ТЕХ.-ТЕХНОЛОШ. И ИНОВАТИВНИХ ПРОЈЕК.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212.320.000,00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212.320.000,00</w:t>
            </w:r>
          </w:p>
        </w:tc>
      </w:tr>
      <w:tr w:rsidR="00026107" w:rsidRPr="000E1230" w:rsidTr="00026107">
        <w:trPr>
          <w:trHeight w:val="5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026107" w:rsidRDefault="00026107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ПРУЖ.САВЕТА УДРУЖЕЊ</w:t>
            </w:r>
            <w:r w:rsidR="000E1230" w:rsidRPr="00026107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ИМА, ЗАДРУГАМА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544.181.000,00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273.997.637,50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270.183.362,50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ИПАРД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3.634.000.000,00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95.358.565,27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3.538.641.434,73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Мера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2.558.530.743,00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25.380.327,73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2.533.150.415,27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Мера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1.075.469.257,00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69.978.237,54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1.005.491.019,46</w:t>
            </w:r>
          </w:p>
        </w:tc>
      </w:tr>
      <w:tr w:rsidR="00026107" w:rsidRPr="00026107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Укупно глава 24.10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34.491.800.000,00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18.670.688.468,94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53.501,00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1.253.631.306,75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5.149,00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14.567.480.224,31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КОВИД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1.150.000.000,00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1.006.495.175,00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10.359,00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64.734.000,00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78.770.825,00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ПРИПЛОДНЕ МЛЕЧНЕ КРАВЕ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539.000.000,00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473.769.000,00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64.734.000,00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497.000,00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ПРИПЛОДНЕ ОВЦЕ И ОВНОВИ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КОСНИЦЕ ПЦЕЛА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160.000.000,00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116.025.600,00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43.974.400,00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ПОВРЋЕ У ЗАШТ.ПРОСТОРУ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416.700.575,00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10.355,00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33.299.425,00</w:t>
            </w:r>
          </w:p>
        </w:tc>
      </w:tr>
      <w:tr w:rsidR="00026107" w:rsidRPr="000E1230" w:rsidTr="00026107">
        <w:trPr>
          <w:trHeight w:val="2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КРЕДИТНА ПОДРШКА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2.050.000.000,00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46.550.986,98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11.581.074,40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</w:pPr>
            <w:r w:rsidRPr="00026107">
              <w:rPr>
                <w:rFonts w:eastAsia="Times New Roman" w:cs="Times New Roman"/>
                <w:noProof w:val="0"/>
                <w:color w:val="FFFFFF" w:themeColor="background1"/>
                <w:sz w:val="22"/>
              </w:rPr>
              <w:t>1.991.867.938,62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1.450.000.000,00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1.011.386,89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1.448.988.613,11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Неизмирене обавезе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46.550.986,98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10.569.687,51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242.879.325,51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Редовне обавезе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300.000.000,00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СУБВЕНЦИЈА ДЕЛА КАМАТНЕ СТОПЕ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150.000.000,00</w:t>
            </w:r>
          </w:p>
        </w:tc>
      </w:tr>
      <w:tr w:rsidR="00026107" w:rsidRPr="000E1230" w:rsidTr="000261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ПРЕМИЈА ОСИГУРАНЈА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30" w:rsidRPr="00427229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427229">
              <w:rPr>
                <w:rFonts w:eastAsia="Times New Roman" w:cs="Times New Roman"/>
                <w:noProof w:val="0"/>
                <w:color w:val="000000"/>
                <w:sz w:val="22"/>
              </w:rPr>
              <w:t>150.000.000,00</w:t>
            </w:r>
          </w:p>
        </w:tc>
      </w:tr>
      <w:tr w:rsidR="00026107" w:rsidRPr="000E1230" w:rsidTr="00026107">
        <w:trPr>
          <w:trHeight w:val="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</w:rPr>
            </w:pPr>
            <w:r w:rsidRPr="00026107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УКУПНА РЕАЛИЗАЦИЈА СУБВЕНЦИЈА У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2"/>
              </w:rPr>
            </w:pPr>
            <w:r w:rsidRPr="00026107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37.691.800.000,00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2"/>
              </w:rPr>
            </w:pPr>
            <w:r w:rsidRPr="00026107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19.723.734.630,92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2"/>
              </w:rPr>
            </w:pPr>
            <w:r w:rsidRPr="00026107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63.908,00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2"/>
              </w:rPr>
            </w:pPr>
            <w:r w:rsidRPr="00026107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1.329.946.381,15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2"/>
              </w:rPr>
            </w:pPr>
            <w:r w:rsidRPr="00026107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5.156,00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E1230" w:rsidRPr="00026107" w:rsidRDefault="000E1230" w:rsidP="000E1230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2"/>
              </w:rPr>
            </w:pPr>
            <w:r w:rsidRPr="00026107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16.638.118.987,93</w:t>
            </w:r>
          </w:p>
        </w:tc>
      </w:tr>
    </w:tbl>
    <w:p w:rsidR="00026107" w:rsidRDefault="00026107" w:rsidP="00026107">
      <w:pPr>
        <w:spacing w:after="0"/>
        <w:jc w:val="center"/>
        <w:rPr>
          <w:b/>
        </w:rPr>
      </w:pPr>
    </w:p>
    <w:p w:rsidR="00B154A3" w:rsidRPr="00531F5F" w:rsidRDefault="001A3E30" w:rsidP="00026107">
      <w:pPr>
        <w:spacing w:after="0"/>
        <w:jc w:val="center"/>
        <w:rPr>
          <w:lang w:val="sr-Cyrl-RS"/>
        </w:rPr>
      </w:pPr>
      <w:r>
        <w:rPr>
          <w:b/>
        </w:rPr>
        <w:t>Табела бр.5:</w:t>
      </w:r>
      <w:r w:rsidRPr="00EB5117">
        <w:rPr>
          <w:b/>
        </w:rPr>
        <w:t xml:space="preserve"> </w:t>
      </w:r>
      <w:r>
        <w:t>Услуге пружене у 2020</w:t>
      </w:r>
      <w:r w:rsidR="00C76F6F">
        <w:t xml:space="preserve">. </w:t>
      </w:r>
      <w:r w:rsidR="001F3D05">
        <w:t>г</w:t>
      </w:r>
      <w:r w:rsidR="00C76F6F">
        <w:t>один</w:t>
      </w:r>
      <w:r w:rsidR="001F3D05">
        <w:rPr>
          <w:lang w:val="sr-Cyrl-RS"/>
        </w:rPr>
        <w:t>и</w:t>
      </w:r>
    </w:p>
    <w:p w:rsidR="00B154A3" w:rsidRPr="00B154A3" w:rsidRDefault="00B154A3" w:rsidP="00B154A3">
      <w:pPr>
        <w:tabs>
          <w:tab w:val="left" w:pos="9579"/>
        </w:tabs>
        <w:sectPr w:rsidR="00B154A3" w:rsidRPr="00B154A3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082458" w:rsidRDefault="00082458" w:rsidP="00082458">
      <w:pPr>
        <w:pStyle w:val="Heading1"/>
        <w:spacing w:before="0"/>
      </w:pPr>
      <w:bookmarkStart w:id="34" w:name="_Toc40689844"/>
      <w:r w:rsidRPr="00E47428">
        <w:lastRenderedPageBreak/>
        <w:t>12. ПОДАЦИ О ПРИХОДИМА И РАСХОДИМ</w:t>
      </w:r>
      <w:r>
        <w:t>А</w:t>
      </w:r>
      <w:bookmarkEnd w:id="34"/>
    </w:p>
    <w:tbl>
      <w:tblPr>
        <w:tblW w:w="11136" w:type="dxa"/>
        <w:jc w:val="center"/>
        <w:tblLook w:val="04A0" w:firstRow="1" w:lastRow="0" w:firstColumn="1" w:lastColumn="0" w:noHBand="0" w:noVBand="1"/>
      </w:tblPr>
      <w:tblGrid>
        <w:gridCol w:w="2171"/>
        <w:gridCol w:w="1466"/>
        <w:gridCol w:w="1466"/>
        <w:gridCol w:w="1560"/>
        <w:gridCol w:w="1266"/>
        <w:gridCol w:w="1427"/>
        <w:gridCol w:w="1780"/>
      </w:tblGrid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AD2B6D" w:rsidRPr="00567159" w:rsidRDefault="00AD2B6D" w:rsidP="0056715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Назив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AD2B6D" w:rsidRPr="00567159" w:rsidRDefault="00AD2B6D" w:rsidP="0056715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Планирано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AD2B6D" w:rsidRPr="00567159" w:rsidRDefault="00AD2B6D" w:rsidP="0056715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Реализовано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AD2B6D" w:rsidRPr="00567159" w:rsidRDefault="00AD2B6D" w:rsidP="0056715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Бр. Реализованих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AD2B6D" w:rsidRPr="00567159" w:rsidRDefault="00AD2B6D" w:rsidP="0056715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Обавезе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AD2B6D" w:rsidRPr="00567159" w:rsidRDefault="00AD2B6D" w:rsidP="0056715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Бр. Обавеза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AD2B6D" w:rsidRPr="00567159" w:rsidRDefault="00AD2B6D" w:rsidP="0056715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Расположиво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ОПШТА ФИНАНСИЈСКА ПРОМЕНА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Плате по основу цене рада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123.774.000,00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63.943.194,75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59.830.805,25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Додатак за рад дужи од пуног радног времена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1.634.969,32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2.365.030,68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Додатак за време проведено на раду (минули рад)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1.837.860,20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2.662.139,80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1.480.841,94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2.519.158,06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Накнада зараде за време одсуствања са рада на дан празника који је нерадни дан, годишњег одмора, 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6.910.884,78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18.089.115,22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Остали додаци и накнаде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Допринос за пензијско и инвалидско осигурање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19.342.000,00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7.619.383,75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11.722.616,25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Допринос за здравствено осигурање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3.412.159,08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5.087.840,92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Поклони за децу запослених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Боловање преко 30 дана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120.162,56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579.837,44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Помоћ у случају смрти запосленог или члана уже породице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100.000,00</w:t>
            </w:r>
          </w:p>
        </w:tc>
      </w:tr>
      <w:tr w:rsidR="00982855" w:rsidRPr="00567159" w:rsidTr="00B47715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82855" w:rsidRDefault="00982855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</w:p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Помоћ у медицинском лечењу запосленог или члана уже породице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100.000,00</w:t>
            </w:r>
          </w:p>
        </w:tc>
      </w:tr>
      <w:tr w:rsidR="00982855" w:rsidRPr="00567159" w:rsidTr="00B47715">
        <w:trPr>
          <w:trHeight w:val="899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lastRenderedPageBreak/>
              <w:t>Остале помоћи запосленим радницима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58.132,00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141.868,00</w:t>
            </w:r>
          </w:p>
        </w:tc>
      </w:tr>
      <w:tr w:rsidR="00982855" w:rsidRPr="00567159" w:rsidTr="00B47715">
        <w:trPr>
          <w:trHeight w:val="30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Накнаде трошкова за превоз на посао и са посла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6.500.000,00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2.253.743,68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4.246.256,32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Јубиларне награде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111.951,34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64.197,89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123.850,77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Трошкови банкарских услуга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Услуге за електричну енергију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2.160.300,16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6.039.699,84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Природни гас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330.078,99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469.921,01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Централно грејање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1.042.553,51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164.794,10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3.792.652,39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Услуге водовода и канализације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162.400,60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37.051,75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600.547,65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Одвоз отпада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226.640,20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273.359,80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Услуге чишћења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463.568,19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35.532,00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3.000.899,81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Телефон, телекс и телефакс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262.045,28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59.779,68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478.175,04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Интернет и слично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400.481,31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73.645,86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725.872,83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Услуге мобилног телефона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30.033,85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93.444,30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1.276.521,85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Пошта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23.980.000,00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3.861.753,00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372.682,00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19.745.565,00</w:t>
            </w:r>
          </w:p>
        </w:tc>
      </w:tr>
      <w:tr w:rsidR="00982855" w:rsidRPr="00567159" w:rsidTr="00B47715">
        <w:trPr>
          <w:trHeight w:val="408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Осигурање возила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89.047,00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2.862,00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658.091,00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Осигурање запослених у случају несреће на раду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236.621,00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263.379,00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Трошкови дневница (исхране) на службеном путу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6.975,00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93.025,00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99.700,00</w:t>
            </w:r>
          </w:p>
        </w:tc>
      </w:tr>
      <w:tr w:rsidR="00982855" w:rsidRPr="00567159" w:rsidTr="00B47715">
        <w:trPr>
          <w:trHeight w:val="836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Трошкови смештаја на службеном путу  у земљи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128.851,40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621.148,60</w:t>
            </w:r>
          </w:p>
        </w:tc>
      </w:tr>
      <w:tr w:rsidR="00982855" w:rsidRPr="00567159" w:rsidTr="00B47715">
        <w:trPr>
          <w:trHeight w:val="918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Остали трошкови за пословна путовања у земљи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1.116,00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48.884,00</w:t>
            </w:r>
          </w:p>
        </w:tc>
      </w:tr>
      <w:tr w:rsidR="00982855" w:rsidRPr="00567159" w:rsidTr="00B47715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Трошкови дневница за службени пут у иностранство</w:t>
            </w:r>
          </w:p>
          <w:p w:rsidR="00395B5B" w:rsidRDefault="00395B5B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</w:p>
          <w:p w:rsidR="00395B5B" w:rsidRPr="00567159" w:rsidRDefault="00395B5B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1.763,82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98.236,18</w:t>
            </w:r>
          </w:p>
        </w:tc>
      </w:tr>
      <w:tr w:rsidR="00982855" w:rsidRPr="00567159" w:rsidTr="00B47715">
        <w:trPr>
          <w:trHeight w:val="7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lastRenderedPageBreak/>
              <w:t>Трошкови превоза за службени пут у иностранство (авион, аутобус, воз и сл.)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1.800.000,00</w:t>
            </w:r>
          </w:p>
        </w:tc>
      </w:tr>
      <w:tr w:rsidR="00982855" w:rsidRPr="00567159" w:rsidTr="00B47715">
        <w:trPr>
          <w:trHeight w:val="30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Трошкови смештаја на службеном путу у иностранство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1.900.000,00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1.900.000,00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Остали трошкови за пословна путовања у иностранство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8.058,29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91.941,71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Остали трошкови превоза у оквиру редовног рада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393.310,00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206.690,00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Услуге превођења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84.210,00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395.790,00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Остале административне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2.400.000,00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Услуге за одржавање софтвера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233.976,00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596.024,00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Услуге одржавања рачунара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2.550.000,00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Услуге образовања и усавршавања запослених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1.028.200,00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Котизација за стручна саветовања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Остале услуге штампања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561.000,00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619.000,00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Услуге информисања јавности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Односи са јавношћу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119.988,00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39.996,00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260.016,00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Објављивање тендера и информативних огласа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27.720,00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7.588,80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324.691,20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Остале медијске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64.800,00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43.200,00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392.000,00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Услуге ревизије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3.000.000,00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Остале стручне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115.403.000,00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39.110.399,55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5.671.618,62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70.620.981,83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Угоститељске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167.175,00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332.825,00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Репрезентација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253.956,00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46.044,00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Поклони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300.000,00</w:t>
            </w:r>
          </w:p>
        </w:tc>
      </w:tr>
      <w:tr w:rsidR="00982855" w:rsidRPr="00567159" w:rsidTr="00B47715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Здравствена заштита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2.125.000,00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2.125.000,00</w:t>
            </w:r>
          </w:p>
        </w:tc>
      </w:tr>
      <w:tr w:rsidR="00982855" w:rsidRPr="00567159" w:rsidTr="00B47715">
        <w:trPr>
          <w:trHeight w:val="30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lastRenderedPageBreak/>
              <w:t>Остале услуге и материјали за текуће поправке и одржавање зграда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46.770,00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1.440,00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551.790,00</w:t>
            </w:r>
          </w:p>
        </w:tc>
      </w:tr>
      <w:tr w:rsidR="00982855" w:rsidRPr="00567159" w:rsidTr="00B47715">
        <w:trPr>
          <w:trHeight w:val="30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Остале поправке и одржавање опреме за саобраћај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362.779,00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102.810,00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1.034.411,00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Рачунарска опрема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270.000,00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Електронска и фотографска опрема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36.000,00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Уградна опрема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56.500,00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943.500,00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Текуће поправке и одржавање опреме за јавну безбедност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7.680,00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984.640,00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30.817,60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563.182,40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Канцеларијски 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6.560.000,00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2.218.938,32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4.341.061,68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ХТЗ опрема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1.418.000,00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1.417.188,00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812,00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Стручна литература за редовне потребе запослених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210.760,00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339.240,00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Бензин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6.840.000,00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5.340.000,00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Дизел гориво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2.640.000,00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1.140.000,00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Уља и мазива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108.976,80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871.023,20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Остали материјал за превозна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98.345,56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15.840,00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1.385.814,44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Остали материјал за одржавање хигијене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27.600,00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702.400,00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Потрошни 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846.000,00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846.000,00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Резервни делови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727.934,58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135.802,00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4.436.263,42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Алат и инвентар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3.116.000,00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3.116.000,00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Остали материјали за посебне намене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118.200,00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Негативне курсне разлике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Казне за кашњење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8.813,16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23.779,70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467.407,14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Регистрација возила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72.098,00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917.902,00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Судске таксе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9.000,00</w:t>
            </w:r>
          </w:p>
        </w:tc>
      </w:tr>
      <w:tr w:rsidR="00982855" w:rsidRPr="00567159" w:rsidTr="00B47715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Новчане казне и пенали по решењу судова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1.000,00</w:t>
            </w:r>
          </w:p>
        </w:tc>
      </w:tr>
      <w:tr w:rsidR="00982855" w:rsidRPr="00567159" w:rsidTr="00B47715">
        <w:trPr>
          <w:trHeight w:val="75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82855" w:rsidRDefault="00982855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</w:p>
          <w:p w:rsidR="00AD2B6D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Остале накнаде штете</w:t>
            </w:r>
          </w:p>
          <w:p w:rsidR="00982855" w:rsidRPr="00567159" w:rsidRDefault="00982855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99.000,00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51.000,00</w:t>
            </w:r>
          </w:p>
        </w:tc>
      </w:tr>
      <w:tr w:rsidR="00982855" w:rsidRPr="00567159" w:rsidTr="00B47715">
        <w:trPr>
          <w:trHeight w:val="30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Капитално одржавање пословних зграда и пословног простора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Аутомобили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9.300.000,00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Комбији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14.400.000,00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14.400.000,00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Уградна опрема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Штампачи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4.680.000,00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4.680.000,00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Мобилни телефони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1.120.000,00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Остале некретнине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3.000.000,00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Компјутерски софтвер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19.488.000,00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19.488.000,00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Лиценце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4.512.000,00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919.580,00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3.592.420,00</w:t>
            </w:r>
          </w:p>
        </w:tc>
      </w:tr>
      <w:tr w:rsidR="00982855" w:rsidRPr="00567159" w:rsidTr="00395B5B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2"/>
              </w:rPr>
              <w:t>Укупно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483.604.000,00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149.307.168,97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1.158,00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6.986.362,30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AD2B6D" w:rsidRPr="00567159" w:rsidRDefault="00AD2B6D" w:rsidP="00AD2B6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567159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327.310.468,73</w:t>
            </w:r>
          </w:p>
        </w:tc>
      </w:tr>
    </w:tbl>
    <w:p w:rsidR="00591A6B" w:rsidRPr="002C3BEA" w:rsidRDefault="00591A6B" w:rsidP="00591A6B">
      <w:pPr>
        <w:rPr>
          <w:rFonts w:cs="Times New Roman"/>
          <w:sz w:val="20"/>
          <w:szCs w:val="20"/>
        </w:rPr>
      </w:pPr>
    </w:p>
    <w:p w:rsidR="002858D9" w:rsidRDefault="001A3E30" w:rsidP="00937FAD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6</w:t>
      </w:r>
      <w:r w:rsidR="00A82D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A82D69"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 w:rsidR="00A82D69">
        <w:rPr>
          <w:rFonts w:eastAsia="Times New Roman" w:cs="Times New Roman"/>
          <w:noProof w:val="0"/>
          <w:color w:val="000000"/>
          <w:sz w:val="22"/>
        </w:rPr>
        <w:t>с</w:t>
      </w:r>
      <w:r w:rsidR="002D7B9D">
        <w:rPr>
          <w:rFonts w:eastAsia="Times New Roman" w:cs="Times New Roman"/>
          <w:noProof w:val="0"/>
          <w:color w:val="000000"/>
          <w:sz w:val="22"/>
        </w:rPr>
        <w:t>ходима у периоду од 0</w:t>
      </w:r>
      <w:r w:rsidR="002D36B3">
        <w:rPr>
          <w:rFonts w:eastAsia="Times New Roman" w:cs="Times New Roman"/>
          <w:noProof w:val="0"/>
          <w:color w:val="000000"/>
          <w:sz w:val="22"/>
        </w:rPr>
        <w:t>1. 05</w:t>
      </w:r>
      <w:r w:rsidR="00F06817">
        <w:rPr>
          <w:rFonts w:eastAsia="Times New Roman" w:cs="Times New Roman"/>
          <w:noProof w:val="0"/>
          <w:color w:val="000000"/>
          <w:sz w:val="22"/>
        </w:rPr>
        <w:t>.</w:t>
      </w:r>
      <w:r w:rsidR="008B3E8E">
        <w:rPr>
          <w:rFonts w:eastAsia="Times New Roman" w:cs="Times New Roman"/>
          <w:noProof w:val="0"/>
          <w:color w:val="000000"/>
          <w:sz w:val="22"/>
        </w:rPr>
        <w:t xml:space="preserve"> 2020.</w:t>
      </w:r>
      <w:r w:rsidR="00F06817">
        <w:rPr>
          <w:rFonts w:eastAsia="Times New Roman" w:cs="Times New Roman"/>
          <w:noProof w:val="0"/>
          <w:color w:val="000000"/>
          <w:sz w:val="22"/>
        </w:rPr>
        <w:t xml:space="preserve"> до</w:t>
      </w:r>
      <w:r w:rsidR="002D36B3">
        <w:rPr>
          <w:rFonts w:eastAsia="Times New Roman" w:cs="Times New Roman"/>
          <w:noProof w:val="0"/>
          <w:color w:val="000000"/>
          <w:sz w:val="22"/>
        </w:rPr>
        <w:t xml:space="preserve"> 31.05</w:t>
      </w:r>
      <w:r w:rsidR="008B3E8E">
        <w:rPr>
          <w:rFonts w:eastAsia="Times New Roman" w:cs="Times New Roman"/>
          <w:noProof w:val="0"/>
          <w:color w:val="000000"/>
          <w:sz w:val="22"/>
        </w:rPr>
        <w:t>.2020</w:t>
      </w:r>
      <w:r w:rsidR="00A82D69">
        <w:rPr>
          <w:rFonts w:eastAsia="Times New Roman" w:cs="Times New Roman"/>
          <w:noProof w:val="0"/>
          <w:color w:val="000000"/>
          <w:sz w:val="22"/>
        </w:rPr>
        <w:t>. годинe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5" w:name="_Toc40689845"/>
      <w:r w:rsidR="00773B88" w:rsidRPr="000C2E2F">
        <w:lastRenderedPageBreak/>
        <w:t>13. ПОДАЦИ О ЈАВНИМ НАБАВКАМА</w:t>
      </w:r>
      <w:bookmarkEnd w:id="35"/>
    </w:p>
    <w:p w:rsidR="00BE22C2" w:rsidRPr="00913024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14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66421F" w:rsidRDefault="0066421F" w:rsidP="0066421F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66421F" w:rsidRDefault="00BA466E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3" w:history="1"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66421F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66421F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4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Pr="00BE22C2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 7.859.880,</w:t>
      </w:r>
      <w:proofErr w:type="gramStart"/>
      <w:r>
        <w:rPr>
          <w:rFonts w:eastAsia="Times New Roman" w:cs="Times New Roman"/>
          <w:noProof w:val="0"/>
          <w:szCs w:val="24"/>
        </w:rPr>
        <w:t xml:space="preserve">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proofErr w:type="gramEnd"/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</w:t>
      </w:r>
      <w:proofErr w:type="gramStart"/>
      <w:r>
        <w:rPr>
          <w:rFonts w:eastAsia="Times New Roman" w:cs="Times New Roman"/>
          <w:noProof w:val="0"/>
          <w:spacing w:val="-1"/>
          <w:szCs w:val="24"/>
        </w:rPr>
        <w:t>00  са</w:t>
      </w:r>
      <w:proofErr w:type="gramEnd"/>
      <w:r>
        <w:rPr>
          <w:rFonts w:eastAsia="Times New Roman" w:cs="Times New Roman"/>
          <w:noProof w:val="0"/>
          <w:spacing w:val="-1"/>
          <w:szCs w:val="24"/>
        </w:rPr>
        <w:t xml:space="preserve">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</w:t>
      </w:r>
      <w:proofErr w:type="gramStart"/>
      <w:r>
        <w:rPr>
          <w:rFonts w:eastAsia="Times New Roman" w:cs="Times New Roman"/>
          <w:noProof w:val="0"/>
          <w:spacing w:val="-1"/>
          <w:szCs w:val="24"/>
        </w:rPr>
        <w:t>10  динара</w:t>
      </w:r>
      <w:proofErr w:type="gramEnd"/>
      <w:r>
        <w:rPr>
          <w:rFonts w:eastAsia="Times New Roman" w:cs="Times New Roman"/>
          <w:noProof w:val="0"/>
          <w:spacing w:val="-1"/>
          <w:szCs w:val="24"/>
        </w:rPr>
        <w:t xml:space="preserve">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</w:t>
      </w:r>
      <w:proofErr w:type="gramStart"/>
      <w:r>
        <w:rPr>
          <w:rFonts w:eastAsia="Times New Roman" w:cs="Times New Roman"/>
          <w:noProof w:val="0"/>
          <w:spacing w:val="-1"/>
          <w:szCs w:val="24"/>
        </w:rPr>
        <w:t>30  динара</w:t>
      </w:r>
      <w:proofErr w:type="gramEnd"/>
      <w:r>
        <w:rPr>
          <w:rFonts w:eastAsia="Times New Roman" w:cs="Times New Roman"/>
          <w:noProof w:val="0"/>
          <w:spacing w:val="-1"/>
          <w:szCs w:val="24"/>
        </w:rPr>
        <w:t xml:space="preserve"> са ПДВ.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</w:t>
      </w:r>
      <w:proofErr w:type="gramStart"/>
      <w:r>
        <w:rPr>
          <w:rFonts w:eastAsia="Times New Roman" w:cs="Times New Roman"/>
          <w:noProof w:val="0"/>
          <w:spacing w:val="-1"/>
          <w:szCs w:val="24"/>
        </w:rPr>
        <w:t>8  уговора</w:t>
      </w:r>
      <w:proofErr w:type="gramEnd"/>
      <w:r>
        <w:rPr>
          <w:rFonts w:eastAsia="Times New Roman" w:cs="Times New Roman"/>
          <w:noProof w:val="0"/>
          <w:spacing w:val="-1"/>
          <w:szCs w:val="24"/>
        </w:rPr>
        <w:t xml:space="preserve">, чија је укупна вредност  14.146.445,20 динара без ПДВ-, односно 16.975.734,24  динара са ПДВ-ом.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 xml:space="preserve">У трећем кварталу 2016. године реализовано је 5 јавних набавки, укупне </w:t>
      </w:r>
      <w:proofErr w:type="gramStart"/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вредности  4.934.490</w:t>
      </w:r>
      <w:proofErr w:type="gramEnd"/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,00 динара без ПДВ-а, односно 5.921.388,00 динара са ПДВ-ом.</w:t>
      </w:r>
    </w:p>
    <w:p w:rsidR="0066421F" w:rsidRPr="00796C3A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 xml:space="preserve">На основу спроведених централизованих јавних набавки </w:t>
      </w:r>
      <w:proofErr w:type="gramStart"/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закључен  је</w:t>
      </w:r>
      <w:proofErr w:type="gramEnd"/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 xml:space="preserve"> један уговор, вредности 2.500.000,00 динара без ПДВ-а, односно 3.000.000,00 динара са ПДВ-ом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BA466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5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9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66421F" w:rsidRPr="00796C3A" w:rsidRDefault="00BA466E" w:rsidP="0066421F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0" w:history="1">
        <w:r w:rsidR="0066421F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1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E942D1" w:rsidRPr="00796C3A" w:rsidRDefault="00E942D1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четвртом кварталу се налазе на следећем линку: (рок за објављивање извештаја је </w:t>
      </w:r>
      <w:proofErr w:type="gramStart"/>
      <w:r w:rsidRPr="00796C3A">
        <w:rPr>
          <w:rFonts w:cs="Times New Roman"/>
          <w:noProof w:val="0"/>
          <w:sz w:val="23"/>
          <w:szCs w:val="23"/>
        </w:rPr>
        <w:t>10.јануар</w:t>
      </w:r>
      <w:proofErr w:type="gramEnd"/>
      <w:r w:rsidRPr="00796C3A">
        <w:rPr>
          <w:rFonts w:cs="Times New Roman"/>
          <w:noProof w:val="0"/>
          <w:sz w:val="23"/>
          <w:szCs w:val="23"/>
        </w:rPr>
        <w:t>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66421F" w:rsidRPr="0037474E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66421F" w:rsidRPr="0037474E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37474E">
        <w:rPr>
          <w:rStyle w:val="Hyperlink"/>
          <w:rFonts w:cs="Times New Roman"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66421F" w:rsidRPr="00982F05" w:rsidRDefault="00BA466E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5" w:history="1">
        <w:r w:rsidR="0066421F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66421F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</w:t>
      </w:r>
      <w:r w:rsidR="000E1FDD">
        <w:rPr>
          <w:rFonts w:cs="Times New Roman"/>
          <w:noProof w:val="0"/>
          <w:sz w:val="23"/>
          <w:szCs w:val="23"/>
        </w:rPr>
        <w:t>0</w:t>
      </w:r>
      <w:r w:rsidRPr="00982F05">
        <w:rPr>
          <w:rFonts w:cs="Times New Roman"/>
          <w:noProof w:val="0"/>
          <w:sz w:val="23"/>
          <w:szCs w:val="23"/>
        </w:rPr>
        <w:t>4.2017. године.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421F" w:rsidRDefault="0066421F" w:rsidP="0066421F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66421F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августу месецу 2017. године, закључено је шест уговора у вредности од 24.380.700,00 динара без ПДВ-а, односно 29.256.840,00 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66421F" w:rsidRPr="00786F93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 2.686.300,00 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66421F" w:rsidRDefault="0066421F" w:rsidP="0066421F">
      <w:pPr>
        <w:spacing w:after="0"/>
        <w:ind w:firstLine="720"/>
        <w:rPr>
          <w:rFonts w:cs="Times New Roman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rFonts w:cs="Times New Roman"/>
          <w:szCs w:val="24"/>
        </w:rPr>
      </w:pPr>
      <w:r w:rsidRPr="00986F59">
        <w:rPr>
          <w:rFonts w:cs="Times New Roman"/>
          <w:szCs w:val="24"/>
        </w:rPr>
        <w:t>Hа основу спроведеног преговарачког поступка без објављивања позива за подношење понуда</w:t>
      </w:r>
      <w:r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уговора у вредности 9.627.313,24 динара без ПДВ-а, односно 11.552.775,88 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lastRenderedPageBreak/>
        <w:t>У децембру месецу 2017. нису спровођене централизоване јавне набавке нити набавке мале вредности;</w:t>
      </w:r>
      <w:r w:rsidRPr="00995F96">
        <w:rPr>
          <w:color w:val="1F497D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Default="00BA466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6" w:history="1">
        <w:r w:rsidR="0066421F"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</w:pPr>
      <w:hyperlink r:id="rId67" w:history="1">
        <w:r w:rsidR="0066421F" w:rsidRPr="005025B0">
          <w:rPr>
            <w:rStyle w:val="Hyperlink"/>
          </w:rPr>
          <w:t>http://uap.gov.rs/javne-nabavke/plan-i-izvestaji-nabavki/kvartalni-izvestaj-i-2017-godina/</w:t>
        </w:r>
      </w:hyperlink>
    </w:p>
    <w:p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</w:pPr>
      <w:hyperlink r:id="rId68" w:history="1">
        <w:r w:rsidR="0066421F" w:rsidRPr="005025B0">
          <w:rPr>
            <w:rStyle w:val="Hyperlink"/>
          </w:rPr>
          <w:t>http://uap.gov.rs/javne-nabavke/plan-i-izvestaji-nabavki/kvartalni-izvestaj-ii-2017-godina/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</w:pPr>
      <w:hyperlink r:id="rId69" w:history="1">
        <w:r w:rsidR="0066421F" w:rsidRPr="005025B0">
          <w:rPr>
            <w:rStyle w:val="Hyperlink"/>
          </w:rPr>
          <w:t>http://uap.gov.rs/javne-nabavke/plan-i-izvestaji-nabavki/kvartalni-izvestaj-iii-2017/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</w:pPr>
      <w:hyperlink r:id="rId70" w:history="1">
        <w:r w:rsidR="0066421F" w:rsidRPr="005025B0">
          <w:rPr>
            <w:rStyle w:val="Hyperlink"/>
          </w:rPr>
          <w:t>http://uap.gov.rs/javne-nabavke/plan-i-izvestaji-nabavki/kvartalni-izvestaj-iv-2017/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1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spacing w:after="0" w:line="240" w:lineRule="auto"/>
        <w:rPr>
          <w:color w:val="1F497D"/>
        </w:rPr>
      </w:pPr>
    </w:p>
    <w:p w:rsidR="0066421F" w:rsidRPr="00BE22C2" w:rsidRDefault="0066421F" w:rsidP="0066421F">
      <w:pPr>
        <w:spacing w:after="0" w:line="240" w:lineRule="auto"/>
        <w:ind w:firstLine="720"/>
        <w:jc w:val="center"/>
        <w:rPr>
          <w:b/>
          <w:color w:val="000000" w:themeColor="text1"/>
        </w:rPr>
      </w:pPr>
      <w:r w:rsidRPr="00BE22C2">
        <w:rPr>
          <w:b/>
          <w:color w:val="000000" w:themeColor="text1"/>
        </w:rPr>
        <w:t>План јавних набавки за 2018.годину се налази на линку:</w:t>
      </w:r>
    </w:p>
    <w:p w:rsidR="0066421F" w:rsidRDefault="00BA466E" w:rsidP="0066421F">
      <w:pPr>
        <w:spacing w:after="0" w:line="240" w:lineRule="auto"/>
        <w:rPr>
          <w:color w:val="1F497D" w:themeColor="text2"/>
          <w:u w:val="single"/>
        </w:rPr>
      </w:pPr>
      <w:hyperlink r:id="rId72" w:history="1">
        <w:r w:rsidR="0066421F"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Default="0066421F" w:rsidP="0066421F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73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Pr="008D7A9A" w:rsidRDefault="0066421F" w:rsidP="0066421F">
      <w:pPr>
        <w:spacing w:after="0" w:line="240" w:lineRule="auto"/>
        <w:ind w:firstLine="720"/>
        <w:rPr>
          <w:b/>
          <w:color w:val="000000" w:themeColor="text1"/>
        </w:rPr>
      </w:pPr>
      <w:r w:rsidRPr="008D7A9A">
        <w:rPr>
          <w:color w:val="000000" w:themeColor="text1"/>
        </w:rPr>
        <w:t>У току месеца јануара 2018.</w:t>
      </w:r>
      <w:r>
        <w:rPr>
          <w:color w:val="000000" w:themeColor="text1"/>
        </w:rPr>
        <w:t xml:space="preserve"> </w:t>
      </w:r>
      <w:r w:rsidRPr="008D7A9A">
        <w:rPr>
          <w:color w:val="000000" w:themeColor="text1"/>
        </w:rPr>
        <w:t>године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 xml:space="preserve">Закључен је један уговор на основу централизоване набавке у вредности од 2.500.000,00 динара без ПДВ-а, односно 3.000.000,00 динара са ПДВ-ом. </w:t>
      </w:r>
    </w:p>
    <w:p w:rsidR="0066421F" w:rsidRPr="00B84CB8" w:rsidRDefault="0066421F" w:rsidP="0066421F">
      <w:pPr>
        <w:spacing w:after="0" w:line="240" w:lineRule="auto"/>
        <w:rPr>
          <w:color w:val="000000" w:themeColor="text1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>
        <w:rPr>
          <w:color w:val="1F497D" w:themeColor="text2"/>
        </w:rPr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</w:p>
    <w:p w:rsidR="0066421F" w:rsidRPr="008B04EF" w:rsidRDefault="0066421F" w:rsidP="0066421F">
      <w:pPr>
        <w:spacing w:after="0" w:line="240" w:lineRule="auto"/>
        <w:ind w:firstLine="720"/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66421F" w:rsidRDefault="0066421F" w:rsidP="0066421F">
      <w:pPr>
        <w:spacing w:after="0" w:line="240" w:lineRule="auto"/>
        <w:ind w:firstLine="720"/>
      </w:pPr>
    </w:p>
    <w:p w:rsidR="0066421F" w:rsidRDefault="0066421F" w:rsidP="0066421F">
      <w:pPr>
        <w:spacing w:after="0" w:line="240" w:lineRule="auto"/>
        <w:ind w:firstLine="720"/>
      </w:pPr>
      <w:r w:rsidRPr="008B04EF"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66421F" w:rsidRDefault="0066421F" w:rsidP="0066421F">
      <w:pPr>
        <w:spacing w:after="0" w:line="240" w:lineRule="auto"/>
      </w:pPr>
    </w:p>
    <w:p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lastRenderedPageBreak/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уговор у вредности 3.061.350,00 динара без ПДВ-а, односно 3.673.620,00 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66421F" w:rsidRPr="0098661D" w:rsidRDefault="0066421F" w:rsidP="0066421F">
      <w:pPr>
        <w:ind w:firstLine="720"/>
        <w:rPr>
          <w:szCs w:val="24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t xml:space="preserve">           </w:t>
      </w:r>
      <w:r w:rsidRPr="005D4A65">
        <w:t>Започете су радње за припрему плана набавки за 2019. годину.</w:t>
      </w:r>
    </w:p>
    <w:p w:rsidR="0066421F" w:rsidRPr="00913024" w:rsidRDefault="0066421F" w:rsidP="0066421F">
      <w:pPr>
        <w:ind w:firstLine="709"/>
        <w:rPr>
          <w:rFonts w:cs="Times New Roman"/>
          <w:color w:val="000000" w:themeColor="text1"/>
          <w:sz w:val="10"/>
          <w:szCs w:val="24"/>
        </w:rPr>
      </w:pPr>
    </w:p>
    <w:p w:rsidR="00913024" w:rsidRDefault="00913024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913024" w:rsidRDefault="00913024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913024" w:rsidRDefault="00913024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5B5BD9" w:rsidRDefault="005B5BD9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lastRenderedPageBreak/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BA466E" w:rsidP="0066421F">
      <w:pPr>
        <w:widowControl w:val="0"/>
        <w:spacing w:before="16" w:after="0" w:line="260" w:lineRule="exact"/>
      </w:pPr>
      <w:hyperlink r:id="rId74" w:history="1">
        <w:r w:rsidR="0066421F" w:rsidRPr="005025B0">
          <w:rPr>
            <w:rStyle w:val="Hyperlink"/>
          </w:rPr>
          <w:t>http://uap.gov.rs/javne-nabavke/plan-i-izvestaji-nabavki/plan-nabavki-za-2018-godinu/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</w:pPr>
      <w:hyperlink r:id="rId75" w:history="1">
        <w:r w:rsidR="0066421F" w:rsidRPr="005025B0">
          <w:rPr>
            <w:rStyle w:val="Hyperlink"/>
          </w:rPr>
          <w:t>http://uap.gov.rs/javne-nabavke/plan-i-izvestaji-nabavki/kvartalni-izvestaj-i-2018/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</w:pPr>
      <w:hyperlink r:id="rId76" w:history="1">
        <w:r w:rsidR="0066421F" w:rsidRPr="005025B0">
          <w:rPr>
            <w:rStyle w:val="Hyperlink"/>
          </w:rPr>
          <w:t>http://uap.gov.rs/javne-nabavke/plan-i-izvestaji-nabavki/kvartalni-izvestaj-ii-2018/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</w:pPr>
      <w:hyperlink r:id="rId77" w:history="1">
        <w:r w:rsidR="0066421F" w:rsidRPr="005025B0">
          <w:rPr>
            <w:rStyle w:val="Hyperlink"/>
          </w:rPr>
          <w:t>http://uap.gov.rs/javne-nabavke/plan-i-izvestaji-nabavki/kvartalni-izvestaj-iii-2018/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</w:pPr>
      <w:hyperlink r:id="rId78" w:history="1">
        <w:r w:rsidR="0066421F" w:rsidRPr="005025B0">
          <w:rPr>
            <w:rStyle w:val="Hyperlink"/>
          </w:rPr>
          <w:t>http://uap.gov.rs/javne-nabavke/plan-i-izvestaji-nabavki/kvartalni-izvestaj-iv-2018/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BA466E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9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Default="00BA466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80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:rsidR="007E5070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  <w:r w:rsidRPr="00A4208F">
        <w:rPr>
          <w:rFonts w:cs="Times New Roman"/>
          <w:sz w:val="23"/>
          <w:szCs w:val="23"/>
        </w:rPr>
        <w:t xml:space="preserve">У току месеца јануара 2019. године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  <w:r w:rsidRPr="00A4208F">
        <w:rPr>
          <w:rFonts w:cs="Times New Roman"/>
          <w:sz w:val="23"/>
          <w:szCs w:val="23"/>
        </w:rPr>
        <w:t>У току су радње на изради плана набавки за 2019. годину.</w:t>
      </w: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cs="Times New Roman"/>
          <w:color w:val="000000" w:themeColor="text1"/>
          <w:sz w:val="23"/>
          <w:szCs w:val="23"/>
        </w:rPr>
        <w:t>У току месеца фебруара 2019. године закључен је један уговор у поступку јавне набавке мале вредности у износу од 509.120,00 динара без ПДВ-а, односно 610.944,00 динара са ПДВ-ом.</w:t>
      </w: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 </w:t>
      </w:r>
    </w:p>
    <w:p w:rsidR="007E5070" w:rsidRPr="00A4208F" w:rsidRDefault="007E5070" w:rsidP="007E5070">
      <w:pPr>
        <w:spacing w:after="0" w:line="0" w:lineRule="atLeast"/>
        <w:rPr>
          <w:rFonts w:cs="Times New Roman"/>
          <w:color w:val="000000" w:themeColor="text1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 w:val="23"/>
          <w:szCs w:val="23"/>
        </w:rPr>
      </w:pPr>
      <w:r w:rsidRPr="00A4208F">
        <w:rPr>
          <w:rFonts w:cs="Times New Roman"/>
          <w:color w:val="000000" w:themeColor="text1"/>
          <w:sz w:val="23"/>
          <w:szCs w:val="23"/>
        </w:rPr>
        <w:t xml:space="preserve">План јавних набавки је усвојен 27.3.2019. године и налази се на линку: </w:t>
      </w:r>
      <w:hyperlink r:id="rId81" w:history="1">
        <w:r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 w:val="23"/>
          <w:szCs w:val="23"/>
        </w:rPr>
      </w:pPr>
      <w:r w:rsidRPr="00A4208F">
        <w:rPr>
          <w:rStyle w:val="Hyperlink"/>
          <w:rFonts w:cs="Times New Roman"/>
          <w:color w:val="auto"/>
          <w:sz w:val="23"/>
          <w:szCs w:val="23"/>
          <w:lang w:val="sr-Cyrl-RS"/>
        </w:rPr>
        <w:t>Прва измена плана јавних набавки од 1.7.2019. године се налази на линку:</w:t>
      </w:r>
    </w:p>
    <w:p w:rsidR="007E5070" w:rsidRPr="00A4208F" w:rsidRDefault="00BA466E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  <w:hyperlink r:id="rId82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http://uap.gov.rs/javne-nabavke/plan-i-izvestaji-nabavki/izmena-i-dopuna-plana-javnih-nabavki-za-2019-godinu-i/</w:t>
        </w:r>
      </w:hyperlink>
    </w:p>
    <w:p w:rsidR="007E5070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</w:p>
    <w:p w:rsidR="000E1FDD" w:rsidRPr="00A4208F" w:rsidRDefault="000E1FDD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>Актуелне јавне набавке налазе се на следећем линку:</w:t>
      </w:r>
    </w:p>
    <w:p w:rsidR="007E5070" w:rsidRPr="00A4208F" w:rsidRDefault="00BA466E" w:rsidP="007E5070">
      <w:pPr>
        <w:widowControl w:val="0"/>
        <w:spacing w:before="16" w:after="0" w:line="0" w:lineRule="atLeast"/>
        <w:rPr>
          <w:rStyle w:val="Hyperlink"/>
          <w:rFonts w:cs="Times New Roman"/>
          <w:sz w:val="23"/>
          <w:szCs w:val="23"/>
        </w:rPr>
      </w:pPr>
      <w:hyperlink r:id="rId83" w:history="1">
        <w:r w:rsidR="007E5070" w:rsidRPr="00A4208F">
          <w:rPr>
            <w:rStyle w:val="Hyperlink"/>
            <w:rFonts w:cs="Times New Roman"/>
            <w:noProof w:val="0"/>
            <w:sz w:val="23"/>
            <w:szCs w:val="23"/>
          </w:rPr>
          <w:t>http://uap.gov.rs/javne-nabavke/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noProof w:val="0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>Јавне набавке реализоване у првом кварталу 2019. године налазе се на следећем линку:</w:t>
      </w:r>
    </w:p>
    <w:p w:rsidR="007E5070" w:rsidRPr="00A4208F" w:rsidRDefault="00BA466E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hyperlink r:id="rId84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http://uap.gov.rs/javne-nabavke/plan-i-izvestaji-nabavki/kvartalni-izvestaj-i-2019/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lastRenderedPageBreak/>
        <w:t xml:space="preserve">Јавне набавке реализоване у </w:t>
      </w:r>
      <w:r w:rsidRPr="00A4208F">
        <w:rPr>
          <w:rFonts w:cs="Times New Roman"/>
          <w:noProof w:val="0"/>
          <w:sz w:val="23"/>
          <w:szCs w:val="23"/>
          <w:lang w:val="sr-Cyrl-RS"/>
        </w:rPr>
        <w:t>другом</w:t>
      </w:r>
      <w:r w:rsidRPr="00A4208F">
        <w:rPr>
          <w:rFonts w:cs="Times New Roman"/>
          <w:noProof w:val="0"/>
          <w:sz w:val="23"/>
          <w:szCs w:val="23"/>
        </w:rPr>
        <w:t xml:space="preserve"> кварталу 2019. године налазе се на следећем линку:</w:t>
      </w:r>
    </w:p>
    <w:p w:rsidR="007E5070" w:rsidRPr="00A4208F" w:rsidRDefault="00BA466E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hyperlink r:id="rId85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http://uap.gov.rs/javne-nabavke/plan-i-izvestaji-nabavki/kvartalni-izvestaj-ii-2019/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у априлу месецу 2019. године, закључено је три уговора, вредности 1.950.000,00 динара без ПДВ-а, односно 2.340.000,00 динара са ПДВ-ом. Такође је спроведена једна набавка мале вредности, у вредности 5.000.000,00 динара без ПДВ-а, односно 6.000.000,00 динара са ПДВ-ом.</w:t>
      </w:r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У току месеца маја 2019. године закључен је један уговор у поступку јавне набавке мале вредности у износу од 5.000.000,00 динара без ПДВ-а, односно 6.000.000,00 динара са ПДВ-ом. Закључен је један уговор на основу централизоване јавне набавке у износу од 3.110.900,00 динара без ПДВ-а, односно 3.733.080,00 динара са ПДВ-ом. </w:t>
      </w:r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A4208F">
        <w:rPr>
          <w:rFonts w:cs="Times New Roman"/>
          <w:sz w:val="23"/>
          <w:szCs w:val="23"/>
          <w:lang w:val="sr-Cyrl-RS"/>
        </w:rPr>
        <w:t>У току месеца јуна 2019. године закључен је један уговор у отвореном поступку јавне набавке вредности 12.000.000,00 динара без ПДВ-а, односно 14.400.000,00 динара са ПДВ-ом. Закључен је и један уговор у поступку јавне набавке мале вредности у износу од 2.160.000,00 динара без ПДВ-а, односно 2.592.000,00 динара са ПДВ-ом. Такође су закључена и два уговора на основу спроводених централизованих јавних набавки у износу од 600.000,00 динара без ПДВ-а, односно 720.000,00 динара са ПДВ-ом.</w:t>
      </w:r>
    </w:p>
    <w:p w:rsidR="00967FF0" w:rsidRDefault="00967FF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967FF0" w:rsidRPr="00967FF0" w:rsidRDefault="00A40EFD" w:rsidP="00967FF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</w:t>
      </w:r>
      <w:r w:rsidR="00967FF0" w:rsidRPr="00967FF0">
        <w:rPr>
          <w:rFonts w:cs="Times New Roman"/>
          <w:sz w:val="23"/>
          <w:szCs w:val="23"/>
          <w:lang w:val="sr-Cyrl-RS"/>
        </w:rPr>
        <w:t>На основу спроведених централизованих јавних набавки у јулу месецу 2019. године, закључено је два уговора, вредности 600.000,00 динара без ПДВ-а, односно 720.000,00 динара са ПДВ-ом. Такође је спроведена једна набавка у отвореном поступку вредности 1.995.000,00 динара без ПДВ-а, односно 2.394.000,00 динара са ПДВ-ом. Такође</w:t>
      </w:r>
      <w:r>
        <w:rPr>
          <w:rFonts w:cs="Times New Roman"/>
          <w:sz w:val="23"/>
          <w:szCs w:val="23"/>
          <w:lang w:val="sr-Latn-RS"/>
        </w:rPr>
        <w:t>,</w:t>
      </w:r>
      <w:r w:rsidR="00967FF0" w:rsidRPr="00967FF0">
        <w:rPr>
          <w:rFonts w:cs="Times New Roman"/>
          <w:sz w:val="23"/>
          <w:szCs w:val="23"/>
          <w:lang w:val="sr-Cyrl-RS"/>
        </w:rPr>
        <w:t xml:space="preserve"> обустављен </w:t>
      </w:r>
      <w:r w:rsidRPr="00967FF0">
        <w:rPr>
          <w:rFonts w:cs="Times New Roman"/>
          <w:sz w:val="23"/>
          <w:szCs w:val="23"/>
          <w:lang w:val="sr-Cyrl-RS"/>
        </w:rPr>
        <w:t xml:space="preserve">је </w:t>
      </w:r>
      <w:r w:rsidR="00967FF0" w:rsidRPr="00967FF0">
        <w:rPr>
          <w:rFonts w:cs="Times New Roman"/>
          <w:sz w:val="23"/>
          <w:szCs w:val="23"/>
          <w:lang w:val="sr-Cyrl-RS"/>
        </w:rPr>
        <w:t>један процес набавке мале вредности.</w:t>
      </w:r>
    </w:p>
    <w:p w:rsidR="00F663E4" w:rsidRPr="00F663E4" w:rsidRDefault="00F663E4" w:rsidP="00F663E4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F663E4" w:rsidRDefault="00F663E4" w:rsidP="00F663E4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  </w:t>
      </w:r>
      <w:r w:rsidRPr="00F663E4">
        <w:rPr>
          <w:rFonts w:cs="Times New Roman"/>
          <w:sz w:val="23"/>
          <w:szCs w:val="23"/>
          <w:lang w:val="sr-Cyrl-RS"/>
        </w:rPr>
        <w:t xml:space="preserve">У </w:t>
      </w:r>
      <w:r>
        <w:rPr>
          <w:rFonts w:cs="Times New Roman"/>
          <w:sz w:val="23"/>
          <w:szCs w:val="23"/>
          <w:lang w:val="sr-Cyrl-RS"/>
        </w:rPr>
        <w:t xml:space="preserve">току месеца августа </w:t>
      </w:r>
      <w:r w:rsidRPr="00F663E4">
        <w:rPr>
          <w:rFonts w:cs="Times New Roman"/>
          <w:sz w:val="23"/>
          <w:szCs w:val="23"/>
          <w:lang w:val="sr-Cyrl-RS"/>
        </w:rPr>
        <w:t xml:space="preserve">2019. године закључен је један уговор на основу централизованих набавки у износу од 2.696.400,00 динара без ПДВ-а, односно 3.235.680,00 динара динара са ПДВ-ом. Закључена су два уговора на основу спроведене две јавне набавке мале вредности у укупној вредности у износу од 2.755.320,00 динара без ПДВ-а, односно 3.306.384,00 динара са ПДВ-ом. Закључен је један уговор у отвореном поступку јавне набавке у вредности од 3.290.000,00 динара без ПДВ-а, односно 3.948.000,00 динара са ПДВ-ом. </w:t>
      </w:r>
    </w:p>
    <w:p w:rsidR="00E42B12" w:rsidRPr="00E42B12" w:rsidRDefault="00E42B12" w:rsidP="00E42B12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E42B12" w:rsidRDefault="00E42B12" w:rsidP="00E42B12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E42B12">
        <w:rPr>
          <w:rFonts w:cs="Times New Roman"/>
          <w:sz w:val="23"/>
          <w:szCs w:val="23"/>
          <w:lang w:val="sr-Cyrl-RS"/>
        </w:rPr>
        <w:t xml:space="preserve">На основу спроведених централизованих јавних набавки у септембру месецу 2019. године, закључена су три уговора, вредности 2.970.900,00 динара без ПДВ-а, односно 3.565.080,00 динара са ПДВ-ом. Такође је спроведено три набавке мале вредности у износу од 6.707.888,76 динара без ПДВ-а, односно 7.763.888,76 динара са ПДВ-ом. </w:t>
      </w:r>
    </w:p>
    <w:p w:rsidR="00316DD0" w:rsidRPr="00E42B12" w:rsidRDefault="00316DD0" w:rsidP="00E42B12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316DD0" w:rsidRPr="00316DD0" w:rsidRDefault="00316DD0" w:rsidP="00316DD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316DD0">
        <w:rPr>
          <w:rFonts w:cs="Times New Roman"/>
          <w:sz w:val="23"/>
          <w:szCs w:val="23"/>
          <w:lang w:val="sr-Cyrl-RS"/>
        </w:rPr>
        <w:t xml:space="preserve">На основу спроведених централизованих јавних набавки у октобру месецу 2019. године, закључено је пет уговора, вредности 7.493.884,00 динара без ПДВ-а, односно 8.992.660,80 динара са ПДВ-ом. Такође је спроведено четири набавке у отвореном поступку вредности 2.802.000,00 динара без ПДВ-а, односно 3.362.400,00. Такође је спроведено две набавке мале вредности у износу од 1.727.888,76 динара без ПДВ-а, односно 2.073.466,51 динара са ПДВ-ом. </w:t>
      </w:r>
    </w:p>
    <w:p w:rsidR="00D729BF" w:rsidRDefault="00D729BF" w:rsidP="00D729BF">
      <w:pPr>
        <w:ind w:firstLine="709"/>
        <w:rPr>
          <w:color w:val="000000" w:themeColor="text1"/>
        </w:rPr>
      </w:pPr>
    </w:p>
    <w:p w:rsidR="00D729BF" w:rsidRDefault="00D729BF" w:rsidP="00D729BF">
      <w:pPr>
        <w:ind w:firstLine="709"/>
        <w:rPr>
          <w:color w:val="000000" w:themeColor="text1"/>
        </w:rPr>
      </w:pPr>
    </w:p>
    <w:p w:rsidR="00D729BF" w:rsidRDefault="00D729BF" w:rsidP="00D729BF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D729BF">
        <w:rPr>
          <w:rFonts w:cs="Times New Roman"/>
          <w:sz w:val="23"/>
          <w:szCs w:val="23"/>
          <w:lang w:val="sr-Cyrl-RS"/>
        </w:rPr>
        <w:lastRenderedPageBreak/>
        <w:t>У току месеца новембра 2019. године закључена су два уговора у отвореним поступцима јавних набавки укупне вредности у износу од 3.912.000,00 динара без ПДВ-а, односно 4.694.400,00 динара са ПДВ-ом. Закључен је и један уговор у поступку јавне набавке мале вредности у износу од 1.118.400,00 динара без ПДВ-а, односно 1.342.080,00 динара са ПДВ-ом. Закључен је један уговор у преговарачком поступку без објављивања позива за подношење понуда у износу од 588.000,00 динара без ПДВ-а, односно 705.600,00 динара са ПДВ-ом. Закључен је један уговор на основу централизоване јавне набавке у износу од 256.000,00 динара без ПДВ-а, односно 307.200,00 динара са ПДВ-ом.</w:t>
      </w:r>
    </w:p>
    <w:p w:rsidR="005C22E8" w:rsidRDefault="005C22E8" w:rsidP="00D729BF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5C22E8" w:rsidRDefault="005C22E8" w:rsidP="005C22E8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5C22E8">
        <w:rPr>
          <w:rFonts w:cs="Times New Roman"/>
          <w:sz w:val="23"/>
          <w:szCs w:val="23"/>
          <w:lang w:val="sr-Cyrl-RS"/>
        </w:rPr>
        <w:t>У току месеца децембра 2019. године закључен је  један уговор у отвореном поступку јавне набавке вредности 1.795.000,00 динара без ПДВ-а, односно 2.154.000,00 динара са ПДВ-ом. Закључена су и четири уговора у поступцима јавних набавки мале вредности у укупном износу од 3.229.130,00 динара без ПДВ-а, односно 3.853.356,00 динара са ПДВ-ом. Закључен је један уговор у преговарачком поступку без објављивања позива за подношење понуда вредности 1.992.000,00 динара без ПДВ-а, односно 2.390.400,00 динара са ПДВ-ом. Закључено је пет уговора на основу централизованих јавних набавки у укупном износу од 183.879,00 динара без ПДВ-а, односно 220.663,00 динара са ПДВ-ом.</w:t>
      </w:r>
    </w:p>
    <w:p w:rsidR="004E240D" w:rsidRDefault="004E240D" w:rsidP="005C22E8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4E240D" w:rsidRDefault="004E240D" w:rsidP="005C22E8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C76F6F" w:rsidRDefault="00C76F6F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  <w:r w:rsidRPr="00C76F6F">
        <w:rPr>
          <w:rFonts w:cs="Times New Roman"/>
          <w:b/>
          <w:sz w:val="23"/>
          <w:szCs w:val="23"/>
          <w:lang w:val="sr-Cyrl-RS"/>
        </w:rPr>
        <w:t>Јавне набавке за 2020. годину</w:t>
      </w:r>
    </w:p>
    <w:p w:rsidR="00591A6B" w:rsidRDefault="00591A6B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</w:p>
    <w:p w:rsidR="00591A6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2020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591A6B" w:rsidRPr="00115EE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591A6B" w:rsidRPr="00D7463C" w:rsidRDefault="00BA466E" w:rsidP="00591A6B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</w:rPr>
      </w:pPr>
      <w:hyperlink r:id="rId86" w:history="1">
        <w:r w:rsidR="00591A6B">
          <w:rPr>
            <w:rStyle w:val="Hyperlink"/>
          </w:rPr>
          <w:t>http://uap.gov.rs/wp-content/uploads/2020/03/plan-javnih-nabavki-uprave-za-agrarna-placanja-za-2020.-godinu.pdf</w:t>
        </w:r>
      </w:hyperlink>
    </w:p>
    <w:p w:rsidR="004E240D" w:rsidRPr="004E240D" w:rsidRDefault="004E240D" w:rsidP="00591A6B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:rsidR="00FD22C7" w:rsidRDefault="004E240D" w:rsidP="00FD22C7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У току месеца јануара 2020. године закључен је ј</w:t>
      </w:r>
      <w:r w:rsidRPr="004E240D">
        <w:rPr>
          <w:rFonts w:cs="Times New Roman"/>
          <w:sz w:val="23"/>
          <w:szCs w:val="23"/>
          <w:lang w:val="sr-Cyrl-RS"/>
        </w:rPr>
        <w:t>едан уговор у поступку јавне набавке мале вредности у износу</w:t>
      </w:r>
      <w:r>
        <w:rPr>
          <w:rFonts w:cs="Times New Roman"/>
          <w:sz w:val="23"/>
          <w:szCs w:val="23"/>
          <w:lang w:val="sr-Cyrl-RS"/>
        </w:rPr>
        <w:t xml:space="preserve"> од 6</w:t>
      </w:r>
      <w:r w:rsidR="00E40B62">
        <w:rPr>
          <w:rFonts w:cs="Times New Roman"/>
          <w:sz w:val="23"/>
          <w:szCs w:val="23"/>
          <w:lang w:val="sr-Cyrl-RS"/>
        </w:rPr>
        <w:t>00.000,00 динара без ПДВ-а. Закљ</w:t>
      </w:r>
      <w:r>
        <w:rPr>
          <w:rFonts w:cs="Times New Roman"/>
          <w:sz w:val="23"/>
          <w:szCs w:val="23"/>
          <w:lang w:val="sr-Cyrl-RS"/>
        </w:rPr>
        <w:t>учен је и ј</w:t>
      </w:r>
      <w:r w:rsidRPr="004E240D">
        <w:rPr>
          <w:rFonts w:cs="Times New Roman"/>
          <w:sz w:val="23"/>
          <w:szCs w:val="23"/>
          <w:lang w:val="sr-Cyrl-RS"/>
        </w:rPr>
        <w:t>едан уговор на основу централизоване набавке у износу од 3.000.000,00 динара без ПДВ-а, односно 3.600.000,00 динара са ПДВ-ом.</w:t>
      </w:r>
    </w:p>
    <w:p w:rsidR="0078040B" w:rsidRPr="0078040B" w:rsidRDefault="0078040B" w:rsidP="00FD22C7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78040B" w:rsidRDefault="0078040B" w:rsidP="0078040B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            </w:t>
      </w:r>
      <w:r w:rsidR="00FD22C7" w:rsidRPr="00FD22C7">
        <w:rPr>
          <w:rFonts w:cs="Times New Roman"/>
          <w:sz w:val="23"/>
          <w:szCs w:val="23"/>
          <w:lang w:val="sr-Cyrl-RS"/>
        </w:rPr>
        <w:t>На основу спроведених јавних набавки мале вредности у фебруару месецу 2020. године закључен је један уговор, вредности 595.000,00 динара без ПДВ-а, односно 714.000,00 са ПДВ-ом.</w:t>
      </w:r>
    </w:p>
    <w:p w:rsidR="00DB26D0" w:rsidRDefault="0078040B" w:rsidP="00DB26D0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</w:rPr>
        <w:t xml:space="preserve">            </w:t>
      </w:r>
      <w:r w:rsidRPr="0078040B">
        <w:rPr>
          <w:rFonts w:cs="Times New Roman"/>
          <w:sz w:val="23"/>
          <w:szCs w:val="23"/>
          <w:lang w:val="sr-Cyrl-RS"/>
        </w:rPr>
        <w:t>У току месеца априла 2020. године закључена су три уговора на основу централизованих јавних набавки у укупном износу од 3.700.000,00 динара без ПДВ-а, односно 4.340.000,00 динара са ПДВ-ом.</w:t>
      </w:r>
    </w:p>
    <w:p w:rsidR="00DB26D0" w:rsidRPr="00DB26D0" w:rsidRDefault="00DB26D0" w:rsidP="00DB26D0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:rsidR="00DB26D0" w:rsidRPr="00DB26D0" w:rsidRDefault="00DB26D0" w:rsidP="00DB26D0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Latn-RS"/>
        </w:rPr>
        <w:t xml:space="preserve">            </w:t>
      </w:r>
      <w:r w:rsidRPr="00DB26D0">
        <w:rPr>
          <w:rFonts w:cs="Times New Roman"/>
          <w:sz w:val="23"/>
          <w:szCs w:val="23"/>
          <w:lang w:val="sr-Cyrl-RS"/>
        </w:rPr>
        <w:t>У току месеца маја 2020. године закључена су два уговора на основу централизованих јавних набавки у укупном износу од 5.595.400,00 динара без ПДВ-а, односно 6.714.480,00 динара са ПДВ-ом.</w:t>
      </w:r>
    </w:p>
    <w:p w:rsidR="00DB26D0" w:rsidRPr="00DB26D0" w:rsidRDefault="00DB26D0" w:rsidP="00DB26D0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:rsidR="00DB26D0" w:rsidRPr="00DB26D0" w:rsidRDefault="00DB26D0" w:rsidP="00DB26D0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:rsidR="0078040B" w:rsidRPr="00DB26D0" w:rsidRDefault="0078040B" w:rsidP="00DB26D0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:rsidR="0078040B" w:rsidRDefault="0078040B" w:rsidP="0078040B">
      <w:pPr>
        <w:rPr>
          <w:rFonts w:cs="Times New Roman"/>
          <w:szCs w:val="24"/>
          <w:lang w:val="sr-Cyrl-RS"/>
        </w:rPr>
      </w:pPr>
    </w:p>
    <w:p w:rsidR="000E1FDD" w:rsidRDefault="000E1FDD" w:rsidP="00E42B12">
      <w:pPr>
        <w:jc w:val="left"/>
        <w:rPr>
          <w:rFonts w:asciiTheme="minorHAnsi" w:hAnsiTheme="minorHAnsi"/>
          <w:noProof w:val="0"/>
          <w:sz w:val="22"/>
        </w:rPr>
      </w:pPr>
    </w:p>
    <w:p w:rsidR="00490A40" w:rsidRPr="005B0F97" w:rsidRDefault="00490A40" w:rsidP="004366CF">
      <w:pPr>
        <w:pStyle w:val="Heading1"/>
        <w:rPr>
          <w:rFonts w:asciiTheme="minorHAnsi" w:hAnsiTheme="minorHAnsi"/>
          <w:sz w:val="22"/>
        </w:rPr>
      </w:pPr>
      <w:bookmarkStart w:id="36" w:name="_Toc40689846"/>
      <w:r w:rsidRPr="004366CF">
        <w:lastRenderedPageBreak/>
        <w:t>14. ПОДАЦИ О ДРЖАВНОЈ ПОМОЋИ</w:t>
      </w:r>
      <w:bookmarkEnd w:id="36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132005">
      <w:pPr>
        <w:pStyle w:val="Heading1"/>
        <w:jc w:val="both"/>
      </w:pPr>
      <w:bookmarkStart w:id="37" w:name="_Toc40689847"/>
      <w:r w:rsidRPr="00E47428">
        <w:lastRenderedPageBreak/>
        <w:t>15. ПОДАЦИ О ИСПЛАЋЕНИМ ПЛАТАМА, ЗАРАДАМА И ДРУГИМ ПРИМАЊИМА</w:t>
      </w:r>
      <w:bookmarkEnd w:id="37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  <w:r w:rsidR="00132005"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  <w:r w:rsidR="00132005"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  <w:r w:rsidR="00132005"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Pr="00F556E0" w:rsidRDefault="0077594A" w:rsidP="007E5070">
      <w:pPr>
        <w:spacing w:after="0" w:line="240" w:lineRule="atLeast"/>
        <w:ind w:firstLine="720"/>
        <w:rPr>
          <w:position w:val="-1"/>
          <w:lang w:val="sr-Latn-RS"/>
        </w:rPr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 w:rsidR="007E5070">
        <w:rPr>
          <w:lang w:val="sr-Cyrl-RS"/>
        </w:rPr>
        <w:t xml:space="preserve"> </w:t>
      </w: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DF5B45" w:rsidRPr="00DF5B45" w:rsidRDefault="00DF5B45" w:rsidP="00DF5B45">
      <w:pPr>
        <w:spacing w:after="0" w:line="240" w:lineRule="atLeast"/>
        <w:rPr>
          <w:position w:val="-1"/>
        </w:rPr>
      </w:pPr>
    </w:p>
    <w:tbl>
      <w:tblPr>
        <w:tblW w:w="9634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7"/>
        <w:gridCol w:w="4647"/>
      </w:tblGrid>
      <w:tr w:rsidR="00D2106A" w:rsidTr="000E1FDD">
        <w:trPr>
          <w:trHeight w:hRule="exact" w:val="390"/>
          <w:jc w:val="right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106A" w:rsidRPr="00DC6B59" w:rsidRDefault="00D2106A" w:rsidP="00132005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 w:rsidRPr="00DC6B59">
              <w:rPr>
                <w:rFonts w:eastAsia="Times New Roman" w:cs="Times New Roman"/>
                <w:b/>
                <w:bCs/>
                <w:szCs w:val="24"/>
              </w:rPr>
              <w:t>з</w:t>
            </w:r>
            <w:r w:rsidRPr="00DC6B59"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b/>
                <w:bCs/>
                <w:szCs w:val="24"/>
              </w:rPr>
              <w:t>ос</w:t>
            </w:r>
            <w:r w:rsidRPr="00DC6B59"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 w:rsidR="00653C7C"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</w:t>
            </w:r>
          </w:p>
          <w:p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0E1FDD">
        <w:trPr>
          <w:trHeight w:hRule="exact" w:val="388"/>
          <w:jc w:val="right"/>
        </w:trPr>
        <w:tc>
          <w:tcPr>
            <w:tcW w:w="49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ф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27,875.10</w:t>
            </w:r>
          </w:p>
        </w:tc>
      </w:tr>
      <w:tr w:rsidR="00D2106A" w:rsidTr="000E1FDD">
        <w:trPr>
          <w:trHeight w:hRule="exact" w:val="390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>Мл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ђи</w:t>
            </w:r>
            <w:r w:rsidRPr="00DC6B59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36,425.74</w:t>
            </w:r>
          </w:p>
        </w:tc>
      </w:tr>
      <w:tr w:rsidR="00D2106A" w:rsidTr="000E1FDD">
        <w:trPr>
          <w:trHeight w:hRule="exact" w:val="388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45,489.43</w:t>
            </w:r>
          </w:p>
        </w:tc>
      </w:tr>
      <w:tr w:rsidR="00D2106A" w:rsidTr="000E1FDD">
        <w:trPr>
          <w:trHeight w:hRule="exact" w:val="390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мо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л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szCs w:val="24"/>
              </w:rPr>
              <w:t>и</w:t>
            </w:r>
            <w:r w:rsidRPr="00DC6B59"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56,776.28</w:t>
            </w:r>
          </w:p>
        </w:tc>
      </w:tr>
      <w:tr w:rsidR="00D2106A" w:rsidTr="000E1FDD">
        <w:trPr>
          <w:trHeight w:hRule="exact" w:val="335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-1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DC6B59">
              <w:rPr>
                <w:rFonts w:eastAsia="Times New Roman" w:cs="Times New Roman"/>
                <w:szCs w:val="24"/>
              </w:rPr>
              <w:t>ши</w:t>
            </w:r>
            <w:r w:rsidRPr="00DC6B59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67,721.10</w:t>
            </w:r>
          </w:p>
        </w:tc>
      </w:tr>
      <w:tr w:rsidR="000E1FDD" w:rsidTr="000E1FDD">
        <w:trPr>
          <w:trHeight w:hRule="exact" w:val="335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E1FDD" w:rsidRPr="00DC6B59" w:rsidRDefault="000E1FDD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pacing w:val="-1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>П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г</w:t>
            </w:r>
            <w:r w:rsidRPr="00DC6B59">
              <w:rPr>
                <w:rFonts w:eastAsia="Times New Roman" w:cs="Times New Roman"/>
                <w:spacing w:val="5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DC6B59">
              <w:rPr>
                <w:rFonts w:eastAsia="Times New Roman" w:cs="Times New Roman"/>
                <w:spacing w:val="4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олож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97D08" w:rsidRDefault="000E1FDD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96,109.24</w:t>
            </w:r>
          </w:p>
        </w:tc>
      </w:tr>
      <w:tr w:rsidR="00D2106A" w:rsidTr="000E1FDD">
        <w:trPr>
          <w:trHeight w:hRule="exact" w:val="389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 xml:space="preserve"> </w:t>
            </w:r>
            <w:r w:rsidR="00797D08" w:rsidRPr="00DC6B59">
              <w:rPr>
                <w:rFonts w:eastAsia="Times New Roman" w:cs="Times New Roman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Друга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г</w:t>
            </w:r>
            <w:r w:rsidRPr="00DC6B59">
              <w:rPr>
                <w:rFonts w:eastAsia="Times New Roman" w:cs="Times New Roman"/>
                <w:spacing w:val="5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DC6B59">
              <w:rPr>
                <w:rFonts w:eastAsia="Times New Roman" w:cs="Times New Roman"/>
                <w:spacing w:val="4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олож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</w:rPr>
      </w:pPr>
    </w:p>
    <w:p w:rsidR="000F6BD1" w:rsidRDefault="00D2106A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="001A3E30">
        <w:rPr>
          <w:rFonts w:eastAsia="Times New Roman" w:cs="Times New Roman"/>
          <w:b/>
          <w:spacing w:val="-3"/>
          <w:szCs w:val="24"/>
        </w:rPr>
        <w:t>7</w:t>
      </w:r>
      <w:r w:rsidR="005E30AD" w:rsidRPr="00DF5B45">
        <w:rPr>
          <w:rFonts w:eastAsia="Times New Roman" w:cs="Times New Roman"/>
          <w:spacing w:val="1"/>
          <w:szCs w:val="24"/>
        </w:rPr>
        <w:t xml:space="preserve"> </w:t>
      </w:r>
      <w:r w:rsidRPr="00DF5B45">
        <w:rPr>
          <w:rFonts w:eastAsia="Times New Roman" w:cs="Times New Roman"/>
          <w:spacing w:val="2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ов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е</w:t>
      </w:r>
      <w:r w:rsidRPr="00DF5B45">
        <w:rPr>
          <w:rFonts w:eastAsia="Times New Roman" w:cs="Times New Roman"/>
          <w:spacing w:val="-10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де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е</w:t>
      </w:r>
      <w:r w:rsidRPr="00DF5B45">
        <w:rPr>
          <w:rFonts w:eastAsia="Times New Roman" w:cs="Times New Roman"/>
          <w:spacing w:val="1"/>
          <w:szCs w:val="24"/>
        </w:rPr>
        <w:t>ни</w:t>
      </w:r>
      <w:r w:rsidRPr="00DF5B45">
        <w:rPr>
          <w:rFonts w:eastAsia="Times New Roman" w:cs="Times New Roman"/>
          <w:szCs w:val="24"/>
        </w:rPr>
        <w:t>х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zCs w:val="24"/>
        </w:rPr>
        <w:t>у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Уп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2"/>
          <w:szCs w:val="24"/>
        </w:rPr>
        <w:t>а</w:t>
      </w:r>
      <w:r w:rsidRPr="00DF5B45">
        <w:rPr>
          <w:rFonts w:eastAsia="Times New Roman" w:cs="Times New Roman"/>
          <w:szCs w:val="24"/>
        </w:rPr>
        <w:t>ви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3"/>
          <w:szCs w:val="24"/>
        </w:rPr>
        <w:t xml:space="preserve"> 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гр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9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ћ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ња</w:t>
      </w:r>
    </w:p>
    <w:p w:rsidR="00F67B28" w:rsidRDefault="00F67B28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tbl>
      <w:tblPr>
        <w:tblW w:w="5161" w:type="pct"/>
        <w:tblInd w:w="-294" w:type="dxa"/>
        <w:tblLook w:val="04A0" w:firstRow="1" w:lastRow="0" w:firstColumn="1" w:lastColumn="0" w:noHBand="0" w:noVBand="1"/>
      </w:tblPr>
      <w:tblGrid>
        <w:gridCol w:w="1351"/>
        <w:gridCol w:w="2349"/>
        <w:gridCol w:w="2854"/>
        <w:gridCol w:w="3087"/>
      </w:tblGrid>
      <w:tr w:rsidR="00E905E3" w:rsidRPr="00DC6B59" w:rsidTr="00B47715">
        <w:trPr>
          <w:trHeight w:val="9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b/>
                <w:bCs/>
                <w:noProof w:val="0"/>
                <w:szCs w:val="24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E905E3" w:rsidRPr="00DC6B59" w:rsidTr="00B47715">
        <w:trPr>
          <w:trHeight w:val="781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 xml:space="preserve">Уговор о привременим и повременим пословима </w:t>
            </w:r>
          </w:p>
        </w:tc>
      </w:tr>
      <w:tr w:rsidR="00E905E3" w:rsidRPr="00DC6B59" w:rsidTr="00B47715">
        <w:trPr>
          <w:trHeight w:val="353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2014.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516.033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958.032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14.210.365</w:t>
            </w:r>
          </w:p>
        </w:tc>
      </w:tr>
      <w:tr w:rsidR="00E905E3" w:rsidRPr="00DC6B59" w:rsidTr="00B47715">
        <w:trPr>
          <w:trHeight w:val="273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2015.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162.085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4.949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18.577.338</w:t>
            </w:r>
          </w:p>
        </w:tc>
      </w:tr>
      <w:tr w:rsidR="00E905E3" w:rsidRPr="00DC6B59" w:rsidTr="00B47715">
        <w:trPr>
          <w:trHeight w:val="263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2016.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3.825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34.770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26.651.500</w:t>
            </w:r>
          </w:p>
        </w:tc>
      </w:tr>
      <w:tr w:rsidR="00E905E3" w:rsidRPr="00DC6B59" w:rsidTr="00B47715">
        <w:trPr>
          <w:trHeight w:val="239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2017.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11.024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29.150.044</w:t>
            </w:r>
          </w:p>
        </w:tc>
      </w:tr>
      <w:tr w:rsidR="00E905E3" w:rsidRPr="00DC6B59" w:rsidTr="00B47715">
        <w:trPr>
          <w:trHeight w:val="239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905E3" w:rsidRPr="00DC6B59" w:rsidRDefault="00E905E3" w:rsidP="00BF3FF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  <w:t>2018.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  <w:t>19.800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  <w:t>31.989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  <w:t>48.783.397</w:t>
            </w:r>
          </w:p>
        </w:tc>
      </w:tr>
      <w:tr w:rsidR="00E905E3" w:rsidRPr="00DC6B59" w:rsidTr="00B47715">
        <w:trPr>
          <w:trHeight w:val="332"/>
        </w:trPr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2019.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szCs w:val="24"/>
                <w:lang w:val="sr-Latn-RS" w:eastAsia="sr-Latn-RS"/>
              </w:rPr>
              <w:t>47.775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szCs w:val="24"/>
                <w:lang w:val="sr-Latn-RS" w:eastAsia="sr-Latn-RS"/>
              </w:rPr>
              <w:t>118.591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52.762.621</w:t>
            </w:r>
          </w:p>
        </w:tc>
      </w:tr>
      <w:tr w:rsidR="00E905E3" w:rsidRPr="00DC6B59" w:rsidTr="00B47715">
        <w:trPr>
          <w:trHeight w:val="54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DC6B59" w:rsidRDefault="00E905E3" w:rsidP="00BF3FF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2020.</w:t>
            </w:r>
          </w:p>
        </w:tc>
        <w:tc>
          <w:tcPr>
            <w:tcW w:w="12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szCs w:val="24"/>
                <w:lang w:val="sr-Latn-RS" w:eastAsia="sr-Latn-RS"/>
              </w:rPr>
              <w:t>3.375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Cs w:val="24"/>
                <w:lang w:val="sr-Latn-RS" w:eastAsia="sr-Latn-RS"/>
              </w:rPr>
            </w:pPr>
            <w:r w:rsidRPr="00DC6B59">
              <w:rPr>
                <w:rFonts w:eastAsia="Times New Roman" w:cs="Times New Roman"/>
                <w:noProof w:val="0"/>
                <w:szCs w:val="24"/>
                <w:lang w:val="sr-Latn-RS" w:eastAsia="sr-Latn-RS"/>
              </w:rPr>
              <w:t>0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5E3" w:rsidRPr="00DC6B59" w:rsidRDefault="00E905E3" w:rsidP="00BF3FF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Cs w:val="24"/>
                <w:lang w:val="sr-Latn-RS" w:eastAsia="sr-Latn-RS"/>
              </w:rPr>
            </w:pPr>
            <w:r w:rsidRPr="00E42E59">
              <w:rPr>
                <w:rFonts w:eastAsia="Times New Roman" w:cs="Times New Roman"/>
                <w:noProof w:val="0"/>
                <w:szCs w:val="24"/>
                <w:lang w:val="sr-Latn-RS" w:eastAsia="sr-Latn-RS"/>
              </w:rPr>
              <w:t>30.391.530</w:t>
            </w:r>
          </w:p>
        </w:tc>
      </w:tr>
    </w:tbl>
    <w:p w:rsidR="00F67B28" w:rsidRPr="00DC6B59" w:rsidRDefault="00F67B28" w:rsidP="000E1FDD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</w:p>
    <w:p w:rsidR="00DF5B45" w:rsidRPr="00DF5B45" w:rsidRDefault="00DF5B45" w:rsidP="002D04F1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="001A3E30">
        <w:rPr>
          <w:rFonts w:eastAsia="Times New Roman" w:cs="Times New Roman"/>
          <w:b/>
          <w:szCs w:val="24"/>
        </w:rPr>
        <w:t>8</w:t>
      </w:r>
      <w:r w:rsidRPr="00DF5B45">
        <w:rPr>
          <w:rFonts w:eastAsia="Times New Roman" w:cs="Times New Roman"/>
          <w:b/>
          <w:szCs w:val="24"/>
        </w:rPr>
        <w:t xml:space="preserve"> </w:t>
      </w:r>
      <w:r w:rsidRPr="00DF5B45">
        <w:rPr>
          <w:rFonts w:eastAsia="Times New Roman" w:cs="Times New Roman"/>
          <w:szCs w:val="24"/>
        </w:rPr>
        <w:t>Подаци о другим примањима</w:t>
      </w:r>
    </w:p>
    <w:p w:rsidR="00622B1F" w:rsidRPr="00622B1F" w:rsidRDefault="00C96BCF" w:rsidP="00622B1F">
      <w:pPr>
        <w:pStyle w:val="Heading1"/>
        <w:numPr>
          <w:ilvl w:val="0"/>
          <w:numId w:val="19"/>
        </w:numPr>
      </w:pPr>
      <w:bookmarkStart w:id="38" w:name="_Toc40689848"/>
      <w:r w:rsidRPr="00B7568B">
        <w:lastRenderedPageBreak/>
        <w:t>ПОДАЦИ О СРЕДСТВИМА ЗА РАД</w:t>
      </w:r>
      <w:bookmarkEnd w:id="38"/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2101"/>
        <w:gridCol w:w="3201"/>
      </w:tblGrid>
      <w:tr w:rsidR="005B5BD9" w:rsidRPr="00622B1F" w:rsidTr="005B5BD9">
        <w:trPr>
          <w:trHeight w:val="562"/>
          <w:jc w:val="center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622B1F" w:rsidRPr="00622B1F" w:rsidRDefault="00622B1F" w:rsidP="00622B1F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аз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и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в</w:t>
            </w:r>
            <w:r w:rsidRPr="00622B1F">
              <w:rPr>
                <w:rFonts w:cs="Times New Roman"/>
                <w:b/>
                <w:bCs/>
                <w:noProof w:val="0"/>
                <w:spacing w:val="-7"/>
                <w:szCs w:val="24"/>
              </w:rPr>
              <w:t xml:space="preserve"> 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к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р</w:t>
            </w:r>
            <w:r w:rsidRPr="00622B1F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b/>
                <w:bCs/>
                <w:noProof w:val="0"/>
                <w:spacing w:val="2"/>
                <w:szCs w:val="24"/>
              </w:rPr>
              <w:t>т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ог</w:t>
            </w:r>
            <w:r w:rsidRPr="00622B1F">
              <w:rPr>
                <w:rFonts w:cs="Times New Roman"/>
                <w:b/>
                <w:bCs/>
                <w:noProof w:val="0"/>
                <w:spacing w:val="-12"/>
                <w:szCs w:val="24"/>
              </w:rPr>
              <w:t xml:space="preserve"> </w:t>
            </w:r>
            <w:r w:rsidRPr="00622B1F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р</w:t>
            </w:r>
            <w:r w:rsidRPr="00622B1F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едс</w:t>
            </w:r>
            <w:r w:rsidRPr="00622B1F">
              <w:rPr>
                <w:rFonts w:cs="Times New Roman"/>
                <w:b/>
                <w:bCs/>
                <w:noProof w:val="0"/>
                <w:spacing w:val="2"/>
                <w:szCs w:val="24"/>
              </w:rPr>
              <w:t>т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ва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622B1F" w:rsidRPr="00622B1F" w:rsidRDefault="00622B1F" w:rsidP="00622B1F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ол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и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ч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ин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а</w:t>
            </w:r>
          </w:p>
        </w:tc>
        <w:tc>
          <w:tcPr>
            <w:tcW w:w="3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622B1F" w:rsidRPr="00622B1F" w:rsidRDefault="00622B1F" w:rsidP="00622B1F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Вр</w:t>
            </w:r>
            <w:r w:rsidRPr="00622B1F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дн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b/>
                <w:bCs/>
                <w:noProof w:val="0"/>
                <w:spacing w:val="-3"/>
                <w:szCs w:val="24"/>
              </w:rPr>
              <w:t>с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т</w:t>
            </w:r>
          </w:p>
        </w:tc>
      </w:tr>
      <w:tr w:rsidR="00622B1F" w:rsidRPr="00622B1F" w:rsidTr="009E27C4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pacing w:val="1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pacing w:val="1"/>
                <w:szCs w:val="24"/>
                <w:lang w:val="sr-Cyrl-RS"/>
              </w:rPr>
              <w:t>Опрема за копнени саобраћај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13"/>
                <w:szCs w:val="13"/>
                <w:lang w:val="sr-Cyrl-RS"/>
              </w:rPr>
            </w:pPr>
          </w:p>
          <w:p w:rsidR="00622B1F" w:rsidRPr="00622B1F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13"/>
                <w:szCs w:val="13"/>
                <w:lang w:val="sr-Cyrl-RS"/>
              </w:rPr>
            </w:pPr>
          </w:p>
          <w:p w:rsidR="00622B1F" w:rsidRPr="00622B1F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15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</w:p>
          <w:p w:rsidR="00622B1F" w:rsidRPr="00622B1F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 xml:space="preserve">22.906.357,50 </w:t>
            </w:r>
          </w:p>
        </w:tc>
      </w:tr>
      <w:tr w:rsidR="00622B1F" w:rsidRPr="00622B1F" w:rsidTr="009E27C4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нц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л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и</w:t>
            </w:r>
            <w:r w:rsidRPr="00622B1F">
              <w:rPr>
                <w:rFonts w:cs="Times New Roman"/>
                <w:noProof w:val="0"/>
                <w:szCs w:val="24"/>
              </w:rPr>
              <w:t>ј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6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</w:rPr>
              <w:t>1.45</w:t>
            </w:r>
            <w:r w:rsidRPr="00622B1F">
              <w:rPr>
                <w:rFonts w:cs="Times New Roman"/>
                <w:noProof w:val="0"/>
                <w:szCs w:val="24"/>
                <w:lang w:val="sr-Cyrl-RS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9.880.046,65</w:t>
            </w:r>
          </w:p>
        </w:tc>
      </w:tr>
      <w:tr w:rsidR="00622B1F" w:rsidRPr="00622B1F" w:rsidTr="009E27C4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pacing w:val="1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2"/>
                <w:szCs w:val="24"/>
              </w:rPr>
              <w:t>ч</w:t>
            </w:r>
            <w:r w:rsidRPr="00622B1F">
              <w:rPr>
                <w:rFonts w:cs="Times New Roman"/>
                <w:noProof w:val="0"/>
                <w:spacing w:val="-5"/>
                <w:szCs w:val="24"/>
              </w:rPr>
              <w:t>у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2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3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1.445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51.129.864,27</w:t>
            </w:r>
          </w:p>
        </w:tc>
      </w:tr>
      <w:tr w:rsidR="00622B1F" w:rsidRPr="00622B1F" w:rsidTr="009E27C4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2"/>
                <w:szCs w:val="24"/>
              </w:rPr>
              <w:t>м</w:t>
            </w:r>
            <w:r w:rsidRPr="00622B1F">
              <w:rPr>
                <w:rFonts w:cs="Times New Roman"/>
                <w:noProof w:val="0"/>
                <w:spacing w:val="-5"/>
                <w:szCs w:val="24"/>
              </w:rPr>
              <w:t>у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ник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ци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7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-2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286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4.880.726,76</w:t>
            </w:r>
          </w:p>
        </w:tc>
      </w:tr>
      <w:tr w:rsidR="00622B1F" w:rsidRPr="00622B1F" w:rsidTr="009E27C4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Ел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кт</w:t>
            </w:r>
            <w:r w:rsidRPr="00622B1F">
              <w:rPr>
                <w:rFonts w:cs="Times New Roman"/>
                <w:noProof w:val="0"/>
                <w:szCs w:val="24"/>
              </w:rPr>
              <w:t>ро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4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 xml:space="preserve">и 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ф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622B1F">
              <w:rPr>
                <w:rFonts w:cs="Times New Roman"/>
                <w:noProof w:val="0"/>
                <w:szCs w:val="24"/>
              </w:rPr>
              <w:t>огр</w:t>
            </w:r>
            <w:r w:rsidRPr="00622B1F">
              <w:rPr>
                <w:rFonts w:cs="Times New Roman"/>
                <w:noProof w:val="0"/>
                <w:spacing w:val="-3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ф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4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</w:rPr>
              <w:t>9</w:t>
            </w:r>
            <w:r w:rsidRPr="00622B1F">
              <w:rPr>
                <w:rFonts w:cs="Times New Roman"/>
                <w:noProof w:val="0"/>
                <w:szCs w:val="24"/>
                <w:lang w:val="sr-Cyrl-RS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3.878.566,16</w:t>
            </w:r>
          </w:p>
        </w:tc>
      </w:tr>
      <w:tr w:rsidR="00622B1F" w:rsidRPr="00622B1F" w:rsidTr="009E27C4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  <w:r w:rsidRPr="00622B1F">
              <w:rPr>
                <w:rFonts w:cs="Times New Roman"/>
                <w:noProof w:val="0"/>
                <w:spacing w:val="-9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3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zCs w:val="24"/>
              </w:rPr>
              <w:t>ш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ти</w:t>
            </w:r>
            <w:r w:rsidRPr="00622B1F">
              <w:rPr>
                <w:rFonts w:cs="Times New Roman"/>
                <w:noProof w:val="0"/>
                <w:spacing w:val="3"/>
                <w:szCs w:val="24"/>
              </w:rPr>
              <w:t>т</w:t>
            </w:r>
            <w:r w:rsidRPr="00622B1F">
              <w:rPr>
                <w:rFonts w:cs="Times New Roman"/>
                <w:noProof w:val="0"/>
                <w:szCs w:val="24"/>
              </w:rPr>
              <w:t>у</w:t>
            </w:r>
            <w:r w:rsidRPr="00622B1F">
              <w:rPr>
                <w:rFonts w:cs="Times New Roman"/>
                <w:noProof w:val="0"/>
                <w:spacing w:val="-13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ж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и</w:t>
            </w:r>
            <w:r w:rsidRPr="00622B1F">
              <w:rPr>
                <w:rFonts w:cs="Times New Roman"/>
                <w:noProof w:val="0"/>
                <w:szCs w:val="24"/>
              </w:rPr>
              <w:t>во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тн</w:t>
            </w:r>
            <w:r w:rsidRPr="00622B1F">
              <w:rPr>
                <w:rFonts w:cs="Times New Roman"/>
                <w:noProof w:val="0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-10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д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ин</w:t>
            </w:r>
            <w:r w:rsidRPr="00622B1F">
              <w:rPr>
                <w:rFonts w:cs="Times New Roman"/>
                <w:noProof w:val="0"/>
                <w:szCs w:val="24"/>
              </w:rPr>
              <w:t>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0,00</w:t>
            </w:r>
          </w:p>
        </w:tc>
      </w:tr>
      <w:tr w:rsidR="00622B1F" w:rsidRPr="00622B1F" w:rsidTr="009E27C4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  <w:r w:rsidRPr="00622B1F">
              <w:rPr>
                <w:rFonts w:cs="Times New Roman"/>
                <w:noProof w:val="0"/>
                <w:spacing w:val="-9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3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ј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zCs w:val="24"/>
              </w:rPr>
              <w:t>в</w:t>
            </w:r>
            <w:r w:rsidRPr="00622B1F">
              <w:rPr>
                <w:rFonts w:cs="Times New Roman"/>
                <w:noProof w:val="0"/>
                <w:spacing w:val="6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zCs w:val="24"/>
              </w:rPr>
              <w:t>у</w:t>
            </w:r>
            <w:r w:rsidRPr="00622B1F">
              <w:rPr>
                <w:rFonts w:cs="Times New Roman"/>
                <w:noProof w:val="0"/>
                <w:spacing w:val="-10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б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622B1F">
              <w:rPr>
                <w:rFonts w:cs="Times New Roman"/>
                <w:noProof w:val="0"/>
                <w:szCs w:val="24"/>
              </w:rPr>
              <w:t>б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3"/>
                <w:szCs w:val="24"/>
              </w:rPr>
              <w:t>д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zCs w:val="24"/>
              </w:rPr>
              <w:t>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179.110,75</w:t>
            </w:r>
          </w:p>
        </w:tc>
      </w:tr>
      <w:tr w:rsidR="00622B1F" w:rsidRPr="00622B1F" w:rsidTr="009E27C4">
        <w:trPr>
          <w:trHeight w:val="564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Мо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622B1F">
              <w:rPr>
                <w:rFonts w:cs="Times New Roman"/>
                <w:noProof w:val="0"/>
                <w:szCs w:val="24"/>
              </w:rPr>
              <w:t>ор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0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402.583,92</w:t>
            </w:r>
          </w:p>
        </w:tc>
      </w:tr>
      <w:tr w:rsidR="00622B1F" w:rsidRPr="00622B1F" w:rsidTr="009E27C4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ом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pacing w:val="3"/>
                <w:szCs w:val="24"/>
              </w:rPr>
              <w:t>ј</w:t>
            </w:r>
            <w:r w:rsidRPr="00622B1F">
              <w:rPr>
                <w:rFonts w:cs="Times New Roman"/>
                <w:noProof w:val="0"/>
                <w:spacing w:val="-7"/>
                <w:szCs w:val="24"/>
              </w:rPr>
              <w:t>у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2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и</w:t>
            </w:r>
            <w:r w:rsidRPr="00622B1F">
              <w:rPr>
                <w:rFonts w:cs="Times New Roman"/>
                <w:noProof w:val="0"/>
                <w:spacing w:val="-13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фт</w:t>
            </w:r>
            <w:r w:rsidRPr="00622B1F">
              <w:rPr>
                <w:rFonts w:cs="Times New Roman"/>
                <w:noProof w:val="0"/>
                <w:szCs w:val="24"/>
              </w:rPr>
              <w:t>в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431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0,00</w:t>
            </w:r>
          </w:p>
        </w:tc>
      </w:tr>
      <w:tr w:rsidR="00622B1F" w:rsidRPr="00622B1F" w:rsidTr="009E27C4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нт</w:t>
            </w:r>
            <w:r w:rsidRPr="00622B1F">
              <w:rPr>
                <w:rFonts w:cs="Times New Roman"/>
                <w:noProof w:val="0"/>
                <w:szCs w:val="24"/>
              </w:rPr>
              <w:t>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210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4.058.632,46</w:t>
            </w:r>
          </w:p>
        </w:tc>
      </w:tr>
      <w:tr w:rsidR="00622B1F" w:rsidRPr="00622B1F" w:rsidTr="005B5BD9">
        <w:trPr>
          <w:trHeight w:val="858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  <w:lang w:val="sr-Cyrl-RS"/>
              </w:rPr>
            </w:pPr>
          </w:p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  <w:lang w:val="sr-Cyrl-RS"/>
              </w:rPr>
            </w:pPr>
          </w:p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  <w:lang w:val="sr-Cyrl-R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У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у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пн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b/>
                <w:bCs/>
                <w:noProof w:val="0"/>
                <w:szCs w:val="24"/>
                <w:lang w:val="sr-Cyrl-RS"/>
              </w:rPr>
              <w:t>97.315.888,47</w:t>
            </w:r>
          </w:p>
        </w:tc>
      </w:tr>
    </w:tbl>
    <w:p w:rsidR="00622B1F" w:rsidRPr="00622B1F" w:rsidRDefault="00622B1F" w:rsidP="00622B1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sr-Latn-RS"/>
        </w:rPr>
      </w:pPr>
    </w:p>
    <w:p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</w:rPr>
      </w:pPr>
    </w:p>
    <w:p w:rsidR="00932337" w:rsidRPr="005D527D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 xml:space="preserve"> </w:t>
      </w:r>
      <w:r w:rsidR="00785630">
        <w:rPr>
          <w:rFonts w:eastAsia="Times New Roman" w:cs="Times New Roman"/>
          <w:b/>
          <w:sz w:val="22"/>
          <w:szCs w:val="24"/>
        </w:rPr>
        <w:t>9</w:t>
      </w:r>
      <w:r w:rsidRPr="005D527D">
        <w:rPr>
          <w:rFonts w:eastAsia="Times New Roman" w:cs="Times New Roman"/>
          <w:spacing w:val="-1"/>
          <w:sz w:val="22"/>
          <w:szCs w:val="24"/>
        </w:rPr>
        <w:t xml:space="preserve"> - </w:t>
      </w:r>
      <w:r w:rsidRPr="005D527D">
        <w:rPr>
          <w:rFonts w:eastAsia="Times New Roman" w:cs="Times New Roman"/>
          <w:sz w:val="22"/>
          <w:szCs w:val="24"/>
        </w:rPr>
        <w:t>По</w:t>
      </w:r>
      <w:r w:rsidRPr="005D527D">
        <w:rPr>
          <w:rFonts w:eastAsia="Times New Roman" w:cs="Times New Roman"/>
          <w:spacing w:val="1"/>
          <w:sz w:val="22"/>
          <w:szCs w:val="24"/>
        </w:rPr>
        <w:t>к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тн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и</w:t>
      </w:r>
      <w:r w:rsidRPr="005D527D">
        <w:rPr>
          <w:rFonts w:eastAsia="Times New Roman" w:cs="Times New Roman"/>
          <w:sz w:val="22"/>
          <w:szCs w:val="24"/>
        </w:rPr>
        <w:t>мов</w:t>
      </w:r>
      <w:r w:rsidRPr="005D527D">
        <w:rPr>
          <w:rFonts w:eastAsia="Times New Roman" w:cs="Times New Roman"/>
          <w:spacing w:val="1"/>
          <w:sz w:val="22"/>
          <w:szCs w:val="24"/>
        </w:rPr>
        <w:t>ин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9" w:name="_Toc40689849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9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40" w:name="_Toc40689850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40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41" w:name="_Toc40689851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1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2" w:name="_Toc40689852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2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87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lastRenderedPageBreak/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C54">
        <w:rPr>
          <w:rFonts w:ascii="Times New Roman" w:hAnsi="Times New Roman" w:cs="Times New Roman"/>
          <w:sz w:val="24"/>
          <w:szCs w:val="24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</w:rPr>
      </w:pPr>
    </w:p>
    <w:p w:rsidR="00952C54" w:rsidRPr="000B4717" w:rsidRDefault="00952C54" w:rsidP="00952C54">
      <w:pPr>
        <w:rPr>
          <w:rFonts w:cs="Times New Roman"/>
          <w:szCs w:val="24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913024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913024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11050 Београд</w: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15.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1.</w:t>
            </w:r>
            <w:r w:rsidRPr="00913024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 од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 xml:space="preserve">ог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жб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913024">
              <w:rPr>
                <w:rFonts w:eastAsia="Times New Roman" w:cs="Times New Roman"/>
                <w:sz w:val="22"/>
              </w:rPr>
              <w:t>“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бр.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120/0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4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>5</w:t>
            </w:r>
            <w:r w:rsidRPr="00913024">
              <w:rPr>
                <w:rFonts w:eastAsia="Times New Roman" w:cs="Times New Roman"/>
                <w:sz w:val="22"/>
              </w:rPr>
              <w:t>4/0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7</w:t>
            </w:r>
            <w:r w:rsidRPr="00913024">
              <w:rPr>
                <w:rFonts w:eastAsia="Times New Roman" w:cs="Times New Roman"/>
                <w:sz w:val="22"/>
              </w:rPr>
              <w:t>, 104/09</w:t>
            </w:r>
            <w:r w:rsidRPr="00913024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36/1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0</w:t>
            </w:r>
            <w:r w:rsidRPr="00913024">
              <w:rPr>
                <w:rFonts w:eastAsia="Times New Roman" w:cs="Times New Roman"/>
                <w:sz w:val="22"/>
              </w:rPr>
              <w:t>),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горе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 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м*:</w:t>
            </w:r>
          </w:p>
          <w:p w:rsidR="00626F6F" w:rsidRPr="00913024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></w:t>
            </w:r>
            <w:r w:rsidR="00626F6F"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об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в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z w:val="22"/>
              </w:rPr>
              <w:t>ш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да</w:t>
            </w:r>
            <w:r w:rsidR="00626F6F"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ли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913024">
              <w:rPr>
                <w:rFonts w:eastAsia="Times New Roman" w:cs="Times New Roman"/>
                <w:sz w:val="22"/>
              </w:rPr>
              <w:t>о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z w:val="22"/>
              </w:rPr>
              <w:t>р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ж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913024">
              <w:rPr>
                <w:rFonts w:eastAsia="Times New Roman" w:cs="Times New Roman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913024">
              <w:rPr>
                <w:rFonts w:eastAsia="Times New Roman" w:cs="Times New Roman"/>
                <w:sz w:val="22"/>
              </w:rPr>
              <w:t>орм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z w:val="22"/>
              </w:rPr>
              <w:t>;</w:t>
            </w:r>
          </w:p>
          <w:p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д у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;</w:t>
            </w:r>
          </w:p>
          <w:p w:rsidR="00626F6F" w:rsidRPr="00913024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*</w:t>
            </w:r>
          </w:p>
          <w:p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913024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</w:p>
          <w:p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913024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913024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913024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0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89D937A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443B5BF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0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E7A3475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 ол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5080" b="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9B303D0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  <w:r w:rsidR="00853EA4"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5080" b="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7F17223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913024" w:rsidRDefault="00853EA4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BC142B6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У </w:t>
            </w:r>
            <w:r w:rsidR="00626F6F" w:rsidRPr="00913024">
              <w:rPr>
                <w:rFonts w:cs="Times New Roman"/>
                <w:sz w:val="22"/>
              </w:rPr>
              <w:tab/>
            </w:r>
          </w:p>
          <w:p w:rsidR="00626F6F" w:rsidRPr="00913024" w:rsidRDefault="00853EA4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5AC2250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C4352A5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дана </w:t>
            </w:r>
            <w:r w:rsidR="00626F6F" w:rsidRPr="00913024">
              <w:rPr>
                <w:rFonts w:cs="Times New Roman"/>
                <w:sz w:val="22"/>
              </w:rPr>
              <w:tab/>
              <w:t>201</w:t>
            </w:r>
            <w:r w:rsidR="00626F6F" w:rsidRPr="00913024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4445" b="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F1DB957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913024" w:rsidRDefault="00853EA4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4445" b="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A27FE47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913024" w:rsidRDefault="00853EA4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913024">
              <w:rPr>
                <w:rFonts w:asciiTheme="minorHAnsi" w:hAnsiTheme="minorHAnsi"/>
                <w:b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6985" b="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3F42144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913024">
              <w:rPr>
                <w:rFonts w:eastAsia="Times New Roman" w:cs="Times New Roman"/>
                <w:sz w:val="22"/>
              </w:rPr>
              <w:t>циј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пије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626F6F" w:rsidRPr="00913024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27"/>
        <w:gridCol w:w="1594"/>
        <w:gridCol w:w="526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Б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г</w:t>
            </w:r>
            <w:r w:rsidRPr="00C31A0A">
              <w:rPr>
                <w:rFonts w:eastAsia="Times New Roman" w:cs="Times New Roman"/>
                <w:b/>
                <w:bCs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C31A0A">
              <w:rPr>
                <w:rFonts w:eastAsia="Times New Roman" w:cs="Times New Roman"/>
                <w:b/>
                <w:bCs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ш</w:t>
            </w:r>
            <w:r w:rsidRPr="00C31A0A">
              <w:rPr>
                <w:rFonts w:eastAsia="Times New Roman" w:cs="Times New Roman"/>
                <w:b/>
                <w:bCs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>т</w:t>
            </w:r>
            <w:r w:rsidRPr="00C31A0A">
              <w:rPr>
                <w:rFonts w:eastAsia="Times New Roman" w:cs="Times New Roman"/>
                <w:b/>
                <w:bCs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ч</w:t>
            </w:r>
            <w:r w:rsidRPr="00C31A0A">
              <w:rPr>
                <w:rFonts w:eastAsia="Times New Roman" w:cs="Times New Roman"/>
                <w:b/>
                <w:bCs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: Б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ад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ле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ља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>л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ра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:rsidR="003A5995" w:rsidRPr="00C31A0A" w:rsidRDefault="003A5995" w:rsidP="00AC7815">
            <w:pPr>
              <w:contextualSpacing/>
              <w:jc w:val="center"/>
            </w:pPr>
            <w:r w:rsidRPr="00C31A0A">
              <w:rPr>
                <w:rFonts w:eastAsia="Times New Roman" w:cs="Times New Roman"/>
                <w:b/>
                <w:bCs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)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И</w:t>
            </w:r>
            <w:r w:rsidRPr="00C31A0A">
              <w:rPr>
                <w:rFonts w:eastAsia="Times New Roman" w:cs="Times New Roman"/>
              </w:rPr>
              <w:t>ме,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презим</w:t>
            </w:r>
            <w:r w:rsidRPr="00C31A0A">
              <w:rPr>
                <w:rFonts w:eastAsia="Times New Roman" w:cs="Times New Roman"/>
                <w:spacing w:val="2"/>
              </w:rPr>
              <w:t>е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сно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зи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те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лиоц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против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</w:rPr>
              <w:t>љ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w w:val="99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.......)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(назив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Бр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1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ласти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(р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љу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ом,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писан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е)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протно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5"/>
              </w:rPr>
              <w:t>н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</w:rPr>
              <w:t>ачен</w:t>
            </w:r>
            <w:r w:rsidRPr="00C31A0A">
              <w:rPr>
                <w:rFonts w:eastAsia="Times New Roman" w:cs="Times New Roman"/>
                <w:spacing w:val="-7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5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ам 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не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5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2"/>
              </w:rPr>
              <w:t>п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тио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</w:t>
            </w:r>
            <w:r w:rsidRPr="00C31A0A">
              <w:rPr>
                <w:rFonts w:eastAsia="Times New Roman" w:cs="Times New Roman"/>
                <w:spacing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</w:rPr>
              <w:t>т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ми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раћен</w:t>
            </w:r>
            <w:r w:rsidRPr="00C31A0A">
              <w:rPr>
                <w:rFonts w:eastAsia="Times New Roman" w:cs="Times New Roman"/>
                <w:spacing w:val="6"/>
              </w:rPr>
              <w:t>о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онемо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ћено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ста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г</w:t>
            </w:r>
            <w:r w:rsidRPr="00C31A0A">
              <w:rPr>
                <w:rFonts w:eastAsia="Times New Roman" w:cs="Times New Roman"/>
                <w:spacing w:val="18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 на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-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д</w:t>
            </w:r>
            <w:r w:rsidRPr="00C31A0A">
              <w:rPr>
                <w:rFonts w:eastAsia="Times New Roman" w:cs="Times New Roman"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O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у по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 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носно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им....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5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1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</w:rPr>
              <w:tab/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ер</w:t>
            </w:r>
            <w:r w:rsidRPr="00C31A0A">
              <w:rPr>
                <w:rFonts w:eastAsia="Times New Roman" w:cs="Times New Roman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З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ону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</w:rPr>
              <w:t>п</w:t>
            </w:r>
            <w:r w:rsidRPr="00C31A0A">
              <w:rPr>
                <w:rFonts w:eastAsia="Times New Roman" w:cs="Times New Roman"/>
              </w:rPr>
              <w:t>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ама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знач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разло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а,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П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ник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="005E30AD" w:rsidRPr="00C31A0A">
              <w:rPr>
                <w:rFonts w:eastAsia="Times New Roman" w:cs="Times New Roman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пони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ти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 о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тра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им</w:t>
            </w:r>
            <w:r w:rsidRPr="00C31A0A">
              <w:rPr>
                <w:rFonts w:eastAsia="Times New Roman" w:cs="Times New Roman"/>
                <w:spacing w:val="5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а.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носим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ла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3"/>
              </w:rPr>
              <w:t>в</w:t>
            </w:r>
            <w:r w:rsidRPr="00C31A0A">
              <w:rPr>
                <w:rFonts w:eastAsia="Times New Roman" w:cs="Times New Roman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ро</w:t>
            </w:r>
            <w:r w:rsidRPr="00C31A0A">
              <w:rPr>
                <w:rFonts w:eastAsia="Times New Roman" w:cs="Times New Roman"/>
                <w:spacing w:val="-1"/>
              </w:rPr>
              <w:t>к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2"/>
              </w:rPr>
              <w:t>р</w:t>
            </w:r>
            <w:r w:rsidRPr="00C31A0A">
              <w:rPr>
                <w:rFonts w:eastAsia="Times New Roman" w:cs="Times New Roman"/>
                <w:spacing w:val="-1"/>
              </w:rPr>
              <w:t>ђ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чл</w:t>
            </w:r>
            <w:r w:rsidRPr="00C31A0A">
              <w:rPr>
                <w:rFonts w:eastAsia="Times New Roman" w:cs="Times New Roman"/>
                <w:spacing w:val="7"/>
              </w:rPr>
              <w:t>а</w:t>
            </w:r>
            <w:r w:rsidRPr="00C31A0A">
              <w:rPr>
                <w:rFonts w:eastAsia="Times New Roman" w:cs="Times New Roman"/>
              </w:rPr>
              <w:t>ну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22.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ст.</w:t>
            </w:r>
            <w:r w:rsidRPr="00C31A0A">
              <w:rPr>
                <w:rFonts w:eastAsia="Times New Roman" w:cs="Times New Roman"/>
                <w:spacing w:val="30"/>
              </w:rPr>
              <w:t xml:space="preserve"> </w:t>
            </w:r>
            <w:r w:rsidRPr="00C31A0A">
              <w:rPr>
                <w:rFonts w:eastAsia="Times New Roman" w:cs="Times New Roman"/>
              </w:rPr>
              <w:t>1.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она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</w:tc>
      </w:tr>
      <w:tr w:rsidR="003A5995" w:rsidRPr="00C31A0A" w:rsidTr="000E1FDD">
        <w:trPr>
          <w:trHeight w:val="988"/>
        </w:trPr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:rsidR="003A5995" w:rsidRPr="00C31A0A" w:rsidRDefault="00853EA4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6985" b="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2B3B3D3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</w:rPr>
              <w:t>У</w:t>
            </w:r>
          </w:p>
          <w:p w:rsidR="003A5995" w:rsidRPr="00C31A0A" w:rsidRDefault="00853EA4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9F41BCC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476EE48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дана</w:t>
            </w:r>
            <w:r w:rsidR="005E30AD" w:rsidRPr="00C31A0A">
              <w:rPr>
                <w:rFonts w:cs="Times New Roman"/>
              </w:rPr>
              <w:t xml:space="preserve">      </w:t>
            </w:r>
            <w:r w:rsidR="003A5995" w:rsidRPr="00C31A0A">
              <w:rPr>
                <w:rFonts w:cs="Times New Roman"/>
              </w:rPr>
              <w:t xml:space="preserve"> </w:t>
            </w:r>
            <w:r w:rsidR="000B750D">
              <w:rPr>
                <w:rFonts w:cs="Times New Roman"/>
              </w:rPr>
              <w:t xml:space="preserve">    </w:t>
            </w:r>
            <w:r w:rsidR="000E1FDD">
              <w:rPr>
                <w:rFonts w:cs="Times New Roman"/>
              </w:rPr>
              <w:t xml:space="preserve">20        </w:t>
            </w:r>
            <w:r w:rsidR="003A5995" w:rsidRPr="00C31A0A">
              <w:rPr>
                <w:rFonts w:cs="Times New Roman"/>
              </w:rPr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:rsidR="003A5995" w:rsidRPr="00C31A0A" w:rsidRDefault="00853EA4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1905" b="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CC2D955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</w:rPr>
              <w:t>П</w:t>
            </w:r>
            <w:r w:rsidRPr="00C31A0A">
              <w:rPr>
                <w:rFonts w:eastAsia="Times New Roman" w:cs="Times New Roman"/>
                <w:position w:val="-1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д</w:t>
            </w:r>
            <w:r w:rsidRPr="00C31A0A">
              <w:rPr>
                <w:rFonts w:eastAsia="Times New Roman" w:cs="Times New Roman"/>
                <w:position w:val="-1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ж</w:t>
            </w:r>
            <w:r w:rsidRPr="00C31A0A">
              <w:rPr>
                <w:rFonts w:eastAsia="Times New Roman" w:cs="Times New Roman"/>
                <w:position w:val="-1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б</w:t>
            </w:r>
            <w:r w:rsidRPr="00C31A0A">
              <w:rPr>
                <w:rFonts w:eastAsia="Times New Roman" w:cs="Times New Roman"/>
                <w:position w:val="-1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</w:rPr>
              <w:t>И</w:t>
            </w:r>
            <w:r w:rsidRPr="00C31A0A">
              <w:rPr>
                <w:rFonts w:eastAsia="Times New Roman" w:cs="Times New Roman"/>
                <w:position w:val="-1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</w:rPr>
              <w:t>и презиме</w:t>
            </w:r>
          </w:p>
          <w:p w:rsidR="003A5995" w:rsidRPr="00C31A0A" w:rsidRDefault="003A5995" w:rsidP="00B2365A">
            <w:pPr>
              <w:jc w:val="left"/>
            </w:pPr>
          </w:p>
          <w:p w:rsidR="003A5995" w:rsidRPr="00C31A0A" w:rsidRDefault="00853EA4" w:rsidP="00B2365A">
            <w:pPr>
              <w:contextualSpacing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1905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E442651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</w:rPr>
            </w:pPr>
          </w:p>
          <w:p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1905" b="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91B4C29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</w:p>
          <w:p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1905" b="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CBDC237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 w:rsidRPr="00C31A0A">
              <w:rPr>
                <w:rFonts w:cs="Times New Roman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lastRenderedPageBreak/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913024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913024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913024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913024">
              <w:rPr>
                <w:rFonts w:eastAsia="Times New Roman" w:cs="Times New Roman"/>
                <w:sz w:val="22"/>
              </w:rPr>
              <w:t>огр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д,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дра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</w:t>
            </w:r>
          </w:p>
          <w:p w:rsidR="00CA778D" w:rsidRPr="00913024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913024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2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2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 xml:space="preserve">ја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м:</w:t>
            </w:r>
          </w:p>
          <w:p w:rsidR="00296178" w:rsidRPr="00913024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913024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913024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913024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913024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913024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913024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913024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/ 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/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913024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га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:rsidR="006212BA" w:rsidRPr="00913024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913024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бод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 xml:space="preserve">о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…....................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о/ла</w:t>
            </w:r>
            <w:r w:rsidRPr="00913024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ми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 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-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ја 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/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</w:p>
          <w:p w:rsidR="006212BA" w:rsidRPr="00913024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913024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913024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913024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913024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и 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913024">
              <w:rPr>
                <w:rFonts w:eastAsia="Times New Roman" w:cs="Times New Roman"/>
                <w:w w:val="99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/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913024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ог,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Пов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ми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ој/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/м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AE2FBC" w:rsidRPr="00913024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913024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лбе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њ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 xml:space="preserve">,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ба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доб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дговор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913024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825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5F9D274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913024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913024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4824DD5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0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C22A075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дана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   </w:t>
            </w:r>
            <w:r w:rsidR="00030C17">
              <w:rPr>
                <w:rFonts w:eastAsiaTheme="majorEastAsia" w:cstheme="majorBidi"/>
                <w:sz w:val="22"/>
              </w:rPr>
              <w:t>202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913024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5080" b="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5F96FAF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5080" b="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3534F78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508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C652A5F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5080" b="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F342E28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</w:tbl>
    <w:p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:rsidR="00F16351" w:rsidRPr="00F16351" w:rsidRDefault="00F16351" w:rsidP="00F16351">
      <w:pPr>
        <w:rPr>
          <w:rFonts w:eastAsiaTheme="majorEastAsia" w:cstheme="majorBidi"/>
          <w:szCs w:val="28"/>
        </w:rPr>
      </w:pPr>
    </w:p>
    <w:p w:rsidR="00BB25CA" w:rsidRPr="00F16351" w:rsidRDefault="00F16351" w:rsidP="00F466F7">
      <w:pPr>
        <w:tabs>
          <w:tab w:val="left" w:pos="1050"/>
          <w:tab w:val="left" w:pos="1603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88"/>
      <w:footerReference w:type="default" r:id="rId89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6E" w:rsidRDefault="00BA466E" w:rsidP="00900365">
      <w:pPr>
        <w:spacing w:after="0" w:line="240" w:lineRule="auto"/>
      </w:pPr>
      <w:r>
        <w:separator/>
      </w:r>
    </w:p>
  </w:endnote>
  <w:endnote w:type="continuationSeparator" w:id="0">
    <w:p w:rsidR="00BA466E" w:rsidRDefault="00BA466E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08" w:rsidRPr="00454464" w:rsidRDefault="00163A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31.05.2020.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4B675F" w:rsidRPr="004B675F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163A08" w:rsidRDefault="0016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08" w:rsidRPr="00B82E02" w:rsidRDefault="00163A08" w:rsidP="00B82E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 31.05.2020.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4B675F" w:rsidRPr="004B675F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08" w:rsidRDefault="00A378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31.05</w:t>
    </w:r>
    <w:r w:rsidR="00163A08">
      <w:rPr>
        <w:rFonts w:asciiTheme="majorHAnsi" w:eastAsiaTheme="majorEastAsia" w:hAnsiTheme="majorHAnsi" w:cstheme="majorBidi"/>
        <w:lang w:val="sr-Cyrl-RS"/>
      </w:rPr>
      <w:t>.</w:t>
    </w:r>
    <w:r w:rsidR="00163A08">
      <w:rPr>
        <w:rFonts w:asciiTheme="majorHAnsi" w:eastAsiaTheme="majorEastAsia" w:hAnsiTheme="majorHAnsi" w:cstheme="majorBidi"/>
      </w:rPr>
      <w:t>2020.</w:t>
    </w:r>
    <w:r w:rsidR="00163A08">
      <w:rPr>
        <w:rFonts w:asciiTheme="majorHAnsi" w:eastAsiaTheme="majorEastAsia" w:hAnsiTheme="majorHAnsi" w:cstheme="majorBidi"/>
      </w:rPr>
      <w:ptab w:relativeTo="margin" w:alignment="right" w:leader="none"/>
    </w:r>
    <w:r w:rsidR="00163A08">
      <w:rPr>
        <w:rFonts w:asciiTheme="majorHAnsi" w:eastAsiaTheme="majorEastAsia" w:hAnsiTheme="majorHAnsi" w:cstheme="majorBidi"/>
      </w:rPr>
      <w:t xml:space="preserve"> </w:t>
    </w:r>
    <w:r w:rsidR="00163A08">
      <w:rPr>
        <w:rFonts w:asciiTheme="minorHAnsi" w:eastAsiaTheme="minorEastAsia" w:hAnsiTheme="minorHAnsi"/>
        <w:noProof w:val="0"/>
      </w:rPr>
      <w:fldChar w:fldCharType="begin"/>
    </w:r>
    <w:r w:rsidR="00163A08">
      <w:instrText xml:space="preserve"> PAGE   \* MERGEFORMAT </w:instrText>
    </w:r>
    <w:r w:rsidR="00163A08">
      <w:rPr>
        <w:rFonts w:asciiTheme="minorHAnsi" w:eastAsiaTheme="minorEastAsia" w:hAnsiTheme="minorHAnsi"/>
        <w:noProof w:val="0"/>
      </w:rPr>
      <w:fldChar w:fldCharType="separate"/>
    </w:r>
    <w:r w:rsidR="004B675F" w:rsidRPr="004B675F">
      <w:rPr>
        <w:rFonts w:asciiTheme="majorHAnsi" w:eastAsiaTheme="majorEastAsia" w:hAnsiTheme="majorHAnsi" w:cstheme="majorBidi"/>
      </w:rPr>
      <w:t>80</w:t>
    </w:r>
    <w:r w:rsidR="00163A08">
      <w:rPr>
        <w:rFonts w:asciiTheme="majorHAnsi" w:eastAsiaTheme="majorEastAsia" w:hAnsiTheme="majorHAnsi" w:cstheme="majorBidi"/>
      </w:rPr>
      <w:fldChar w:fldCharType="end"/>
    </w:r>
  </w:p>
  <w:p w:rsidR="00163A08" w:rsidRDefault="00163A08">
    <w:pPr>
      <w:pStyle w:val="Footer"/>
    </w:pPr>
  </w:p>
  <w:p w:rsidR="00163A08" w:rsidRDefault="00163A08"/>
  <w:p w:rsidR="00163A08" w:rsidRDefault="00163A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6E" w:rsidRDefault="00BA466E" w:rsidP="00900365">
      <w:pPr>
        <w:spacing w:after="0" w:line="240" w:lineRule="auto"/>
      </w:pPr>
      <w:r>
        <w:separator/>
      </w:r>
    </w:p>
  </w:footnote>
  <w:footnote w:type="continuationSeparator" w:id="0">
    <w:p w:rsidR="00BA466E" w:rsidRDefault="00BA466E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3A08" w:rsidRDefault="00163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163A08" w:rsidRDefault="0016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3A08" w:rsidRDefault="00163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163A08" w:rsidRDefault="00163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3A08" w:rsidRDefault="00163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163A08" w:rsidRDefault="00163A08">
    <w:pPr>
      <w:pStyle w:val="Header"/>
    </w:pPr>
  </w:p>
  <w:p w:rsidR="00163A08" w:rsidRPr="00C31A0A" w:rsidRDefault="00163A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0FEA"/>
    <w:multiLevelType w:val="hybridMultilevel"/>
    <w:tmpl w:val="8F9266B2"/>
    <w:lvl w:ilvl="0" w:tplc="42A6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2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6BDE65F5"/>
    <w:multiLevelType w:val="hybridMultilevel"/>
    <w:tmpl w:val="0608DB58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2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85301"/>
    <w:multiLevelType w:val="hybridMultilevel"/>
    <w:tmpl w:val="967CA9FA"/>
    <w:lvl w:ilvl="0" w:tplc="89EC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0"/>
  </w:num>
  <w:num w:numId="5">
    <w:abstractNumId w:val="11"/>
  </w:num>
  <w:num w:numId="6">
    <w:abstractNumId w:val="17"/>
  </w:num>
  <w:num w:numId="7">
    <w:abstractNumId w:val="3"/>
  </w:num>
  <w:num w:numId="8">
    <w:abstractNumId w:val="20"/>
  </w:num>
  <w:num w:numId="9">
    <w:abstractNumId w:val="16"/>
  </w:num>
  <w:num w:numId="10">
    <w:abstractNumId w:val="13"/>
  </w:num>
  <w:num w:numId="11">
    <w:abstractNumId w:val="18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  <w:num w:numId="19">
    <w:abstractNumId w:val="24"/>
  </w:num>
  <w:num w:numId="20">
    <w:abstractNumId w:val="14"/>
  </w:num>
  <w:num w:numId="21">
    <w:abstractNumId w:val="5"/>
  </w:num>
  <w:num w:numId="22">
    <w:abstractNumId w:val="22"/>
  </w:num>
  <w:num w:numId="23">
    <w:abstractNumId w:val="19"/>
  </w:num>
  <w:num w:numId="24">
    <w:abstractNumId w:val="21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6107"/>
    <w:rsid w:val="000275F1"/>
    <w:rsid w:val="0003057B"/>
    <w:rsid w:val="00030C17"/>
    <w:rsid w:val="000317C6"/>
    <w:rsid w:val="00032BB7"/>
    <w:rsid w:val="00033CA2"/>
    <w:rsid w:val="000357DE"/>
    <w:rsid w:val="00035A60"/>
    <w:rsid w:val="00035FE0"/>
    <w:rsid w:val="00036DF1"/>
    <w:rsid w:val="00041D22"/>
    <w:rsid w:val="00041E2C"/>
    <w:rsid w:val="00043D81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570E8"/>
    <w:rsid w:val="0006047A"/>
    <w:rsid w:val="00061532"/>
    <w:rsid w:val="00061EB6"/>
    <w:rsid w:val="00063113"/>
    <w:rsid w:val="00064D03"/>
    <w:rsid w:val="00065261"/>
    <w:rsid w:val="00070195"/>
    <w:rsid w:val="00072E98"/>
    <w:rsid w:val="000731DE"/>
    <w:rsid w:val="000767E8"/>
    <w:rsid w:val="000810DA"/>
    <w:rsid w:val="00082458"/>
    <w:rsid w:val="00082480"/>
    <w:rsid w:val="0008259A"/>
    <w:rsid w:val="00082780"/>
    <w:rsid w:val="00083DA2"/>
    <w:rsid w:val="000878E6"/>
    <w:rsid w:val="00090074"/>
    <w:rsid w:val="00090FAA"/>
    <w:rsid w:val="000914C7"/>
    <w:rsid w:val="00091BAD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023E"/>
    <w:rsid w:val="000B300C"/>
    <w:rsid w:val="000B3020"/>
    <w:rsid w:val="000B3E6A"/>
    <w:rsid w:val="000B418B"/>
    <w:rsid w:val="000B4717"/>
    <w:rsid w:val="000B494E"/>
    <w:rsid w:val="000B5E2C"/>
    <w:rsid w:val="000B750D"/>
    <w:rsid w:val="000C0164"/>
    <w:rsid w:val="000C01EA"/>
    <w:rsid w:val="000C2E2F"/>
    <w:rsid w:val="000C3659"/>
    <w:rsid w:val="000C7DE2"/>
    <w:rsid w:val="000C7EB0"/>
    <w:rsid w:val="000D0674"/>
    <w:rsid w:val="000D0888"/>
    <w:rsid w:val="000D2C5D"/>
    <w:rsid w:val="000D33B9"/>
    <w:rsid w:val="000D33FE"/>
    <w:rsid w:val="000D3D47"/>
    <w:rsid w:val="000D48E6"/>
    <w:rsid w:val="000D5617"/>
    <w:rsid w:val="000D7E80"/>
    <w:rsid w:val="000E107F"/>
    <w:rsid w:val="000E1230"/>
    <w:rsid w:val="000E1FDD"/>
    <w:rsid w:val="000E37B5"/>
    <w:rsid w:val="000E48FA"/>
    <w:rsid w:val="000E4909"/>
    <w:rsid w:val="000E7F2B"/>
    <w:rsid w:val="000F266A"/>
    <w:rsid w:val="000F3693"/>
    <w:rsid w:val="000F3BC6"/>
    <w:rsid w:val="000F3D2E"/>
    <w:rsid w:val="000F521B"/>
    <w:rsid w:val="000F6BD1"/>
    <w:rsid w:val="00100034"/>
    <w:rsid w:val="00100FA5"/>
    <w:rsid w:val="00101D97"/>
    <w:rsid w:val="00102612"/>
    <w:rsid w:val="00103EDD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5840"/>
    <w:rsid w:val="00115F1F"/>
    <w:rsid w:val="001164BD"/>
    <w:rsid w:val="0011663B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3EA9"/>
    <w:rsid w:val="00134972"/>
    <w:rsid w:val="00134B93"/>
    <w:rsid w:val="00136B55"/>
    <w:rsid w:val="00136F81"/>
    <w:rsid w:val="00137B57"/>
    <w:rsid w:val="00140237"/>
    <w:rsid w:val="001416C7"/>
    <w:rsid w:val="001419B1"/>
    <w:rsid w:val="0014494E"/>
    <w:rsid w:val="00145225"/>
    <w:rsid w:val="00146595"/>
    <w:rsid w:val="00147164"/>
    <w:rsid w:val="00147A83"/>
    <w:rsid w:val="00152B18"/>
    <w:rsid w:val="00153985"/>
    <w:rsid w:val="001540BD"/>
    <w:rsid w:val="0015487C"/>
    <w:rsid w:val="001562FB"/>
    <w:rsid w:val="00157415"/>
    <w:rsid w:val="00157DE2"/>
    <w:rsid w:val="00163083"/>
    <w:rsid w:val="00163903"/>
    <w:rsid w:val="00163A08"/>
    <w:rsid w:val="001707F0"/>
    <w:rsid w:val="001715E0"/>
    <w:rsid w:val="00172B99"/>
    <w:rsid w:val="00172CCB"/>
    <w:rsid w:val="00173D22"/>
    <w:rsid w:val="001754A0"/>
    <w:rsid w:val="00176B32"/>
    <w:rsid w:val="00177140"/>
    <w:rsid w:val="00177B44"/>
    <w:rsid w:val="00177E8E"/>
    <w:rsid w:val="00180DAC"/>
    <w:rsid w:val="00183EA4"/>
    <w:rsid w:val="001842C3"/>
    <w:rsid w:val="00184CD8"/>
    <w:rsid w:val="00185230"/>
    <w:rsid w:val="0018537C"/>
    <w:rsid w:val="00185CCC"/>
    <w:rsid w:val="00186715"/>
    <w:rsid w:val="001879D4"/>
    <w:rsid w:val="00192E57"/>
    <w:rsid w:val="00193A61"/>
    <w:rsid w:val="00196D5C"/>
    <w:rsid w:val="001978E9"/>
    <w:rsid w:val="001A049B"/>
    <w:rsid w:val="001A073A"/>
    <w:rsid w:val="001A14D8"/>
    <w:rsid w:val="001A16B4"/>
    <w:rsid w:val="001A29ED"/>
    <w:rsid w:val="001A3E30"/>
    <w:rsid w:val="001A5169"/>
    <w:rsid w:val="001A6107"/>
    <w:rsid w:val="001A6AC0"/>
    <w:rsid w:val="001A76C7"/>
    <w:rsid w:val="001A7F00"/>
    <w:rsid w:val="001B0EB1"/>
    <w:rsid w:val="001B4BB3"/>
    <w:rsid w:val="001B4FA1"/>
    <w:rsid w:val="001B55C6"/>
    <w:rsid w:val="001B6A34"/>
    <w:rsid w:val="001C0522"/>
    <w:rsid w:val="001C08E9"/>
    <w:rsid w:val="001C1EE1"/>
    <w:rsid w:val="001C2B34"/>
    <w:rsid w:val="001C3693"/>
    <w:rsid w:val="001C6343"/>
    <w:rsid w:val="001D1037"/>
    <w:rsid w:val="001D5E5C"/>
    <w:rsid w:val="001D6970"/>
    <w:rsid w:val="001E2CAE"/>
    <w:rsid w:val="001E4085"/>
    <w:rsid w:val="001E6319"/>
    <w:rsid w:val="001E796B"/>
    <w:rsid w:val="001F1A4B"/>
    <w:rsid w:val="001F3D05"/>
    <w:rsid w:val="001F633E"/>
    <w:rsid w:val="001F688F"/>
    <w:rsid w:val="001F7CD4"/>
    <w:rsid w:val="00200B5B"/>
    <w:rsid w:val="00201CE8"/>
    <w:rsid w:val="00202E02"/>
    <w:rsid w:val="00202E7A"/>
    <w:rsid w:val="002036BB"/>
    <w:rsid w:val="0020573F"/>
    <w:rsid w:val="00210554"/>
    <w:rsid w:val="002118FA"/>
    <w:rsid w:val="0021244F"/>
    <w:rsid w:val="00213724"/>
    <w:rsid w:val="00214EF1"/>
    <w:rsid w:val="00216FB5"/>
    <w:rsid w:val="00217FDC"/>
    <w:rsid w:val="00220EB7"/>
    <w:rsid w:val="002219BB"/>
    <w:rsid w:val="00222022"/>
    <w:rsid w:val="00222B80"/>
    <w:rsid w:val="00222EE0"/>
    <w:rsid w:val="00226F7B"/>
    <w:rsid w:val="002275AB"/>
    <w:rsid w:val="00230B15"/>
    <w:rsid w:val="00231FD9"/>
    <w:rsid w:val="00232E9B"/>
    <w:rsid w:val="00236E23"/>
    <w:rsid w:val="00241208"/>
    <w:rsid w:val="0024510D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4407"/>
    <w:rsid w:val="002746BC"/>
    <w:rsid w:val="0027495A"/>
    <w:rsid w:val="00276F11"/>
    <w:rsid w:val="00280CA6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A3964"/>
    <w:rsid w:val="002A61EC"/>
    <w:rsid w:val="002B050E"/>
    <w:rsid w:val="002B157C"/>
    <w:rsid w:val="002B15D7"/>
    <w:rsid w:val="002B2049"/>
    <w:rsid w:val="002B2438"/>
    <w:rsid w:val="002B4D95"/>
    <w:rsid w:val="002B4F87"/>
    <w:rsid w:val="002C2DF7"/>
    <w:rsid w:val="002C3542"/>
    <w:rsid w:val="002C3BEA"/>
    <w:rsid w:val="002C3DFD"/>
    <w:rsid w:val="002C3E55"/>
    <w:rsid w:val="002C7B6C"/>
    <w:rsid w:val="002C7DD1"/>
    <w:rsid w:val="002D03C0"/>
    <w:rsid w:val="002D04F1"/>
    <w:rsid w:val="002D2E49"/>
    <w:rsid w:val="002D36B3"/>
    <w:rsid w:val="002D3A25"/>
    <w:rsid w:val="002D42AD"/>
    <w:rsid w:val="002D5A62"/>
    <w:rsid w:val="002D7A5D"/>
    <w:rsid w:val="002D7B9D"/>
    <w:rsid w:val="002E0EDA"/>
    <w:rsid w:val="002E3D58"/>
    <w:rsid w:val="002F2B0E"/>
    <w:rsid w:val="002F5413"/>
    <w:rsid w:val="0030071C"/>
    <w:rsid w:val="0030124F"/>
    <w:rsid w:val="003018F3"/>
    <w:rsid w:val="0030209A"/>
    <w:rsid w:val="00302CE5"/>
    <w:rsid w:val="00304CEC"/>
    <w:rsid w:val="00306AA8"/>
    <w:rsid w:val="00310483"/>
    <w:rsid w:val="00313764"/>
    <w:rsid w:val="0031469A"/>
    <w:rsid w:val="00316584"/>
    <w:rsid w:val="00316DD0"/>
    <w:rsid w:val="00325592"/>
    <w:rsid w:val="0032635F"/>
    <w:rsid w:val="00327EBC"/>
    <w:rsid w:val="003319CD"/>
    <w:rsid w:val="00334E3D"/>
    <w:rsid w:val="003351DE"/>
    <w:rsid w:val="00335C54"/>
    <w:rsid w:val="00340956"/>
    <w:rsid w:val="00340CD6"/>
    <w:rsid w:val="00343445"/>
    <w:rsid w:val="003467AF"/>
    <w:rsid w:val="003477AD"/>
    <w:rsid w:val="00350A4E"/>
    <w:rsid w:val="00352683"/>
    <w:rsid w:val="00352BBC"/>
    <w:rsid w:val="003532AB"/>
    <w:rsid w:val="00353D4A"/>
    <w:rsid w:val="00353DBC"/>
    <w:rsid w:val="003540B5"/>
    <w:rsid w:val="00354710"/>
    <w:rsid w:val="00354E1E"/>
    <w:rsid w:val="00355589"/>
    <w:rsid w:val="00355E52"/>
    <w:rsid w:val="0035673C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4393"/>
    <w:rsid w:val="003776FA"/>
    <w:rsid w:val="00380717"/>
    <w:rsid w:val="003807DF"/>
    <w:rsid w:val="00381A88"/>
    <w:rsid w:val="0038206F"/>
    <w:rsid w:val="003826EE"/>
    <w:rsid w:val="00384BBA"/>
    <w:rsid w:val="0038589F"/>
    <w:rsid w:val="003867DC"/>
    <w:rsid w:val="00386C82"/>
    <w:rsid w:val="0039392D"/>
    <w:rsid w:val="003945C6"/>
    <w:rsid w:val="00395B5B"/>
    <w:rsid w:val="003962C1"/>
    <w:rsid w:val="003A0ABA"/>
    <w:rsid w:val="003A16B1"/>
    <w:rsid w:val="003A31C0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43E1"/>
    <w:rsid w:val="003C4B63"/>
    <w:rsid w:val="003C4DA2"/>
    <w:rsid w:val="003C5FAB"/>
    <w:rsid w:val="003C61EE"/>
    <w:rsid w:val="003D1A61"/>
    <w:rsid w:val="003D1D22"/>
    <w:rsid w:val="003D7515"/>
    <w:rsid w:val="003D7664"/>
    <w:rsid w:val="003E3CE9"/>
    <w:rsid w:val="003E5E23"/>
    <w:rsid w:val="003E674A"/>
    <w:rsid w:val="003E6DD7"/>
    <w:rsid w:val="003F08C8"/>
    <w:rsid w:val="003F0DF2"/>
    <w:rsid w:val="003F166E"/>
    <w:rsid w:val="003F16D5"/>
    <w:rsid w:val="003F1965"/>
    <w:rsid w:val="003F2371"/>
    <w:rsid w:val="003F2E51"/>
    <w:rsid w:val="003F2F12"/>
    <w:rsid w:val="003F4490"/>
    <w:rsid w:val="003F6B82"/>
    <w:rsid w:val="003F77C2"/>
    <w:rsid w:val="003F78EB"/>
    <w:rsid w:val="003F7C4B"/>
    <w:rsid w:val="003F7FA7"/>
    <w:rsid w:val="003F7FB4"/>
    <w:rsid w:val="004007CC"/>
    <w:rsid w:val="00403B42"/>
    <w:rsid w:val="004054FE"/>
    <w:rsid w:val="00405E2C"/>
    <w:rsid w:val="0041015C"/>
    <w:rsid w:val="0041273B"/>
    <w:rsid w:val="004131CE"/>
    <w:rsid w:val="004158B5"/>
    <w:rsid w:val="00416711"/>
    <w:rsid w:val="004170D8"/>
    <w:rsid w:val="00417C5B"/>
    <w:rsid w:val="004206DA"/>
    <w:rsid w:val="00422A7A"/>
    <w:rsid w:val="0042559A"/>
    <w:rsid w:val="00425CFF"/>
    <w:rsid w:val="0042619B"/>
    <w:rsid w:val="004261FF"/>
    <w:rsid w:val="00426BC2"/>
    <w:rsid w:val="00426EA6"/>
    <w:rsid w:val="00427229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4464"/>
    <w:rsid w:val="00455490"/>
    <w:rsid w:val="00456BE1"/>
    <w:rsid w:val="004625AA"/>
    <w:rsid w:val="00464E5C"/>
    <w:rsid w:val="0046536F"/>
    <w:rsid w:val="004658D2"/>
    <w:rsid w:val="00466C3C"/>
    <w:rsid w:val="004714A3"/>
    <w:rsid w:val="00474662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EC"/>
    <w:rsid w:val="004A70BD"/>
    <w:rsid w:val="004B0585"/>
    <w:rsid w:val="004B15DA"/>
    <w:rsid w:val="004B2C23"/>
    <w:rsid w:val="004B4184"/>
    <w:rsid w:val="004B5112"/>
    <w:rsid w:val="004B6565"/>
    <w:rsid w:val="004B675F"/>
    <w:rsid w:val="004B6CBB"/>
    <w:rsid w:val="004C38C6"/>
    <w:rsid w:val="004C3CCC"/>
    <w:rsid w:val="004C4069"/>
    <w:rsid w:val="004C4F1A"/>
    <w:rsid w:val="004C6609"/>
    <w:rsid w:val="004C6B8C"/>
    <w:rsid w:val="004D1B10"/>
    <w:rsid w:val="004D26E6"/>
    <w:rsid w:val="004D6359"/>
    <w:rsid w:val="004E06F1"/>
    <w:rsid w:val="004E0C64"/>
    <w:rsid w:val="004E22C5"/>
    <w:rsid w:val="004E240D"/>
    <w:rsid w:val="004E250B"/>
    <w:rsid w:val="004E2BF8"/>
    <w:rsid w:val="004E56B2"/>
    <w:rsid w:val="004E7EC4"/>
    <w:rsid w:val="004F085F"/>
    <w:rsid w:val="004F14A4"/>
    <w:rsid w:val="004F2969"/>
    <w:rsid w:val="004F3B38"/>
    <w:rsid w:val="005015DA"/>
    <w:rsid w:val="00507654"/>
    <w:rsid w:val="00510334"/>
    <w:rsid w:val="005105CF"/>
    <w:rsid w:val="00512662"/>
    <w:rsid w:val="00513708"/>
    <w:rsid w:val="00514113"/>
    <w:rsid w:val="005148B1"/>
    <w:rsid w:val="00515E43"/>
    <w:rsid w:val="00517B25"/>
    <w:rsid w:val="0052626E"/>
    <w:rsid w:val="005267A5"/>
    <w:rsid w:val="00531F5F"/>
    <w:rsid w:val="00534C7A"/>
    <w:rsid w:val="00535AD7"/>
    <w:rsid w:val="00535CBC"/>
    <w:rsid w:val="00536D68"/>
    <w:rsid w:val="00543B36"/>
    <w:rsid w:val="00543F8E"/>
    <w:rsid w:val="00544FEE"/>
    <w:rsid w:val="00546F1C"/>
    <w:rsid w:val="00547E21"/>
    <w:rsid w:val="00554D08"/>
    <w:rsid w:val="00556E25"/>
    <w:rsid w:val="005608F8"/>
    <w:rsid w:val="00561AA9"/>
    <w:rsid w:val="00564EDB"/>
    <w:rsid w:val="00565278"/>
    <w:rsid w:val="00565D6C"/>
    <w:rsid w:val="00566BB4"/>
    <w:rsid w:val="00567159"/>
    <w:rsid w:val="00570021"/>
    <w:rsid w:val="0057020B"/>
    <w:rsid w:val="005712C9"/>
    <w:rsid w:val="005720BA"/>
    <w:rsid w:val="00574CDF"/>
    <w:rsid w:val="005750F1"/>
    <w:rsid w:val="00580DF3"/>
    <w:rsid w:val="00584997"/>
    <w:rsid w:val="005860FB"/>
    <w:rsid w:val="0059035C"/>
    <w:rsid w:val="00591A6B"/>
    <w:rsid w:val="00592599"/>
    <w:rsid w:val="00592A05"/>
    <w:rsid w:val="005A0753"/>
    <w:rsid w:val="005A0973"/>
    <w:rsid w:val="005A2B5B"/>
    <w:rsid w:val="005A5659"/>
    <w:rsid w:val="005A6E85"/>
    <w:rsid w:val="005B0F97"/>
    <w:rsid w:val="005B2555"/>
    <w:rsid w:val="005B266C"/>
    <w:rsid w:val="005B404B"/>
    <w:rsid w:val="005B5BD9"/>
    <w:rsid w:val="005B61BC"/>
    <w:rsid w:val="005B7997"/>
    <w:rsid w:val="005C04E6"/>
    <w:rsid w:val="005C1EC9"/>
    <w:rsid w:val="005C22E8"/>
    <w:rsid w:val="005C2C94"/>
    <w:rsid w:val="005C30B1"/>
    <w:rsid w:val="005C4BDB"/>
    <w:rsid w:val="005C4E7B"/>
    <w:rsid w:val="005C50F0"/>
    <w:rsid w:val="005C6E1A"/>
    <w:rsid w:val="005C7345"/>
    <w:rsid w:val="005D2FB9"/>
    <w:rsid w:val="005D3564"/>
    <w:rsid w:val="005D4267"/>
    <w:rsid w:val="005D4907"/>
    <w:rsid w:val="005D4A65"/>
    <w:rsid w:val="005D527D"/>
    <w:rsid w:val="005D6CB5"/>
    <w:rsid w:val="005D7653"/>
    <w:rsid w:val="005E0EBC"/>
    <w:rsid w:val="005E30AD"/>
    <w:rsid w:val="005E4649"/>
    <w:rsid w:val="005E61F0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40F9"/>
    <w:rsid w:val="00605CAE"/>
    <w:rsid w:val="006072D3"/>
    <w:rsid w:val="00610831"/>
    <w:rsid w:val="00614336"/>
    <w:rsid w:val="00614E76"/>
    <w:rsid w:val="00615539"/>
    <w:rsid w:val="00616381"/>
    <w:rsid w:val="0061685E"/>
    <w:rsid w:val="00616E48"/>
    <w:rsid w:val="006172D2"/>
    <w:rsid w:val="00617839"/>
    <w:rsid w:val="006212BA"/>
    <w:rsid w:val="00621724"/>
    <w:rsid w:val="00622B1F"/>
    <w:rsid w:val="00623928"/>
    <w:rsid w:val="0062469A"/>
    <w:rsid w:val="00626F6F"/>
    <w:rsid w:val="006321EE"/>
    <w:rsid w:val="00632C51"/>
    <w:rsid w:val="00633767"/>
    <w:rsid w:val="00635FCB"/>
    <w:rsid w:val="0064072E"/>
    <w:rsid w:val="00642842"/>
    <w:rsid w:val="00642DCA"/>
    <w:rsid w:val="006445F0"/>
    <w:rsid w:val="00647A19"/>
    <w:rsid w:val="00647A9E"/>
    <w:rsid w:val="006513A3"/>
    <w:rsid w:val="006520D6"/>
    <w:rsid w:val="0065309E"/>
    <w:rsid w:val="00653C7C"/>
    <w:rsid w:val="00655B3B"/>
    <w:rsid w:val="00657EE5"/>
    <w:rsid w:val="006605A2"/>
    <w:rsid w:val="00660B78"/>
    <w:rsid w:val="00660D87"/>
    <w:rsid w:val="00660D9A"/>
    <w:rsid w:val="006612FE"/>
    <w:rsid w:val="006616C6"/>
    <w:rsid w:val="0066193B"/>
    <w:rsid w:val="006628F3"/>
    <w:rsid w:val="006629BD"/>
    <w:rsid w:val="0066409C"/>
    <w:rsid w:val="0066421F"/>
    <w:rsid w:val="00667F78"/>
    <w:rsid w:val="00670280"/>
    <w:rsid w:val="00670692"/>
    <w:rsid w:val="00672466"/>
    <w:rsid w:val="00673CB2"/>
    <w:rsid w:val="00674525"/>
    <w:rsid w:val="00676AE7"/>
    <w:rsid w:val="00676E20"/>
    <w:rsid w:val="006804D2"/>
    <w:rsid w:val="00681C76"/>
    <w:rsid w:val="00682E24"/>
    <w:rsid w:val="006841C1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4F54"/>
    <w:rsid w:val="006A7439"/>
    <w:rsid w:val="006A7F36"/>
    <w:rsid w:val="006B06CB"/>
    <w:rsid w:val="006B441E"/>
    <w:rsid w:val="006B5D4B"/>
    <w:rsid w:val="006B6AB6"/>
    <w:rsid w:val="006B719F"/>
    <w:rsid w:val="006B796A"/>
    <w:rsid w:val="006C133F"/>
    <w:rsid w:val="006C249C"/>
    <w:rsid w:val="006C67FF"/>
    <w:rsid w:val="006C781A"/>
    <w:rsid w:val="006D0341"/>
    <w:rsid w:val="006D12C1"/>
    <w:rsid w:val="006D1737"/>
    <w:rsid w:val="006D25A5"/>
    <w:rsid w:val="006D2FC6"/>
    <w:rsid w:val="006D4A48"/>
    <w:rsid w:val="006D56DB"/>
    <w:rsid w:val="006D62AF"/>
    <w:rsid w:val="006D7817"/>
    <w:rsid w:val="006E068C"/>
    <w:rsid w:val="006E0873"/>
    <w:rsid w:val="006E2B45"/>
    <w:rsid w:val="006E2C7C"/>
    <w:rsid w:val="006E2EFC"/>
    <w:rsid w:val="006E3C6B"/>
    <w:rsid w:val="006E55DA"/>
    <w:rsid w:val="006F0764"/>
    <w:rsid w:val="006F0BB0"/>
    <w:rsid w:val="006F202D"/>
    <w:rsid w:val="006F212B"/>
    <w:rsid w:val="006F3C4B"/>
    <w:rsid w:val="006F61E1"/>
    <w:rsid w:val="006F699E"/>
    <w:rsid w:val="006F7198"/>
    <w:rsid w:val="006F7364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309F"/>
    <w:rsid w:val="0071681F"/>
    <w:rsid w:val="007227A1"/>
    <w:rsid w:val="00723EFB"/>
    <w:rsid w:val="00724BBC"/>
    <w:rsid w:val="00724F5B"/>
    <w:rsid w:val="007316AA"/>
    <w:rsid w:val="007357FE"/>
    <w:rsid w:val="00735BB7"/>
    <w:rsid w:val="00740427"/>
    <w:rsid w:val="007404C7"/>
    <w:rsid w:val="007414F7"/>
    <w:rsid w:val="00742297"/>
    <w:rsid w:val="00742C96"/>
    <w:rsid w:val="00743295"/>
    <w:rsid w:val="00744C97"/>
    <w:rsid w:val="00745973"/>
    <w:rsid w:val="007463D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2521"/>
    <w:rsid w:val="007737E2"/>
    <w:rsid w:val="00773B88"/>
    <w:rsid w:val="0077505B"/>
    <w:rsid w:val="0077594A"/>
    <w:rsid w:val="0078040B"/>
    <w:rsid w:val="0078197C"/>
    <w:rsid w:val="00781B76"/>
    <w:rsid w:val="00785066"/>
    <w:rsid w:val="00785316"/>
    <w:rsid w:val="00785630"/>
    <w:rsid w:val="00785E47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55C8"/>
    <w:rsid w:val="00795C49"/>
    <w:rsid w:val="00796C3A"/>
    <w:rsid w:val="00797D08"/>
    <w:rsid w:val="007A1E86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5473"/>
    <w:rsid w:val="007D55B4"/>
    <w:rsid w:val="007D7962"/>
    <w:rsid w:val="007D7C5C"/>
    <w:rsid w:val="007E2ECA"/>
    <w:rsid w:val="007E3BBF"/>
    <w:rsid w:val="007E4843"/>
    <w:rsid w:val="007E4F18"/>
    <w:rsid w:val="007E5070"/>
    <w:rsid w:val="007F32EA"/>
    <w:rsid w:val="007F3404"/>
    <w:rsid w:val="007F5899"/>
    <w:rsid w:val="007F5C6D"/>
    <w:rsid w:val="007F71AB"/>
    <w:rsid w:val="008012AE"/>
    <w:rsid w:val="00812C20"/>
    <w:rsid w:val="008133F7"/>
    <w:rsid w:val="00813EEA"/>
    <w:rsid w:val="00813F6F"/>
    <w:rsid w:val="00820317"/>
    <w:rsid w:val="0082197E"/>
    <w:rsid w:val="008238FB"/>
    <w:rsid w:val="00823F3A"/>
    <w:rsid w:val="00825CE9"/>
    <w:rsid w:val="008274A2"/>
    <w:rsid w:val="00827BA0"/>
    <w:rsid w:val="0083015E"/>
    <w:rsid w:val="00830443"/>
    <w:rsid w:val="008310E3"/>
    <w:rsid w:val="0083185F"/>
    <w:rsid w:val="008350ED"/>
    <w:rsid w:val="00841183"/>
    <w:rsid w:val="008429F3"/>
    <w:rsid w:val="00843954"/>
    <w:rsid w:val="00843EDC"/>
    <w:rsid w:val="00844D9F"/>
    <w:rsid w:val="00845940"/>
    <w:rsid w:val="00846E4A"/>
    <w:rsid w:val="008512A6"/>
    <w:rsid w:val="00852820"/>
    <w:rsid w:val="00853EA4"/>
    <w:rsid w:val="0085591D"/>
    <w:rsid w:val="008565C0"/>
    <w:rsid w:val="00860F70"/>
    <w:rsid w:val="00860FB9"/>
    <w:rsid w:val="008611B5"/>
    <w:rsid w:val="0086181E"/>
    <w:rsid w:val="00861CAD"/>
    <w:rsid w:val="00863BA6"/>
    <w:rsid w:val="00865ABE"/>
    <w:rsid w:val="008678C1"/>
    <w:rsid w:val="00871474"/>
    <w:rsid w:val="00872332"/>
    <w:rsid w:val="0087258F"/>
    <w:rsid w:val="0087362F"/>
    <w:rsid w:val="00874E8C"/>
    <w:rsid w:val="00875BDF"/>
    <w:rsid w:val="008774FF"/>
    <w:rsid w:val="00877E4C"/>
    <w:rsid w:val="008806E5"/>
    <w:rsid w:val="008817E4"/>
    <w:rsid w:val="00884481"/>
    <w:rsid w:val="008844F7"/>
    <w:rsid w:val="00884D8F"/>
    <w:rsid w:val="0088577E"/>
    <w:rsid w:val="00885790"/>
    <w:rsid w:val="008857F7"/>
    <w:rsid w:val="00886DF4"/>
    <w:rsid w:val="00886EFF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053D"/>
    <w:rsid w:val="008B14BB"/>
    <w:rsid w:val="008B2580"/>
    <w:rsid w:val="008B26B5"/>
    <w:rsid w:val="008B3E8E"/>
    <w:rsid w:val="008C0736"/>
    <w:rsid w:val="008C12E3"/>
    <w:rsid w:val="008C2968"/>
    <w:rsid w:val="008C43F5"/>
    <w:rsid w:val="008C6969"/>
    <w:rsid w:val="008C7D5A"/>
    <w:rsid w:val="008D03A0"/>
    <w:rsid w:val="008D0520"/>
    <w:rsid w:val="008D3067"/>
    <w:rsid w:val="008D3705"/>
    <w:rsid w:val="008D4C8F"/>
    <w:rsid w:val="008D55C9"/>
    <w:rsid w:val="008D595A"/>
    <w:rsid w:val="008D5BDD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5C7B"/>
    <w:rsid w:val="008E6E50"/>
    <w:rsid w:val="008E7026"/>
    <w:rsid w:val="008E7833"/>
    <w:rsid w:val="008F1D90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36D0"/>
    <w:rsid w:val="0090565F"/>
    <w:rsid w:val="00906F31"/>
    <w:rsid w:val="00907310"/>
    <w:rsid w:val="009077DC"/>
    <w:rsid w:val="009078A2"/>
    <w:rsid w:val="00910FB0"/>
    <w:rsid w:val="00911D0A"/>
    <w:rsid w:val="00913024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37FAD"/>
    <w:rsid w:val="00940772"/>
    <w:rsid w:val="009445F7"/>
    <w:rsid w:val="009447E3"/>
    <w:rsid w:val="00945EE1"/>
    <w:rsid w:val="00946346"/>
    <w:rsid w:val="00947995"/>
    <w:rsid w:val="009529F5"/>
    <w:rsid w:val="00952C54"/>
    <w:rsid w:val="0095479C"/>
    <w:rsid w:val="00956E92"/>
    <w:rsid w:val="00960368"/>
    <w:rsid w:val="009610A1"/>
    <w:rsid w:val="009622E2"/>
    <w:rsid w:val="00962BEA"/>
    <w:rsid w:val="00963248"/>
    <w:rsid w:val="00964648"/>
    <w:rsid w:val="00964BA1"/>
    <w:rsid w:val="00965C19"/>
    <w:rsid w:val="00966462"/>
    <w:rsid w:val="00966AD8"/>
    <w:rsid w:val="00967FF0"/>
    <w:rsid w:val="00970712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855"/>
    <w:rsid w:val="00982F05"/>
    <w:rsid w:val="00983F14"/>
    <w:rsid w:val="009858F0"/>
    <w:rsid w:val="00986129"/>
    <w:rsid w:val="0098646F"/>
    <w:rsid w:val="0098661D"/>
    <w:rsid w:val="0098689A"/>
    <w:rsid w:val="00986D85"/>
    <w:rsid w:val="00986F59"/>
    <w:rsid w:val="00991598"/>
    <w:rsid w:val="00991D6E"/>
    <w:rsid w:val="00992D68"/>
    <w:rsid w:val="00995F96"/>
    <w:rsid w:val="00996519"/>
    <w:rsid w:val="00997692"/>
    <w:rsid w:val="00997BF9"/>
    <w:rsid w:val="009A11BB"/>
    <w:rsid w:val="009A11ED"/>
    <w:rsid w:val="009A18FE"/>
    <w:rsid w:val="009A37D7"/>
    <w:rsid w:val="009A477B"/>
    <w:rsid w:val="009A5F52"/>
    <w:rsid w:val="009A5FD2"/>
    <w:rsid w:val="009A7483"/>
    <w:rsid w:val="009A749E"/>
    <w:rsid w:val="009A76FC"/>
    <w:rsid w:val="009B0A52"/>
    <w:rsid w:val="009B2786"/>
    <w:rsid w:val="009B36E7"/>
    <w:rsid w:val="009B3DED"/>
    <w:rsid w:val="009B489E"/>
    <w:rsid w:val="009B5D58"/>
    <w:rsid w:val="009B64F6"/>
    <w:rsid w:val="009B7961"/>
    <w:rsid w:val="009B7B81"/>
    <w:rsid w:val="009C1DF8"/>
    <w:rsid w:val="009C249C"/>
    <w:rsid w:val="009C278B"/>
    <w:rsid w:val="009C3333"/>
    <w:rsid w:val="009D20EB"/>
    <w:rsid w:val="009D3C2A"/>
    <w:rsid w:val="009D4C0C"/>
    <w:rsid w:val="009D4FF5"/>
    <w:rsid w:val="009D627D"/>
    <w:rsid w:val="009D6543"/>
    <w:rsid w:val="009D6DEE"/>
    <w:rsid w:val="009E0E06"/>
    <w:rsid w:val="009E17A5"/>
    <w:rsid w:val="009E27C4"/>
    <w:rsid w:val="009E4325"/>
    <w:rsid w:val="009E481A"/>
    <w:rsid w:val="009F05E0"/>
    <w:rsid w:val="009F0C6B"/>
    <w:rsid w:val="009F27A8"/>
    <w:rsid w:val="009F32D2"/>
    <w:rsid w:val="009F5DB6"/>
    <w:rsid w:val="009F60C4"/>
    <w:rsid w:val="00A0015C"/>
    <w:rsid w:val="00A01338"/>
    <w:rsid w:val="00A0332C"/>
    <w:rsid w:val="00A034C8"/>
    <w:rsid w:val="00A0799F"/>
    <w:rsid w:val="00A10406"/>
    <w:rsid w:val="00A117F2"/>
    <w:rsid w:val="00A1184D"/>
    <w:rsid w:val="00A1477D"/>
    <w:rsid w:val="00A159B2"/>
    <w:rsid w:val="00A16CB0"/>
    <w:rsid w:val="00A21315"/>
    <w:rsid w:val="00A21A53"/>
    <w:rsid w:val="00A24B39"/>
    <w:rsid w:val="00A24F9D"/>
    <w:rsid w:val="00A259A4"/>
    <w:rsid w:val="00A26D90"/>
    <w:rsid w:val="00A31078"/>
    <w:rsid w:val="00A34A37"/>
    <w:rsid w:val="00A35387"/>
    <w:rsid w:val="00A356EC"/>
    <w:rsid w:val="00A35873"/>
    <w:rsid w:val="00A35E68"/>
    <w:rsid w:val="00A35E8D"/>
    <w:rsid w:val="00A36D05"/>
    <w:rsid w:val="00A378B1"/>
    <w:rsid w:val="00A40EFD"/>
    <w:rsid w:val="00A417BF"/>
    <w:rsid w:val="00A4443B"/>
    <w:rsid w:val="00A44E5F"/>
    <w:rsid w:val="00A4535E"/>
    <w:rsid w:val="00A45979"/>
    <w:rsid w:val="00A51071"/>
    <w:rsid w:val="00A5108B"/>
    <w:rsid w:val="00A51F03"/>
    <w:rsid w:val="00A52352"/>
    <w:rsid w:val="00A52754"/>
    <w:rsid w:val="00A52833"/>
    <w:rsid w:val="00A53BEB"/>
    <w:rsid w:val="00A53E06"/>
    <w:rsid w:val="00A54A91"/>
    <w:rsid w:val="00A552A9"/>
    <w:rsid w:val="00A66425"/>
    <w:rsid w:val="00A70D6C"/>
    <w:rsid w:val="00A734F2"/>
    <w:rsid w:val="00A753C5"/>
    <w:rsid w:val="00A75AC0"/>
    <w:rsid w:val="00A82D69"/>
    <w:rsid w:val="00A82E9E"/>
    <w:rsid w:val="00A82EA1"/>
    <w:rsid w:val="00A837DD"/>
    <w:rsid w:val="00A85A16"/>
    <w:rsid w:val="00A85F92"/>
    <w:rsid w:val="00A90B77"/>
    <w:rsid w:val="00A9270E"/>
    <w:rsid w:val="00A94B15"/>
    <w:rsid w:val="00A96D97"/>
    <w:rsid w:val="00AA046F"/>
    <w:rsid w:val="00AA1D46"/>
    <w:rsid w:val="00AA2EDD"/>
    <w:rsid w:val="00AA3709"/>
    <w:rsid w:val="00AA5863"/>
    <w:rsid w:val="00AA5D95"/>
    <w:rsid w:val="00AB00FC"/>
    <w:rsid w:val="00AB0C2D"/>
    <w:rsid w:val="00AB1B2C"/>
    <w:rsid w:val="00AB373C"/>
    <w:rsid w:val="00AB47FE"/>
    <w:rsid w:val="00AB6AE5"/>
    <w:rsid w:val="00AC5304"/>
    <w:rsid w:val="00AC7815"/>
    <w:rsid w:val="00AD0167"/>
    <w:rsid w:val="00AD0322"/>
    <w:rsid w:val="00AD11E5"/>
    <w:rsid w:val="00AD2B6D"/>
    <w:rsid w:val="00AD5494"/>
    <w:rsid w:val="00AD5934"/>
    <w:rsid w:val="00AD6175"/>
    <w:rsid w:val="00AD6241"/>
    <w:rsid w:val="00AD7846"/>
    <w:rsid w:val="00AE2FBC"/>
    <w:rsid w:val="00AE3A50"/>
    <w:rsid w:val="00AE4E2B"/>
    <w:rsid w:val="00AE55B9"/>
    <w:rsid w:val="00AF2FDA"/>
    <w:rsid w:val="00AF4D95"/>
    <w:rsid w:val="00AF53F6"/>
    <w:rsid w:val="00AF628E"/>
    <w:rsid w:val="00B00D78"/>
    <w:rsid w:val="00B0351D"/>
    <w:rsid w:val="00B03667"/>
    <w:rsid w:val="00B04B69"/>
    <w:rsid w:val="00B07B43"/>
    <w:rsid w:val="00B10214"/>
    <w:rsid w:val="00B112E8"/>
    <w:rsid w:val="00B13DB7"/>
    <w:rsid w:val="00B14093"/>
    <w:rsid w:val="00B154A3"/>
    <w:rsid w:val="00B16E7F"/>
    <w:rsid w:val="00B17F4F"/>
    <w:rsid w:val="00B230BC"/>
    <w:rsid w:val="00B2365A"/>
    <w:rsid w:val="00B23C7A"/>
    <w:rsid w:val="00B2500E"/>
    <w:rsid w:val="00B25F55"/>
    <w:rsid w:val="00B300C3"/>
    <w:rsid w:val="00B309FE"/>
    <w:rsid w:val="00B30F73"/>
    <w:rsid w:val="00B33645"/>
    <w:rsid w:val="00B33F35"/>
    <w:rsid w:val="00B35695"/>
    <w:rsid w:val="00B35C80"/>
    <w:rsid w:val="00B37AAF"/>
    <w:rsid w:val="00B406E9"/>
    <w:rsid w:val="00B41018"/>
    <w:rsid w:val="00B41026"/>
    <w:rsid w:val="00B417E5"/>
    <w:rsid w:val="00B443B9"/>
    <w:rsid w:val="00B46382"/>
    <w:rsid w:val="00B47715"/>
    <w:rsid w:val="00B47A45"/>
    <w:rsid w:val="00B47E2F"/>
    <w:rsid w:val="00B50B50"/>
    <w:rsid w:val="00B52359"/>
    <w:rsid w:val="00B5242C"/>
    <w:rsid w:val="00B549F3"/>
    <w:rsid w:val="00B54FB7"/>
    <w:rsid w:val="00B563A4"/>
    <w:rsid w:val="00B5696F"/>
    <w:rsid w:val="00B6093F"/>
    <w:rsid w:val="00B60C46"/>
    <w:rsid w:val="00B610D5"/>
    <w:rsid w:val="00B6146D"/>
    <w:rsid w:val="00B61D6B"/>
    <w:rsid w:val="00B62389"/>
    <w:rsid w:val="00B648CA"/>
    <w:rsid w:val="00B65008"/>
    <w:rsid w:val="00B70BF0"/>
    <w:rsid w:val="00B71035"/>
    <w:rsid w:val="00B7568B"/>
    <w:rsid w:val="00B773D6"/>
    <w:rsid w:val="00B800D2"/>
    <w:rsid w:val="00B80943"/>
    <w:rsid w:val="00B8105F"/>
    <w:rsid w:val="00B825BE"/>
    <w:rsid w:val="00B82E02"/>
    <w:rsid w:val="00B838CC"/>
    <w:rsid w:val="00B84CB8"/>
    <w:rsid w:val="00B875C8"/>
    <w:rsid w:val="00B8793F"/>
    <w:rsid w:val="00B90427"/>
    <w:rsid w:val="00B90F47"/>
    <w:rsid w:val="00B91081"/>
    <w:rsid w:val="00B911B6"/>
    <w:rsid w:val="00B923B7"/>
    <w:rsid w:val="00B9564A"/>
    <w:rsid w:val="00B96AFE"/>
    <w:rsid w:val="00BA1C86"/>
    <w:rsid w:val="00BA3269"/>
    <w:rsid w:val="00BA406B"/>
    <w:rsid w:val="00BA4443"/>
    <w:rsid w:val="00BA466E"/>
    <w:rsid w:val="00BA7B09"/>
    <w:rsid w:val="00BA7EBD"/>
    <w:rsid w:val="00BB2252"/>
    <w:rsid w:val="00BB25CA"/>
    <w:rsid w:val="00BB29A5"/>
    <w:rsid w:val="00BB2D1A"/>
    <w:rsid w:val="00BB6E91"/>
    <w:rsid w:val="00BC189F"/>
    <w:rsid w:val="00BC1EBB"/>
    <w:rsid w:val="00BC464D"/>
    <w:rsid w:val="00BC5444"/>
    <w:rsid w:val="00BC62BE"/>
    <w:rsid w:val="00BC6B69"/>
    <w:rsid w:val="00BC6DCB"/>
    <w:rsid w:val="00BC7378"/>
    <w:rsid w:val="00BC7449"/>
    <w:rsid w:val="00BC778B"/>
    <w:rsid w:val="00BD0F58"/>
    <w:rsid w:val="00BD159D"/>
    <w:rsid w:val="00BD553B"/>
    <w:rsid w:val="00BE1632"/>
    <w:rsid w:val="00BE1FB2"/>
    <w:rsid w:val="00BE22C2"/>
    <w:rsid w:val="00BE2E37"/>
    <w:rsid w:val="00BE2EA6"/>
    <w:rsid w:val="00BE4156"/>
    <w:rsid w:val="00BF16AC"/>
    <w:rsid w:val="00BF1C42"/>
    <w:rsid w:val="00BF1FA0"/>
    <w:rsid w:val="00BF2DFE"/>
    <w:rsid w:val="00BF64AA"/>
    <w:rsid w:val="00C00B6E"/>
    <w:rsid w:val="00C01D15"/>
    <w:rsid w:val="00C01D85"/>
    <w:rsid w:val="00C01F9E"/>
    <w:rsid w:val="00C0240A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3F92"/>
    <w:rsid w:val="00C2413F"/>
    <w:rsid w:val="00C30BDF"/>
    <w:rsid w:val="00C31A0A"/>
    <w:rsid w:val="00C31F7F"/>
    <w:rsid w:val="00C34809"/>
    <w:rsid w:val="00C34CB5"/>
    <w:rsid w:val="00C3591A"/>
    <w:rsid w:val="00C4231F"/>
    <w:rsid w:val="00C436C4"/>
    <w:rsid w:val="00C45316"/>
    <w:rsid w:val="00C45CA0"/>
    <w:rsid w:val="00C47365"/>
    <w:rsid w:val="00C474EA"/>
    <w:rsid w:val="00C502D6"/>
    <w:rsid w:val="00C536F5"/>
    <w:rsid w:val="00C53A05"/>
    <w:rsid w:val="00C54648"/>
    <w:rsid w:val="00C55B5D"/>
    <w:rsid w:val="00C5647B"/>
    <w:rsid w:val="00C57924"/>
    <w:rsid w:val="00C57F0F"/>
    <w:rsid w:val="00C628ED"/>
    <w:rsid w:val="00C6570E"/>
    <w:rsid w:val="00C66C98"/>
    <w:rsid w:val="00C67725"/>
    <w:rsid w:val="00C71451"/>
    <w:rsid w:val="00C733F3"/>
    <w:rsid w:val="00C75B03"/>
    <w:rsid w:val="00C76034"/>
    <w:rsid w:val="00C76C50"/>
    <w:rsid w:val="00C76F6F"/>
    <w:rsid w:val="00C7732E"/>
    <w:rsid w:val="00C8128B"/>
    <w:rsid w:val="00C81AD9"/>
    <w:rsid w:val="00C82F08"/>
    <w:rsid w:val="00C83A4F"/>
    <w:rsid w:val="00C850DB"/>
    <w:rsid w:val="00C852C2"/>
    <w:rsid w:val="00C9021A"/>
    <w:rsid w:val="00C92244"/>
    <w:rsid w:val="00C96BCF"/>
    <w:rsid w:val="00C97130"/>
    <w:rsid w:val="00C97498"/>
    <w:rsid w:val="00C978FE"/>
    <w:rsid w:val="00C97DB3"/>
    <w:rsid w:val="00CA2130"/>
    <w:rsid w:val="00CA2525"/>
    <w:rsid w:val="00CA6CF0"/>
    <w:rsid w:val="00CA778D"/>
    <w:rsid w:val="00CB3B95"/>
    <w:rsid w:val="00CB3CD3"/>
    <w:rsid w:val="00CB670C"/>
    <w:rsid w:val="00CB7332"/>
    <w:rsid w:val="00CB7C46"/>
    <w:rsid w:val="00CC35F5"/>
    <w:rsid w:val="00CC4317"/>
    <w:rsid w:val="00CC4DD0"/>
    <w:rsid w:val="00CC63AE"/>
    <w:rsid w:val="00CC6D11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6B36"/>
    <w:rsid w:val="00CD7470"/>
    <w:rsid w:val="00CD7BE1"/>
    <w:rsid w:val="00CE0673"/>
    <w:rsid w:val="00CE3532"/>
    <w:rsid w:val="00CE46A1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74F"/>
    <w:rsid w:val="00D10E4A"/>
    <w:rsid w:val="00D13EDD"/>
    <w:rsid w:val="00D1431A"/>
    <w:rsid w:val="00D155E6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792"/>
    <w:rsid w:val="00D42CDD"/>
    <w:rsid w:val="00D46D3C"/>
    <w:rsid w:val="00D47BE4"/>
    <w:rsid w:val="00D504BE"/>
    <w:rsid w:val="00D515A0"/>
    <w:rsid w:val="00D519B3"/>
    <w:rsid w:val="00D52814"/>
    <w:rsid w:val="00D52834"/>
    <w:rsid w:val="00D53127"/>
    <w:rsid w:val="00D54265"/>
    <w:rsid w:val="00D55D08"/>
    <w:rsid w:val="00D56155"/>
    <w:rsid w:val="00D610B2"/>
    <w:rsid w:val="00D62505"/>
    <w:rsid w:val="00D63075"/>
    <w:rsid w:val="00D63CDC"/>
    <w:rsid w:val="00D63FF6"/>
    <w:rsid w:val="00D6432E"/>
    <w:rsid w:val="00D66465"/>
    <w:rsid w:val="00D67B18"/>
    <w:rsid w:val="00D729BF"/>
    <w:rsid w:val="00D73880"/>
    <w:rsid w:val="00D756F4"/>
    <w:rsid w:val="00D807EF"/>
    <w:rsid w:val="00D831A3"/>
    <w:rsid w:val="00D83A10"/>
    <w:rsid w:val="00D84EB6"/>
    <w:rsid w:val="00D8727B"/>
    <w:rsid w:val="00D87496"/>
    <w:rsid w:val="00D9050E"/>
    <w:rsid w:val="00D93714"/>
    <w:rsid w:val="00D96158"/>
    <w:rsid w:val="00D96F08"/>
    <w:rsid w:val="00DA0555"/>
    <w:rsid w:val="00DA123C"/>
    <w:rsid w:val="00DA292B"/>
    <w:rsid w:val="00DA2F4F"/>
    <w:rsid w:val="00DA37BA"/>
    <w:rsid w:val="00DB26D0"/>
    <w:rsid w:val="00DB47D7"/>
    <w:rsid w:val="00DB4EF9"/>
    <w:rsid w:val="00DB58DD"/>
    <w:rsid w:val="00DB622C"/>
    <w:rsid w:val="00DC1275"/>
    <w:rsid w:val="00DC1803"/>
    <w:rsid w:val="00DC26AF"/>
    <w:rsid w:val="00DC3972"/>
    <w:rsid w:val="00DC6B59"/>
    <w:rsid w:val="00DD2055"/>
    <w:rsid w:val="00DD2AB3"/>
    <w:rsid w:val="00DD4B60"/>
    <w:rsid w:val="00DD63EC"/>
    <w:rsid w:val="00DE0CFC"/>
    <w:rsid w:val="00DE2CA9"/>
    <w:rsid w:val="00DE3959"/>
    <w:rsid w:val="00DF115C"/>
    <w:rsid w:val="00DF150B"/>
    <w:rsid w:val="00DF38A8"/>
    <w:rsid w:val="00DF47B8"/>
    <w:rsid w:val="00DF4E14"/>
    <w:rsid w:val="00DF5750"/>
    <w:rsid w:val="00DF5B45"/>
    <w:rsid w:val="00DF7F91"/>
    <w:rsid w:val="00E01177"/>
    <w:rsid w:val="00E027E7"/>
    <w:rsid w:val="00E124B7"/>
    <w:rsid w:val="00E12DE9"/>
    <w:rsid w:val="00E12F1A"/>
    <w:rsid w:val="00E1422D"/>
    <w:rsid w:val="00E21615"/>
    <w:rsid w:val="00E216B6"/>
    <w:rsid w:val="00E2226E"/>
    <w:rsid w:val="00E22BAF"/>
    <w:rsid w:val="00E23EE1"/>
    <w:rsid w:val="00E23F24"/>
    <w:rsid w:val="00E24A7A"/>
    <w:rsid w:val="00E2533E"/>
    <w:rsid w:val="00E2571D"/>
    <w:rsid w:val="00E257FB"/>
    <w:rsid w:val="00E26439"/>
    <w:rsid w:val="00E30E47"/>
    <w:rsid w:val="00E32145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76C4"/>
    <w:rsid w:val="00E40187"/>
    <w:rsid w:val="00E40B62"/>
    <w:rsid w:val="00E41BA5"/>
    <w:rsid w:val="00E42401"/>
    <w:rsid w:val="00E42B12"/>
    <w:rsid w:val="00E439AC"/>
    <w:rsid w:val="00E44153"/>
    <w:rsid w:val="00E4451C"/>
    <w:rsid w:val="00E45C9A"/>
    <w:rsid w:val="00E45E5E"/>
    <w:rsid w:val="00E47428"/>
    <w:rsid w:val="00E51F24"/>
    <w:rsid w:val="00E52C66"/>
    <w:rsid w:val="00E53EA5"/>
    <w:rsid w:val="00E5682E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487"/>
    <w:rsid w:val="00E75917"/>
    <w:rsid w:val="00E759FC"/>
    <w:rsid w:val="00E76547"/>
    <w:rsid w:val="00E76A73"/>
    <w:rsid w:val="00E77CA8"/>
    <w:rsid w:val="00E806C3"/>
    <w:rsid w:val="00E85990"/>
    <w:rsid w:val="00E869CD"/>
    <w:rsid w:val="00E86E96"/>
    <w:rsid w:val="00E87A42"/>
    <w:rsid w:val="00E905C2"/>
    <w:rsid w:val="00E905E3"/>
    <w:rsid w:val="00E90758"/>
    <w:rsid w:val="00E908F5"/>
    <w:rsid w:val="00E91094"/>
    <w:rsid w:val="00E91F31"/>
    <w:rsid w:val="00E942D1"/>
    <w:rsid w:val="00E95548"/>
    <w:rsid w:val="00E96819"/>
    <w:rsid w:val="00E96C64"/>
    <w:rsid w:val="00EA2199"/>
    <w:rsid w:val="00EA3D22"/>
    <w:rsid w:val="00EA3D50"/>
    <w:rsid w:val="00EA4304"/>
    <w:rsid w:val="00EA4845"/>
    <w:rsid w:val="00EA5FA8"/>
    <w:rsid w:val="00EA63E3"/>
    <w:rsid w:val="00EB1103"/>
    <w:rsid w:val="00EB1240"/>
    <w:rsid w:val="00EB27E6"/>
    <w:rsid w:val="00EB4EBC"/>
    <w:rsid w:val="00EB5117"/>
    <w:rsid w:val="00EB56FD"/>
    <w:rsid w:val="00EB62D0"/>
    <w:rsid w:val="00EB78EB"/>
    <w:rsid w:val="00EB7B3B"/>
    <w:rsid w:val="00EC3949"/>
    <w:rsid w:val="00EC5420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0C1E"/>
    <w:rsid w:val="00EF33E1"/>
    <w:rsid w:val="00EF5052"/>
    <w:rsid w:val="00EF64CA"/>
    <w:rsid w:val="00EF6717"/>
    <w:rsid w:val="00EF6FB5"/>
    <w:rsid w:val="00F02364"/>
    <w:rsid w:val="00F0430F"/>
    <w:rsid w:val="00F0541F"/>
    <w:rsid w:val="00F062E6"/>
    <w:rsid w:val="00F0678F"/>
    <w:rsid w:val="00F06817"/>
    <w:rsid w:val="00F07C53"/>
    <w:rsid w:val="00F07E1E"/>
    <w:rsid w:val="00F16351"/>
    <w:rsid w:val="00F17460"/>
    <w:rsid w:val="00F1754B"/>
    <w:rsid w:val="00F17ABA"/>
    <w:rsid w:val="00F2097D"/>
    <w:rsid w:val="00F21B6A"/>
    <w:rsid w:val="00F2257D"/>
    <w:rsid w:val="00F2258F"/>
    <w:rsid w:val="00F227CF"/>
    <w:rsid w:val="00F22EA3"/>
    <w:rsid w:val="00F25017"/>
    <w:rsid w:val="00F251A2"/>
    <w:rsid w:val="00F265CC"/>
    <w:rsid w:val="00F26D96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377F3"/>
    <w:rsid w:val="00F42DA2"/>
    <w:rsid w:val="00F42E63"/>
    <w:rsid w:val="00F43308"/>
    <w:rsid w:val="00F44617"/>
    <w:rsid w:val="00F466F7"/>
    <w:rsid w:val="00F521D6"/>
    <w:rsid w:val="00F52D9A"/>
    <w:rsid w:val="00F556E0"/>
    <w:rsid w:val="00F56854"/>
    <w:rsid w:val="00F575D5"/>
    <w:rsid w:val="00F5766E"/>
    <w:rsid w:val="00F57CB6"/>
    <w:rsid w:val="00F63575"/>
    <w:rsid w:val="00F6395F"/>
    <w:rsid w:val="00F63CF3"/>
    <w:rsid w:val="00F65F8B"/>
    <w:rsid w:val="00F663E4"/>
    <w:rsid w:val="00F66CC1"/>
    <w:rsid w:val="00F67B28"/>
    <w:rsid w:val="00F7104E"/>
    <w:rsid w:val="00F7182F"/>
    <w:rsid w:val="00F71E93"/>
    <w:rsid w:val="00F72684"/>
    <w:rsid w:val="00F73780"/>
    <w:rsid w:val="00F74084"/>
    <w:rsid w:val="00F74361"/>
    <w:rsid w:val="00F75BA6"/>
    <w:rsid w:val="00F77A59"/>
    <w:rsid w:val="00F805F3"/>
    <w:rsid w:val="00F81244"/>
    <w:rsid w:val="00F82519"/>
    <w:rsid w:val="00F83AC5"/>
    <w:rsid w:val="00F83E2C"/>
    <w:rsid w:val="00F84028"/>
    <w:rsid w:val="00F85A43"/>
    <w:rsid w:val="00F87B24"/>
    <w:rsid w:val="00F9227D"/>
    <w:rsid w:val="00F92459"/>
    <w:rsid w:val="00F94B4C"/>
    <w:rsid w:val="00F95A88"/>
    <w:rsid w:val="00F95AE2"/>
    <w:rsid w:val="00FA0FBA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A4D"/>
    <w:rsid w:val="00FB6F98"/>
    <w:rsid w:val="00FB7996"/>
    <w:rsid w:val="00FC028D"/>
    <w:rsid w:val="00FC139B"/>
    <w:rsid w:val="00FC4D8F"/>
    <w:rsid w:val="00FC4F5A"/>
    <w:rsid w:val="00FC597C"/>
    <w:rsid w:val="00FC5E86"/>
    <w:rsid w:val="00FC7403"/>
    <w:rsid w:val="00FD1584"/>
    <w:rsid w:val="00FD22C7"/>
    <w:rsid w:val="00FD2FA4"/>
    <w:rsid w:val="00FD32FB"/>
    <w:rsid w:val="00FD3FE9"/>
    <w:rsid w:val="00FD5D01"/>
    <w:rsid w:val="00FD74E3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4B98"/>
    <w:rsid w:val="00FF4C69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98BB6-EF8D-46E3-BD98-0DD5F554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">
    <w:name w:val="Light Grid1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oran.vasic@minpolj.gov.rs" TargetMode="External"/><Relationship Id="rId21" Type="http://schemas.openxmlformats.org/officeDocument/2006/relationships/hyperlink" Target="file:///C:\Users\aleksandra.bacevic\Downloads\ivana.zlatanovic@minpolj.gov.rs" TargetMode="External"/><Relationship Id="rId42" Type="http://schemas.openxmlformats.org/officeDocument/2006/relationships/hyperlink" Target="mailto:dragana.indjic@minpolj.gov.rs" TargetMode="External"/><Relationship Id="rId47" Type="http://schemas.openxmlformats.org/officeDocument/2006/relationships/hyperlink" Target="file:///C:\Users\maja.franicevic\AppData\Local\Microsoft\Windows\INetCache\Content.Outlook\4RRK7R2K\lj.milovanovic@minpolj.gov.rs" TargetMode="External"/><Relationship Id="rId63" Type="http://schemas.openxmlformats.org/officeDocument/2006/relationships/hyperlink" Target="http://uap.gov.rs/javne-nabavke/plan-i-izvestaji-nabavki/kvartalni-izvestaj-iii-2016-godina/" TargetMode="External"/><Relationship Id="rId68" Type="http://schemas.openxmlformats.org/officeDocument/2006/relationships/hyperlink" Target="http://uap.gov.rs/javne-nabavke/plan-i-izvestaji-nabavki/kvartalni-izvestaj-ii-2017-godina/" TargetMode="External"/><Relationship Id="rId84" Type="http://schemas.openxmlformats.org/officeDocument/2006/relationships/hyperlink" Target="http://uap.gov.rs/javne-nabavke/plan-i-izvestaji-nabavki/kvartalni-izvestaj-i-2019/" TargetMode="External"/><Relationship Id="rId89" Type="http://schemas.openxmlformats.org/officeDocument/2006/relationships/footer" Target="footer3.xml"/><Relationship Id="rId16" Type="http://schemas.openxmlformats.org/officeDocument/2006/relationships/diagramQuickStyle" Target="diagrams/quickStyle1.xml"/><Relationship Id="rId11" Type="http://schemas.openxmlformats.org/officeDocument/2006/relationships/hyperlink" Target="http://uap.gov.rs/dokumenti/ostali-dokumenti/?language=lat" TargetMode="External"/><Relationship Id="rId32" Type="http://schemas.openxmlformats.org/officeDocument/2006/relationships/hyperlink" Target="mailto:jasmina.jockovic@minpolj.gov.rs" TargetMode="External"/><Relationship Id="rId37" Type="http://schemas.openxmlformats.org/officeDocument/2006/relationships/hyperlink" Target="mailto:ljiljana.sobic@minpolj.gov.rs" TargetMode="External"/><Relationship Id="rId53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8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74" Type="http://schemas.openxmlformats.org/officeDocument/2006/relationships/hyperlink" Target="http://uap.gov.rs/javne-nabavke/plan-i-izvestaji-nabavki/plan-nabavki-za-2018-godinu/" TargetMode="External"/><Relationship Id="rId79" Type="http://schemas.openxmlformats.org/officeDocument/2006/relationships/hyperlink" Target="http://uap.gov.rs/javne-nabavke/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diagramData" Target="diagrams/data1.xml"/><Relationship Id="rId22" Type="http://schemas.openxmlformats.org/officeDocument/2006/relationships/hyperlink" Target="file:///C:\Users\aleksandra.bacevic\Downloads\bojana.gladovic@minpolj.gov.rs" TargetMode="External"/><Relationship Id="rId27" Type="http://schemas.openxmlformats.org/officeDocument/2006/relationships/hyperlink" Target="mailto:marijana.cvejic@minpolj.gov.rs" TargetMode="External"/><Relationship Id="rId30" Type="http://schemas.openxmlformats.org/officeDocument/2006/relationships/hyperlink" Target="mailto:snezana.lukovic@minpolj.gov.rs" TargetMode="External"/><Relationship Id="rId35" Type="http://schemas.openxmlformats.org/officeDocument/2006/relationships/hyperlink" Target="mailto:silvana.pavlovic@minpolj.gov.rs" TargetMode="External"/><Relationship Id="rId43" Type="http://schemas.openxmlformats.org/officeDocument/2006/relationships/hyperlink" Target="mailto:lazar.popovic@minpolj.gov.rs" TargetMode="External"/><Relationship Id="rId48" Type="http://schemas.openxmlformats.org/officeDocument/2006/relationships/hyperlink" Target="mailto:katarina.budimirovic@minpolj.gov.rs" TargetMode="External"/><Relationship Id="rId56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4" Type="http://schemas.openxmlformats.org/officeDocument/2006/relationships/hyperlink" Target="http://uap.gov.rs/wp-content/uploads/2017/01/izvestaj-za-4-kvartal-2016.pdf" TargetMode="External"/><Relationship Id="rId69" Type="http://schemas.openxmlformats.org/officeDocument/2006/relationships/hyperlink" Target="http://uap.gov.rs/javne-nabavke/plan-i-izvestaji-nabavki/kvartalni-izvestaj-iii-2017/" TargetMode="External"/><Relationship Id="rId77" Type="http://schemas.openxmlformats.org/officeDocument/2006/relationships/hyperlink" Target="http://uap.gov.rs/javne-nabavke/plan-i-izvestaji-nabavki/kvartalni-izvestaj-iii-2018/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milicas.pavlovic@minpolj.gov.rs" TargetMode="External"/><Relationship Id="rId72" Type="http://schemas.openxmlformats.org/officeDocument/2006/relationships/hyperlink" Target="http://uap.gov.rs/wp-content/uploads/2018/02/Plan-JN-2018.pdf" TargetMode="External"/><Relationship Id="rId80" Type="http://schemas.openxmlformats.org/officeDocument/2006/relationships/hyperlink" Target="http://uap.gov.rs/javne-nabavke/plan-i-izvestaji-nabavki/plan-javnih-nabavki-za-2019-godinu/" TargetMode="External"/><Relationship Id="rId85" Type="http://schemas.openxmlformats.org/officeDocument/2006/relationships/hyperlink" Target="http://uap.gov.rs/javne-nabavke/plan-i-izvestaji-nabavki/kvartalni-izvestaj-ii-2019/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mailto:miljana.vucicevic@minpolj.gov.rs" TargetMode="External"/><Relationship Id="rId38" Type="http://schemas.openxmlformats.org/officeDocument/2006/relationships/hyperlink" Target="mailto:jelena.colic@minpolj.gov.rs" TargetMode="External"/><Relationship Id="rId46" Type="http://schemas.openxmlformats.org/officeDocument/2006/relationships/hyperlink" Target="mailto:stojan.steta@minpolj.gov.rs" TargetMode="External"/><Relationship Id="rId59" Type="http://schemas.openxmlformats.org/officeDocument/2006/relationships/hyperlink" Target="http://uap.gov.rs/javne-nabavke/" TargetMode="External"/><Relationship Id="rId67" Type="http://schemas.openxmlformats.org/officeDocument/2006/relationships/hyperlink" Target="http://uap.gov.rs/javne-nabavke/plan-i-izvestaji-nabavki/kvartalni-izvestaj-i-2017-godina/" TargetMode="External"/><Relationship Id="rId20" Type="http://schemas.openxmlformats.org/officeDocument/2006/relationships/footer" Target="footer2.xml"/><Relationship Id="rId41" Type="http://schemas.openxmlformats.org/officeDocument/2006/relationships/hyperlink" Target="mailto:milos.jelic@minpolj.gov.rs" TargetMode="External"/><Relationship Id="rId54" Type="http://schemas.openxmlformats.org/officeDocument/2006/relationships/hyperlink" Target="http://uap.gov.rs/konkursi-i-nabavke/javne-nabavke-realizovane-u-2014%20godini/" TargetMode="External"/><Relationship Id="rId62" Type="http://schemas.openxmlformats.org/officeDocument/2006/relationships/hyperlink" Target="http://uap.gov.rs/wp-content/uploads/2016/07/drugi-kvartal-1.pdf" TargetMode="External"/><Relationship Id="rId70" Type="http://schemas.openxmlformats.org/officeDocument/2006/relationships/hyperlink" Target="http://uap.gov.rs/javne-nabavke/plan-i-izvestaji-nabavki/kvartalni-izvestaj-iv-2017/" TargetMode="External"/><Relationship Id="rId75" Type="http://schemas.openxmlformats.org/officeDocument/2006/relationships/hyperlink" Target="http://uap.gov.rs/javne-nabavke/plan-i-izvestaji-nabavki/kvartalni-izvestaj-i-2018/" TargetMode="External"/><Relationship Id="rId83" Type="http://schemas.openxmlformats.org/officeDocument/2006/relationships/hyperlink" Target="http://uap.gov.rs/javne-nabavke/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file:///C:\Users\aleksandra.bacevic\Downloads\zoran.knezevic@minpolj.gov.rs" TargetMode="External"/><Relationship Id="rId28" Type="http://schemas.openxmlformats.org/officeDocument/2006/relationships/hyperlink" Target="mailto:hajran.muslic@minpolj.gov.rs" TargetMode="External"/><Relationship Id="rId36" Type="http://schemas.openxmlformats.org/officeDocument/2006/relationships/hyperlink" Target="mailto:snezana.jovanovic@minpolj.gov.rs" TargetMode="External"/><Relationship Id="rId49" Type="http://schemas.openxmlformats.org/officeDocument/2006/relationships/hyperlink" Target="mailto:sonja.skorupan@minpolj.gov.rs" TargetMode="External"/><Relationship Id="rId57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gordana.dstakic@minpolj.gov.rs" TargetMode="External"/><Relationship Id="rId44" Type="http://schemas.openxmlformats.org/officeDocument/2006/relationships/hyperlink" Target="mailto:vesna.tboskovic@minpolj.gov.rs" TargetMode="External"/><Relationship Id="rId52" Type="http://schemas.openxmlformats.org/officeDocument/2006/relationships/hyperlink" Target="file:///C:\Users\aleksandra.bacevic\Downloads\sonja.skorupan@minpolj.gov.rs" TargetMode="External"/><Relationship Id="rId60" Type="http://schemas.openxmlformats.org/officeDocument/2006/relationships/hyperlink" Target="http://uap.gov.rs/javne-nabavke/plan-i-izvestaji-nabavki/plan-nabavki-za-2016-godinu/" TargetMode="External"/><Relationship Id="rId65" Type="http://schemas.openxmlformats.org/officeDocument/2006/relationships/hyperlink" Target="http://uap.gov.rs/wp-content/uploads/2017/02/Plan-2017.pdf" TargetMode="External"/><Relationship Id="rId73" Type="http://schemas.openxmlformats.org/officeDocument/2006/relationships/hyperlink" Target="http://uap.gov.rs/wp-content/uploads/2018/02/Plan-JN-2018.pdf" TargetMode="External"/><Relationship Id="rId78" Type="http://schemas.openxmlformats.org/officeDocument/2006/relationships/hyperlink" Target="http://uap.gov.rs/javne-nabavke/plan-i-izvestaji-nabavki/kvartalni-izvestaj-iv-2018/" TargetMode="External"/><Relationship Id="rId81" Type="http://schemas.openxmlformats.org/officeDocument/2006/relationships/hyperlink" Target="http://uap.gov.rs/javne-nabavke/plan-i-izvestaji-nabavki/plan-javnih-nabavki-za-2019-godinu/" TargetMode="External"/><Relationship Id="rId86" Type="http://schemas.openxmlformats.org/officeDocument/2006/relationships/hyperlink" Target="http://uap.gov.rs/wp-content/uploads/2020/03/plan-javnih-nabavki-uprave-za-agrarna-placanja-za-2020.-godinu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9" Type="http://schemas.openxmlformats.org/officeDocument/2006/relationships/hyperlink" Target="mailto:purticd@sezampro.rs" TargetMode="External"/><Relationship Id="rId34" Type="http://schemas.openxmlformats.org/officeDocument/2006/relationships/hyperlink" Target="mailto:bojan.zivkovic@minpolj.gov.rs" TargetMode="External"/><Relationship Id="rId50" Type="http://schemas.openxmlformats.org/officeDocument/2006/relationships/hyperlink" Target="mailto:milicas.pavlovic@minpolj.gov.rs" TargetMode="External"/><Relationship Id="rId55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76" Type="http://schemas.openxmlformats.org/officeDocument/2006/relationships/hyperlink" Target="http://uap.gov.rs/javne-nabavke/plan-i-izvestaji-nabavki/kvartalni-izvestaj-ii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ap.gov.rs/javne-nabavke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livera.paunovic@minpolj.gov.rs" TargetMode="External"/><Relationship Id="rId24" Type="http://schemas.openxmlformats.org/officeDocument/2006/relationships/hyperlink" Target="mailto:dragoslav.milutinovic@minpolj.gov.rs" TargetMode="External"/><Relationship Id="rId40" Type="http://schemas.openxmlformats.org/officeDocument/2006/relationships/hyperlink" Target="mailto:djuro.torbic@minpolj.gov.rs" TargetMode="External"/><Relationship Id="rId45" Type="http://schemas.openxmlformats.org/officeDocument/2006/relationships/hyperlink" Target="mailto:mirjana.tadic@minpolj.gov.rs" TargetMode="External"/><Relationship Id="rId66" Type="http://schemas.openxmlformats.org/officeDocument/2006/relationships/hyperlink" Target="http://uap.gov.rs/javne-nabavke/plan-i-izvestaji-nabavki/plan-nabavki-za-2017-godinu/" TargetMode="External"/><Relationship Id="rId87" Type="http://schemas.openxmlformats.org/officeDocument/2006/relationships/hyperlink" Target="file:///C:\Users\aleksandra.bacevic\Downloads\milicas.pavlovic@minpolj.gov.rs" TargetMode="External"/><Relationship Id="rId61" Type="http://schemas.openxmlformats.org/officeDocument/2006/relationships/hyperlink" Target="http://uap.gov.rs/wp-content/uploads/2016/04/kvartalni-izvestaj-I-2016.pdf" TargetMode="External"/><Relationship Id="rId82" Type="http://schemas.openxmlformats.org/officeDocument/2006/relationships/hyperlink" Target="http://uap.gov.rs/javne-nabavke/plan-i-izvestaji-nabavki/izmena-i-dopuna-plana-javnih-nabavki-za-2019-godinu-i/" TargetMode="External"/><Relationship Id="rId19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 custLinFactNeighborX="-11256" custLinFactNeighborY="-45026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FD3CF714-D431-4803-988C-AD642CE0CC29}" type="presOf" srcId="{83D8BCFE-BA2D-461D-870C-5AA4A215B6F2}" destId="{14EF0B51-7316-4CAD-875E-A0820038060B}" srcOrd="1" destOrd="0" presId="urn:microsoft.com/office/officeart/2005/8/layout/orgChart1"/>
    <dgm:cxn modelId="{9CFFA873-EF5F-4F41-9461-B194E861D2A4}" type="presOf" srcId="{41014BFC-DDD1-480C-90BB-C7B11A37B278}" destId="{6CADF31A-BFDB-44E0-AF6A-4841FE8B61D5}" srcOrd="1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8840D49E-4494-4E47-83A2-3D66FFF354E7}" type="presOf" srcId="{C35B825C-627F-4303-B8BF-0634D0918C86}" destId="{E4CCA5C0-BA5D-4CF3-A611-7EA1363A8FBD}" srcOrd="0" destOrd="0" presId="urn:microsoft.com/office/officeart/2005/8/layout/orgChart1"/>
    <dgm:cxn modelId="{D6324580-511C-4929-B0E5-4DB3DE35122D}" type="presOf" srcId="{3C4A4E84-64D8-4D7D-922E-08EB0C23DDF6}" destId="{F413FA94-1E13-4A11-AC7A-2BF9C45D955F}" srcOrd="1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326A9AAA-96E8-4AD3-A566-9F44A946D26A}" type="presOf" srcId="{61508F79-3DF0-45D3-82E9-F9F3A5BAA615}" destId="{1006F05C-121D-4F85-BA29-D15F8266996D}" srcOrd="0" destOrd="0" presId="urn:microsoft.com/office/officeart/2005/8/layout/orgChart1"/>
    <dgm:cxn modelId="{59E04296-41BA-4540-9AFB-D505481F40D5}" type="presOf" srcId="{56C5903B-7FC0-4015-A5B1-E59D39941CA0}" destId="{461636E8-6D15-4C98-9ED1-ED3C685B7306}" srcOrd="1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E1A27047-DDBB-4727-87FF-96CCA0E96159}" type="presOf" srcId="{00312CBC-CF64-4330-947F-4C23C5844026}" destId="{38ED8CC4-2C1D-4D59-A84C-FF7758483112}" srcOrd="0" destOrd="0" presId="urn:microsoft.com/office/officeart/2005/8/layout/orgChart1"/>
    <dgm:cxn modelId="{354981E9-792B-4DDF-B61D-DC13F82A8297}" type="presOf" srcId="{76638BDF-B007-4E22-94E6-513BE9D9C3E7}" destId="{6CC6E7B8-3B15-4DDD-B984-6273C7773774}" srcOrd="1" destOrd="0" presId="urn:microsoft.com/office/officeart/2005/8/layout/orgChart1"/>
    <dgm:cxn modelId="{51775E58-C6F1-4DCC-8D87-5D08AA077AAE}" type="presOf" srcId="{756B119C-7861-4AF7-B31F-A7AEDC00E0B0}" destId="{138BEC22-2193-4C93-9230-D1E40482F6F7}" srcOrd="1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0F9D8154-0667-4A1B-B498-01B11DB14A10}" type="presOf" srcId="{E8AD3062-96AE-4F79-9BB0-315E2C9439F9}" destId="{528AB041-D5A7-44FE-B8A4-0231E275B98F}" srcOrd="0" destOrd="0" presId="urn:microsoft.com/office/officeart/2005/8/layout/orgChart1"/>
    <dgm:cxn modelId="{963BE162-24AB-4429-BDF6-61E78160C192}" type="presOf" srcId="{AFD8D63B-B41B-4933-8286-10C3D3F9767F}" destId="{B92C4514-F54E-4E30-A81F-1D8AA0B95C44}" srcOrd="0" destOrd="0" presId="urn:microsoft.com/office/officeart/2005/8/layout/orgChart1"/>
    <dgm:cxn modelId="{DB689EE1-23B8-412C-8876-4E3582E44AE0}" type="presOf" srcId="{6A48B242-7C28-4274-A5AE-0F8854963F0E}" destId="{D90132B7-36E4-4BF3-861C-5135A43ED18A}" srcOrd="1" destOrd="0" presId="urn:microsoft.com/office/officeart/2005/8/layout/orgChart1"/>
    <dgm:cxn modelId="{83204674-1CDC-4222-9142-3652F9F2D953}" type="presOf" srcId="{96EFFFF3-3DF5-4534-808E-E1F2BCE58809}" destId="{81C779C2-B1BE-4521-9B38-4BC6E303A0F4}" srcOrd="0" destOrd="0" presId="urn:microsoft.com/office/officeart/2005/8/layout/orgChart1"/>
    <dgm:cxn modelId="{C68347D6-97E1-43A6-BA71-0293257DCCE9}" type="presOf" srcId="{DF186CC5-3D5A-4CD5-858D-FEC6F114E156}" destId="{85EDF29D-A5C3-4DBB-A4C9-39C8669CE0C0}" srcOrd="0" destOrd="0" presId="urn:microsoft.com/office/officeart/2005/8/layout/orgChart1"/>
    <dgm:cxn modelId="{BB2FFF11-E6D7-4BEE-97E7-352CDF6E8DFB}" type="presOf" srcId="{DA07B644-B4F2-40BC-BB9E-CE137402BF98}" destId="{63F9AB00-EC95-41F9-A449-2D316ED47C9D}" srcOrd="0" destOrd="0" presId="urn:microsoft.com/office/officeart/2005/8/layout/orgChart1"/>
    <dgm:cxn modelId="{9651A2DC-D8C7-4984-B459-B10EAEDC444A}" type="presOf" srcId="{52519AC3-8D08-4767-84B1-9FEEB443FE43}" destId="{FFBAE46C-6EF9-4729-A010-9EFE94268BFD}" srcOrd="0" destOrd="0" presId="urn:microsoft.com/office/officeart/2005/8/layout/orgChart1"/>
    <dgm:cxn modelId="{CAD425BF-5CAB-414A-B8BE-84F9FFC455A5}" type="presOf" srcId="{1A4F2A43-D019-459F-9329-6E8539E6D812}" destId="{640D1283-B736-4B67-9108-3B5B78D82144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B11A457E-A37A-42D4-947E-E3C80A35CD9D}" type="presOf" srcId="{2792E209-3C7B-49CC-8AEE-4FD3BD46185E}" destId="{B612544D-020F-422D-AF53-5DEB6E2882D9}" srcOrd="0" destOrd="0" presId="urn:microsoft.com/office/officeart/2005/8/layout/orgChart1"/>
    <dgm:cxn modelId="{34C88411-FD81-4C16-A5A4-77129AA9B58B}" type="presOf" srcId="{1ECAACCF-72E2-44B4-8770-8ECB123AA5B4}" destId="{77539F76-74CE-4748-9DB1-E28286F6D51A}" srcOrd="0" destOrd="0" presId="urn:microsoft.com/office/officeart/2005/8/layout/orgChart1"/>
    <dgm:cxn modelId="{FA6C7F90-ADD9-4894-841E-599B4CB3FAAA}" type="presOf" srcId="{F8C4D053-8153-4FA2-BE82-9503C3D4C1CA}" destId="{ABAAE004-88B6-4A3E-B465-40DF9CB0DFBC}" srcOrd="0" destOrd="0" presId="urn:microsoft.com/office/officeart/2005/8/layout/orgChart1"/>
    <dgm:cxn modelId="{B24F1191-0784-4527-8024-DA91BED7990D}" type="presOf" srcId="{E8AD3062-96AE-4F79-9BB0-315E2C9439F9}" destId="{1F824BF6-1D4A-4BDE-8CB5-450BC00E035A}" srcOrd="1" destOrd="0" presId="urn:microsoft.com/office/officeart/2005/8/layout/orgChart1"/>
    <dgm:cxn modelId="{0E384142-48C7-4433-8B3E-EB9195E40FE7}" type="presOf" srcId="{5F244FC7-C702-4B3A-82F3-9A1987CA982E}" destId="{976ADA16-06C0-4AA0-B215-8BADB14B8CB8}" srcOrd="0" destOrd="0" presId="urn:microsoft.com/office/officeart/2005/8/layout/orgChart1"/>
    <dgm:cxn modelId="{AB9CC700-B5B7-4543-8D9A-4CF456AE4868}" type="presOf" srcId="{F8C4D053-8153-4FA2-BE82-9503C3D4C1CA}" destId="{653630C8-D7DB-4471-B584-6A6349CA9A84}" srcOrd="1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EBEF9A1B-6AF4-4D05-A710-28AD073C5036}" type="presOf" srcId="{B1FE4624-4F4A-4A7B-B240-80253485ADBD}" destId="{F4982CAA-4954-4CBB-B6C4-BEEC351C9A1B}" srcOrd="0" destOrd="0" presId="urn:microsoft.com/office/officeart/2005/8/layout/orgChart1"/>
    <dgm:cxn modelId="{AD6AECAA-0993-48B6-ACAB-9C70E8F40C2A}" type="presOf" srcId="{86DC7998-551E-4505-9489-2422A48CEC68}" destId="{A14EE748-F2D5-4E97-957D-BD059C40DF20}" srcOrd="1" destOrd="0" presId="urn:microsoft.com/office/officeart/2005/8/layout/orgChart1"/>
    <dgm:cxn modelId="{117420CB-1D4E-431D-8657-527B3DED23D1}" type="presOf" srcId="{23E6EEDD-4EB3-4D24-A068-DEEFE671AAE1}" destId="{0741C46B-06BC-4381-B778-44D91DF932AD}" srcOrd="0" destOrd="0" presId="urn:microsoft.com/office/officeart/2005/8/layout/orgChart1"/>
    <dgm:cxn modelId="{A36E1E7E-E6C9-45AE-8B79-7A019517B380}" type="presOf" srcId="{B4CB3B7A-0102-4117-9D7B-22359FBD3709}" destId="{1D39E6A2-70BA-4D0B-98CC-7F638053A4B6}" srcOrd="0" destOrd="0" presId="urn:microsoft.com/office/officeart/2005/8/layout/orgChart1"/>
    <dgm:cxn modelId="{E36D4102-85BE-433C-BE31-F919F7EB32DD}" type="presOf" srcId="{52D85155-D240-4A41-8E72-0812D106AB3B}" destId="{11EF84AE-0939-41B8-BBDA-49C068C21F68}" srcOrd="0" destOrd="0" presId="urn:microsoft.com/office/officeart/2005/8/layout/orgChart1"/>
    <dgm:cxn modelId="{DA981242-E67E-4EBE-91FE-E5ED177CFCE7}" type="presOf" srcId="{0E219741-9B3A-4CFE-83B8-E2785339D504}" destId="{FB38D7B3-B69E-406B-8AE9-428B8659471C}" srcOrd="0" destOrd="0" presId="urn:microsoft.com/office/officeart/2005/8/layout/orgChart1"/>
    <dgm:cxn modelId="{A77DEB46-66FF-4BC7-A278-2832B107DB8B}" type="presOf" srcId="{61E2D678-A21E-46FD-909F-385A00B8EC31}" destId="{24A60D01-F350-4D6C-AC66-E79B7D796607}" srcOrd="1" destOrd="0" presId="urn:microsoft.com/office/officeart/2005/8/layout/orgChart1"/>
    <dgm:cxn modelId="{E8673F73-5FF6-4E5B-A9EB-993519294128}" type="presOf" srcId="{AC5581B0-7032-49A0-86C2-6708BC7DDF9E}" destId="{45F4D63C-10EA-4DE5-8116-98E1005AE444}" srcOrd="0" destOrd="0" presId="urn:microsoft.com/office/officeart/2005/8/layout/orgChart1"/>
    <dgm:cxn modelId="{7ADB1043-A04A-49EC-9DA6-99B208FE7B1B}" type="presOf" srcId="{532F3789-2D80-4E50-B9F0-6F23287ECA98}" destId="{46EA8A80-3D6D-4791-BA48-408C24F3759B}" srcOrd="1" destOrd="0" presId="urn:microsoft.com/office/officeart/2005/8/layout/orgChart1"/>
    <dgm:cxn modelId="{D8772EF0-40BC-4745-8AB8-A00AF13BA526}" type="presOf" srcId="{7139BAA5-A43F-48FD-9D8C-98424F2F26C3}" destId="{95EEC4E9-ACD3-42B0-9952-1319E27F96D6}" srcOrd="0" destOrd="0" presId="urn:microsoft.com/office/officeart/2005/8/layout/orgChart1"/>
    <dgm:cxn modelId="{836ABE01-5870-4898-BC2D-E5CB34E63C1C}" type="presOf" srcId="{76638BDF-B007-4E22-94E6-513BE9D9C3E7}" destId="{E34464B1-BD16-4D1A-89DA-1EEBC73785FD}" srcOrd="0" destOrd="0" presId="urn:microsoft.com/office/officeart/2005/8/layout/orgChart1"/>
    <dgm:cxn modelId="{EA9F5228-E007-4A94-8475-E22018B4862D}" type="presOf" srcId="{61508F79-3DF0-45D3-82E9-F9F3A5BAA615}" destId="{DA9879B0-2296-4FB2-8C8A-32E300CA3429}" srcOrd="1" destOrd="0" presId="urn:microsoft.com/office/officeart/2005/8/layout/orgChart1"/>
    <dgm:cxn modelId="{454F0ABE-A21D-45D9-B5F0-BEBE660F7A48}" type="presOf" srcId="{31774BD2-C433-4786-8472-35BEDCC7FB76}" destId="{28E9263E-E643-40ED-ABA8-82F3C2B24FCF}" srcOrd="0" destOrd="0" presId="urn:microsoft.com/office/officeart/2005/8/layout/orgChart1"/>
    <dgm:cxn modelId="{32B34E2C-51C4-4E8F-9A25-F0BAD505E4CC}" type="presOf" srcId="{611FA5AB-CBD0-4120-9E29-07FD0AB657E4}" destId="{F6852B05-B1AC-4980-8D13-97C8DFAF2CB2}" srcOrd="0" destOrd="0" presId="urn:microsoft.com/office/officeart/2005/8/layout/orgChart1"/>
    <dgm:cxn modelId="{99E315B9-F743-42E3-BA23-154F9ACC5ED2}" type="presOf" srcId="{F0590CB8-E106-4927-9CA1-B1DBEBD40273}" destId="{2C4CC7AC-309E-4A3A-9147-844C808C8C00}" srcOrd="0" destOrd="0" presId="urn:microsoft.com/office/officeart/2005/8/layout/orgChart1"/>
    <dgm:cxn modelId="{60AA7E38-58A0-4495-9F92-3B227B7CA959}" type="presOf" srcId="{F71C74BD-07E3-4BBE-B9EE-B6A038A7564B}" destId="{B90123A2-EC2A-4323-B59F-3AD48DE1C62C}" srcOrd="0" destOrd="0" presId="urn:microsoft.com/office/officeart/2005/8/layout/orgChart1"/>
    <dgm:cxn modelId="{30C9C93C-86B6-4CD7-BA13-A2A47F042A76}" type="presOf" srcId="{83D8BCFE-BA2D-461D-870C-5AA4A215B6F2}" destId="{970560C0-E105-4763-86F5-06D77B53B94F}" srcOrd="0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EC633BB9-9A64-4E8C-96AF-34D04F147673}" type="presOf" srcId="{86DC7998-551E-4505-9489-2422A48CEC68}" destId="{82BDF0DB-F357-458B-9D19-65AD9139DDAA}" srcOrd="0" destOrd="0" presId="urn:microsoft.com/office/officeart/2005/8/layout/orgChart1"/>
    <dgm:cxn modelId="{600AC8AE-3EF1-4328-BB9C-3E7E9FF48603}" type="presOf" srcId="{F71C74BD-07E3-4BBE-B9EE-B6A038A7564B}" destId="{89CC31DC-AC6E-479D-9004-6F7B5CFEBE78}" srcOrd="1" destOrd="0" presId="urn:microsoft.com/office/officeart/2005/8/layout/orgChart1"/>
    <dgm:cxn modelId="{95E98A5D-58B2-440D-A962-D1BC186B8B59}" type="presOf" srcId="{BB11C0A6-A34F-480F-B9AF-267302A536A0}" destId="{4B163451-5B49-4527-9C9C-8746D8438AFC}" srcOrd="0" destOrd="0" presId="urn:microsoft.com/office/officeart/2005/8/layout/orgChart1"/>
    <dgm:cxn modelId="{90072CE4-8B4B-4579-8145-EC5F2F11A931}" type="presOf" srcId="{1729532D-875E-465C-8413-2D7C22369BCB}" destId="{08A92C61-5876-4A3A-83A3-43F3AFFA6F8A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7F8C96D5-BCD9-4333-BB64-AED615E8E13E}" type="presOf" srcId="{E125486B-FBAB-452C-8F2D-7B120613D93C}" destId="{20800297-5160-4011-BF1B-E1AA0EB0FEEF}" srcOrd="0" destOrd="0" presId="urn:microsoft.com/office/officeart/2005/8/layout/orgChart1"/>
    <dgm:cxn modelId="{6E5EE59A-42FB-4D39-839D-ACC50C94316E}" type="presOf" srcId="{030C6E53-A870-48F1-9917-5626C0CFCB42}" destId="{B9DBD8D3-8412-45A7-9D83-012B1FCD000D}" srcOrd="1" destOrd="0" presId="urn:microsoft.com/office/officeart/2005/8/layout/orgChart1"/>
    <dgm:cxn modelId="{BC5C8B89-CC9E-49E7-8C57-11F73DF8D78E}" type="presOf" srcId="{513261FB-3065-4019-A0C3-8DF3D4F6F30C}" destId="{E59D04E1-33FD-4526-860D-4A51407E099E}" srcOrd="0" destOrd="0" presId="urn:microsoft.com/office/officeart/2005/8/layout/orgChart1"/>
    <dgm:cxn modelId="{8F9238EE-E584-429F-9EFF-FA343A4E1D90}" type="presOf" srcId="{0E219741-9B3A-4CFE-83B8-E2785339D504}" destId="{89C7C61C-D456-4190-A736-28C13D1DBD70}" srcOrd="1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9EA1B436-26D9-4EDF-9347-39D935ADAD4D}" type="presOf" srcId="{989C9F2E-AD0F-4BBC-A725-2BD30C3ADFCD}" destId="{CE13077F-75D8-485D-A803-4CBC8763F9DD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75E5F536-FCEF-4DDD-B459-79F89B4FC1E6}" type="presOf" srcId="{B1FE4624-4F4A-4A7B-B240-80253485ADBD}" destId="{F6D04E54-FBFC-45B1-8F05-2DE8CBFD27FA}" srcOrd="1" destOrd="0" presId="urn:microsoft.com/office/officeart/2005/8/layout/orgChart1"/>
    <dgm:cxn modelId="{03B5D759-BE9E-4697-BAE6-743CD949C6A9}" type="presOf" srcId="{413C79F5-82BD-494B-845C-B9CEF537ACBE}" destId="{BBAEB7E2-2F04-4AB4-A214-65E1439DB858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40C23552-69DC-4112-99B2-8ABB1ECFEFE7}" type="presOf" srcId="{C49711E5-4619-4B85-BFC8-668E10C8E0D9}" destId="{E11FA5D4-7B1B-4EF8-88AC-01916DB2F8C1}" srcOrd="0" destOrd="0" presId="urn:microsoft.com/office/officeart/2005/8/layout/orgChart1"/>
    <dgm:cxn modelId="{F06AEBBA-3CB4-492D-BBFF-C4D0849780CA}" type="presOf" srcId="{0C54A500-9A96-4BE8-98CF-B8400376127D}" destId="{5800455F-951A-40AB-885C-61644484DC5E}" srcOrd="0" destOrd="0" presId="urn:microsoft.com/office/officeart/2005/8/layout/orgChart1"/>
    <dgm:cxn modelId="{158C9459-90E9-4B6B-B8DC-762476DF8C33}" type="presOf" srcId="{2D0783BE-B20E-4786-9C31-9173182EEA89}" destId="{28C974AC-FA1D-4424-A31C-DB6486BFD943}" srcOrd="0" destOrd="0" presId="urn:microsoft.com/office/officeart/2005/8/layout/orgChart1"/>
    <dgm:cxn modelId="{F1903402-7F52-4FC5-9317-C86BBC3863C8}" type="presOf" srcId="{17DA2694-FB93-4110-B15E-9DEB52CD233A}" destId="{C0BA1CC5-BF3C-4C60-923D-316F68CF561D}" srcOrd="1" destOrd="0" presId="urn:microsoft.com/office/officeart/2005/8/layout/orgChart1"/>
    <dgm:cxn modelId="{F1D038C7-999B-4D0D-9A17-7E5FA3FDAE99}" type="presOf" srcId="{1A156FAE-0FBE-426F-8D6E-961D9DF879F6}" destId="{C3B3C9EE-A5D3-46B4-A332-EE7453714318}" srcOrd="1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F6C276DF-0E19-41FA-8B22-4958148E4AC1}" type="presOf" srcId="{030C6E53-A870-48F1-9917-5626C0CFCB42}" destId="{EC2049D4-DB30-446D-AF8E-CABBE49CFC5E}" srcOrd="0" destOrd="0" presId="urn:microsoft.com/office/officeart/2005/8/layout/orgChart1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F153EC4C-6468-4161-A69C-EBD1D66CCF9F}" type="presOf" srcId="{611FA5AB-CBD0-4120-9E29-07FD0AB657E4}" destId="{9039D657-3B1D-4628-BB3C-0EBC073433CC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A2404EDB-889A-4B02-AEF1-973EB13B59AE}" type="presOf" srcId="{2792E209-3C7B-49CC-8AEE-4FD3BD46185E}" destId="{58AF33CB-D48E-4105-947B-8404FDB6FCD6}" srcOrd="1" destOrd="0" presId="urn:microsoft.com/office/officeart/2005/8/layout/orgChart1"/>
    <dgm:cxn modelId="{6B85830C-3ADF-460A-B311-6EC991D42703}" type="presOf" srcId="{C1EB8E9E-9B0E-4294-9428-6361C4C00EB7}" destId="{ECC2E4FB-8E12-4F7B-90E2-7BEEDB2C6B30}" srcOrd="0" destOrd="0" presId="urn:microsoft.com/office/officeart/2005/8/layout/orgChart1"/>
    <dgm:cxn modelId="{3164F5D9-340D-4DC2-8FC2-80D8CAB4446B}" type="presOf" srcId="{532F3789-2D80-4E50-B9F0-6F23287ECA98}" destId="{E1173C78-0A7C-47C9-9392-CE63C1C5767D}" srcOrd="0" destOrd="0" presId="urn:microsoft.com/office/officeart/2005/8/layout/orgChart1"/>
    <dgm:cxn modelId="{6B13AC37-A831-4726-BADD-006B02F0F551}" type="presOf" srcId="{6C07CA4D-0E08-4335-A187-1CCB29A6B276}" destId="{346BBF08-D58E-4848-A242-0F69F9213298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3A469B30-732A-49C0-A7B5-59E25A77394B}" type="presOf" srcId="{C2C9190C-148E-46AE-BD8B-16939EB55CB4}" destId="{D1E94A75-7BA7-4FC7-9672-EFBDE6057208}" srcOrd="1" destOrd="0" presId="urn:microsoft.com/office/officeart/2005/8/layout/orgChart1"/>
    <dgm:cxn modelId="{A312E173-5163-4FDA-9CAC-7F504C9576EA}" type="presOf" srcId="{F39CB863-8E8D-42C4-AA80-BAFE9F2D0145}" destId="{02650F40-4FD1-4F19-B495-B4993865C643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DF09396E-0DE3-4971-AB99-E49E622C11DD}" type="presOf" srcId="{FF9D5387-ADE9-4785-A229-C8DDF3B34BC7}" destId="{2DB981A4-BE72-449A-B27B-2992E7A2B34A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E62B7BA3-E19F-4E1E-8743-AC3B6DF64ED5}" type="presOf" srcId="{17DA2694-FB93-4110-B15E-9DEB52CD233A}" destId="{99E3F947-D83C-4B97-B5DB-43DD174D503B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6ABAF0E1-0E62-466E-9BD3-909FEA4057FC}" type="presOf" srcId="{1A156FAE-0FBE-426F-8D6E-961D9DF879F6}" destId="{65164284-643B-45B3-A072-6E07544F5977}" srcOrd="0" destOrd="0" presId="urn:microsoft.com/office/officeart/2005/8/layout/orgChart1"/>
    <dgm:cxn modelId="{1F72CCF6-A444-4E27-B502-E9F2D45A834C}" type="presOf" srcId="{63CAA9A3-A7A0-418C-AE4A-B434159F83C3}" destId="{AC127B22-6995-45F9-AF0D-05E37CB2458E}" srcOrd="1" destOrd="0" presId="urn:microsoft.com/office/officeart/2005/8/layout/orgChart1"/>
    <dgm:cxn modelId="{1C346807-3951-4D3A-BB44-F12A85108A05}" type="presOf" srcId="{63CAA9A3-A7A0-418C-AE4A-B434159F83C3}" destId="{2A85BCCE-369E-4EDD-8F7E-F49AB99AF327}" srcOrd="0" destOrd="0" presId="urn:microsoft.com/office/officeart/2005/8/layout/orgChart1"/>
    <dgm:cxn modelId="{E8DB4B07-4140-4735-B1D9-EAE733122991}" type="presOf" srcId="{C39B0EC5-1A8B-448A-A387-17A6222058D0}" destId="{9279470E-EF85-4727-B5ED-08353993E674}" srcOrd="0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A1395045-EC3E-47A9-926C-B5A186D48E73}" type="presOf" srcId="{03911A75-12E2-476B-AAAE-226204F644C2}" destId="{B0C3374A-CBA4-4C55-97EE-D0EBB16E69ED}" srcOrd="0" destOrd="0" presId="urn:microsoft.com/office/officeart/2005/8/layout/orgChart1"/>
    <dgm:cxn modelId="{049B7987-3191-4C24-91A1-6205C99FB504}" type="presOf" srcId="{3C4A4E84-64D8-4D7D-922E-08EB0C23DDF6}" destId="{C0F89407-3105-4F89-8A86-008C5A2BEBAF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0E052D61-20B8-4B3E-A5DF-3BA4A548F682}" type="presOf" srcId="{B731067C-4A95-4E95-91FD-474F5D0707C8}" destId="{D7C9E1ED-1241-4BF5-BAA4-A81A1A3E1433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E6B6B781-A42B-4ECC-8098-96CB2E83F434}" type="presOf" srcId="{756B119C-7861-4AF7-B31F-A7AEDC00E0B0}" destId="{D1CB0035-7B16-42BF-B145-7B57DD34A955}" srcOrd="0" destOrd="0" presId="urn:microsoft.com/office/officeart/2005/8/layout/orgChart1"/>
    <dgm:cxn modelId="{1BA59422-A71C-4C89-99D5-8289C0F26558}" type="presOf" srcId="{23E6EEDD-4EB3-4D24-A068-DEEFE671AAE1}" destId="{1683CA99-DE18-4945-B967-2F5286C9D046}" srcOrd="1" destOrd="0" presId="urn:microsoft.com/office/officeart/2005/8/layout/orgChart1"/>
    <dgm:cxn modelId="{C5F73257-FB4E-4F99-B8A3-83DA8FE72DB8}" type="presOf" srcId="{03911A75-12E2-476B-AAAE-226204F644C2}" destId="{54AE2A75-B006-4872-A44E-A2098FF22A56}" srcOrd="1" destOrd="0" presId="urn:microsoft.com/office/officeart/2005/8/layout/orgChart1"/>
    <dgm:cxn modelId="{9E439B4A-A883-43FC-9577-43EA4391A002}" type="presOf" srcId="{FCCB1F3C-CC96-471D-9E49-E4A736470DA4}" destId="{0B31CDBD-EE52-40CF-A295-87D442F47DBE}" srcOrd="0" destOrd="0" presId="urn:microsoft.com/office/officeart/2005/8/layout/orgChart1"/>
    <dgm:cxn modelId="{04EE88CD-D8FE-42D5-92F5-E28940C0180B}" type="presOf" srcId="{F39CB863-8E8D-42C4-AA80-BAFE9F2D0145}" destId="{8C68D26B-18A1-4B96-ADF8-4F97329ADADD}" srcOrd="1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E55FD84E-3636-49FC-8475-5D5D876E13A2}" type="presOf" srcId="{B63FF9E5-CE28-4E68-86CF-72C0E773FAB4}" destId="{2B9CB3F7-0AB8-428A-9D66-84AB67484FCF}" srcOrd="0" destOrd="0" presId="urn:microsoft.com/office/officeart/2005/8/layout/orgChart1"/>
    <dgm:cxn modelId="{76C2AC6F-0992-48D1-82AC-8FB823899581}" type="presOf" srcId="{32D60414-4607-43A6-9FC6-21FCD363FA34}" destId="{0C7E39C9-0753-40F4-8830-4D3FE0978578}" srcOrd="0" destOrd="0" presId="urn:microsoft.com/office/officeart/2005/8/layout/orgChart1"/>
    <dgm:cxn modelId="{A1679A2E-F1C9-4289-A8C9-0C4EF6E845BF}" type="presOf" srcId="{6A48B242-7C28-4274-A5AE-0F8854963F0E}" destId="{1A170C43-E31E-42D8-93FE-9E44B1564C6D}" srcOrd="0" destOrd="0" presId="urn:microsoft.com/office/officeart/2005/8/layout/orgChart1"/>
    <dgm:cxn modelId="{EC0097EA-5FB5-4029-B10C-811B6A659D45}" type="presOf" srcId="{61E2D678-A21E-46FD-909F-385A00B8EC31}" destId="{E946D8FC-8449-40D5-BCB9-22CBC1D794E7}" srcOrd="0" destOrd="0" presId="urn:microsoft.com/office/officeart/2005/8/layout/orgChart1"/>
    <dgm:cxn modelId="{4AB94AFA-AD69-4A08-8613-0180416456D8}" type="presOf" srcId="{41014BFC-DDD1-480C-90BB-C7B11A37B278}" destId="{F0FFA193-FE3B-44F1-AF5A-25E58BE77EF1}" srcOrd="0" destOrd="0" presId="urn:microsoft.com/office/officeart/2005/8/layout/orgChart1"/>
    <dgm:cxn modelId="{0D5447E7-F43A-47C7-872E-A58872E2562C}" type="presOf" srcId="{513261FB-3065-4019-A0C3-8DF3D4F6F30C}" destId="{E7AB0E70-C41D-41FE-88C9-31D6C4B65964}" srcOrd="1" destOrd="0" presId="urn:microsoft.com/office/officeart/2005/8/layout/orgChart1"/>
    <dgm:cxn modelId="{4883B5CA-DD46-4924-93E6-42DAE22CC2BB}" type="presOf" srcId="{B9F68BED-1255-4AD1-B24B-E21E7DD49AD6}" destId="{5558E4BF-9486-4B3F-BB32-ED4BAEC27B29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2BE20E79-ED60-431D-B5A0-D0DA334B6B2F}" type="presOf" srcId="{42D49536-7C33-48A9-99A3-846799471E6C}" destId="{57D4BC69-BD7C-4825-AFF6-54732FF87B28}" srcOrd="0" destOrd="0" presId="urn:microsoft.com/office/officeart/2005/8/layout/orgChart1"/>
    <dgm:cxn modelId="{7115830B-F625-417E-9878-1BFDED6AB680}" type="presOf" srcId="{7139BAA5-A43F-48FD-9D8C-98424F2F26C3}" destId="{10ABE8E7-89FC-4E84-9534-150022DB952F}" srcOrd="1" destOrd="0" presId="urn:microsoft.com/office/officeart/2005/8/layout/orgChart1"/>
    <dgm:cxn modelId="{F9F58BC2-C6C8-4689-8FB9-AE930F4E851E}" type="presOf" srcId="{C2C9190C-148E-46AE-BD8B-16939EB55CB4}" destId="{AC38B683-5AE5-4019-98D2-E95489FAD146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5EB99E80-D1D2-4B13-AA07-DCECA97F3CF4}" type="presOf" srcId="{57DC3064-E87B-404C-BC26-D22C3B7C167C}" destId="{EB2E63FA-FC96-4C47-8D54-C10EDAF7F75B}" srcOrd="0" destOrd="0" presId="urn:microsoft.com/office/officeart/2005/8/layout/orgChart1"/>
    <dgm:cxn modelId="{582D05C2-8752-432A-9D47-FD67BC9BB51A}" type="presOf" srcId="{FB7D7D1D-EB27-418B-B230-3286DDEA2039}" destId="{096EB3E5-365B-46AD-85E7-ED8E2A220C30}" srcOrd="0" destOrd="0" presId="urn:microsoft.com/office/officeart/2005/8/layout/orgChart1"/>
    <dgm:cxn modelId="{4DEAE002-0673-4807-A2E3-3A0FCF2DC843}" type="presOf" srcId="{56C5903B-7FC0-4015-A5B1-E59D39941CA0}" destId="{6266F2EE-E12C-4283-B57C-ADF7BFAD2B0F}" srcOrd="0" destOrd="0" presId="urn:microsoft.com/office/officeart/2005/8/layout/orgChart1"/>
    <dgm:cxn modelId="{6D66D050-A626-493C-9B69-2D474780CDE0}" type="presOf" srcId="{0BF9F236-191F-413B-A4B7-837978272458}" destId="{CF0B27DC-2C87-490E-BEAB-F980128B6084}" srcOrd="0" destOrd="0" presId="urn:microsoft.com/office/officeart/2005/8/layout/orgChart1"/>
    <dgm:cxn modelId="{F201FEA5-2A4E-448E-9D18-797734B4B965}" type="presOf" srcId="{68138D2A-44D0-46E3-88EE-7CF7AB100C22}" destId="{03F5E057-7CB2-4347-AE8B-27DF6B9933EF}" srcOrd="0" destOrd="0" presId="urn:microsoft.com/office/officeart/2005/8/layout/orgChart1"/>
    <dgm:cxn modelId="{E9DA451A-59DD-47D0-8C11-CB09D010E13D}" type="presOf" srcId="{5F244FC7-C702-4B3A-82F3-9A1987CA982E}" destId="{8A553076-8210-4734-B119-B074D14C616B}" srcOrd="1" destOrd="0" presId="urn:microsoft.com/office/officeart/2005/8/layout/orgChart1"/>
    <dgm:cxn modelId="{B31086DF-7E79-4245-BDD2-4B221F00B8C5}" type="presOf" srcId="{D1EA9D68-F1D7-444D-8311-5F21A4BCB8A2}" destId="{3085CBED-0354-4F1E-A3DD-359C0F9EA619}" srcOrd="0" destOrd="0" presId="urn:microsoft.com/office/officeart/2005/8/layout/orgChart1"/>
    <dgm:cxn modelId="{97410568-EC52-400E-8F36-4654EB4A5988}" type="presOf" srcId="{C39B0EC5-1A8B-448A-A387-17A6222058D0}" destId="{6664A32A-1A25-472F-B389-BD4888AB4822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C0A8C3E1-DF58-4305-81E8-FB4C1F8EB887}" type="presOf" srcId="{B731067C-4A95-4E95-91FD-474F5D0707C8}" destId="{E568AF59-7B0F-4D25-8E2D-AFF1F39F1303}" srcOrd="0" destOrd="0" presId="urn:microsoft.com/office/officeart/2005/8/layout/orgChart1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A37C93C3-C947-40F2-9E76-BEBEAC973CF5}" type="presOf" srcId="{FF9D5387-ADE9-4785-A229-C8DDF3B34BC7}" destId="{1E27DCF5-823E-4B64-AFC0-226C5D71CA37}" srcOrd="1" destOrd="0" presId="urn:microsoft.com/office/officeart/2005/8/layout/orgChart1"/>
    <dgm:cxn modelId="{524B1B5B-9853-447E-BB85-DDFCA86D86EB}" type="presOf" srcId="{C1EB8E9E-9B0E-4294-9428-6361C4C00EB7}" destId="{79522557-5AB2-4504-8690-2238E9234043}" srcOrd="1" destOrd="0" presId="urn:microsoft.com/office/officeart/2005/8/layout/orgChart1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F8D74A96-0AB3-48BD-9710-677089848B89}" type="presOf" srcId="{A941F2EC-011F-48A5-AB01-35E30A3B7E03}" destId="{E0A59C23-A5FC-4187-B917-10A171CD94A5}" srcOrd="1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0D3FEC89-4DC4-409E-B254-000E7011C797}" type="presOf" srcId="{D9D5EA3D-E6BB-4075-973D-13449F2280C7}" destId="{67B60A2A-11F2-4C5C-9FE0-1BE8AA1D1DAC}" srcOrd="0" destOrd="0" presId="urn:microsoft.com/office/officeart/2005/8/layout/orgChart1"/>
    <dgm:cxn modelId="{DE9AB6A0-7B68-4E30-899E-1001F2BE324A}" type="presOf" srcId="{A941F2EC-011F-48A5-AB01-35E30A3B7E03}" destId="{3CE1C95D-359D-47B2-AA0D-20A16BCB9426}" srcOrd="0" destOrd="0" presId="urn:microsoft.com/office/officeart/2005/8/layout/orgChart1"/>
    <dgm:cxn modelId="{BE0D6EAB-4698-4122-9993-5C22B42FF836}" type="presParOf" srcId="{5558E4BF-9486-4B3F-BB32-ED4BAEC27B29}" destId="{EC80E16F-4002-40B1-A950-51F6849317BE}" srcOrd="0" destOrd="0" presId="urn:microsoft.com/office/officeart/2005/8/layout/orgChart1"/>
    <dgm:cxn modelId="{759B6FBB-71F7-40B3-821A-9B464E2837D6}" type="presParOf" srcId="{EC80E16F-4002-40B1-A950-51F6849317BE}" destId="{0C9913D1-C97D-4C67-8A67-1F5D02D5CA9C}" srcOrd="0" destOrd="0" presId="urn:microsoft.com/office/officeart/2005/8/layout/orgChart1"/>
    <dgm:cxn modelId="{332CF158-C742-49B1-8E37-B7681B519B3A}" type="presParOf" srcId="{0C9913D1-C97D-4C67-8A67-1F5D02D5CA9C}" destId="{95EEC4E9-ACD3-42B0-9952-1319E27F96D6}" srcOrd="0" destOrd="0" presId="urn:microsoft.com/office/officeart/2005/8/layout/orgChart1"/>
    <dgm:cxn modelId="{9609FEB4-30C9-420A-8602-859B4678A722}" type="presParOf" srcId="{0C9913D1-C97D-4C67-8A67-1F5D02D5CA9C}" destId="{10ABE8E7-89FC-4E84-9534-150022DB952F}" srcOrd="1" destOrd="0" presId="urn:microsoft.com/office/officeart/2005/8/layout/orgChart1"/>
    <dgm:cxn modelId="{24B7B0D9-6DB4-49FD-BF8A-96CEBB7A066E}" type="presParOf" srcId="{EC80E16F-4002-40B1-A950-51F6849317BE}" destId="{C3423CD4-A720-4F2F-A6F2-39A3FDC56D54}" srcOrd="1" destOrd="0" presId="urn:microsoft.com/office/officeart/2005/8/layout/orgChart1"/>
    <dgm:cxn modelId="{B9F63CD8-C610-4A99-A167-374B787CE31B}" type="presParOf" srcId="{C3423CD4-A720-4F2F-A6F2-39A3FDC56D54}" destId="{67B60A2A-11F2-4C5C-9FE0-1BE8AA1D1DAC}" srcOrd="0" destOrd="0" presId="urn:microsoft.com/office/officeart/2005/8/layout/orgChart1"/>
    <dgm:cxn modelId="{D7A27B70-5069-484A-9B3A-BFDA2FBE2DC7}" type="presParOf" srcId="{C3423CD4-A720-4F2F-A6F2-39A3FDC56D54}" destId="{E7526ECB-8FA8-423E-8F55-952CDF4207EB}" srcOrd="1" destOrd="0" presId="urn:microsoft.com/office/officeart/2005/8/layout/orgChart1"/>
    <dgm:cxn modelId="{950AD975-9304-493C-82DE-8FC08F2ACB62}" type="presParOf" srcId="{E7526ECB-8FA8-423E-8F55-952CDF4207EB}" destId="{BBA6896C-B97D-463D-BF43-DF7BB81BD010}" srcOrd="0" destOrd="0" presId="urn:microsoft.com/office/officeart/2005/8/layout/orgChart1"/>
    <dgm:cxn modelId="{66FBDCD4-F2DF-4BD6-8C9D-4F36B5C9D2BF}" type="presParOf" srcId="{BBA6896C-B97D-463D-BF43-DF7BB81BD010}" destId="{ABAAE004-88B6-4A3E-B465-40DF9CB0DFBC}" srcOrd="0" destOrd="0" presId="urn:microsoft.com/office/officeart/2005/8/layout/orgChart1"/>
    <dgm:cxn modelId="{54F9CA4E-3A90-43E7-A6D8-80F4A27592CC}" type="presParOf" srcId="{BBA6896C-B97D-463D-BF43-DF7BB81BD010}" destId="{653630C8-D7DB-4471-B584-6A6349CA9A84}" srcOrd="1" destOrd="0" presId="urn:microsoft.com/office/officeart/2005/8/layout/orgChart1"/>
    <dgm:cxn modelId="{07F85224-123F-434E-AA57-D6C808F5D3B9}" type="presParOf" srcId="{E7526ECB-8FA8-423E-8F55-952CDF4207EB}" destId="{E10602B1-E7AA-4A12-BF93-3B426A7D51AA}" srcOrd="1" destOrd="0" presId="urn:microsoft.com/office/officeart/2005/8/layout/orgChart1"/>
    <dgm:cxn modelId="{07F10788-B5E9-4A2C-B10C-CF665A16E9F5}" type="presParOf" srcId="{E10602B1-E7AA-4A12-BF93-3B426A7D51AA}" destId="{77539F76-74CE-4748-9DB1-E28286F6D51A}" srcOrd="0" destOrd="0" presId="urn:microsoft.com/office/officeart/2005/8/layout/orgChart1"/>
    <dgm:cxn modelId="{56200D78-CA7A-44E4-A303-0A7C33926D97}" type="presParOf" srcId="{E10602B1-E7AA-4A12-BF93-3B426A7D51AA}" destId="{2912FE03-3F78-4F7E-86A3-4301AC5BD58C}" srcOrd="1" destOrd="0" presId="urn:microsoft.com/office/officeart/2005/8/layout/orgChart1"/>
    <dgm:cxn modelId="{E556BCC6-3330-481A-BB66-D5BC453A448A}" type="presParOf" srcId="{2912FE03-3F78-4F7E-86A3-4301AC5BD58C}" destId="{DC0E36CB-68E4-4925-A0B5-7F012469216D}" srcOrd="0" destOrd="0" presId="urn:microsoft.com/office/officeart/2005/8/layout/orgChart1"/>
    <dgm:cxn modelId="{6BDBAE6A-30CF-4496-950E-941A6E067CC7}" type="presParOf" srcId="{DC0E36CB-68E4-4925-A0B5-7F012469216D}" destId="{2A85BCCE-369E-4EDD-8F7E-F49AB99AF327}" srcOrd="0" destOrd="0" presId="urn:microsoft.com/office/officeart/2005/8/layout/orgChart1"/>
    <dgm:cxn modelId="{DDEB6B46-B52F-442A-B464-C6F05B864DFD}" type="presParOf" srcId="{DC0E36CB-68E4-4925-A0B5-7F012469216D}" destId="{AC127B22-6995-45F9-AF0D-05E37CB2458E}" srcOrd="1" destOrd="0" presId="urn:microsoft.com/office/officeart/2005/8/layout/orgChart1"/>
    <dgm:cxn modelId="{BE55C080-82D9-46F7-8606-D0FBC84CA440}" type="presParOf" srcId="{2912FE03-3F78-4F7E-86A3-4301AC5BD58C}" destId="{CC637603-C230-4D82-969C-818672373C4E}" srcOrd="1" destOrd="0" presId="urn:microsoft.com/office/officeart/2005/8/layout/orgChart1"/>
    <dgm:cxn modelId="{D3BAB05B-EBC5-433B-82F5-3CB8FF406B62}" type="presParOf" srcId="{2912FE03-3F78-4F7E-86A3-4301AC5BD58C}" destId="{8395D72D-9647-4F9F-882F-DD719CCD093F}" srcOrd="2" destOrd="0" presId="urn:microsoft.com/office/officeart/2005/8/layout/orgChart1"/>
    <dgm:cxn modelId="{1D5C4B37-0103-4AFA-88B2-4725B67C92D3}" type="presParOf" srcId="{E10602B1-E7AA-4A12-BF93-3B426A7D51AA}" destId="{EB2E63FA-FC96-4C47-8D54-C10EDAF7F75B}" srcOrd="2" destOrd="0" presId="urn:microsoft.com/office/officeart/2005/8/layout/orgChart1"/>
    <dgm:cxn modelId="{E4DC1D6D-5419-4D08-839C-6EAEC6B062D9}" type="presParOf" srcId="{E10602B1-E7AA-4A12-BF93-3B426A7D51AA}" destId="{5613BB85-1D3B-4078-9B89-C757E5C2ECD9}" srcOrd="3" destOrd="0" presId="urn:microsoft.com/office/officeart/2005/8/layout/orgChart1"/>
    <dgm:cxn modelId="{37B1128D-C015-41AA-8F09-D45733BF9A82}" type="presParOf" srcId="{5613BB85-1D3B-4078-9B89-C757E5C2ECD9}" destId="{D3AC8D32-5F8F-4360-A979-1F5709D467C5}" srcOrd="0" destOrd="0" presId="urn:microsoft.com/office/officeart/2005/8/layout/orgChart1"/>
    <dgm:cxn modelId="{DC2BCE71-492D-4C4E-9EE3-54CBAA90B344}" type="presParOf" srcId="{D3AC8D32-5F8F-4360-A979-1F5709D467C5}" destId="{970560C0-E105-4763-86F5-06D77B53B94F}" srcOrd="0" destOrd="0" presId="urn:microsoft.com/office/officeart/2005/8/layout/orgChart1"/>
    <dgm:cxn modelId="{1F07D608-0852-49CC-BBC5-FEF0492B5E34}" type="presParOf" srcId="{D3AC8D32-5F8F-4360-A979-1F5709D467C5}" destId="{14EF0B51-7316-4CAD-875E-A0820038060B}" srcOrd="1" destOrd="0" presId="urn:microsoft.com/office/officeart/2005/8/layout/orgChart1"/>
    <dgm:cxn modelId="{25151878-E326-4B53-8268-433632A3289A}" type="presParOf" srcId="{5613BB85-1D3B-4078-9B89-C757E5C2ECD9}" destId="{8054182C-4010-46C4-8DB9-E79B6D94EC8D}" srcOrd="1" destOrd="0" presId="urn:microsoft.com/office/officeart/2005/8/layout/orgChart1"/>
    <dgm:cxn modelId="{469480DA-DF81-463F-8279-E7F9745CECB5}" type="presParOf" srcId="{5613BB85-1D3B-4078-9B89-C757E5C2ECD9}" destId="{A825E2F1-210D-4319-B961-2EB383AE01E1}" srcOrd="2" destOrd="0" presId="urn:microsoft.com/office/officeart/2005/8/layout/orgChart1"/>
    <dgm:cxn modelId="{CA169F64-D320-463A-A47B-C84AE6593B2B}" type="presParOf" srcId="{E7526ECB-8FA8-423E-8F55-952CDF4207EB}" destId="{0CA1E701-8F81-46BD-89E9-4C597E4B310E}" srcOrd="2" destOrd="0" presId="urn:microsoft.com/office/officeart/2005/8/layout/orgChart1"/>
    <dgm:cxn modelId="{17EF67B5-B2A0-4889-881D-FC25848F1D4E}" type="presParOf" srcId="{C3423CD4-A720-4F2F-A6F2-39A3FDC56D54}" destId="{B92C4514-F54E-4E30-A81F-1D8AA0B95C44}" srcOrd="2" destOrd="0" presId="urn:microsoft.com/office/officeart/2005/8/layout/orgChart1"/>
    <dgm:cxn modelId="{7AEB5FAE-E5C0-4B22-B425-D5364C4CDDA3}" type="presParOf" srcId="{C3423CD4-A720-4F2F-A6F2-39A3FDC56D54}" destId="{C46852BD-F6F7-4D84-9590-F6F88140BA7F}" srcOrd="3" destOrd="0" presId="urn:microsoft.com/office/officeart/2005/8/layout/orgChart1"/>
    <dgm:cxn modelId="{2BDD343C-9F95-4D68-98F0-549DCCDDFC77}" type="presParOf" srcId="{C46852BD-F6F7-4D84-9590-F6F88140BA7F}" destId="{2EA3F352-4003-4872-80AD-9D561FF9DE62}" srcOrd="0" destOrd="0" presId="urn:microsoft.com/office/officeart/2005/8/layout/orgChart1"/>
    <dgm:cxn modelId="{31A45307-32C3-4742-A988-D641371DF958}" type="presParOf" srcId="{2EA3F352-4003-4872-80AD-9D561FF9DE62}" destId="{2DB981A4-BE72-449A-B27B-2992E7A2B34A}" srcOrd="0" destOrd="0" presId="urn:microsoft.com/office/officeart/2005/8/layout/orgChart1"/>
    <dgm:cxn modelId="{4F665E44-2F33-4946-8182-C65E493C53B7}" type="presParOf" srcId="{2EA3F352-4003-4872-80AD-9D561FF9DE62}" destId="{1E27DCF5-823E-4B64-AFC0-226C5D71CA37}" srcOrd="1" destOrd="0" presId="urn:microsoft.com/office/officeart/2005/8/layout/orgChart1"/>
    <dgm:cxn modelId="{2009D325-C543-4D3C-B9F6-6B24AA662ED0}" type="presParOf" srcId="{C46852BD-F6F7-4D84-9590-F6F88140BA7F}" destId="{10541D46-EAF4-4443-9D9B-0EAFBC7B22C2}" srcOrd="1" destOrd="0" presId="urn:microsoft.com/office/officeart/2005/8/layout/orgChart1"/>
    <dgm:cxn modelId="{11023137-7BF2-4B21-AB0D-7D21B6AF11FE}" type="presParOf" srcId="{10541D46-EAF4-4443-9D9B-0EAFBC7B22C2}" destId="{CE13077F-75D8-485D-A803-4CBC8763F9DD}" srcOrd="0" destOrd="0" presId="urn:microsoft.com/office/officeart/2005/8/layout/orgChart1"/>
    <dgm:cxn modelId="{427D4008-26A0-4A01-9822-4104EA326A8E}" type="presParOf" srcId="{10541D46-EAF4-4443-9D9B-0EAFBC7B22C2}" destId="{9FA88D73-B90D-49B0-9D2F-0CDA8535C783}" srcOrd="1" destOrd="0" presId="urn:microsoft.com/office/officeart/2005/8/layout/orgChart1"/>
    <dgm:cxn modelId="{82082287-FFCE-42C0-B93A-343C7184FCB9}" type="presParOf" srcId="{9FA88D73-B90D-49B0-9D2F-0CDA8535C783}" destId="{CDA85D28-7912-436A-A0C8-1109A8F8AF57}" srcOrd="0" destOrd="0" presId="urn:microsoft.com/office/officeart/2005/8/layout/orgChart1"/>
    <dgm:cxn modelId="{32358285-C248-4F65-83F4-ECBFE8A50265}" type="presParOf" srcId="{CDA85D28-7912-436A-A0C8-1109A8F8AF57}" destId="{F4982CAA-4954-4CBB-B6C4-BEEC351C9A1B}" srcOrd="0" destOrd="0" presId="urn:microsoft.com/office/officeart/2005/8/layout/orgChart1"/>
    <dgm:cxn modelId="{44690E0F-8545-44ED-94DC-F1D50792937E}" type="presParOf" srcId="{CDA85D28-7912-436A-A0C8-1109A8F8AF57}" destId="{F6D04E54-FBFC-45B1-8F05-2DE8CBFD27FA}" srcOrd="1" destOrd="0" presId="urn:microsoft.com/office/officeart/2005/8/layout/orgChart1"/>
    <dgm:cxn modelId="{82AC52D5-2401-4022-8405-242DBC77713A}" type="presParOf" srcId="{9FA88D73-B90D-49B0-9D2F-0CDA8535C783}" destId="{A773F2D8-FF62-4B3E-9BE3-E4F88F05DEB6}" srcOrd="1" destOrd="0" presId="urn:microsoft.com/office/officeart/2005/8/layout/orgChart1"/>
    <dgm:cxn modelId="{D972842B-3DD5-4EBA-AA1A-54B1144AD78D}" type="presParOf" srcId="{9FA88D73-B90D-49B0-9D2F-0CDA8535C783}" destId="{5869D912-DFB0-4076-AD70-7E1064718A7F}" srcOrd="2" destOrd="0" presId="urn:microsoft.com/office/officeart/2005/8/layout/orgChart1"/>
    <dgm:cxn modelId="{F3CAAE12-9A07-458C-A812-A0B259AB0BFB}" type="presParOf" srcId="{10541D46-EAF4-4443-9D9B-0EAFBC7B22C2}" destId="{38ED8CC4-2C1D-4D59-A84C-FF7758483112}" srcOrd="2" destOrd="0" presId="urn:microsoft.com/office/officeart/2005/8/layout/orgChart1"/>
    <dgm:cxn modelId="{C51ED9D1-F50A-4FD1-AB7A-FAB9B2745689}" type="presParOf" srcId="{10541D46-EAF4-4443-9D9B-0EAFBC7B22C2}" destId="{B4C4CD5C-2045-4F03-8106-CCE665972AD6}" srcOrd="3" destOrd="0" presId="urn:microsoft.com/office/officeart/2005/8/layout/orgChart1"/>
    <dgm:cxn modelId="{FF228FC2-95DE-4A98-88C3-0F741BA00E50}" type="presParOf" srcId="{B4C4CD5C-2045-4F03-8106-CCE665972AD6}" destId="{5A8D5E7C-1568-4EF5-9E06-2E0E594218C6}" srcOrd="0" destOrd="0" presId="urn:microsoft.com/office/officeart/2005/8/layout/orgChart1"/>
    <dgm:cxn modelId="{F2A50618-4754-4A36-88A8-84031415A551}" type="presParOf" srcId="{5A8D5E7C-1568-4EF5-9E06-2E0E594218C6}" destId="{02650F40-4FD1-4F19-B495-B4993865C643}" srcOrd="0" destOrd="0" presId="urn:microsoft.com/office/officeart/2005/8/layout/orgChart1"/>
    <dgm:cxn modelId="{C8D9B21A-7A4A-4E5F-B044-247E838C7D89}" type="presParOf" srcId="{5A8D5E7C-1568-4EF5-9E06-2E0E594218C6}" destId="{8C68D26B-18A1-4B96-ADF8-4F97329ADADD}" srcOrd="1" destOrd="0" presId="urn:microsoft.com/office/officeart/2005/8/layout/orgChart1"/>
    <dgm:cxn modelId="{24734745-D219-4D1F-84A4-855E5EAFAEC5}" type="presParOf" srcId="{B4C4CD5C-2045-4F03-8106-CCE665972AD6}" destId="{9964E84D-8405-4DCF-B928-08B1967C5F6F}" srcOrd="1" destOrd="0" presId="urn:microsoft.com/office/officeart/2005/8/layout/orgChart1"/>
    <dgm:cxn modelId="{C456822C-EE4B-43A7-A5A2-A0110C7DB4BC}" type="presParOf" srcId="{B4C4CD5C-2045-4F03-8106-CCE665972AD6}" destId="{1894E558-57B5-4553-BBF5-F904841AA225}" srcOrd="2" destOrd="0" presId="urn:microsoft.com/office/officeart/2005/8/layout/orgChart1"/>
    <dgm:cxn modelId="{18B83AC6-EE49-42FC-80C0-CF883BA286AB}" type="presParOf" srcId="{10541D46-EAF4-4443-9D9B-0EAFBC7B22C2}" destId="{28C974AC-FA1D-4424-A31C-DB6486BFD943}" srcOrd="4" destOrd="0" presId="urn:microsoft.com/office/officeart/2005/8/layout/orgChart1"/>
    <dgm:cxn modelId="{179DD60B-1D9F-4D32-B466-E2AC178D83A9}" type="presParOf" srcId="{10541D46-EAF4-4443-9D9B-0EAFBC7B22C2}" destId="{64031A77-FCE8-4CEE-9006-A3DF7138140E}" srcOrd="5" destOrd="0" presId="urn:microsoft.com/office/officeart/2005/8/layout/orgChart1"/>
    <dgm:cxn modelId="{00825920-8B0E-4AD4-A321-CAF2A27852B1}" type="presParOf" srcId="{64031A77-FCE8-4CEE-9006-A3DF7138140E}" destId="{8B505DAC-D1D1-4F4D-A037-505A2B1CB4D2}" srcOrd="0" destOrd="0" presId="urn:microsoft.com/office/officeart/2005/8/layout/orgChart1"/>
    <dgm:cxn modelId="{DDA4E8B0-BB34-4BBE-91FB-410DB098C8E8}" type="presParOf" srcId="{8B505DAC-D1D1-4F4D-A037-505A2B1CB4D2}" destId="{B0C3374A-CBA4-4C55-97EE-D0EBB16E69ED}" srcOrd="0" destOrd="0" presId="urn:microsoft.com/office/officeart/2005/8/layout/orgChart1"/>
    <dgm:cxn modelId="{9CC7B688-9E22-44BB-AF25-36815E2A31C3}" type="presParOf" srcId="{8B505DAC-D1D1-4F4D-A037-505A2B1CB4D2}" destId="{54AE2A75-B006-4872-A44E-A2098FF22A56}" srcOrd="1" destOrd="0" presId="urn:microsoft.com/office/officeart/2005/8/layout/orgChart1"/>
    <dgm:cxn modelId="{B295BFD3-84D4-4E73-9CEF-C331803BD786}" type="presParOf" srcId="{64031A77-FCE8-4CEE-9006-A3DF7138140E}" destId="{2DCA2B28-B34B-481B-BCFA-E0461616ED0E}" srcOrd="1" destOrd="0" presId="urn:microsoft.com/office/officeart/2005/8/layout/orgChart1"/>
    <dgm:cxn modelId="{7637DD2E-61AE-432E-8EE5-A830F5E6EF6D}" type="presParOf" srcId="{64031A77-FCE8-4CEE-9006-A3DF7138140E}" destId="{B02463EF-C7E0-424C-A652-1A78F959C7A9}" srcOrd="2" destOrd="0" presId="urn:microsoft.com/office/officeart/2005/8/layout/orgChart1"/>
    <dgm:cxn modelId="{2DB210DD-1206-490F-9E4E-5117B74F9E28}" type="presParOf" srcId="{10541D46-EAF4-4443-9D9B-0EAFBC7B22C2}" destId="{0B31CDBD-EE52-40CF-A295-87D442F47DBE}" srcOrd="6" destOrd="0" presId="urn:microsoft.com/office/officeart/2005/8/layout/orgChart1"/>
    <dgm:cxn modelId="{FBED4A03-DA66-4F06-8D8D-2713FD68B193}" type="presParOf" srcId="{10541D46-EAF4-4443-9D9B-0EAFBC7B22C2}" destId="{856823B3-81CD-48F6-B8E1-6DD180C5BE4F}" srcOrd="7" destOrd="0" presId="urn:microsoft.com/office/officeart/2005/8/layout/orgChart1"/>
    <dgm:cxn modelId="{2C8C503E-1560-4F39-8612-F6D06DE9524C}" type="presParOf" srcId="{856823B3-81CD-48F6-B8E1-6DD180C5BE4F}" destId="{83C8C2FE-3BED-43A1-B0D1-C593D57156A3}" srcOrd="0" destOrd="0" presId="urn:microsoft.com/office/officeart/2005/8/layout/orgChart1"/>
    <dgm:cxn modelId="{DD246746-EB92-43C7-B110-6FF4FADA68F1}" type="presParOf" srcId="{83C8C2FE-3BED-43A1-B0D1-C593D57156A3}" destId="{C0F89407-3105-4F89-8A86-008C5A2BEBAF}" srcOrd="0" destOrd="0" presId="urn:microsoft.com/office/officeart/2005/8/layout/orgChart1"/>
    <dgm:cxn modelId="{8AEC3AF6-E12A-4D86-9C8A-6813B58DFEFE}" type="presParOf" srcId="{83C8C2FE-3BED-43A1-B0D1-C593D57156A3}" destId="{F413FA94-1E13-4A11-AC7A-2BF9C45D955F}" srcOrd="1" destOrd="0" presId="urn:microsoft.com/office/officeart/2005/8/layout/orgChart1"/>
    <dgm:cxn modelId="{86400704-C89B-4FDE-A666-F2B0D8B96E00}" type="presParOf" srcId="{856823B3-81CD-48F6-B8E1-6DD180C5BE4F}" destId="{52F4DAC2-8AAF-4ED9-A62F-3A83A94C84FF}" srcOrd="1" destOrd="0" presId="urn:microsoft.com/office/officeart/2005/8/layout/orgChart1"/>
    <dgm:cxn modelId="{391DFB77-3534-445E-8CB0-4EE42F954449}" type="presParOf" srcId="{856823B3-81CD-48F6-B8E1-6DD180C5BE4F}" destId="{C29BF335-B48E-407D-83A9-97C048BE119A}" srcOrd="2" destOrd="0" presId="urn:microsoft.com/office/officeart/2005/8/layout/orgChart1"/>
    <dgm:cxn modelId="{AA735077-D737-4FCA-9AD0-42D1CBADCA47}" type="presParOf" srcId="{C46852BD-F6F7-4D84-9590-F6F88140BA7F}" destId="{EE409CBF-84C0-437B-B369-CBBE59B74B0B}" srcOrd="2" destOrd="0" presId="urn:microsoft.com/office/officeart/2005/8/layout/orgChart1"/>
    <dgm:cxn modelId="{C5E6725F-426C-43D0-9D26-724875652E0B}" type="presParOf" srcId="{C3423CD4-A720-4F2F-A6F2-39A3FDC56D54}" destId="{20800297-5160-4011-BF1B-E1AA0EB0FEEF}" srcOrd="4" destOrd="0" presId="urn:microsoft.com/office/officeart/2005/8/layout/orgChart1"/>
    <dgm:cxn modelId="{9845E359-B848-42C5-8205-F85AD1D97C51}" type="presParOf" srcId="{C3423CD4-A720-4F2F-A6F2-39A3FDC56D54}" destId="{2F12F7B9-B620-4D55-9E48-CC0A88B4550F}" srcOrd="5" destOrd="0" presId="urn:microsoft.com/office/officeart/2005/8/layout/orgChart1"/>
    <dgm:cxn modelId="{DBDD3F73-6141-417B-A51B-60ED89ACED8F}" type="presParOf" srcId="{2F12F7B9-B620-4D55-9E48-CC0A88B4550F}" destId="{F3B77C5E-36E9-4710-8E80-6672AC25DEDF}" srcOrd="0" destOrd="0" presId="urn:microsoft.com/office/officeart/2005/8/layout/orgChart1"/>
    <dgm:cxn modelId="{E8CA8E24-7600-4397-8665-1E9FEB02440D}" type="presParOf" srcId="{F3B77C5E-36E9-4710-8E80-6672AC25DEDF}" destId="{F0FFA193-FE3B-44F1-AF5A-25E58BE77EF1}" srcOrd="0" destOrd="0" presId="urn:microsoft.com/office/officeart/2005/8/layout/orgChart1"/>
    <dgm:cxn modelId="{CC2FDD8F-C291-46A6-902A-665F8FB0277F}" type="presParOf" srcId="{F3B77C5E-36E9-4710-8E80-6672AC25DEDF}" destId="{6CADF31A-BFDB-44E0-AF6A-4841FE8B61D5}" srcOrd="1" destOrd="0" presId="urn:microsoft.com/office/officeart/2005/8/layout/orgChart1"/>
    <dgm:cxn modelId="{F314B6E9-ECB9-4095-A147-7ACD55FF6815}" type="presParOf" srcId="{2F12F7B9-B620-4D55-9E48-CC0A88B4550F}" destId="{25B27467-2BBC-4821-8663-37A7F3422978}" srcOrd="1" destOrd="0" presId="urn:microsoft.com/office/officeart/2005/8/layout/orgChart1"/>
    <dgm:cxn modelId="{92D29583-23F9-418C-8F54-54F5C073DAE5}" type="presParOf" srcId="{25B27467-2BBC-4821-8663-37A7F3422978}" destId="{28E9263E-E643-40ED-ABA8-82F3C2B24FCF}" srcOrd="0" destOrd="0" presId="urn:microsoft.com/office/officeart/2005/8/layout/orgChart1"/>
    <dgm:cxn modelId="{A19354F6-C7C1-4E5A-80A2-C484C8F6F074}" type="presParOf" srcId="{25B27467-2BBC-4821-8663-37A7F3422978}" destId="{D717E53B-9DBD-4BCF-A01D-557A3B3373AC}" srcOrd="1" destOrd="0" presId="urn:microsoft.com/office/officeart/2005/8/layout/orgChart1"/>
    <dgm:cxn modelId="{6E6AA1E5-8413-4C09-A59F-CFC0D33B2E1D}" type="presParOf" srcId="{D717E53B-9DBD-4BCF-A01D-557A3B3373AC}" destId="{4295EFA3-D87B-4AF1-96BB-613F992AB5E5}" srcOrd="0" destOrd="0" presId="urn:microsoft.com/office/officeart/2005/8/layout/orgChart1"/>
    <dgm:cxn modelId="{7DAD888F-64D8-4CE3-875B-43FA7091AC9E}" type="presParOf" srcId="{4295EFA3-D87B-4AF1-96BB-613F992AB5E5}" destId="{E59D04E1-33FD-4526-860D-4A51407E099E}" srcOrd="0" destOrd="0" presId="urn:microsoft.com/office/officeart/2005/8/layout/orgChart1"/>
    <dgm:cxn modelId="{882CA25C-5E23-4553-891D-40DF32102573}" type="presParOf" srcId="{4295EFA3-D87B-4AF1-96BB-613F992AB5E5}" destId="{E7AB0E70-C41D-41FE-88C9-31D6C4B65964}" srcOrd="1" destOrd="0" presId="urn:microsoft.com/office/officeart/2005/8/layout/orgChart1"/>
    <dgm:cxn modelId="{C8D50B7C-B065-43D4-BD31-6E994AAB0C56}" type="presParOf" srcId="{D717E53B-9DBD-4BCF-A01D-557A3B3373AC}" destId="{961A5365-D08D-4470-B444-0FD5A7856697}" srcOrd="1" destOrd="0" presId="urn:microsoft.com/office/officeart/2005/8/layout/orgChart1"/>
    <dgm:cxn modelId="{E6524536-39D9-4C8D-A6B4-CAD6F2E72738}" type="presParOf" srcId="{961A5365-D08D-4470-B444-0FD5A7856697}" destId="{11EF84AE-0939-41B8-BBDA-49C068C21F68}" srcOrd="0" destOrd="0" presId="urn:microsoft.com/office/officeart/2005/8/layout/orgChart1"/>
    <dgm:cxn modelId="{3515D599-E70F-4842-BCF7-0860C0F9D0E1}" type="presParOf" srcId="{961A5365-D08D-4470-B444-0FD5A7856697}" destId="{69F61CEE-55CA-4EDA-851C-D06F687B3126}" srcOrd="1" destOrd="0" presId="urn:microsoft.com/office/officeart/2005/8/layout/orgChart1"/>
    <dgm:cxn modelId="{92542889-8A93-43AE-86D6-DACC1E6DE12B}" type="presParOf" srcId="{69F61CEE-55CA-4EDA-851C-D06F687B3126}" destId="{9A754A57-AFEC-4077-A868-E9B4631620F7}" srcOrd="0" destOrd="0" presId="urn:microsoft.com/office/officeart/2005/8/layout/orgChart1"/>
    <dgm:cxn modelId="{04E1CEEF-7A5A-46E6-B7B8-09FA84520643}" type="presParOf" srcId="{9A754A57-AFEC-4077-A868-E9B4631620F7}" destId="{B612544D-020F-422D-AF53-5DEB6E2882D9}" srcOrd="0" destOrd="0" presId="urn:microsoft.com/office/officeart/2005/8/layout/orgChart1"/>
    <dgm:cxn modelId="{95DEFBA9-C415-46A6-BC6E-AEA0DC945F76}" type="presParOf" srcId="{9A754A57-AFEC-4077-A868-E9B4631620F7}" destId="{58AF33CB-D48E-4105-947B-8404FDB6FCD6}" srcOrd="1" destOrd="0" presId="urn:microsoft.com/office/officeart/2005/8/layout/orgChart1"/>
    <dgm:cxn modelId="{75FCD1AC-855D-419F-9154-2507DF390703}" type="presParOf" srcId="{69F61CEE-55CA-4EDA-851C-D06F687B3126}" destId="{9FF5259C-1845-4EE7-A9AA-A72F8709B9F7}" srcOrd="1" destOrd="0" presId="urn:microsoft.com/office/officeart/2005/8/layout/orgChart1"/>
    <dgm:cxn modelId="{518EB731-BA22-4B12-A692-D97828B740CA}" type="presParOf" srcId="{69F61CEE-55CA-4EDA-851C-D06F687B3126}" destId="{BF6BC2E2-EC51-4FB4-B402-0A267909004C}" srcOrd="2" destOrd="0" presId="urn:microsoft.com/office/officeart/2005/8/layout/orgChart1"/>
    <dgm:cxn modelId="{B828C3F8-B97F-4E88-B40D-1205AEC05F5E}" type="presParOf" srcId="{961A5365-D08D-4470-B444-0FD5A7856697}" destId="{45F4D63C-10EA-4DE5-8116-98E1005AE444}" srcOrd="2" destOrd="0" presId="urn:microsoft.com/office/officeart/2005/8/layout/orgChart1"/>
    <dgm:cxn modelId="{E4EB9A9A-EEF7-4774-B142-E0393F5186C3}" type="presParOf" srcId="{961A5365-D08D-4470-B444-0FD5A7856697}" destId="{3899B495-EE53-4342-A046-748C8731EB16}" srcOrd="3" destOrd="0" presId="urn:microsoft.com/office/officeart/2005/8/layout/orgChart1"/>
    <dgm:cxn modelId="{719A3393-C9BC-4A34-BE64-13EC7D47F2FA}" type="presParOf" srcId="{3899B495-EE53-4342-A046-748C8731EB16}" destId="{04C6DFE6-DCDE-405D-9972-A2A5041EC8A7}" srcOrd="0" destOrd="0" presId="urn:microsoft.com/office/officeart/2005/8/layout/orgChart1"/>
    <dgm:cxn modelId="{16092049-4AB2-4D59-844C-5C3FF7076D1C}" type="presParOf" srcId="{04C6DFE6-DCDE-405D-9972-A2A5041EC8A7}" destId="{82BDF0DB-F357-458B-9D19-65AD9139DDAA}" srcOrd="0" destOrd="0" presId="urn:microsoft.com/office/officeart/2005/8/layout/orgChart1"/>
    <dgm:cxn modelId="{CA11E911-953C-4C47-8F7D-ACF779F3C660}" type="presParOf" srcId="{04C6DFE6-DCDE-405D-9972-A2A5041EC8A7}" destId="{A14EE748-F2D5-4E97-957D-BD059C40DF20}" srcOrd="1" destOrd="0" presId="urn:microsoft.com/office/officeart/2005/8/layout/orgChart1"/>
    <dgm:cxn modelId="{821E3A6F-857C-4876-AE9B-53AE7B5508D2}" type="presParOf" srcId="{3899B495-EE53-4342-A046-748C8731EB16}" destId="{9AC8B578-CADB-4F44-A2B1-B1F14679C1C6}" srcOrd="1" destOrd="0" presId="urn:microsoft.com/office/officeart/2005/8/layout/orgChart1"/>
    <dgm:cxn modelId="{379F99C7-00B8-4CB0-BEB9-3AAE926FD78F}" type="presParOf" srcId="{3899B495-EE53-4342-A046-748C8731EB16}" destId="{0AEB08C5-E615-4B0A-AD9E-53E6C29C56D4}" srcOrd="2" destOrd="0" presId="urn:microsoft.com/office/officeart/2005/8/layout/orgChart1"/>
    <dgm:cxn modelId="{0F8F10CF-CA64-4316-97BF-F8ABBEBE2B5C}" type="presParOf" srcId="{961A5365-D08D-4470-B444-0FD5A7856697}" destId="{63F9AB00-EC95-41F9-A449-2D316ED47C9D}" srcOrd="4" destOrd="0" presId="urn:microsoft.com/office/officeart/2005/8/layout/orgChart1"/>
    <dgm:cxn modelId="{FFF87EB8-1E4C-4463-823A-293063349D36}" type="presParOf" srcId="{961A5365-D08D-4470-B444-0FD5A7856697}" destId="{3E7B981A-1F70-4943-AEBB-4013364A1F09}" srcOrd="5" destOrd="0" presId="urn:microsoft.com/office/officeart/2005/8/layout/orgChart1"/>
    <dgm:cxn modelId="{32331E7D-7A23-478B-8177-2E452DE2354F}" type="presParOf" srcId="{3E7B981A-1F70-4943-AEBB-4013364A1F09}" destId="{FE793E5A-B17B-4626-9CBE-19CF43B12623}" srcOrd="0" destOrd="0" presId="urn:microsoft.com/office/officeart/2005/8/layout/orgChart1"/>
    <dgm:cxn modelId="{7F4C60CD-3D0F-449D-8E1B-A021EFFD444D}" type="presParOf" srcId="{FE793E5A-B17B-4626-9CBE-19CF43B12623}" destId="{1A170C43-E31E-42D8-93FE-9E44B1564C6D}" srcOrd="0" destOrd="0" presId="urn:microsoft.com/office/officeart/2005/8/layout/orgChart1"/>
    <dgm:cxn modelId="{12C8668F-FFC6-4608-9BBE-5147E05AE6F2}" type="presParOf" srcId="{FE793E5A-B17B-4626-9CBE-19CF43B12623}" destId="{D90132B7-36E4-4BF3-861C-5135A43ED18A}" srcOrd="1" destOrd="0" presId="urn:microsoft.com/office/officeart/2005/8/layout/orgChart1"/>
    <dgm:cxn modelId="{FB9C6B6E-1138-4031-9958-B6506E01A72A}" type="presParOf" srcId="{3E7B981A-1F70-4943-AEBB-4013364A1F09}" destId="{8E104C87-65EF-478D-87F3-32DB9955D830}" srcOrd="1" destOrd="0" presId="urn:microsoft.com/office/officeart/2005/8/layout/orgChart1"/>
    <dgm:cxn modelId="{B9308087-6FE1-4B56-B01C-44EF4E389882}" type="presParOf" srcId="{3E7B981A-1F70-4943-AEBB-4013364A1F09}" destId="{3E5E4C59-647A-47EB-805D-D0B9C8E73D34}" srcOrd="2" destOrd="0" presId="urn:microsoft.com/office/officeart/2005/8/layout/orgChart1"/>
    <dgm:cxn modelId="{C4D9B774-AEE2-4D7B-B716-27FEB0785D2F}" type="presParOf" srcId="{D717E53B-9DBD-4BCF-A01D-557A3B3373AC}" destId="{E8F9043B-4941-4A34-9096-BB84C01D878A}" srcOrd="2" destOrd="0" presId="urn:microsoft.com/office/officeart/2005/8/layout/orgChart1"/>
    <dgm:cxn modelId="{981CCAF5-CA16-4FA4-A50F-23FD63ED20A4}" type="presParOf" srcId="{25B27467-2BBC-4821-8663-37A7F3422978}" destId="{03F5E057-7CB2-4347-AE8B-27DF6B9933EF}" srcOrd="2" destOrd="0" presId="urn:microsoft.com/office/officeart/2005/8/layout/orgChart1"/>
    <dgm:cxn modelId="{6A3ED828-E6AD-4A12-9D15-3D747C577C9B}" type="presParOf" srcId="{25B27467-2BBC-4821-8663-37A7F3422978}" destId="{A8E00F33-C5A6-42C0-B536-83E332D5CC59}" srcOrd="3" destOrd="0" presId="urn:microsoft.com/office/officeart/2005/8/layout/orgChart1"/>
    <dgm:cxn modelId="{09D55BC9-F11E-42F2-91E4-DC11A0CB9EFD}" type="presParOf" srcId="{A8E00F33-C5A6-42C0-B536-83E332D5CC59}" destId="{04B75F86-201E-4BE3-9922-4FEF37F28E9A}" srcOrd="0" destOrd="0" presId="urn:microsoft.com/office/officeart/2005/8/layout/orgChart1"/>
    <dgm:cxn modelId="{4477A5DB-464B-4218-BDF2-C7F9D9156503}" type="presParOf" srcId="{04B75F86-201E-4BE3-9922-4FEF37F28E9A}" destId="{99E3F947-D83C-4B97-B5DB-43DD174D503B}" srcOrd="0" destOrd="0" presId="urn:microsoft.com/office/officeart/2005/8/layout/orgChart1"/>
    <dgm:cxn modelId="{80242D1B-02F6-4BC9-842D-AA1A1CDCAB95}" type="presParOf" srcId="{04B75F86-201E-4BE3-9922-4FEF37F28E9A}" destId="{C0BA1CC5-BF3C-4C60-923D-316F68CF561D}" srcOrd="1" destOrd="0" presId="urn:microsoft.com/office/officeart/2005/8/layout/orgChart1"/>
    <dgm:cxn modelId="{FD323187-7AC4-4573-A2F0-1D91DD7658CE}" type="presParOf" srcId="{A8E00F33-C5A6-42C0-B536-83E332D5CC59}" destId="{2B40D7E6-9E53-4333-AC05-675B8F2B4C0D}" srcOrd="1" destOrd="0" presId="urn:microsoft.com/office/officeart/2005/8/layout/orgChart1"/>
    <dgm:cxn modelId="{F2F45CAB-D99D-4035-8E4C-ED2F937C6591}" type="presParOf" srcId="{A8E00F33-C5A6-42C0-B536-83E332D5CC59}" destId="{4B2149B2-E5EF-4E85-8561-6D98EEAA529B}" srcOrd="2" destOrd="0" presId="urn:microsoft.com/office/officeart/2005/8/layout/orgChart1"/>
    <dgm:cxn modelId="{B68D5022-0195-4414-B21A-F2B18BA63AB4}" type="presParOf" srcId="{2F12F7B9-B620-4D55-9E48-CC0A88B4550F}" destId="{4BA8D29F-03D5-4754-897A-B480C516218F}" srcOrd="2" destOrd="0" presId="urn:microsoft.com/office/officeart/2005/8/layout/orgChart1"/>
    <dgm:cxn modelId="{303CD4A1-48CB-4FEA-9D5B-593C1A33617D}" type="presParOf" srcId="{C3423CD4-A720-4F2F-A6F2-39A3FDC56D54}" destId="{08A92C61-5876-4A3A-83A3-43F3AFFA6F8A}" srcOrd="6" destOrd="0" presId="urn:microsoft.com/office/officeart/2005/8/layout/orgChart1"/>
    <dgm:cxn modelId="{A974A7EA-37AE-4A3E-8631-61B4CF1F25E8}" type="presParOf" srcId="{C3423CD4-A720-4F2F-A6F2-39A3FDC56D54}" destId="{A89D24F0-6CE3-4B12-A4AF-9147864F1BF6}" srcOrd="7" destOrd="0" presId="urn:microsoft.com/office/officeart/2005/8/layout/orgChart1"/>
    <dgm:cxn modelId="{01500982-AFC8-470F-85A1-E56F1A264DC2}" type="presParOf" srcId="{A89D24F0-6CE3-4B12-A4AF-9147864F1BF6}" destId="{8327F5DA-2C5D-43A1-A3F8-E995EE988BE7}" srcOrd="0" destOrd="0" presId="urn:microsoft.com/office/officeart/2005/8/layout/orgChart1"/>
    <dgm:cxn modelId="{64CF312C-24A8-46DC-A134-F7FFDE33AC65}" type="presParOf" srcId="{8327F5DA-2C5D-43A1-A3F8-E995EE988BE7}" destId="{E946D8FC-8449-40D5-BCB9-22CBC1D794E7}" srcOrd="0" destOrd="0" presId="urn:microsoft.com/office/officeart/2005/8/layout/orgChart1"/>
    <dgm:cxn modelId="{ED7473BC-7488-4AEF-9C9D-ED054F0E3286}" type="presParOf" srcId="{8327F5DA-2C5D-43A1-A3F8-E995EE988BE7}" destId="{24A60D01-F350-4D6C-AC66-E79B7D796607}" srcOrd="1" destOrd="0" presId="urn:microsoft.com/office/officeart/2005/8/layout/orgChart1"/>
    <dgm:cxn modelId="{D7EBC2E1-A9BB-4C8B-B8E0-D7779153C882}" type="presParOf" srcId="{A89D24F0-6CE3-4B12-A4AF-9147864F1BF6}" destId="{C2A444E0-1526-4B15-AB56-92180371D4CD}" srcOrd="1" destOrd="0" presId="urn:microsoft.com/office/officeart/2005/8/layout/orgChart1"/>
    <dgm:cxn modelId="{A891F0F5-1283-4454-96C9-DDF2F9EC8206}" type="presParOf" srcId="{C2A444E0-1526-4B15-AB56-92180371D4CD}" destId="{E11FA5D4-7B1B-4EF8-88AC-01916DB2F8C1}" srcOrd="0" destOrd="0" presId="urn:microsoft.com/office/officeart/2005/8/layout/orgChart1"/>
    <dgm:cxn modelId="{E25C4C40-72CD-4FC1-A42C-77A9934BCBE0}" type="presParOf" srcId="{C2A444E0-1526-4B15-AB56-92180371D4CD}" destId="{9B4750D1-AF41-4FA9-BABB-1609C02146E2}" srcOrd="1" destOrd="0" presId="urn:microsoft.com/office/officeart/2005/8/layout/orgChart1"/>
    <dgm:cxn modelId="{9F7ACE8D-8910-45C7-9814-C5212F058D3E}" type="presParOf" srcId="{9B4750D1-AF41-4FA9-BABB-1609C02146E2}" destId="{B804364F-7543-44D7-9A40-23D364B4C30B}" srcOrd="0" destOrd="0" presId="urn:microsoft.com/office/officeart/2005/8/layout/orgChart1"/>
    <dgm:cxn modelId="{3C7268C2-D787-4484-A9F7-B541F449CF68}" type="presParOf" srcId="{B804364F-7543-44D7-9A40-23D364B4C30B}" destId="{FB38D7B3-B69E-406B-8AE9-428B8659471C}" srcOrd="0" destOrd="0" presId="urn:microsoft.com/office/officeart/2005/8/layout/orgChart1"/>
    <dgm:cxn modelId="{1231B1B3-3204-456D-B5BA-E5809CFB28FD}" type="presParOf" srcId="{B804364F-7543-44D7-9A40-23D364B4C30B}" destId="{89C7C61C-D456-4190-A736-28C13D1DBD70}" srcOrd="1" destOrd="0" presId="urn:microsoft.com/office/officeart/2005/8/layout/orgChart1"/>
    <dgm:cxn modelId="{2E5D1E72-1E82-4BA9-802F-7A196357242D}" type="presParOf" srcId="{9B4750D1-AF41-4FA9-BABB-1609C02146E2}" destId="{9592F771-C9CD-4AF6-B52D-6D32935E2ABB}" srcOrd="1" destOrd="0" presId="urn:microsoft.com/office/officeart/2005/8/layout/orgChart1"/>
    <dgm:cxn modelId="{67A559E7-E0D6-4AC9-9DEA-7DBB4FC732AD}" type="presParOf" srcId="{9B4750D1-AF41-4FA9-BABB-1609C02146E2}" destId="{E65163F2-2032-4920-AFB7-B73957736026}" srcOrd="2" destOrd="0" presId="urn:microsoft.com/office/officeart/2005/8/layout/orgChart1"/>
    <dgm:cxn modelId="{D1C6CB8D-4921-47E0-84C8-495E8A4E86AA}" type="presParOf" srcId="{C2A444E0-1526-4B15-AB56-92180371D4CD}" destId="{2C4CC7AC-309E-4A3A-9147-844C808C8C00}" srcOrd="2" destOrd="0" presId="urn:microsoft.com/office/officeart/2005/8/layout/orgChart1"/>
    <dgm:cxn modelId="{A183FF89-5005-4476-B702-E8A610218A3C}" type="presParOf" srcId="{C2A444E0-1526-4B15-AB56-92180371D4CD}" destId="{2ACC05A5-9109-4012-8986-C5B489DDE570}" srcOrd="3" destOrd="0" presId="urn:microsoft.com/office/officeart/2005/8/layout/orgChart1"/>
    <dgm:cxn modelId="{92FDC4CB-99C0-4FA7-B442-698BE8BA9BDD}" type="presParOf" srcId="{2ACC05A5-9109-4012-8986-C5B489DDE570}" destId="{741A850B-CBBD-4966-ADAA-A7FD07A5F226}" srcOrd="0" destOrd="0" presId="urn:microsoft.com/office/officeart/2005/8/layout/orgChart1"/>
    <dgm:cxn modelId="{611EF2A9-EADA-418F-82CC-0768F31C8D57}" type="presParOf" srcId="{741A850B-CBBD-4966-ADAA-A7FD07A5F226}" destId="{D1CB0035-7B16-42BF-B145-7B57DD34A955}" srcOrd="0" destOrd="0" presId="urn:microsoft.com/office/officeart/2005/8/layout/orgChart1"/>
    <dgm:cxn modelId="{9963A8DF-811E-4014-BB32-625D21B57EF3}" type="presParOf" srcId="{741A850B-CBBD-4966-ADAA-A7FD07A5F226}" destId="{138BEC22-2193-4C93-9230-D1E40482F6F7}" srcOrd="1" destOrd="0" presId="urn:microsoft.com/office/officeart/2005/8/layout/orgChart1"/>
    <dgm:cxn modelId="{57EF9AA5-FA5D-4D5A-A7DD-34654AC4BCB0}" type="presParOf" srcId="{2ACC05A5-9109-4012-8986-C5B489DDE570}" destId="{6A0012DC-83F9-49A8-99E7-D2F05AD0D9E6}" srcOrd="1" destOrd="0" presId="urn:microsoft.com/office/officeart/2005/8/layout/orgChart1"/>
    <dgm:cxn modelId="{0328EFD5-F45B-4807-BE10-A271382FFCC8}" type="presParOf" srcId="{2ACC05A5-9109-4012-8986-C5B489DDE570}" destId="{58EBF04D-54A6-4DDA-BBD8-FDA1B63D3F8E}" srcOrd="2" destOrd="0" presId="urn:microsoft.com/office/officeart/2005/8/layout/orgChart1"/>
    <dgm:cxn modelId="{B158491F-8803-49E8-A65E-331B26A7405A}" type="presParOf" srcId="{A89D24F0-6CE3-4B12-A4AF-9147864F1BF6}" destId="{4D67F012-2BF8-4FC9-A269-8E8B2E1B929F}" srcOrd="2" destOrd="0" presId="urn:microsoft.com/office/officeart/2005/8/layout/orgChart1"/>
    <dgm:cxn modelId="{1D3095B7-E47D-400B-9C4C-0C830FB9BD2F}" type="presParOf" srcId="{C3423CD4-A720-4F2F-A6F2-39A3FDC56D54}" destId="{1D39E6A2-70BA-4D0B-98CC-7F638053A4B6}" srcOrd="8" destOrd="0" presId="urn:microsoft.com/office/officeart/2005/8/layout/orgChart1"/>
    <dgm:cxn modelId="{215F3985-D97E-4D2E-9CC2-C1DC8092C08B}" type="presParOf" srcId="{C3423CD4-A720-4F2F-A6F2-39A3FDC56D54}" destId="{0E8AF9F2-9CAB-404F-936A-269F7184E8E8}" srcOrd="9" destOrd="0" presId="urn:microsoft.com/office/officeart/2005/8/layout/orgChart1"/>
    <dgm:cxn modelId="{52EBD99E-C912-4D40-A012-AF8412D970C9}" type="presParOf" srcId="{0E8AF9F2-9CAB-404F-936A-269F7184E8E8}" destId="{DAC5600C-0C2C-4828-8E6F-451BE4129EAF}" srcOrd="0" destOrd="0" presId="urn:microsoft.com/office/officeart/2005/8/layout/orgChart1"/>
    <dgm:cxn modelId="{0C2E5953-F129-45AE-A627-2F9403A898C5}" type="presParOf" srcId="{DAC5600C-0C2C-4828-8E6F-451BE4129EAF}" destId="{B90123A2-EC2A-4323-B59F-3AD48DE1C62C}" srcOrd="0" destOrd="0" presId="urn:microsoft.com/office/officeart/2005/8/layout/orgChart1"/>
    <dgm:cxn modelId="{184972F1-8825-47F5-9D3C-68E68BFF8C53}" type="presParOf" srcId="{DAC5600C-0C2C-4828-8E6F-451BE4129EAF}" destId="{89CC31DC-AC6E-479D-9004-6F7B5CFEBE78}" srcOrd="1" destOrd="0" presId="urn:microsoft.com/office/officeart/2005/8/layout/orgChart1"/>
    <dgm:cxn modelId="{6FE7342A-84AE-4A3B-B71D-7EC4CD1D0404}" type="presParOf" srcId="{0E8AF9F2-9CAB-404F-936A-269F7184E8E8}" destId="{C614CB65-4101-4AC1-B0FD-E1AB6C71C021}" srcOrd="1" destOrd="0" presId="urn:microsoft.com/office/officeart/2005/8/layout/orgChart1"/>
    <dgm:cxn modelId="{7EFD8A73-14DE-417A-A44B-8D362266184B}" type="presParOf" srcId="{C614CB65-4101-4AC1-B0FD-E1AB6C71C021}" destId="{0C7E39C9-0753-40F4-8830-4D3FE0978578}" srcOrd="0" destOrd="0" presId="urn:microsoft.com/office/officeart/2005/8/layout/orgChart1"/>
    <dgm:cxn modelId="{BEA972B3-7462-4534-BE36-5AD7F13217E4}" type="presParOf" srcId="{C614CB65-4101-4AC1-B0FD-E1AB6C71C021}" destId="{BB4CC309-3E07-41AA-835A-9D612AB086A1}" srcOrd="1" destOrd="0" presId="urn:microsoft.com/office/officeart/2005/8/layout/orgChart1"/>
    <dgm:cxn modelId="{DD191E1F-7F04-4AAB-BC6B-28C0457520EB}" type="presParOf" srcId="{BB4CC309-3E07-41AA-835A-9D612AB086A1}" destId="{78E913A3-874A-4D82-A77A-A28470E54A93}" srcOrd="0" destOrd="0" presId="urn:microsoft.com/office/officeart/2005/8/layout/orgChart1"/>
    <dgm:cxn modelId="{FFBC182B-F47F-4617-B094-1DDF4269ACB5}" type="presParOf" srcId="{78E913A3-874A-4D82-A77A-A28470E54A93}" destId="{65164284-643B-45B3-A072-6E07544F5977}" srcOrd="0" destOrd="0" presId="urn:microsoft.com/office/officeart/2005/8/layout/orgChart1"/>
    <dgm:cxn modelId="{646EE536-D9AD-4628-8B8D-E72FD8907A1F}" type="presParOf" srcId="{78E913A3-874A-4D82-A77A-A28470E54A93}" destId="{C3B3C9EE-A5D3-46B4-A332-EE7453714318}" srcOrd="1" destOrd="0" presId="urn:microsoft.com/office/officeart/2005/8/layout/orgChart1"/>
    <dgm:cxn modelId="{4BC9E46A-BF2B-43E2-8875-B79A4FEACDAD}" type="presParOf" srcId="{BB4CC309-3E07-41AA-835A-9D612AB086A1}" destId="{00B8450D-6DD9-42C9-A280-AAAE538C9F79}" srcOrd="1" destOrd="0" presId="urn:microsoft.com/office/officeart/2005/8/layout/orgChart1"/>
    <dgm:cxn modelId="{4C09D68D-0C0E-4E6A-9E4C-689C8AE66C15}" type="presParOf" srcId="{BB4CC309-3E07-41AA-835A-9D612AB086A1}" destId="{F4F7439C-B0D2-4DF3-92D8-5053E2AF7025}" srcOrd="2" destOrd="0" presId="urn:microsoft.com/office/officeart/2005/8/layout/orgChart1"/>
    <dgm:cxn modelId="{67CC0F4B-BF95-4B8D-B5A2-8849F9935AB7}" type="presParOf" srcId="{C614CB65-4101-4AC1-B0FD-E1AB6C71C021}" destId="{85EDF29D-A5C3-4DBB-A4C9-39C8669CE0C0}" srcOrd="2" destOrd="0" presId="urn:microsoft.com/office/officeart/2005/8/layout/orgChart1"/>
    <dgm:cxn modelId="{A73AFE13-084A-4E85-9B12-0C6E8E64D57B}" type="presParOf" srcId="{C614CB65-4101-4AC1-B0FD-E1AB6C71C021}" destId="{2C12410C-8D38-48AA-BE63-FC24D07014C0}" srcOrd="3" destOrd="0" presId="urn:microsoft.com/office/officeart/2005/8/layout/orgChart1"/>
    <dgm:cxn modelId="{B7154DFA-2F55-4B25-AE65-D30DB2E46AFC}" type="presParOf" srcId="{2C12410C-8D38-48AA-BE63-FC24D07014C0}" destId="{F66A5CBF-F4AD-45BB-8AB0-C0DC7F6187A8}" srcOrd="0" destOrd="0" presId="urn:microsoft.com/office/officeart/2005/8/layout/orgChart1"/>
    <dgm:cxn modelId="{5C0AEF36-3CEB-422F-BC77-59BA0CA4324A}" type="presParOf" srcId="{F66A5CBF-F4AD-45BB-8AB0-C0DC7F6187A8}" destId="{E1173C78-0A7C-47C9-9392-CE63C1C5767D}" srcOrd="0" destOrd="0" presId="urn:microsoft.com/office/officeart/2005/8/layout/orgChart1"/>
    <dgm:cxn modelId="{95BB5254-69EB-478D-9E2F-F8C781B749C4}" type="presParOf" srcId="{F66A5CBF-F4AD-45BB-8AB0-C0DC7F6187A8}" destId="{46EA8A80-3D6D-4791-BA48-408C24F3759B}" srcOrd="1" destOrd="0" presId="urn:microsoft.com/office/officeart/2005/8/layout/orgChart1"/>
    <dgm:cxn modelId="{4C230A23-5FB0-4D17-83F1-752A5DA25EF0}" type="presParOf" srcId="{2C12410C-8D38-48AA-BE63-FC24D07014C0}" destId="{8409B49A-198C-489B-B44B-93946528167F}" srcOrd="1" destOrd="0" presId="urn:microsoft.com/office/officeart/2005/8/layout/orgChart1"/>
    <dgm:cxn modelId="{E0322B99-47BD-448E-A874-7F1A5F23CFA1}" type="presParOf" srcId="{2C12410C-8D38-48AA-BE63-FC24D07014C0}" destId="{15687F8C-FA88-4C17-9E1D-875D534E72AD}" srcOrd="2" destOrd="0" presId="urn:microsoft.com/office/officeart/2005/8/layout/orgChart1"/>
    <dgm:cxn modelId="{0F77EE67-DF8F-48A7-8A6B-00AF24A394E0}" type="presParOf" srcId="{C614CB65-4101-4AC1-B0FD-E1AB6C71C021}" destId="{3085CBED-0354-4F1E-A3DD-359C0F9EA619}" srcOrd="4" destOrd="0" presId="urn:microsoft.com/office/officeart/2005/8/layout/orgChart1"/>
    <dgm:cxn modelId="{818C0A69-E60A-450D-AC52-971ADED9B944}" type="presParOf" srcId="{C614CB65-4101-4AC1-B0FD-E1AB6C71C021}" destId="{681E2756-1176-4C73-9E87-41BE0C4BE6D5}" srcOrd="5" destOrd="0" presId="urn:microsoft.com/office/officeart/2005/8/layout/orgChart1"/>
    <dgm:cxn modelId="{CEE2C16D-3BDA-4F64-BBC2-16F9D6684F03}" type="presParOf" srcId="{681E2756-1176-4C73-9E87-41BE0C4BE6D5}" destId="{344037DC-3E62-471F-914F-6DF5A04A3C7E}" srcOrd="0" destOrd="0" presId="urn:microsoft.com/office/officeart/2005/8/layout/orgChart1"/>
    <dgm:cxn modelId="{D3A64813-9A86-4277-9572-B6B7E22C2EA4}" type="presParOf" srcId="{344037DC-3E62-471F-914F-6DF5A04A3C7E}" destId="{6266F2EE-E12C-4283-B57C-ADF7BFAD2B0F}" srcOrd="0" destOrd="0" presId="urn:microsoft.com/office/officeart/2005/8/layout/orgChart1"/>
    <dgm:cxn modelId="{97065E94-9D6A-4068-88F1-07276141BEBD}" type="presParOf" srcId="{344037DC-3E62-471F-914F-6DF5A04A3C7E}" destId="{461636E8-6D15-4C98-9ED1-ED3C685B7306}" srcOrd="1" destOrd="0" presId="urn:microsoft.com/office/officeart/2005/8/layout/orgChart1"/>
    <dgm:cxn modelId="{8B9A55F0-3058-4B13-9F9E-352104A95380}" type="presParOf" srcId="{681E2756-1176-4C73-9E87-41BE0C4BE6D5}" destId="{38CB83FA-18DE-42AB-93D7-9F105214B764}" srcOrd="1" destOrd="0" presId="urn:microsoft.com/office/officeart/2005/8/layout/orgChart1"/>
    <dgm:cxn modelId="{AABDF556-E48C-41DF-B06C-DC619CC93C5A}" type="presParOf" srcId="{681E2756-1176-4C73-9E87-41BE0C4BE6D5}" destId="{647FA196-6A95-4F92-9343-0D0B8DCF4ED6}" srcOrd="2" destOrd="0" presId="urn:microsoft.com/office/officeart/2005/8/layout/orgChart1"/>
    <dgm:cxn modelId="{394FB2B4-B7B5-4206-995D-6B4438F33B26}" type="presParOf" srcId="{C614CB65-4101-4AC1-B0FD-E1AB6C71C021}" destId="{CF0B27DC-2C87-490E-BEAB-F980128B6084}" srcOrd="6" destOrd="0" presId="urn:microsoft.com/office/officeart/2005/8/layout/orgChart1"/>
    <dgm:cxn modelId="{388C9F22-ED86-43EA-A4B1-74A80F0FF0C6}" type="presParOf" srcId="{C614CB65-4101-4AC1-B0FD-E1AB6C71C021}" destId="{C25E4D1A-3510-4A14-B9BC-9DB4631E9C18}" srcOrd="7" destOrd="0" presId="urn:microsoft.com/office/officeart/2005/8/layout/orgChart1"/>
    <dgm:cxn modelId="{7D6A0AF9-823B-49BA-A108-9D2488F2143C}" type="presParOf" srcId="{C25E4D1A-3510-4A14-B9BC-9DB4631E9C18}" destId="{9D1AB71E-53A0-43ED-ABD8-6158DB982405}" srcOrd="0" destOrd="0" presId="urn:microsoft.com/office/officeart/2005/8/layout/orgChart1"/>
    <dgm:cxn modelId="{01D8C4F2-67A9-49EE-8AB9-FAC9CEE7E8F5}" type="presParOf" srcId="{9D1AB71E-53A0-43ED-ABD8-6158DB982405}" destId="{AC38B683-5AE5-4019-98D2-E95489FAD146}" srcOrd="0" destOrd="0" presId="urn:microsoft.com/office/officeart/2005/8/layout/orgChart1"/>
    <dgm:cxn modelId="{2FB7057E-CB0F-4E42-99F3-F7BB1779F5C0}" type="presParOf" srcId="{9D1AB71E-53A0-43ED-ABD8-6158DB982405}" destId="{D1E94A75-7BA7-4FC7-9672-EFBDE6057208}" srcOrd="1" destOrd="0" presId="urn:microsoft.com/office/officeart/2005/8/layout/orgChart1"/>
    <dgm:cxn modelId="{F660334B-F17D-49B9-BAC0-4036857D00DD}" type="presParOf" srcId="{C25E4D1A-3510-4A14-B9BC-9DB4631E9C18}" destId="{103B31C6-ABED-4FCC-AD24-4F3765E09AAA}" srcOrd="1" destOrd="0" presId="urn:microsoft.com/office/officeart/2005/8/layout/orgChart1"/>
    <dgm:cxn modelId="{ED62790D-FA03-429A-A2E3-B24205FD2603}" type="presParOf" srcId="{C25E4D1A-3510-4A14-B9BC-9DB4631E9C18}" destId="{C3909B37-5697-4E6D-A7CD-B9C35A85EC07}" srcOrd="2" destOrd="0" presId="urn:microsoft.com/office/officeart/2005/8/layout/orgChart1"/>
    <dgm:cxn modelId="{43EEC381-D297-4063-B910-B74721E098D7}" type="presParOf" srcId="{0E8AF9F2-9CAB-404F-936A-269F7184E8E8}" destId="{3185172F-86B2-49ED-B0FE-0FE598A1DB0C}" srcOrd="2" destOrd="0" presId="urn:microsoft.com/office/officeart/2005/8/layout/orgChart1"/>
    <dgm:cxn modelId="{6E65F1E2-7993-4684-8BCF-B34BD5E17FFA}" type="presParOf" srcId="{C3423CD4-A720-4F2F-A6F2-39A3FDC56D54}" destId="{57D4BC69-BD7C-4825-AFF6-54732FF87B28}" srcOrd="10" destOrd="0" presId="urn:microsoft.com/office/officeart/2005/8/layout/orgChart1"/>
    <dgm:cxn modelId="{F49D639E-8836-4185-9227-788FD8238294}" type="presParOf" srcId="{C3423CD4-A720-4F2F-A6F2-39A3FDC56D54}" destId="{4C92265D-352F-44EE-B33E-B90BA7F6F00C}" srcOrd="11" destOrd="0" presId="urn:microsoft.com/office/officeart/2005/8/layout/orgChart1"/>
    <dgm:cxn modelId="{BD598681-25AD-45D2-9795-256FAECEEAC3}" type="presParOf" srcId="{4C92265D-352F-44EE-B33E-B90BA7F6F00C}" destId="{D6595F0F-6AA6-451B-A3DD-606C796CA85D}" srcOrd="0" destOrd="0" presId="urn:microsoft.com/office/officeart/2005/8/layout/orgChart1"/>
    <dgm:cxn modelId="{ED104472-0EEB-44D5-A288-8E0CDD3AD32D}" type="presParOf" srcId="{D6595F0F-6AA6-451B-A3DD-606C796CA85D}" destId="{1006F05C-121D-4F85-BA29-D15F8266996D}" srcOrd="0" destOrd="0" presId="urn:microsoft.com/office/officeart/2005/8/layout/orgChart1"/>
    <dgm:cxn modelId="{09E4A19C-FAD7-408E-9018-5A27ADBDF47F}" type="presParOf" srcId="{D6595F0F-6AA6-451B-A3DD-606C796CA85D}" destId="{DA9879B0-2296-4FB2-8C8A-32E300CA3429}" srcOrd="1" destOrd="0" presId="urn:microsoft.com/office/officeart/2005/8/layout/orgChart1"/>
    <dgm:cxn modelId="{5EDA7153-6290-4919-B0E3-2AE1D386DDA2}" type="presParOf" srcId="{4C92265D-352F-44EE-B33E-B90BA7F6F00C}" destId="{E8EA9660-313B-448E-BFF5-7A40FF6EE47C}" srcOrd="1" destOrd="0" presId="urn:microsoft.com/office/officeart/2005/8/layout/orgChart1"/>
    <dgm:cxn modelId="{02A706E9-58C5-4B6B-9BA8-0BDBFE3B9476}" type="presParOf" srcId="{E8EA9660-313B-448E-BFF5-7A40FF6EE47C}" destId="{346BBF08-D58E-4848-A242-0F69F9213298}" srcOrd="0" destOrd="0" presId="urn:microsoft.com/office/officeart/2005/8/layout/orgChart1"/>
    <dgm:cxn modelId="{E6A6CE18-7AB6-4D67-BB6C-940373B23A37}" type="presParOf" srcId="{E8EA9660-313B-448E-BFF5-7A40FF6EE47C}" destId="{E27D4D07-E601-4FCD-8BA6-C56A3545B8FA}" srcOrd="1" destOrd="0" presId="urn:microsoft.com/office/officeart/2005/8/layout/orgChart1"/>
    <dgm:cxn modelId="{AAF40DBF-7306-4DE2-BD45-2DC61098AF7D}" type="presParOf" srcId="{E27D4D07-E601-4FCD-8BA6-C56A3545B8FA}" destId="{A0F29488-21AE-4E18-8C22-3EA20727FE9B}" srcOrd="0" destOrd="0" presId="urn:microsoft.com/office/officeart/2005/8/layout/orgChart1"/>
    <dgm:cxn modelId="{01D18EBE-2652-464D-BA21-58137DE0765C}" type="presParOf" srcId="{A0F29488-21AE-4E18-8C22-3EA20727FE9B}" destId="{3CE1C95D-359D-47B2-AA0D-20A16BCB9426}" srcOrd="0" destOrd="0" presId="urn:microsoft.com/office/officeart/2005/8/layout/orgChart1"/>
    <dgm:cxn modelId="{4DC69DFF-2656-403B-86B2-02B6C9B39E32}" type="presParOf" srcId="{A0F29488-21AE-4E18-8C22-3EA20727FE9B}" destId="{E0A59C23-A5FC-4187-B917-10A171CD94A5}" srcOrd="1" destOrd="0" presId="urn:microsoft.com/office/officeart/2005/8/layout/orgChart1"/>
    <dgm:cxn modelId="{C1CF947C-808A-41B7-B919-C8D5AEB58B1D}" type="presParOf" srcId="{E27D4D07-E601-4FCD-8BA6-C56A3545B8FA}" destId="{F87EA6AC-FFD5-4025-A724-AAB576B49046}" srcOrd="1" destOrd="0" presId="urn:microsoft.com/office/officeart/2005/8/layout/orgChart1"/>
    <dgm:cxn modelId="{D008CCF7-1AC6-4906-8496-70BCD5CA9965}" type="presParOf" srcId="{E27D4D07-E601-4FCD-8BA6-C56A3545B8FA}" destId="{F8F08618-6FCB-4198-8C26-4FEEFEBBDF36}" srcOrd="2" destOrd="0" presId="urn:microsoft.com/office/officeart/2005/8/layout/orgChart1"/>
    <dgm:cxn modelId="{CC7E12EF-7E03-42F4-A5A3-3737C08E59EC}" type="presParOf" srcId="{E8EA9660-313B-448E-BFF5-7A40FF6EE47C}" destId="{2B9CB3F7-0AB8-428A-9D66-84AB67484FCF}" srcOrd="2" destOrd="0" presId="urn:microsoft.com/office/officeart/2005/8/layout/orgChart1"/>
    <dgm:cxn modelId="{5974031E-A04C-4A21-83BD-4DF0FB80C69C}" type="presParOf" srcId="{E8EA9660-313B-448E-BFF5-7A40FF6EE47C}" destId="{3575215C-8011-4DA2-90CB-2258DBBD7026}" srcOrd="3" destOrd="0" presId="urn:microsoft.com/office/officeart/2005/8/layout/orgChart1"/>
    <dgm:cxn modelId="{1B3997A2-F2F9-49E8-9F3B-A59C84D47F13}" type="presParOf" srcId="{3575215C-8011-4DA2-90CB-2258DBBD7026}" destId="{E5FCE139-9E07-4A6C-9BF5-6544B8D594CC}" srcOrd="0" destOrd="0" presId="urn:microsoft.com/office/officeart/2005/8/layout/orgChart1"/>
    <dgm:cxn modelId="{FB0CB722-9F48-4767-88EE-353E576DB74A}" type="presParOf" srcId="{E5FCE139-9E07-4A6C-9BF5-6544B8D594CC}" destId="{0741C46B-06BC-4381-B778-44D91DF932AD}" srcOrd="0" destOrd="0" presId="urn:microsoft.com/office/officeart/2005/8/layout/orgChart1"/>
    <dgm:cxn modelId="{9B540DCA-1076-41DF-8F0A-3137CF9215ED}" type="presParOf" srcId="{E5FCE139-9E07-4A6C-9BF5-6544B8D594CC}" destId="{1683CA99-DE18-4945-B967-2F5286C9D046}" srcOrd="1" destOrd="0" presId="urn:microsoft.com/office/officeart/2005/8/layout/orgChart1"/>
    <dgm:cxn modelId="{15113D8A-1F58-4C5C-93B0-B36EE990E161}" type="presParOf" srcId="{3575215C-8011-4DA2-90CB-2258DBBD7026}" destId="{DED701C3-60FC-45A3-9DD1-DEBB34EBD458}" srcOrd="1" destOrd="0" presId="urn:microsoft.com/office/officeart/2005/8/layout/orgChart1"/>
    <dgm:cxn modelId="{8D1DD4FD-CC5F-4E0A-99F5-2CFD127432FA}" type="presParOf" srcId="{3575215C-8011-4DA2-90CB-2258DBBD7026}" destId="{D6176B08-4331-4CCC-AFB3-B2BB3D441B01}" srcOrd="2" destOrd="0" presId="urn:microsoft.com/office/officeart/2005/8/layout/orgChart1"/>
    <dgm:cxn modelId="{B0D10D8C-0BB1-45F6-A6C3-AA0067DA3B8A}" type="presParOf" srcId="{E8EA9660-313B-448E-BFF5-7A40FF6EE47C}" destId="{FFBAE46C-6EF9-4729-A010-9EFE94268BFD}" srcOrd="4" destOrd="0" presId="urn:microsoft.com/office/officeart/2005/8/layout/orgChart1"/>
    <dgm:cxn modelId="{9C8CA64D-7F73-4116-A4AC-5112CD9D5977}" type="presParOf" srcId="{E8EA9660-313B-448E-BFF5-7A40FF6EE47C}" destId="{CEE79CAE-7191-48BE-837C-33C19C129F14}" srcOrd="5" destOrd="0" presId="urn:microsoft.com/office/officeart/2005/8/layout/orgChart1"/>
    <dgm:cxn modelId="{BB30F947-9CE1-4AF6-AC7E-491FE2F68AB5}" type="presParOf" srcId="{CEE79CAE-7191-48BE-837C-33C19C129F14}" destId="{A167C930-ED57-4230-9D49-BC460C08E8FD}" srcOrd="0" destOrd="0" presId="urn:microsoft.com/office/officeart/2005/8/layout/orgChart1"/>
    <dgm:cxn modelId="{BA5263D5-BF8D-4517-A896-29214721DC3D}" type="presParOf" srcId="{A167C930-ED57-4230-9D49-BC460C08E8FD}" destId="{976ADA16-06C0-4AA0-B215-8BADB14B8CB8}" srcOrd="0" destOrd="0" presId="urn:microsoft.com/office/officeart/2005/8/layout/orgChart1"/>
    <dgm:cxn modelId="{86F94AAE-9EEB-4237-86C2-503E00BF69B0}" type="presParOf" srcId="{A167C930-ED57-4230-9D49-BC460C08E8FD}" destId="{8A553076-8210-4734-B119-B074D14C616B}" srcOrd="1" destOrd="0" presId="urn:microsoft.com/office/officeart/2005/8/layout/orgChart1"/>
    <dgm:cxn modelId="{5525EAB5-7C4B-416A-8984-2D93DC1E821D}" type="presParOf" srcId="{CEE79CAE-7191-48BE-837C-33C19C129F14}" destId="{4CF3E8D0-C2C2-436C-82F2-47AE0959C88E}" srcOrd="1" destOrd="0" presId="urn:microsoft.com/office/officeart/2005/8/layout/orgChart1"/>
    <dgm:cxn modelId="{9EF6961A-19AC-4D57-A99A-87AA84274C5B}" type="presParOf" srcId="{CEE79CAE-7191-48BE-837C-33C19C129F14}" destId="{2AC53C43-F1DC-42DC-889F-C365967EC9DC}" srcOrd="2" destOrd="0" presId="urn:microsoft.com/office/officeart/2005/8/layout/orgChart1"/>
    <dgm:cxn modelId="{B7C32759-66C7-4262-8F5A-F71C3C8EB8FF}" type="presParOf" srcId="{4C92265D-352F-44EE-B33E-B90BA7F6F00C}" destId="{429624C3-B1A0-4FD9-9ACB-A77D44ED8CA8}" srcOrd="2" destOrd="0" presId="urn:microsoft.com/office/officeart/2005/8/layout/orgChart1"/>
    <dgm:cxn modelId="{985C04E9-89D6-402B-891A-894E6264E961}" type="presParOf" srcId="{C3423CD4-A720-4F2F-A6F2-39A3FDC56D54}" destId="{E4CCA5C0-BA5D-4CF3-A611-7EA1363A8FBD}" srcOrd="12" destOrd="0" presId="urn:microsoft.com/office/officeart/2005/8/layout/orgChart1"/>
    <dgm:cxn modelId="{5E28E8AF-AE55-4B5A-B7F1-EC8E57B88D31}" type="presParOf" srcId="{C3423CD4-A720-4F2F-A6F2-39A3FDC56D54}" destId="{1C2E1871-D718-453F-BC31-7E491AA9BFA7}" srcOrd="13" destOrd="0" presId="urn:microsoft.com/office/officeart/2005/8/layout/orgChart1"/>
    <dgm:cxn modelId="{07391E0F-F534-4C61-9CA0-6856F37C76A8}" type="presParOf" srcId="{1C2E1871-D718-453F-BC31-7E491AA9BFA7}" destId="{E637F23A-B1CC-47CD-8484-389E364A3C6B}" srcOrd="0" destOrd="0" presId="urn:microsoft.com/office/officeart/2005/8/layout/orgChart1"/>
    <dgm:cxn modelId="{44B434F3-33E3-4BCE-9277-38617F1652DB}" type="presParOf" srcId="{E637F23A-B1CC-47CD-8484-389E364A3C6B}" destId="{F6852B05-B1AC-4980-8D13-97C8DFAF2CB2}" srcOrd="0" destOrd="0" presId="urn:microsoft.com/office/officeart/2005/8/layout/orgChart1"/>
    <dgm:cxn modelId="{8BE802B0-489D-4B0A-BDD8-8377769D40BE}" type="presParOf" srcId="{E637F23A-B1CC-47CD-8484-389E364A3C6B}" destId="{9039D657-3B1D-4628-BB3C-0EBC073433CC}" srcOrd="1" destOrd="0" presId="urn:microsoft.com/office/officeart/2005/8/layout/orgChart1"/>
    <dgm:cxn modelId="{9C813F4C-47DB-4ABC-92E5-9DDEC42B9281}" type="presParOf" srcId="{1C2E1871-D718-453F-BC31-7E491AA9BFA7}" destId="{AA25C27A-50D6-4231-A78D-3FBB2B1C945F}" srcOrd="1" destOrd="0" presId="urn:microsoft.com/office/officeart/2005/8/layout/orgChart1"/>
    <dgm:cxn modelId="{D2211148-A718-4561-A3BF-699C9B30734F}" type="presParOf" srcId="{AA25C27A-50D6-4231-A78D-3FBB2B1C945F}" destId="{5800455F-951A-40AB-885C-61644484DC5E}" srcOrd="0" destOrd="0" presId="urn:microsoft.com/office/officeart/2005/8/layout/orgChart1"/>
    <dgm:cxn modelId="{594137DB-2B0F-4F8C-9CAA-1091F274675F}" type="presParOf" srcId="{AA25C27A-50D6-4231-A78D-3FBB2B1C945F}" destId="{7E137EB9-9DCF-43EB-A0EF-304B7E428F2C}" srcOrd="1" destOrd="0" presId="urn:microsoft.com/office/officeart/2005/8/layout/orgChart1"/>
    <dgm:cxn modelId="{D883CC97-2B80-48DA-825E-668622A03A8D}" type="presParOf" srcId="{7E137EB9-9DCF-43EB-A0EF-304B7E428F2C}" destId="{D109A5CC-45C7-4F36-8B8E-1AA05A578C3F}" srcOrd="0" destOrd="0" presId="urn:microsoft.com/office/officeart/2005/8/layout/orgChart1"/>
    <dgm:cxn modelId="{E4D0D8FF-FC3B-454B-A8DE-78AAC29CC7D7}" type="presParOf" srcId="{D109A5CC-45C7-4F36-8B8E-1AA05A578C3F}" destId="{E34464B1-BD16-4D1A-89DA-1EEBC73785FD}" srcOrd="0" destOrd="0" presId="urn:microsoft.com/office/officeart/2005/8/layout/orgChart1"/>
    <dgm:cxn modelId="{AD5ECA32-B377-4FAE-9613-901A2CB9E810}" type="presParOf" srcId="{D109A5CC-45C7-4F36-8B8E-1AA05A578C3F}" destId="{6CC6E7B8-3B15-4DDD-B984-6273C7773774}" srcOrd="1" destOrd="0" presId="urn:microsoft.com/office/officeart/2005/8/layout/orgChart1"/>
    <dgm:cxn modelId="{463F4456-40CE-4002-BF4E-D1E452AF89B3}" type="presParOf" srcId="{7E137EB9-9DCF-43EB-A0EF-304B7E428F2C}" destId="{98D8C86C-2B3A-4FFC-8359-382BB8EAE3BA}" srcOrd="1" destOrd="0" presId="urn:microsoft.com/office/officeart/2005/8/layout/orgChart1"/>
    <dgm:cxn modelId="{BACAEF2E-1F8F-4F47-8322-1BD32D3F9E60}" type="presParOf" srcId="{7E137EB9-9DCF-43EB-A0EF-304B7E428F2C}" destId="{93B3DAD5-9589-4C67-B5D2-5CAA8C311C88}" srcOrd="2" destOrd="0" presId="urn:microsoft.com/office/officeart/2005/8/layout/orgChart1"/>
    <dgm:cxn modelId="{86602C74-0BF4-436A-AC31-E7F3BF7F11F0}" type="presParOf" srcId="{AA25C27A-50D6-4231-A78D-3FBB2B1C945F}" destId="{BBAEB7E2-2F04-4AB4-A214-65E1439DB858}" srcOrd="2" destOrd="0" presId="urn:microsoft.com/office/officeart/2005/8/layout/orgChart1"/>
    <dgm:cxn modelId="{AA6DE2F0-8CE3-4C73-893C-0B6EF53E7943}" type="presParOf" srcId="{AA25C27A-50D6-4231-A78D-3FBB2B1C945F}" destId="{83037F36-C63D-43D6-9D0C-4AA68FD3EAC4}" srcOrd="3" destOrd="0" presId="urn:microsoft.com/office/officeart/2005/8/layout/orgChart1"/>
    <dgm:cxn modelId="{4B7B5B40-0AB6-4A8A-AA93-78AD4F69EE7E}" type="presParOf" srcId="{83037F36-C63D-43D6-9D0C-4AA68FD3EAC4}" destId="{884BFB99-6A5A-461C-95C1-63016AE804E5}" srcOrd="0" destOrd="0" presId="urn:microsoft.com/office/officeart/2005/8/layout/orgChart1"/>
    <dgm:cxn modelId="{CE31F83C-B808-455E-AE3C-1F4D35BB341E}" type="presParOf" srcId="{884BFB99-6A5A-461C-95C1-63016AE804E5}" destId="{E568AF59-7B0F-4D25-8E2D-AFF1F39F1303}" srcOrd="0" destOrd="0" presId="urn:microsoft.com/office/officeart/2005/8/layout/orgChart1"/>
    <dgm:cxn modelId="{8B1ED592-88A3-438A-A095-CDF2C25734D7}" type="presParOf" srcId="{884BFB99-6A5A-461C-95C1-63016AE804E5}" destId="{D7C9E1ED-1241-4BF5-BAA4-A81A1A3E1433}" srcOrd="1" destOrd="0" presId="urn:microsoft.com/office/officeart/2005/8/layout/orgChart1"/>
    <dgm:cxn modelId="{FEC7C684-2461-4342-9479-3FFB30A16EC2}" type="presParOf" srcId="{83037F36-C63D-43D6-9D0C-4AA68FD3EAC4}" destId="{1372F55B-8500-405A-9AA9-BCC9DA4335FB}" srcOrd="1" destOrd="0" presId="urn:microsoft.com/office/officeart/2005/8/layout/orgChart1"/>
    <dgm:cxn modelId="{14958661-0B49-431F-A50B-47CA9DE0461C}" type="presParOf" srcId="{83037F36-C63D-43D6-9D0C-4AA68FD3EAC4}" destId="{ADB7D0AE-8962-4BA9-BEBD-697248C4804F}" srcOrd="2" destOrd="0" presId="urn:microsoft.com/office/officeart/2005/8/layout/orgChart1"/>
    <dgm:cxn modelId="{E3B0D302-6A26-4E7E-A01D-D5F9E05F8FD2}" type="presParOf" srcId="{AA25C27A-50D6-4231-A78D-3FBB2B1C945F}" destId="{640D1283-B736-4B67-9108-3B5B78D82144}" srcOrd="4" destOrd="0" presId="urn:microsoft.com/office/officeart/2005/8/layout/orgChart1"/>
    <dgm:cxn modelId="{DCF6AAEE-3DD3-4E32-B304-93F1695527D7}" type="presParOf" srcId="{AA25C27A-50D6-4231-A78D-3FBB2B1C945F}" destId="{7951DF8F-93FE-45A1-B092-6E5CEEF45725}" srcOrd="5" destOrd="0" presId="urn:microsoft.com/office/officeart/2005/8/layout/orgChart1"/>
    <dgm:cxn modelId="{9607A0EB-521E-4C06-AF7A-6FE0246D4F04}" type="presParOf" srcId="{7951DF8F-93FE-45A1-B092-6E5CEEF45725}" destId="{9F2B89FF-9BC2-4BDD-B375-0A33EC69C405}" srcOrd="0" destOrd="0" presId="urn:microsoft.com/office/officeart/2005/8/layout/orgChart1"/>
    <dgm:cxn modelId="{9FEF4CD8-0125-49AF-B535-D8E22B278E78}" type="presParOf" srcId="{9F2B89FF-9BC2-4BDD-B375-0A33EC69C405}" destId="{ECC2E4FB-8E12-4F7B-90E2-7BEEDB2C6B30}" srcOrd="0" destOrd="0" presId="urn:microsoft.com/office/officeart/2005/8/layout/orgChart1"/>
    <dgm:cxn modelId="{1E35FF43-83BF-4F2B-AEDA-EFE9CF455F62}" type="presParOf" srcId="{9F2B89FF-9BC2-4BDD-B375-0A33EC69C405}" destId="{79522557-5AB2-4504-8690-2238E9234043}" srcOrd="1" destOrd="0" presId="urn:microsoft.com/office/officeart/2005/8/layout/orgChart1"/>
    <dgm:cxn modelId="{A2854912-E61D-4A8D-82C3-20510C2E8BA2}" type="presParOf" srcId="{7951DF8F-93FE-45A1-B092-6E5CEEF45725}" destId="{886DD0D9-6101-4459-949E-8C64CD46A6E7}" srcOrd="1" destOrd="0" presId="urn:microsoft.com/office/officeart/2005/8/layout/orgChart1"/>
    <dgm:cxn modelId="{A402AEB3-0669-47BC-A52A-A67A2A23E1B5}" type="presParOf" srcId="{7951DF8F-93FE-45A1-B092-6E5CEEF45725}" destId="{04AC4C70-DE98-4ED4-865D-7AAE0336C89C}" srcOrd="2" destOrd="0" presId="urn:microsoft.com/office/officeart/2005/8/layout/orgChart1"/>
    <dgm:cxn modelId="{3DDA0D2A-5A0E-471D-B625-A80F02FF60CF}" type="presParOf" srcId="{AA25C27A-50D6-4231-A78D-3FBB2B1C945F}" destId="{81C779C2-B1BE-4521-9B38-4BC6E303A0F4}" srcOrd="6" destOrd="0" presId="urn:microsoft.com/office/officeart/2005/8/layout/orgChart1"/>
    <dgm:cxn modelId="{77CEB8C8-81B0-417A-896B-1970BA3199EE}" type="presParOf" srcId="{AA25C27A-50D6-4231-A78D-3FBB2B1C945F}" destId="{AFB029EA-69E2-4ED4-A532-C08319F79DE0}" srcOrd="7" destOrd="0" presId="urn:microsoft.com/office/officeart/2005/8/layout/orgChart1"/>
    <dgm:cxn modelId="{ED7F0188-71DE-43AF-B29A-6D5061220ED3}" type="presParOf" srcId="{AFB029EA-69E2-4ED4-A532-C08319F79DE0}" destId="{A3320F8E-A303-4444-B395-7E9F93B68AEA}" srcOrd="0" destOrd="0" presId="urn:microsoft.com/office/officeart/2005/8/layout/orgChart1"/>
    <dgm:cxn modelId="{878FAB6B-0C0D-4848-939A-FD1386708B80}" type="presParOf" srcId="{A3320F8E-A303-4444-B395-7E9F93B68AEA}" destId="{9279470E-EF85-4727-B5ED-08353993E674}" srcOrd="0" destOrd="0" presId="urn:microsoft.com/office/officeart/2005/8/layout/orgChart1"/>
    <dgm:cxn modelId="{FE9E5678-8A4F-45FB-8478-16C7372D61F3}" type="presParOf" srcId="{A3320F8E-A303-4444-B395-7E9F93B68AEA}" destId="{6664A32A-1A25-472F-B389-BD4888AB4822}" srcOrd="1" destOrd="0" presId="urn:microsoft.com/office/officeart/2005/8/layout/orgChart1"/>
    <dgm:cxn modelId="{B08C8EAE-ACB8-4CC6-B4F9-BBFBB0FA9EB2}" type="presParOf" srcId="{AFB029EA-69E2-4ED4-A532-C08319F79DE0}" destId="{1B5CDB4B-D52E-40C1-9CC3-17D4EB26A14C}" srcOrd="1" destOrd="0" presId="urn:microsoft.com/office/officeart/2005/8/layout/orgChart1"/>
    <dgm:cxn modelId="{9F850AF8-2BE0-4ACA-84C7-8FEA3D942449}" type="presParOf" srcId="{AFB029EA-69E2-4ED4-A532-C08319F79DE0}" destId="{7805D863-AFAF-4544-81C7-840960A16C44}" srcOrd="2" destOrd="0" presId="urn:microsoft.com/office/officeart/2005/8/layout/orgChart1"/>
    <dgm:cxn modelId="{8B99D6C9-DABD-4B49-A835-4B47A4F34163}" type="presParOf" srcId="{1C2E1871-D718-453F-BC31-7E491AA9BFA7}" destId="{B8C5F59F-2147-4370-A47A-F4967A77375A}" srcOrd="2" destOrd="0" presId="urn:microsoft.com/office/officeart/2005/8/layout/orgChart1"/>
    <dgm:cxn modelId="{1A30A499-FA16-4A7E-BACB-77C3F33BE272}" type="presParOf" srcId="{EC80E16F-4002-40B1-A950-51F6849317BE}" destId="{17AA7F21-E9C3-4351-B58E-9794B200681D}" srcOrd="2" destOrd="0" presId="urn:microsoft.com/office/officeart/2005/8/layout/orgChart1"/>
    <dgm:cxn modelId="{564E3F18-277B-4F59-9CC9-5B68D20D1BF7}" type="presParOf" srcId="{17AA7F21-E9C3-4351-B58E-9794B200681D}" destId="{4B163451-5B49-4527-9C9C-8746D8438AFC}" srcOrd="0" destOrd="0" presId="urn:microsoft.com/office/officeart/2005/8/layout/orgChart1"/>
    <dgm:cxn modelId="{B5AE3761-B48D-4819-9E77-7194C7EBD166}" type="presParOf" srcId="{17AA7F21-E9C3-4351-B58E-9794B200681D}" destId="{E6DDDCC6-4EAF-4FCD-8682-3172399CC3F4}" srcOrd="1" destOrd="0" presId="urn:microsoft.com/office/officeart/2005/8/layout/orgChart1"/>
    <dgm:cxn modelId="{4E71280E-D3ED-4F7F-A309-1C9CDBEE64F7}" type="presParOf" srcId="{E6DDDCC6-4EAF-4FCD-8682-3172399CC3F4}" destId="{B87F42E3-8C58-480C-9B88-559377BC6FA8}" srcOrd="0" destOrd="0" presId="urn:microsoft.com/office/officeart/2005/8/layout/orgChart1"/>
    <dgm:cxn modelId="{8CA5A090-F7DA-4EEA-8A7C-1B8A58120697}" type="presParOf" srcId="{B87F42E3-8C58-480C-9B88-559377BC6FA8}" destId="{EC2049D4-DB30-446D-AF8E-CABBE49CFC5E}" srcOrd="0" destOrd="0" presId="urn:microsoft.com/office/officeart/2005/8/layout/orgChart1"/>
    <dgm:cxn modelId="{5EF859A3-E3AE-47B0-918D-33894C60FE60}" type="presParOf" srcId="{B87F42E3-8C58-480C-9B88-559377BC6FA8}" destId="{B9DBD8D3-8412-45A7-9D83-012B1FCD000D}" srcOrd="1" destOrd="0" presId="urn:microsoft.com/office/officeart/2005/8/layout/orgChart1"/>
    <dgm:cxn modelId="{DCA3B14A-3C6E-4FAA-A938-F04F897A6969}" type="presParOf" srcId="{E6DDDCC6-4EAF-4FCD-8682-3172399CC3F4}" destId="{62BFE470-24B1-406F-BF31-2204740A414D}" srcOrd="1" destOrd="0" presId="urn:microsoft.com/office/officeart/2005/8/layout/orgChart1"/>
    <dgm:cxn modelId="{BCEB41E2-2285-4637-97A7-E6CD228153CA}" type="presParOf" srcId="{E6DDDCC6-4EAF-4FCD-8682-3172399CC3F4}" destId="{4F740D84-56B3-4ACE-A76F-CFCD798BCD91}" srcOrd="2" destOrd="0" presId="urn:microsoft.com/office/officeart/2005/8/layout/orgChart1"/>
    <dgm:cxn modelId="{EEFDB841-2903-4C01-867C-6453009D8915}" type="presParOf" srcId="{17AA7F21-E9C3-4351-B58E-9794B200681D}" destId="{096EB3E5-365B-46AD-85E7-ED8E2A220C30}" srcOrd="2" destOrd="0" presId="urn:microsoft.com/office/officeart/2005/8/layout/orgChart1"/>
    <dgm:cxn modelId="{D23B7D2E-7D60-4A84-8BDD-29590CBD010A}" type="presParOf" srcId="{17AA7F21-E9C3-4351-B58E-9794B200681D}" destId="{B60CB523-4D2E-4EDA-AA8D-5452D8070BBA}" srcOrd="3" destOrd="0" presId="urn:microsoft.com/office/officeart/2005/8/layout/orgChart1"/>
    <dgm:cxn modelId="{444A25F6-6A0B-4F3C-A695-B0BD25E1D80C}" type="presParOf" srcId="{B60CB523-4D2E-4EDA-AA8D-5452D8070BBA}" destId="{B33B5608-AA7E-4E2A-B38A-8AFFBB6104D0}" srcOrd="0" destOrd="0" presId="urn:microsoft.com/office/officeart/2005/8/layout/orgChart1"/>
    <dgm:cxn modelId="{494FE0B7-8D9D-47CC-92E3-4B56F3E9AE7A}" type="presParOf" srcId="{B33B5608-AA7E-4E2A-B38A-8AFFBB6104D0}" destId="{528AB041-D5A7-44FE-B8A4-0231E275B98F}" srcOrd="0" destOrd="0" presId="urn:microsoft.com/office/officeart/2005/8/layout/orgChart1"/>
    <dgm:cxn modelId="{6449EADD-D6D1-4AE3-87F6-945BE83A3AEE}" type="presParOf" srcId="{B33B5608-AA7E-4E2A-B38A-8AFFBB6104D0}" destId="{1F824BF6-1D4A-4BDE-8CB5-450BC00E035A}" srcOrd="1" destOrd="0" presId="urn:microsoft.com/office/officeart/2005/8/layout/orgChart1"/>
    <dgm:cxn modelId="{95945C92-7536-463A-8506-71A76CBFFC89}" type="presParOf" srcId="{B60CB523-4D2E-4EDA-AA8D-5452D8070BBA}" destId="{F4230B9F-310C-4F47-A107-705958C7B799}" srcOrd="1" destOrd="0" presId="urn:microsoft.com/office/officeart/2005/8/layout/orgChart1"/>
    <dgm:cxn modelId="{3C2E04CD-764C-4D3C-AAD9-908B37ACA43B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290519" y="1693210"/>
          <a:ext cx="91440" cy="1447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7728"/>
              </a:lnTo>
              <a:lnTo>
                <a:pt x="75149" y="144772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365669" y="290620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365669" y="2906208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6C60-BC8E-4335-807F-715DB4A7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20374</Words>
  <Characters>132232</Characters>
  <Application>Microsoft Office Word</Application>
  <DocSecurity>0</DocSecurity>
  <Lines>5749</Lines>
  <Paragraphs>4488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148118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Sonja Skorupan</cp:lastModifiedBy>
  <cp:revision>3</cp:revision>
  <cp:lastPrinted>2020-06-15T11:32:00Z</cp:lastPrinted>
  <dcterms:created xsi:type="dcterms:W3CDTF">2020-06-15T11:28:00Z</dcterms:created>
  <dcterms:modified xsi:type="dcterms:W3CDTF">2020-06-15T11:34:00Z</dcterms:modified>
</cp:coreProperties>
</file>