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F60" w:rsidRPr="008E296F" w:rsidRDefault="00B7122D">
      <w:pPr>
        <w:spacing w:after="150"/>
        <w:jc w:val="center"/>
        <w:rPr>
          <w:rFonts w:ascii="Times New Roman" w:hAnsi="Times New Roman" w:cs="Times New Roman"/>
        </w:rPr>
      </w:pPr>
      <w:r w:rsidRPr="008E296F">
        <w:rPr>
          <w:rFonts w:ascii="Times New Roman" w:hAnsi="Times New Roman" w:cs="Times New Roman"/>
          <w:b/>
          <w:color w:val="000000"/>
        </w:rPr>
        <w:t>3081</w:t>
      </w:r>
    </w:p>
    <w:p w:rsidR="00153F60" w:rsidRPr="008E296F" w:rsidRDefault="00B7122D" w:rsidP="008E296F">
      <w:pPr>
        <w:spacing w:after="150"/>
        <w:jc w:val="both"/>
        <w:rPr>
          <w:rFonts w:ascii="Times New Roman" w:hAnsi="Times New Roman" w:cs="Times New Roman"/>
        </w:rPr>
      </w:pPr>
      <w:r w:rsidRPr="008E296F">
        <w:rPr>
          <w:rFonts w:ascii="Times New Roman" w:hAnsi="Times New Roman" w:cs="Times New Roman"/>
          <w:color w:val="000000"/>
        </w:rPr>
        <w:t xml:space="preserve">На основу члана 4. </w:t>
      </w:r>
      <w:proofErr w:type="gramStart"/>
      <w:r w:rsidRPr="008E296F">
        <w:rPr>
          <w:rFonts w:ascii="Times New Roman" w:hAnsi="Times New Roman" w:cs="Times New Roman"/>
          <w:color w:val="000000"/>
        </w:rPr>
        <w:t>став</w:t>
      </w:r>
      <w:proofErr w:type="gramEnd"/>
      <w:r w:rsidRPr="008E296F">
        <w:rPr>
          <w:rFonts w:ascii="Times New Roman" w:hAnsi="Times New Roman" w:cs="Times New Roman"/>
          <w:color w:val="000000"/>
        </w:rPr>
        <w:t xml:space="preserve"> 1. Закона о подстицајима у пољопривреди и руралном развоју („Службени гласник РС”, бр. 10/13, 142/14, 103/15 и 101/16), члана 8. Закона о буџету Републике Србије за 2020. </w:t>
      </w:r>
      <w:proofErr w:type="gramStart"/>
      <w:r w:rsidRPr="008E296F">
        <w:rPr>
          <w:rFonts w:ascii="Times New Roman" w:hAnsi="Times New Roman" w:cs="Times New Roman"/>
          <w:color w:val="000000"/>
        </w:rPr>
        <w:t>годину</w:t>
      </w:r>
      <w:proofErr w:type="gramEnd"/>
      <w:r w:rsidRPr="008E296F">
        <w:rPr>
          <w:rFonts w:ascii="Times New Roman" w:hAnsi="Times New Roman" w:cs="Times New Roman"/>
          <w:color w:val="000000"/>
        </w:rPr>
        <w:t xml:space="preserve"> („Службени гласник РС”, бр. 84/19, 60/20 – др. пропис, 62/20 – др. закон и 65/20 – др. закон) и чланa 17. </w:t>
      </w:r>
      <w:proofErr w:type="gramStart"/>
      <w:r w:rsidRPr="008E296F">
        <w:rPr>
          <w:rFonts w:ascii="Times New Roman" w:hAnsi="Times New Roman" w:cs="Times New Roman"/>
          <w:color w:val="000000"/>
        </w:rPr>
        <w:t>став</w:t>
      </w:r>
      <w:proofErr w:type="gramEnd"/>
      <w:r w:rsidRPr="008E296F">
        <w:rPr>
          <w:rFonts w:ascii="Times New Roman" w:hAnsi="Times New Roman" w:cs="Times New Roman"/>
          <w:color w:val="000000"/>
        </w:rPr>
        <w:t xml:space="preserve"> 1. </w:t>
      </w:r>
      <w:proofErr w:type="gramStart"/>
      <w:r w:rsidRPr="008E296F">
        <w:rPr>
          <w:rFonts w:ascii="Times New Roman" w:hAnsi="Times New Roman" w:cs="Times New Roman"/>
          <w:color w:val="000000"/>
        </w:rPr>
        <w:t>и</w:t>
      </w:r>
      <w:proofErr w:type="gramEnd"/>
      <w:r w:rsidRPr="008E296F">
        <w:rPr>
          <w:rFonts w:ascii="Times New Roman" w:hAnsi="Times New Roman" w:cs="Times New Roman"/>
          <w:color w:val="000000"/>
        </w:rPr>
        <w:t xml:space="preserve"> члана 42. </w:t>
      </w:r>
      <w:proofErr w:type="gramStart"/>
      <w:r w:rsidRPr="008E296F">
        <w:rPr>
          <w:rFonts w:ascii="Times New Roman" w:hAnsi="Times New Roman" w:cs="Times New Roman"/>
          <w:color w:val="000000"/>
        </w:rPr>
        <w:t>став</w:t>
      </w:r>
      <w:proofErr w:type="gramEnd"/>
      <w:r w:rsidRPr="008E296F">
        <w:rPr>
          <w:rFonts w:ascii="Times New Roman" w:hAnsi="Times New Roman" w:cs="Times New Roman"/>
          <w:color w:val="000000"/>
        </w:rPr>
        <w:t xml:space="preserve"> 1. Закона о Влади („Службени гласник РС”, бр. 55/05, 71/05 – исправка, 101/07, 65/08, 16/11, 68/12 – УС, 72/12, 7/14 – УС, 44/14 и 30/18 – др. закон),</w:t>
      </w:r>
    </w:p>
    <w:p w:rsidR="00153F60" w:rsidRPr="008E296F" w:rsidRDefault="00B7122D" w:rsidP="008E296F">
      <w:pPr>
        <w:spacing w:after="150"/>
        <w:jc w:val="center"/>
        <w:rPr>
          <w:rFonts w:ascii="Times New Roman" w:hAnsi="Times New Roman" w:cs="Times New Roman"/>
        </w:rPr>
      </w:pPr>
      <w:r w:rsidRPr="008E296F">
        <w:rPr>
          <w:rFonts w:ascii="Times New Roman" w:hAnsi="Times New Roman" w:cs="Times New Roman"/>
          <w:color w:val="000000"/>
        </w:rPr>
        <w:t>Влада доноси</w:t>
      </w:r>
    </w:p>
    <w:p w:rsidR="00153F60" w:rsidRPr="008E296F" w:rsidRDefault="00B7122D">
      <w:pPr>
        <w:spacing w:after="225"/>
        <w:jc w:val="center"/>
        <w:rPr>
          <w:rFonts w:ascii="Times New Roman" w:hAnsi="Times New Roman" w:cs="Times New Roman"/>
        </w:rPr>
      </w:pPr>
      <w:r w:rsidRPr="008E296F">
        <w:rPr>
          <w:rFonts w:ascii="Times New Roman" w:hAnsi="Times New Roman" w:cs="Times New Roman"/>
          <w:b/>
          <w:color w:val="000000"/>
        </w:rPr>
        <w:t>УРЕДБУ</w:t>
      </w:r>
    </w:p>
    <w:p w:rsidR="00153F60" w:rsidRPr="008E296F" w:rsidRDefault="00B7122D">
      <w:pPr>
        <w:spacing w:after="150"/>
        <w:jc w:val="center"/>
        <w:rPr>
          <w:rFonts w:ascii="Times New Roman" w:hAnsi="Times New Roman" w:cs="Times New Roman"/>
        </w:rPr>
      </w:pPr>
      <w:proofErr w:type="gramStart"/>
      <w:r w:rsidRPr="008E296F">
        <w:rPr>
          <w:rFonts w:ascii="Times New Roman" w:hAnsi="Times New Roman" w:cs="Times New Roman"/>
          <w:b/>
          <w:color w:val="000000"/>
        </w:rPr>
        <w:t>о</w:t>
      </w:r>
      <w:proofErr w:type="gramEnd"/>
      <w:r w:rsidRPr="008E296F">
        <w:rPr>
          <w:rFonts w:ascii="Times New Roman" w:hAnsi="Times New Roman" w:cs="Times New Roman"/>
          <w:b/>
          <w:color w:val="000000"/>
        </w:rPr>
        <w:t xml:space="preserve"> изменама и допунама Уредбе о расподели подстицаја у пољопривреди и руралном развоју у 2020. </w:t>
      </w:r>
      <w:proofErr w:type="gramStart"/>
      <w:r w:rsidRPr="008E296F">
        <w:rPr>
          <w:rFonts w:ascii="Times New Roman" w:hAnsi="Times New Roman" w:cs="Times New Roman"/>
          <w:b/>
          <w:color w:val="000000"/>
        </w:rPr>
        <w:t>години</w:t>
      </w:r>
      <w:proofErr w:type="gramEnd"/>
    </w:p>
    <w:p w:rsidR="00153F60" w:rsidRPr="008E296F" w:rsidRDefault="00B7122D">
      <w:pPr>
        <w:spacing w:after="120"/>
        <w:jc w:val="center"/>
        <w:rPr>
          <w:rFonts w:ascii="Times New Roman" w:hAnsi="Times New Roman" w:cs="Times New Roman"/>
        </w:rPr>
      </w:pPr>
      <w:r w:rsidRPr="008E296F">
        <w:rPr>
          <w:rFonts w:ascii="Times New Roman" w:hAnsi="Times New Roman" w:cs="Times New Roman"/>
          <w:color w:val="000000"/>
        </w:rPr>
        <w:t>Члан 1.</w:t>
      </w:r>
    </w:p>
    <w:p w:rsidR="00153F60" w:rsidRPr="008E296F" w:rsidRDefault="00B7122D" w:rsidP="008E296F">
      <w:pPr>
        <w:spacing w:after="150"/>
        <w:jc w:val="both"/>
        <w:rPr>
          <w:rFonts w:ascii="Times New Roman" w:hAnsi="Times New Roman" w:cs="Times New Roman"/>
        </w:rPr>
      </w:pPr>
      <w:r w:rsidRPr="008E296F">
        <w:rPr>
          <w:rFonts w:ascii="Times New Roman" w:hAnsi="Times New Roman" w:cs="Times New Roman"/>
          <w:color w:val="000000"/>
        </w:rPr>
        <w:t xml:space="preserve">У Уредби о расподели подстицаја у пољопривреди и руралном развоју у 2020. </w:t>
      </w:r>
      <w:proofErr w:type="gramStart"/>
      <w:r w:rsidRPr="008E296F">
        <w:rPr>
          <w:rFonts w:ascii="Times New Roman" w:hAnsi="Times New Roman" w:cs="Times New Roman"/>
          <w:color w:val="000000"/>
        </w:rPr>
        <w:t>години</w:t>
      </w:r>
      <w:proofErr w:type="gramEnd"/>
      <w:r w:rsidRPr="008E296F">
        <w:rPr>
          <w:rFonts w:ascii="Times New Roman" w:hAnsi="Times New Roman" w:cs="Times New Roman"/>
          <w:color w:val="000000"/>
        </w:rPr>
        <w:t xml:space="preserve"> („Службени гласник РС”, бр. 1/20, 13/20, 27/20, 52/20, 75/20 и 106/20), у члану 2. </w:t>
      </w:r>
      <w:proofErr w:type="gramStart"/>
      <w:r w:rsidRPr="008E296F">
        <w:rPr>
          <w:rFonts w:ascii="Times New Roman" w:hAnsi="Times New Roman" w:cs="Times New Roman"/>
          <w:color w:val="000000"/>
        </w:rPr>
        <w:t>ст</w:t>
      </w:r>
      <w:proofErr w:type="gramEnd"/>
      <w:r w:rsidRPr="008E296F">
        <w:rPr>
          <w:rFonts w:ascii="Times New Roman" w:hAnsi="Times New Roman" w:cs="Times New Roman"/>
          <w:color w:val="000000"/>
        </w:rPr>
        <w:t xml:space="preserve">. 2. </w:t>
      </w:r>
      <w:proofErr w:type="gramStart"/>
      <w:r w:rsidRPr="008E296F">
        <w:rPr>
          <w:rFonts w:ascii="Times New Roman" w:hAnsi="Times New Roman" w:cs="Times New Roman"/>
          <w:color w:val="000000"/>
        </w:rPr>
        <w:t>и</w:t>
      </w:r>
      <w:proofErr w:type="gramEnd"/>
      <w:r w:rsidRPr="008E296F">
        <w:rPr>
          <w:rFonts w:ascii="Times New Roman" w:hAnsi="Times New Roman" w:cs="Times New Roman"/>
          <w:color w:val="000000"/>
        </w:rPr>
        <w:t xml:space="preserve"> 3. </w:t>
      </w:r>
      <w:proofErr w:type="gramStart"/>
      <w:r w:rsidRPr="008E296F">
        <w:rPr>
          <w:rFonts w:ascii="Times New Roman" w:hAnsi="Times New Roman" w:cs="Times New Roman"/>
          <w:color w:val="000000"/>
        </w:rPr>
        <w:t>мењају</w:t>
      </w:r>
      <w:proofErr w:type="gramEnd"/>
      <w:r w:rsidRPr="008E296F">
        <w:rPr>
          <w:rFonts w:ascii="Times New Roman" w:hAnsi="Times New Roman" w:cs="Times New Roman"/>
          <w:color w:val="000000"/>
        </w:rPr>
        <w:t xml:space="preserve"> се и гласе:</w:t>
      </w:r>
    </w:p>
    <w:p w:rsidR="00153F60" w:rsidRPr="008E296F" w:rsidRDefault="00B7122D" w:rsidP="008E296F">
      <w:pPr>
        <w:spacing w:after="150"/>
        <w:jc w:val="both"/>
        <w:rPr>
          <w:rFonts w:ascii="Times New Roman" w:hAnsi="Times New Roman" w:cs="Times New Roman"/>
        </w:rPr>
      </w:pPr>
      <w:r w:rsidRPr="008E296F">
        <w:rPr>
          <w:rFonts w:ascii="Times New Roman" w:hAnsi="Times New Roman" w:cs="Times New Roman"/>
          <w:color w:val="000000"/>
        </w:rPr>
        <w:t xml:space="preserve">„Законом о буџету Републике Србије за 2020. годину у Разделу 24 – Министарство пољопривреде, шумарства и водопривреде, Глава 24.10 – Управа за аграрна плаћања, Програм 0103 – Подстицаји у пољопривреди и руралном развоју, Функција 420 – Пољопривреда, шумарство, лов и риболов, Програмска активност/пројекат 0001 – Директна плаћања, Eкономска класификација 451 – Субвенције јавним нефинансијским предузећима и организацијама утврђена су средства у износу од 23.497.800.000 динара. Решењем о измени апропријације 03 број 401-00-4530/2020 од 23. </w:t>
      </w:r>
      <w:proofErr w:type="gramStart"/>
      <w:r w:rsidRPr="008E296F">
        <w:rPr>
          <w:rFonts w:ascii="Times New Roman" w:hAnsi="Times New Roman" w:cs="Times New Roman"/>
          <w:color w:val="000000"/>
        </w:rPr>
        <w:t>септембра</w:t>
      </w:r>
      <w:proofErr w:type="gramEnd"/>
      <w:r w:rsidRPr="008E296F">
        <w:rPr>
          <w:rFonts w:ascii="Times New Roman" w:hAnsi="Times New Roman" w:cs="Times New Roman"/>
          <w:color w:val="000000"/>
        </w:rPr>
        <w:t xml:space="preserve"> 2020. </w:t>
      </w:r>
      <w:proofErr w:type="gramStart"/>
      <w:r w:rsidRPr="008E296F">
        <w:rPr>
          <w:rFonts w:ascii="Times New Roman" w:hAnsi="Times New Roman" w:cs="Times New Roman"/>
          <w:color w:val="000000"/>
        </w:rPr>
        <w:t>године</w:t>
      </w:r>
      <w:proofErr w:type="gramEnd"/>
      <w:r w:rsidRPr="008E296F">
        <w:rPr>
          <w:rFonts w:ascii="Times New Roman" w:hAnsi="Times New Roman" w:cs="Times New Roman"/>
          <w:color w:val="000000"/>
        </w:rPr>
        <w:t xml:space="preserve"> на Економској класификацији 451 – Субвенције јавним нефинансијским предузећима и организацијама увећана су средства у износу од 100.000.000 динара. Укупна средства на Економској класификацији 451 – Субвенције јавним нефинансијским предузећима и организацијама утврђена су у износу од 23.597.800.000 динара, која се распоређују у складу са овом уредбом.</w:t>
      </w:r>
    </w:p>
    <w:p w:rsidR="00153F60" w:rsidRPr="008E296F" w:rsidRDefault="00B7122D" w:rsidP="008E296F">
      <w:pPr>
        <w:spacing w:after="150"/>
        <w:jc w:val="both"/>
        <w:rPr>
          <w:rFonts w:ascii="Times New Roman" w:hAnsi="Times New Roman" w:cs="Times New Roman"/>
        </w:rPr>
      </w:pPr>
      <w:r w:rsidRPr="008E296F">
        <w:rPr>
          <w:rFonts w:ascii="Times New Roman" w:hAnsi="Times New Roman" w:cs="Times New Roman"/>
          <w:color w:val="000000"/>
        </w:rPr>
        <w:t xml:space="preserve">Законом о буџету Републике Србије за 2020. годину у Разделу 24 – Министарство пољопривреде, шумарства и водопривреде, Глава 24.10 – Управа за аграрна плаћања, Програм 0103 – Подстицаји у пољопривреди и руралном развоју, Функција 420 – Пољопривреда, шумарство, лов и риболов, Програмска активност/пројекат 0002 – Мере руралног развоја, Eкономска класификација 451 – Субвенције јавним нефинансијским предузећима и организацијама утврђена су средства у износу од 7.110.000.000 динара. Решењем о употреби средстава текуће буџетске резерве 05 број 401-6225/2020-1 од 6. </w:t>
      </w:r>
      <w:proofErr w:type="gramStart"/>
      <w:r w:rsidRPr="008E296F">
        <w:rPr>
          <w:rFonts w:ascii="Times New Roman" w:hAnsi="Times New Roman" w:cs="Times New Roman"/>
          <w:color w:val="000000"/>
        </w:rPr>
        <w:t>августа</w:t>
      </w:r>
      <w:proofErr w:type="gramEnd"/>
      <w:r w:rsidRPr="008E296F">
        <w:rPr>
          <w:rFonts w:ascii="Times New Roman" w:hAnsi="Times New Roman" w:cs="Times New Roman"/>
          <w:color w:val="000000"/>
        </w:rPr>
        <w:t xml:space="preserve"> 2020. </w:t>
      </w:r>
      <w:proofErr w:type="gramStart"/>
      <w:r w:rsidRPr="008E296F">
        <w:rPr>
          <w:rFonts w:ascii="Times New Roman" w:hAnsi="Times New Roman" w:cs="Times New Roman"/>
          <w:color w:val="000000"/>
        </w:rPr>
        <w:t>године</w:t>
      </w:r>
      <w:proofErr w:type="gramEnd"/>
      <w:r w:rsidRPr="008E296F">
        <w:rPr>
          <w:rFonts w:ascii="Times New Roman" w:hAnsi="Times New Roman" w:cs="Times New Roman"/>
          <w:color w:val="000000"/>
        </w:rPr>
        <w:t xml:space="preserve"> на Економској класификацији 451 – Субвенције јавним нефинансијским предузећима и организацијама пренета су средства у износу од 150.000.000 динара. Решењем о измени апропријације 03 број 401-00-4530/2020 од 23. </w:t>
      </w:r>
      <w:proofErr w:type="gramStart"/>
      <w:r w:rsidRPr="008E296F">
        <w:rPr>
          <w:rFonts w:ascii="Times New Roman" w:hAnsi="Times New Roman" w:cs="Times New Roman"/>
          <w:color w:val="000000"/>
        </w:rPr>
        <w:t>септембра</w:t>
      </w:r>
      <w:proofErr w:type="gramEnd"/>
      <w:r w:rsidRPr="008E296F">
        <w:rPr>
          <w:rFonts w:ascii="Times New Roman" w:hAnsi="Times New Roman" w:cs="Times New Roman"/>
          <w:color w:val="000000"/>
        </w:rPr>
        <w:t xml:space="preserve"> 2020. </w:t>
      </w:r>
      <w:proofErr w:type="gramStart"/>
      <w:r w:rsidRPr="008E296F">
        <w:rPr>
          <w:rFonts w:ascii="Times New Roman" w:hAnsi="Times New Roman" w:cs="Times New Roman"/>
          <w:color w:val="000000"/>
        </w:rPr>
        <w:t>године</w:t>
      </w:r>
      <w:proofErr w:type="gramEnd"/>
      <w:r w:rsidRPr="008E296F">
        <w:rPr>
          <w:rFonts w:ascii="Times New Roman" w:hAnsi="Times New Roman" w:cs="Times New Roman"/>
          <w:color w:val="000000"/>
        </w:rPr>
        <w:t xml:space="preserve"> на Економској класификацији 451 – Субвенције јавним нефинансијским предузећима и организацијама умањена су средства у износу од 100.000.000 динара. Укупна средства на Економској класификацији 451 – Субвенције јавним нефинансијским предузећима и организацијама утврђена су у износу од 7.279.782.506 динара од чега 7.160.000.000 из извора 01 и 119.782.506 динара из извора 14.”.</w:t>
      </w:r>
    </w:p>
    <w:p w:rsidR="00153F60" w:rsidRPr="008E296F" w:rsidRDefault="00B7122D" w:rsidP="008E296F">
      <w:pPr>
        <w:spacing w:after="150"/>
        <w:jc w:val="both"/>
        <w:rPr>
          <w:rFonts w:ascii="Times New Roman" w:hAnsi="Times New Roman" w:cs="Times New Roman"/>
        </w:rPr>
      </w:pPr>
      <w:r w:rsidRPr="008E296F">
        <w:rPr>
          <w:rFonts w:ascii="Times New Roman" w:hAnsi="Times New Roman" w:cs="Times New Roman"/>
          <w:color w:val="000000"/>
        </w:rPr>
        <w:t xml:space="preserve">После става 5. </w:t>
      </w:r>
      <w:proofErr w:type="gramStart"/>
      <w:r w:rsidRPr="008E296F">
        <w:rPr>
          <w:rFonts w:ascii="Times New Roman" w:hAnsi="Times New Roman" w:cs="Times New Roman"/>
          <w:color w:val="000000"/>
        </w:rPr>
        <w:t>додају</w:t>
      </w:r>
      <w:proofErr w:type="gramEnd"/>
      <w:r w:rsidRPr="008E296F">
        <w:rPr>
          <w:rFonts w:ascii="Times New Roman" w:hAnsi="Times New Roman" w:cs="Times New Roman"/>
          <w:color w:val="000000"/>
        </w:rPr>
        <w:t xml:space="preserve"> се ст. 6. </w:t>
      </w:r>
      <w:proofErr w:type="gramStart"/>
      <w:r w:rsidRPr="008E296F">
        <w:rPr>
          <w:rFonts w:ascii="Times New Roman" w:hAnsi="Times New Roman" w:cs="Times New Roman"/>
          <w:color w:val="000000"/>
        </w:rPr>
        <w:t>и</w:t>
      </w:r>
      <w:proofErr w:type="gramEnd"/>
      <w:r w:rsidRPr="008E296F">
        <w:rPr>
          <w:rFonts w:ascii="Times New Roman" w:hAnsi="Times New Roman" w:cs="Times New Roman"/>
          <w:color w:val="000000"/>
        </w:rPr>
        <w:t xml:space="preserve"> 7, који гласе:</w:t>
      </w:r>
    </w:p>
    <w:p w:rsidR="00153F60" w:rsidRPr="008E296F" w:rsidRDefault="00B7122D" w:rsidP="008E296F">
      <w:pPr>
        <w:spacing w:after="150"/>
        <w:jc w:val="both"/>
        <w:rPr>
          <w:rFonts w:ascii="Times New Roman" w:hAnsi="Times New Roman" w:cs="Times New Roman"/>
        </w:rPr>
      </w:pPr>
      <w:r w:rsidRPr="008E296F">
        <w:rPr>
          <w:rFonts w:ascii="Times New Roman" w:hAnsi="Times New Roman" w:cs="Times New Roman"/>
          <w:color w:val="000000"/>
        </w:rPr>
        <w:lastRenderedPageBreak/>
        <w:t>„Законом о буџету Републике Србије за 2020. годину у Разделу 24 – Министарство пољопривреде, шумарства и водопривреде, Глава 24.10 – Управа за аграрна плаћања, Програм 0103 – Подстицаји у пољопривреди и руралном развоју, Функција 420 – Пољопривреда, шумарство, лов и риболов, Програмска активност/пројекат 4005 – ИПАРД, планирана су средства за 2021. годину у износу од 6.294.000.000 динара, од чега 1.573.500.000 динара буџетских средстава и 4.720.500.000 динара средстава финансијске помоћи Европске уније за финансирање ИПАРД подстицаја, која се распоређују у складу са овом уредбом.</w:t>
      </w:r>
    </w:p>
    <w:p w:rsidR="00153F60" w:rsidRPr="008E296F" w:rsidRDefault="00B7122D" w:rsidP="008E296F">
      <w:pPr>
        <w:spacing w:after="150"/>
        <w:jc w:val="both"/>
        <w:rPr>
          <w:rFonts w:ascii="Times New Roman" w:hAnsi="Times New Roman" w:cs="Times New Roman"/>
        </w:rPr>
      </w:pPr>
      <w:r w:rsidRPr="008E296F">
        <w:rPr>
          <w:rFonts w:ascii="Times New Roman" w:hAnsi="Times New Roman" w:cs="Times New Roman"/>
          <w:color w:val="000000"/>
        </w:rPr>
        <w:t>Законом о буџету Републике Србије за 2020. годину у Разделу 24 – Министарство пољопривреде, шумарства и водопривреде, Глава 24.10 – Управа за аграрна плаћања, Програм 0103 – Подстицаји у пољопривреди и руралном развоју, Функција 420 – Пољопривреда, шумарство, лов и риболов, Програмска активност/пројекат 4005 – ИПАРД, планирана су средства за 2022. годину у износу од 6.294.000.000 динара, од чега 1.573.500.000 динара буџетских средстава и 4.720.500.000 динара средстава финансијске помоћи Европске уније за финансирање ИПАРД подстицаја, која се распоређују у складу са овом уредбом.”.</w:t>
      </w:r>
    </w:p>
    <w:p w:rsidR="00153F60" w:rsidRPr="008E296F" w:rsidRDefault="00B7122D">
      <w:pPr>
        <w:spacing w:after="120"/>
        <w:jc w:val="center"/>
        <w:rPr>
          <w:rFonts w:ascii="Times New Roman" w:hAnsi="Times New Roman" w:cs="Times New Roman"/>
        </w:rPr>
      </w:pPr>
      <w:r w:rsidRPr="008E296F">
        <w:rPr>
          <w:rFonts w:ascii="Times New Roman" w:hAnsi="Times New Roman" w:cs="Times New Roman"/>
          <w:color w:val="000000"/>
        </w:rPr>
        <w:t>Члан 2.</w:t>
      </w:r>
    </w:p>
    <w:p w:rsidR="00153F60" w:rsidRPr="008E296F" w:rsidRDefault="00B7122D" w:rsidP="008E296F">
      <w:pPr>
        <w:spacing w:after="150"/>
        <w:jc w:val="both"/>
        <w:rPr>
          <w:rFonts w:ascii="Times New Roman" w:hAnsi="Times New Roman" w:cs="Times New Roman"/>
        </w:rPr>
      </w:pPr>
      <w:r w:rsidRPr="008E296F">
        <w:rPr>
          <w:rFonts w:ascii="Times New Roman" w:hAnsi="Times New Roman" w:cs="Times New Roman"/>
          <w:color w:val="000000"/>
        </w:rPr>
        <w:t xml:space="preserve">У члану 3. </w:t>
      </w:r>
      <w:proofErr w:type="gramStart"/>
      <w:r w:rsidRPr="008E296F">
        <w:rPr>
          <w:rFonts w:ascii="Times New Roman" w:hAnsi="Times New Roman" w:cs="Times New Roman"/>
          <w:color w:val="000000"/>
        </w:rPr>
        <w:t>став</w:t>
      </w:r>
      <w:proofErr w:type="gramEnd"/>
      <w:r w:rsidRPr="008E296F">
        <w:rPr>
          <w:rFonts w:ascii="Times New Roman" w:hAnsi="Times New Roman" w:cs="Times New Roman"/>
          <w:color w:val="000000"/>
        </w:rPr>
        <w:t xml:space="preserve"> 2. </w:t>
      </w:r>
      <w:proofErr w:type="gramStart"/>
      <w:r w:rsidRPr="008E296F">
        <w:rPr>
          <w:rFonts w:ascii="Times New Roman" w:hAnsi="Times New Roman" w:cs="Times New Roman"/>
          <w:color w:val="000000"/>
        </w:rPr>
        <w:t>речи</w:t>
      </w:r>
      <w:proofErr w:type="gramEnd"/>
      <w:r w:rsidRPr="008E296F">
        <w:rPr>
          <w:rFonts w:ascii="Times New Roman" w:hAnsi="Times New Roman" w:cs="Times New Roman"/>
          <w:color w:val="000000"/>
        </w:rPr>
        <w:t>: „7.670.901.000 динараˮ замењују се речима: „7.770.901.000 динараˮ.</w:t>
      </w:r>
    </w:p>
    <w:p w:rsidR="00153F60" w:rsidRPr="008E296F" w:rsidRDefault="00B7122D" w:rsidP="008E296F">
      <w:pPr>
        <w:spacing w:after="150"/>
        <w:jc w:val="both"/>
        <w:rPr>
          <w:rFonts w:ascii="Times New Roman" w:hAnsi="Times New Roman" w:cs="Times New Roman"/>
        </w:rPr>
      </w:pPr>
      <w:r w:rsidRPr="008E296F">
        <w:rPr>
          <w:rFonts w:ascii="Times New Roman" w:hAnsi="Times New Roman" w:cs="Times New Roman"/>
          <w:color w:val="000000"/>
        </w:rPr>
        <w:t xml:space="preserve">У ставу 3. </w:t>
      </w:r>
      <w:proofErr w:type="gramStart"/>
      <w:r w:rsidRPr="008E296F">
        <w:rPr>
          <w:rFonts w:ascii="Times New Roman" w:hAnsi="Times New Roman" w:cs="Times New Roman"/>
          <w:color w:val="000000"/>
        </w:rPr>
        <w:t>речи</w:t>
      </w:r>
      <w:proofErr w:type="gramEnd"/>
      <w:r w:rsidRPr="008E296F">
        <w:rPr>
          <w:rFonts w:ascii="Times New Roman" w:hAnsi="Times New Roman" w:cs="Times New Roman"/>
          <w:color w:val="000000"/>
        </w:rPr>
        <w:t>: „износ од 3.462.581.506 динара од чега 3.342.799.000 динара из извора 01” замењују се речима: „износ од 3.562.581.506 динара од чега 3.442.799.000 динара из извора 01”.</w:t>
      </w:r>
    </w:p>
    <w:p w:rsidR="00153F60" w:rsidRPr="008E296F" w:rsidRDefault="00B7122D">
      <w:pPr>
        <w:spacing w:after="120"/>
        <w:jc w:val="center"/>
        <w:rPr>
          <w:rFonts w:ascii="Times New Roman" w:hAnsi="Times New Roman" w:cs="Times New Roman"/>
        </w:rPr>
      </w:pPr>
      <w:r w:rsidRPr="008E296F">
        <w:rPr>
          <w:rFonts w:ascii="Times New Roman" w:hAnsi="Times New Roman" w:cs="Times New Roman"/>
          <w:color w:val="000000"/>
        </w:rPr>
        <w:t>Члан 3.</w:t>
      </w:r>
    </w:p>
    <w:p w:rsidR="00153F60" w:rsidRPr="008E296F" w:rsidRDefault="00B7122D">
      <w:pPr>
        <w:spacing w:after="150"/>
        <w:rPr>
          <w:rFonts w:ascii="Times New Roman" w:hAnsi="Times New Roman" w:cs="Times New Roman"/>
        </w:rPr>
      </w:pPr>
      <w:r w:rsidRPr="008E296F">
        <w:rPr>
          <w:rFonts w:ascii="Times New Roman" w:hAnsi="Times New Roman" w:cs="Times New Roman"/>
          <w:color w:val="000000"/>
        </w:rPr>
        <w:t xml:space="preserve">Члан 8. </w:t>
      </w:r>
      <w:proofErr w:type="gramStart"/>
      <w:r w:rsidRPr="008E296F">
        <w:rPr>
          <w:rFonts w:ascii="Times New Roman" w:hAnsi="Times New Roman" w:cs="Times New Roman"/>
          <w:color w:val="000000"/>
        </w:rPr>
        <w:t>мења</w:t>
      </w:r>
      <w:proofErr w:type="gramEnd"/>
      <w:r w:rsidRPr="008E296F">
        <w:rPr>
          <w:rFonts w:ascii="Times New Roman" w:hAnsi="Times New Roman" w:cs="Times New Roman"/>
          <w:color w:val="000000"/>
        </w:rPr>
        <w:t xml:space="preserve"> се и гласи:</w:t>
      </w:r>
    </w:p>
    <w:p w:rsidR="00153F60" w:rsidRPr="008E296F" w:rsidRDefault="00B7122D">
      <w:pPr>
        <w:spacing w:after="120"/>
        <w:jc w:val="center"/>
        <w:rPr>
          <w:rFonts w:ascii="Times New Roman" w:hAnsi="Times New Roman" w:cs="Times New Roman"/>
        </w:rPr>
      </w:pPr>
      <w:r w:rsidRPr="008E296F">
        <w:rPr>
          <w:rFonts w:ascii="Times New Roman" w:hAnsi="Times New Roman" w:cs="Times New Roman"/>
          <w:color w:val="000000"/>
        </w:rPr>
        <w:t>„Члан 8.</w:t>
      </w:r>
    </w:p>
    <w:p w:rsidR="00153F60" w:rsidRPr="008E296F" w:rsidRDefault="00B7122D" w:rsidP="008E296F">
      <w:pPr>
        <w:spacing w:after="150"/>
        <w:jc w:val="both"/>
        <w:rPr>
          <w:rFonts w:ascii="Times New Roman" w:hAnsi="Times New Roman" w:cs="Times New Roman"/>
        </w:rPr>
      </w:pPr>
      <w:r w:rsidRPr="008E296F">
        <w:rPr>
          <w:rFonts w:ascii="Times New Roman" w:hAnsi="Times New Roman" w:cs="Times New Roman"/>
          <w:color w:val="000000"/>
        </w:rPr>
        <w:t>Обим средстава за подстицаје за мере руралног развоја износи 3.717.201.000 динара.</w:t>
      </w:r>
    </w:p>
    <w:p w:rsidR="00153F60" w:rsidRPr="008E296F" w:rsidRDefault="00B7122D" w:rsidP="008E296F">
      <w:pPr>
        <w:spacing w:after="150"/>
        <w:jc w:val="both"/>
        <w:rPr>
          <w:rFonts w:ascii="Times New Roman" w:hAnsi="Times New Roman" w:cs="Times New Roman"/>
        </w:rPr>
      </w:pPr>
      <w:r w:rsidRPr="008E296F">
        <w:rPr>
          <w:rFonts w:ascii="Times New Roman" w:hAnsi="Times New Roman" w:cs="Times New Roman"/>
          <w:color w:val="000000"/>
        </w:rPr>
        <w:t xml:space="preserve">Средства из става 1. </w:t>
      </w:r>
      <w:proofErr w:type="gramStart"/>
      <w:r w:rsidRPr="008E296F">
        <w:rPr>
          <w:rFonts w:ascii="Times New Roman" w:hAnsi="Times New Roman" w:cs="Times New Roman"/>
          <w:color w:val="000000"/>
        </w:rPr>
        <w:t>овог</w:t>
      </w:r>
      <w:proofErr w:type="gramEnd"/>
      <w:r w:rsidRPr="008E296F">
        <w:rPr>
          <w:rFonts w:ascii="Times New Roman" w:hAnsi="Times New Roman" w:cs="Times New Roman"/>
          <w:color w:val="000000"/>
        </w:rPr>
        <w:t xml:space="preserve"> члана расподељују се у одговарајућим укупним износима, и то за мере руралног развоја које обухватају подршку програмима који се односе на:</w:t>
      </w:r>
    </w:p>
    <w:p w:rsidR="00153F60" w:rsidRPr="008E296F" w:rsidRDefault="00B7122D" w:rsidP="008E296F">
      <w:pPr>
        <w:spacing w:after="150"/>
        <w:jc w:val="both"/>
        <w:rPr>
          <w:rFonts w:ascii="Times New Roman" w:hAnsi="Times New Roman" w:cs="Times New Roman"/>
        </w:rPr>
      </w:pPr>
      <w:r w:rsidRPr="008E296F">
        <w:rPr>
          <w:rFonts w:ascii="Times New Roman" w:hAnsi="Times New Roman" w:cs="Times New Roman"/>
          <w:color w:val="000000"/>
        </w:rPr>
        <w:t xml:space="preserve">1) </w:t>
      </w:r>
      <w:proofErr w:type="gramStart"/>
      <w:r w:rsidRPr="008E296F">
        <w:rPr>
          <w:rFonts w:ascii="Times New Roman" w:hAnsi="Times New Roman" w:cs="Times New Roman"/>
          <w:color w:val="000000"/>
        </w:rPr>
        <w:t>унапређење</w:t>
      </w:r>
      <w:proofErr w:type="gramEnd"/>
      <w:r w:rsidRPr="008E296F">
        <w:rPr>
          <w:rFonts w:ascii="Times New Roman" w:hAnsi="Times New Roman" w:cs="Times New Roman"/>
          <w:color w:val="000000"/>
        </w:rPr>
        <w:t xml:space="preserve"> конкурентности у износу од 2.601.698.000 динара, и то за:</w:t>
      </w:r>
    </w:p>
    <w:p w:rsidR="00153F60" w:rsidRPr="008E296F" w:rsidRDefault="00B7122D" w:rsidP="008E296F">
      <w:pPr>
        <w:spacing w:after="150"/>
        <w:jc w:val="both"/>
        <w:rPr>
          <w:rFonts w:ascii="Times New Roman" w:hAnsi="Times New Roman" w:cs="Times New Roman"/>
        </w:rPr>
      </w:pPr>
      <w:r w:rsidRPr="008E296F">
        <w:rPr>
          <w:rFonts w:ascii="Times New Roman" w:hAnsi="Times New Roman" w:cs="Times New Roman"/>
          <w:color w:val="000000"/>
        </w:rPr>
        <w:t xml:space="preserve">(1) </w:t>
      </w:r>
      <w:proofErr w:type="gramStart"/>
      <w:r w:rsidRPr="008E296F">
        <w:rPr>
          <w:rFonts w:ascii="Times New Roman" w:hAnsi="Times New Roman" w:cs="Times New Roman"/>
          <w:color w:val="000000"/>
        </w:rPr>
        <w:t>инвестиције</w:t>
      </w:r>
      <w:proofErr w:type="gramEnd"/>
      <w:r w:rsidRPr="008E296F">
        <w:rPr>
          <w:rFonts w:ascii="Times New Roman" w:hAnsi="Times New Roman" w:cs="Times New Roman"/>
          <w:color w:val="000000"/>
        </w:rPr>
        <w:t xml:space="preserve"> у физичку имовину пољопривредног газдинства у износу од 2.148.198.000 динара, од чега за:</w:t>
      </w:r>
    </w:p>
    <w:p w:rsidR="00153F60" w:rsidRPr="008E296F" w:rsidRDefault="00B7122D" w:rsidP="008E296F">
      <w:pPr>
        <w:spacing w:after="150"/>
        <w:jc w:val="both"/>
        <w:rPr>
          <w:rFonts w:ascii="Times New Roman" w:hAnsi="Times New Roman" w:cs="Times New Roman"/>
        </w:rPr>
      </w:pPr>
      <w:r w:rsidRPr="008E296F">
        <w:rPr>
          <w:rFonts w:ascii="Times New Roman" w:hAnsi="Times New Roman" w:cs="Times New Roman"/>
          <w:color w:val="000000"/>
        </w:rPr>
        <w:t>– подстицање подизања нових вишегодишњих производних засада у износу од 488.198.000 динара, од чега за подстицање подизања нових вишегодишњих производних засада воћака, винове лозе и хмеља у износу од 238.198.000 динара и за подстицање подизања нових вишегодишњих производних засада винове лозе у износу од 250.000.000 динара,</w:t>
      </w:r>
    </w:p>
    <w:p w:rsidR="00153F60" w:rsidRPr="008E296F" w:rsidRDefault="00B7122D" w:rsidP="008E296F">
      <w:pPr>
        <w:spacing w:after="150"/>
        <w:jc w:val="both"/>
        <w:rPr>
          <w:rFonts w:ascii="Times New Roman" w:hAnsi="Times New Roman" w:cs="Times New Roman"/>
        </w:rPr>
      </w:pPr>
      <w:proofErr w:type="gramStart"/>
      <w:r w:rsidRPr="008E296F">
        <w:rPr>
          <w:rFonts w:ascii="Times New Roman" w:hAnsi="Times New Roman" w:cs="Times New Roman"/>
          <w:color w:val="000000"/>
        </w:rPr>
        <w:t xml:space="preserve">– подршку за унапређење примарне пољопривредне производње у износу од 1.660.000.000 динара, од чега за подршку за инвестиције за набавку нових машина и опреме за унапређење примарне биљне пољопривредне производње у износу од 820.000.000 динара, за инвестиције за набавку нових машина и опреме за унапређење примарне сточарске пољопривредне производње у износу од 130.000.000 динара, за инвестиције за набавку нових машина и опреме за унапређење дигитализације сточарске пољопривредне производње у износу од 5.000.000 динара, за инвестиције за набавку квалитетних приплодних грла за унапређење примарне сточарске пољопривредне производње у износу од 50.000.000 динара, за подршку инвестицијама за изградњу и опремање објеката у износу од 100.000.000 динара, за подршку за инвестиције у </w:t>
      </w:r>
      <w:r w:rsidRPr="008E296F">
        <w:rPr>
          <w:rFonts w:ascii="Times New Roman" w:hAnsi="Times New Roman" w:cs="Times New Roman"/>
          <w:color w:val="000000"/>
        </w:rPr>
        <w:lastRenderedPageBreak/>
        <w:t>набавку нових трактора у износу од 550.000.000 динара и за подршку инвестицијама за електрификацију поља у износу од 5.000.000 динара;</w:t>
      </w:r>
      <w:proofErr w:type="gramEnd"/>
    </w:p>
    <w:p w:rsidR="00153F60" w:rsidRPr="008E296F" w:rsidRDefault="00B7122D" w:rsidP="008E296F">
      <w:pPr>
        <w:spacing w:after="150"/>
        <w:jc w:val="both"/>
        <w:rPr>
          <w:rFonts w:ascii="Times New Roman" w:hAnsi="Times New Roman" w:cs="Times New Roman"/>
        </w:rPr>
      </w:pPr>
      <w:r w:rsidRPr="008E296F">
        <w:rPr>
          <w:rFonts w:ascii="Times New Roman" w:hAnsi="Times New Roman" w:cs="Times New Roman"/>
          <w:color w:val="000000"/>
        </w:rPr>
        <w:t xml:space="preserve">(2) </w:t>
      </w:r>
      <w:proofErr w:type="gramStart"/>
      <w:r w:rsidRPr="008E296F">
        <w:rPr>
          <w:rFonts w:ascii="Times New Roman" w:hAnsi="Times New Roman" w:cs="Times New Roman"/>
          <w:color w:val="000000"/>
        </w:rPr>
        <w:t>инвестиције</w:t>
      </w:r>
      <w:proofErr w:type="gramEnd"/>
      <w:r w:rsidRPr="008E296F">
        <w:rPr>
          <w:rFonts w:ascii="Times New Roman" w:hAnsi="Times New Roman" w:cs="Times New Roman"/>
          <w:color w:val="000000"/>
        </w:rPr>
        <w:t xml:space="preserve"> у прераду и маркетинг пољопривредних и прехрамбених производа и производа рибарства у износу од 403.500.000 динара, од чега за:</w:t>
      </w:r>
    </w:p>
    <w:p w:rsidR="00153F60" w:rsidRPr="008E296F" w:rsidRDefault="00B7122D" w:rsidP="008E296F">
      <w:pPr>
        <w:spacing w:after="150"/>
        <w:jc w:val="both"/>
        <w:rPr>
          <w:rFonts w:ascii="Times New Roman" w:hAnsi="Times New Roman" w:cs="Times New Roman"/>
        </w:rPr>
      </w:pPr>
      <w:r w:rsidRPr="008E296F">
        <w:rPr>
          <w:rFonts w:ascii="Times New Roman" w:hAnsi="Times New Roman" w:cs="Times New Roman"/>
          <w:color w:val="000000"/>
        </w:rPr>
        <w:t xml:space="preserve">– </w:t>
      </w:r>
      <w:proofErr w:type="gramStart"/>
      <w:r w:rsidRPr="008E296F">
        <w:rPr>
          <w:rFonts w:ascii="Times New Roman" w:hAnsi="Times New Roman" w:cs="Times New Roman"/>
          <w:color w:val="000000"/>
        </w:rPr>
        <w:t>подршку</w:t>
      </w:r>
      <w:proofErr w:type="gramEnd"/>
      <w:r w:rsidRPr="008E296F">
        <w:rPr>
          <w:rFonts w:ascii="Times New Roman" w:hAnsi="Times New Roman" w:cs="Times New Roman"/>
          <w:color w:val="000000"/>
        </w:rPr>
        <w:t xml:space="preserve"> унапређења квалитета вина и ракије и пољопривредно–прехрамбених производа у износу од 3.000.000 динара,</w:t>
      </w:r>
    </w:p>
    <w:p w:rsidR="00153F60" w:rsidRPr="008E296F" w:rsidRDefault="00B7122D" w:rsidP="008E296F">
      <w:pPr>
        <w:spacing w:after="150"/>
        <w:jc w:val="both"/>
        <w:rPr>
          <w:rFonts w:ascii="Times New Roman" w:hAnsi="Times New Roman" w:cs="Times New Roman"/>
        </w:rPr>
      </w:pPr>
      <w:r w:rsidRPr="008E296F">
        <w:rPr>
          <w:rFonts w:ascii="Times New Roman" w:hAnsi="Times New Roman" w:cs="Times New Roman"/>
          <w:color w:val="000000"/>
        </w:rPr>
        <w:t xml:space="preserve">– </w:t>
      </w:r>
      <w:proofErr w:type="gramStart"/>
      <w:r w:rsidRPr="008E296F">
        <w:rPr>
          <w:rFonts w:ascii="Times New Roman" w:hAnsi="Times New Roman" w:cs="Times New Roman"/>
          <w:color w:val="000000"/>
        </w:rPr>
        <w:t>контролне</w:t>
      </w:r>
      <w:proofErr w:type="gramEnd"/>
      <w:r w:rsidRPr="008E296F">
        <w:rPr>
          <w:rFonts w:ascii="Times New Roman" w:hAnsi="Times New Roman" w:cs="Times New Roman"/>
          <w:color w:val="000000"/>
        </w:rPr>
        <w:t xml:space="preserve"> маркице за пољопривредно-прехрамбене производе и евиденционе маркице за вино у износу од 500.000 динара,</w:t>
      </w:r>
    </w:p>
    <w:p w:rsidR="00153F60" w:rsidRPr="008E296F" w:rsidRDefault="00B7122D" w:rsidP="008E296F">
      <w:pPr>
        <w:spacing w:after="150"/>
        <w:jc w:val="both"/>
        <w:rPr>
          <w:rFonts w:ascii="Times New Roman" w:hAnsi="Times New Roman" w:cs="Times New Roman"/>
        </w:rPr>
      </w:pPr>
      <w:r w:rsidRPr="008E296F">
        <w:rPr>
          <w:rFonts w:ascii="Times New Roman" w:hAnsi="Times New Roman" w:cs="Times New Roman"/>
          <w:color w:val="000000"/>
        </w:rPr>
        <w:t xml:space="preserve">– </w:t>
      </w:r>
      <w:proofErr w:type="gramStart"/>
      <w:r w:rsidRPr="008E296F">
        <w:rPr>
          <w:rFonts w:ascii="Times New Roman" w:hAnsi="Times New Roman" w:cs="Times New Roman"/>
          <w:color w:val="000000"/>
        </w:rPr>
        <w:t>набавку</w:t>
      </w:r>
      <w:proofErr w:type="gramEnd"/>
      <w:r w:rsidRPr="008E296F">
        <w:rPr>
          <w:rFonts w:ascii="Times New Roman" w:hAnsi="Times New Roman" w:cs="Times New Roman"/>
          <w:color w:val="000000"/>
        </w:rPr>
        <w:t xml:space="preserve"> опреме у сектору меса, млека и пива у износу од 40.000.000 динара,</w:t>
      </w:r>
    </w:p>
    <w:p w:rsidR="00153F60" w:rsidRPr="008E296F" w:rsidRDefault="00B7122D" w:rsidP="008E296F">
      <w:pPr>
        <w:spacing w:after="150"/>
        <w:jc w:val="both"/>
        <w:rPr>
          <w:rFonts w:ascii="Times New Roman" w:hAnsi="Times New Roman" w:cs="Times New Roman"/>
        </w:rPr>
      </w:pPr>
      <w:r w:rsidRPr="008E296F">
        <w:rPr>
          <w:rFonts w:ascii="Times New Roman" w:hAnsi="Times New Roman" w:cs="Times New Roman"/>
          <w:color w:val="000000"/>
        </w:rPr>
        <w:t xml:space="preserve">– </w:t>
      </w:r>
      <w:proofErr w:type="gramStart"/>
      <w:r w:rsidRPr="008E296F">
        <w:rPr>
          <w:rFonts w:ascii="Times New Roman" w:hAnsi="Times New Roman" w:cs="Times New Roman"/>
          <w:color w:val="000000"/>
        </w:rPr>
        <w:t>изградњу</w:t>
      </w:r>
      <w:proofErr w:type="gramEnd"/>
      <w:r w:rsidRPr="008E296F">
        <w:rPr>
          <w:rFonts w:ascii="Times New Roman" w:hAnsi="Times New Roman" w:cs="Times New Roman"/>
          <w:color w:val="000000"/>
        </w:rPr>
        <w:t xml:space="preserve"> објеката и набавка опреме у сектору производње вина у износу од 350.000.000 динара,</w:t>
      </w:r>
    </w:p>
    <w:p w:rsidR="00153F60" w:rsidRPr="008E296F" w:rsidRDefault="00B7122D" w:rsidP="008E296F">
      <w:pPr>
        <w:spacing w:after="150"/>
        <w:jc w:val="both"/>
        <w:rPr>
          <w:rFonts w:ascii="Times New Roman" w:hAnsi="Times New Roman" w:cs="Times New Roman"/>
        </w:rPr>
      </w:pPr>
      <w:r w:rsidRPr="008E296F">
        <w:rPr>
          <w:rFonts w:ascii="Times New Roman" w:hAnsi="Times New Roman" w:cs="Times New Roman"/>
          <w:color w:val="000000"/>
        </w:rPr>
        <w:t xml:space="preserve">– </w:t>
      </w:r>
      <w:proofErr w:type="gramStart"/>
      <w:r w:rsidRPr="008E296F">
        <w:rPr>
          <w:rFonts w:ascii="Times New Roman" w:hAnsi="Times New Roman" w:cs="Times New Roman"/>
          <w:color w:val="000000"/>
        </w:rPr>
        <w:t>изградњу</w:t>
      </w:r>
      <w:proofErr w:type="gramEnd"/>
      <w:r w:rsidRPr="008E296F">
        <w:rPr>
          <w:rFonts w:ascii="Times New Roman" w:hAnsi="Times New Roman" w:cs="Times New Roman"/>
          <w:color w:val="000000"/>
        </w:rPr>
        <w:t xml:space="preserve"> објеката и набавка опреме у сектору производње јаких алкохолних пића у износу од 10.000.000 динара;</w:t>
      </w:r>
    </w:p>
    <w:p w:rsidR="00153F60" w:rsidRPr="008E296F" w:rsidRDefault="00B7122D" w:rsidP="008E296F">
      <w:pPr>
        <w:spacing w:after="150"/>
        <w:jc w:val="both"/>
        <w:rPr>
          <w:rFonts w:ascii="Times New Roman" w:hAnsi="Times New Roman" w:cs="Times New Roman"/>
        </w:rPr>
      </w:pPr>
      <w:r w:rsidRPr="008E296F">
        <w:rPr>
          <w:rFonts w:ascii="Times New Roman" w:hAnsi="Times New Roman" w:cs="Times New Roman"/>
          <w:color w:val="000000"/>
        </w:rPr>
        <w:t xml:space="preserve">(3) </w:t>
      </w:r>
      <w:proofErr w:type="gramStart"/>
      <w:r w:rsidRPr="008E296F">
        <w:rPr>
          <w:rFonts w:ascii="Times New Roman" w:hAnsi="Times New Roman" w:cs="Times New Roman"/>
          <w:color w:val="000000"/>
        </w:rPr>
        <w:t>управљање</w:t>
      </w:r>
      <w:proofErr w:type="gramEnd"/>
      <w:r w:rsidRPr="008E296F">
        <w:rPr>
          <w:rFonts w:ascii="Times New Roman" w:hAnsi="Times New Roman" w:cs="Times New Roman"/>
          <w:color w:val="000000"/>
        </w:rPr>
        <w:t xml:space="preserve"> ризицима (регрес за премију осигурања за усеве, плодове, вишегодишње засаде, расаднике и животиње) у износу од 50.000.000 динара;</w:t>
      </w:r>
    </w:p>
    <w:p w:rsidR="00153F60" w:rsidRPr="008E296F" w:rsidRDefault="00B7122D" w:rsidP="008E296F">
      <w:pPr>
        <w:spacing w:after="150"/>
        <w:jc w:val="both"/>
        <w:rPr>
          <w:rFonts w:ascii="Times New Roman" w:hAnsi="Times New Roman" w:cs="Times New Roman"/>
        </w:rPr>
      </w:pPr>
      <w:r w:rsidRPr="008E296F">
        <w:rPr>
          <w:rFonts w:ascii="Times New Roman" w:hAnsi="Times New Roman" w:cs="Times New Roman"/>
          <w:color w:val="000000"/>
        </w:rPr>
        <w:t xml:space="preserve">2) </w:t>
      </w:r>
      <w:proofErr w:type="gramStart"/>
      <w:r w:rsidRPr="008E296F">
        <w:rPr>
          <w:rFonts w:ascii="Times New Roman" w:hAnsi="Times New Roman" w:cs="Times New Roman"/>
          <w:color w:val="000000"/>
        </w:rPr>
        <w:t>подстицаје</w:t>
      </w:r>
      <w:proofErr w:type="gramEnd"/>
      <w:r w:rsidRPr="008E296F">
        <w:rPr>
          <w:rFonts w:ascii="Times New Roman" w:hAnsi="Times New Roman" w:cs="Times New Roman"/>
          <w:color w:val="000000"/>
        </w:rPr>
        <w:t xml:space="preserve"> за очување и унапређење животне средине и природних ресурса у износу од 244.000.000 динара, и то за:</w:t>
      </w:r>
    </w:p>
    <w:p w:rsidR="00153F60" w:rsidRPr="008E296F" w:rsidRDefault="00B7122D" w:rsidP="008E296F">
      <w:pPr>
        <w:spacing w:after="150"/>
        <w:jc w:val="both"/>
        <w:rPr>
          <w:rFonts w:ascii="Times New Roman" w:hAnsi="Times New Roman" w:cs="Times New Roman"/>
        </w:rPr>
      </w:pPr>
      <w:r w:rsidRPr="008E296F">
        <w:rPr>
          <w:rFonts w:ascii="Times New Roman" w:hAnsi="Times New Roman" w:cs="Times New Roman"/>
          <w:color w:val="000000"/>
        </w:rPr>
        <w:t xml:space="preserve">(1) </w:t>
      </w:r>
      <w:proofErr w:type="gramStart"/>
      <w:r w:rsidRPr="008E296F">
        <w:rPr>
          <w:rFonts w:ascii="Times New Roman" w:hAnsi="Times New Roman" w:cs="Times New Roman"/>
          <w:color w:val="000000"/>
        </w:rPr>
        <w:t>органску</w:t>
      </w:r>
      <w:proofErr w:type="gramEnd"/>
      <w:r w:rsidRPr="008E296F">
        <w:rPr>
          <w:rFonts w:ascii="Times New Roman" w:hAnsi="Times New Roman" w:cs="Times New Roman"/>
          <w:color w:val="000000"/>
        </w:rPr>
        <w:t xml:space="preserve"> производњу у износу од 150.000.000 динара, од чега за:</w:t>
      </w:r>
    </w:p>
    <w:p w:rsidR="00153F60" w:rsidRPr="008E296F" w:rsidRDefault="00B7122D" w:rsidP="008E296F">
      <w:pPr>
        <w:spacing w:after="150"/>
        <w:jc w:val="both"/>
        <w:rPr>
          <w:rFonts w:ascii="Times New Roman" w:hAnsi="Times New Roman" w:cs="Times New Roman"/>
        </w:rPr>
      </w:pPr>
      <w:r w:rsidRPr="008E296F">
        <w:rPr>
          <w:rFonts w:ascii="Times New Roman" w:hAnsi="Times New Roman" w:cs="Times New Roman"/>
          <w:color w:val="000000"/>
        </w:rPr>
        <w:t xml:space="preserve">– </w:t>
      </w:r>
      <w:proofErr w:type="gramStart"/>
      <w:r w:rsidRPr="008E296F">
        <w:rPr>
          <w:rFonts w:ascii="Times New Roman" w:hAnsi="Times New Roman" w:cs="Times New Roman"/>
          <w:color w:val="000000"/>
        </w:rPr>
        <w:t>органску</w:t>
      </w:r>
      <w:proofErr w:type="gramEnd"/>
      <w:r w:rsidRPr="008E296F">
        <w:rPr>
          <w:rFonts w:ascii="Times New Roman" w:hAnsi="Times New Roman" w:cs="Times New Roman"/>
          <w:color w:val="000000"/>
        </w:rPr>
        <w:t xml:space="preserve"> биљну производњу у износу од 100.000.000 динара,</w:t>
      </w:r>
    </w:p>
    <w:p w:rsidR="00153F60" w:rsidRPr="008E296F" w:rsidRDefault="00B7122D" w:rsidP="008E296F">
      <w:pPr>
        <w:spacing w:after="150"/>
        <w:jc w:val="both"/>
        <w:rPr>
          <w:rFonts w:ascii="Times New Roman" w:hAnsi="Times New Roman" w:cs="Times New Roman"/>
        </w:rPr>
      </w:pPr>
      <w:r w:rsidRPr="008E296F">
        <w:rPr>
          <w:rFonts w:ascii="Times New Roman" w:hAnsi="Times New Roman" w:cs="Times New Roman"/>
          <w:color w:val="000000"/>
        </w:rPr>
        <w:t xml:space="preserve">– </w:t>
      </w:r>
      <w:proofErr w:type="gramStart"/>
      <w:r w:rsidRPr="008E296F">
        <w:rPr>
          <w:rFonts w:ascii="Times New Roman" w:hAnsi="Times New Roman" w:cs="Times New Roman"/>
          <w:color w:val="000000"/>
        </w:rPr>
        <w:t>органску</w:t>
      </w:r>
      <w:proofErr w:type="gramEnd"/>
      <w:r w:rsidRPr="008E296F">
        <w:rPr>
          <w:rFonts w:ascii="Times New Roman" w:hAnsi="Times New Roman" w:cs="Times New Roman"/>
          <w:color w:val="000000"/>
        </w:rPr>
        <w:t xml:space="preserve"> сточарску производњу у износу од 50.000.000 динара;</w:t>
      </w:r>
    </w:p>
    <w:p w:rsidR="00153F60" w:rsidRPr="008E296F" w:rsidRDefault="00B7122D" w:rsidP="008E296F">
      <w:pPr>
        <w:spacing w:after="150"/>
        <w:jc w:val="both"/>
        <w:rPr>
          <w:rFonts w:ascii="Times New Roman" w:hAnsi="Times New Roman" w:cs="Times New Roman"/>
        </w:rPr>
      </w:pPr>
      <w:r w:rsidRPr="008E296F">
        <w:rPr>
          <w:rFonts w:ascii="Times New Roman" w:hAnsi="Times New Roman" w:cs="Times New Roman"/>
          <w:color w:val="000000"/>
        </w:rPr>
        <w:t xml:space="preserve">(2) </w:t>
      </w:r>
      <w:proofErr w:type="gramStart"/>
      <w:r w:rsidRPr="008E296F">
        <w:rPr>
          <w:rFonts w:ascii="Times New Roman" w:hAnsi="Times New Roman" w:cs="Times New Roman"/>
          <w:color w:val="000000"/>
        </w:rPr>
        <w:t>очување</w:t>
      </w:r>
      <w:proofErr w:type="gramEnd"/>
      <w:r w:rsidRPr="008E296F">
        <w:rPr>
          <w:rFonts w:ascii="Times New Roman" w:hAnsi="Times New Roman" w:cs="Times New Roman"/>
          <w:color w:val="000000"/>
        </w:rPr>
        <w:t xml:space="preserve"> биљних и животињских генетичких ресурса у износу од 94.000.000 динара, од чега за:</w:t>
      </w:r>
    </w:p>
    <w:p w:rsidR="00153F60" w:rsidRPr="008E296F" w:rsidRDefault="00B7122D" w:rsidP="008E296F">
      <w:pPr>
        <w:spacing w:after="150"/>
        <w:jc w:val="both"/>
        <w:rPr>
          <w:rFonts w:ascii="Times New Roman" w:hAnsi="Times New Roman" w:cs="Times New Roman"/>
        </w:rPr>
      </w:pPr>
      <w:r w:rsidRPr="008E296F">
        <w:rPr>
          <w:rFonts w:ascii="Times New Roman" w:hAnsi="Times New Roman" w:cs="Times New Roman"/>
          <w:color w:val="000000"/>
        </w:rPr>
        <w:t xml:space="preserve">– </w:t>
      </w:r>
      <w:proofErr w:type="gramStart"/>
      <w:r w:rsidRPr="008E296F">
        <w:rPr>
          <w:rFonts w:ascii="Times New Roman" w:hAnsi="Times New Roman" w:cs="Times New Roman"/>
          <w:color w:val="000000"/>
        </w:rPr>
        <w:t>очување</w:t>
      </w:r>
      <w:proofErr w:type="gramEnd"/>
      <w:r w:rsidRPr="008E296F">
        <w:rPr>
          <w:rFonts w:ascii="Times New Roman" w:hAnsi="Times New Roman" w:cs="Times New Roman"/>
          <w:color w:val="000000"/>
        </w:rPr>
        <w:t xml:space="preserve"> биљних генетичких ресурса у износу од 2.000.000 динара,</w:t>
      </w:r>
    </w:p>
    <w:p w:rsidR="00153F60" w:rsidRPr="008E296F" w:rsidRDefault="00B7122D" w:rsidP="008E296F">
      <w:pPr>
        <w:spacing w:after="150"/>
        <w:jc w:val="both"/>
        <w:rPr>
          <w:rFonts w:ascii="Times New Roman" w:hAnsi="Times New Roman" w:cs="Times New Roman"/>
        </w:rPr>
      </w:pPr>
      <w:r w:rsidRPr="008E296F">
        <w:rPr>
          <w:rFonts w:ascii="Times New Roman" w:hAnsi="Times New Roman" w:cs="Times New Roman"/>
          <w:color w:val="000000"/>
        </w:rPr>
        <w:t xml:space="preserve">– </w:t>
      </w:r>
      <w:proofErr w:type="gramStart"/>
      <w:r w:rsidRPr="008E296F">
        <w:rPr>
          <w:rFonts w:ascii="Times New Roman" w:hAnsi="Times New Roman" w:cs="Times New Roman"/>
          <w:color w:val="000000"/>
        </w:rPr>
        <w:t>очување</w:t>
      </w:r>
      <w:proofErr w:type="gramEnd"/>
      <w:r w:rsidRPr="008E296F">
        <w:rPr>
          <w:rFonts w:ascii="Times New Roman" w:hAnsi="Times New Roman" w:cs="Times New Roman"/>
          <w:color w:val="000000"/>
        </w:rPr>
        <w:t xml:space="preserve"> животињских генетичких ресурса у износу од 90.000.000 динара,</w:t>
      </w:r>
    </w:p>
    <w:p w:rsidR="00153F60" w:rsidRPr="008E296F" w:rsidRDefault="00B7122D" w:rsidP="008E296F">
      <w:pPr>
        <w:spacing w:after="150"/>
        <w:jc w:val="both"/>
        <w:rPr>
          <w:rFonts w:ascii="Times New Roman" w:hAnsi="Times New Roman" w:cs="Times New Roman"/>
        </w:rPr>
      </w:pPr>
      <w:r w:rsidRPr="008E296F">
        <w:rPr>
          <w:rFonts w:ascii="Times New Roman" w:hAnsi="Times New Roman" w:cs="Times New Roman"/>
          <w:color w:val="000000"/>
        </w:rPr>
        <w:t xml:space="preserve">– </w:t>
      </w:r>
      <w:proofErr w:type="gramStart"/>
      <w:r w:rsidRPr="008E296F">
        <w:rPr>
          <w:rFonts w:ascii="Times New Roman" w:hAnsi="Times New Roman" w:cs="Times New Roman"/>
          <w:color w:val="000000"/>
        </w:rPr>
        <w:t>очување</w:t>
      </w:r>
      <w:proofErr w:type="gramEnd"/>
      <w:r w:rsidRPr="008E296F">
        <w:rPr>
          <w:rFonts w:ascii="Times New Roman" w:hAnsi="Times New Roman" w:cs="Times New Roman"/>
          <w:color w:val="000000"/>
        </w:rPr>
        <w:t xml:space="preserve"> животињских генетичких ресурса у банци гена у износу од 2.000.000 динара;</w:t>
      </w:r>
    </w:p>
    <w:p w:rsidR="00153F60" w:rsidRPr="008E296F" w:rsidRDefault="00B7122D" w:rsidP="008E296F">
      <w:pPr>
        <w:spacing w:after="150"/>
        <w:jc w:val="both"/>
        <w:rPr>
          <w:rFonts w:ascii="Times New Roman" w:hAnsi="Times New Roman" w:cs="Times New Roman"/>
        </w:rPr>
      </w:pPr>
      <w:r w:rsidRPr="008E296F">
        <w:rPr>
          <w:rFonts w:ascii="Times New Roman" w:hAnsi="Times New Roman" w:cs="Times New Roman"/>
          <w:color w:val="000000"/>
        </w:rPr>
        <w:t xml:space="preserve">3) </w:t>
      </w:r>
      <w:proofErr w:type="gramStart"/>
      <w:r w:rsidRPr="008E296F">
        <w:rPr>
          <w:rFonts w:ascii="Times New Roman" w:hAnsi="Times New Roman" w:cs="Times New Roman"/>
          <w:color w:val="000000"/>
        </w:rPr>
        <w:t>подстицаје</w:t>
      </w:r>
      <w:proofErr w:type="gramEnd"/>
      <w:r w:rsidRPr="008E296F">
        <w:rPr>
          <w:rFonts w:ascii="Times New Roman" w:hAnsi="Times New Roman" w:cs="Times New Roman"/>
          <w:color w:val="000000"/>
        </w:rPr>
        <w:t xml:space="preserve"> за диверсификацију дохотка и унапређење квалитета живота у руралним подручјима у укупном износу од 80.002.000 динара, и то за:</w:t>
      </w:r>
    </w:p>
    <w:p w:rsidR="00153F60" w:rsidRPr="008E296F" w:rsidRDefault="00B7122D" w:rsidP="008E296F">
      <w:pPr>
        <w:spacing w:after="150"/>
        <w:jc w:val="both"/>
        <w:rPr>
          <w:rFonts w:ascii="Times New Roman" w:hAnsi="Times New Roman" w:cs="Times New Roman"/>
        </w:rPr>
      </w:pPr>
      <w:r w:rsidRPr="008E296F">
        <w:rPr>
          <w:rFonts w:ascii="Times New Roman" w:hAnsi="Times New Roman" w:cs="Times New Roman"/>
          <w:color w:val="000000"/>
        </w:rPr>
        <w:t xml:space="preserve">(1) </w:t>
      </w:r>
      <w:proofErr w:type="gramStart"/>
      <w:r w:rsidRPr="008E296F">
        <w:rPr>
          <w:rFonts w:ascii="Times New Roman" w:hAnsi="Times New Roman" w:cs="Times New Roman"/>
          <w:color w:val="000000"/>
        </w:rPr>
        <w:t>унапређење</w:t>
      </w:r>
      <w:proofErr w:type="gramEnd"/>
      <w:r w:rsidRPr="008E296F">
        <w:rPr>
          <w:rFonts w:ascii="Times New Roman" w:hAnsi="Times New Roman" w:cs="Times New Roman"/>
          <w:color w:val="000000"/>
        </w:rPr>
        <w:t xml:space="preserve"> економских активности на селу кроз подршку непољопривредним активностима у износу од 55.001.000 динара;</w:t>
      </w:r>
    </w:p>
    <w:p w:rsidR="00153F60" w:rsidRPr="008E296F" w:rsidRDefault="00B7122D" w:rsidP="008E296F">
      <w:pPr>
        <w:spacing w:after="150"/>
        <w:jc w:val="both"/>
        <w:rPr>
          <w:rFonts w:ascii="Times New Roman" w:hAnsi="Times New Roman" w:cs="Times New Roman"/>
        </w:rPr>
      </w:pPr>
      <w:r w:rsidRPr="008E296F">
        <w:rPr>
          <w:rFonts w:ascii="Times New Roman" w:hAnsi="Times New Roman" w:cs="Times New Roman"/>
          <w:color w:val="000000"/>
        </w:rPr>
        <w:t xml:space="preserve">(2) </w:t>
      </w:r>
      <w:proofErr w:type="gramStart"/>
      <w:r w:rsidRPr="008E296F">
        <w:rPr>
          <w:rFonts w:ascii="Times New Roman" w:hAnsi="Times New Roman" w:cs="Times New Roman"/>
          <w:color w:val="000000"/>
        </w:rPr>
        <w:t>подршку</w:t>
      </w:r>
      <w:proofErr w:type="gramEnd"/>
      <w:r w:rsidRPr="008E296F">
        <w:rPr>
          <w:rFonts w:ascii="Times New Roman" w:hAnsi="Times New Roman" w:cs="Times New Roman"/>
          <w:color w:val="000000"/>
        </w:rPr>
        <w:t xml:space="preserve"> младима у руралним подручјима у износу од 1.000 динара;</w:t>
      </w:r>
    </w:p>
    <w:p w:rsidR="00153F60" w:rsidRPr="008E296F" w:rsidRDefault="00B7122D" w:rsidP="008E296F">
      <w:pPr>
        <w:spacing w:after="150"/>
        <w:jc w:val="both"/>
        <w:rPr>
          <w:rFonts w:ascii="Times New Roman" w:hAnsi="Times New Roman" w:cs="Times New Roman"/>
        </w:rPr>
      </w:pPr>
      <w:r w:rsidRPr="008E296F">
        <w:rPr>
          <w:rFonts w:ascii="Times New Roman" w:hAnsi="Times New Roman" w:cs="Times New Roman"/>
          <w:color w:val="000000"/>
        </w:rPr>
        <w:t xml:space="preserve">(3) </w:t>
      </w:r>
      <w:proofErr w:type="gramStart"/>
      <w:r w:rsidRPr="008E296F">
        <w:rPr>
          <w:rFonts w:ascii="Times New Roman" w:hAnsi="Times New Roman" w:cs="Times New Roman"/>
          <w:color w:val="000000"/>
        </w:rPr>
        <w:t>спровођење</w:t>
      </w:r>
      <w:proofErr w:type="gramEnd"/>
      <w:r w:rsidRPr="008E296F">
        <w:rPr>
          <w:rFonts w:ascii="Times New Roman" w:hAnsi="Times New Roman" w:cs="Times New Roman"/>
          <w:color w:val="000000"/>
        </w:rPr>
        <w:t xml:space="preserve"> активности у циљу подизања конкурентности у смислу додавања вредности кроз прераду, као и за увођење и сертификацију система квалитета хране, органских производа и производа са ознаком географског порекла на газдинствима у износу од 25.000.000 динара, од чега за:</w:t>
      </w:r>
    </w:p>
    <w:p w:rsidR="00153F60" w:rsidRPr="008E296F" w:rsidRDefault="00B7122D" w:rsidP="008E296F">
      <w:pPr>
        <w:spacing w:after="150"/>
        <w:jc w:val="both"/>
        <w:rPr>
          <w:rFonts w:ascii="Times New Roman" w:hAnsi="Times New Roman" w:cs="Times New Roman"/>
        </w:rPr>
      </w:pPr>
      <w:r w:rsidRPr="008E296F">
        <w:rPr>
          <w:rFonts w:ascii="Times New Roman" w:hAnsi="Times New Roman" w:cs="Times New Roman"/>
          <w:color w:val="000000"/>
        </w:rPr>
        <w:t xml:space="preserve">– </w:t>
      </w:r>
      <w:proofErr w:type="gramStart"/>
      <w:r w:rsidRPr="008E296F">
        <w:rPr>
          <w:rFonts w:ascii="Times New Roman" w:hAnsi="Times New Roman" w:cs="Times New Roman"/>
          <w:color w:val="000000"/>
        </w:rPr>
        <w:t>подстицаје</w:t>
      </w:r>
      <w:proofErr w:type="gramEnd"/>
      <w:r w:rsidRPr="008E296F">
        <w:rPr>
          <w:rFonts w:ascii="Times New Roman" w:hAnsi="Times New Roman" w:cs="Times New Roman"/>
          <w:color w:val="000000"/>
        </w:rPr>
        <w:t xml:space="preserve"> за спровођење активности у циљу подизања конкурентности кроз увођење и сертификацију система квалитета хране, органских производа и производа са ознаком географског порекла у износу од 5.000.000 динара,</w:t>
      </w:r>
    </w:p>
    <w:p w:rsidR="00153F60" w:rsidRPr="008E296F" w:rsidRDefault="00B7122D" w:rsidP="008E296F">
      <w:pPr>
        <w:spacing w:after="150"/>
        <w:jc w:val="both"/>
        <w:rPr>
          <w:rFonts w:ascii="Times New Roman" w:hAnsi="Times New Roman" w:cs="Times New Roman"/>
        </w:rPr>
      </w:pPr>
      <w:r w:rsidRPr="008E296F">
        <w:rPr>
          <w:rFonts w:ascii="Times New Roman" w:hAnsi="Times New Roman" w:cs="Times New Roman"/>
          <w:color w:val="000000"/>
        </w:rPr>
        <w:lastRenderedPageBreak/>
        <w:t xml:space="preserve">– </w:t>
      </w:r>
      <w:proofErr w:type="gramStart"/>
      <w:r w:rsidRPr="008E296F">
        <w:rPr>
          <w:rFonts w:ascii="Times New Roman" w:hAnsi="Times New Roman" w:cs="Times New Roman"/>
          <w:color w:val="000000"/>
        </w:rPr>
        <w:t>подстицаје</w:t>
      </w:r>
      <w:proofErr w:type="gramEnd"/>
      <w:r w:rsidRPr="008E296F">
        <w:rPr>
          <w:rFonts w:ascii="Times New Roman" w:hAnsi="Times New Roman" w:cs="Times New Roman"/>
          <w:color w:val="000000"/>
        </w:rPr>
        <w:t xml:space="preserve"> за спровођење активности у циљу подизања конкурентности кроз диверсификацију економских активности кроз подршку инвестицијама у прераду и маркетинг на пољопривредном газдинству у износу од 20.000.000 динара;</w:t>
      </w:r>
    </w:p>
    <w:p w:rsidR="00153F60" w:rsidRPr="008E296F" w:rsidRDefault="00B7122D" w:rsidP="008E296F">
      <w:pPr>
        <w:spacing w:after="150"/>
        <w:jc w:val="both"/>
        <w:rPr>
          <w:rFonts w:ascii="Times New Roman" w:hAnsi="Times New Roman" w:cs="Times New Roman"/>
        </w:rPr>
      </w:pPr>
      <w:r w:rsidRPr="008E296F">
        <w:rPr>
          <w:rFonts w:ascii="Times New Roman" w:hAnsi="Times New Roman" w:cs="Times New Roman"/>
          <w:color w:val="000000"/>
        </w:rPr>
        <w:t xml:space="preserve">4) </w:t>
      </w:r>
      <w:proofErr w:type="gramStart"/>
      <w:r w:rsidRPr="008E296F">
        <w:rPr>
          <w:rFonts w:ascii="Times New Roman" w:hAnsi="Times New Roman" w:cs="Times New Roman"/>
          <w:color w:val="000000"/>
        </w:rPr>
        <w:t>подстицаје</w:t>
      </w:r>
      <w:proofErr w:type="gramEnd"/>
      <w:r w:rsidRPr="008E296F">
        <w:rPr>
          <w:rFonts w:ascii="Times New Roman" w:hAnsi="Times New Roman" w:cs="Times New Roman"/>
          <w:color w:val="000000"/>
        </w:rPr>
        <w:t xml:space="preserve"> за припрему и спровођење локалних стратегија руралног развоја у укупном износу од 35.000.000 динара, и то за:</w:t>
      </w:r>
    </w:p>
    <w:p w:rsidR="00153F60" w:rsidRPr="008E296F" w:rsidRDefault="00B7122D" w:rsidP="008E296F">
      <w:pPr>
        <w:spacing w:after="150"/>
        <w:jc w:val="both"/>
        <w:rPr>
          <w:rFonts w:ascii="Times New Roman" w:hAnsi="Times New Roman" w:cs="Times New Roman"/>
        </w:rPr>
      </w:pPr>
      <w:r w:rsidRPr="008E296F">
        <w:rPr>
          <w:rFonts w:ascii="Times New Roman" w:hAnsi="Times New Roman" w:cs="Times New Roman"/>
          <w:color w:val="000000"/>
        </w:rPr>
        <w:t xml:space="preserve">(1) </w:t>
      </w:r>
      <w:proofErr w:type="gramStart"/>
      <w:r w:rsidRPr="008E296F">
        <w:rPr>
          <w:rFonts w:ascii="Times New Roman" w:hAnsi="Times New Roman" w:cs="Times New Roman"/>
          <w:color w:val="000000"/>
        </w:rPr>
        <w:t>припрему</w:t>
      </w:r>
      <w:proofErr w:type="gramEnd"/>
      <w:r w:rsidRPr="008E296F">
        <w:rPr>
          <w:rFonts w:ascii="Times New Roman" w:hAnsi="Times New Roman" w:cs="Times New Roman"/>
          <w:color w:val="000000"/>
        </w:rPr>
        <w:t xml:space="preserve"> локалних стратегија руралног развоја у износу од 10.000.000 динара;</w:t>
      </w:r>
    </w:p>
    <w:p w:rsidR="00153F60" w:rsidRPr="008E296F" w:rsidRDefault="00B7122D" w:rsidP="008E296F">
      <w:pPr>
        <w:spacing w:after="150"/>
        <w:jc w:val="both"/>
        <w:rPr>
          <w:rFonts w:ascii="Times New Roman" w:hAnsi="Times New Roman" w:cs="Times New Roman"/>
        </w:rPr>
      </w:pPr>
      <w:r w:rsidRPr="008E296F">
        <w:rPr>
          <w:rFonts w:ascii="Times New Roman" w:hAnsi="Times New Roman" w:cs="Times New Roman"/>
          <w:color w:val="000000"/>
        </w:rPr>
        <w:t xml:space="preserve">(2) </w:t>
      </w:r>
      <w:proofErr w:type="gramStart"/>
      <w:r w:rsidRPr="008E296F">
        <w:rPr>
          <w:rFonts w:ascii="Times New Roman" w:hAnsi="Times New Roman" w:cs="Times New Roman"/>
          <w:color w:val="000000"/>
        </w:rPr>
        <w:t>спровођење</w:t>
      </w:r>
      <w:proofErr w:type="gramEnd"/>
      <w:r w:rsidRPr="008E296F">
        <w:rPr>
          <w:rFonts w:ascii="Times New Roman" w:hAnsi="Times New Roman" w:cs="Times New Roman"/>
          <w:color w:val="000000"/>
        </w:rPr>
        <w:t xml:space="preserve"> локалних стратегија руралног развоја у износу од 25.000.000 динара;</w:t>
      </w:r>
    </w:p>
    <w:p w:rsidR="00153F60" w:rsidRPr="008E296F" w:rsidRDefault="00B7122D" w:rsidP="008E296F">
      <w:pPr>
        <w:spacing w:after="150"/>
        <w:jc w:val="both"/>
        <w:rPr>
          <w:rFonts w:ascii="Times New Roman" w:hAnsi="Times New Roman" w:cs="Times New Roman"/>
        </w:rPr>
      </w:pPr>
      <w:r w:rsidRPr="008E296F">
        <w:rPr>
          <w:rFonts w:ascii="Times New Roman" w:hAnsi="Times New Roman" w:cs="Times New Roman"/>
          <w:color w:val="000000"/>
        </w:rPr>
        <w:t xml:space="preserve">5) </w:t>
      </w:r>
      <w:proofErr w:type="gramStart"/>
      <w:r w:rsidRPr="008E296F">
        <w:rPr>
          <w:rFonts w:ascii="Times New Roman" w:hAnsi="Times New Roman" w:cs="Times New Roman"/>
          <w:color w:val="000000"/>
        </w:rPr>
        <w:t>подстицаје</w:t>
      </w:r>
      <w:proofErr w:type="gramEnd"/>
      <w:r w:rsidRPr="008E296F">
        <w:rPr>
          <w:rFonts w:ascii="Times New Roman" w:hAnsi="Times New Roman" w:cs="Times New Roman"/>
          <w:color w:val="000000"/>
        </w:rPr>
        <w:t xml:space="preserve"> за унапређење система креирања и преноса знања у укупном износу од 756.501.000 динара, и то за:</w:t>
      </w:r>
    </w:p>
    <w:p w:rsidR="00153F60" w:rsidRPr="008E296F" w:rsidRDefault="00B7122D" w:rsidP="008E296F">
      <w:pPr>
        <w:spacing w:after="150"/>
        <w:jc w:val="both"/>
        <w:rPr>
          <w:rFonts w:ascii="Times New Roman" w:hAnsi="Times New Roman" w:cs="Times New Roman"/>
        </w:rPr>
      </w:pPr>
      <w:r w:rsidRPr="008E296F">
        <w:rPr>
          <w:rFonts w:ascii="Times New Roman" w:hAnsi="Times New Roman" w:cs="Times New Roman"/>
          <w:color w:val="000000"/>
        </w:rPr>
        <w:t xml:space="preserve">(1) </w:t>
      </w:r>
      <w:proofErr w:type="gramStart"/>
      <w:r w:rsidRPr="008E296F">
        <w:rPr>
          <w:rFonts w:ascii="Times New Roman" w:hAnsi="Times New Roman" w:cs="Times New Roman"/>
          <w:color w:val="000000"/>
        </w:rPr>
        <w:t>развој</w:t>
      </w:r>
      <w:proofErr w:type="gramEnd"/>
      <w:r w:rsidRPr="008E296F">
        <w:rPr>
          <w:rFonts w:ascii="Times New Roman" w:hAnsi="Times New Roman" w:cs="Times New Roman"/>
          <w:color w:val="000000"/>
        </w:rPr>
        <w:t xml:space="preserve"> техничко-технолошких, примењених, развојних и иновативних пројеката у пољопривреди и руралном развоју у износу од 212.320.000 динара;</w:t>
      </w:r>
    </w:p>
    <w:p w:rsidR="00153F60" w:rsidRPr="008E296F" w:rsidRDefault="00B7122D" w:rsidP="008E296F">
      <w:pPr>
        <w:spacing w:after="150"/>
        <w:jc w:val="both"/>
        <w:rPr>
          <w:rFonts w:ascii="Times New Roman" w:hAnsi="Times New Roman" w:cs="Times New Roman"/>
        </w:rPr>
      </w:pPr>
      <w:r w:rsidRPr="008E296F">
        <w:rPr>
          <w:rFonts w:ascii="Times New Roman" w:hAnsi="Times New Roman" w:cs="Times New Roman"/>
          <w:color w:val="000000"/>
        </w:rPr>
        <w:t xml:space="preserve">(2) </w:t>
      </w:r>
      <w:proofErr w:type="gramStart"/>
      <w:r w:rsidRPr="008E296F">
        <w:rPr>
          <w:rFonts w:ascii="Times New Roman" w:hAnsi="Times New Roman" w:cs="Times New Roman"/>
          <w:color w:val="000000"/>
        </w:rPr>
        <w:t>подршку</w:t>
      </w:r>
      <w:proofErr w:type="gramEnd"/>
      <w:r w:rsidRPr="008E296F">
        <w:rPr>
          <w:rFonts w:ascii="Times New Roman" w:hAnsi="Times New Roman" w:cs="Times New Roman"/>
          <w:color w:val="000000"/>
        </w:rPr>
        <w:t xml:space="preserve"> пружању савета и информација пољопривредним произвођачима, удружењима, задругама и другим правним лицима у пољопривреди у износу од 544.181.000 динара.”.</w:t>
      </w:r>
    </w:p>
    <w:p w:rsidR="00153F60" w:rsidRPr="008E296F" w:rsidRDefault="00B7122D">
      <w:pPr>
        <w:spacing w:after="120"/>
        <w:jc w:val="center"/>
        <w:rPr>
          <w:rFonts w:ascii="Times New Roman" w:hAnsi="Times New Roman" w:cs="Times New Roman"/>
        </w:rPr>
      </w:pPr>
      <w:r w:rsidRPr="008E296F">
        <w:rPr>
          <w:rFonts w:ascii="Times New Roman" w:hAnsi="Times New Roman" w:cs="Times New Roman"/>
          <w:color w:val="000000"/>
        </w:rPr>
        <w:t>Члан 4.</w:t>
      </w:r>
    </w:p>
    <w:p w:rsidR="00153F60" w:rsidRPr="008E296F" w:rsidRDefault="00B7122D">
      <w:pPr>
        <w:spacing w:after="150"/>
        <w:rPr>
          <w:rFonts w:ascii="Times New Roman" w:hAnsi="Times New Roman" w:cs="Times New Roman"/>
        </w:rPr>
      </w:pPr>
      <w:r w:rsidRPr="008E296F">
        <w:rPr>
          <w:rFonts w:ascii="Times New Roman" w:hAnsi="Times New Roman" w:cs="Times New Roman"/>
          <w:color w:val="000000"/>
        </w:rPr>
        <w:t xml:space="preserve">Члан 15. </w:t>
      </w:r>
      <w:proofErr w:type="gramStart"/>
      <w:r w:rsidRPr="008E296F">
        <w:rPr>
          <w:rFonts w:ascii="Times New Roman" w:hAnsi="Times New Roman" w:cs="Times New Roman"/>
          <w:color w:val="000000"/>
        </w:rPr>
        <w:t>мења</w:t>
      </w:r>
      <w:proofErr w:type="gramEnd"/>
      <w:r w:rsidRPr="008E296F">
        <w:rPr>
          <w:rFonts w:ascii="Times New Roman" w:hAnsi="Times New Roman" w:cs="Times New Roman"/>
          <w:color w:val="000000"/>
        </w:rPr>
        <w:t xml:space="preserve"> се и гласи:</w:t>
      </w:r>
    </w:p>
    <w:p w:rsidR="00153F60" w:rsidRPr="008E296F" w:rsidRDefault="00B7122D">
      <w:pPr>
        <w:spacing w:after="120"/>
        <w:jc w:val="center"/>
        <w:rPr>
          <w:rFonts w:ascii="Times New Roman" w:hAnsi="Times New Roman" w:cs="Times New Roman"/>
        </w:rPr>
      </w:pPr>
      <w:r w:rsidRPr="008E296F">
        <w:rPr>
          <w:rFonts w:ascii="Times New Roman" w:hAnsi="Times New Roman" w:cs="Times New Roman"/>
          <w:color w:val="000000"/>
        </w:rPr>
        <w:t>„Члан 15.</w:t>
      </w:r>
    </w:p>
    <w:p w:rsidR="00153F60" w:rsidRPr="008E296F" w:rsidRDefault="00B7122D" w:rsidP="008E296F">
      <w:pPr>
        <w:spacing w:after="150"/>
        <w:jc w:val="both"/>
        <w:rPr>
          <w:rFonts w:ascii="Times New Roman" w:hAnsi="Times New Roman" w:cs="Times New Roman"/>
        </w:rPr>
      </w:pPr>
      <w:r w:rsidRPr="008E296F">
        <w:rPr>
          <w:rFonts w:ascii="Times New Roman" w:hAnsi="Times New Roman" w:cs="Times New Roman"/>
          <w:color w:val="000000"/>
        </w:rPr>
        <w:t xml:space="preserve">Обим средстава за ИПАРД подстицаје из члана 2. </w:t>
      </w:r>
      <w:proofErr w:type="gramStart"/>
      <w:r w:rsidRPr="008E296F">
        <w:rPr>
          <w:rFonts w:ascii="Times New Roman" w:hAnsi="Times New Roman" w:cs="Times New Roman"/>
          <w:color w:val="000000"/>
        </w:rPr>
        <w:t>став</w:t>
      </w:r>
      <w:proofErr w:type="gramEnd"/>
      <w:r w:rsidRPr="008E296F">
        <w:rPr>
          <w:rFonts w:ascii="Times New Roman" w:hAnsi="Times New Roman" w:cs="Times New Roman"/>
          <w:color w:val="000000"/>
        </w:rPr>
        <w:t xml:space="preserve"> 5. </w:t>
      </w:r>
      <w:proofErr w:type="gramStart"/>
      <w:r w:rsidRPr="008E296F">
        <w:rPr>
          <w:rFonts w:ascii="Times New Roman" w:hAnsi="Times New Roman" w:cs="Times New Roman"/>
          <w:color w:val="000000"/>
        </w:rPr>
        <w:t>ове</w:t>
      </w:r>
      <w:proofErr w:type="gramEnd"/>
      <w:r w:rsidRPr="008E296F">
        <w:rPr>
          <w:rFonts w:ascii="Times New Roman" w:hAnsi="Times New Roman" w:cs="Times New Roman"/>
          <w:color w:val="000000"/>
        </w:rPr>
        <w:t xml:space="preserve"> уредбе износи 3.484.000.000 динара, од чега 534.000.000 динара буџетских средстава и 2.950.000.000 динара средстава финансијске помоћи Европске уније за финансирање ИПАРД подстицаја.</w:t>
      </w:r>
    </w:p>
    <w:p w:rsidR="00153F60" w:rsidRPr="008E296F" w:rsidRDefault="00B7122D" w:rsidP="008E296F">
      <w:pPr>
        <w:spacing w:after="150"/>
        <w:jc w:val="both"/>
        <w:rPr>
          <w:rFonts w:ascii="Times New Roman" w:hAnsi="Times New Roman" w:cs="Times New Roman"/>
        </w:rPr>
      </w:pPr>
      <w:r w:rsidRPr="008E296F">
        <w:rPr>
          <w:rFonts w:ascii="Times New Roman" w:hAnsi="Times New Roman" w:cs="Times New Roman"/>
          <w:color w:val="000000"/>
        </w:rPr>
        <w:t xml:space="preserve">Обим средстава за ИПАРД подстицаје из члана 2. </w:t>
      </w:r>
      <w:proofErr w:type="gramStart"/>
      <w:r w:rsidRPr="008E296F">
        <w:rPr>
          <w:rFonts w:ascii="Times New Roman" w:hAnsi="Times New Roman" w:cs="Times New Roman"/>
          <w:color w:val="000000"/>
        </w:rPr>
        <w:t>став</w:t>
      </w:r>
      <w:proofErr w:type="gramEnd"/>
      <w:r w:rsidRPr="008E296F">
        <w:rPr>
          <w:rFonts w:ascii="Times New Roman" w:hAnsi="Times New Roman" w:cs="Times New Roman"/>
          <w:color w:val="000000"/>
        </w:rPr>
        <w:t xml:space="preserve"> 6. </w:t>
      </w:r>
      <w:proofErr w:type="gramStart"/>
      <w:r w:rsidRPr="008E296F">
        <w:rPr>
          <w:rFonts w:ascii="Times New Roman" w:hAnsi="Times New Roman" w:cs="Times New Roman"/>
          <w:color w:val="000000"/>
        </w:rPr>
        <w:t>ове</w:t>
      </w:r>
      <w:proofErr w:type="gramEnd"/>
      <w:r w:rsidRPr="008E296F">
        <w:rPr>
          <w:rFonts w:ascii="Times New Roman" w:hAnsi="Times New Roman" w:cs="Times New Roman"/>
          <w:color w:val="000000"/>
        </w:rPr>
        <w:t xml:space="preserve"> уредбе износи 6.294.000.000 динара, од чега 1.573.500.000 динара буџетских средстава и 4.720.500.000 динара средстава финансијске помоћи Европске уније за финансирање ИПАРД подстицаја.</w:t>
      </w:r>
    </w:p>
    <w:p w:rsidR="00153F60" w:rsidRPr="008E296F" w:rsidRDefault="00B7122D" w:rsidP="008E296F">
      <w:pPr>
        <w:spacing w:after="150"/>
        <w:jc w:val="both"/>
        <w:rPr>
          <w:rFonts w:ascii="Times New Roman" w:hAnsi="Times New Roman" w:cs="Times New Roman"/>
        </w:rPr>
      </w:pPr>
      <w:r w:rsidRPr="008E296F">
        <w:rPr>
          <w:rFonts w:ascii="Times New Roman" w:hAnsi="Times New Roman" w:cs="Times New Roman"/>
          <w:color w:val="000000"/>
        </w:rPr>
        <w:t xml:space="preserve">Обим средстава за ИПАРД подстицаје из члана 2. </w:t>
      </w:r>
      <w:proofErr w:type="gramStart"/>
      <w:r w:rsidRPr="008E296F">
        <w:rPr>
          <w:rFonts w:ascii="Times New Roman" w:hAnsi="Times New Roman" w:cs="Times New Roman"/>
          <w:color w:val="000000"/>
        </w:rPr>
        <w:t>став</w:t>
      </w:r>
      <w:proofErr w:type="gramEnd"/>
      <w:r w:rsidRPr="008E296F">
        <w:rPr>
          <w:rFonts w:ascii="Times New Roman" w:hAnsi="Times New Roman" w:cs="Times New Roman"/>
          <w:color w:val="000000"/>
        </w:rPr>
        <w:t xml:space="preserve"> 7. </w:t>
      </w:r>
      <w:proofErr w:type="gramStart"/>
      <w:r w:rsidRPr="008E296F">
        <w:rPr>
          <w:rFonts w:ascii="Times New Roman" w:hAnsi="Times New Roman" w:cs="Times New Roman"/>
          <w:color w:val="000000"/>
        </w:rPr>
        <w:t>ове</w:t>
      </w:r>
      <w:proofErr w:type="gramEnd"/>
      <w:r w:rsidRPr="008E296F">
        <w:rPr>
          <w:rFonts w:ascii="Times New Roman" w:hAnsi="Times New Roman" w:cs="Times New Roman"/>
          <w:color w:val="000000"/>
        </w:rPr>
        <w:t xml:space="preserve"> уредбе за износи 6.294.000.000 динара, од чега 1.573.500.000 динара буџетских средстава и 4.720.500.000 динара средстава финансијске помоћи Европске уније за финансирање ИПАРД подстицаја.</w:t>
      </w:r>
    </w:p>
    <w:p w:rsidR="00153F60" w:rsidRPr="008E296F" w:rsidRDefault="00B7122D" w:rsidP="008E296F">
      <w:pPr>
        <w:spacing w:after="150"/>
        <w:jc w:val="both"/>
        <w:rPr>
          <w:rFonts w:ascii="Times New Roman" w:hAnsi="Times New Roman" w:cs="Times New Roman"/>
        </w:rPr>
      </w:pPr>
      <w:r w:rsidRPr="008E296F">
        <w:rPr>
          <w:rFonts w:ascii="Times New Roman" w:hAnsi="Times New Roman" w:cs="Times New Roman"/>
          <w:color w:val="000000"/>
        </w:rPr>
        <w:t xml:space="preserve">Средства из ст. 1–3. </w:t>
      </w:r>
      <w:proofErr w:type="gramStart"/>
      <w:r w:rsidRPr="008E296F">
        <w:rPr>
          <w:rFonts w:ascii="Times New Roman" w:hAnsi="Times New Roman" w:cs="Times New Roman"/>
          <w:color w:val="000000"/>
        </w:rPr>
        <w:t>овог</w:t>
      </w:r>
      <w:proofErr w:type="gramEnd"/>
      <w:r w:rsidRPr="008E296F">
        <w:rPr>
          <w:rFonts w:ascii="Times New Roman" w:hAnsi="Times New Roman" w:cs="Times New Roman"/>
          <w:color w:val="000000"/>
        </w:rPr>
        <w:t xml:space="preserve"> члана расподељују се у одговарајућим укупним износима по мерама и према јавним позивима у складу са табелом распореда буџета за ИПАРД 2 програма која је дата у Прилогу – ТАБЕЛА РАСПОРЕДА БУЏЕТА ЗА ИПАРД 2 ПРОГРАМ, који је одштампан уз ову уредбу и чини њен саставни део.”.</w:t>
      </w:r>
    </w:p>
    <w:p w:rsidR="00153F60" w:rsidRPr="008E296F" w:rsidRDefault="00B7122D">
      <w:pPr>
        <w:spacing w:after="120"/>
        <w:jc w:val="center"/>
        <w:rPr>
          <w:rFonts w:ascii="Times New Roman" w:hAnsi="Times New Roman" w:cs="Times New Roman"/>
        </w:rPr>
      </w:pPr>
      <w:r w:rsidRPr="008E296F">
        <w:rPr>
          <w:rFonts w:ascii="Times New Roman" w:hAnsi="Times New Roman" w:cs="Times New Roman"/>
          <w:color w:val="000000"/>
        </w:rPr>
        <w:t>Члан 5.</w:t>
      </w:r>
    </w:p>
    <w:p w:rsidR="00153F60" w:rsidRPr="008E296F" w:rsidRDefault="00B7122D" w:rsidP="008E296F">
      <w:pPr>
        <w:spacing w:after="150"/>
        <w:jc w:val="both"/>
        <w:rPr>
          <w:rFonts w:ascii="Times New Roman" w:hAnsi="Times New Roman" w:cs="Times New Roman"/>
        </w:rPr>
      </w:pPr>
      <w:r w:rsidRPr="008E296F">
        <w:rPr>
          <w:rFonts w:ascii="Times New Roman" w:hAnsi="Times New Roman" w:cs="Times New Roman"/>
          <w:color w:val="000000"/>
        </w:rPr>
        <w:t>Ова уредба ступа на снагу наредног дана од дана објављивања у „Службеном гласнику Републике Србије”.</w:t>
      </w:r>
    </w:p>
    <w:p w:rsidR="00153F60" w:rsidRPr="008E296F" w:rsidRDefault="00B7122D">
      <w:pPr>
        <w:spacing w:after="150"/>
        <w:jc w:val="right"/>
        <w:rPr>
          <w:rFonts w:ascii="Times New Roman" w:hAnsi="Times New Roman" w:cs="Times New Roman"/>
        </w:rPr>
      </w:pPr>
      <w:proofErr w:type="gramStart"/>
      <w:r w:rsidRPr="008E296F">
        <w:rPr>
          <w:rFonts w:ascii="Times New Roman" w:hAnsi="Times New Roman" w:cs="Times New Roman"/>
          <w:color w:val="000000"/>
        </w:rPr>
        <w:t>05</w:t>
      </w:r>
      <w:proofErr w:type="gramEnd"/>
      <w:r w:rsidRPr="008E296F">
        <w:rPr>
          <w:rFonts w:ascii="Times New Roman" w:hAnsi="Times New Roman" w:cs="Times New Roman"/>
          <w:color w:val="000000"/>
        </w:rPr>
        <w:t xml:space="preserve"> број 110-7499/2020-1</w:t>
      </w:r>
    </w:p>
    <w:p w:rsidR="00153F60" w:rsidRPr="008E296F" w:rsidRDefault="00B7122D">
      <w:pPr>
        <w:spacing w:after="150"/>
        <w:jc w:val="right"/>
        <w:rPr>
          <w:rFonts w:ascii="Times New Roman" w:hAnsi="Times New Roman" w:cs="Times New Roman"/>
        </w:rPr>
      </w:pPr>
      <w:r w:rsidRPr="008E296F">
        <w:rPr>
          <w:rFonts w:ascii="Times New Roman" w:hAnsi="Times New Roman" w:cs="Times New Roman"/>
          <w:color w:val="000000"/>
        </w:rPr>
        <w:t xml:space="preserve">У Београду, 24. </w:t>
      </w:r>
      <w:proofErr w:type="gramStart"/>
      <w:r w:rsidRPr="008E296F">
        <w:rPr>
          <w:rFonts w:ascii="Times New Roman" w:hAnsi="Times New Roman" w:cs="Times New Roman"/>
          <w:color w:val="000000"/>
        </w:rPr>
        <w:t>септембра</w:t>
      </w:r>
      <w:proofErr w:type="gramEnd"/>
      <w:r w:rsidRPr="008E296F">
        <w:rPr>
          <w:rFonts w:ascii="Times New Roman" w:hAnsi="Times New Roman" w:cs="Times New Roman"/>
          <w:color w:val="000000"/>
        </w:rPr>
        <w:t xml:space="preserve"> 2020. </w:t>
      </w:r>
      <w:proofErr w:type="gramStart"/>
      <w:r w:rsidRPr="008E296F">
        <w:rPr>
          <w:rFonts w:ascii="Times New Roman" w:hAnsi="Times New Roman" w:cs="Times New Roman"/>
          <w:color w:val="000000"/>
        </w:rPr>
        <w:t>године</w:t>
      </w:r>
      <w:proofErr w:type="gramEnd"/>
    </w:p>
    <w:p w:rsidR="00153F60" w:rsidRPr="008E296F" w:rsidRDefault="00B7122D">
      <w:pPr>
        <w:spacing w:after="150"/>
        <w:jc w:val="right"/>
        <w:rPr>
          <w:rFonts w:ascii="Times New Roman" w:hAnsi="Times New Roman" w:cs="Times New Roman"/>
        </w:rPr>
      </w:pPr>
      <w:r w:rsidRPr="008E296F">
        <w:rPr>
          <w:rFonts w:ascii="Times New Roman" w:hAnsi="Times New Roman" w:cs="Times New Roman"/>
          <w:b/>
          <w:color w:val="000000"/>
        </w:rPr>
        <w:t>Влада</w:t>
      </w:r>
    </w:p>
    <w:p w:rsidR="00153F60" w:rsidRPr="008E296F" w:rsidRDefault="00B7122D">
      <w:pPr>
        <w:spacing w:after="150"/>
        <w:jc w:val="right"/>
        <w:rPr>
          <w:rFonts w:ascii="Times New Roman" w:hAnsi="Times New Roman" w:cs="Times New Roman"/>
        </w:rPr>
      </w:pPr>
      <w:r w:rsidRPr="008E296F">
        <w:rPr>
          <w:rFonts w:ascii="Times New Roman" w:hAnsi="Times New Roman" w:cs="Times New Roman"/>
          <w:color w:val="000000"/>
        </w:rPr>
        <w:t>Председник,</w:t>
      </w:r>
    </w:p>
    <w:p w:rsidR="00153F60" w:rsidRPr="008E296F" w:rsidRDefault="00B7122D">
      <w:pPr>
        <w:spacing w:after="150"/>
        <w:jc w:val="right"/>
        <w:rPr>
          <w:rFonts w:ascii="Times New Roman" w:hAnsi="Times New Roman" w:cs="Times New Roman"/>
        </w:rPr>
      </w:pPr>
      <w:r w:rsidRPr="008E296F">
        <w:rPr>
          <w:rFonts w:ascii="Times New Roman" w:hAnsi="Times New Roman" w:cs="Times New Roman"/>
          <w:b/>
          <w:color w:val="000000"/>
        </w:rPr>
        <w:t>Ана Брнабић,</w:t>
      </w:r>
      <w:r w:rsidRPr="008E296F">
        <w:rPr>
          <w:rFonts w:ascii="Times New Roman" w:hAnsi="Times New Roman" w:cs="Times New Roman"/>
          <w:color w:val="000000"/>
        </w:rPr>
        <w:t xml:space="preserve"> с.р.</w:t>
      </w:r>
    </w:p>
    <w:p w:rsidR="00153F60" w:rsidRPr="008E296F" w:rsidRDefault="00B7122D">
      <w:pPr>
        <w:spacing w:after="150"/>
        <w:rPr>
          <w:rFonts w:ascii="Times New Roman" w:hAnsi="Times New Roman" w:cs="Times New Roman"/>
        </w:rPr>
      </w:pPr>
      <w:r w:rsidRPr="008E296F">
        <w:rPr>
          <w:rFonts w:ascii="Times New Roman" w:hAnsi="Times New Roman" w:cs="Times New Roman"/>
          <w:color w:val="000000"/>
        </w:rPr>
        <w:lastRenderedPageBreak/>
        <w:t>Прилог</w:t>
      </w:r>
    </w:p>
    <w:p w:rsidR="00153F60" w:rsidRPr="008E296F" w:rsidRDefault="00B7122D">
      <w:pPr>
        <w:spacing w:after="120"/>
        <w:jc w:val="center"/>
        <w:rPr>
          <w:rFonts w:ascii="Times New Roman" w:hAnsi="Times New Roman" w:cs="Times New Roman"/>
        </w:rPr>
      </w:pPr>
      <w:r w:rsidRPr="008E296F">
        <w:rPr>
          <w:rFonts w:ascii="Times New Roman" w:hAnsi="Times New Roman" w:cs="Times New Roman"/>
          <w:color w:val="000000"/>
        </w:rPr>
        <w:t>ТАБЕЛА РАСПОРЕДА БУЏЕТА ЗА ИПАРД 2 ПРОГРАМ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738"/>
        <w:gridCol w:w="2463"/>
        <w:gridCol w:w="2463"/>
        <w:gridCol w:w="2464"/>
      </w:tblGrid>
      <w:tr w:rsidR="00153F60" w:rsidRPr="008E296F" w:rsidTr="008E296F">
        <w:trPr>
          <w:trHeight w:val="45"/>
          <w:tblCellSpacing w:w="0" w:type="auto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F60" w:rsidRPr="008E296F" w:rsidRDefault="00B7122D">
            <w:pPr>
              <w:spacing w:after="150"/>
              <w:rPr>
                <w:rFonts w:ascii="Times New Roman" w:hAnsi="Times New Roman" w:cs="Times New Roman"/>
              </w:rPr>
            </w:pPr>
            <w:r w:rsidRPr="008E296F">
              <w:rPr>
                <w:rFonts w:ascii="Times New Roman" w:hAnsi="Times New Roman" w:cs="Times New Roman"/>
                <w:color w:val="000000"/>
              </w:rPr>
              <w:t>Мера/Позив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F60" w:rsidRPr="008E296F" w:rsidRDefault="00B7122D">
            <w:pPr>
              <w:spacing w:after="150"/>
              <w:rPr>
                <w:rFonts w:ascii="Times New Roman" w:hAnsi="Times New Roman" w:cs="Times New Roman"/>
              </w:rPr>
            </w:pPr>
            <w:r w:rsidRPr="008E296F">
              <w:rPr>
                <w:rFonts w:ascii="Times New Roman" w:hAnsi="Times New Roman" w:cs="Times New Roman"/>
                <w:color w:val="000000"/>
              </w:rPr>
              <w:t>Одговарајући укупан износ у динарима за</w:t>
            </w:r>
          </w:p>
          <w:p w:rsidR="00153F60" w:rsidRPr="008E296F" w:rsidRDefault="00B7122D">
            <w:pPr>
              <w:spacing w:after="150"/>
              <w:rPr>
                <w:rFonts w:ascii="Times New Roman" w:hAnsi="Times New Roman" w:cs="Times New Roman"/>
              </w:rPr>
            </w:pPr>
            <w:r w:rsidRPr="008E296F">
              <w:rPr>
                <w:rFonts w:ascii="Times New Roman" w:hAnsi="Times New Roman" w:cs="Times New Roman"/>
                <w:color w:val="000000"/>
              </w:rPr>
              <w:t>2020. годину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F60" w:rsidRPr="008E296F" w:rsidRDefault="00B7122D">
            <w:pPr>
              <w:spacing w:after="150"/>
              <w:rPr>
                <w:rFonts w:ascii="Times New Roman" w:hAnsi="Times New Roman" w:cs="Times New Roman"/>
              </w:rPr>
            </w:pPr>
            <w:r w:rsidRPr="008E296F">
              <w:rPr>
                <w:rFonts w:ascii="Times New Roman" w:hAnsi="Times New Roman" w:cs="Times New Roman"/>
                <w:color w:val="000000"/>
              </w:rPr>
              <w:t>Одговарајући укупан износ у динарима за 2021. годину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F60" w:rsidRPr="008E296F" w:rsidRDefault="00B7122D">
            <w:pPr>
              <w:spacing w:after="150"/>
              <w:rPr>
                <w:rFonts w:ascii="Times New Roman" w:hAnsi="Times New Roman" w:cs="Times New Roman"/>
              </w:rPr>
            </w:pPr>
            <w:r w:rsidRPr="008E296F">
              <w:rPr>
                <w:rFonts w:ascii="Times New Roman" w:hAnsi="Times New Roman" w:cs="Times New Roman"/>
                <w:color w:val="000000"/>
              </w:rPr>
              <w:t>Одговарајући укупан износ у динарима за</w:t>
            </w:r>
          </w:p>
          <w:p w:rsidR="00153F60" w:rsidRPr="008E296F" w:rsidRDefault="00B7122D">
            <w:pPr>
              <w:spacing w:after="150"/>
              <w:rPr>
                <w:rFonts w:ascii="Times New Roman" w:hAnsi="Times New Roman" w:cs="Times New Roman"/>
              </w:rPr>
            </w:pPr>
            <w:r w:rsidRPr="008E296F">
              <w:rPr>
                <w:rFonts w:ascii="Times New Roman" w:hAnsi="Times New Roman" w:cs="Times New Roman"/>
                <w:color w:val="000000"/>
              </w:rPr>
              <w:t>2022. годину</w:t>
            </w:r>
          </w:p>
        </w:tc>
      </w:tr>
      <w:tr w:rsidR="00153F60" w:rsidRPr="008E296F" w:rsidTr="008E296F">
        <w:trPr>
          <w:trHeight w:val="45"/>
          <w:tblCellSpacing w:w="0" w:type="auto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F60" w:rsidRPr="008E296F" w:rsidRDefault="00B7122D">
            <w:pPr>
              <w:spacing w:after="150"/>
              <w:rPr>
                <w:rFonts w:ascii="Times New Roman" w:hAnsi="Times New Roman" w:cs="Times New Roman"/>
              </w:rPr>
            </w:pPr>
            <w:r w:rsidRPr="008E296F">
              <w:rPr>
                <w:rFonts w:ascii="Times New Roman" w:hAnsi="Times New Roman" w:cs="Times New Roman"/>
                <w:color w:val="000000"/>
              </w:rPr>
              <w:t>Мера 1 – Први позив 01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F60" w:rsidRPr="008E296F" w:rsidRDefault="00B7122D">
            <w:pPr>
              <w:spacing w:after="150"/>
              <w:rPr>
                <w:rFonts w:ascii="Times New Roman" w:hAnsi="Times New Roman" w:cs="Times New Roman"/>
              </w:rPr>
            </w:pPr>
            <w:r w:rsidRPr="008E296F">
              <w:rPr>
                <w:rFonts w:ascii="Times New Roman" w:hAnsi="Times New Roman" w:cs="Times New Roman"/>
                <w:color w:val="000000"/>
              </w:rPr>
              <w:t>77,121,453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F60" w:rsidRPr="008E296F" w:rsidRDefault="00B7122D">
            <w:pPr>
              <w:spacing w:after="150"/>
              <w:rPr>
                <w:rFonts w:ascii="Times New Roman" w:hAnsi="Times New Roman" w:cs="Times New Roman"/>
              </w:rPr>
            </w:pPr>
            <w:r w:rsidRPr="008E296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F60" w:rsidRPr="008E296F" w:rsidRDefault="00B7122D">
            <w:pPr>
              <w:spacing w:after="150"/>
              <w:rPr>
                <w:rFonts w:ascii="Times New Roman" w:hAnsi="Times New Roman" w:cs="Times New Roman"/>
              </w:rPr>
            </w:pPr>
            <w:r w:rsidRPr="008E296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53F60" w:rsidRPr="008E296F" w:rsidTr="008E296F">
        <w:trPr>
          <w:trHeight w:val="45"/>
          <w:tblCellSpacing w:w="0" w:type="auto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F60" w:rsidRPr="008E296F" w:rsidRDefault="00B7122D">
            <w:pPr>
              <w:spacing w:after="150"/>
              <w:rPr>
                <w:rFonts w:ascii="Times New Roman" w:hAnsi="Times New Roman" w:cs="Times New Roman"/>
              </w:rPr>
            </w:pPr>
            <w:r w:rsidRPr="008E296F">
              <w:rPr>
                <w:rFonts w:ascii="Times New Roman" w:hAnsi="Times New Roman" w:cs="Times New Roman"/>
                <w:color w:val="000000"/>
              </w:rPr>
              <w:t>Мера 1 Први позив 56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F60" w:rsidRPr="008E296F" w:rsidRDefault="00B7122D">
            <w:pPr>
              <w:spacing w:after="150"/>
              <w:rPr>
                <w:rFonts w:ascii="Times New Roman" w:hAnsi="Times New Roman" w:cs="Times New Roman"/>
              </w:rPr>
            </w:pPr>
            <w:r w:rsidRPr="008E296F">
              <w:rPr>
                <w:rFonts w:ascii="Times New Roman" w:hAnsi="Times New Roman" w:cs="Times New Roman"/>
                <w:color w:val="000000"/>
              </w:rPr>
              <w:t>231,364,359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F60" w:rsidRPr="008E296F" w:rsidRDefault="00B7122D">
            <w:pPr>
              <w:spacing w:after="150"/>
              <w:rPr>
                <w:rFonts w:ascii="Times New Roman" w:hAnsi="Times New Roman" w:cs="Times New Roman"/>
              </w:rPr>
            </w:pPr>
            <w:r w:rsidRPr="008E296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F60" w:rsidRPr="008E296F" w:rsidRDefault="00B7122D">
            <w:pPr>
              <w:spacing w:after="150"/>
              <w:rPr>
                <w:rFonts w:ascii="Times New Roman" w:hAnsi="Times New Roman" w:cs="Times New Roman"/>
              </w:rPr>
            </w:pPr>
            <w:r w:rsidRPr="008E296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53F60" w:rsidRPr="008E296F" w:rsidTr="008E296F">
        <w:trPr>
          <w:trHeight w:val="45"/>
          <w:tblCellSpacing w:w="0" w:type="auto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F60" w:rsidRPr="008E296F" w:rsidRDefault="00B7122D">
            <w:pPr>
              <w:spacing w:after="150"/>
              <w:rPr>
                <w:rFonts w:ascii="Times New Roman" w:hAnsi="Times New Roman" w:cs="Times New Roman"/>
              </w:rPr>
            </w:pPr>
            <w:r w:rsidRPr="008E296F">
              <w:rPr>
                <w:rFonts w:ascii="Times New Roman" w:hAnsi="Times New Roman" w:cs="Times New Roman"/>
                <w:color w:val="000000"/>
              </w:rPr>
              <w:t>Мера 1 Други позив 01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F60" w:rsidRPr="008E296F" w:rsidRDefault="00B7122D">
            <w:pPr>
              <w:spacing w:after="150"/>
              <w:rPr>
                <w:rFonts w:ascii="Times New Roman" w:hAnsi="Times New Roman" w:cs="Times New Roman"/>
              </w:rPr>
            </w:pPr>
            <w:r w:rsidRPr="008E296F">
              <w:rPr>
                <w:rFonts w:ascii="Times New Roman" w:hAnsi="Times New Roman" w:cs="Times New Roman"/>
                <w:color w:val="000000"/>
              </w:rPr>
              <w:t>27,581,058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F60" w:rsidRPr="008E296F" w:rsidRDefault="00B7122D">
            <w:pPr>
              <w:spacing w:after="150"/>
              <w:rPr>
                <w:rFonts w:ascii="Times New Roman" w:hAnsi="Times New Roman" w:cs="Times New Roman"/>
              </w:rPr>
            </w:pPr>
            <w:r w:rsidRPr="008E296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F60" w:rsidRPr="008E296F" w:rsidRDefault="00B7122D">
            <w:pPr>
              <w:spacing w:after="150"/>
              <w:rPr>
                <w:rFonts w:ascii="Times New Roman" w:hAnsi="Times New Roman" w:cs="Times New Roman"/>
              </w:rPr>
            </w:pPr>
            <w:r w:rsidRPr="008E296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53F60" w:rsidRPr="008E296F" w:rsidTr="008E296F">
        <w:trPr>
          <w:trHeight w:val="45"/>
          <w:tblCellSpacing w:w="0" w:type="auto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F60" w:rsidRPr="008E296F" w:rsidRDefault="00B7122D">
            <w:pPr>
              <w:spacing w:after="150"/>
              <w:rPr>
                <w:rFonts w:ascii="Times New Roman" w:hAnsi="Times New Roman" w:cs="Times New Roman"/>
              </w:rPr>
            </w:pPr>
            <w:r w:rsidRPr="008E296F">
              <w:rPr>
                <w:rFonts w:ascii="Times New Roman" w:hAnsi="Times New Roman" w:cs="Times New Roman"/>
                <w:color w:val="000000"/>
              </w:rPr>
              <w:t>Мера 1 Други позив 56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F60" w:rsidRPr="008E296F" w:rsidRDefault="00B7122D">
            <w:pPr>
              <w:spacing w:after="150"/>
              <w:rPr>
                <w:rFonts w:ascii="Times New Roman" w:hAnsi="Times New Roman" w:cs="Times New Roman"/>
              </w:rPr>
            </w:pPr>
            <w:r w:rsidRPr="008E296F">
              <w:rPr>
                <w:rFonts w:ascii="Times New Roman" w:hAnsi="Times New Roman" w:cs="Times New Roman"/>
                <w:color w:val="000000"/>
              </w:rPr>
              <w:t>82,743,175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F60" w:rsidRPr="008E296F" w:rsidRDefault="00B7122D">
            <w:pPr>
              <w:spacing w:after="150"/>
              <w:rPr>
                <w:rFonts w:ascii="Times New Roman" w:hAnsi="Times New Roman" w:cs="Times New Roman"/>
              </w:rPr>
            </w:pPr>
            <w:r w:rsidRPr="008E296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F60" w:rsidRPr="008E296F" w:rsidRDefault="00B7122D">
            <w:pPr>
              <w:spacing w:after="150"/>
              <w:rPr>
                <w:rFonts w:ascii="Times New Roman" w:hAnsi="Times New Roman" w:cs="Times New Roman"/>
              </w:rPr>
            </w:pPr>
            <w:r w:rsidRPr="008E296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53F60" w:rsidRPr="008E296F" w:rsidTr="008E296F">
        <w:trPr>
          <w:trHeight w:val="45"/>
          <w:tblCellSpacing w:w="0" w:type="auto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F60" w:rsidRPr="008E296F" w:rsidRDefault="00B7122D">
            <w:pPr>
              <w:spacing w:after="150"/>
              <w:rPr>
                <w:rFonts w:ascii="Times New Roman" w:hAnsi="Times New Roman" w:cs="Times New Roman"/>
              </w:rPr>
            </w:pPr>
            <w:r w:rsidRPr="008E296F">
              <w:rPr>
                <w:rFonts w:ascii="Times New Roman" w:hAnsi="Times New Roman" w:cs="Times New Roman"/>
                <w:color w:val="000000"/>
              </w:rPr>
              <w:t>Мера 1 Трећи позив 01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F60" w:rsidRPr="008E296F" w:rsidRDefault="00B7122D">
            <w:pPr>
              <w:spacing w:after="150"/>
              <w:rPr>
                <w:rFonts w:ascii="Times New Roman" w:hAnsi="Times New Roman" w:cs="Times New Roman"/>
              </w:rPr>
            </w:pPr>
            <w:r w:rsidRPr="008E296F">
              <w:rPr>
                <w:rFonts w:ascii="Times New Roman" w:hAnsi="Times New Roman" w:cs="Times New Roman"/>
                <w:color w:val="000000"/>
              </w:rPr>
              <w:t>101,817,157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F60" w:rsidRPr="008E296F" w:rsidRDefault="00B7122D">
            <w:pPr>
              <w:spacing w:after="150"/>
              <w:rPr>
                <w:rFonts w:ascii="Times New Roman" w:hAnsi="Times New Roman" w:cs="Times New Roman"/>
              </w:rPr>
            </w:pPr>
            <w:r w:rsidRPr="008E296F">
              <w:rPr>
                <w:rFonts w:ascii="Times New Roman" w:hAnsi="Times New Roman" w:cs="Times New Roman"/>
                <w:color w:val="000000"/>
              </w:rPr>
              <w:t>50,000,000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F60" w:rsidRPr="008E296F" w:rsidRDefault="00B7122D">
            <w:pPr>
              <w:spacing w:after="150"/>
              <w:rPr>
                <w:rFonts w:ascii="Times New Roman" w:hAnsi="Times New Roman" w:cs="Times New Roman"/>
              </w:rPr>
            </w:pPr>
            <w:r w:rsidRPr="008E296F">
              <w:rPr>
                <w:rFonts w:ascii="Times New Roman" w:hAnsi="Times New Roman" w:cs="Times New Roman"/>
                <w:color w:val="000000"/>
              </w:rPr>
              <w:t>75,000,000</w:t>
            </w:r>
          </w:p>
        </w:tc>
      </w:tr>
      <w:tr w:rsidR="00153F60" w:rsidRPr="008E296F" w:rsidTr="008E296F">
        <w:trPr>
          <w:trHeight w:val="45"/>
          <w:tblCellSpacing w:w="0" w:type="auto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F60" w:rsidRPr="008E296F" w:rsidRDefault="00B7122D">
            <w:pPr>
              <w:spacing w:after="150"/>
              <w:rPr>
                <w:rFonts w:ascii="Times New Roman" w:hAnsi="Times New Roman" w:cs="Times New Roman"/>
              </w:rPr>
            </w:pPr>
            <w:r w:rsidRPr="008E296F">
              <w:rPr>
                <w:rFonts w:ascii="Times New Roman" w:hAnsi="Times New Roman" w:cs="Times New Roman"/>
                <w:color w:val="000000"/>
              </w:rPr>
              <w:t>Мера 1 Трећи позив 56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F60" w:rsidRPr="008E296F" w:rsidRDefault="00B7122D">
            <w:pPr>
              <w:spacing w:after="150"/>
              <w:rPr>
                <w:rFonts w:ascii="Times New Roman" w:hAnsi="Times New Roman" w:cs="Times New Roman"/>
              </w:rPr>
            </w:pPr>
            <w:r w:rsidRPr="008E296F">
              <w:rPr>
                <w:rFonts w:ascii="Times New Roman" w:hAnsi="Times New Roman" w:cs="Times New Roman"/>
                <w:color w:val="000000"/>
              </w:rPr>
              <w:t>643,375,285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F60" w:rsidRPr="008E296F" w:rsidRDefault="00B7122D">
            <w:pPr>
              <w:spacing w:after="150"/>
              <w:rPr>
                <w:rFonts w:ascii="Times New Roman" w:hAnsi="Times New Roman" w:cs="Times New Roman"/>
              </w:rPr>
            </w:pPr>
            <w:r w:rsidRPr="008E296F">
              <w:rPr>
                <w:rFonts w:ascii="Times New Roman" w:hAnsi="Times New Roman" w:cs="Times New Roman"/>
                <w:color w:val="000000"/>
              </w:rPr>
              <w:t>150,000,000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F60" w:rsidRPr="008E296F" w:rsidRDefault="00B7122D">
            <w:pPr>
              <w:spacing w:after="150"/>
              <w:rPr>
                <w:rFonts w:ascii="Times New Roman" w:hAnsi="Times New Roman" w:cs="Times New Roman"/>
              </w:rPr>
            </w:pPr>
            <w:r w:rsidRPr="008E296F">
              <w:rPr>
                <w:rFonts w:ascii="Times New Roman" w:hAnsi="Times New Roman" w:cs="Times New Roman"/>
                <w:color w:val="000000"/>
              </w:rPr>
              <w:t>225,000,000</w:t>
            </w:r>
          </w:p>
        </w:tc>
      </w:tr>
      <w:tr w:rsidR="00153F60" w:rsidRPr="008E296F" w:rsidTr="008E296F">
        <w:trPr>
          <w:trHeight w:val="45"/>
          <w:tblCellSpacing w:w="0" w:type="auto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F60" w:rsidRPr="008E296F" w:rsidRDefault="00B7122D">
            <w:pPr>
              <w:spacing w:after="150"/>
              <w:rPr>
                <w:rFonts w:ascii="Times New Roman" w:hAnsi="Times New Roman" w:cs="Times New Roman"/>
              </w:rPr>
            </w:pPr>
            <w:r w:rsidRPr="008E296F">
              <w:rPr>
                <w:rFonts w:ascii="Times New Roman" w:hAnsi="Times New Roman" w:cs="Times New Roman"/>
                <w:color w:val="000000"/>
              </w:rPr>
              <w:t>Мера 1 Четврти позив 01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F60" w:rsidRPr="008E296F" w:rsidRDefault="00B7122D">
            <w:pPr>
              <w:spacing w:after="150"/>
              <w:rPr>
                <w:rFonts w:ascii="Times New Roman" w:hAnsi="Times New Roman" w:cs="Times New Roman"/>
              </w:rPr>
            </w:pPr>
            <w:r w:rsidRPr="008E296F">
              <w:rPr>
                <w:rFonts w:ascii="Times New Roman" w:hAnsi="Times New Roman" w:cs="Times New Roman"/>
                <w:color w:val="000000"/>
              </w:rPr>
              <w:t>174,694,804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F60" w:rsidRPr="008E296F" w:rsidRDefault="00B7122D">
            <w:pPr>
              <w:spacing w:after="150"/>
              <w:rPr>
                <w:rFonts w:ascii="Times New Roman" w:hAnsi="Times New Roman" w:cs="Times New Roman"/>
              </w:rPr>
            </w:pPr>
            <w:r w:rsidRPr="008E296F">
              <w:rPr>
                <w:rFonts w:ascii="Times New Roman" w:hAnsi="Times New Roman" w:cs="Times New Roman"/>
                <w:color w:val="000000"/>
              </w:rPr>
              <w:t>90,000,000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F60" w:rsidRPr="008E296F" w:rsidRDefault="00B7122D">
            <w:pPr>
              <w:spacing w:after="150"/>
              <w:rPr>
                <w:rFonts w:ascii="Times New Roman" w:hAnsi="Times New Roman" w:cs="Times New Roman"/>
              </w:rPr>
            </w:pPr>
            <w:r w:rsidRPr="008E296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53F60" w:rsidRPr="008E296F" w:rsidTr="008E296F">
        <w:trPr>
          <w:trHeight w:val="45"/>
          <w:tblCellSpacing w:w="0" w:type="auto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F60" w:rsidRPr="008E296F" w:rsidRDefault="00B7122D">
            <w:pPr>
              <w:spacing w:after="150"/>
              <w:rPr>
                <w:rFonts w:ascii="Times New Roman" w:hAnsi="Times New Roman" w:cs="Times New Roman"/>
              </w:rPr>
            </w:pPr>
            <w:r w:rsidRPr="008E296F">
              <w:rPr>
                <w:rFonts w:ascii="Times New Roman" w:hAnsi="Times New Roman" w:cs="Times New Roman"/>
                <w:color w:val="000000"/>
              </w:rPr>
              <w:t>Мера 1 Четврти позив 56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F60" w:rsidRPr="008E296F" w:rsidRDefault="00B7122D">
            <w:pPr>
              <w:spacing w:after="150"/>
              <w:rPr>
                <w:rFonts w:ascii="Times New Roman" w:hAnsi="Times New Roman" w:cs="Times New Roman"/>
              </w:rPr>
            </w:pPr>
            <w:r w:rsidRPr="008E296F">
              <w:rPr>
                <w:rFonts w:ascii="Times New Roman" w:hAnsi="Times New Roman" w:cs="Times New Roman"/>
                <w:color w:val="000000"/>
              </w:rPr>
              <w:t>907,474,539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F60" w:rsidRPr="008E296F" w:rsidRDefault="00B7122D">
            <w:pPr>
              <w:spacing w:after="150"/>
              <w:rPr>
                <w:rFonts w:ascii="Times New Roman" w:hAnsi="Times New Roman" w:cs="Times New Roman"/>
              </w:rPr>
            </w:pPr>
            <w:r w:rsidRPr="008E296F">
              <w:rPr>
                <w:rFonts w:ascii="Times New Roman" w:hAnsi="Times New Roman" w:cs="Times New Roman"/>
                <w:color w:val="000000"/>
              </w:rPr>
              <w:t>270,000,000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F60" w:rsidRPr="008E296F" w:rsidRDefault="00B7122D">
            <w:pPr>
              <w:spacing w:after="150"/>
              <w:rPr>
                <w:rFonts w:ascii="Times New Roman" w:hAnsi="Times New Roman" w:cs="Times New Roman"/>
              </w:rPr>
            </w:pPr>
            <w:r w:rsidRPr="008E296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53F60" w:rsidRPr="008E296F" w:rsidTr="008E296F">
        <w:trPr>
          <w:trHeight w:val="45"/>
          <w:tblCellSpacing w:w="0" w:type="auto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F60" w:rsidRPr="008E296F" w:rsidRDefault="00B7122D">
            <w:pPr>
              <w:spacing w:after="150"/>
              <w:rPr>
                <w:rFonts w:ascii="Times New Roman" w:hAnsi="Times New Roman" w:cs="Times New Roman"/>
              </w:rPr>
            </w:pPr>
            <w:r w:rsidRPr="008E296F">
              <w:rPr>
                <w:rFonts w:ascii="Times New Roman" w:hAnsi="Times New Roman" w:cs="Times New Roman"/>
                <w:color w:val="000000"/>
              </w:rPr>
              <w:t>Мера 1 Пети позив 01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F60" w:rsidRPr="008E296F" w:rsidRDefault="00B7122D">
            <w:pPr>
              <w:spacing w:after="150"/>
              <w:rPr>
                <w:rFonts w:ascii="Times New Roman" w:hAnsi="Times New Roman" w:cs="Times New Roman"/>
              </w:rPr>
            </w:pPr>
            <w:r w:rsidRPr="008E296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F60" w:rsidRPr="008E296F" w:rsidRDefault="00B7122D">
            <w:pPr>
              <w:spacing w:after="150"/>
              <w:rPr>
                <w:rFonts w:ascii="Times New Roman" w:hAnsi="Times New Roman" w:cs="Times New Roman"/>
              </w:rPr>
            </w:pPr>
            <w:r w:rsidRPr="008E296F">
              <w:rPr>
                <w:rFonts w:ascii="Times New Roman" w:hAnsi="Times New Roman" w:cs="Times New Roman"/>
                <w:color w:val="000000"/>
              </w:rPr>
              <w:t>436,375,000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F60" w:rsidRPr="008E296F" w:rsidRDefault="00B7122D">
            <w:pPr>
              <w:spacing w:after="150"/>
              <w:rPr>
                <w:rFonts w:ascii="Times New Roman" w:hAnsi="Times New Roman" w:cs="Times New Roman"/>
              </w:rPr>
            </w:pPr>
            <w:r w:rsidRPr="008E296F">
              <w:rPr>
                <w:rFonts w:ascii="Times New Roman" w:hAnsi="Times New Roman" w:cs="Times New Roman"/>
                <w:color w:val="000000"/>
              </w:rPr>
              <w:t>486,375,000</w:t>
            </w:r>
          </w:p>
        </w:tc>
      </w:tr>
      <w:tr w:rsidR="00153F60" w:rsidRPr="008E296F" w:rsidTr="008E296F">
        <w:trPr>
          <w:trHeight w:val="45"/>
          <w:tblCellSpacing w:w="0" w:type="auto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F60" w:rsidRPr="008E296F" w:rsidRDefault="00B7122D">
            <w:pPr>
              <w:spacing w:after="150"/>
              <w:rPr>
                <w:rFonts w:ascii="Times New Roman" w:hAnsi="Times New Roman" w:cs="Times New Roman"/>
              </w:rPr>
            </w:pPr>
            <w:r w:rsidRPr="008E296F">
              <w:rPr>
                <w:rFonts w:ascii="Times New Roman" w:hAnsi="Times New Roman" w:cs="Times New Roman"/>
                <w:color w:val="000000"/>
              </w:rPr>
              <w:t>Мера 1 Пети позив 56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F60" w:rsidRPr="008E296F" w:rsidRDefault="00B7122D">
            <w:pPr>
              <w:spacing w:after="150"/>
              <w:rPr>
                <w:rFonts w:ascii="Times New Roman" w:hAnsi="Times New Roman" w:cs="Times New Roman"/>
              </w:rPr>
            </w:pPr>
            <w:r w:rsidRPr="008E296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F60" w:rsidRPr="008E296F" w:rsidRDefault="00B7122D">
            <w:pPr>
              <w:spacing w:after="150"/>
              <w:rPr>
                <w:rFonts w:ascii="Times New Roman" w:hAnsi="Times New Roman" w:cs="Times New Roman"/>
              </w:rPr>
            </w:pPr>
            <w:r w:rsidRPr="008E296F">
              <w:rPr>
                <w:rFonts w:ascii="Times New Roman" w:hAnsi="Times New Roman" w:cs="Times New Roman"/>
                <w:color w:val="000000"/>
              </w:rPr>
              <w:t>1,309,125,000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F60" w:rsidRPr="008E296F" w:rsidRDefault="00B7122D">
            <w:pPr>
              <w:spacing w:after="150"/>
              <w:rPr>
                <w:rFonts w:ascii="Times New Roman" w:hAnsi="Times New Roman" w:cs="Times New Roman"/>
              </w:rPr>
            </w:pPr>
            <w:r w:rsidRPr="008E296F">
              <w:rPr>
                <w:rFonts w:ascii="Times New Roman" w:hAnsi="Times New Roman" w:cs="Times New Roman"/>
                <w:color w:val="000000"/>
              </w:rPr>
              <w:t>1,459,125,000</w:t>
            </w:r>
          </w:p>
        </w:tc>
      </w:tr>
      <w:tr w:rsidR="00153F60" w:rsidRPr="008E296F" w:rsidTr="008E296F">
        <w:trPr>
          <w:trHeight w:val="45"/>
          <w:tblCellSpacing w:w="0" w:type="auto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F60" w:rsidRPr="008E296F" w:rsidRDefault="00B7122D">
            <w:pPr>
              <w:spacing w:after="150"/>
              <w:rPr>
                <w:rFonts w:ascii="Times New Roman" w:hAnsi="Times New Roman" w:cs="Times New Roman"/>
              </w:rPr>
            </w:pPr>
            <w:r w:rsidRPr="008E296F">
              <w:rPr>
                <w:rFonts w:ascii="Times New Roman" w:hAnsi="Times New Roman" w:cs="Times New Roman"/>
                <w:color w:val="000000"/>
              </w:rPr>
              <w:t>Мера 3 Први позив 01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F60" w:rsidRPr="008E296F" w:rsidRDefault="00B7122D">
            <w:pPr>
              <w:spacing w:after="150"/>
              <w:rPr>
                <w:rFonts w:ascii="Times New Roman" w:hAnsi="Times New Roman" w:cs="Times New Roman"/>
              </w:rPr>
            </w:pPr>
            <w:r w:rsidRPr="008E296F">
              <w:rPr>
                <w:rFonts w:ascii="Times New Roman" w:hAnsi="Times New Roman" w:cs="Times New Roman"/>
                <w:color w:val="000000"/>
              </w:rPr>
              <w:t>54,554,528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F60" w:rsidRPr="008E296F" w:rsidRDefault="00B7122D">
            <w:pPr>
              <w:spacing w:after="150"/>
              <w:rPr>
                <w:rFonts w:ascii="Times New Roman" w:hAnsi="Times New Roman" w:cs="Times New Roman"/>
              </w:rPr>
            </w:pPr>
            <w:r w:rsidRPr="008E296F">
              <w:rPr>
                <w:rFonts w:ascii="Times New Roman" w:hAnsi="Times New Roman" w:cs="Times New Roman"/>
                <w:color w:val="000000"/>
              </w:rPr>
              <w:t>9,250,000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F60" w:rsidRPr="008E296F" w:rsidRDefault="00B7122D">
            <w:pPr>
              <w:spacing w:after="150"/>
              <w:rPr>
                <w:rFonts w:ascii="Times New Roman" w:hAnsi="Times New Roman" w:cs="Times New Roman"/>
              </w:rPr>
            </w:pPr>
            <w:r w:rsidRPr="008E296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53F60" w:rsidRPr="008E296F" w:rsidTr="008E296F">
        <w:trPr>
          <w:trHeight w:val="45"/>
          <w:tblCellSpacing w:w="0" w:type="auto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F60" w:rsidRPr="008E296F" w:rsidRDefault="00B7122D">
            <w:pPr>
              <w:spacing w:after="150"/>
              <w:rPr>
                <w:rFonts w:ascii="Times New Roman" w:hAnsi="Times New Roman" w:cs="Times New Roman"/>
              </w:rPr>
            </w:pPr>
            <w:r w:rsidRPr="008E296F">
              <w:rPr>
                <w:rFonts w:ascii="Times New Roman" w:hAnsi="Times New Roman" w:cs="Times New Roman"/>
                <w:color w:val="000000"/>
              </w:rPr>
              <w:t>Мера 3 Први позив 56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F60" w:rsidRPr="008E296F" w:rsidRDefault="00B7122D">
            <w:pPr>
              <w:spacing w:after="150"/>
              <w:rPr>
                <w:rFonts w:ascii="Times New Roman" w:hAnsi="Times New Roman" w:cs="Times New Roman"/>
              </w:rPr>
            </w:pPr>
            <w:r w:rsidRPr="008E296F">
              <w:rPr>
                <w:rFonts w:ascii="Times New Roman" w:hAnsi="Times New Roman" w:cs="Times New Roman"/>
                <w:color w:val="000000"/>
              </w:rPr>
              <w:t>163,663,584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F60" w:rsidRPr="008E296F" w:rsidRDefault="00B7122D">
            <w:pPr>
              <w:spacing w:after="150"/>
              <w:rPr>
                <w:rFonts w:ascii="Times New Roman" w:hAnsi="Times New Roman" w:cs="Times New Roman"/>
              </w:rPr>
            </w:pPr>
            <w:r w:rsidRPr="008E296F">
              <w:rPr>
                <w:rFonts w:ascii="Times New Roman" w:hAnsi="Times New Roman" w:cs="Times New Roman"/>
                <w:color w:val="000000"/>
              </w:rPr>
              <w:t>27,750,000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F60" w:rsidRPr="008E296F" w:rsidRDefault="00B7122D">
            <w:pPr>
              <w:spacing w:after="150"/>
              <w:rPr>
                <w:rFonts w:ascii="Times New Roman" w:hAnsi="Times New Roman" w:cs="Times New Roman"/>
              </w:rPr>
            </w:pPr>
            <w:r w:rsidRPr="008E296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53F60" w:rsidRPr="008E296F" w:rsidTr="008E296F">
        <w:trPr>
          <w:trHeight w:val="45"/>
          <w:tblCellSpacing w:w="0" w:type="auto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F60" w:rsidRPr="008E296F" w:rsidRDefault="00B7122D">
            <w:pPr>
              <w:spacing w:after="150"/>
              <w:rPr>
                <w:rFonts w:ascii="Times New Roman" w:hAnsi="Times New Roman" w:cs="Times New Roman"/>
              </w:rPr>
            </w:pPr>
            <w:r w:rsidRPr="008E296F">
              <w:rPr>
                <w:rFonts w:ascii="Times New Roman" w:hAnsi="Times New Roman" w:cs="Times New Roman"/>
                <w:color w:val="000000"/>
              </w:rPr>
              <w:t>Мера 3 Други позив 01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F60" w:rsidRPr="008E296F" w:rsidRDefault="00B7122D">
            <w:pPr>
              <w:spacing w:after="150"/>
              <w:rPr>
                <w:rFonts w:ascii="Times New Roman" w:hAnsi="Times New Roman" w:cs="Times New Roman"/>
              </w:rPr>
            </w:pPr>
            <w:r w:rsidRPr="008E296F">
              <w:rPr>
                <w:rFonts w:ascii="Times New Roman" w:hAnsi="Times New Roman" w:cs="Times New Roman"/>
                <w:color w:val="000000"/>
              </w:rPr>
              <w:t>88,231,000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F60" w:rsidRPr="008E296F" w:rsidRDefault="00B7122D">
            <w:pPr>
              <w:spacing w:after="150"/>
              <w:rPr>
                <w:rFonts w:ascii="Times New Roman" w:hAnsi="Times New Roman" w:cs="Times New Roman"/>
              </w:rPr>
            </w:pPr>
            <w:r w:rsidRPr="008E296F">
              <w:rPr>
                <w:rFonts w:ascii="Times New Roman" w:hAnsi="Times New Roman" w:cs="Times New Roman"/>
                <w:color w:val="000000"/>
              </w:rPr>
              <w:t>187,606,250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F60" w:rsidRPr="008E296F" w:rsidRDefault="00B7122D">
            <w:pPr>
              <w:spacing w:after="150"/>
              <w:rPr>
                <w:rFonts w:ascii="Times New Roman" w:hAnsi="Times New Roman" w:cs="Times New Roman"/>
              </w:rPr>
            </w:pPr>
            <w:r w:rsidRPr="008E296F">
              <w:rPr>
                <w:rFonts w:ascii="Times New Roman" w:hAnsi="Times New Roman" w:cs="Times New Roman"/>
                <w:color w:val="000000"/>
              </w:rPr>
              <w:t>240,750,000</w:t>
            </w:r>
          </w:p>
        </w:tc>
      </w:tr>
      <w:tr w:rsidR="00153F60" w:rsidRPr="008E296F" w:rsidTr="008E296F">
        <w:trPr>
          <w:trHeight w:val="45"/>
          <w:tblCellSpacing w:w="0" w:type="auto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F60" w:rsidRPr="008E296F" w:rsidRDefault="00B7122D">
            <w:pPr>
              <w:spacing w:after="150"/>
              <w:rPr>
                <w:rFonts w:ascii="Times New Roman" w:hAnsi="Times New Roman" w:cs="Times New Roman"/>
              </w:rPr>
            </w:pPr>
            <w:r w:rsidRPr="008E296F">
              <w:rPr>
                <w:rFonts w:ascii="Times New Roman" w:hAnsi="Times New Roman" w:cs="Times New Roman"/>
                <w:color w:val="000000"/>
              </w:rPr>
              <w:t>Мера 3 Други позив 56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F60" w:rsidRPr="008E296F" w:rsidRDefault="00B7122D">
            <w:pPr>
              <w:spacing w:after="150"/>
              <w:rPr>
                <w:rFonts w:ascii="Times New Roman" w:hAnsi="Times New Roman" w:cs="Times New Roman"/>
              </w:rPr>
            </w:pPr>
            <w:r w:rsidRPr="008E296F">
              <w:rPr>
                <w:rFonts w:ascii="Times New Roman" w:hAnsi="Times New Roman" w:cs="Times New Roman"/>
                <w:color w:val="000000"/>
              </w:rPr>
              <w:t>264,693,000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F60" w:rsidRPr="008E296F" w:rsidRDefault="00B7122D">
            <w:pPr>
              <w:spacing w:after="150"/>
              <w:rPr>
                <w:rFonts w:ascii="Times New Roman" w:hAnsi="Times New Roman" w:cs="Times New Roman"/>
              </w:rPr>
            </w:pPr>
            <w:r w:rsidRPr="008E296F">
              <w:rPr>
                <w:rFonts w:ascii="Times New Roman" w:hAnsi="Times New Roman" w:cs="Times New Roman"/>
                <w:color w:val="000000"/>
              </w:rPr>
              <w:t>187,818,750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F60" w:rsidRPr="008E296F" w:rsidRDefault="00B7122D">
            <w:pPr>
              <w:spacing w:after="150"/>
              <w:rPr>
                <w:rFonts w:ascii="Times New Roman" w:hAnsi="Times New Roman" w:cs="Times New Roman"/>
              </w:rPr>
            </w:pPr>
            <w:r w:rsidRPr="008E296F">
              <w:rPr>
                <w:rFonts w:ascii="Times New Roman" w:hAnsi="Times New Roman" w:cs="Times New Roman"/>
                <w:color w:val="000000"/>
              </w:rPr>
              <w:t>722,250,000</w:t>
            </w:r>
          </w:p>
        </w:tc>
      </w:tr>
      <w:tr w:rsidR="00153F60" w:rsidRPr="008E296F" w:rsidTr="008E296F">
        <w:trPr>
          <w:trHeight w:val="45"/>
          <w:tblCellSpacing w:w="0" w:type="auto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F60" w:rsidRPr="008E296F" w:rsidRDefault="00B7122D">
            <w:pPr>
              <w:spacing w:after="150"/>
              <w:rPr>
                <w:rFonts w:ascii="Times New Roman" w:hAnsi="Times New Roman" w:cs="Times New Roman"/>
              </w:rPr>
            </w:pPr>
            <w:r w:rsidRPr="008E296F">
              <w:rPr>
                <w:rFonts w:ascii="Times New Roman" w:hAnsi="Times New Roman" w:cs="Times New Roman"/>
                <w:color w:val="000000"/>
              </w:rPr>
              <w:t>Мера 3 Трећи позив 01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F60" w:rsidRPr="008E296F" w:rsidRDefault="00B7122D">
            <w:pPr>
              <w:spacing w:after="150"/>
              <w:rPr>
                <w:rFonts w:ascii="Times New Roman" w:hAnsi="Times New Roman" w:cs="Times New Roman"/>
              </w:rPr>
            </w:pPr>
            <w:r w:rsidRPr="008E296F">
              <w:rPr>
                <w:rFonts w:ascii="Times New Roman" w:hAnsi="Times New Roman" w:cs="Times New Roman"/>
                <w:color w:val="000000"/>
              </w:rPr>
              <w:t>10,000,000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F60" w:rsidRPr="008E296F" w:rsidRDefault="00B7122D">
            <w:pPr>
              <w:spacing w:after="150"/>
              <w:rPr>
                <w:rFonts w:ascii="Times New Roman" w:hAnsi="Times New Roman" w:cs="Times New Roman"/>
              </w:rPr>
            </w:pPr>
            <w:r w:rsidRPr="008E296F">
              <w:rPr>
                <w:rFonts w:ascii="Times New Roman" w:hAnsi="Times New Roman" w:cs="Times New Roman"/>
                <w:color w:val="000000"/>
              </w:rPr>
              <w:t>600,000,000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F60" w:rsidRPr="008E296F" w:rsidRDefault="00B7122D">
            <w:pPr>
              <w:spacing w:after="150"/>
              <w:rPr>
                <w:rFonts w:ascii="Times New Roman" w:hAnsi="Times New Roman" w:cs="Times New Roman"/>
              </w:rPr>
            </w:pPr>
            <w:r w:rsidRPr="008E296F">
              <w:rPr>
                <w:rFonts w:ascii="Times New Roman" w:hAnsi="Times New Roman" w:cs="Times New Roman"/>
                <w:color w:val="000000"/>
              </w:rPr>
              <w:t>477,356,250</w:t>
            </w:r>
          </w:p>
        </w:tc>
      </w:tr>
    </w:tbl>
    <w:p w:rsidR="008E296F" w:rsidRDefault="008E296F">
      <w:r>
        <w:br w:type="page"/>
      </w:r>
      <w:bookmarkStart w:id="0" w:name="_GoBack"/>
      <w:bookmarkEnd w:id="0"/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738"/>
        <w:gridCol w:w="2463"/>
        <w:gridCol w:w="2463"/>
        <w:gridCol w:w="2464"/>
      </w:tblGrid>
      <w:tr w:rsidR="00153F60" w:rsidRPr="008E296F" w:rsidTr="008E296F">
        <w:trPr>
          <w:trHeight w:val="45"/>
          <w:tblCellSpacing w:w="0" w:type="auto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F60" w:rsidRPr="008E296F" w:rsidRDefault="00B7122D">
            <w:pPr>
              <w:spacing w:after="150"/>
              <w:rPr>
                <w:rFonts w:ascii="Times New Roman" w:hAnsi="Times New Roman" w:cs="Times New Roman"/>
              </w:rPr>
            </w:pPr>
            <w:r w:rsidRPr="008E296F">
              <w:rPr>
                <w:rFonts w:ascii="Times New Roman" w:hAnsi="Times New Roman" w:cs="Times New Roman"/>
                <w:color w:val="000000"/>
              </w:rPr>
              <w:lastRenderedPageBreak/>
              <w:t>Мера 3 Трећи позив 56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F60" w:rsidRPr="008E296F" w:rsidRDefault="00B7122D">
            <w:pPr>
              <w:spacing w:after="150"/>
              <w:rPr>
                <w:rFonts w:ascii="Times New Roman" w:hAnsi="Times New Roman" w:cs="Times New Roman"/>
              </w:rPr>
            </w:pPr>
            <w:r w:rsidRPr="008E296F">
              <w:rPr>
                <w:rFonts w:ascii="Times New Roman" w:hAnsi="Times New Roman" w:cs="Times New Roman"/>
                <w:color w:val="000000"/>
              </w:rPr>
              <w:t>656,686,058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F60" w:rsidRPr="008E296F" w:rsidRDefault="00B7122D">
            <w:pPr>
              <w:spacing w:after="150"/>
              <w:rPr>
                <w:rFonts w:ascii="Times New Roman" w:hAnsi="Times New Roman" w:cs="Times New Roman"/>
              </w:rPr>
            </w:pPr>
            <w:r w:rsidRPr="008E296F">
              <w:rPr>
                <w:rFonts w:ascii="Times New Roman" w:hAnsi="Times New Roman" w:cs="Times New Roman"/>
                <w:color w:val="000000"/>
              </w:rPr>
              <w:t>1,800,000,000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F60" w:rsidRPr="008E296F" w:rsidRDefault="00B7122D">
            <w:pPr>
              <w:spacing w:after="150"/>
              <w:rPr>
                <w:rFonts w:ascii="Times New Roman" w:hAnsi="Times New Roman" w:cs="Times New Roman"/>
              </w:rPr>
            </w:pPr>
            <w:r w:rsidRPr="008E296F">
              <w:rPr>
                <w:rFonts w:ascii="Times New Roman" w:hAnsi="Times New Roman" w:cs="Times New Roman"/>
                <w:color w:val="000000"/>
              </w:rPr>
              <w:t>1,432,068,750</w:t>
            </w:r>
          </w:p>
        </w:tc>
      </w:tr>
      <w:tr w:rsidR="00153F60" w:rsidRPr="008E296F" w:rsidTr="008E296F">
        <w:trPr>
          <w:trHeight w:val="45"/>
          <w:tblCellSpacing w:w="0" w:type="auto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F60" w:rsidRPr="008E296F" w:rsidRDefault="00B7122D">
            <w:pPr>
              <w:spacing w:after="150"/>
              <w:rPr>
                <w:rFonts w:ascii="Times New Roman" w:hAnsi="Times New Roman" w:cs="Times New Roman"/>
              </w:rPr>
            </w:pPr>
            <w:r w:rsidRPr="008E296F">
              <w:rPr>
                <w:rFonts w:ascii="Times New Roman" w:hAnsi="Times New Roman" w:cs="Times New Roman"/>
                <w:color w:val="000000"/>
              </w:rPr>
              <w:t>Мера 7 Први позив 01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F60" w:rsidRPr="008E296F" w:rsidRDefault="00B7122D">
            <w:pPr>
              <w:spacing w:after="150"/>
              <w:rPr>
                <w:rFonts w:ascii="Times New Roman" w:hAnsi="Times New Roman" w:cs="Times New Roman"/>
              </w:rPr>
            </w:pPr>
            <w:r w:rsidRPr="008E296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F60" w:rsidRPr="008E296F" w:rsidRDefault="00B7122D">
            <w:pPr>
              <w:spacing w:after="150"/>
              <w:rPr>
                <w:rFonts w:ascii="Times New Roman" w:hAnsi="Times New Roman" w:cs="Times New Roman"/>
              </w:rPr>
            </w:pPr>
            <w:r w:rsidRPr="008E296F">
              <w:rPr>
                <w:rFonts w:ascii="Times New Roman" w:hAnsi="Times New Roman" w:cs="Times New Roman"/>
                <w:color w:val="000000"/>
              </w:rPr>
              <w:t>294,018,750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F60" w:rsidRPr="008E296F" w:rsidRDefault="00B7122D">
            <w:pPr>
              <w:spacing w:after="150"/>
              <w:rPr>
                <w:rFonts w:ascii="Times New Roman" w:hAnsi="Times New Roman" w:cs="Times New Roman"/>
              </w:rPr>
            </w:pPr>
            <w:r w:rsidRPr="008E296F">
              <w:rPr>
                <w:rFonts w:ascii="Times New Roman" w:hAnsi="Times New Roman" w:cs="Times New Roman"/>
                <w:color w:val="000000"/>
              </w:rPr>
              <w:t>294,018,750</w:t>
            </w:r>
          </w:p>
        </w:tc>
      </w:tr>
      <w:tr w:rsidR="00153F60" w:rsidRPr="008E296F" w:rsidTr="008E296F">
        <w:trPr>
          <w:trHeight w:val="45"/>
          <w:tblCellSpacing w:w="0" w:type="auto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F60" w:rsidRPr="008E296F" w:rsidRDefault="00B7122D">
            <w:pPr>
              <w:spacing w:after="150"/>
              <w:rPr>
                <w:rFonts w:ascii="Times New Roman" w:hAnsi="Times New Roman" w:cs="Times New Roman"/>
              </w:rPr>
            </w:pPr>
            <w:r w:rsidRPr="008E296F">
              <w:rPr>
                <w:rFonts w:ascii="Times New Roman" w:hAnsi="Times New Roman" w:cs="Times New Roman"/>
                <w:color w:val="000000"/>
              </w:rPr>
              <w:t>Мера 7 Први позив 56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F60" w:rsidRPr="008E296F" w:rsidRDefault="00B7122D">
            <w:pPr>
              <w:spacing w:after="150"/>
              <w:rPr>
                <w:rFonts w:ascii="Times New Roman" w:hAnsi="Times New Roman" w:cs="Times New Roman"/>
              </w:rPr>
            </w:pPr>
            <w:r w:rsidRPr="008E296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F60" w:rsidRPr="008E296F" w:rsidRDefault="00B7122D">
            <w:pPr>
              <w:spacing w:after="150"/>
              <w:rPr>
                <w:rFonts w:ascii="Times New Roman" w:hAnsi="Times New Roman" w:cs="Times New Roman"/>
              </w:rPr>
            </w:pPr>
            <w:r w:rsidRPr="008E296F">
              <w:rPr>
                <w:rFonts w:ascii="Times New Roman" w:hAnsi="Times New Roman" w:cs="Times New Roman"/>
                <w:color w:val="000000"/>
              </w:rPr>
              <w:t>882,056,250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F60" w:rsidRPr="008E296F" w:rsidRDefault="00B7122D">
            <w:pPr>
              <w:spacing w:after="150"/>
              <w:rPr>
                <w:rFonts w:ascii="Times New Roman" w:hAnsi="Times New Roman" w:cs="Times New Roman"/>
              </w:rPr>
            </w:pPr>
            <w:r w:rsidRPr="008E296F">
              <w:rPr>
                <w:rFonts w:ascii="Times New Roman" w:hAnsi="Times New Roman" w:cs="Times New Roman"/>
                <w:color w:val="000000"/>
              </w:rPr>
              <w:t>882,056,250</w:t>
            </w:r>
          </w:p>
        </w:tc>
      </w:tr>
      <w:tr w:rsidR="00153F60" w:rsidRPr="008E296F" w:rsidTr="008E296F">
        <w:trPr>
          <w:trHeight w:val="45"/>
          <w:tblCellSpacing w:w="0" w:type="auto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F60" w:rsidRPr="008E296F" w:rsidRDefault="00B7122D">
            <w:pPr>
              <w:spacing w:after="150"/>
              <w:rPr>
                <w:rFonts w:ascii="Times New Roman" w:hAnsi="Times New Roman" w:cs="Times New Roman"/>
              </w:rPr>
            </w:pPr>
            <w:r w:rsidRPr="008E296F">
              <w:rPr>
                <w:rFonts w:ascii="Times New Roman" w:hAnsi="Times New Roman" w:cs="Times New Roman"/>
                <w:color w:val="000000"/>
              </w:rPr>
              <w:t>Укупно: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F60" w:rsidRPr="008E296F" w:rsidRDefault="00B7122D">
            <w:pPr>
              <w:spacing w:after="150"/>
              <w:rPr>
                <w:rFonts w:ascii="Times New Roman" w:hAnsi="Times New Roman" w:cs="Times New Roman"/>
              </w:rPr>
            </w:pPr>
            <w:r w:rsidRPr="008E296F">
              <w:rPr>
                <w:rFonts w:ascii="Times New Roman" w:hAnsi="Times New Roman" w:cs="Times New Roman"/>
                <w:color w:val="000000"/>
              </w:rPr>
              <w:t>3,484,000,000</w:t>
            </w:r>
          </w:p>
        </w:tc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F60" w:rsidRPr="008E296F" w:rsidRDefault="00B7122D">
            <w:pPr>
              <w:spacing w:after="150"/>
              <w:rPr>
                <w:rFonts w:ascii="Times New Roman" w:hAnsi="Times New Roman" w:cs="Times New Roman"/>
              </w:rPr>
            </w:pPr>
            <w:r w:rsidRPr="008E296F">
              <w:rPr>
                <w:rFonts w:ascii="Times New Roman" w:hAnsi="Times New Roman" w:cs="Times New Roman"/>
                <w:color w:val="000000"/>
              </w:rPr>
              <w:t>6,294,000,000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F60" w:rsidRPr="008E296F" w:rsidRDefault="00B7122D">
            <w:pPr>
              <w:spacing w:after="150"/>
              <w:rPr>
                <w:rFonts w:ascii="Times New Roman" w:hAnsi="Times New Roman" w:cs="Times New Roman"/>
              </w:rPr>
            </w:pPr>
            <w:r w:rsidRPr="008E296F">
              <w:rPr>
                <w:rFonts w:ascii="Times New Roman" w:hAnsi="Times New Roman" w:cs="Times New Roman"/>
                <w:color w:val="000000"/>
              </w:rPr>
              <w:t>6,294,000,000</w:t>
            </w:r>
          </w:p>
        </w:tc>
      </w:tr>
    </w:tbl>
    <w:p w:rsidR="00B7122D" w:rsidRPr="008E296F" w:rsidRDefault="00B7122D">
      <w:pPr>
        <w:rPr>
          <w:rFonts w:ascii="Times New Roman" w:hAnsi="Times New Roman" w:cs="Times New Roman"/>
        </w:rPr>
      </w:pPr>
    </w:p>
    <w:sectPr w:rsidR="00B7122D" w:rsidRPr="008E296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60"/>
    <w:rsid w:val="00153F60"/>
    <w:rsid w:val="008E296F"/>
    <w:rsid w:val="009F0B4D"/>
    <w:rsid w:val="00B7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485AA0-56E4-45D7-ACF5-7DE3F4E8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Bačević</dc:creator>
  <cp:lastModifiedBy>Aleksandra Bačević</cp:lastModifiedBy>
  <cp:revision>2</cp:revision>
  <dcterms:created xsi:type="dcterms:W3CDTF">2020-09-28T08:01:00Z</dcterms:created>
  <dcterms:modified xsi:type="dcterms:W3CDTF">2020-09-28T08:01:00Z</dcterms:modified>
</cp:coreProperties>
</file>