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8B5" w:rsidRPr="00E257FB" w:rsidRDefault="00E257FB" w:rsidP="00AD5934">
      <w:bookmarkStart w:id="0" w:name="_top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0B300C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color w:val="FF0000"/>
          <w:sz w:val="20"/>
          <w:szCs w:val="20"/>
        </w:rPr>
      </w:pP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  <w:r w:rsidRPr="004158B5">
        <w:rPr>
          <w:rFonts w:ascii="Calibri" w:eastAsia="Calibri" w:hAnsi="Calibri" w:cs="Times New Roman"/>
          <w:sz w:val="20"/>
          <w:szCs w:val="20"/>
          <w:lang w:val="sr-Latn-RS" w:eastAsia="sr-Latn-RS"/>
        </w:rPr>
        <w:drawing>
          <wp:inline distT="0" distB="0" distL="0" distR="0">
            <wp:extent cx="1816331" cy="70242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331" cy="70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8B5" w:rsidRDefault="004158B5" w:rsidP="00B2365A">
      <w:pPr>
        <w:widowControl w:val="0"/>
        <w:jc w:val="left"/>
        <w:rPr>
          <w:rFonts w:eastAsia="Calibri" w:cs="Times New Roman"/>
          <w:b/>
          <w:noProof w:val="0"/>
          <w:szCs w:val="24"/>
        </w:rPr>
      </w:pPr>
    </w:p>
    <w:p w:rsidR="004158B5" w:rsidRDefault="004158B5" w:rsidP="00B2365A">
      <w:pPr>
        <w:widowControl w:val="0"/>
        <w:jc w:val="left"/>
        <w:rPr>
          <w:rFonts w:eastAsia="Calibri" w:cs="Times New Roman"/>
          <w:b/>
          <w:noProof w:val="0"/>
          <w:szCs w:val="24"/>
        </w:rPr>
      </w:pPr>
    </w:p>
    <w:p w:rsid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</w:p>
    <w:p w:rsidR="004158B5" w:rsidRP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  <w:r w:rsidRPr="004158B5">
        <w:rPr>
          <w:rFonts w:eastAsia="Calibri" w:cs="Times New Roman"/>
          <w:b/>
          <w:noProof w:val="0"/>
          <w:szCs w:val="24"/>
        </w:rPr>
        <w:t>ИНФОРМАТОР О РАДУ</w:t>
      </w:r>
    </w:p>
    <w:p w:rsidR="004158B5" w:rsidRP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</w:p>
    <w:p w:rsidR="004158B5" w:rsidRPr="000A5F28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  <w:r w:rsidRPr="004158B5">
        <w:rPr>
          <w:rFonts w:eastAsia="Calibri" w:cs="Times New Roman"/>
          <w:b/>
          <w:noProof w:val="0"/>
          <w:szCs w:val="24"/>
        </w:rPr>
        <w:t>МИНИСТАРСТВО ПОЉОПР</w:t>
      </w:r>
      <w:r w:rsidR="000A5F28">
        <w:rPr>
          <w:rFonts w:eastAsia="Calibri" w:cs="Times New Roman"/>
          <w:b/>
          <w:noProof w:val="0"/>
          <w:szCs w:val="24"/>
        </w:rPr>
        <w:t>ИВРЕДЕ, ШУМАРСТВА И ВОДОПРИВРЕДЕ</w:t>
      </w:r>
    </w:p>
    <w:p w:rsidR="004158B5" w:rsidRP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  <w:r w:rsidRPr="004158B5">
        <w:rPr>
          <w:rFonts w:eastAsia="Calibri" w:cs="Times New Roman"/>
          <w:b/>
          <w:noProof w:val="0"/>
          <w:szCs w:val="24"/>
        </w:rPr>
        <w:t>УПРАВА ЗА АГРАРНА ПЛАЋАЊА</w:t>
      </w:r>
    </w:p>
    <w:p w:rsidR="004158B5" w:rsidRDefault="004158B5" w:rsidP="00B2365A">
      <w:pPr>
        <w:jc w:val="left"/>
        <w:rPr>
          <w:rFonts w:eastAsiaTheme="majorEastAsia" w:cstheme="majorBidi"/>
          <w:b/>
          <w:bCs/>
          <w:szCs w:val="28"/>
        </w:rPr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noProof/>
          <w:color w:val="auto"/>
          <w:sz w:val="24"/>
          <w:szCs w:val="22"/>
          <w:lang w:eastAsia="en-US"/>
        </w:rPr>
        <w:id w:val="-24188085"/>
        <w:docPartObj>
          <w:docPartGallery w:val="Table of Contents"/>
          <w:docPartUnique/>
        </w:docPartObj>
      </w:sdtPr>
      <w:sdtEndPr/>
      <w:sdtContent>
        <w:p w:rsidR="00216FB5" w:rsidRPr="001B6A34" w:rsidRDefault="001B6A34">
          <w:pPr>
            <w:pStyle w:val="TOCHeading"/>
            <w:rPr>
              <w:lang w:val="sr-Cyrl-RS"/>
            </w:rPr>
          </w:pPr>
          <w:r>
            <w:rPr>
              <w:lang w:val="sr-Cyrl-RS"/>
            </w:rPr>
            <w:t>САДРЖАЈ</w:t>
          </w:r>
        </w:p>
        <w:p w:rsidR="001B6A34" w:rsidRDefault="00216FB5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4810323" w:history="1">
            <w:r w:rsidR="001B6A34" w:rsidRPr="00BA0BA8">
              <w:rPr>
                <w:rStyle w:val="Hyperlink"/>
                <w:rFonts w:eastAsia="Arial"/>
              </w:rPr>
              <w:t xml:space="preserve">2.  </w:t>
            </w:r>
            <w:r w:rsidR="001B6A34" w:rsidRPr="00BA0BA8">
              <w:rPr>
                <w:rStyle w:val="Hyperlink"/>
                <w:rFonts w:eastAsia="Arial"/>
                <w:spacing w:val="1"/>
              </w:rPr>
              <w:t>О</w:t>
            </w:r>
            <w:r w:rsidR="001B6A34" w:rsidRPr="00BA0BA8">
              <w:rPr>
                <w:rStyle w:val="Hyperlink"/>
                <w:rFonts w:eastAsia="Arial"/>
                <w:spacing w:val="-1"/>
              </w:rPr>
              <w:t>Р</w:t>
            </w:r>
            <w:r w:rsidR="001B6A34" w:rsidRPr="00BA0BA8">
              <w:rPr>
                <w:rStyle w:val="Hyperlink"/>
                <w:rFonts w:eastAsia="Arial"/>
                <w:spacing w:val="2"/>
              </w:rPr>
              <w:t>Г</w:t>
            </w:r>
            <w:r w:rsidR="001B6A34" w:rsidRPr="00BA0BA8">
              <w:rPr>
                <w:rStyle w:val="Hyperlink"/>
                <w:rFonts w:eastAsia="Arial"/>
                <w:spacing w:val="-6"/>
              </w:rPr>
              <w:t>А</w:t>
            </w:r>
            <w:r w:rsidR="001B6A34" w:rsidRPr="00BA0BA8">
              <w:rPr>
                <w:rStyle w:val="Hyperlink"/>
                <w:rFonts w:eastAsia="Arial"/>
                <w:spacing w:val="-1"/>
              </w:rPr>
              <w:t>Н</w:t>
            </w:r>
            <w:r w:rsidR="001B6A34" w:rsidRPr="00BA0BA8">
              <w:rPr>
                <w:rStyle w:val="Hyperlink"/>
                <w:rFonts w:eastAsia="Arial"/>
              </w:rPr>
              <w:t>И</w:t>
            </w:r>
            <w:r w:rsidR="001B6A34" w:rsidRPr="00BA0BA8">
              <w:rPr>
                <w:rStyle w:val="Hyperlink"/>
                <w:rFonts w:eastAsia="Arial"/>
                <w:spacing w:val="3"/>
              </w:rPr>
              <w:t>З</w:t>
            </w:r>
            <w:r w:rsidR="001B6A34" w:rsidRPr="00BA0BA8">
              <w:rPr>
                <w:rStyle w:val="Hyperlink"/>
                <w:rFonts w:eastAsia="Arial"/>
                <w:spacing w:val="-6"/>
              </w:rPr>
              <w:t>А</w:t>
            </w:r>
            <w:r w:rsidR="001B6A34" w:rsidRPr="00BA0BA8">
              <w:rPr>
                <w:rStyle w:val="Hyperlink"/>
                <w:rFonts w:eastAsia="Arial"/>
                <w:spacing w:val="-1"/>
              </w:rPr>
              <w:t>Ц</w:t>
            </w:r>
            <w:r w:rsidR="001B6A34" w:rsidRPr="00BA0BA8">
              <w:rPr>
                <w:rStyle w:val="Hyperlink"/>
                <w:rFonts w:eastAsia="Arial"/>
              </w:rPr>
              <w:t>И</w:t>
            </w:r>
            <w:r w:rsidR="001B6A34" w:rsidRPr="00BA0BA8">
              <w:rPr>
                <w:rStyle w:val="Hyperlink"/>
                <w:rFonts w:eastAsia="Arial"/>
                <w:spacing w:val="1"/>
              </w:rPr>
              <w:t>О</w:t>
            </w:r>
            <w:r w:rsidR="001B6A34" w:rsidRPr="00BA0BA8">
              <w:rPr>
                <w:rStyle w:val="Hyperlink"/>
                <w:rFonts w:eastAsia="Arial"/>
                <w:spacing w:val="3"/>
              </w:rPr>
              <w:t>Н</w:t>
            </w:r>
            <w:r w:rsidR="001B6A34" w:rsidRPr="00BA0BA8">
              <w:rPr>
                <w:rStyle w:val="Hyperlink"/>
                <w:rFonts w:eastAsia="Arial"/>
              </w:rPr>
              <w:t>А</w:t>
            </w:r>
            <w:r w:rsidR="001B6A34" w:rsidRPr="00BA0BA8">
              <w:rPr>
                <w:rStyle w:val="Hyperlink"/>
                <w:rFonts w:eastAsia="Arial"/>
                <w:spacing w:val="-5"/>
              </w:rPr>
              <w:t xml:space="preserve"> </w:t>
            </w:r>
            <w:r w:rsidR="001B6A34" w:rsidRPr="00BA0BA8">
              <w:rPr>
                <w:rStyle w:val="Hyperlink"/>
                <w:rFonts w:eastAsia="Arial"/>
                <w:spacing w:val="-1"/>
              </w:rPr>
              <w:t>С</w:t>
            </w:r>
            <w:r w:rsidR="001B6A34" w:rsidRPr="00BA0BA8">
              <w:rPr>
                <w:rStyle w:val="Hyperlink"/>
                <w:rFonts w:eastAsia="Arial"/>
                <w:spacing w:val="-3"/>
              </w:rPr>
              <w:t>Т</w:t>
            </w:r>
            <w:r w:rsidR="001B6A34" w:rsidRPr="00BA0BA8">
              <w:rPr>
                <w:rStyle w:val="Hyperlink"/>
                <w:rFonts w:eastAsia="Arial"/>
                <w:spacing w:val="-1"/>
              </w:rPr>
              <w:t>РУ</w:t>
            </w:r>
            <w:r w:rsidR="001B6A34" w:rsidRPr="00BA0BA8">
              <w:rPr>
                <w:rStyle w:val="Hyperlink"/>
                <w:rFonts w:eastAsia="Arial"/>
                <w:spacing w:val="2"/>
              </w:rPr>
              <w:t>К</w:t>
            </w:r>
            <w:r w:rsidR="001B6A34" w:rsidRPr="00BA0BA8">
              <w:rPr>
                <w:rStyle w:val="Hyperlink"/>
                <w:rFonts w:eastAsia="Arial"/>
                <w:spacing w:val="-3"/>
              </w:rPr>
              <w:t>Т</w:t>
            </w:r>
            <w:r w:rsidR="001B6A34" w:rsidRPr="00BA0BA8">
              <w:rPr>
                <w:rStyle w:val="Hyperlink"/>
                <w:rFonts w:eastAsia="Arial"/>
                <w:spacing w:val="-1"/>
              </w:rPr>
              <w:t>У</w:t>
            </w:r>
            <w:r w:rsidR="001B6A34" w:rsidRPr="00BA0BA8">
              <w:rPr>
                <w:rStyle w:val="Hyperlink"/>
                <w:rFonts w:eastAsia="Arial"/>
                <w:spacing w:val="4"/>
              </w:rPr>
              <w:t>Р</w:t>
            </w:r>
            <w:r w:rsidR="001B6A34" w:rsidRPr="00BA0BA8">
              <w:rPr>
                <w:rStyle w:val="Hyperlink"/>
                <w:rFonts w:eastAsia="Arial"/>
              </w:rPr>
              <w:t>А</w:t>
            </w:r>
            <w:r w:rsidR="001B6A34">
              <w:rPr>
                <w:webHidden/>
              </w:rPr>
              <w:tab/>
            </w:r>
            <w:r w:rsidR="001B6A34">
              <w:rPr>
                <w:webHidden/>
              </w:rPr>
              <w:fldChar w:fldCharType="begin"/>
            </w:r>
            <w:r w:rsidR="001B6A34">
              <w:rPr>
                <w:webHidden/>
              </w:rPr>
              <w:instrText xml:space="preserve"> PAGEREF _Toc34810323 \h </w:instrText>
            </w:r>
            <w:r w:rsidR="001B6A34">
              <w:rPr>
                <w:webHidden/>
              </w:rPr>
            </w:r>
            <w:r w:rsidR="001B6A34">
              <w:rPr>
                <w:webHidden/>
              </w:rPr>
              <w:fldChar w:fldCharType="separate"/>
            </w:r>
            <w:r w:rsidR="001B6A34">
              <w:rPr>
                <w:webHidden/>
              </w:rPr>
              <w:t>5</w:t>
            </w:r>
            <w:r w:rsidR="001B6A34">
              <w:rPr>
                <w:webHidden/>
              </w:rPr>
              <w:fldChar w:fldCharType="end"/>
            </w:r>
          </w:hyperlink>
        </w:p>
        <w:p w:rsidR="001B6A34" w:rsidRDefault="00D1431A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34810324" w:history="1">
            <w:r w:rsidR="001B6A34" w:rsidRPr="00BA0BA8">
              <w:rPr>
                <w:rStyle w:val="Hyperlink"/>
              </w:rPr>
              <w:t>2.1. Графички приказ организационе структуре Управе за аграрна плаћања</w:t>
            </w:r>
            <w:r w:rsidR="001B6A34">
              <w:rPr>
                <w:webHidden/>
              </w:rPr>
              <w:tab/>
            </w:r>
            <w:r w:rsidR="001B6A34">
              <w:rPr>
                <w:webHidden/>
              </w:rPr>
              <w:fldChar w:fldCharType="begin"/>
            </w:r>
            <w:r w:rsidR="001B6A34">
              <w:rPr>
                <w:webHidden/>
              </w:rPr>
              <w:instrText xml:space="preserve"> PAGEREF _Toc34810324 \h </w:instrText>
            </w:r>
            <w:r w:rsidR="001B6A34">
              <w:rPr>
                <w:webHidden/>
              </w:rPr>
            </w:r>
            <w:r w:rsidR="001B6A34">
              <w:rPr>
                <w:webHidden/>
              </w:rPr>
              <w:fldChar w:fldCharType="separate"/>
            </w:r>
            <w:r w:rsidR="001B6A34">
              <w:rPr>
                <w:webHidden/>
              </w:rPr>
              <w:t>5</w:t>
            </w:r>
            <w:r w:rsidR="001B6A34">
              <w:rPr>
                <w:webHidden/>
              </w:rPr>
              <w:fldChar w:fldCharType="end"/>
            </w:r>
          </w:hyperlink>
        </w:p>
        <w:p w:rsidR="001B6A34" w:rsidRDefault="00D1431A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34810325" w:history="1">
            <w:r w:rsidR="001B6A34" w:rsidRPr="00BA0BA8">
              <w:rPr>
                <w:rStyle w:val="Hyperlink"/>
              </w:rPr>
              <w:t>2.2. Наративни приказ организационе структуре Управе за аграрна плаћања</w:t>
            </w:r>
            <w:r w:rsidR="001B6A34">
              <w:rPr>
                <w:webHidden/>
              </w:rPr>
              <w:tab/>
            </w:r>
            <w:r w:rsidR="001B6A34">
              <w:rPr>
                <w:webHidden/>
              </w:rPr>
              <w:fldChar w:fldCharType="begin"/>
            </w:r>
            <w:r w:rsidR="001B6A34">
              <w:rPr>
                <w:webHidden/>
              </w:rPr>
              <w:instrText xml:space="preserve"> PAGEREF _Toc34810325 \h </w:instrText>
            </w:r>
            <w:r w:rsidR="001B6A34">
              <w:rPr>
                <w:webHidden/>
              </w:rPr>
            </w:r>
            <w:r w:rsidR="001B6A34">
              <w:rPr>
                <w:webHidden/>
              </w:rPr>
              <w:fldChar w:fldCharType="separate"/>
            </w:r>
            <w:r w:rsidR="001B6A34">
              <w:rPr>
                <w:webHidden/>
              </w:rPr>
              <w:t>6</w:t>
            </w:r>
            <w:r w:rsidR="001B6A34">
              <w:rPr>
                <w:webHidden/>
              </w:rPr>
              <w:fldChar w:fldCharType="end"/>
            </w:r>
          </w:hyperlink>
        </w:p>
        <w:p w:rsidR="001B6A34" w:rsidRDefault="00D1431A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34810326" w:history="1">
            <w:r w:rsidR="001B6A34" w:rsidRPr="00BA0BA8">
              <w:rPr>
                <w:rStyle w:val="Hyperlink"/>
                <w:rFonts w:eastAsia="Times New Roman"/>
                <w:u w:color="0000FF"/>
              </w:rPr>
              <w:t>3. ОПИС ФУНКЦИЈА СТАРЕШИНА</w:t>
            </w:r>
            <w:r w:rsidR="001B6A34">
              <w:rPr>
                <w:webHidden/>
              </w:rPr>
              <w:tab/>
            </w:r>
            <w:r w:rsidR="001B6A34">
              <w:rPr>
                <w:webHidden/>
              </w:rPr>
              <w:fldChar w:fldCharType="begin"/>
            </w:r>
            <w:r w:rsidR="001B6A34">
              <w:rPr>
                <w:webHidden/>
              </w:rPr>
              <w:instrText xml:space="preserve"> PAGEREF _Toc34810326 \h </w:instrText>
            </w:r>
            <w:r w:rsidR="001B6A34">
              <w:rPr>
                <w:webHidden/>
              </w:rPr>
            </w:r>
            <w:r w:rsidR="001B6A34">
              <w:rPr>
                <w:webHidden/>
              </w:rPr>
              <w:fldChar w:fldCharType="separate"/>
            </w:r>
            <w:r w:rsidR="001B6A34">
              <w:rPr>
                <w:webHidden/>
              </w:rPr>
              <w:t>20</w:t>
            </w:r>
            <w:r w:rsidR="001B6A34">
              <w:rPr>
                <w:webHidden/>
              </w:rPr>
              <w:fldChar w:fldCharType="end"/>
            </w:r>
          </w:hyperlink>
        </w:p>
        <w:p w:rsidR="001B6A34" w:rsidRDefault="00D1431A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34810327" w:history="1">
            <w:r w:rsidR="001B6A34" w:rsidRPr="00BA0BA8">
              <w:rPr>
                <w:rStyle w:val="Hyperlink"/>
                <w:rFonts w:eastAsia="Arial"/>
              </w:rPr>
              <w:t xml:space="preserve">4. </w:t>
            </w:r>
            <w:r w:rsidR="001B6A34" w:rsidRPr="00BA0BA8">
              <w:rPr>
                <w:rStyle w:val="Hyperlink"/>
                <w:rFonts w:eastAsia="Arial"/>
                <w:spacing w:val="1"/>
              </w:rPr>
              <w:t>О</w:t>
            </w:r>
            <w:r w:rsidR="001B6A34" w:rsidRPr="00BA0BA8">
              <w:rPr>
                <w:rStyle w:val="Hyperlink"/>
                <w:rFonts w:eastAsia="Arial"/>
              </w:rPr>
              <w:t>ПИС П</w:t>
            </w:r>
            <w:r w:rsidR="001B6A34" w:rsidRPr="00BA0BA8">
              <w:rPr>
                <w:rStyle w:val="Hyperlink"/>
                <w:rFonts w:eastAsia="Arial"/>
                <w:spacing w:val="2"/>
              </w:rPr>
              <w:t>Р</w:t>
            </w:r>
            <w:r w:rsidR="001B6A34" w:rsidRPr="00BA0BA8">
              <w:rPr>
                <w:rStyle w:val="Hyperlink"/>
                <w:rFonts w:eastAsia="Arial"/>
                <w:spacing w:val="-8"/>
              </w:rPr>
              <w:t>А</w:t>
            </w:r>
            <w:r w:rsidR="001B6A34" w:rsidRPr="00BA0BA8">
              <w:rPr>
                <w:rStyle w:val="Hyperlink"/>
                <w:rFonts w:eastAsia="Arial"/>
                <w:spacing w:val="-1"/>
              </w:rPr>
              <w:t>В</w:t>
            </w:r>
            <w:r w:rsidR="001B6A34" w:rsidRPr="00BA0BA8">
              <w:rPr>
                <w:rStyle w:val="Hyperlink"/>
                <w:rFonts w:eastAsia="Arial"/>
              </w:rPr>
              <w:t>И</w:t>
            </w:r>
            <w:r w:rsidR="001B6A34" w:rsidRPr="00BA0BA8">
              <w:rPr>
                <w:rStyle w:val="Hyperlink"/>
                <w:rFonts w:eastAsia="Arial"/>
                <w:spacing w:val="6"/>
              </w:rPr>
              <w:t>Л</w:t>
            </w:r>
            <w:r w:rsidR="001B6A34" w:rsidRPr="00BA0BA8">
              <w:rPr>
                <w:rStyle w:val="Hyperlink"/>
                <w:rFonts w:eastAsia="Arial"/>
              </w:rPr>
              <w:t>А</w:t>
            </w:r>
            <w:r w:rsidR="001B6A34" w:rsidRPr="00BA0BA8">
              <w:rPr>
                <w:rStyle w:val="Hyperlink"/>
                <w:rFonts w:eastAsia="Arial"/>
                <w:spacing w:val="-7"/>
              </w:rPr>
              <w:t xml:space="preserve"> </w:t>
            </w:r>
            <w:r w:rsidR="001B6A34" w:rsidRPr="00BA0BA8">
              <w:rPr>
                <w:rStyle w:val="Hyperlink"/>
                <w:rFonts w:eastAsia="Arial"/>
              </w:rPr>
              <w:t>У</w:t>
            </w:r>
            <w:r w:rsidR="001B6A34" w:rsidRPr="00BA0BA8">
              <w:rPr>
                <w:rStyle w:val="Hyperlink"/>
                <w:rFonts w:eastAsia="Arial"/>
                <w:spacing w:val="3"/>
              </w:rPr>
              <w:t xml:space="preserve"> </w:t>
            </w:r>
            <w:r w:rsidR="001B6A34" w:rsidRPr="00BA0BA8">
              <w:rPr>
                <w:rStyle w:val="Hyperlink"/>
                <w:rFonts w:eastAsia="Arial"/>
                <w:spacing w:val="-1"/>
              </w:rPr>
              <w:t>В</w:t>
            </w:r>
            <w:r w:rsidR="001B6A34" w:rsidRPr="00BA0BA8">
              <w:rPr>
                <w:rStyle w:val="Hyperlink"/>
                <w:rFonts w:eastAsia="Arial"/>
              </w:rPr>
              <w:t>Е</w:t>
            </w:r>
            <w:r w:rsidR="001B6A34" w:rsidRPr="00BA0BA8">
              <w:rPr>
                <w:rStyle w:val="Hyperlink"/>
                <w:rFonts w:eastAsia="Arial"/>
                <w:spacing w:val="1"/>
              </w:rPr>
              <w:t>З</w:t>
            </w:r>
            <w:r w:rsidR="001B6A34" w:rsidRPr="00BA0BA8">
              <w:rPr>
                <w:rStyle w:val="Hyperlink"/>
                <w:rFonts w:eastAsia="Arial"/>
              </w:rPr>
              <w:t>И</w:t>
            </w:r>
            <w:r w:rsidR="001B6A34" w:rsidRPr="00BA0BA8">
              <w:rPr>
                <w:rStyle w:val="Hyperlink"/>
                <w:rFonts w:eastAsia="Arial"/>
                <w:spacing w:val="1"/>
              </w:rPr>
              <w:t xml:space="preserve"> </w:t>
            </w:r>
            <w:r w:rsidR="001B6A34" w:rsidRPr="00BA0BA8">
              <w:rPr>
                <w:rStyle w:val="Hyperlink"/>
                <w:rFonts w:eastAsia="Arial"/>
                <w:spacing w:val="2"/>
              </w:rPr>
              <w:t>С</w:t>
            </w:r>
            <w:r w:rsidR="001B6A34" w:rsidRPr="00BA0BA8">
              <w:rPr>
                <w:rStyle w:val="Hyperlink"/>
                <w:rFonts w:eastAsia="Arial"/>
              </w:rPr>
              <w:t>А</w:t>
            </w:r>
            <w:r w:rsidR="001B6A34" w:rsidRPr="00BA0BA8">
              <w:rPr>
                <w:rStyle w:val="Hyperlink"/>
                <w:rFonts w:eastAsia="Arial"/>
                <w:spacing w:val="-7"/>
              </w:rPr>
              <w:t xml:space="preserve"> </w:t>
            </w:r>
            <w:r w:rsidR="001B6A34" w:rsidRPr="00BA0BA8">
              <w:rPr>
                <w:rStyle w:val="Hyperlink"/>
                <w:rFonts w:eastAsia="Arial"/>
                <w:spacing w:val="5"/>
              </w:rPr>
              <w:t>Ј</w:t>
            </w:r>
            <w:r w:rsidR="001B6A34" w:rsidRPr="00BA0BA8">
              <w:rPr>
                <w:rStyle w:val="Hyperlink"/>
                <w:rFonts w:eastAsia="Arial"/>
                <w:spacing w:val="-6"/>
              </w:rPr>
              <w:t>А</w:t>
            </w:r>
            <w:r w:rsidR="001B6A34" w:rsidRPr="00BA0BA8">
              <w:rPr>
                <w:rStyle w:val="Hyperlink"/>
                <w:rFonts w:eastAsia="Arial"/>
                <w:spacing w:val="2"/>
              </w:rPr>
              <w:t>В</w:t>
            </w:r>
            <w:r w:rsidR="001B6A34" w:rsidRPr="00BA0BA8">
              <w:rPr>
                <w:rStyle w:val="Hyperlink"/>
                <w:rFonts w:eastAsia="Arial"/>
                <w:spacing w:val="-1"/>
              </w:rPr>
              <w:t>Н</w:t>
            </w:r>
            <w:r w:rsidR="001B6A34" w:rsidRPr="00BA0BA8">
              <w:rPr>
                <w:rStyle w:val="Hyperlink"/>
                <w:rFonts w:eastAsia="Arial"/>
                <w:spacing w:val="1"/>
              </w:rPr>
              <w:t>О</w:t>
            </w:r>
            <w:r w:rsidR="001B6A34" w:rsidRPr="00BA0BA8">
              <w:rPr>
                <w:rStyle w:val="Hyperlink"/>
                <w:rFonts w:eastAsia="Arial"/>
                <w:spacing w:val="-3"/>
              </w:rPr>
              <w:t>Ш</w:t>
            </w:r>
            <w:r w:rsidR="001B6A34" w:rsidRPr="00BA0BA8">
              <w:rPr>
                <w:rStyle w:val="Hyperlink"/>
                <w:rFonts w:eastAsia="Arial"/>
                <w:spacing w:val="2"/>
              </w:rPr>
              <w:t>Ћ</w:t>
            </w:r>
            <w:r w:rsidR="001B6A34" w:rsidRPr="00BA0BA8">
              <w:rPr>
                <w:rStyle w:val="Hyperlink"/>
                <w:rFonts w:eastAsia="Arial"/>
              </w:rPr>
              <w:t>У</w:t>
            </w:r>
            <w:r w:rsidR="001B6A34" w:rsidRPr="00BA0BA8">
              <w:rPr>
                <w:rStyle w:val="Hyperlink"/>
                <w:rFonts w:eastAsia="Arial"/>
                <w:spacing w:val="1"/>
              </w:rPr>
              <w:t xml:space="preserve"> </w:t>
            </w:r>
            <w:r w:rsidR="001B6A34" w:rsidRPr="00BA0BA8">
              <w:rPr>
                <w:rStyle w:val="Hyperlink"/>
                <w:rFonts w:eastAsia="Arial"/>
                <w:spacing w:val="2"/>
              </w:rPr>
              <w:t>Р</w:t>
            </w:r>
            <w:r w:rsidR="001B6A34" w:rsidRPr="00BA0BA8">
              <w:rPr>
                <w:rStyle w:val="Hyperlink"/>
                <w:rFonts w:eastAsia="Arial"/>
                <w:spacing w:val="-6"/>
              </w:rPr>
              <w:t>А</w:t>
            </w:r>
            <w:r w:rsidR="001B6A34" w:rsidRPr="00BA0BA8">
              <w:rPr>
                <w:rStyle w:val="Hyperlink"/>
                <w:rFonts w:eastAsia="Arial"/>
                <w:spacing w:val="6"/>
              </w:rPr>
              <w:t>Д</w:t>
            </w:r>
            <w:r w:rsidR="001B6A34" w:rsidRPr="00BA0BA8">
              <w:rPr>
                <w:rStyle w:val="Hyperlink"/>
                <w:rFonts w:eastAsia="Arial"/>
              </w:rPr>
              <w:t>А</w:t>
            </w:r>
            <w:r w:rsidR="001B6A34">
              <w:rPr>
                <w:webHidden/>
              </w:rPr>
              <w:tab/>
            </w:r>
            <w:r w:rsidR="001B6A34">
              <w:rPr>
                <w:webHidden/>
              </w:rPr>
              <w:fldChar w:fldCharType="begin"/>
            </w:r>
            <w:r w:rsidR="001B6A34">
              <w:rPr>
                <w:webHidden/>
              </w:rPr>
              <w:instrText xml:space="preserve"> PAGEREF _Toc34810327 \h </w:instrText>
            </w:r>
            <w:r w:rsidR="001B6A34">
              <w:rPr>
                <w:webHidden/>
              </w:rPr>
            </w:r>
            <w:r w:rsidR="001B6A34">
              <w:rPr>
                <w:webHidden/>
              </w:rPr>
              <w:fldChar w:fldCharType="separate"/>
            </w:r>
            <w:r w:rsidR="001B6A34">
              <w:rPr>
                <w:webHidden/>
              </w:rPr>
              <w:t>23</w:t>
            </w:r>
            <w:r w:rsidR="001B6A34">
              <w:rPr>
                <w:webHidden/>
              </w:rPr>
              <w:fldChar w:fldCharType="end"/>
            </w:r>
          </w:hyperlink>
        </w:p>
        <w:p w:rsidR="001B6A34" w:rsidRDefault="00D1431A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34810328" w:history="1">
            <w:r w:rsidR="001B6A34" w:rsidRPr="00BA0BA8">
              <w:rPr>
                <w:rStyle w:val="Hyperlink"/>
              </w:rPr>
              <w:t>5. СПИСАК НАЈЧЕШЋЕ ТРАЖЕНИХ ИНФОРМАЦИЈА ОД ЈАВНОГ ЗНАЧАЈА</w:t>
            </w:r>
            <w:r w:rsidR="001B6A34">
              <w:rPr>
                <w:webHidden/>
              </w:rPr>
              <w:tab/>
            </w:r>
            <w:r w:rsidR="001B6A34">
              <w:rPr>
                <w:webHidden/>
              </w:rPr>
              <w:fldChar w:fldCharType="begin"/>
            </w:r>
            <w:r w:rsidR="001B6A34">
              <w:rPr>
                <w:webHidden/>
              </w:rPr>
              <w:instrText xml:space="preserve"> PAGEREF _Toc34810328 \h </w:instrText>
            </w:r>
            <w:r w:rsidR="001B6A34">
              <w:rPr>
                <w:webHidden/>
              </w:rPr>
            </w:r>
            <w:r w:rsidR="001B6A34">
              <w:rPr>
                <w:webHidden/>
              </w:rPr>
              <w:fldChar w:fldCharType="separate"/>
            </w:r>
            <w:r w:rsidR="001B6A34">
              <w:rPr>
                <w:webHidden/>
              </w:rPr>
              <w:t>25</w:t>
            </w:r>
            <w:r w:rsidR="001B6A34">
              <w:rPr>
                <w:webHidden/>
              </w:rPr>
              <w:fldChar w:fldCharType="end"/>
            </w:r>
          </w:hyperlink>
        </w:p>
        <w:p w:rsidR="001B6A34" w:rsidRDefault="00D1431A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34810329" w:history="1">
            <w:r w:rsidR="001B6A34" w:rsidRPr="00BA0BA8">
              <w:rPr>
                <w:rStyle w:val="Hyperlink"/>
              </w:rPr>
              <w:t>6. ОПИС НАДЛЕЖНОСТИ, ОВЛАШЋЕЊА И ОБАВЕЗА</w:t>
            </w:r>
            <w:r w:rsidR="001B6A34">
              <w:rPr>
                <w:webHidden/>
              </w:rPr>
              <w:tab/>
            </w:r>
            <w:r w:rsidR="001B6A34">
              <w:rPr>
                <w:webHidden/>
              </w:rPr>
              <w:fldChar w:fldCharType="begin"/>
            </w:r>
            <w:r w:rsidR="001B6A34">
              <w:rPr>
                <w:webHidden/>
              </w:rPr>
              <w:instrText xml:space="preserve"> PAGEREF _Toc34810329 \h </w:instrText>
            </w:r>
            <w:r w:rsidR="001B6A34">
              <w:rPr>
                <w:webHidden/>
              </w:rPr>
            </w:r>
            <w:r w:rsidR="001B6A34">
              <w:rPr>
                <w:webHidden/>
              </w:rPr>
              <w:fldChar w:fldCharType="separate"/>
            </w:r>
            <w:r w:rsidR="001B6A34">
              <w:rPr>
                <w:webHidden/>
              </w:rPr>
              <w:t>26</w:t>
            </w:r>
            <w:r w:rsidR="001B6A34">
              <w:rPr>
                <w:webHidden/>
              </w:rPr>
              <w:fldChar w:fldCharType="end"/>
            </w:r>
          </w:hyperlink>
        </w:p>
        <w:p w:rsidR="001B6A34" w:rsidRDefault="00D1431A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34810330" w:history="1">
            <w:r w:rsidR="001B6A34" w:rsidRPr="00BA0BA8">
              <w:rPr>
                <w:rStyle w:val="Hyperlink"/>
              </w:rPr>
              <w:t>7. ОПИС У ПОСТУПАЊУ У ОКВИРУ НАДЛЕЖНОСТИ, ОВЛАШЋЕЊА И ОБАВЕЗА</w:t>
            </w:r>
            <w:r w:rsidR="001B6A34">
              <w:rPr>
                <w:webHidden/>
              </w:rPr>
              <w:tab/>
            </w:r>
            <w:r w:rsidR="001B6A34">
              <w:rPr>
                <w:webHidden/>
              </w:rPr>
              <w:fldChar w:fldCharType="begin"/>
            </w:r>
            <w:r w:rsidR="001B6A34">
              <w:rPr>
                <w:webHidden/>
              </w:rPr>
              <w:instrText xml:space="preserve"> PAGEREF _Toc34810330 \h </w:instrText>
            </w:r>
            <w:r w:rsidR="001B6A34">
              <w:rPr>
                <w:webHidden/>
              </w:rPr>
            </w:r>
            <w:r w:rsidR="001B6A34">
              <w:rPr>
                <w:webHidden/>
              </w:rPr>
              <w:fldChar w:fldCharType="separate"/>
            </w:r>
            <w:r w:rsidR="001B6A34">
              <w:rPr>
                <w:webHidden/>
              </w:rPr>
              <w:t>27</w:t>
            </w:r>
            <w:r w:rsidR="001B6A34">
              <w:rPr>
                <w:webHidden/>
              </w:rPr>
              <w:fldChar w:fldCharType="end"/>
            </w:r>
          </w:hyperlink>
        </w:p>
        <w:p w:rsidR="001B6A34" w:rsidRDefault="00D1431A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34810331" w:history="1">
            <w:r w:rsidR="001B6A34" w:rsidRPr="00BA0BA8">
              <w:rPr>
                <w:rStyle w:val="Hyperlink"/>
              </w:rPr>
              <w:t>8. НАВОЂЕЊЕ ПРОПИСА</w:t>
            </w:r>
            <w:r w:rsidR="001B6A34">
              <w:rPr>
                <w:webHidden/>
              </w:rPr>
              <w:tab/>
            </w:r>
            <w:r w:rsidR="001B6A34">
              <w:rPr>
                <w:webHidden/>
              </w:rPr>
              <w:fldChar w:fldCharType="begin"/>
            </w:r>
            <w:r w:rsidR="001B6A34">
              <w:rPr>
                <w:webHidden/>
              </w:rPr>
              <w:instrText xml:space="preserve"> PAGEREF _Toc34810331 \h </w:instrText>
            </w:r>
            <w:r w:rsidR="001B6A34">
              <w:rPr>
                <w:webHidden/>
              </w:rPr>
            </w:r>
            <w:r w:rsidR="001B6A34">
              <w:rPr>
                <w:webHidden/>
              </w:rPr>
              <w:fldChar w:fldCharType="separate"/>
            </w:r>
            <w:r w:rsidR="001B6A34">
              <w:rPr>
                <w:webHidden/>
              </w:rPr>
              <w:t>28</w:t>
            </w:r>
            <w:r w:rsidR="001B6A34">
              <w:rPr>
                <w:webHidden/>
              </w:rPr>
              <w:fldChar w:fldCharType="end"/>
            </w:r>
          </w:hyperlink>
        </w:p>
        <w:p w:rsidR="001B6A34" w:rsidRDefault="00D1431A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34810332" w:history="1">
            <w:r w:rsidR="001B6A34" w:rsidRPr="00BA0BA8">
              <w:rPr>
                <w:rStyle w:val="Hyperlink"/>
                <w:rFonts w:eastAsia="Arial"/>
                <w:spacing w:val="2"/>
              </w:rPr>
              <w:t xml:space="preserve">9. </w:t>
            </w:r>
            <w:r w:rsidR="001B6A34" w:rsidRPr="00BA0BA8">
              <w:rPr>
                <w:rStyle w:val="Hyperlink"/>
                <w:rFonts w:eastAsia="Arial"/>
              </w:rPr>
              <w:t>У</w:t>
            </w:r>
            <w:r w:rsidR="001B6A34" w:rsidRPr="00BA0BA8">
              <w:rPr>
                <w:rStyle w:val="Hyperlink"/>
                <w:rFonts w:eastAsia="Arial"/>
                <w:spacing w:val="-3"/>
              </w:rPr>
              <w:t>С</w:t>
            </w:r>
            <w:r w:rsidR="001B6A34" w:rsidRPr="00BA0BA8">
              <w:rPr>
                <w:rStyle w:val="Hyperlink"/>
                <w:rFonts w:eastAsia="Arial"/>
                <w:spacing w:val="1"/>
              </w:rPr>
              <w:t>Л</w:t>
            </w:r>
            <w:r w:rsidR="001B6A34" w:rsidRPr="00BA0BA8">
              <w:rPr>
                <w:rStyle w:val="Hyperlink"/>
                <w:rFonts w:eastAsia="Arial"/>
              </w:rPr>
              <w:t>УГЕ</w:t>
            </w:r>
            <w:r w:rsidR="001B6A34" w:rsidRPr="00BA0BA8">
              <w:rPr>
                <w:rStyle w:val="Hyperlink"/>
                <w:rFonts w:eastAsia="Arial"/>
                <w:spacing w:val="1"/>
              </w:rPr>
              <w:t xml:space="preserve"> </w:t>
            </w:r>
            <w:r w:rsidR="001B6A34" w:rsidRPr="00BA0BA8">
              <w:rPr>
                <w:rStyle w:val="Hyperlink"/>
                <w:rFonts w:eastAsia="Arial"/>
                <w:spacing w:val="-2"/>
              </w:rPr>
              <w:t>К</w:t>
            </w:r>
            <w:r w:rsidR="001B6A34" w:rsidRPr="00BA0BA8">
              <w:rPr>
                <w:rStyle w:val="Hyperlink"/>
                <w:rFonts w:eastAsia="Arial"/>
                <w:spacing w:val="1"/>
              </w:rPr>
              <w:t>О</w:t>
            </w:r>
            <w:r w:rsidR="001B6A34" w:rsidRPr="00BA0BA8">
              <w:rPr>
                <w:rStyle w:val="Hyperlink"/>
                <w:rFonts w:eastAsia="Arial"/>
              </w:rPr>
              <w:t>ЈЕ</w:t>
            </w:r>
            <w:r w:rsidR="001B6A34" w:rsidRPr="00BA0BA8">
              <w:rPr>
                <w:rStyle w:val="Hyperlink"/>
                <w:rFonts w:eastAsia="Arial"/>
                <w:spacing w:val="-1"/>
              </w:rPr>
              <w:t xml:space="preserve"> </w:t>
            </w:r>
            <w:r w:rsidR="001B6A34" w:rsidRPr="00BA0BA8">
              <w:rPr>
                <w:rStyle w:val="Hyperlink"/>
                <w:rFonts w:eastAsia="Arial"/>
                <w:spacing w:val="1"/>
              </w:rPr>
              <w:t>О</w:t>
            </w:r>
            <w:r w:rsidR="001B6A34" w:rsidRPr="00BA0BA8">
              <w:rPr>
                <w:rStyle w:val="Hyperlink"/>
                <w:rFonts w:eastAsia="Arial"/>
              </w:rPr>
              <w:t>Р</w:t>
            </w:r>
            <w:r w:rsidR="001B6A34" w:rsidRPr="00BA0BA8">
              <w:rPr>
                <w:rStyle w:val="Hyperlink"/>
                <w:rFonts w:eastAsia="Arial"/>
                <w:spacing w:val="2"/>
              </w:rPr>
              <w:t>Г</w:t>
            </w:r>
            <w:r w:rsidR="001B6A34" w:rsidRPr="00BA0BA8">
              <w:rPr>
                <w:rStyle w:val="Hyperlink"/>
                <w:rFonts w:eastAsia="Arial"/>
                <w:spacing w:val="-3"/>
              </w:rPr>
              <w:t>А</w:t>
            </w:r>
            <w:r w:rsidR="001B6A34" w:rsidRPr="00BA0BA8">
              <w:rPr>
                <w:rStyle w:val="Hyperlink"/>
                <w:rFonts w:eastAsia="Arial"/>
              </w:rPr>
              <w:t>Н ПР</w:t>
            </w:r>
            <w:r w:rsidR="001B6A34" w:rsidRPr="00BA0BA8">
              <w:rPr>
                <w:rStyle w:val="Hyperlink"/>
                <w:rFonts w:eastAsia="Arial"/>
                <w:spacing w:val="2"/>
              </w:rPr>
              <w:t>У</w:t>
            </w:r>
            <w:r w:rsidR="001B6A34" w:rsidRPr="00BA0BA8">
              <w:rPr>
                <w:rStyle w:val="Hyperlink"/>
                <w:rFonts w:eastAsia="Arial"/>
              </w:rPr>
              <w:t>ЖА</w:t>
            </w:r>
            <w:r w:rsidR="001B6A34" w:rsidRPr="00BA0BA8">
              <w:rPr>
                <w:rStyle w:val="Hyperlink"/>
                <w:rFonts w:eastAsia="Arial"/>
                <w:spacing w:val="-6"/>
              </w:rPr>
              <w:t xml:space="preserve"> </w:t>
            </w:r>
            <w:r w:rsidR="001B6A34" w:rsidRPr="00BA0BA8">
              <w:rPr>
                <w:rStyle w:val="Hyperlink"/>
                <w:rFonts w:eastAsia="Arial"/>
                <w:spacing w:val="6"/>
              </w:rPr>
              <w:t>З</w:t>
            </w:r>
            <w:r w:rsidR="001B6A34" w:rsidRPr="00BA0BA8">
              <w:rPr>
                <w:rStyle w:val="Hyperlink"/>
                <w:rFonts w:eastAsia="Arial"/>
                <w:spacing w:val="-6"/>
              </w:rPr>
              <w:t>А</w:t>
            </w:r>
            <w:r w:rsidR="001B6A34" w:rsidRPr="00BA0BA8">
              <w:rPr>
                <w:rStyle w:val="Hyperlink"/>
                <w:rFonts w:eastAsia="Arial"/>
              </w:rPr>
              <w:t>И</w:t>
            </w:r>
            <w:r w:rsidR="001B6A34" w:rsidRPr="00BA0BA8">
              <w:rPr>
                <w:rStyle w:val="Hyperlink"/>
                <w:rFonts w:eastAsia="Arial"/>
                <w:spacing w:val="2"/>
              </w:rPr>
              <w:t>Н</w:t>
            </w:r>
            <w:r w:rsidR="001B6A34" w:rsidRPr="00BA0BA8">
              <w:rPr>
                <w:rStyle w:val="Hyperlink"/>
                <w:rFonts w:eastAsia="Arial"/>
                <w:spacing w:val="-2"/>
              </w:rPr>
              <w:t>Т</w:t>
            </w:r>
            <w:r w:rsidR="001B6A34" w:rsidRPr="00BA0BA8">
              <w:rPr>
                <w:rStyle w:val="Hyperlink"/>
                <w:rFonts w:eastAsia="Arial"/>
              </w:rPr>
              <w:t>ЕР</w:t>
            </w:r>
            <w:r w:rsidR="001B6A34" w:rsidRPr="00BA0BA8">
              <w:rPr>
                <w:rStyle w:val="Hyperlink"/>
                <w:rFonts w:eastAsia="Arial"/>
                <w:spacing w:val="2"/>
              </w:rPr>
              <w:t>ЕС</w:t>
            </w:r>
            <w:r w:rsidR="001B6A34" w:rsidRPr="00BA0BA8">
              <w:rPr>
                <w:rStyle w:val="Hyperlink"/>
                <w:rFonts w:eastAsia="Arial"/>
                <w:spacing w:val="1"/>
              </w:rPr>
              <w:t>О</w:t>
            </w:r>
            <w:r w:rsidR="001B6A34" w:rsidRPr="00BA0BA8">
              <w:rPr>
                <w:rStyle w:val="Hyperlink"/>
                <w:rFonts w:eastAsia="Arial"/>
                <w:spacing w:val="2"/>
              </w:rPr>
              <w:t>В</w:t>
            </w:r>
            <w:r w:rsidR="001B6A34" w:rsidRPr="00BA0BA8">
              <w:rPr>
                <w:rStyle w:val="Hyperlink"/>
                <w:rFonts w:eastAsia="Arial"/>
                <w:spacing w:val="-6"/>
              </w:rPr>
              <w:t>А</w:t>
            </w:r>
            <w:r w:rsidR="001B6A34" w:rsidRPr="00BA0BA8">
              <w:rPr>
                <w:rStyle w:val="Hyperlink"/>
                <w:rFonts w:eastAsia="Arial"/>
                <w:spacing w:val="-1"/>
              </w:rPr>
              <w:t>Н</w:t>
            </w:r>
            <w:r w:rsidR="001B6A34" w:rsidRPr="00BA0BA8">
              <w:rPr>
                <w:rStyle w:val="Hyperlink"/>
                <w:rFonts w:eastAsia="Arial"/>
              </w:rPr>
              <w:t>ИМ</w:t>
            </w:r>
            <w:r w:rsidR="001B6A34" w:rsidRPr="00BA0BA8">
              <w:rPr>
                <w:rStyle w:val="Hyperlink"/>
                <w:rFonts w:eastAsia="Arial"/>
                <w:spacing w:val="3"/>
              </w:rPr>
              <w:t xml:space="preserve"> </w:t>
            </w:r>
            <w:r w:rsidR="001B6A34" w:rsidRPr="00BA0BA8">
              <w:rPr>
                <w:rStyle w:val="Hyperlink"/>
                <w:rFonts w:eastAsia="Arial"/>
                <w:spacing w:val="1"/>
              </w:rPr>
              <w:t>Л</w:t>
            </w:r>
            <w:r w:rsidR="001B6A34" w:rsidRPr="00BA0BA8">
              <w:rPr>
                <w:rStyle w:val="Hyperlink"/>
                <w:rFonts w:eastAsia="Arial"/>
              </w:rPr>
              <w:t>ИЦИ</w:t>
            </w:r>
            <w:r w:rsidR="001B6A34" w:rsidRPr="00BA0BA8">
              <w:rPr>
                <w:rStyle w:val="Hyperlink"/>
                <w:rFonts w:eastAsia="Arial"/>
                <w:spacing w:val="4"/>
              </w:rPr>
              <w:t>М</w:t>
            </w:r>
            <w:r w:rsidR="001B6A34" w:rsidRPr="00BA0BA8">
              <w:rPr>
                <w:rStyle w:val="Hyperlink"/>
                <w:rFonts w:eastAsia="Arial"/>
              </w:rPr>
              <w:t>А</w:t>
            </w:r>
            <w:r w:rsidR="001B6A34">
              <w:rPr>
                <w:webHidden/>
              </w:rPr>
              <w:tab/>
            </w:r>
            <w:r w:rsidR="001B6A34">
              <w:rPr>
                <w:webHidden/>
              </w:rPr>
              <w:fldChar w:fldCharType="begin"/>
            </w:r>
            <w:r w:rsidR="001B6A34">
              <w:rPr>
                <w:webHidden/>
              </w:rPr>
              <w:instrText xml:space="preserve"> PAGEREF _Toc34810332 \h </w:instrText>
            </w:r>
            <w:r w:rsidR="001B6A34">
              <w:rPr>
                <w:webHidden/>
              </w:rPr>
            </w:r>
            <w:r w:rsidR="001B6A34">
              <w:rPr>
                <w:webHidden/>
              </w:rPr>
              <w:fldChar w:fldCharType="separate"/>
            </w:r>
            <w:r w:rsidR="001B6A34">
              <w:rPr>
                <w:webHidden/>
              </w:rPr>
              <w:t>34</w:t>
            </w:r>
            <w:r w:rsidR="001B6A34">
              <w:rPr>
                <w:webHidden/>
              </w:rPr>
              <w:fldChar w:fldCharType="end"/>
            </w:r>
          </w:hyperlink>
        </w:p>
        <w:p w:rsidR="001B6A34" w:rsidRDefault="00D1431A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34810333" w:history="1">
            <w:r w:rsidR="001B6A34" w:rsidRPr="00BA0BA8">
              <w:rPr>
                <w:rStyle w:val="Hyperlink"/>
                <w:rFonts w:eastAsia="Arial"/>
              </w:rPr>
              <w:t>10.</w:t>
            </w:r>
            <w:r w:rsidR="001B6A34" w:rsidRPr="00BA0BA8">
              <w:rPr>
                <w:rStyle w:val="Hyperlink"/>
                <w:rFonts w:eastAsia="Arial"/>
                <w:spacing w:val="2"/>
              </w:rPr>
              <w:t xml:space="preserve"> </w:t>
            </w:r>
            <w:r w:rsidR="001B6A34" w:rsidRPr="00BA0BA8">
              <w:rPr>
                <w:rStyle w:val="Hyperlink"/>
                <w:rFonts w:eastAsia="Arial"/>
                <w:spacing w:val="-2"/>
              </w:rPr>
              <w:t>П</w:t>
            </w:r>
            <w:r w:rsidR="001B6A34" w:rsidRPr="00BA0BA8">
              <w:rPr>
                <w:rStyle w:val="Hyperlink"/>
                <w:rFonts w:eastAsia="Arial"/>
                <w:spacing w:val="1"/>
              </w:rPr>
              <w:t>О</w:t>
            </w:r>
            <w:r w:rsidR="001B6A34" w:rsidRPr="00BA0BA8">
              <w:rPr>
                <w:rStyle w:val="Hyperlink"/>
                <w:rFonts w:eastAsia="Arial"/>
                <w:spacing w:val="-1"/>
              </w:rPr>
              <w:t>С</w:t>
            </w:r>
            <w:r w:rsidR="001B6A34" w:rsidRPr="00BA0BA8">
              <w:rPr>
                <w:rStyle w:val="Hyperlink"/>
                <w:rFonts w:eastAsia="Arial"/>
                <w:spacing w:val="-2"/>
              </w:rPr>
              <w:t>Т</w:t>
            </w:r>
            <w:r w:rsidR="001B6A34" w:rsidRPr="00BA0BA8">
              <w:rPr>
                <w:rStyle w:val="Hyperlink"/>
                <w:rFonts w:eastAsia="Arial"/>
              </w:rPr>
              <w:t>У</w:t>
            </w:r>
            <w:r w:rsidR="001B6A34" w:rsidRPr="00BA0BA8">
              <w:rPr>
                <w:rStyle w:val="Hyperlink"/>
                <w:rFonts w:eastAsia="Arial"/>
                <w:spacing w:val="2"/>
              </w:rPr>
              <w:t>П</w:t>
            </w:r>
            <w:r w:rsidR="001B6A34" w:rsidRPr="00BA0BA8">
              <w:rPr>
                <w:rStyle w:val="Hyperlink"/>
                <w:rFonts w:eastAsia="Arial"/>
                <w:spacing w:val="-6"/>
              </w:rPr>
              <w:t>А</w:t>
            </w:r>
            <w:r w:rsidR="001B6A34" w:rsidRPr="00BA0BA8">
              <w:rPr>
                <w:rStyle w:val="Hyperlink"/>
                <w:rFonts w:eastAsia="Arial"/>
              </w:rPr>
              <w:t>К</w:t>
            </w:r>
            <w:r w:rsidR="001B6A34" w:rsidRPr="00BA0BA8">
              <w:rPr>
                <w:rStyle w:val="Hyperlink"/>
                <w:rFonts w:eastAsia="Arial"/>
                <w:spacing w:val="1"/>
              </w:rPr>
              <w:t xml:space="preserve"> </w:t>
            </w:r>
            <w:r w:rsidR="001B6A34" w:rsidRPr="00BA0BA8">
              <w:rPr>
                <w:rStyle w:val="Hyperlink"/>
                <w:rFonts w:eastAsia="Arial"/>
                <w:spacing w:val="4"/>
              </w:rPr>
              <w:t>Р</w:t>
            </w:r>
            <w:r w:rsidR="001B6A34" w:rsidRPr="00BA0BA8">
              <w:rPr>
                <w:rStyle w:val="Hyperlink"/>
                <w:rFonts w:eastAsia="Arial"/>
                <w:spacing w:val="-6"/>
              </w:rPr>
              <w:t>А</w:t>
            </w:r>
            <w:r w:rsidR="001B6A34" w:rsidRPr="00BA0BA8">
              <w:rPr>
                <w:rStyle w:val="Hyperlink"/>
                <w:rFonts w:eastAsia="Arial"/>
                <w:spacing w:val="1"/>
              </w:rPr>
              <w:t>Д</w:t>
            </w:r>
            <w:r w:rsidR="001B6A34" w:rsidRPr="00BA0BA8">
              <w:rPr>
                <w:rStyle w:val="Hyperlink"/>
                <w:rFonts w:eastAsia="Arial"/>
              </w:rPr>
              <w:t>И</w:t>
            </w:r>
            <w:r w:rsidR="001B6A34" w:rsidRPr="00BA0BA8">
              <w:rPr>
                <w:rStyle w:val="Hyperlink"/>
                <w:rFonts w:eastAsia="Arial"/>
                <w:spacing w:val="1"/>
              </w:rPr>
              <w:t xml:space="preserve"> </w:t>
            </w:r>
            <w:r w:rsidR="001B6A34" w:rsidRPr="00BA0BA8">
              <w:rPr>
                <w:rStyle w:val="Hyperlink"/>
                <w:rFonts w:eastAsia="Arial"/>
              </w:rPr>
              <w:t>ПР</w:t>
            </w:r>
            <w:r w:rsidR="001B6A34" w:rsidRPr="00BA0BA8">
              <w:rPr>
                <w:rStyle w:val="Hyperlink"/>
                <w:rFonts w:eastAsia="Arial"/>
                <w:spacing w:val="2"/>
              </w:rPr>
              <w:t>У</w:t>
            </w:r>
            <w:r w:rsidR="001B6A34" w:rsidRPr="00BA0BA8">
              <w:rPr>
                <w:rStyle w:val="Hyperlink"/>
                <w:rFonts w:eastAsia="Arial"/>
              </w:rPr>
              <w:t>Ж</w:t>
            </w:r>
            <w:r w:rsidR="001B6A34" w:rsidRPr="00BA0BA8">
              <w:rPr>
                <w:rStyle w:val="Hyperlink"/>
                <w:rFonts w:eastAsia="Arial"/>
                <w:spacing w:val="-6"/>
              </w:rPr>
              <w:t>А</w:t>
            </w:r>
            <w:r w:rsidR="001B6A34" w:rsidRPr="00BA0BA8">
              <w:rPr>
                <w:rStyle w:val="Hyperlink"/>
                <w:rFonts w:eastAsia="Arial"/>
                <w:spacing w:val="6"/>
              </w:rPr>
              <w:t>Њ</w:t>
            </w:r>
            <w:r w:rsidR="001B6A34" w:rsidRPr="00BA0BA8">
              <w:rPr>
                <w:rStyle w:val="Hyperlink"/>
                <w:rFonts w:eastAsia="Arial"/>
              </w:rPr>
              <w:t>А</w:t>
            </w:r>
            <w:r w:rsidR="001B6A34" w:rsidRPr="00BA0BA8">
              <w:rPr>
                <w:rStyle w:val="Hyperlink"/>
                <w:rFonts w:eastAsia="Arial"/>
                <w:spacing w:val="-7"/>
              </w:rPr>
              <w:t xml:space="preserve"> </w:t>
            </w:r>
            <w:r w:rsidR="001B6A34" w:rsidRPr="00BA0BA8">
              <w:rPr>
                <w:rStyle w:val="Hyperlink"/>
                <w:rFonts w:eastAsia="Arial"/>
              </w:rPr>
              <w:t>У</w:t>
            </w:r>
            <w:r w:rsidR="001B6A34" w:rsidRPr="00BA0BA8">
              <w:rPr>
                <w:rStyle w:val="Hyperlink"/>
                <w:rFonts w:eastAsia="Arial"/>
                <w:spacing w:val="-1"/>
              </w:rPr>
              <w:t>С</w:t>
            </w:r>
            <w:r w:rsidR="001B6A34" w:rsidRPr="00BA0BA8">
              <w:rPr>
                <w:rStyle w:val="Hyperlink"/>
                <w:rFonts w:eastAsia="Arial"/>
                <w:spacing w:val="1"/>
              </w:rPr>
              <w:t>Л</w:t>
            </w:r>
            <w:r w:rsidR="001B6A34" w:rsidRPr="00BA0BA8">
              <w:rPr>
                <w:rStyle w:val="Hyperlink"/>
                <w:rFonts w:eastAsia="Arial"/>
              </w:rPr>
              <w:t>У</w:t>
            </w:r>
            <w:r w:rsidR="001B6A34" w:rsidRPr="00BA0BA8">
              <w:rPr>
                <w:rStyle w:val="Hyperlink"/>
                <w:rFonts w:eastAsia="Arial"/>
                <w:spacing w:val="5"/>
              </w:rPr>
              <w:t>Г</w:t>
            </w:r>
            <w:r w:rsidR="001B6A34" w:rsidRPr="00BA0BA8">
              <w:rPr>
                <w:rStyle w:val="Hyperlink"/>
                <w:rFonts w:eastAsia="Arial"/>
              </w:rPr>
              <w:t>А</w:t>
            </w:r>
            <w:r w:rsidR="001B6A34">
              <w:rPr>
                <w:webHidden/>
              </w:rPr>
              <w:tab/>
            </w:r>
            <w:r w:rsidR="001B6A34">
              <w:rPr>
                <w:webHidden/>
              </w:rPr>
              <w:fldChar w:fldCharType="begin"/>
            </w:r>
            <w:r w:rsidR="001B6A34">
              <w:rPr>
                <w:webHidden/>
              </w:rPr>
              <w:instrText xml:space="preserve"> PAGEREF _Toc34810333 \h </w:instrText>
            </w:r>
            <w:r w:rsidR="001B6A34">
              <w:rPr>
                <w:webHidden/>
              </w:rPr>
            </w:r>
            <w:r w:rsidR="001B6A34">
              <w:rPr>
                <w:webHidden/>
              </w:rPr>
              <w:fldChar w:fldCharType="separate"/>
            </w:r>
            <w:r w:rsidR="001B6A34">
              <w:rPr>
                <w:webHidden/>
              </w:rPr>
              <w:t>35</w:t>
            </w:r>
            <w:r w:rsidR="001B6A34">
              <w:rPr>
                <w:webHidden/>
              </w:rPr>
              <w:fldChar w:fldCharType="end"/>
            </w:r>
          </w:hyperlink>
        </w:p>
        <w:p w:rsidR="001B6A34" w:rsidRDefault="00D1431A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34810334" w:history="1">
            <w:r w:rsidR="001B6A34" w:rsidRPr="00BA0BA8">
              <w:rPr>
                <w:rStyle w:val="Hyperlink"/>
              </w:rPr>
              <w:t>11. ПРЕГЛЕД ПОДАТАКА О ПРУЖЕНИМ УСЛУГАМА</w:t>
            </w:r>
            <w:r w:rsidR="001B6A34">
              <w:rPr>
                <w:webHidden/>
              </w:rPr>
              <w:tab/>
            </w:r>
            <w:r w:rsidR="001B6A34">
              <w:rPr>
                <w:webHidden/>
              </w:rPr>
              <w:fldChar w:fldCharType="begin"/>
            </w:r>
            <w:r w:rsidR="001B6A34">
              <w:rPr>
                <w:webHidden/>
              </w:rPr>
              <w:instrText xml:space="preserve"> PAGEREF _Toc34810334 \h </w:instrText>
            </w:r>
            <w:r w:rsidR="001B6A34">
              <w:rPr>
                <w:webHidden/>
              </w:rPr>
            </w:r>
            <w:r w:rsidR="001B6A34">
              <w:rPr>
                <w:webHidden/>
              </w:rPr>
              <w:fldChar w:fldCharType="separate"/>
            </w:r>
            <w:r w:rsidR="001B6A34">
              <w:rPr>
                <w:webHidden/>
              </w:rPr>
              <w:t>36</w:t>
            </w:r>
            <w:r w:rsidR="001B6A34">
              <w:rPr>
                <w:webHidden/>
              </w:rPr>
              <w:fldChar w:fldCharType="end"/>
            </w:r>
          </w:hyperlink>
        </w:p>
        <w:p w:rsidR="001B6A34" w:rsidRDefault="00D1431A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34810335" w:history="1">
            <w:r w:rsidR="001B6A34" w:rsidRPr="00BA0BA8">
              <w:rPr>
                <w:rStyle w:val="Hyperlink"/>
                <w:rFonts w:eastAsia="Cambria"/>
                <w:spacing w:val="-1"/>
              </w:rPr>
              <w:t>11</w:t>
            </w:r>
            <w:r w:rsidR="001B6A34" w:rsidRPr="00BA0BA8">
              <w:rPr>
                <w:rStyle w:val="Hyperlink"/>
                <w:rFonts w:eastAsia="Cambria"/>
              </w:rPr>
              <w:t>.1</w:t>
            </w:r>
            <w:r w:rsidR="001B6A34" w:rsidRPr="00BA0BA8">
              <w:rPr>
                <w:rStyle w:val="Hyperlink"/>
                <w:rFonts w:eastAsia="Cambria"/>
                <w:spacing w:val="-2"/>
              </w:rPr>
              <w:t xml:space="preserve"> </w:t>
            </w:r>
            <w:r w:rsidR="001B6A34" w:rsidRPr="00BA0BA8">
              <w:rPr>
                <w:rStyle w:val="Hyperlink"/>
                <w:rFonts w:eastAsia="Cambria"/>
              </w:rPr>
              <w:t>Под</w:t>
            </w:r>
            <w:r w:rsidR="001B6A34" w:rsidRPr="00BA0BA8">
              <w:rPr>
                <w:rStyle w:val="Hyperlink"/>
                <w:rFonts w:eastAsia="Cambria"/>
                <w:spacing w:val="1"/>
              </w:rPr>
              <w:t>а</w:t>
            </w:r>
            <w:r w:rsidR="001B6A34" w:rsidRPr="00BA0BA8">
              <w:rPr>
                <w:rStyle w:val="Hyperlink"/>
                <w:rFonts w:eastAsia="Cambria"/>
                <w:spacing w:val="-1"/>
              </w:rPr>
              <w:t>ц</w:t>
            </w:r>
            <w:r w:rsidR="001B6A34" w:rsidRPr="00BA0BA8">
              <w:rPr>
                <w:rStyle w:val="Hyperlink"/>
                <w:rFonts w:eastAsia="Cambria"/>
              </w:rPr>
              <w:t>и о пру</w:t>
            </w:r>
            <w:r w:rsidR="001B6A34" w:rsidRPr="00BA0BA8">
              <w:rPr>
                <w:rStyle w:val="Hyperlink"/>
                <w:rFonts w:eastAsia="Cambria"/>
                <w:spacing w:val="-1"/>
              </w:rPr>
              <w:t>ж</w:t>
            </w:r>
            <w:r w:rsidR="001B6A34" w:rsidRPr="00BA0BA8">
              <w:rPr>
                <w:rStyle w:val="Hyperlink"/>
                <w:rFonts w:eastAsia="Cambria"/>
                <w:spacing w:val="2"/>
              </w:rPr>
              <w:t>е</w:t>
            </w:r>
            <w:r w:rsidR="001B6A34" w:rsidRPr="00BA0BA8">
              <w:rPr>
                <w:rStyle w:val="Hyperlink"/>
                <w:rFonts w:eastAsia="Cambria"/>
              </w:rPr>
              <w:t>ним</w:t>
            </w:r>
            <w:r w:rsidR="001B6A34" w:rsidRPr="00BA0BA8">
              <w:rPr>
                <w:rStyle w:val="Hyperlink"/>
                <w:rFonts w:eastAsia="Cambria"/>
                <w:spacing w:val="-1"/>
              </w:rPr>
              <w:t xml:space="preserve"> </w:t>
            </w:r>
            <w:r w:rsidR="001B6A34" w:rsidRPr="00BA0BA8">
              <w:rPr>
                <w:rStyle w:val="Hyperlink"/>
                <w:rFonts w:eastAsia="Cambria"/>
              </w:rPr>
              <w:t>услу</w:t>
            </w:r>
            <w:r w:rsidR="001B6A34" w:rsidRPr="00BA0BA8">
              <w:rPr>
                <w:rStyle w:val="Hyperlink"/>
                <w:rFonts w:eastAsia="Cambria"/>
                <w:spacing w:val="-1"/>
              </w:rPr>
              <w:t>г</w:t>
            </w:r>
            <w:r w:rsidR="001B6A34" w:rsidRPr="00BA0BA8">
              <w:rPr>
                <w:rStyle w:val="Hyperlink"/>
                <w:rFonts w:eastAsia="Cambria"/>
                <w:spacing w:val="1"/>
              </w:rPr>
              <w:t>а</w:t>
            </w:r>
            <w:r w:rsidR="001B6A34" w:rsidRPr="00BA0BA8">
              <w:rPr>
                <w:rStyle w:val="Hyperlink"/>
                <w:rFonts w:eastAsia="Cambria"/>
                <w:spacing w:val="-1"/>
              </w:rPr>
              <w:t>м</w:t>
            </w:r>
            <w:r w:rsidR="001B6A34" w:rsidRPr="00BA0BA8">
              <w:rPr>
                <w:rStyle w:val="Hyperlink"/>
                <w:rFonts w:eastAsia="Cambria"/>
              </w:rPr>
              <w:t>а</w:t>
            </w:r>
            <w:r w:rsidR="001B6A34" w:rsidRPr="00BA0BA8">
              <w:rPr>
                <w:rStyle w:val="Hyperlink"/>
                <w:rFonts w:eastAsia="Cambria"/>
                <w:spacing w:val="1"/>
              </w:rPr>
              <w:t xml:space="preserve"> </w:t>
            </w:r>
            <w:r w:rsidR="001B6A34" w:rsidRPr="00BA0BA8">
              <w:rPr>
                <w:rStyle w:val="Hyperlink"/>
                <w:rFonts w:eastAsia="Cambria"/>
              </w:rPr>
              <w:t>у</w:t>
            </w:r>
            <w:r w:rsidR="001B6A34" w:rsidRPr="00BA0BA8">
              <w:rPr>
                <w:rStyle w:val="Hyperlink"/>
                <w:rFonts w:eastAsia="Cambria"/>
                <w:spacing w:val="1"/>
              </w:rPr>
              <w:t xml:space="preserve"> </w:t>
            </w:r>
            <w:r w:rsidR="001B6A34" w:rsidRPr="00BA0BA8">
              <w:rPr>
                <w:rStyle w:val="Hyperlink"/>
                <w:rFonts w:eastAsia="Cambria"/>
                <w:spacing w:val="-1"/>
              </w:rPr>
              <w:t>2016</w:t>
            </w:r>
            <w:r w:rsidR="001B6A34" w:rsidRPr="00BA0BA8">
              <w:rPr>
                <w:rStyle w:val="Hyperlink"/>
                <w:rFonts w:eastAsia="Cambria"/>
              </w:rPr>
              <w:t>.</w:t>
            </w:r>
            <w:r w:rsidR="001B6A34" w:rsidRPr="00BA0BA8">
              <w:rPr>
                <w:rStyle w:val="Hyperlink"/>
                <w:rFonts w:eastAsia="Cambria"/>
                <w:spacing w:val="1"/>
              </w:rPr>
              <w:t xml:space="preserve"> </w:t>
            </w:r>
            <w:r w:rsidR="001B6A34" w:rsidRPr="00BA0BA8">
              <w:rPr>
                <w:rStyle w:val="Hyperlink"/>
                <w:rFonts w:eastAsia="Cambria"/>
                <w:spacing w:val="-1"/>
              </w:rPr>
              <w:t>г</w:t>
            </w:r>
            <w:r w:rsidR="001B6A34" w:rsidRPr="00BA0BA8">
              <w:rPr>
                <w:rStyle w:val="Hyperlink"/>
                <w:rFonts w:eastAsia="Cambria"/>
              </w:rPr>
              <w:t>одини</w:t>
            </w:r>
            <w:r w:rsidR="001B6A34">
              <w:rPr>
                <w:webHidden/>
              </w:rPr>
              <w:tab/>
            </w:r>
            <w:r w:rsidR="001B6A34">
              <w:rPr>
                <w:webHidden/>
              </w:rPr>
              <w:fldChar w:fldCharType="begin"/>
            </w:r>
            <w:r w:rsidR="001B6A34">
              <w:rPr>
                <w:webHidden/>
              </w:rPr>
              <w:instrText xml:space="preserve"> PAGEREF _Toc34810335 \h </w:instrText>
            </w:r>
            <w:r w:rsidR="001B6A34">
              <w:rPr>
                <w:webHidden/>
              </w:rPr>
            </w:r>
            <w:r w:rsidR="001B6A34">
              <w:rPr>
                <w:webHidden/>
              </w:rPr>
              <w:fldChar w:fldCharType="separate"/>
            </w:r>
            <w:r w:rsidR="001B6A34">
              <w:rPr>
                <w:webHidden/>
              </w:rPr>
              <w:t>36</w:t>
            </w:r>
            <w:r w:rsidR="001B6A34">
              <w:rPr>
                <w:webHidden/>
              </w:rPr>
              <w:fldChar w:fldCharType="end"/>
            </w:r>
          </w:hyperlink>
        </w:p>
        <w:p w:rsidR="001B6A34" w:rsidRDefault="00D1431A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34810336" w:history="1">
            <w:r w:rsidR="001B6A34" w:rsidRPr="00BA0BA8">
              <w:rPr>
                <w:rStyle w:val="Hyperlink"/>
                <w:rFonts w:eastAsia="Times New Roman"/>
              </w:rPr>
              <w:t>11.2 Подаци о пруженим услугама у 2017. години</w:t>
            </w:r>
            <w:r w:rsidR="001B6A34">
              <w:rPr>
                <w:webHidden/>
              </w:rPr>
              <w:tab/>
            </w:r>
            <w:r w:rsidR="001B6A34">
              <w:rPr>
                <w:webHidden/>
              </w:rPr>
              <w:fldChar w:fldCharType="begin"/>
            </w:r>
            <w:r w:rsidR="001B6A34">
              <w:rPr>
                <w:webHidden/>
              </w:rPr>
              <w:instrText xml:space="preserve"> PAGEREF _Toc34810336 \h </w:instrText>
            </w:r>
            <w:r w:rsidR="001B6A34">
              <w:rPr>
                <w:webHidden/>
              </w:rPr>
            </w:r>
            <w:r w:rsidR="001B6A34">
              <w:rPr>
                <w:webHidden/>
              </w:rPr>
              <w:fldChar w:fldCharType="separate"/>
            </w:r>
            <w:r w:rsidR="001B6A34">
              <w:rPr>
                <w:webHidden/>
              </w:rPr>
              <w:t>39</w:t>
            </w:r>
            <w:r w:rsidR="001B6A34">
              <w:rPr>
                <w:webHidden/>
              </w:rPr>
              <w:fldChar w:fldCharType="end"/>
            </w:r>
          </w:hyperlink>
        </w:p>
        <w:p w:rsidR="001B6A34" w:rsidRDefault="00D1431A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34810337" w:history="1">
            <w:r w:rsidR="001B6A34" w:rsidRPr="00BA0BA8">
              <w:rPr>
                <w:rStyle w:val="Hyperlink"/>
                <w:rFonts w:eastAsia="Times New Roman"/>
              </w:rPr>
              <w:t>11.3 Подаци о пруженим услугама у 2018. години</w:t>
            </w:r>
            <w:r w:rsidR="001B6A34">
              <w:rPr>
                <w:webHidden/>
              </w:rPr>
              <w:tab/>
            </w:r>
            <w:r w:rsidR="001B6A34">
              <w:rPr>
                <w:webHidden/>
              </w:rPr>
              <w:fldChar w:fldCharType="begin"/>
            </w:r>
            <w:r w:rsidR="001B6A34">
              <w:rPr>
                <w:webHidden/>
              </w:rPr>
              <w:instrText xml:space="preserve"> PAGEREF _Toc34810337 \h </w:instrText>
            </w:r>
            <w:r w:rsidR="001B6A34">
              <w:rPr>
                <w:webHidden/>
              </w:rPr>
            </w:r>
            <w:r w:rsidR="001B6A34">
              <w:rPr>
                <w:webHidden/>
              </w:rPr>
              <w:fldChar w:fldCharType="separate"/>
            </w:r>
            <w:r w:rsidR="001B6A34">
              <w:rPr>
                <w:webHidden/>
              </w:rPr>
              <w:t>43</w:t>
            </w:r>
            <w:r w:rsidR="001B6A34">
              <w:rPr>
                <w:webHidden/>
              </w:rPr>
              <w:fldChar w:fldCharType="end"/>
            </w:r>
          </w:hyperlink>
        </w:p>
        <w:p w:rsidR="001B6A34" w:rsidRDefault="00D1431A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34810338" w:history="1">
            <w:r w:rsidR="001B6A34" w:rsidRPr="00BA0BA8">
              <w:rPr>
                <w:rStyle w:val="Hyperlink"/>
              </w:rPr>
              <w:t xml:space="preserve">11.4 Подаци о пруженим услугама у 2019. </w:t>
            </w:r>
            <w:r w:rsidR="001B6A34" w:rsidRPr="00BA0BA8">
              <w:rPr>
                <w:rStyle w:val="Hyperlink"/>
                <w:lang w:val="sr-Cyrl-RS"/>
              </w:rPr>
              <w:t>г</w:t>
            </w:r>
            <w:r w:rsidR="001B6A34" w:rsidRPr="00BA0BA8">
              <w:rPr>
                <w:rStyle w:val="Hyperlink"/>
              </w:rPr>
              <w:t>одини</w:t>
            </w:r>
            <w:r w:rsidR="001B6A34">
              <w:rPr>
                <w:webHidden/>
              </w:rPr>
              <w:tab/>
            </w:r>
            <w:r w:rsidR="001B6A34">
              <w:rPr>
                <w:webHidden/>
              </w:rPr>
              <w:fldChar w:fldCharType="begin"/>
            </w:r>
            <w:r w:rsidR="001B6A34">
              <w:rPr>
                <w:webHidden/>
              </w:rPr>
              <w:instrText xml:space="preserve"> PAGEREF _Toc34810338 \h </w:instrText>
            </w:r>
            <w:r w:rsidR="001B6A34">
              <w:rPr>
                <w:webHidden/>
              </w:rPr>
            </w:r>
            <w:r w:rsidR="001B6A34">
              <w:rPr>
                <w:webHidden/>
              </w:rPr>
              <w:fldChar w:fldCharType="separate"/>
            </w:r>
            <w:r w:rsidR="001B6A34">
              <w:rPr>
                <w:webHidden/>
              </w:rPr>
              <w:t>46</w:t>
            </w:r>
            <w:r w:rsidR="001B6A34">
              <w:rPr>
                <w:webHidden/>
              </w:rPr>
              <w:fldChar w:fldCharType="end"/>
            </w:r>
          </w:hyperlink>
        </w:p>
        <w:p w:rsidR="001B6A34" w:rsidRDefault="00D1431A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34810339" w:history="1">
            <w:r w:rsidR="001B6A34" w:rsidRPr="00BA0BA8">
              <w:rPr>
                <w:rStyle w:val="Hyperlink"/>
              </w:rPr>
              <w:t xml:space="preserve">11.5 Подаци о пруженим услугама у 2020. </w:t>
            </w:r>
            <w:r w:rsidR="001B6A34" w:rsidRPr="00BA0BA8">
              <w:rPr>
                <w:rStyle w:val="Hyperlink"/>
                <w:lang w:val="sr-Cyrl-RS"/>
              </w:rPr>
              <w:t>г</w:t>
            </w:r>
            <w:r w:rsidR="001B6A34" w:rsidRPr="00BA0BA8">
              <w:rPr>
                <w:rStyle w:val="Hyperlink"/>
              </w:rPr>
              <w:t>одини</w:t>
            </w:r>
            <w:r w:rsidR="001B6A34">
              <w:rPr>
                <w:webHidden/>
              </w:rPr>
              <w:tab/>
            </w:r>
            <w:r w:rsidR="001B6A34">
              <w:rPr>
                <w:webHidden/>
              </w:rPr>
              <w:fldChar w:fldCharType="begin"/>
            </w:r>
            <w:r w:rsidR="001B6A34">
              <w:rPr>
                <w:webHidden/>
              </w:rPr>
              <w:instrText xml:space="preserve"> PAGEREF _Toc34810339 \h </w:instrText>
            </w:r>
            <w:r w:rsidR="001B6A34">
              <w:rPr>
                <w:webHidden/>
              </w:rPr>
            </w:r>
            <w:r w:rsidR="001B6A34">
              <w:rPr>
                <w:webHidden/>
              </w:rPr>
              <w:fldChar w:fldCharType="separate"/>
            </w:r>
            <w:r w:rsidR="001B6A34">
              <w:rPr>
                <w:webHidden/>
              </w:rPr>
              <w:t>51</w:t>
            </w:r>
            <w:r w:rsidR="001B6A34">
              <w:rPr>
                <w:webHidden/>
              </w:rPr>
              <w:fldChar w:fldCharType="end"/>
            </w:r>
          </w:hyperlink>
        </w:p>
        <w:p w:rsidR="001B6A34" w:rsidRDefault="00D1431A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34810340" w:history="1">
            <w:r w:rsidR="001B6A34" w:rsidRPr="00BA0BA8">
              <w:rPr>
                <w:rStyle w:val="Hyperlink"/>
              </w:rPr>
              <w:t>12. ПОДАЦИ О ПРИХОДИМА И РАСХОДИМА</w:t>
            </w:r>
            <w:r w:rsidR="001B6A34">
              <w:rPr>
                <w:webHidden/>
              </w:rPr>
              <w:tab/>
            </w:r>
            <w:r w:rsidR="001B6A34">
              <w:rPr>
                <w:webHidden/>
              </w:rPr>
              <w:fldChar w:fldCharType="begin"/>
            </w:r>
            <w:r w:rsidR="001B6A34">
              <w:rPr>
                <w:webHidden/>
              </w:rPr>
              <w:instrText xml:space="preserve"> PAGEREF _Toc34810340 \h </w:instrText>
            </w:r>
            <w:r w:rsidR="001B6A34">
              <w:rPr>
                <w:webHidden/>
              </w:rPr>
            </w:r>
            <w:r w:rsidR="001B6A34">
              <w:rPr>
                <w:webHidden/>
              </w:rPr>
              <w:fldChar w:fldCharType="separate"/>
            </w:r>
            <w:r w:rsidR="001B6A34">
              <w:rPr>
                <w:webHidden/>
              </w:rPr>
              <w:t>55</w:t>
            </w:r>
            <w:r w:rsidR="001B6A34">
              <w:rPr>
                <w:webHidden/>
              </w:rPr>
              <w:fldChar w:fldCharType="end"/>
            </w:r>
          </w:hyperlink>
        </w:p>
        <w:p w:rsidR="001B6A34" w:rsidRDefault="00D1431A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34810341" w:history="1">
            <w:r w:rsidR="001B6A34" w:rsidRPr="00BA0BA8">
              <w:rPr>
                <w:rStyle w:val="Hyperlink"/>
              </w:rPr>
              <w:t>13. ПОДАЦИ О ЈАВНИМ НАБАВКАМА</w:t>
            </w:r>
            <w:r w:rsidR="001B6A34">
              <w:rPr>
                <w:webHidden/>
              </w:rPr>
              <w:tab/>
            </w:r>
            <w:r w:rsidR="001B6A34">
              <w:rPr>
                <w:webHidden/>
              </w:rPr>
              <w:fldChar w:fldCharType="begin"/>
            </w:r>
            <w:r w:rsidR="001B6A34">
              <w:rPr>
                <w:webHidden/>
              </w:rPr>
              <w:instrText xml:space="preserve"> PAGEREF _Toc34810341 \h </w:instrText>
            </w:r>
            <w:r w:rsidR="001B6A34">
              <w:rPr>
                <w:webHidden/>
              </w:rPr>
            </w:r>
            <w:r w:rsidR="001B6A34">
              <w:rPr>
                <w:webHidden/>
              </w:rPr>
              <w:fldChar w:fldCharType="separate"/>
            </w:r>
            <w:r w:rsidR="001B6A34">
              <w:rPr>
                <w:webHidden/>
              </w:rPr>
              <w:t>60</w:t>
            </w:r>
            <w:r w:rsidR="001B6A34">
              <w:rPr>
                <w:webHidden/>
              </w:rPr>
              <w:fldChar w:fldCharType="end"/>
            </w:r>
          </w:hyperlink>
        </w:p>
        <w:p w:rsidR="001B6A34" w:rsidRDefault="00D1431A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34810342" w:history="1">
            <w:r w:rsidR="001B6A34" w:rsidRPr="00BA0BA8">
              <w:rPr>
                <w:rStyle w:val="Hyperlink"/>
              </w:rPr>
              <w:t>14. ПОДАЦИ О ДРЖАВНОЈ ПОМОЋИ</w:t>
            </w:r>
            <w:r w:rsidR="001B6A34">
              <w:rPr>
                <w:webHidden/>
              </w:rPr>
              <w:tab/>
            </w:r>
            <w:r w:rsidR="001B6A34">
              <w:rPr>
                <w:webHidden/>
              </w:rPr>
              <w:fldChar w:fldCharType="begin"/>
            </w:r>
            <w:r w:rsidR="001B6A34">
              <w:rPr>
                <w:webHidden/>
              </w:rPr>
              <w:instrText xml:space="preserve"> PAGEREF _Toc34810342 \h </w:instrText>
            </w:r>
            <w:r w:rsidR="001B6A34">
              <w:rPr>
                <w:webHidden/>
              </w:rPr>
            </w:r>
            <w:r w:rsidR="001B6A34">
              <w:rPr>
                <w:webHidden/>
              </w:rPr>
              <w:fldChar w:fldCharType="separate"/>
            </w:r>
            <w:r w:rsidR="001B6A34">
              <w:rPr>
                <w:webHidden/>
              </w:rPr>
              <w:t>68</w:t>
            </w:r>
            <w:r w:rsidR="001B6A34">
              <w:rPr>
                <w:webHidden/>
              </w:rPr>
              <w:fldChar w:fldCharType="end"/>
            </w:r>
          </w:hyperlink>
        </w:p>
        <w:p w:rsidR="001B6A34" w:rsidRDefault="00D1431A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34810343" w:history="1">
            <w:r w:rsidR="001B6A34" w:rsidRPr="00BA0BA8">
              <w:rPr>
                <w:rStyle w:val="Hyperlink"/>
              </w:rPr>
              <w:t>15. ПОДАЦИ О ИСПЛАЋЕНИМ ПЛАТАМА, ЗАРАДАМА И ДРУГИМ ПРИМАЊИМА</w:t>
            </w:r>
            <w:r w:rsidR="001B6A34">
              <w:rPr>
                <w:webHidden/>
              </w:rPr>
              <w:tab/>
            </w:r>
            <w:r w:rsidR="001B6A34">
              <w:rPr>
                <w:webHidden/>
              </w:rPr>
              <w:fldChar w:fldCharType="begin"/>
            </w:r>
            <w:r w:rsidR="001B6A34">
              <w:rPr>
                <w:webHidden/>
              </w:rPr>
              <w:instrText xml:space="preserve"> PAGEREF _Toc34810343 \h </w:instrText>
            </w:r>
            <w:r w:rsidR="001B6A34">
              <w:rPr>
                <w:webHidden/>
              </w:rPr>
            </w:r>
            <w:r w:rsidR="001B6A34">
              <w:rPr>
                <w:webHidden/>
              </w:rPr>
              <w:fldChar w:fldCharType="separate"/>
            </w:r>
            <w:r w:rsidR="001B6A34">
              <w:rPr>
                <w:webHidden/>
              </w:rPr>
              <w:t>69</w:t>
            </w:r>
            <w:r w:rsidR="001B6A34">
              <w:rPr>
                <w:webHidden/>
              </w:rPr>
              <w:fldChar w:fldCharType="end"/>
            </w:r>
          </w:hyperlink>
        </w:p>
        <w:p w:rsidR="001B6A34" w:rsidRDefault="00D1431A">
          <w:pPr>
            <w:pStyle w:val="TOC1"/>
            <w:tabs>
              <w:tab w:val="left" w:pos="660"/>
            </w:tabs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34810344" w:history="1">
            <w:r w:rsidR="001B6A34" w:rsidRPr="00BA0BA8">
              <w:rPr>
                <w:rStyle w:val="Hyperlink"/>
              </w:rPr>
              <w:t>16.</w:t>
            </w:r>
            <w:r w:rsidR="001B6A34">
              <w:rPr>
                <w:rFonts w:asciiTheme="minorHAnsi" w:eastAsiaTheme="minorEastAsia" w:hAnsiTheme="minorHAnsi"/>
                <w:sz w:val="22"/>
                <w:lang w:val="sr-Latn-RS" w:eastAsia="sr-Latn-RS"/>
              </w:rPr>
              <w:tab/>
            </w:r>
            <w:r w:rsidR="001B6A34" w:rsidRPr="00BA0BA8">
              <w:rPr>
                <w:rStyle w:val="Hyperlink"/>
              </w:rPr>
              <w:t>ПОДАЦИ О СРЕДСТВИМА ЗА РАД</w:t>
            </w:r>
            <w:r w:rsidR="001B6A34">
              <w:rPr>
                <w:webHidden/>
              </w:rPr>
              <w:tab/>
            </w:r>
            <w:r w:rsidR="001B6A34">
              <w:rPr>
                <w:webHidden/>
              </w:rPr>
              <w:fldChar w:fldCharType="begin"/>
            </w:r>
            <w:r w:rsidR="001B6A34">
              <w:rPr>
                <w:webHidden/>
              </w:rPr>
              <w:instrText xml:space="preserve"> PAGEREF _Toc34810344 \h </w:instrText>
            </w:r>
            <w:r w:rsidR="001B6A34">
              <w:rPr>
                <w:webHidden/>
              </w:rPr>
            </w:r>
            <w:r w:rsidR="001B6A34">
              <w:rPr>
                <w:webHidden/>
              </w:rPr>
              <w:fldChar w:fldCharType="separate"/>
            </w:r>
            <w:r w:rsidR="001B6A34">
              <w:rPr>
                <w:webHidden/>
              </w:rPr>
              <w:t>70</w:t>
            </w:r>
            <w:r w:rsidR="001B6A34">
              <w:rPr>
                <w:webHidden/>
              </w:rPr>
              <w:fldChar w:fldCharType="end"/>
            </w:r>
          </w:hyperlink>
        </w:p>
        <w:p w:rsidR="001B6A34" w:rsidRDefault="00D1431A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34810345" w:history="1">
            <w:r w:rsidR="001B6A34" w:rsidRPr="00BA0BA8">
              <w:rPr>
                <w:rStyle w:val="Hyperlink"/>
                <w:rFonts w:eastAsia="Arial"/>
              </w:rPr>
              <w:t xml:space="preserve">17. </w:t>
            </w:r>
            <w:r w:rsidR="001B6A34" w:rsidRPr="00BA0BA8">
              <w:rPr>
                <w:rStyle w:val="Hyperlink"/>
                <w:rFonts w:eastAsia="Arial"/>
                <w:spacing w:val="1"/>
              </w:rPr>
              <w:t>Ч</w:t>
            </w:r>
            <w:r w:rsidR="001B6A34" w:rsidRPr="00BA0BA8">
              <w:rPr>
                <w:rStyle w:val="Hyperlink"/>
                <w:rFonts w:eastAsia="Arial"/>
              </w:rPr>
              <w:t>У</w:t>
            </w:r>
            <w:r w:rsidR="001B6A34" w:rsidRPr="00BA0BA8">
              <w:rPr>
                <w:rStyle w:val="Hyperlink"/>
                <w:rFonts w:eastAsia="Arial"/>
                <w:spacing w:val="2"/>
              </w:rPr>
              <w:t>В</w:t>
            </w:r>
            <w:r w:rsidR="001B6A34" w:rsidRPr="00BA0BA8">
              <w:rPr>
                <w:rStyle w:val="Hyperlink"/>
                <w:rFonts w:eastAsia="Arial"/>
                <w:spacing w:val="-8"/>
              </w:rPr>
              <w:t>А</w:t>
            </w:r>
            <w:r w:rsidR="001B6A34" w:rsidRPr="00BA0BA8">
              <w:rPr>
                <w:rStyle w:val="Hyperlink"/>
                <w:rFonts w:eastAsia="Arial"/>
                <w:spacing w:val="1"/>
              </w:rPr>
              <w:t>Њ</w:t>
            </w:r>
            <w:r w:rsidR="001B6A34" w:rsidRPr="00BA0BA8">
              <w:rPr>
                <w:rStyle w:val="Hyperlink"/>
                <w:rFonts w:eastAsia="Arial"/>
              </w:rPr>
              <w:t>Е</w:t>
            </w:r>
            <w:r w:rsidR="001B6A34" w:rsidRPr="00BA0BA8">
              <w:rPr>
                <w:rStyle w:val="Hyperlink"/>
                <w:rFonts w:eastAsia="Arial"/>
                <w:spacing w:val="1"/>
              </w:rPr>
              <w:t xml:space="preserve"> </w:t>
            </w:r>
            <w:r w:rsidR="001B6A34" w:rsidRPr="00BA0BA8">
              <w:rPr>
                <w:rStyle w:val="Hyperlink"/>
                <w:rFonts w:eastAsia="Arial"/>
                <w:spacing w:val="-1"/>
              </w:rPr>
              <w:t>Н</w:t>
            </w:r>
            <w:r w:rsidR="001B6A34" w:rsidRPr="00BA0BA8">
              <w:rPr>
                <w:rStyle w:val="Hyperlink"/>
                <w:rFonts w:eastAsia="Arial"/>
                <w:spacing w:val="1"/>
              </w:rPr>
              <w:t>О</w:t>
            </w:r>
            <w:r w:rsidR="001B6A34" w:rsidRPr="00BA0BA8">
              <w:rPr>
                <w:rStyle w:val="Hyperlink"/>
                <w:rFonts w:eastAsia="Arial"/>
                <w:spacing w:val="4"/>
              </w:rPr>
              <w:t>С</w:t>
            </w:r>
            <w:r w:rsidR="001B6A34" w:rsidRPr="00BA0BA8">
              <w:rPr>
                <w:rStyle w:val="Hyperlink"/>
                <w:rFonts w:eastAsia="Arial"/>
                <w:spacing w:val="-8"/>
              </w:rPr>
              <w:t>А</w:t>
            </w:r>
            <w:r w:rsidR="001B6A34" w:rsidRPr="00BA0BA8">
              <w:rPr>
                <w:rStyle w:val="Hyperlink"/>
                <w:rFonts w:eastAsia="Arial"/>
                <w:spacing w:val="6"/>
              </w:rPr>
              <w:t>Ч</w:t>
            </w:r>
            <w:r w:rsidR="001B6A34" w:rsidRPr="00BA0BA8">
              <w:rPr>
                <w:rStyle w:val="Hyperlink"/>
                <w:rFonts w:eastAsia="Arial"/>
              </w:rPr>
              <w:t>А</w:t>
            </w:r>
            <w:r w:rsidR="001B6A34" w:rsidRPr="00BA0BA8">
              <w:rPr>
                <w:rStyle w:val="Hyperlink"/>
                <w:rFonts w:eastAsia="Arial"/>
                <w:spacing w:val="-1"/>
              </w:rPr>
              <w:t xml:space="preserve"> </w:t>
            </w:r>
            <w:r w:rsidR="001B6A34" w:rsidRPr="00BA0BA8">
              <w:rPr>
                <w:rStyle w:val="Hyperlink"/>
                <w:rFonts w:eastAsia="Arial"/>
              </w:rPr>
              <w:t>И</w:t>
            </w:r>
            <w:r w:rsidR="001B6A34" w:rsidRPr="00BA0BA8">
              <w:rPr>
                <w:rStyle w:val="Hyperlink"/>
                <w:rFonts w:eastAsia="Arial"/>
                <w:spacing w:val="-1"/>
              </w:rPr>
              <w:t>Н</w:t>
            </w:r>
            <w:r w:rsidR="001B6A34" w:rsidRPr="00BA0BA8">
              <w:rPr>
                <w:rStyle w:val="Hyperlink"/>
                <w:rFonts w:eastAsia="Arial"/>
                <w:spacing w:val="1"/>
              </w:rPr>
              <w:t>ФО</w:t>
            </w:r>
            <w:r w:rsidR="001B6A34" w:rsidRPr="00BA0BA8">
              <w:rPr>
                <w:rStyle w:val="Hyperlink"/>
                <w:rFonts w:eastAsia="Arial"/>
                <w:spacing w:val="-3"/>
              </w:rPr>
              <w:t>Р</w:t>
            </w:r>
            <w:r w:rsidR="001B6A34" w:rsidRPr="00BA0BA8">
              <w:rPr>
                <w:rStyle w:val="Hyperlink"/>
                <w:rFonts w:eastAsia="Arial"/>
                <w:spacing w:val="4"/>
              </w:rPr>
              <w:t>М</w:t>
            </w:r>
            <w:r w:rsidR="001B6A34" w:rsidRPr="00BA0BA8">
              <w:rPr>
                <w:rStyle w:val="Hyperlink"/>
                <w:rFonts w:eastAsia="Arial"/>
                <w:spacing w:val="-8"/>
              </w:rPr>
              <w:t>А</w:t>
            </w:r>
            <w:r w:rsidR="001B6A34" w:rsidRPr="00BA0BA8">
              <w:rPr>
                <w:rStyle w:val="Hyperlink"/>
                <w:rFonts w:eastAsia="Arial"/>
              </w:rPr>
              <w:t>ЦИ</w:t>
            </w:r>
            <w:r w:rsidR="001B6A34" w:rsidRPr="00BA0BA8">
              <w:rPr>
                <w:rStyle w:val="Hyperlink"/>
                <w:rFonts w:eastAsia="Arial"/>
                <w:spacing w:val="5"/>
              </w:rPr>
              <w:t>Ј</w:t>
            </w:r>
            <w:r w:rsidR="001B6A34" w:rsidRPr="00BA0BA8">
              <w:rPr>
                <w:rStyle w:val="Hyperlink"/>
                <w:rFonts w:eastAsia="Arial"/>
              </w:rPr>
              <w:t>А</w:t>
            </w:r>
            <w:r w:rsidR="001B6A34">
              <w:rPr>
                <w:webHidden/>
              </w:rPr>
              <w:tab/>
            </w:r>
            <w:r w:rsidR="001B6A34">
              <w:rPr>
                <w:webHidden/>
              </w:rPr>
              <w:fldChar w:fldCharType="begin"/>
            </w:r>
            <w:r w:rsidR="001B6A34">
              <w:rPr>
                <w:webHidden/>
              </w:rPr>
              <w:instrText xml:space="preserve"> PAGEREF _Toc34810345 \h </w:instrText>
            </w:r>
            <w:r w:rsidR="001B6A34">
              <w:rPr>
                <w:webHidden/>
              </w:rPr>
            </w:r>
            <w:r w:rsidR="001B6A34">
              <w:rPr>
                <w:webHidden/>
              </w:rPr>
              <w:fldChar w:fldCharType="separate"/>
            </w:r>
            <w:r w:rsidR="001B6A34">
              <w:rPr>
                <w:webHidden/>
              </w:rPr>
              <w:t>71</w:t>
            </w:r>
            <w:r w:rsidR="001B6A34">
              <w:rPr>
                <w:webHidden/>
              </w:rPr>
              <w:fldChar w:fldCharType="end"/>
            </w:r>
          </w:hyperlink>
        </w:p>
        <w:p w:rsidR="001B6A34" w:rsidRDefault="00D1431A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34810346" w:history="1">
            <w:r w:rsidR="001B6A34" w:rsidRPr="00BA0BA8">
              <w:rPr>
                <w:rStyle w:val="Hyperlink"/>
                <w:rFonts w:eastAsia="Arial"/>
              </w:rPr>
              <w:t>18.</w:t>
            </w:r>
            <w:r w:rsidR="001B6A34" w:rsidRPr="00BA0BA8">
              <w:rPr>
                <w:rStyle w:val="Hyperlink"/>
                <w:rFonts w:eastAsia="Arial"/>
                <w:spacing w:val="2"/>
              </w:rPr>
              <w:t xml:space="preserve"> </w:t>
            </w:r>
            <w:r w:rsidR="001B6A34" w:rsidRPr="00BA0BA8">
              <w:rPr>
                <w:rStyle w:val="Hyperlink"/>
                <w:rFonts w:eastAsia="Arial"/>
                <w:spacing w:val="-1"/>
              </w:rPr>
              <w:t>В</w:t>
            </w:r>
            <w:r w:rsidR="001B6A34" w:rsidRPr="00BA0BA8">
              <w:rPr>
                <w:rStyle w:val="Hyperlink"/>
                <w:rFonts w:eastAsia="Arial"/>
              </w:rPr>
              <w:t>Р</w:t>
            </w:r>
            <w:r w:rsidR="001B6A34" w:rsidRPr="00BA0BA8">
              <w:rPr>
                <w:rStyle w:val="Hyperlink"/>
                <w:rFonts w:eastAsia="Arial"/>
                <w:spacing w:val="-1"/>
              </w:rPr>
              <w:t>С</w:t>
            </w:r>
            <w:r w:rsidR="001B6A34" w:rsidRPr="00BA0BA8">
              <w:rPr>
                <w:rStyle w:val="Hyperlink"/>
                <w:rFonts w:eastAsia="Arial"/>
                <w:spacing w:val="-2"/>
              </w:rPr>
              <w:t>Т</w:t>
            </w:r>
            <w:r w:rsidR="001B6A34" w:rsidRPr="00BA0BA8">
              <w:rPr>
                <w:rStyle w:val="Hyperlink"/>
                <w:rFonts w:eastAsia="Arial"/>
              </w:rPr>
              <w:t>Е</w:t>
            </w:r>
            <w:r w:rsidR="001B6A34" w:rsidRPr="00BA0BA8">
              <w:rPr>
                <w:rStyle w:val="Hyperlink"/>
                <w:rFonts w:eastAsia="Arial"/>
                <w:spacing w:val="1"/>
              </w:rPr>
              <w:t xml:space="preserve"> </w:t>
            </w:r>
            <w:r w:rsidR="001B6A34" w:rsidRPr="00BA0BA8">
              <w:rPr>
                <w:rStyle w:val="Hyperlink"/>
                <w:rFonts w:eastAsia="Arial"/>
              </w:rPr>
              <w:t>И</w:t>
            </w:r>
            <w:r w:rsidR="001B6A34" w:rsidRPr="00BA0BA8">
              <w:rPr>
                <w:rStyle w:val="Hyperlink"/>
                <w:rFonts w:eastAsia="Arial"/>
                <w:spacing w:val="-1"/>
              </w:rPr>
              <w:t>Н</w:t>
            </w:r>
            <w:r w:rsidR="001B6A34" w:rsidRPr="00BA0BA8">
              <w:rPr>
                <w:rStyle w:val="Hyperlink"/>
                <w:rFonts w:eastAsia="Arial"/>
                <w:spacing w:val="1"/>
              </w:rPr>
              <w:t>ФО</w:t>
            </w:r>
            <w:r w:rsidR="001B6A34" w:rsidRPr="00BA0BA8">
              <w:rPr>
                <w:rStyle w:val="Hyperlink"/>
                <w:rFonts w:eastAsia="Arial"/>
                <w:spacing w:val="-3"/>
              </w:rPr>
              <w:t>Р</w:t>
            </w:r>
            <w:r w:rsidR="001B6A34" w:rsidRPr="00BA0BA8">
              <w:rPr>
                <w:rStyle w:val="Hyperlink"/>
                <w:rFonts w:eastAsia="Arial"/>
                <w:spacing w:val="4"/>
              </w:rPr>
              <w:t>М</w:t>
            </w:r>
            <w:r w:rsidR="001B6A34" w:rsidRPr="00BA0BA8">
              <w:rPr>
                <w:rStyle w:val="Hyperlink"/>
                <w:rFonts w:eastAsia="Arial"/>
                <w:spacing w:val="-6"/>
              </w:rPr>
              <w:t>А</w:t>
            </w:r>
            <w:r w:rsidR="001B6A34" w:rsidRPr="00BA0BA8">
              <w:rPr>
                <w:rStyle w:val="Hyperlink"/>
                <w:rFonts w:eastAsia="Arial"/>
              </w:rPr>
              <w:t>ЦИ</w:t>
            </w:r>
            <w:r w:rsidR="001B6A34" w:rsidRPr="00BA0BA8">
              <w:rPr>
                <w:rStyle w:val="Hyperlink"/>
                <w:rFonts w:eastAsia="Arial"/>
                <w:spacing w:val="2"/>
              </w:rPr>
              <w:t>Ј</w:t>
            </w:r>
            <w:r w:rsidR="001B6A34" w:rsidRPr="00BA0BA8">
              <w:rPr>
                <w:rStyle w:val="Hyperlink"/>
                <w:rFonts w:eastAsia="Arial"/>
              </w:rPr>
              <w:t>А</w:t>
            </w:r>
            <w:r w:rsidR="001B6A34" w:rsidRPr="00BA0BA8">
              <w:rPr>
                <w:rStyle w:val="Hyperlink"/>
                <w:rFonts w:eastAsia="Arial"/>
                <w:spacing w:val="-3"/>
              </w:rPr>
              <w:t xml:space="preserve"> </w:t>
            </w:r>
            <w:r w:rsidR="001B6A34" w:rsidRPr="00BA0BA8">
              <w:rPr>
                <w:rStyle w:val="Hyperlink"/>
                <w:rFonts w:eastAsia="Arial"/>
              </w:rPr>
              <w:t>У</w:t>
            </w:r>
            <w:r w:rsidR="001B6A34" w:rsidRPr="00BA0BA8">
              <w:rPr>
                <w:rStyle w:val="Hyperlink"/>
                <w:rFonts w:eastAsia="Arial"/>
                <w:spacing w:val="1"/>
              </w:rPr>
              <w:t xml:space="preserve"> </w:t>
            </w:r>
            <w:r w:rsidR="001B6A34" w:rsidRPr="00BA0BA8">
              <w:rPr>
                <w:rStyle w:val="Hyperlink"/>
                <w:rFonts w:eastAsia="Arial"/>
              </w:rPr>
              <w:t>П</w:t>
            </w:r>
            <w:r w:rsidR="001B6A34" w:rsidRPr="00BA0BA8">
              <w:rPr>
                <w:rStyle w:val="Hyperlink"/>
                <w:rFonts w:eastAsia="Arial"/>
                <w:spacing w:val="1"/>
              </w:rPr>
              <w:t>О</w:t>
            </w:r>
            <w:r w:rsidR="001B6A34" w:rsidRPr="00BA0BA8">
              <w:rPr>
                <w:rStyle w:val="Hyperlink"/>
                <w:rFonts w:eastAsia="Arial"/>
                <w:spacing w:val="-1"/>
              </w:rPr>
              <w:t>С</w:t>
            </w:r>
            <w:r w:rsidR="001B6A34" w:rsidRPr="00BA0BA8">
              <w:rPr>
                <w:rStyle w:val="Hyperlink"/>
                <w:rFonts w:eastAsia="Arial"/>
              </w:rPr>
              <w:t>Е</w:t>
            </w:r>
            <w:r w:rsidR="001B6A34" w:rsidRPr="00BA0BA8">
              <w:rPr>
                <w:rStyle w:val="Hyperlink"/>
                <w:rFonts w:eastAsia="Arial"/>
                <w:spacing w:val="1"/>
              </w:rPr>
              <w:t>Д</w:t>
            </w:r>
            <w:r w:rsidR="001B6A34" w:rsidRPr="00BA0BA8">
              <w:rPr>
                <w:rStyle w:val="Hyperlink"/>
                <w:rFonts w:eastAsia="Arial"/>
              </w:rPr>
              <w:t>У</w:t>
            </w:r>
            <w:r w:rsidR="001B6A34">
              <w:rPr>
                <w:webHidden/>
              </w:rPr>
              <w:tab/>
            </w:r>
            <w:r w:rsidR="001B6A34">
              <w:rPr>
                <w:webHidden/>
              </w:rPr>
              <w:fldChar w:fldCharType="begin"/>
            </w:r>
            <w:r w:rsidR="001B6A34">
              <w:rPr>
                <w:webHidden/>
              </w:rPr>
              <w:instrText xml:space="preserve"> PAGEREF _Toc34810346 \h </w:instrText>
            </w:r>
            <w:r w:rsidR="001B6A34">
              <w:rPr>
                <w:webHidden/>
              </w:rPr>
            </w:r>
            <w:r w:rsidR="001B6A34">
              <w:rPr>
                <w:webHidden/>
              </w:rPr>
              <w:fldChar w:fldCharType="separate"/>
            </w:r>
            <w:r w:rsidR="001B6A34">
              <w:rPr>
                <w:webHidden/>
              </w:rPr>
              <w:t>72</w:t>
            </w:r>
            <w:r w:rsidR="001B6A34">
              <w:rPr>
                <w:webHidden/>
              </w:rPr>
              <w:fldChar w:fldCharType="end"/>
            </w:r>
          </w:hyperlink>
        </w:p>
        <w:p w:rsidR="001B6A34" w:rsidRDefault="00D1431A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34810347" w:history="1">
            <w:r w:rsidR="001B6A34" w:rsidRPr="00BA0BA8">
              <w:rPr>
                <w:rStyle w:val="Hyperlink"/>
                <w:rFonts w:eastAsia="Times New Roman"/>
              </w:rPr>
              <w:t>19.</w:t>
            </w:r>
            <w:r w:rsidR="001B6A34" w:rsidRPr="00BA0BA8">
              <w:rPr>
                <w:rStyle w:val="Hyperlink"/>
                <w:rFonts w:eastAsia="Times New Roman"/>
                <w:spacing w:val="-3"/>
              </w:rPr>
              <w:t xml:space="preserve"> </w:t>
            </w:r>
            <w:r w:rsidR="001B6A34" w:rsidRPr="00BA0BA8">
              <w:rPr>
                <w:rStyle w:val="Hyperlink"/>
                <w:rFonts w:eastAsia="Times New Roman"/>
                <w:spacing w:val="1"/>
              </w:rPr>
              <w:t>В</w:t>
            </w:r>
            <w:r w:rsidR="001B6A34" w:rsidRPr="00BA0BA8">
              <w:rPr>
                <w:rStyle w:val="Hyperlink"/>
                <w:rFonts w:eastAsia="Times New Roman"/>
                <w:spacing w:val="-2"/>
              </w:rPr>
              <w:t>Р</w:t>
            </w:r>
            <w:r w:rsidR="001B6A34" w:rsidRPr="00BA0BA8">
              <w:rPr>
                <w:rStyle w:val="Hyperlink"/>
                <w:rFonts w:eastAsia="Times New Roman"/>
              </w:rPr>
              <w:t>С</w:t>
            </w:r>
            <w:r w:rsidR="001B6A34" w:rsidRPr="00BA0BA8">
              <w:rPr>
                <w:rStyle w:val="Hyperlink"/>
                <w:rFonts w:eastAsia="Times New Roman"/>
                <w:spacing w:val="1"/>
              </w:rPr>
              <w:t>Т</w:t>
            </w:r>
            <w:r w:rsidR="001B6A34" w:rsidRPr="00BA0BA8">
              <w:rPr>
                <w:rStyle w:val="Hyperlink"/>
                <w:rFonts w:eastAsia="Times New Roman"/>
              </w:rPr>
              <w:t>Е</w:t>
            </w:r>
            <w:r w:rsidR="001B6A34" w:rsidRPr="00BA0BA8">
              <w:rPr>
                <w:rStyle w:val="Hyperlink"/>
                <w:rFonts w:eastAsia="Times New Roman"/>
                <w:spacing w:val="-7"/>
              </w:rPr>
              <w:t xml:space="preserve"> </w:t>
            </w:r>
            <w:r w:rsidR="001B6A34" w:rsidRPr="00BA0BA8">
              <w:rPr>
                <w:rStyle w:val="Hyperlink"/>
                <w:rFonts w:eastAsia="Times New Roman"/>
                <w:spacing w:val="1"/>
              </w:rPr>
              <w:t>ИН</w:t>
            </w:r>
            <w:r w:rsidR="001B6A34" w:rsidRPr="00BA0BA8">
              <w:rPr>
                <w:rStyle w:val="Hyperlink"/>
                <w:rFonts w:eastAsia="Times New Roman"/>
              </w:rPr>
              <w:t>Ф</w:t>
            </w:r>
            <w:r w:rsidR="001B6A34" w:rsidRPr="00BA0BA8">
              <w:rPr>
                <w:rStyle w:val="Hyperlink"/>
                <w:rFonts w:eastAsia="Times New Roman"/>
                <w:spacing w:val="1"/>
              </w:rPr>
              <w:t>О</w:t>
            </w:r>
            <w:r w:rsidR="001B6A34" w:rsidRPr="00BA0BA8">
              <w:rPr>
                <w:rStyle w:val="Hyperlink"/>
                <w:rFonts w:eastAsia="Times New Roman"/>
                <w:spacing w:val="-2"/>
              </w:rPr>
              <w:t>Р</w:t>
            </w:r>
            <w:r w:rsidR="001B6A34" w:rsidRPr="00BA0BA8">
              <w:rPr>
                <w:rStyle w:val="Hyperlink"/>
                <w:rFonts w:eastAsia="Times New Roman"/>
                <w:spacing w:val="2"/>
              </w:rPr>
              <w:t>М</w:t>
            </w:r>
            <w:r w:rsidR="001B6A34" w:rsidRPr="00BA0BA8">
              <w:rPr>
                <w:rStyle w:val="Hyperlink"/>
                <w:rFonts w:eastAsia="Times New Roman"/>
              </w:rPr>
              <w:t>А</w:t>
            </w:r>
            <w:r w:rsidR="001B6A34" w:rsidRPr="00BA0BA8">
              <w:rPr>
                <w:rStyle w:val="Hyperlink"/>
                <w:rFonts w:eastAsia="Times New Roman"/>
                <w:spacing w:val="1"/>
              </w:rPr>
              <w:t>ЦИ</w:t>
            </w:r>
            <w:r w:rsidR="001B6A34" w:rsidRPr="00BA0BA8">
              <w:rPr>
                <w:rStyle w:val="Hyperlink"/>
                <w:rFonts w:eastAsia="Times New Roman"/>
              </w:rPr>
              <w:t>ЈА</w:t>
            </w:r>
            <w:r w:rsidR="001B6A34" w:rsidRPr="00BA0BA8">
              <w:rPr>
                <w:rStyle w:val="Hyperlink"/>
                <w:rFonts w:eastAsia="Times New Roman"/>
                <w:spacing w:val="-20"/>
              </w:rPr>
              <w:t xml:space="preserve"> </w:t>
            </w:r>
            <w:r w:rsidR="001B6A34" w:rsidRPr="00BA0BA8">
              <w:rPr>
                <w:rStyle w:val="Hyperlink"/>
                <w:rFonts w:eastAsia="Times New Roman"/>
                <w:spacing w:val="1"/>
              </w:rPr>
              <w:t>КО</w:t>
            </w:r>
            <w:r w:rsidR="001B6A34" w:rsidRPr="00BA0BA8">
              <w:rPr>
                <w:rStyle w:val="Hyperlink"/>
                <w:rFonts w:eastAsia="Times New Roman"/>
              </w:rPr>
              <w:t>Ј</w:t>
            </w:r>
            <w:r w:rsidR="001B6A34" w:rsidRPr="00BA0BA8">
              <w:rPr>
                <w:rStyle w:val="Hyperlink"/>
                <w:rFonts w:eastAsia="Times New Roman"/>
                <w:spacing w:val="1"/>
              </w:rPr>
              <w:t>И</w:t>
            </w:r>
            <w:r w:rsidR="001B6A34" w:rsidRPr="00BA0BA8">
              <w:rPr>
                <w:rStyle w:val="Hyperlink"/>
                <w:rFonts w:eastAsia="Times New Roman"/>
              </w:rPr>
              <w:t>МА</w:t>
            </w:r>
            <w:r w:rsidR="001B6A34" w:rsidRPr="00BA0BA8">
              <w:rPr>
                <w:rStyle w:val="Hyperlink"/>
                <w:rFonts w:eastAsia="Times New Roman"/>
                <w:spacing w:val="-11"/>
              </w:rPr>
              <w:t xml:space="preserve"> </w:t>
            </w:r>
            <w:r w:rsidR="001B6A34" w:rsidRPr="00BA0BA8">
              <w:rPr>
                <w:rStyle w:val="Hyperlink"/>
                <w:rFonts w:eastAsia="Times New Roman"/>
                <w:spacing w:val="1"/>
              </w:rPr>
              <w:t>Д</w:t>
            </w:r>
            <w:r w:rsidR="001B6A34" w:rsidRPr="00BA0BA8">
              <w:rPr>
                <w:rStyle w:val="Hyperlink"/>
                <w:rFonts w:eastAsia="Times New Roman"/>
              </w:rPr>
              <w:t>Р</w:t>
            </w:r>
            <w:r w:rsidR="001B6A34" w:rsidRPr="00BA0BA8">
              <w:rPr>
                <w:rStyle w:val="Hyperlink"/>
                <w:rFonts w:eastAsia="Times New Roman"/>
                <w:spacing w:val="3"/>
              </w:rPr>
              <w:t>Ж</w:t>
            </w:r>
            <w:r w:rsidR="001B6A34" w:rsidRPr="00BA0BA8">
              <w:rPr>
                <w:rStyle w:val="Hyperlink"/>
                <w:rFonts w:eastAsia="Times New Roman"/>
              </w:rPr>
              <w:t>А</w:t>
            </w:r>
            <w:r w:rsidR="001B6A34" w:rsidRPr="00BA0BA8">
              <w:rPr>
                <w:rStyle w:val="Hyperlink"/>
                <w:rFonts w:eastAsia="Times New Roman"/>
                <w:spacing w:val="1"/>
              </w:rPr>
              <w:t>В</w:t>
            </w:r>
            <w:r w:rsidR="001B6A34" w:rsidRPr="00BA0BA8">
              <w:rPr>
                <w:rStyle w:val="Hyperlink"/>
                <w:rFonts w:eastAsia="Times New Roman"/>
                <w:spacing w:val="-1"/>
              </w:rPr>
              <w:t>Н</w:t>
            </w:r>
            <w:r w:rsidR="001B6A34" w:rsidRPr="00BA0BA8">
              <w:rPr>
                <w:rStyle w:val="Hyperlink"/>
                <w:rFonts w:eastAsia="Times New Roman"/>
              </w:rPr>
              <w:t>И</w:t>
            </w:r>
            <w:r w:rsidR="001B6A34" w:rsidRPr="00BA0BA8">
              <w:rPr>
                <w:rStyle w:val="Hyperlink"/>
                <w:rFonts w:eastAsia="Times New Roman"/>
                <w:spacing w:val="-12"/>
              </w:rPr>
              <w:t xml:space="preserve"> </w:t>
            </w:r>
            <w:r w:rsidR="001B6A34" w:rsidRPr="00BA0BA8">
              <w:rPr>
                <w:rStyle w:val="Hyperlink"/>
                <w:rFonts w:eastAsia="Times New Roman"/>
                <w:spacing w:val="1"/>
              </w:rPr>
              <w:t>О</w:t>
            </w:r>
            <w:r w:rsidR="001B6A34" w:rsidRPr="00BA0BA8">
              <w:rPr>
                <w:rStyle w:val="Hyperlink"/>
                <w:rFonts w:eastAsia="Times New Roman"/>
                <w:spacing w:val="-2"/>
              </w:rPr>
              <w:t>Р</w:t>
            </w:r>
            <w:r w:rsidR="001B6A34" w:rsidRPr="00BA0BA8">
              <w:rPr>
                <w:rStyle w:val="Hyperlink"/>
                <w:rFonts w:eastAsia="Times New Roman"/>
                <w:spacing w:val="1"/>
              </w:rPr>
              <w:t>Г</w:t>
            </w:r>
            <w:r w:rsidR="001B6A34" w:rsidRPr="00BA0BA8">
              <w:rPr>
                <w:rStyle w:val="Hyperlink"/>
                <w:rFonts w:eastAsia="Times New Roman"/>
              </w:rPr>
              <w:t>АН</w:t>
            </w:r>
            <w:r w:rsidR="001B6A34" w:rsidRPr="00BA0BA8">
              <w:rPr>
                <w:rStyle w:val="Hyperlink"/>
                <w:rFonts w:eastAsia="Times New Roman"/>
                <w:spacing w:val="-7"/>
              </w:rPr>
              <w:t xml:space="preserve"> </w:t>
            </w:r>
            <w:r w:rsidR="001B6A34" w:rsidRPr="00BA0BA8">
              <w:rPr>
                <w:rStyle w:val="Hyperlink"/>
                <w:rFonts w:eastAsia="Times New Roman"/>
                <w:spacing w:val="1"/>
              </w:rPr>
              <w:t>О</w:t>
            </w:r>
            <w:r w:rsidR="001B6A34" w:rsidRPr="00BA0BA8">
              <w:rPr>
                <w:rStyle w:val="Hyperlink"/>
                <w:rFonts w:eastAsia="Times New Roman"/>
              </w:rPr>
              <w:t>М</w:t>
            </w:r>
            <w:r w:rsidR="001B6A34" w:rsidRPr="00BA0BA8">
              <w:rPr>
                <w:rStyle w:val="Hyperlink"/>
                <w:rFonts w:eastAsia="Times New Roman"/>
                <w:spacing w:val="1"/>
              </w:rPr>
              <w:t>ОГ</w:t>
            </w:r>
            <w:r w:rsidR="001B6A34" w:rsidRPr="00BA0BA8">
              <w:rPr>
                <w:rStyle w:val="Hyperlink"/>
                <w:rFonts w:eastAsia="Times New Roman"/>
              </w:rPr>
              <w:t>УЋА</w:t>
            </w:r>
            <w:r w:rsidR="001B6A34" w:rsidRPr="00BA0BA8">
              <w:rPr>
                <w:rStyle w:val="Hyperlink"/>
                <w:rFonts w:eastAsia="Times New Roman"/>
                <w:spacing w:val="1"/>
              </w:rPr>
              <w:t>В</w:t>
            </w:r>
            <w:r w:rsidR="001B6A34" w:rsidRPr="00BA0BA8">
              <w:rPr>
                <w:rStyle w:val="Hyperlink"/>
                <w:rFonts w:eastAsia="Times New Roman"/>
              </w:rPr>
              <w:t xml:space="preserve">А </w:t>
            </w:r>
            <w:r w:rsidR="001B6A34" w:rsidRPr="00BA0BA8">
              <w:rPr>
                <w:rStyle w:val="Hyperlink"/>
                <w:rFonts w:eastAsia="Times New Roman"/>
                <w:spacing w:val="1"/>
              </w:rPr>
              <w:t>П</w:t>
            </w:r>
            <w:r w:rsidR="001B6A34" w:rsidRPr="00BA0BA8">
              <w:rPr>
                <w:rStyle w:val="Hyperlink"/>
                <w:rFonts w:eastAsia="Times New Roman"/>
                <w:spacing w:val="-2"/>
              </w:rPr>
              <w:t>Р</w:t>
            </w:r>
            <w:r w:rsidR="001B6A34" w:rsidRPr="00BA0BA8">
              <w:rPr>
                <w:rStyle w:val="Hyperlink"/>
                <w:rFonts w:eastAsia="Times New Roman"/>
                <w:spacing w:val="1"/>
              </w:rPr>
              <w:t>И</w:t>
            </w:r>
            <w:r w:rsidR="001B6A34" w:rsidRPr="00BA0BA8">
              <w:rPr>
                <w:rStyle w:val="Hyperlink"/>
                <w:rFonts w:eastAsia="Times New Roman"/>
              </w:rPr>
              <w:t>С</w:t>
            </w:r>
            <w:r w:rsidR="001B6A34" w:rsidRPr="00BA0BA8">
              <w:rPr>
                <w:rStyle w:val="Hyperlink"/>
                <w:rFonts w:eastAsia="Times New Roman"/>
                <w:spacing w:val="1"/>
              </w:rPr>
              <w:t>Т</w:t>
            </w:r>
            <w:r w:rsidR="001B6A34" w:rsidRPr="00BA0BA8">
              <w:rPr>
                <w:rStyle w:val="Hyperlink"/>
                <w:rFonts w:eastAsia="Times New Roman"/>
              </w:rPr>
              <w:t>УП</w:t>
            </w:r>
            <w:r w:rsidR="001B6A34">
              <w:rPr>
                <w:webHidden/>
              </w:rPr>
              <w:tab/>
            </w:r>
            <w:r w:rsidR="001B6A34">
              <w:rPr>
                <w:webHidden/>
              </w:rPr>
              <w:fldChar w:fldCharType="begin"/>
            </w:r>
            <w:r w:rsidR="001B6A34">
              <w:rPr>
                <w:webHidden/>
              </w:rPr>
              <w:instrText xml:space="preserve"> PAGEREF _Toc34810347 \h </w:instrText>
            </w:r>
            <w:r w:rsidR="001B6A34">
              <w:rPr>
                <w:webHidden/>
              </w:rPr>
            </w:r>
            <w:r w:rsidR="001B6A34">
              <w:rPr>
                <w:webHidden/>
              </w:rPr>
              <w:fldChar w:fldCharType="separate"/>
            </w:r>
            <w:r w:rsidR="001B6A34">
              <w:rPr>
                <w:webHidden/>
              </w:rPr>
              <w:t>73</w:t>
            </w:r>
            <w:r w:rsidR="001B6A34">
              <w:rPr>
                <w:webHidden/>
              </w:rPr>
              <w:fldChar w:fldCharType="end"/>
            </w:r>
          </w:hyperlink>
        </w:p>
        <w:p w:rsidR="001B6A34" w:rsidRDefault="00D1431A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34810348" w:history="1">
            <w:r w:rsidR="001B6A34" w:rsidRPr="00BA0BA8">
              <w:rPr>
                <w:rStyle w:val="Hyperlink"/>
                <w:rFonts w:eastAsia="Times New Roman"/>
              </w:rPr>
              <w:t>20.</w:t>
            </w:r>
            <w:r w:rsidR="001B6A34" w:rsidRPr="00BA0BA8">
              <w:rPr>
                <w:rStyle w:val="Hyperlink"/>
                <w:rFonts w:eastAsia="Times New Roman"/>
                <w:spacing w:val="17"/>
              </w:rPr>
              <w:t xml:space="preserve"> </w:t>
            </w:r>
            <w:r w:rsidR="001B6A34" w:rsidRPr="00BA0BA8">
              <w:rPr>
                <w:rStyle w:val="Hyperlink"/>
                <w:rFonts w:eastAsia="Times New Roman"/>
                <w:spacing w:val="1"/>
              </w:rPr>
              <w:t>ИН</w:t>
            </w:r>
            <w:r w:rsidR="001B6A34" w:rsidRPr="00BA0BA8">
              <w:rPr>
                <w:rStyle w:val="Hyperlink"/>
                <w:rFonts w:eastAsia="Times New Roman"/>
              </w:rPr>
              <w:t>Ф</w:t>
            </w:r>
            <w:r w:rsidR="001B6A34" w:rsidRPr="00BA0BA8">
              <w:rPr>
                <w:rStyle w:val="Hyperlink"/>
                <w:rFonts w:eastAsia="Times New Roman"/>
                <w:spacing w:val="1"/>
              </w:rPr>
              <w:t>О</w:t>
            </w:r>
            <w:r w:rsidR="001B6A34" w:rsidRPr="00BA0BA8">
              <w:rPr>
                <w:rStyle w:val="Hyperlink"/>
                <w:rFonts w:eastAsia="Times New Roman"/>
                <w:spacing w:val="-2"/>
              </w:rPr>
              <w:t>Р</w:t>
            </w:r>
            <w:r w:rsidR="001B6A34" w:rsidRPr="00BA0BA8">
              <w:rPr>
                <w:rStyle w:val="Hyperlink"/>
                <w:rFonts w:eastAsia="Times New Roman"/>
              </w:rPr>
              <w:t>МА</w:t>
            </w:r>
            <w:r w:rsidR="001B6A34" w:rsidRPr="00BA0BA8">
              <w:rPr>
                <w:rStyle w:val="Hyperlink"/>
                <w:rFonts w:eastAsia="Times New Roman"/>
                <w:spacing w:val="1"/>
              </w:rPr>
              <w:t>Ц</w:t>
            </w:r>
            <w:r w:rsidR="001B6A34" w:rsidRPr="00BA0BA8">
              <w:rPr>
                <w:rStyle w:val="Hyperlink"/>
                <w:rFonts w:eastAsia="Times New Roman"/>
                <w:spacing w:val="3"/>
              </w:rPr>
              <w:t>И</w:t>
            </w:r>
            <w:r w:rsidR="001B6A34" w:rsidRPr="00BA0BA8">
              <w:rPr>
                <w:rStyle w:val="Hyperlink"/>
                <w:rFonts w:eastAsia="Times New Roman"/>
              </w:rPr>
              <w:t>ЈЕ О</w:t>
            </w:r>
            <w:r w:rsidR="001B6A34" w:rsidRPr="00BA0BA8">
              <w:rPr>
                <w:rStyle w:val="Hyperlink"/>
                <w:rFonts w:eastAsia="Times New Roman"/>
                <w:spacing w:val="18"/>
              </w:rPr>
              <w:t xml:space="preserve"> </w:t>
            </w:r>
            <w:r w:rsidR="001B6A34" w:rsidRPr="00BA0BA8">
              <w:rPr>
                <w:rStyle w:val="Hyperlink"/>
                <w:rFonts w:eastAsia="Times New Roman"/>
                <w:spacing w:val="1"/>
              </w:rPr>
              <w:t>ПОДН</w:t>
            </w:r>
            <w:r w:rsidR="001B6A34" w:rsidRPr="00BA0BA8">
              <w:rPr>
                <w:rStyle w:val="Hyperlink"/>
                <w:rFonts w:eastAsia="Times New Roman"/>
                <w:spacing w:val="-1"/>
              </w:rPr>
              <w:t>О</w:t>
            </w:r>
            <w:r w:rsidR="001B6A34" w:rsidRPr="00BA0BA8">
              <w:rPr>
                <w:rStyle w:val="Hyperlink"/>
                <w:rFonts w:eastAsia="Times New Roman"/>
                <w:spacing w:val="1"/>
              </w:rPr>
              <w:t>ШЕ</w:t>
            </w:r>
            <w:r w:rsidR="001B6A34" w:rsidRPr="00BA0BA8">
              <w:rPr>
                <w:rStyle w:val="Hyperlink"/>
                <w:rFonts w:eastAsia="Times New Roman"/>
              </w:rPr>
              <w:t>ЊУ</w:t>
            </w:r>
            <w:r w:rsidR="001B6A34" w:rsidRPr="00BA0BA8">
              <w:rPr>
                <w:rStyle w:val="Hyperlink"/>
                <w:rFonts w:eastAsia="Times New Roman"/>
                <w:spacing w:val="1"/>
              </w:rPr>
              <w:t xml:space="preserve"> З</w:t>
            </w:r>
            <w:r w:rsidR="001B6A34" w:rsidRPr="00BA0BA8">
              <w:rPr>
                <w:rStyle w:val="Hyperlink"/>
                <w:rFonts w:eastAsia="Times New Roman"/>
              </w:rPr>
              <w:t>АХ</w:t>
            </w:r>
            <w:r w:rsidR="001B6A34" w:rsidRPr="00BA0BA8">
              <w:rPr>
                <w:rStyle w:val="Hyperlink"/>
                <w:rFonts w:eastAsia="Times New Roman"/>
                <w:spacing w:val="1"/>
              </w:rPr>
              <w:t>ТЕВ</w:t>
            </w:r>
            <w:r w:rsidR="001B6A34" w:rsidRPr="00BA0BA8">
              <w:rPr>
                <w:rStyle w:val="Hyperlink"/>
                <w:rFonts w:eastAsia="Times New Roman"/>
              </w:rPr>
              <w:t>А</w:t>
            </w:r>
            <w:r w:rsidR="001B6A34" w:rsidRPr="00BA0BA8">
              <w:rPr>
                <w:rStyle w:val="Hyperlink"/>
                <w:rFonts w:eastAsia="Times New Roman"/>
                <w:spacing w:val="8"/>
              </w:rPr>
              <w:t xml:space="preserve"> </w:t>
            </w:r>
            <w:r w:rsidR="001B6A34" w:rsidRPr="00BA0BA8">
              <w:rPr>
                <w:rStyle w:val="Hyperlink"/>
                <w:rFonts w:eastAsia="Times New Roman"/>
                <w:spacing w:val="1"/>
              </w:rPr>
              <w:t>З</w:t>
            </w:r>
            <w:r w:rsidR="001B6A34" w:rsidRPr="00BA0BA8">
              <w:rPr>
                <w:rStyle w:val="Hyperlink"/>
                <w:rFonts w:eastAsia="Times New Roman"/>
              </w:rPr>
              <w:t>А</w:t>
            </w:r>
            <w:r w:rsidR="001B6A34" w:rsidRPr="00BA0BA8">
              <w:rPr>
                <w:rStyle w:val="Hyperlink"/>
                <w:rFonts w:eastAsia="Times New Roman"/>
                <w:spacing w:val="17"/>
              </w:rPr>
              <w:t xml:space="preserve"> </w:t>
            </w:r>
            <w:r w:rsidR="001B6A34" w:rsidRPr="00BA0BA8">
              <w:rPr>
                <w:rStyle w:val="Hyperlink"/>
                <w:rFonts w:eastAsia="Times New Roman"/>
                <w:spacing w:val="3"/>
              </w:rPr>
              <w:t>П</w:t>
            </w:r>
            <w:r w:rsidR="001B6A34" w:rsidRPr="00BA0BA8">
              <w:rPr>
                <w:rStyle w:val="Hyperlink"/>
                <w:rFonts w:eastAsia="Times New Roman"/>
                <w:spacing w:val="-2"/>
              </w:rPr>
              <w:t>Р</w:t>
            </w:r>
            <w:r w:rsidR="001B6A34" w:rsidRPr="00BA0BA8">
              <w:rPr>
                <w:rStyle w:val="Hyperlink"/>
                <w:rFonts w:eastAsia="Times New Roman"/>
                <w:spacing w:val="1"/>
              </w:rPr>
              <w:t>И</w:t>
            </w:r>
            <w:r w:rsidR="001B6A34" w:rsidRPr="00BA0BA8">
              <w:rPr>
                <w:rStyle w:val="Hyperlink"/>
                <w:rFonts w:eastAsia="Times New Roman"/>
              </w:rPr>
              <w:t>С</w:t>
            </w:r>
            <w:r w:rsidR="001B6A34" w:rsidRPr="00BA0BA8">
              <w:rPr>
                <w:rStyle w:val="Hyperlink"/>
                <w:rFonts w:eastAsia="Times New Roman"/>
                <w:spacing w:val="1"/>
              </w:rPr>
              <w:t>Т</w:t>
            </w:r>
            <w:r w:rsidR="001B6A34" w:rsidRPr="00BA0BA8">
              <w:rPr>
                <w:rStyle w:val="Hyperlink"/>
                <w:rFonts w:eastAsia="Times New Roman"/>
              </w:rPr>
              <w:t xml:space="preserve">УП </w:t>
            </w:r>
            <w:r w:rsidR="001B6A34" w:rsidRPr="00BA0BA8">
              <w:rPr>
                <w:rStyle w:val="Hyperlink"/>
                <w:rFonts w:eastAsia="Times New Roman"/>
                <w:spacing w:val="1"/>
              </w:rPr>
              <w:t>ИН</w:t>
            </w:r>
            <w:r w:rsidR="001B6A34" w:rsidRPr="00BA0BA8">
              <w:rPr>
                <w:rStyle w:val="Hyperlink"/>
                <w:rFonts w:eastAsia="Times New Roman"/>
              </w:rPr>
              <w:t>Ф</w:t>
            </w:r>
            <w:r w:rsidR="001B6A34" w:rsidRPr="00BA0BA8">
              <w:rPr>
                <w:rStyle w:val="Hyperlink"/>
                <w:rFonts w:eastAsia="Times New Roman"/>
                <w:spacing w:val="1"/>
              </w:rPr>
              <w:t>О</w:t>
            </w:r>
            <w:r w:rsidR="001B6A34" w:rsidRPr="00BA0BA8">
              <w:rPr>
                <w:rStyle w:val="Hyperlink"/>
                <w:rFonts w:eastAsia="Times New Roman"/>
                <w:spacing w:val="-2"/>
              </w:rPr>
              <w:t>Р</w:t>
            </w:r>
            <w:r w:rsidR="001B6A34" w:rsidRPr="00BA0BA8">
              <w:rPr>
                <w:rStyle w:val="Hyperlink"/>
                <w:rFonts w:eastAsia="Times New Roman"/>
              </w:rPr>
              <w:t>МА</w:t>
            </w:r>
            <w:r w:rsidR="001B6A34" w:rsidRPr="00BA0BA8">
              <w:rPr>
                <w:rStyle w:val="Hyperlink"/>
                <w:rFonts w:eastAsia="Times New Roman"/>
                <w:spacing w:val="1"/>
              </w:rPr>
              <w:t>ЦИ</w:t>
            </w:r>
            <w:r w:rsidR="001B6A34" w:rsidRPr="00BA0BA8">
              <w:rPr>
                <w:rStyle w:val="Hyperlink"/>
                <w:rFonts w:eastAsia="Times New Roman"/>
              </w:rPr>
              <w:t>ЈАМА</w:t>
            </w:r>
            <w:r w:rsidR="001B6A34" w:rsidRPr="00BA0BA8">
              <w:rPr>
                <w:rStyle w:val="Hyperlink"/>
                <w:rFonts w:eastAsia="Times New Roman"/>
                <w:spacing w:val="-19"/>
              </w:rPr>
              <w:t xml:space="preserve"> </w:t>
            </w:r>
            <w:r w:rsidR="001B6A34" w:rsidRPr="00BA0BA8">
              <w:rPr>
                <w:rStyle w:val="Hyperlink"/>
                <w:rFonts w:eastAsia="Times New Roman"/>
                <w:spacing w:val="1"/>
              </w:rPr>
              <w:t>О</w:t>
            </w:r>
            <w:r w:rsidR="001B6A34" w:rsidRPr="00BA0BA8">
              <w:rPr>
                <w:rStyle w:val="Hyperlink"/>
                <w:rFonts w:eastAsia="Times New Roman"/>
              </w:rPr>
              <w:t>Д</w:t>
            </w:r>
            <w:r w:rsidR="001B6A34" w:rsidRPr="00BA0BA8">
              <w:rPr>
                <w:rStyle w:val="Hyperlink"/>
                <w:rFonts w:eastAsia="Times New Roman"/>
                <w:spacing w:val="-3"/>
              </w:rPr>
              <w:t xml:space="preserve"> </w:t>
            </w:r>
            <w:r w:rsidR="001B6A34" w:rsidRPr="00BA0BA8">
              <w:rPr>
                <w:rStyle w:val="Hyperlink"/>
                <w:rFonts w:eastAsia="Times New Roman"/>
              </w:rPr>
              <w:t>ЈА</w:t>
            </w:r>
            <w:r w:rsidR="001B6A34" w:rsidRPr="00BA0BA8">
              <w:rPr>
                <w:rStyle w:val="Hyperlink"/>
                <w:rFonts w:eastAsia="Times New Roman"/>
                <w:spacing w:val="1"/>
              </w:rPr>
              <w:t>ВНО</w:t>
            </w:r>
            <w:r w:rsidR="001B6A34" w:rsidRPr="00BA0BA8">
              <w:rPr>
                <w:rStyle w:val="Hyperlink"/>
                <w:rFonts w:eastAsia="Times New Roman"/>
              </w:rPr>
              <w:t>Г</w:t>
            </w:r>
            <w:r w:rsidR="001B6A34" w:rsidRPr="00BA0BA8">
              <w:rPr>
                <w:rStyle w:val="Hyperlink"/>
                <w:rFonts w:eastAsia="Times New Roman"/>
                <w:spacing w:val="-9"/>
              </w:rPr>
              <w:t xml:space="preserve"> </w:t>
            </w:r>
            <w:r w:rsidR="001B6A34" w:rsidRPr="00BA0BA8">
              <w:rPr>
                <w:rStyle w:val="Hyperlink"/>
                <w:rFonts w:eastAsia="Times New Roman"/>
                <w:spacing w:val="-1"/>
              </w:rPr>
              <w:t>З</w:t>
            </w:r>
            <w:r w:rsidR="001B6A34" w:rsidRPr="00BA0BA8">
              <w:rPr>
                <w:rStyle w:val="Hyperlink"/>
                <w:rFonts w:eastAsia="Times New Roman"/>
                <w:spacing w:val="1"/>
              </w:rPr>
              <w:t>Н</w:t>
            </w:r>
            <w:r w:rsidR="001B6A34" w:rsidRPr="00BA0BA8">
              <w:rPr>
                <w:rStyle w:val="Hyperlink"/>
                <w:rFonts w:eastAsia="Times New Roman"/>
              </w:rPr>
              <w:t>АЧАЈА</w:t>
            </w:r>
            <w:r w:rsidR="001B6A34">
              <w:rPr>
                <w:webHidden/>
              </w:rPr>
              <w:tab/>
            </w:r>
            <w:r w:rsidR="001B6A34">
              <w:rPr>
                <w:webHidden/>
              </w:rPr>
              <w:fldChar w:fldCharType="begin"/>
            </w:r>
            <w:r w:rsidR="001B6A34">
              <w:rPr>
                <w:webHidden/>
              </w:rPr>
              <w:instrText xml:space="preserve"> PAGEREF _Toc34810348 \h </w:instrText>
            </w:r>
            <w:r w:rsidR="001B6A34">
              <w:rPr>
                <w:webHidden/>
              </w:rPr>
            </w:r>
            <w:r w:rsidR="001B6A34">
              <w:rPr>
                <w:webHidden/>
              </w:rPr>
              <w:fldChar w:fldCharType="separate"/>
            </w:r>
            <w:r w:rsidR="001B6A34">
              <w:rPr>
                <w:webHidden/>
              </w:rPr>
              <w:t>74</w:t>
            </w:r>
            <w:r w:rsidR="001B6A34">
              <w:rPr>
                <w:webHidden/>
              </w:rPr>
              <w:fldChar w:fldCharType="end"/>
            </w:r>
          </w:hyperlink>
        </w:p>
        <w:p w:rsidR="00216FB5" w:rsidRDefault="00216FB5">
          <w:r>
            <w:rPr>
              <w:b/>
              <w:bCs/>
            </w:rPr>
            <w:fldChar w:fldCharType="end"/>
          </w:r>
        </w:p>
      </w:sdtContent>
    </w:sdt>
    <w:p w:rsidR="00672466" w:rsidRPr="00BC1EBB" w:rsidRDefault="00045862" w:rsidP="00BC1EBB">
      <w:pPr>
        <w:jc w:val="left"/>
        <w:rPr>
          <w:rFonts w:eastAsiaTheme="majorEastAsia" w:cstheme="majorBidi"/>
          <w:b/>
          <w:bCs/>
          <w:szCs w:val="28"/>
        </w:rPr>
      </w:pPr>
      <w:r>
        <w:br w:type="page"/>
      </w:r>
      <w:r w:rsidR="00672466">
        <w:rPr>
          <w:rFonts w:eastAsia="Times New Roman"/>
        </w:rPr>
        <w:lastRenderedPageBreak/>
        <w:t>1.</w:t>
      </w:r>
      <w:r w:rsidR="00672466">
        <w:rPr>
          <w:rFonts w:eastAsia="Times New Roman"/>
          <w:spacing w:val="-2"/>
        </w:rPr>
        <w:t xml:space="preserve"> </w:t>
      </w:r>
      <w:r w:rsidR="00672466">
        <w:rPr>
          <w:rFonts w:eastAsia="Times New Roman"/>
          <w:spacing w:val="1"/>
        </w:rPr>
        <w:t>О</w:t>
      </w:r>
      <w:r w:rsidR="00672466">
        <w:rPr>
          <w:rFonts w:eastAsia="Times New Roman"/>
        </w:rPr>
        <w:t>С</w:t>
      </w:r>
      <w:r w:rsidR="00672466">
        <w:rPr>
          <w:rFonts w:eastAsia="Times New Roman"/>
          <w:spacing w:val="1"/>
        </w:rPr>
        <w:t>НОВН</w:t>
      </w:r>
      <w:r w:rsidR="00672466">
        <w:rPr>
          <w:rFonts w:eastAsia="Times New Roman"/>
        </w:rPr>
        <w:t>И</w:t>
      </w:r>
      <w:r w:rsidR="00672466">
        <w:rPr>
          <w:rFonts w:eastAsia="Times New Roman"/>
          <w:spacing w:val="-12"/>
        </w:rPr>
        <w:t xml:space="preserve"> </w:t>
      </w:r>
      <w:r w:rsidR="00672466">
        <w:rPr>
          <w:rFonts w:eastAsia="Times New Roman"/>
          <w:spacing w:val="-1"/>
        </w:rPr>
        <w:t>П</w:t>
      </w:r>
      <w:r w:rsidR="00672466">
        <w:rPr>
          <w:rFonts w:eastAsia="Times New Roman"/>
          <w:spacing w:val="1"/>
        </w:rPr>
        <w:t>ОД</w:t>
      </w:r>
      <w:r w:rsidR="00672466">
        <w:rPr>
          <w:rFonts w:eastAsia="Times New Roman"/>
          <w:spacing w:val="-2"/>
        </w:rPr>
        <w:t>А</w:t>
      </w:r>
      <w:r w:rsidR="00672466">
        <w:rPr>
          <w:rFonts w:eastAsia="Times New Roman"/>
          <w:spacing w:val="1"/>
        </w:rPr>
        <w:t>Ц</w:t>
      </w:r>
      <w:r w:rsidR="00672466">
        <w:rPr>
          <w:rFonts w:eastAsia="Times New Roman"/>
        </w:rPr>
        <w:t>И</w:t>
      </w:r>
      <w:r w:rsidR="00672466">
        <w:rPr>
          <w:rFonts w:eastAsia="Times New Roman"/>
          <w:spacing w:val="-10"/>
        </w:rPr>
        <w:t xml:space="preserve"> </w:t>
      </w:r>
      <w:r w:rsidR="00672466">
        <w:rPr>
          <w:rFonts w:eastAsia="Times New Roman"/>
        </w:rPr>
        <w:t>О</w:t>
      </w:r>
      <w:r w:rsidR="00672466">
        <w:rPr>
          <w:rFonts w:eastAsia="Times New Roman"/>
          <w:spacing w:val="3"/>
        </w:rPr>
        <w:t xml:space="preserve"> </w:t>
      </w:r>
      <w:r w:rsidR="00672466">
        <w:rPr>
          <w:rFonts w:eastAsia="Times New Roman"/>
        </w:rPr>
        <w:t>У</w:t>
      </w:r>
      <w:r w:rsidR="00672466">
        <w:rPr>
          <w:rFonts w:eastAsia="Times New Roman"/>
          <w:spacing w:val="1"/>
        </w:rPr>
        <w:t>П</w:t>
      </w:r>
      <w:r w:rsidR="00672466">
        <w:rPr>
          <w:rFonts w:eastAsia="Times New Roman"/>
          <w:spacing w:val="-2"/>
        </w:rPr>
        <w:t>Р</w:t>
      </w:r>
      <w:r w:rsidR="00672466">
        <w:rPr>
          <w:rFonts w:eastAsia="Times New Roman"/>
        </w:rPr>
        <w:t>А</w:t>
      </w:r>
      <w:r w:rsidR="00672466">
        <w:rPr>
          <w:rFonts w:eastAsia="Times New Roman"/>
          <w:spacing w:val="1"/>
        </w:rPr>
        <w:t>В</w:t>
      </w:r>
      <w:r w:rsidR="00672466">
        <w:rPr>
          <w:rFonts w:eastAsia="Times New Roman"/>
        </w:rPr>
        <w:t>И</w:t>
      </w:r>
      <w:r w:rsidR="00672466">
        <w:rPr>
          <w:rFonts w:eastAsia="Times New Roman"/>
          <w:spacing w:val="-9"/>
        </w:rPr>
        <w:t xml:space="preserve"> </w:t>
      </w:r>
      <w:r w:rsidR="00672466">
        <w:rPr>
          <w:rFonts w:eastAsia="Times New Roman"/>
          <w:spacing w:val="1"/>
        </w:rPr>
        <w:t>З</w:t>
      </w:r>
      <w:r w:rsidR="00672466">
        <w:rPr>
          <w:rFonts w:eastAsia="Times New Roman"/>
        </w:rPr>
        <w:t>А</w:t>
      </w:r>
      <w:r w:rsidR="00672466">
        <w:rPr>
          <w:rFonts w:eastAsia="Times New Roman"/>
          <w:spacing w:val="-3"/>
        </w:rPr>
        <w:t xml:space="preserve"> </w:t>
      </w:r>
      <w:r w:rsidR="00672466">
        <w:rPr>
          <w:rFonts w:eastAsia="Times New Roman"/>
        </w:rPr>
        <w:t>А</w:t>
      </w:r>
      <w:r w:rsidR="00672466">
        <w:rPr>
          <w:rFonts w:eastAsia="Times New Roman"/>
          <w:spacing w:val="1"/>
        </w:rPr>
        <w:t>Г</w:t>
      </w:r>
      <w:r w:rsidR="00672466">
        <w:rPr>
          <w:rFonts w:eastAsia="Times New Roman"/>
          <w:spacing w:val="-2"/>
        </w:rPr>
        <w:t>Р</w:t>
      </w:r>
      <w:r w:rsidR="00672466">
        <w:rPr>
          <w:rFonts w:eastAsia="Times New Roman"/>
          <w:spacing w:val="2"/>
        </w:rPr>
        <w:t>А</w:t>
      </w:r>
      <w:r w:rsidR="00672466">
        <w:rPr>
          <w:rFonts w:eastAsia="Times New Roman"/>
          <w:spacing w:val="-2"/>
        </w:rPr>
        <w:t>Р</w:t>
      </w:r>
      <w:r w:rsidR="00672466">
        <w:rPr>
          <w:rFonts w:eastAsia="Times New Roman"/>
          <w:spacing w:val="1"/>
        </w:rPr>
        <w:t>Н</w:t>
      </w:r>
      <w:r w:rsidR="00672466">
        <w:rPr>
          <w:rFonts w:eastAsia="Times New Roman"/>
        </w:rPr>
        <w:t>А</w:t>
      </w:r>
      <w:r w:rsidR="00672466">
        <w:rPr>
          <w:rFonts w:eastAsia="Times New Roman"/>
          <w:spacing w:val="-12"/>
        </w:rPr>
        <w:t xml:space="preserve"> </w:t>
      </w:r>
      <w:r w:rsidR="00672466" w:rsidRPr="00672466">
        <w:rPr>
          <w:rStyle w:val="Heading1Char"/>
          <w:b w:val="0"/>
        </w:rPr>
        <w:t>ПЛАЋАЊА И ИНФОРМАТОРУ</w:t>
      </w:r>
    </w:p>
    <w:p w:rsidR="00672466" w:rsidRDefault="00672466" w:rsidP="00B2365A">
      <w:pPr>
        <w:spacing w:after="0" w:line="240" w:lineRule="auto"/>
        <w:ind w:right="-20"/>
        <w:jc w:val="left"/>
        <w:rPr>
          <w:rFonts w:eastAsiaTheme="majorEastAsia" w:cstheme="majorBidi"/>
          <w:b/>
          <w:bCs/>
          <w:color w:val="1F497D" w:themeColor="text2"/>
          <w:szCs w:val="28"/>
        </w:rPr>
      </w:pPr>
    </w:p>
    <w:p w:rsidR="00672466" w:rsidRPr="00173D22" w:rsidRDefault="005E30AD" w:rsidP="00B2365A">
      <w:pPr>
        <w:spacing w:after="0" w:line="240" w:lineRule="auto"/>
        <w:ind w:right="-20"/>
        <w:jc w:val="left"/>
        <w:rPr>
          <w:rFonts w:eastAsia="Times New Roman" w:cs="Times New Roman"/>
          <w:szCs w:val="24"/>
        </w:rPr>
      </w:pPr>
      <w:r>
        <w:rPr>
          <w:rFonts w:eastAsiaTheme="majorEastAsia" w:cstheme="majorBidi"/>
          <w:bCs/>
          <w:color w:val="1F497D" w:themeColor="text2"/>
          <w:szCs w:val="28"/>
        </w:rPr>
        <w:t xml:space="preserve"> 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аз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в</w:t>
      </w:r>
      <w:r w:rsidR="00672466"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="00672466" w:rsidRPr="00173D22">
        <w:rPr>
          <w:rFonts w:eastAsia="Times New Roman" w:cs="Times New Roman"/>
          <w:bCs/>
          <w:spacing w:val="-1"/>
          <w:szCs w:val="24"/>
          <w:u w:val="thick" w:color="000000"/>
        </w:rPr>
        <w:t>г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77" w:lineRule="auto"/>
        <w:ind w:left="160" w:right="103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3"/>
          <w:szCs w:val="24"/>
        </w:rPr>
        <w:t>а</w:t>
      </w:r>
      <w:r>
        <w:rPr>
          <w:rFonts w:eastAsia="Times New Roman" w:cs="Times New Roman"/>
          <w:szCs w:val="24"/>
        </w:rPr>
        <w:t xml:space="preserve"> -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н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6"/>
          <w:szCs w:val="24"/>
        </w:rPr>
        <w:t xml:space="preserve">управе 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ав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5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 w:rsidR="003A5BC6">
        <w:rPr>
          <w:rFonts w:eastAsia="Times New Roman" w:cs="Times New Roman"/>
          <w:szCs w:val="24"/>
        </w:rPr>
        <w:t>де, шумарства и водопривреде</w:t>
      </w:r>
      <w:r>
        <w:rPr>
          <w:rFonts w:eastAsia="Times New Roman" w:cs="Times New Roman"/>
          <w:szCs w:val="24"/>
        </w:rPr>
        <w:t>.</w:t>
      </w:r>
    </w:p>
    <w:p w:rsidR="00672466" w:rsidRDefault="00672466" w:rsidP="00B2365A">
      <w:pPr>
        <w:spacing w:before="4" w:after="0" w:line="120" w:lineRule="exact"/>
        <w:jc w:val="left"/>
        <w:rPr>
          <w:sz w:val="12"/>
          <w:szCs w:val="12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ћ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аз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в:</w:t>
      </w:r>
    </w:p>
    <w:p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3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>ш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B2365A">
      <w:pPr>
        <w:spacing w:before="8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Б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Ал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дра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84,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11050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Бе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</w:p>
    <w:p w:rsidR="00B33F35" w:rsidRPr="00B33F35" w:rsidRDefault="00B33F35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Булевар Михајла Пупина 113а, 11070 Нови Београд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ч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б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ој:</w:t>
      </w:r>
    </w:p>
    <w:p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17855140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ид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ен</w:t>
      </w:r>
      <w:r w:rsidRPr="00173D22">
        <w:rPr>
          <w:rFonts w:eastAsia="Times New Roman" w:cs="Times New Roman"/>
          <w:bCs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ик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ц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1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б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ој:</w:t>
      </w:r>
    </w:p>
    <w:p w:rsidR="00672466" w:rsidRDefault="00672466" w:rsidP="00B2365A">
      <w:pPr>
        <w:spacing w:before="8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108508191</w:t>
      </w:r>
    </w:p>
    <w:p w:rsidR="00672466" w:rsidRDefault="00672466" w:rsidP="00B2365A">
      <w:pPr>
        <w:spacing w:before="1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за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при</w:t>
      </w:r>
      <w:r w:rsidRPr="00173D22">
        <w:rPr>
          <w:rFonts w:eastAsia="Times New Roman" w:cs="Times New Roman"/>
          <w:bCs/>
          <w:szCs w:val="24"/>
          <w:u w:val="thick" w:color="000000"/>
        </w:rPr>
        <w:t>ј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нес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pacing w:val="5"/>
          <w:szCs w:val="24"/>
          <w:u w:val="thick" w:color="000000"/>
        </w:rPr>
        <w:t>а</w:t>
      </w:r>
      <w:r w:rsidRPr="00173D22">
        <w:rPr>
          <w:rFonts w:eastAsia="Times New Roman" w:cs="Times New Roman"/>
          <w:szCs w:val="24"/>
        </w:rPr>
        <w:t>:</w:t>
      </w:r>
    </w:p>
    <w:p w:rsidR="00672466" w:rsidRPr="00173D22" w:rsidRDefault="00672466" w:rsidP="00B2365A">
      <w:pPr>
        <w:spacing w:before="1" w:after="0" w:line="160" w:lineRule="exact"/>
        <w:jc w:val="left"/>
        <w:rPr>
          <w:sz w:val="16"/>
          <w:szCs w:val="16"/>
        </w:rPr>
      </w:pPr>
    </w:p>
    <w:p w:rsidR="00672466" w:rsidRDefault="00672466" w:rsidP="00B2365A">
      <w:pPr>
        <w:spacing w:after="0" w:line="379" w:lineRule="auto"/>
        <w:ind w:left="160" w:right="4801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Б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Ал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дра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84,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11050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Бе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д </w:t>
      </w:r>
    </w:p>
    <w:p w:rsidR="00E35622" w:rsidRDefault="00672466" w:rsidP="00B2365A">
      <w:pPr>
        <w:spacing w:after="0" w:line="379" w:lineRule="auto"/>
        <w:ind w:left="160" w:right="4801"/>
        <w:jc w:val="left"/>
      </w:pP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за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при</w:t>
      </w:r>
      <w:r w:rsidRPr="00173D22">
        <w:rPr>
          <w:rFonts w:eastAsia="Times New Roman" w:cs="Times New Roman"/>
          <w:bCs/>
          <w:szCs w:val="24"/>
          <w:u w:val="thick" w:color="000000"/>
        </w:rPr>
        <w:t>ј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ле</w:t>
      </w:r>
      <w:r w:rsidRPr="00173D22">
        <w:rPr>
          <w:rFonts w:eastAsia="Times New Roman" w:cs="Times New Roman"/>
          <w:bCs/>
          <w:spacing w:val="3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1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3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>ш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е:</w:t>
      </w:r>
      <w:r>
        <w:rPr>
          <w:rFonts w:eastAsia="Times New Roman" w:cs="Times New Roman"/>
          <w:b/>
          <w:bCs/>
          <w:szCs w:val="24"/>
        </w:rPr>
        <w:t xml:space="preserve"> </w:t>
      </w:r>
      <w:hyperlink r:id="rId9" w:history="1">
        <w:r w:rsidR="00E35622" w:rsidRPr="00AC1D57">
          <w:rPr>
            <w:rStyle w:val="Hyperlink"/>
          </w:rPr>
          <w:t>sonja.skorupan@minpolj.gov.rs</w:t>
        </w:r>
      </w:hyperlink>
    </w:p>
    <w:p w:rsidR="00C76034" w:rsidRPr="00C76034" w:rsidRDefault="00672466" w:rsidP="00C76034">
      <w:pPr>
        <w:spacing w:after="0" w:line="379" w:lineRule="auto"/>
        <w:ind w:left="160" w:right="1316"/>
        <w:jc w:val="left"/>
        <w:rPr>
          <w:rFonts w:eastAsia="Times New Roman" w:cs="Times New Roman"/>
          <w:bCs/>
          <w:szCs w:val="24"/>
          <w:u w:val="thick" w:color="000000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Лиц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г</w:t>
      </w:r>
      <w:r w:rsidRPr="00173D22">
        <w:rPr>
          <w:rFonts w:eastAsia="Times New Roman" w:cs="Times New Roman"/>
          <w:bCs/>
          <w:szCs w:val="24"/>
          <w:u w:val="thick" w:color="000000"/>
        </w:rPr>
        <w:t>ово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за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ч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т</w:t>
      </w:r>
      <w:r w:rsidR="006A424C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оје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zCs w:val="24"/>
          <w:u w:val="thick" w:color="000000"/>
        </w:rPr>
        <w:t>фо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:</w:t>
      </w:r>
    </w:p>
    <w:p w:rsidR="00C76034" w:rsidRPr="00C76034" w:rsidRDefault="00C76034" w:rsidP="00454464">
      <w:pPr>
        <w:tabs>
          <w:tab w:val="left" w:pos="1963"/>
        </w:tabs>
        <w:rPr>
          <w:sz w:val="22"/>
        </w:rPr>
      </w:pPr>
      <w:r>
        <w:rPr>
          <w:sz w:val="15"/>
          <w:szCs w:val="15"/>
        </w:rPr>
        <w:t xml:space="preserve">  </w:t>
      </w:r>
      <w:r w:rsidR="00454464">
        <w:rPr>
          <w:sz w:val="15"/>
          <w:szCs w:val="15"/>
        </w:rPr>
        <w:t xml:space="preserve">   </w:t>
      </w:r>
      <w:r w:rsidR="00454464">
        <w:rPr>
          <w:rFonts w:eastAsia="Times New Roman" w:cs="Times New Roman"/>
          <w:spacing w:val="-1"/>
          <w:szCs w:val="24"/>
        </w:rPr>
        <w:t>Биљана Петровић</w:t>
      </w:r>
      <w:r>
        <w:rPr>
          <w:rFonts w:eastAsia="Times New Roman" w:cs="Times New Roman"/>
          <w:spacing w:val="-1"/>
          <w:szCs w:val="24"/>
        </w:rPr>
        <w:t xml:space="preserve">, в.д. </w:t>
      </w:r>
      <w:r w:rsidR="00454464">
        <w:rPr>
          <w:rFonts w:eastAsia="Times New Roman" w:cs="Times New Roman"/>
          <w:spacing w:val="-1"/>
          <w:szCs w:val="24"/>
        </w:rPr>
        <w:t>директора</w:t>
      </w:r>
      <w:r>
        <w:rPr>
          <w:sz w:val="22"/>
          <w:lang w:val="sr-Cyrl-CS"/>
        </w:rPr>
        <w:t xml:space="preserve"> </w:t>
      </w:r>
    </w:p>
    <w:p w:rsidR="00672466" w:rsidRPr="00173D22" w:rsidRDefault="00672466" w:rsidP="00454464">
      <w:pPr>
        <w:spacing w:after="0" w:line="271" w:lineRule="auto"/>
        <w:ind w:left="142" w:right="101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Ли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ц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3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оја</w:t>
      </w:r>
      <w:r w:rsidRPr="00173D22">
        <w:rPr>
          <w:rFonts w:eastAsia="Times New Roman" w:cs="Times New Roman"/>
          <w:bCs/>
          <w:spacing w:val="4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43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ра</w:t>
      </w:r>
      <w:r w:rsidRPr="00173D22">
        <w:rPr>
          <w:rFonts w:eastAsia="Times New Roman" w:cs="Times New Roman"/>
          <w:bCs/>
          <w:szCs w:val="24"/>
          <w:u w:val="thick" w:color="000000"/>
        </w:rPr>
        <w:t>ју</w:t>
      </w:r>
      <w:r w:rsidRPr="00173D22">
        <w:rPr>
          <w:rFonts w:eastAsia="Times New Roman" w:cs="Times New Roman"/>
          <w:bCs/>
          <w:spacing w:val="3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44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ђ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ни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3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ци</w:t>
      </w:r>
      <w:r w:rsidRPr="00173D22">
        <w:rPr>
          <w:rFonts w:eastAsia="Times New Roman" w:cs="Times New Roman"/>
          <w:bCs/>
          <w:szCs w:val="24"/>
          <w:u w:val="thick" w:color="000000"/>
        </w:rPr>
        <w:t>јама,</w:t>
      </w:r>
      <w:r w:rsidRPr="00173D22">
        <w:rPr>
          <w:rFonts w:eastAsia="Times New Roman" w:cs="Times New Roman"/>
          <w:bCs/>
          <w:spacing w:val="2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6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ци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3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43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дњ</w:t>
      </w:r>
      <w:r w:rsidRPr="00173D22">
        <w:rPr>
          <w:rFonts w:eastAsia="Times New Roman" w:cs="Times New Roman"/>
          <w:bCs/>
          <w:szCs w:val="24"/>
          <w:u w:val="thick" w:color="000000"/>
        </w:rPr>
        <w:t>ама</w:t>
      </w:r>
      <w:r w:rsidRPr="00173D22">
        <w:rPr>
          <w:rFonts w:eastAsia="Times New Roman" w:cs="Times New Roman"/>
          <w:bCs/>
          <w:spacing w:val="3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4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в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зи</w:t>
      </w:r>
      <w:r w:rsidRPr="00173D22">
        <w:rPr>
          <w:rFonts w:eastAsia="Times New Roman" w:cs="Times New Roman"/>
          <w:bCs/>
          <w:spacing w:val="4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zCs w:val="24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з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ом</w:t>
      </w:r>
      <w:r w:rsidRPr="00173D22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 објављ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њ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-16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7"/>
          <w:szCs w:val="24"/>
          <w:u w:val="thick" w:color="000000"/>
        </w:rPr>
        <w:t>а</w:t>
      </w:r>
      <w:r w:rsidRPr="00173D22">
        <w:rPr>
          <w:rFonts w:eastAsia="Times New Roman" w:cs="Times New Roman"/>
          <w:szCs w:val="24"/>
        </w:rPr>
        <w:t>:</w:t>
      </w:r>
    </w:p>
    <w:p w:rsidR="00672466" w:rsidRDefault="00672466" w:rsidP="00B2365A">
      <w:pPr>
        <w:spacing w:before="8" w:after="0" w:line="120" w:lineRule="exact"/>
        <w:jc w:val="left"/>
        <w:rPr>
          <w:sz w:val="12"/>
          <w:szCs w:val="12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-1"/>
          <w:szCs w:val="24"/>
        </w:rPr>
        <w:t>ц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објављ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њ</w:t>
      </w:r>
      <w:r w:rsidRPr="00173D22">
        <w:rPr>
          <w:rFonts w:eastAsia="Times New Roman" w:cs="Times New Roman"/>
          <w:bCs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 а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ти</w:t>
      </w:r>
      <w:r w:rsidRPr="00173D22">
        <w:rPr>
          <w:rFonts w:eastAsia="Times New Roman" w:cs="Times New Roman"/>
          <w:bCs/>
          <w:spacing w:val="-1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6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се</w:t>
      </w:r>
      <w:r w:rsidRPr="00173D22">
        <w:rPr>
          <w:rFonts w:eastAsia="Times New Roman" w:cs="Times New Roman"/>
          <w:bCs/>
          <w:szCs w:val="24"/>
          <w:u w:val="thick" w:color="000000"/>
        </w:rPr>
        <w:t>:</w:t>
      </w:r>
    </w:p>
    <w:p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-1"/>
          <w:szCs w:val="24"/>
        </w:rPr>
        <w:t>ц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ум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вог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објављ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њ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B2365A">
      <w:pPr>
        <w:spacing w:before="8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Нов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мб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2012.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год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zCs w:val="24"/>
        </w:rPr>
        <w:t>е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bCs/>
          <w:szCs w:val="24"/>
          <w:u w:val="thick" w:color="000000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ум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л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дњ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1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зм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ли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b/>
          <w:bCs/>
          <w:szCs w:val="24"/>
          <w:u w:val="thick" w:color="000000"/>
        </w:rPr>
      </w:pPr>
    </w:p>
    <w:p w:rsidR="00294B92" w:rsidRPr="00C76034" w:rsidRDefault="001B6A34" w:rsidP="00C76034">
      <w:pPr>
        <w:spacing w:after="0" w:line="240" w:lineRule="auto"/>
        <w:ind w:left="160" w:right="-20"/>
        <w:jc w:val="left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29</w:t>
      </w:r>
      <w:r w:rsidR="00374393">
        <w:rPr>
          <w:rFonts w:eastAsia="Times New Roman" w:cs="Times New Roman"/>
          <w:bCs/>
          <w:szCs w:val="24"/>
          <w:lang w:val="sr-Cyrl-RS"/>
        </w:rPr>
        <w:t>.</w:t>
      </w:r>
      <w:r>
        <w:rPr>
          <w:rFonts w:eastAsia="Times New Roman" w:cs="Times New Roman"/>
          <w:bCs/>
          <w:szCs w:val="24"/>
        </w:rPr>
        <w:t>02</w:t>
      </w:r>
      <w:r w:rsidR="008B3E8E">
        <w:rPr>
          <w:rFonts w:eastAsia="Times New Roman" w:cs="Times New Roman"/>
          <w:bCs/>
          <w:szCs w:val="24"/>
        </w:rPr>
        <w:t>.2020</w:t>
      </w:r>
      <w:r w:rsidR="00C76034">
        <w:rPr>
          <w:rFonts w:eastAsia="Times New Roman" w:cs="Times New Roman"/>
          <w:bCs/>
          <w:szCs w:val="24"/>
        </w:rPr>
        <w:t>. године</w:t>
      </w:r>
    </w:p>
    <w:p w:rsidR="00454464" w:rsidRDefault="00454464" w:rsidP="00B2365A">
      <w:pPr>
        <w:spacing w:before="29" w:after="0" w:line="240" w:lineRule="auto"/>
        <w:ind w:left="160" w:right="-20"/>
        <w:jc w:val="left"/>
        <w:rPr>
          <w:rFonts w:eastAsia="Times New Roman" w:cs="Times New Roman"/>
          <w:bCs/>
          <w:spacing w:val="1"/>
          <w:szCs w:val="24"/>
          <w:u w:val="thick" w:color="000000"/>
        </w:rPr>
      </w:pPr>
    </w:p>
    <w:p w:rsidR="00454464" w:rsidRDefault="00454464" w:rsidP="00B2365A">
      <w:pPr>
        <w:spacing w:before="29" w:after="0" w:line="240" w:lineRule="auto"/>
        <w:ind w:left="160" w:right="-20"/>
        <w:jc w:val="left"/>
        <w:rPr>
          <w:rFonts w:eastAsia="Times New Roman" w:cs="Times New Roman"/>
          <w:bCs/>
          <w:spacing w:val="1"/>
          <w:szCs w:val="24"/>
          <w:u w:val="thick" w:color="000000"/>
        </w:rPr>
      </w:pPr>
    </w:p>
    <w:p w:rsidR="00B648CA" w:rsidRPr="003807DF" w:rsidRDefault="00B648CA" w:rsidP="00B2365A">
      <w:pPr>
        <w:spacing w:before="29"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Гд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е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е </w:t>
      </w:r>
      <w:r w:rsidRPr="003807DF">
        <w:rPr>
          <w:rFonts w:eastAsia="Times New Roman" w:cs="Times New Roman"/>
          <w:bCs/>
          <w:szCs w:val="24"/>
          <w:u w:val="thick" w:color="000000"/>
        </w:rPr>
        <w:t>м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е 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ва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и </w:t>
      </w:r>
      <w:r w:rsidRPr="003807DF">
        <w:rPr>
          <w:rFonts w:eastAsia="Times New Roman" w:cs="Times New Roman"/>
          <w:bCs/>
          <w:szCs w:val="24"/>
          <w:u w:val="thick" w:color="000000"/>
        </w:rPr>
        <w:t>у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в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="005E30AD">
        <w:rPr>
          <w:rFonts w:eastAsia="Times New Roman" w:cs="Times New Roman"/>
          <w:bCs/>
          <w:szCs w:val="24"/>
          <w:u w:val="thick" w:color="000000"/>
        </w:rPr>
        <w:t>д</w:t>
      </w:r>
      <w:r w:rsidRPr="003807DF">
        <w:rPr>
          <w:rFonts w:eastAsia="Times New Roman" w:cs="Times New Roman"/>
          <w:bCs/>
          <w:spacing w:val="20"/>
          <w:szCs w:val="24"/>
          <w:u w:val="thick" w:color="000000"/>
        </w:rPr>
        <w:t xml:space="preserve"> 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у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ма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="005E30AD">
        <w:rPr>
          <w:rFonts w:eastAsia="Times New Roman" w:cs="Times New Roman"/>
          <w:bCs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pacing w:val="11"/>
          <w:szCs w:val="24"/>
          <w:u w:val="thick" w:color="000000"/>
        </w:rPr>
        <w:t xml:space="preserve"> 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и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3807DF">
        <w:rPr>
          <w:rFonts w:eastAsia="Times New Roman" w:cs="Times New Roman"/>
          <w:bCs/>
          <w:szCs w:val="24"/>
          <w:u w:val="thick" w:color="000000"/>
        </w:rPr>
        <w:t>абав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и </w:t>
      </w:r>
      <w:r w:rsidRPr="003807DF">
        <w:rPr>
          <w:rFonts w:eastAsia="Times New Roman" w:cs="Times New Roman"/>
          <w:bCs/>
          <w:spacing w:val="-5"/>
          <w:szCs w:val="24"/>
          <w:u w:val="thick" w:color="000000"/>
        </w:rPr>
        <w:t>ш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ам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а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п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zCs w:val="24"/>
          <w:u w:val="thick" w:color="000000"/>
        </w:rPr>
        <w:t>ја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ма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а:</w:t>
      </w:r>
    </w:p>
    <w:p w:rsidR="00B648CA" w:rsidRDefault="00B648CA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B648CA" w:rsidRDefault="00B648CA" w:rsidP="003C045A">
      <w:pPr>
        <w:spacing w:after="0" w:line="240" w:lineRule="auto"/>
        <w:ind w:left="16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4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2"/>
          <w:szCs w:val="24"/>
        </w:rPr>
        <w:t xml:space="preserve"> </w:t>
      </w:r>
      <w:r w:rsidR="00487078">
        <w:rPr>
          <w:rFonts w:eastAsia="Times New Roman" w:cs="Times New Roman"/>
          <w:spacing w:val="-2"/>
          <w:szCs w:val="24"/>
        </w:rPr>
        <w:t xml:space="preserve">булевар Михајла Пупина 113а, </w:t>
      </w:r>
      <w:r>
        <w:rPr>
          <w:rFonts w:eastAsia="Times New Roman" w:cs="Times New Roman"/>
          <w:szCs w:val="24"/>
        </w:rPr>
        <w:t>11</w:t>
      </w:r>
      <w:r>
        <w:rPr>
          <w:rFonts w:eastAsia="Times New Roman" w:cs="Times New Roman"/>
          <w:spacing w:val="1"/>
          <w:szCs w:val="24"/>
        </w:rPr>
        <w:t>0</w:t>
      </w:r>
      <w:r w:rsidR="00487078">
        <w:rPr>
          <w:rFonts w:eastAsia="Times New Roman" w:cs="Times New Roman"/>
          <w:szCs w:val="24"/>
        </w:rPr>
        <w:t>7</w:t>
      </w:r>
      <w:r>
        <w:rPr>
          <w:rFonts w:eastAsia="Times New Roman" w:cs="Times New Roman"/>
          <w:szCs w:val="24"/>
        </w:rPr>
        <w:t>0</w:t>
      </w:r>
      <w:r w:rsidR="00487078">
        <w:rPr>
          <w:rFonts w:eastAsia="Times New Roman" w:cs="Times New Roman"/>
          <w:szCs w:val="24"/>
        </w:rPr>
        <w:t xml:space="preserve"> Нови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Бе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д,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-1"/>
          <w:szCs w:val="24"/>
        </w:rPr>
        <w:t xml:space="preserve"> </w:t>
      </w:r>
      <w:r w:rsidR="00487078">
        <w:rPr>
          <w:rFonts w:eastAsia="Times New Roman" w:cs="Times New Roman"/>
          <w:szCs w:val="24"/>
        </w:rPr>
        <w:t>Групе за информисање и сарадњу са корисницима аграрних подстицаја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ки</w:t>
      </w:r>
      <w:r>
        <w:rPr>
          <w:rFonts w:eastAsia="Times New Roman" w:cs="Times New Roman"/>
          <w:szCs w:val="24"/>
        </w:rPr>
        <w:t>м 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ом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 w:rsidR="003C045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7:30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до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1</w:t>
      </w:r>
      <w:r>
        <w:rPr>
          <w:rFonts w:eastAsia="Times New Roman" w:cs="Times New Roman"/>
          <w:szCs w:val="24"/>
        </w:rPr>
        <w:t>5:30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.</w:t>
      </w:r>
    </w:p>
    <w:p w:rsidR="00B648CA" w:rsidRDefault="00B648CA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B648CA" w:rsidRPr="003807DF" w:rsidRDefault="00B648CA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В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б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-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12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ма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zCs w:val="24"/>
          <w:u w:val="thick" w:color="000000"/>
        </w:rPr>
        <w:t>(а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оје</w:t>
      </w:r>
      <w:r w:rsidRPr="003807DF">
        <w:rPr>
          <w:rFonts w:eastAsia="Times New Roman" w:cs="Times New Roman"/>
          <w:bCs/>
          <w:spacing w:val="-5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zCs w:val="24"/>
          <w:u w:val="thick" w:color="000000"/>
        </w:rPr>
        <w:t>е м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Pr="003807DF">
        <w:rPr>
          <w:rFonts w:eastAsia="Times New Roman" w:cs="Times New Roman"/>
          <w:bCs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пр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zCs w:val="24"/>
          <w:u w:val="thick" w:color="000000"/>
        </w:rPr>
        <w:t>уз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zCs w:val="24"/>
          <w:u w:val="thick" w:color="000000"/>
        </w:rPr>
        <w:t>л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14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пи</w:t>
      </w:r>
      <w:r w:rsidRPr="003807DF">
        <w:rPr>
          <w:rFonts w:eastAsia="Times New Roman" w:cs="Times New Roman"/>
          <w:bCs/>
          <w:szCs w:val="24"/>
          <w:u w:val="thick" w:color="000000"/>
        </w:rPr>
        <w:t>ја):</w:t>
      </w:r>
    </w:p>
    <w:p w:rsidR="00B648CA" w:rsidRDefault="00B648CA" w:rsidP="00B2365A">
      <w:pPr>
        <w:spacing w:before="8" w:after="0" w:line="150" w:lineRule="exact"/>
        <w:jc w:val="left"/>
        <w:rPr>
          <w:sz w:val="15"/>
          <w:szCs w:val="15"/>
        </w:rPr>
      </w:pPr>
    </w:p>
    <w:p w:rsidR="00B648CA" w:rsidRDefault="00B648CA" w:rsidP="00B2365A">
      <w:pPr>
        <w:spacing w:after="0" w:line="379" w:lineRule="auto"/>
        <w:ind w:left="160" w:right="5030"/>
        <w:jc w:val="left"/>
        <w:rPr>
          <w:rFonts w:eastAsia="Times New Roman" w:cs="Times New Roman"/>
          <w:szCs w:val="24"/>
        </w:rPr>
      </w:pPr>
      <w:r w:rsidRPr="00B9564A">
        <w:rPr>
          <w:rFonts w:eastAsia="Times New Roman" w:cs="Times New Roman"/>
          <w:spacing w:val="1"/>
          <w:szCs w:val="24"/>
        </w:rPr>
        <w:t>С</w:t>
      </w:r>
      <w:r w:rsidRPr="00B9564A">
        <w:rPr>
          <w:rFonts w:eastAsia="Times New Roman" w:cs="Times New Roman"/>
          <w:szCs w:val="24"/>
        </w:rPr>
        <w:t>р</w:t>
      </w:r>
      <w:r w:rsidRPr="00B9564A">
        <w:rPr>
          <w:rFonts w:eastAsia="Times New Roman" w:cs="Times New Roman"/>
          <w:spacing w:val="1"/>
          <w:szCs w:val="24"/>
        </w:rPr>
        <w:t>п</w:t>
      </w:r>
      <w:r w:rsidRPr="00B9564A">
        <w:rPr>
          <w:rFonts w:eastAsia="Times New Roman" w:cs="Times New Roman"/>
          <w:spacing w:val="-1"/>
          <w:szCs w:val="24"/>
        </w:rPr>
        <w:t>с</w:t>
      </w:r>
      <w:r w:rsidRPr="00B9564A">
        <w:rPr>
          <w:rFonts w:eastAsia="Times New Roman" w:cs="Times New Roman"/>
          <w:spacing w:val="1"/>
          <w:szCs w:val="24"/>
        </w:rPr>
        <w:t>ки</w:t>
      </w:r>
      <w:r w:rsidRPr="00B9564A">
        <w:rPr>
          <w:rFonts w:eastAsia="Times New Roman" w:cs="Times New Roman"/>
          <w:szCs w:val="24"/>
        </w:rPr>
        <w:t>,</w:t>
      </w:r>
      <w:r w:rsidR="003C045A">
        <w:rPr>
          <w:rFonts w:eastAsia="Times New Roman" w:cs="Times New Roman"/>
          <w:szCs w:val="24"/>
        </w:rPr>
        <w:t xml:space="preserve"> </w:t>
      </w:r>
      <w:r w:rsidRPr="00B9564A">
        <w:rPr>
          <w:rFonts w:eastAsia="Times New Roman" w:cs="Times New Roman"/>
          <w:spacing w:val="-2"/>
          <w:szCs w:val="24"/>
        </w:rPr>
        <w:t>ћ</w:t>
      </w:r>
      <w:r w:rsidRPr="00B9564A">
        <w:rPr>
          <w:rFonts w:eastAsia="Times New Roman" w:cs="Times New Roman"/>
          <w:spacing w:val="1"/>
          <w:szCs w:val="24"/>
        </w:rPr>
        <w:t>и</w:t>
      </w:r>
      <w:r w:rsidRPr="00B9564A">
        <w:rPr>
          <w:rFonts w:eastAsia="Times New Roman" w:cs="Times New Roman"/>
          <w:szCs w:val="24"/>
        </w:rPr>
        <w:t>р</w:t>
      </w:r>
      <w:r w:rsidRPr="00B9564A">
        <w:rPr>
          <w:rFonts w:eastAsia="Times New Roman" w:cs="Times New Roman"/>
          <w:spacing w:val="1"/>
          <w:szCs w:val="24"/>
        </w:rPr>
        <w:t>и</w:t>
      </w:r>
      <w:r w:rsidRPr="00B9564A">
        <w:rPr>
          <w:rFonts w:eastAsia="Times New Roman" w:cs="Times New Roman"/>
          <w:spacing w:val="-2"/>
          <w:szCs w:val="24"/>
        </w:rPr>
        <w:t>л</w:t>
      </w:r>
      <w:r w:rsidRPr="00B9564A">
        <w:rPr>
          <w:rFonts w:eastAsia="Times New Roman" w:cs="Times New Roman"/>
          <w:spacing w:val="1"/>
          <w:szCs w:val="24"/>
        </w:rPr>
        <w:t>иц</w:t>
      </w:r>
      <w:r w:rsidRPr="00B9564A">
        <w:rPr>
          <w:rFonts w:eastAsia="Times New Roman" w:cs="Times New Roman"/>
          <w:spacing w:val="-1"/>
          <w:szCs w:val="24"/>
        </w:rPr>
        <w:t>а</w:t>
      </w:r>
      <w:r w:rsidRPr="00B9564A">
        <w:rPr>
          <w:rFonts w:eastAsia="Times New Roman" w:cs="Times New Roman"/>
          <w:szCs w:val="24"/>
        </w:rPr>
        <w:t xml:space="preserve">: </w:t>
      </w:r>
      <w:hyperlink r:id="rId10">
        <w:r>
          <w:rPr>
            <w:rFonts w:eastAsia="Times New Roman" w:cs="Times New Roman"/>
            <w:color w:val="0000FF"/>
            <w:szCs w:val="24"/>
            <w:u w:val="single" w:color="0000FF"/>
          </w:rPr>
          <w:t>http://u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p.</w:t>
        </w:r>
        <w:r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ov.rs/doku</w:t>
        </w:r>
        <w:r>
          <w:rPr>
            <w:rFonts w:eastAsia="Times New Roman" w:cs="Times New Roman"/>
            <w:color w:val="0000FF"/>
            <w:spacing w:val="4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e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nti/ost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l</w:t>
        </w:r>
        <w:r>
          <w:rPr>
            <w:rFonts w:eastAsia="Times New Roman" w:cs="Times New Roman"/>
            <w:color w:val="0000FF"/>
            <w:spacing w:val="2"/>
            <w:szCs w:val="24"/>
            <w:u w:val="single" w:color="0000FF"/>
          </w:rPr>
          <w:t>i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-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doku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e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nti/</w:t>
        </w:r>
        <w:r>
          <w:rPr>
            <w:rFonts w:eastAsia="Times New Roman" w:cs="Times New Roman"/>
            <w:color w:val="0000FF"/>
            <w:szCs w:val="24"/>
          </w:rPr>
          <w:t xml:space="preserve"> </w:t>
        </w:r>
      </w:hyperlink>
      <w:r w:rsidRPr="00B9564A">
        <w:rPr>
          <w:rFonts w:eastAsia="Times New Roman" w:cs="Times New Roman"/>
          <w:color w:val="000000"/>
          <w:spacing w:val="1"/>
          <w:szCs w:val="24"/>
        </w:rPr>
        <w:t>С</w:t>
      </w:r>
      <w:r w:rsidRPr="00B9564A">
        <w:rPr>
          <w:rFonts w:eastAsia="Times New Roman" w:cs="Times New Roman"/>
          <w:color w:val="000000"/>
          <w:szCs w:val="24"/>
        </w:rPr>
        <w:t>р</w:t>
      </w:r>
      <w:r w:rsidRPr="00B9564A">
        <w:rPr>
          <w:rFonts w:eastAsia="Times New Roman" w:cs="Times New Roman"/>
          <w:color w:val="000000"/>
          <w:spacing w:val="1"/>
          <w:szCs w:val="24"/>
        </w:rPr>
        <w:t>п</w:t>
      </w:r>
      <w:r w:rsidRPr="00B9564A">
        <w:rPr>
          <w:rFonts w:eastAsia="Times New Roman" w:cs="Times New Roman"/>
          <w:color w:val="000000"/>
          <w:spacing w:val="-1"/>
          <w:szCs w:val="24"/>
        </w:rPr>
        <w:t>с</w:t>
      </w:r>
      <w:r w:rsidRPr="00B9564A">
        <w:rPr>
          <w:rFonts w:eastAsia="Times New Roman" w:cs="Times New Roman"/>
          <w:color w:val="000000"/>
          <w:spacing w:val="1"/>
          <w:szCs w:val="24"/>
        </w:rPr>
        <w:t>ки</w:t>
      </w:r>
      <w:r w:rsidRPr="00B9564A">
        <w:rPr>
          <w:rFonts w:eastAsia="Times New Roman" w:cs="Times New Roman"/>
          <w:color w:val="000000"/>
          <w:szCs w:val="24"/>
        </w:rPr>
        <w:t>,</w:t>
      </w:r>
      <w:r w:rsidRPr="00B9564A">
        <w:rPr>
          <w:rFonts w:eastAsia="Times New Roman" w:cs="Times New Roman"/>
          <w:color w:val="000000"/>
          <w:spacing w:val="-8"/>
          <w:szCs w:val="24"/>
        </w:rPr>
        <w:t xml:space="preserve"> </w:t>
      </w:r>
      <w:r w:rsidRPr="00B9564A">
        <w:rPr>
          <w:rFonts w:eastAsia="Times New Roman" w:cs="Times New Roman"/>
          <w:color w:val="000000"/>
          <w:szCs w:val="24"/>
        </w:rPr>
        <w:t>л</w:t>
      </w:r>
      <w:r w:rsidRPr="00B9564A">
        <w:rPr>
          <w:rFonts w:eastAsia="Times New Roman" w:cs="Times New Roman"/>
          <w:color w:val="000000"/>
          <w:spacing w:val="-1"/>
          <w:szCs w:val="24"/>
        </w:rPr>
        <w:t>ат</w:t>
      </w:r>
      <w:r w:rsidRPr="00B9564A">
        <w:rPr>
          <w:rFonts w:eastAsia="Times New Roman" w:cs="Times New Roman"/>
          <w:color w:val="000000"/>
          <w:spacing w:val="1"/>
          <w:szCs w:val="24"/>
        </w:rPr>
        <w:t>и</w:t>
      </w:r>
      <w:r w:rsidRPr="00B9564A">
        <w:rPr>
          <w:rFonts w:eastAsia="Times New Roman" w:cs="Times New Roman"/>
          <w:color w:val="000000"/>
          <w:spacing w:val="-1"/>
          <w:szCs w:val="24"/>
        </w:rPr>
        <w:t>н</w:t>
      </w:r>
      <w:r w:rsidRPr="00B9564A">
        <w:rPr>
          <w:rFonts w:eastAsia="Times New Roman" w:cs="Times New Roman"/>
          <w:color w:val="000000"/>
          <w:spacing w:val="1"/>
          <w:szCs w:val="24"/>
        </w:rPr>
        <w:t>иц</w:t>
      </w:r>
      <w:r w:rsidRPr="00B9564A">
        <w:rPr>
          <w:rFonts w:eastAsia="Times New Roman" w:cs="Times New Roman"/>
          <w:color w:val="000000"/>
          <w:spacing w:val="-1"/>
          <w:szCs w:val="24"/>
        </w:rPr>
        <w:t>а</w:t>
      </w:r>
      <w:r w:rsidRPr="00B9564A">
        <w:rPr>
          <w:rFonts w:eastAsia="Times New Roman" w:cs="Times New Roman"/>
          <w:color w:val="000000"/>
          <w:szCs w:val="24"/>
        </w:rPr>
        <w:t>:</w:t>
      </w:r>
    </w:p>
    <w:p w:rsidR="00B648CA" w:rsidRDefault="00D1431A" w:rsidP="00B2365A">
      <w:pPr>
        <w:spacing w:before="6" w:after="0" w:line="271" w:lineRule="exact"/>
        <w:ind w:left="160" w:right="-20"/>
        <w:jc w:val="left"/>
        <w:rPr>
          <w:rFonts w:eastAsia="Times New Roman" w:cs="Times New Roman"/>
          <w:szCs w:val="24"/>
        </w:rPr>
      </w:pPr>
      <w:hyperlink r:id="rId11"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http://u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p.</w:t>
        </w:r>
        <w:r w:rsidR="00B648CA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ov.rs/doku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me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nti/ost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l</w:t>
        </w:r>
        <w:r w:rsidR="00B648CA">
          <w:rPr>
            <w:rFonts w:eastAsia="Times New Roman" w:cs="Times New Roman"/>
            <w:color w:val="0000FF"/>
            <w:spacing w:val="5"/>
            <w:position w:val="-1"/>
            <w:szCs w:val="24"/>
            <w:u w:val="single" w:color="0000FF"/>
          </w:rPr>
          <w:t>i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-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doku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e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nti</w:t>
        </w:r>
        <w:r w:rsidR="00B648CA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/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?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l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ng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u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g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e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=l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t</w:t>
        </w:r>
      </w:hyperlink>
    </w:p>
    <w:p w:rsidR="00B648CA" w:rsidRDefault="00B648CA" w:rsidP="00B2365A">
      <w:pPr>
        <w:spacing w:after="0" w:line="200" w:lineRule="exact"/>
        <w:jc w:val="left"/>
        <w:rPr>
          <w:sz w:val="20"/>
          <w:szCs w:val="20"/>
        </w:rPr>
      </w:pPr>
    </w:p>
    <w:p w:rsidR="00B648CA" w:rsidRDefault="00B648CA" w:rsidP="0087362F">
      <w:pPr>
        <w:spacing w:after="0" w:line="240" w:lineRule="atLeast"/>
        <w:ind w:left="159" w:right="108" w:firstLine="566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 је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чл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39.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лобод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ом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24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39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3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33"/>
          <w:szCs w:val="24"/>
        </w:rPr>
        <w:t xml:space="preserve"> </w:t>
      </w:r>
      <w:r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spacing w:val="2"/>
          <w:szCs w:val="24"/>
        </w:rPr>
        <w:t>„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zCs w:val="24"/>
        </w:rPr>
        <w:t>гл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pacing w:val="36"/>
          <w:szCs w:val="24"/>
        </w:rPr>
        <w:t xml:space="preserve"> </w:t>
      </w:r>
      <w:r>
        <w:rPr>
          <w:rFonts w:eastAsia="Times New Roman" w:cs="Times New Roman"/>
          <w:szCs w:val="24"/>
        </w:rPr>
        <w:t>бр.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120/04,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zCs w:val="24"/>
        </w:rPr>
        <w:t>54/07</w:t>
      </w:r>
      <w:r>
        <w:rPr>
          <w:rFonts w:eastAsia="Times New Roman" w:cs="Times New Roman"/>
          <w:spacing w:val="36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41"/>
          <w:szCs w:val="24"/>
        </w:rPr>
        <w:t xml:space="preserve"> </w:t>
      </w:r>
      <w:r>
        <w:rPr>
          <w:rFonts w:eastAsia="Times New Roman" w:cs="Times New Roman"/>
          <w:szCs w:val="24"/>
        </w:rPr>
        <w:t>104/09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</w:p>
    <w:p w:rsidR="00B648CA" w:rsidRDefault="00B648CA" w:rsidP="0087362F">
      <w:pPr>
        <w:spacing w:after="0" w:line="240" w:lineRule="atLeast"/>
        <w:ind w:left="159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36/10)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вом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обј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</w:p>
    <w:p w:rsidR="00B648CA" w:rsidRDefault="00B648CA" w:rsidP="0087362F">
      <w:pPr>
        <w:spacing w:after="0" w:line="240" w:lineRule="atLeast"/>
        <w:ind w:left="159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spacing w:val="2"/>
          <w:szCs w:val="24"/>
        </w:rPr>
        <w:t>„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гл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РС</w:t>
      </w:r>
      <w:r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број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68/10).</w:t>
      </w:r>
    </w:p>
    <w:p w:rsidR="009D4C0C" w:rsidRDefault="00B648CA" w:rsidP="0087362F">
      <w:pPr>
        <w:spacing w:after="0" w:line="240" w:lineRule="atLeast"/>
        <w:ind w:left="159" w:right="95" w:firstLine="566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в</w:t>
      </w:r>
      <w:r>
        <w:rPr>
          <w:rFonts w:eastAsia="Times New Roman" w:cs="Times New Roman"/>
          <w:szCs w:val="24"/>
        </w:rPr>
        <w:t>у 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9"/>
          <w:szCs w:val="24"/>
        </w:rPr>
        <w:t>в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де</w:t>
      </w:r>
      <w:r w:rsidR="00454464">
        <w:rPr>
          <w:rFonts w:eastAsia="Times New Roman" w:cs="Times New Roman"/>
          <w:szCs w:val="24"/>
        </w:rPr>
        <w:t>, шумарства и водопривреде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з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ром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ок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мо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 и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7"/>
          <w:szCs w:val="24"/>
        </w:rPr>
        <w:t>о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н</w:t>
      </w:r>
      <w:r w:rsidR="001F7CD4">
        <w:rPr>
          <w:rFonts w:eastAsia="Times New Roman" w:cs="Times New Roman"/>
          <w:szCs w:val="24"/>
        </w:rPr>
        <w:t>о</w:t>
      </w:r>
      <w:r w:rsidR="003B4B83">
        <w:rPr>
          <w:rFonts w:eastAsia="Times New Roman" w:cs="Times New Roman"/>
          <w:szCs w:val="24"/>
        </w:rPr>
        <w:t>.</w:t>
      </w:r>
    </w:p>
    <w:p w:rsidR="009D4C0C" w:rsidRDefault="009D4C0C" w:rsidP="0087362F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29142D" w:rsidRPr="001F7CD4" w:rsidRDefault="0029142D" w:rsidP="00C5647B">
      <w:pPr>
        <w:spacing w:after="0" w:line="240" w:lineRule="atLeast"/>
        <w:ind w:left="159" w:right="95" w:firstLine="566"/>
        <w:rPr>
          <w:rFonts w:eastAsia="Times New Roman" w:cs="Times New Roman"/>
          <w:szCs w:val="24"/>
        </w:rPr>
        <w:sectPr w:rsidR="0029142D" w:rsidRPr="001F7CD4">
          <w:headerReference w:type="default" r:id="rId12"/>
          <w:footerReference w:type="default" r:id="rId13"/>
          <w:pgSz w:w="12240" w:h="15840"/>
          <w:pgMar w:top="1100" w:right="1280" w:bottom="1080" w:left="1280" w:header="766" w:footer="900" w:gutter="0"/>
          <w:cols w:space="720"/>
        </w:sectPr>
      </w:pPr>
    </w:p>
    <w:p w:rsidR="001B4BB3" w:rsidRDefault="0029142D" w:rsidP="001B4BB3">
      <w:pPr>
        <w:pStyle w:val="Heading1"/>
        <w:spacing w:before="0"/>
        <w:contextualSpacing/>
        <w:rPr>
          <w:rFonts w:eastAsia="Arial"/>
        </w:rPr>
      </w:pPr>
      <w:bookmarkStart w:id="1" w:name="_Toc34810323"/>
      <w:r>
        <w:rPr>
          <w:rFonts w:eastAsia="Arial"/>
        </w:rPr>
        <w:lastRenderedPageBreak/>
        <w:t xml:space="preserve">2. </w:t>
      </w:r>
      <w:r w:rsidR="001B4BB3">
        <w:rPr>
          <w:rFonts w:eastAsia="Arial"/>
        </w:rPr>
        <w:t xml:space="preserve"> </w:t>
      </w:r>
      <w:r w:rsidR="001B4BB3">
        <w:rPr>
          <w:rFonts w:eastAsia="Arial"/>
          <w:spacing w:val="1"/>
        </w:rPr>
        <w:t>О</w:t>
      </w:r>
      <w:r w:rsidR="001B4BB3">
        <w:rPr>
          <w:rFonts w:eastAsia="Arial"/>
          <w:spacing w:val="-1"/>
        </w:rPr>
        <w:t>Р</w:t>
      </w:r>
      <w:r w:rsidR="001B4BB3">
        <w:rPr>
          <w:rFonts w:eastAsia="Arial"/>
          <w:spacing w:val="2"/>
        </w:rPr>
        <w:t>Г</w:t>
      </w:r>
      <w:r w:rsidR="001B4BB3">
        <w:rPr>
          <w:rFonts w:eastAsia="Arial"/>
          <w:spacing w:val="-6"/>
        </w:rPr>
        <w:t>А</w:t>
      </w:r>
      <w:r w:rsidR="001B4BB3">
        <w:rPr>
          <w:rFonts w:eastAsia="Arial"/>
          <w:spacing w:val="-1"/>
        </w:rPr>
        <w:t>Н</w:t>
      </w:r>
      <w:r w:rsidR="001B4BB3">
        <w:rPr>
          <w:rFonts w:eastAsia="Arial"/>
        </w:rPr>
        <w:t>И</w:t>
      </w:r>
      <w:r w:rsidR="001B4BB3">
        <w:rPr>
          <w:rFonts w:eastAsia="Arial"/>
          <w:spacing w:val="3"/>
        </w:rPr>
        <w:t>З</w:t>
      </w:r>
      <w:r w:rsidR="001B4BB3">
        <w:rPr>
          <w:rFonts w:eastAsia="Arial"/>
          <w:spacing w:val="-6"/>
        </w:rPr>
        <w:t>А</w:t>
      </w:r>
      <w:r w:rsidR="001B4BB3">
        <w:rPr>
          <w:rFonts w:eastAsia="Arial"/>
          <w:spacing w:val="-1"/>
        </w:rPr>
        <w:t>Ц</w:t>
      </w:r>
      <w:r w:rsidR="001B4BB3">
        <w:rPr>
          <w:rFonts w:eastAsia="Arial"/>
        </w:rPr>
        <w:t>И</w:t>
      </w:r>
      <w:r w:rsidR="001B4BB3">
        <w:rPr>
          <w:rFonts w:eastAsia="Arial"/>
          <w:spacing w:val="1"/>
        </w:rPr>
        <w:t>О</w:t>
      </w:r>
      <w:r w:rsidR="001B4BB3">
        <w:rPr>
          <w:rFonts w:eastAsia="Arial"/>
          <w:spacing w:val="3"/>
        </w:rPr>
        <w:t>Н</w:t>
      </w:r>
      <w:r w:rsidR="001B4BB3">
        <w:rPr>
          <w:rFonts w:eastAsia="Arial"/>
        </w:rPr>
        <w:t>А</w:t>
      </w:r>
      <w:r w:rsidR="001B4BB3">
        <w:rPr>
          <w:rFonts w:eastAsia="Arial"/>
          <w:spacing w:val="-5"/>
        </w:rPr>
        <w:t xml:space="preserve"> </w:t>
      </w:r>
      <w:r w:rsidR="001B4BB3">
        <w:rPr>
          <w:rFonts w:eastAsia="Arial"/>
          <w:spacing w:val="-1"/>
        </w:rPr>
        <w:t>С</w:t>
      </w:r>
      <w:r w:rsidR="001B4BB3">
        <w:rPr>
          <w:rFonts w:eastAsia="Arial"/>
          <w:spacing w:val="-3"/>
        </w:rPr>
        <w:t>Т</w:t>
      </w:r>
      <w:r w:rsidR="001B4BB3">
        <w:rPr>
          <w:rFonts w:eastAsia="Arial"/>
          <w:spacing w:val="-1"/>
        </w:rPr>
        <w:t>РУ</w:t>
      </w:r>
      <w:r w:rsidR="001B4BB3">
        <w:rPr>
          <w:rFonts w:eastAsia="Arial"/>
          <w:spacing w:val="2"/>
        </w:rPr>
        <w:t>К</w:t>
      </w:r>
      <w:r w:rsidR="001B4BB3">
        <w:rPr>
          <w:rFonts w:eastAsia="Arial"/>
          <w:spacing w:val="-3"/>
        </w:rPr>
        <w:t>Т</w:t>
      </w:r>
      <w:r w:rsidR="001B4BB3">
        <w:rPr>
          <w:rFonts w:eastAsia="Arial"/>
          <w:spacing w:val="-1"/>
        </w:rPr>
        <w:t>У</w:t>
      </w:r>
      <w:r w:rsidR="001B4BB3">
        <w:rPr>
          <w:rFonts w:eastAsia="Arial"/>
          <w:spacing w:val="4"/>
        </w:rPr>
        <w:t>Р</w:t>
      </w:r>
      <w:r w:rsidR="001B4BB3">
        <w:rPr>
          <w:rFonts w:eastAsia="Arial"/>
        </w:rPr>
        <w:t>А</w:t>
      </w:r>
      <w:bookmarkEnd w:id="1"/>
    </w:p>
    <w:p w:rsidR="001B4BB3" w:rsidRDefault="001B4BB3" w:rsidP="001B4BB3">
      <w:pPr>
        <w:pStyle w:val="Heading2"/>
        <w:spacing w:before="0"/>
        <w:jc w:val="left"/>
      </w:pPr>
      <w:bookmarkStart w:id="2" w:name="_Toc34810324"/>
      <w:r w:rsidRPr="00A44E5F">
        <w:t>2.1. Графички приказ организационе структуре Управе за аграрна плаћања</w:t>
      </w:r>
      <w:bookmarkEnd w:id="2"/>
    </w:p>
    <w:p w:rsidR="00CD1E40" w:rsidRPr="00CD1E40" w:rsidRDefault="00CD1E40" w:rsidP="00CD1E40"/>
    <w:bookmarkStart w:id="3" w:name="_Toc463531610"/>
    <w:bookmarkStart w:id="4" w:name="_Toc463531870"/>
    <w:bookmarkStart w:id="5" w:name="_Toc464040601"/>
    <w:bookmarkStart w:id="6" w:name="_Toc464041847"/>
    <w:bookmarkStart w:id="7" w:name="_Toc466375773"/>
    <w:bookmarkStart w:id="8" w:name="_Toc469393129"/>
    <w:bookmarkStart w:id="9" w:name="_Toc469488338"/>
    <w:bookmarkStart w:id="10" w:name="_Toc471728383"/>
    <w:bookmarkStart w:id="11" w:name="_Toc471732211"/>
    <w:bookmarkStart w:id="12" w:name="_Toc471732679"/>
    <w:bookmarkStart w:id="13" w:name="_Toc475361740"/>
    <w:bookmarkStart w:id="14" w:name="_Toc475364421"/>
    <w:bookmarkStart w:id="15" w:name="_Toc475364655"/>
    <w:bookmarkStart w:id="16" w:name="_Toc491264084"/>
    <w:bookmarkStart w:id="17" w:name="_Toc491264590"/>
    <w:p w:rsidR="009D4C0C" w:rsidRDefault="00853EA4" w:rsidP="001B4BB3">
      <w:pPr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</w:pPr>
      <w:r>
        <w:rPr>
          <w:rFonts w:cs="Arial"/>
          <w:color w:val="222222"/>
          <w:lang w:val="sr-Latn-RS" w:eastAsia="sr-Latn-RS"/>
        </w:rPr>
        <mc:AlternateContent>
          <mc:Choice Requires="wps">
            <w:drawing>
              <wp:inline distT="0" distB="0" distL="0" distR="0">
                <wp:extent cx="382905" cy="170180"/>
                <wp:effectExtent l="19050" t="13335" r="17145" b="16510"/>
                <wp:docPr id="3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81349B" id="Rectangle 73" o:spid="_x0000_s1026" style="width:30.1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" strokecolor="#4f81bd" strokeweight="2pt">
                <w10:anchorlock/>
              </v:rect>
            </w:pict>
          </mc:Fallback>
        </mc:AlternateContent>
      </w:r>
      <w:r w:rsidR="009D4C0C"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 xml:space="preserve"> </w:t>
      </w:r>
      <w:r w:rsidR="001B4BB3" w:rsidRPr="00B270E6"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>Организационе јединице које подлежу  акредитацији</w:t>
      </w:r>
    </w:p>
    <w:p w:rsidR="003532AB" w:rsidRDefault="00853EA4" w:rsidP="001B4BB3">
      <w:pPr>
        <w:rPr>
          <w:rFonts w:asciiTheme="minorHAnsi" w:hAnsiTheme="minorHAnsi"/>
          <w:sz w:val="16"/>
          <w:szCs w:val="16"/>
        </w:rPr>
      </w:pPr>
      <w:r>
        <w:rPr>
          <w:b/>
          <w:lang w:val="sr-Latn-RS" w:eastAsia="sr-Latn-RS"/>
        </w:rPr>
        <mc:AlternateContent>
          <mc:Choice Requires="wps">
            <w:drawing>
              <wp:inline distT="0" distB="0" distL="0" distR="0">
                <wp:extent cx="382270" cy="212725"/>
                <wp:effectExtent l="19050" t="20955" r="17780" b="13970"/>
                <wp:docPr id="32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212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139B4A9" id="Oval 72" o:spid="_x0000_s1026" style="width:30.1pt;height:1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" strokecolor="#4f81bd" strokeweight="2pt">
                <w10:anchorlock/>
              </v:oval>
            </w:pict>
          </mc:Fallback>
        </mc:AlternateContent>
      </w:r>
      <w:r w:rsidR="009D4C0C" w:rsidRPr="009D4C0C"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 xml:space="preserve"> </w:t>
      </w:r>
      <w:r w:rsidR="009D4C0C" w:rsidRPr="00B270E6"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 xml:space="preserve">Организационе јединице које </w:t>
      </w:r>
      <w:r w:rsidR="009D4C0C"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 xml:space="preserve">не </w:t>
      </w:r>
      <w:r w:rsidR="009D4C0C" w:rsidRPr="00B270E6"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>подлежу  акредитацији</w:t>
      </w:r>
      <w:r w:rsidR="001B4BB3">
        <w:rPr>
          <w:rFonts w:asciiTheme="minorHAnsi" w:hAnsiTheme="minorHAnsi"/>
          <w:sz w:val="16"/>
          <w:szCs w:val="12"/>
        </w:rPr>
        <w:tab/>
      </w:r>
      <w:r w:rsidR="001B4BB3" w:rsidRPr="00B270E6">
        <w:rPr>
          <w:rFonts w:asciiTheme="minorHAnsi" w:hAnsiTheme="minorHAnsi"/>
          <w:sz w:val="16"/>
          <w:szCs w:val="16"/>
        </w:rPr>
        <w:t xml:space="preserve"> </w:t>
      </w:r>
    </w:p>
    <w:p w:rsidR="003532AB" w:rsidRDefault="003532AB" w:rsidP="001B4BB3">
      <w:pPr>
        <w:rPr>
          <w:rFonts w:asciiTheme="minorHAnsi" w:hAnsiTheme="minorHAnsi"/>
          <w:sz w:val="16"/>
          <w:szCs w:val="16"/>
        </w:rPr>
      </w:pPr>
    </w:p>
    <w:p w:rsidR="003532AB" w:rsidRDefault="003532AB" w:rsidP="001B4BB3">
      <w:pPr>
        <w:rPr>
          <w:rFonts w:asciiTheme="minorHAnsi" w:hAnsiTheme="minorHAnsi"/>
          <w:sz w:val="16"/>
          <w:szCs w:val="16"/>
        </w:rPr>
      </w:pPr>
      <w:r>
        <w:rPr>
          <w:lang w:val="sr-Latn-RS" w:eastAsia="sr-Latn-RS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-607695</wp:posOffset>
            </wp:positionV>
            <wp:extent cx="8872855" cy="4140200"/>
            <wp:effectExtent l="0" t="57150" r="0" b="107950"/>
            <wp:wrapTight wrapText="bothSides">
              <wp:wrapPolygon edited="0">
                <wp:start x="9136" y="-298"/>
                <wp:lineTo x="9136" y="1491"/>
                <wp:lineTo x="8579" y="2584"/>
                <wp:lineTo x="8487" y="3081"/>
                <wp:lineTo x="8487" y="4671"/>
                <wp:lineTo x="2365" y="5764"/>
                <wp:lineTo x="2365" y="9442"/>
                <wp:lineTo x="2597" y="11032"/>
                <wp:lineTo x="2597" y="14212"/>
                <wp:lineTo x="2783" y="15802"/>
                <wp:lineTo x="4591" y="17393"/>
                <wp:lineTo x="4638" y="19082"/>
                <wp:lineTo x="4823" y="20573"/>
                <wp:lineTo x="4823" y="20772"/>
                <wp:lineTo x="7652" y="21865"/>
                <wp:lineTo x="8069" y="22064"/>
                <wp:lineTo x="15118" y="22064"/>
                <wp:lineTo x="15628" y="21865"/>
                <wp:lineTo x="19199" y="20772"/>
                <wp:lineTo x="19153" y="9442"/>
                <wp:lineTo x="19014" y="8746"/>
                <wp:lineTo x="18782" y="7852"/>
                <wp:lineTo x="18828" y="5864"/>
                <wp:lineTo x="12660" y="4671"/>
                <wp:lineTo x="12660" y="2982"/>
                <wp:lineTo x="12475" y="2485"/>
                <wp:lineTo x="11965" y="1491"/>
                <wp:lineTo x="11965" y="-298"/>
                <wp:lineTo x="9136" y="-298"/>
              </wp:wrapPolygon>
            </wp:wrapTight>
            <wp:docPr id="170" name="Diagram 17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anchor>
        </w:drawing>
      </w:r>
    </w:p>
    <w:p w:rsidR="000043E5" w:rsidRDefault="000043E5" w:rsidP="001B4BB3">
      <w:pPr>
        <w:rPr>
          <w:rFonts w:asciiTheme="minorHAnsi" w:hAnsiTheme="minorHAnsi"/>
          <w:sz w:val="16"/>
          <w:szCs w:val="16"/>
        </w:rPr>
      </w:pPr>
    </w:p>
    <w:p w:rsidR="00F16351" w:rsidRDefault="00F16351">
      <w:pPr>
        <w:jc w:val="left"/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CD6B36" w:rsidRDefault="00F16351" w:rsidP="00F16351">
      <w:pPr>
        <w:tabs>
          <w:tab w:val="left" w:pos="1575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</w:p>
    <w:p w:rsidR="00CD6B36" w:rsidRDefault="00CD6B36" w:rsidP="00CD6B36">
      <w:pPr>
        <w:tabs>
          <w:tab w:val="left" w:pos="1575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</w:p>
    <w:p w:rsidR="009D4C0C" w:rsidRPr="00CD6B36" w:rsidRDefault="00CD6B36" w:rsidP="00CD6B36">
      <w:pPr>
        <w:tabs>
          <w:tab w:val="left" w:pos="1475"/>
        </w:tabs>
        <w:rPr>
          <w:rFonts w:asciiTheme="minorHAnsi" w:hAnsiTheme="minorHAnsi"/>
          <w:sz w:val="16"/>
          <w:szCs w:val="16"/>
        </w:rPr>
        <w:sectPr w:rsidR="009D4C0C" w:rsidRPr="00CD6B36" w:rsidSect="009D4C0C">
          <w:headerReference w:type="default" r:id="rId19"/>
          <w:footerReference w:type="default" r:id="rId20"/>
          <w:pgSz w:w="15840" w:h="12240" w:orient="landscape"/>
          <w:pgMar w:top="1280" w:right="1100" w:bottom="1280" w:left="1080" w:header="766" w:footer="900" w:gutter="0"/>
          <w:cols w:space="720"/>
          <w:docGrid w:linePitch="326"/>
        </w:sectPr>
      </w:pPr>
      <w:r>
        <w:rPr>
          <w:rFonts w:asciiTheme="minorHAnsi" w:hAnsiTheme="minorHAnsi"/>
          <w:sz w:val="16"/>
          <w:szCs w:val="16"/>
        </w:rPr>
        <w:tab/>
      </w:r>
    </w:p>
    <w:p w:rsidR="00A82EA1" w:rsidRPr="00AB0C2D" w:rsidRDefault="00A82EA1" w:rsidP="00C5647B">
      <w:pPr>
        <w:pStyle w:val="Heading2"/>
      </w:pPr>
      <w:bookmarkStart w:id="18" w:name="_Toc34810325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AB0C2D">
        <w:lastRenderedPageBreak/>
        <w:t>2.2. Наративни приказ организационе структуре Управе за аграрна плаћања</w:t>
      </w:r>
      <w:bookmarkEnd w:id="18"/>
    </w:p>
    <w:p w:rsidR="00A82EA1" w:rsidRDefault="00A82EA1" w:rsidP="00C5647B">
      <w:pPr>
        <w:spacing w:after="0" w:line="200" w:lineRule="exact"/>
        <w:rPr>
          <w:sz w:val="20"/>
          <w:szCs w:val="20"/>
        </w:rPr>
      </w:pPr>
    </w:p>
    <w:p w:rsidR="003C045A" w:rsidRDefault="00A82EA1" w:rsidP="003C045A">
      <w:pPr>
        <w:spacing w:after="0" w:line="240" w:lineRule="atLeast"/>
        <w:ind w:firstLine="709"/>
      </w:pPr>
      <w:r>
        <w:rPr>
          <w:spacing w:val="1"/>
        </w:rPr>
        <w:t>Р</w:t>
      </w:r>
      <w:r>
        <w:rPr>
          <w:spacing w:val="-1"/>
        </w:rPr>
        <w:t>а</w:t>
      </w:r>
      <w:r>
        <w:t>дом</w:t>
      </w:r>
      <w:r>
        <w:rPr>
          <w:spacing w:val="4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rPr>
          <w:spacing w:val="-1"/>
        </w:rPr>
        <w:t>а</w:t>
      </w:r>
      <w:r>
        <w:t>гр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 (у даљем тексту: Управа)</w:t>
      </w:r>
      <w:r>
        <w:rPr>
          <w:spacing w:val="48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rPr>
          <w:spacing w:val="2"/>
        </w:rPr>
        <w:t>о</w:t>
      </w:r>
      <w:r>
        <w:t>води</w:t>
      </w:r>
      <w:r>
        <w:rPr>
          <w:spacing w:val="1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 За</w:t>
      </w:r>
      <w:r>
        <w:rPr>
          <w:spacing w:val="7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6"/>
        </w:rPr>
        <w:t xml:space="preserve"> </w:t>
      </w:r>
      <w:r>
        <w:rPr>
          <w:spacing w:val="1"/>
        </w:rPr>
        <w:t>Уп</w:t>
      </w:r>
      <w:r>
        <w:rPr>
          <w:spacing w:val="-2"/>
        </w:rPr>
        <w:t>р</w:t>
      </w:r>
      <w:r>
        <w:rPr>
          <w:spacing w:val="-1"/>
        </w:rPr>
        <w:t>а</w:t>
      </w:r>
      <w:r>
        <w:t>ве</w:t>
      </w:r>
      <w:r>
        <w:rPr>
          <w:spacing w:val="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вој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</w:t>
      </w:r>
      <w:r>
        <w:t>д 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9"/>
        </w:rPr>
        <w:t xml:space="preserve"> </w:t>
      </w:r>
      <w:r>
        <w:t>одгов</w:t>
      </w:r>
      <w:r>
        <w:rPr>
          <w:spacing w:val="-1"/>
        </w:rPr>
        <w:t>а</w:t>
      </w:r>
      <w:r>
        <w:t>ра</w:t>
      </w:r>
      <w:r>
        <w:rPr>
          <w:spacing w:val="-10"/>
        </w:rPr>
        <w:t xml:space="preserve"> </w:t>
      </w:r>
      <w: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.</w:t>
      </w:r>
      <w:r w:rsidR="003C045A">
        <w:t xml:space="preserve"> </w:t>
      </w:r>
    </w:p>
    <w:p w:rsidR="00A82EA1" w:rsidRDefault="00A82EA1" w:rsidP="003C045A">
      <w:pPr>
        <w:spacing w:after="0" w:line="240" w:lineRule="atLeast"/>
        <w:ind w:firstLine="709"/>
      </w:pPr>
      <w:r>
        <w:rPr>
          <w:spacing w:val="1"/>
        </w:rPr>
        <w:t>У</w:t>
      </w:r>
      <w:r>
        <w:t>ж</w:t>
      </w:r>
      <w:r>
        <w:rPr>
          <w:spacing w:val="1"/>
        </w:rPr>
        <w:t>и</w:t>
      </w:r>
      <w:r>
        <w:t>м</w:t>
      </w:r>
      <w:r>
        <w:rPr>
          <w:spacing w:val="10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3"/>
        </w:rPr>
        <w:t>ш</w:t>
      </w:r>
      <w:r>
        <w:t>њ</w:t>
      </w:r>
      <w:r>
        <w:rPr>
          <w:spacing w:val="1"/>
        </w:rPr>
        <w:t>и</w:t>
      </w:r>
      <w:r>
        <w:t>м ј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иц</w:t>
      </w:r>
      <w:r>
        <w:rPr>
          <w:spacing w:val="-1"/>
        </w:rPr>
        <w:t>а</w:t>
      </w:r>
      <w:r>
        <w:t>ма</w:t>
      </w:r>
      <w:r>
        <w:rPr>
          <w:spacing w:val="2"/>
        </w:rPr>
        <w:t xml:space="preserve"> 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оводе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2"/>
        </w:rPr>
        <w:t>а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1"/>
        </w:rPr>
        <w:t>ниц</w:t>
      </w:r>
      <w:r>
        <w:t>и</w:t>
      </w:r>
      <w:r>
        <w:rPr>
          <w:spacing w:val="4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t>ш</w:t>
      </w:r>
      <w:r>
        <w:rPr>
          <w:spacing w:val="-1"/>
        </w:rPr>
        <w:t>е</w:t>
      </w:r>
      <w:r>
        <w:rPr>
          <w:spacing w:val="1"/>
        </w:rPr>
        <w:t>ф</w:t>
      </w:r>
      <w:r>
        <w:t>ови</w:t>
      </w:r>
      <w:r>
        <w:rPr>
          <w:spacing w:val="7"/>
        </w:rPr>
        <w:t xml:space="preserve"> </w:t>
      </w:r>
      <w:r>
        <w:t>Од</w:t>
      </w:r>
      <w:r>
        <w:rPr>
          <w:spacing w:val="-1"/>
        </w:rPr>
        <w:t>се</w:t>
      </w:r>
      <w:r>
        <w:rPr>
          <w:spacing w:val="1"/>
        </w:rPr>
        <w:t>к</w:t>
      </w:r>
      <w:r>
        <w:t>а</w:t>
      </w:r>
      <w:r>
        <w:rPr>
          <w:spacing w:val="6"/>
        </w:rPr>
        <w:t xml:space="preserve"> </w:t>
      </w:r>
      <w:r>
        <w:t xml:space="preserve">и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и</w:t>
      </w:r>
      <w:r>
        <w:rPr>
          <w:spacing w:val="-1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t>.</w:t>
      </w:r>
      <w:r w:rsidR="003C045A">
        <w:t xml:space="preserve"> </w:t>
      </w:r>
      <w:r>
        <w:t>Н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1"/>
        </w:rPr>
        <w:t>ни</w:t>
      </w:r>
      <w:r>
        <w:t>к</w:t>
      </w:r>
      <w:r>
        <w:rPr>
          <w:spacing w:val="7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</w:t>
      </w:r>
      <w:r>
        <w:rPr>
          <w:spacing w:val="-1"/>
        </w:rPr>
        <w:t>а</w:t>
      </w:r>
      <w:r>
        <w:t>,</w:t>
      </w:r>
      <w:r>
        <w:rPr>
          <w:spacing w:val="8"/>
        </w:rPr>
        <w:t xml:space="preserve"> </w:t>
      </w:r>
      <w:r>
        <w:t>ш</w:t>
      </w:r>
      <w:r>
        <w:rPr>
          <w:spacing w:val="-1"/>
        </w:rPr>
        <w:t>е</w:t>
      </w:r>
      <w:r>
        <w:t>ф</w:t>
      </w:r>
      <w:r>
        <w:rPr>
          <w:spacing w:val="12"/>
        </w:rPr>
        <w:t xml:space="preserve"> </w:t>
      </w:r>
      <w:r>
        <w:t>Од</w:t>
      </w:r>
      <w:r>
        <w:rPr>
          <w:spacing w:val="-1"/>
        </w:rPr>
        <w:t>се</w:t>
      </w:r>
      <w:r>
        <w:rPr>
          <w:spacing w:val="1"/>
        </w:rPr>
        <w:t>к</w:t>
      </w:r>
      <w:r>
        <w:t>а</w:t>
      </w:r>
      <w:r>
        <w:rPr>
          <w:spacing w:val="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</w:t>
      </w:r>
      <w:r>
        <w:rPr>
          <w:spacing w:val="2"/>
        </w:rPr>
        <w:t>в</w:t>
      </w:r>
      <w:r>
        <w:t>од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ц</w:t>
      </w:r>
      <w:r>
        <w:rPr>
          <w:spacing w:val="4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t>е</w:t>
      </w:r>
      <w:r>
        <w:rPr>
          <w:spacing w:val="13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-1"/>
        </w:rPr>
        <w:t>а</w:t>
      </w:r>
      <w:r>
        <w:rPr>
          <w:spacing w:val="3"/>
        </w:rPr>
        <w:t>ј</w:t>
      </w:r>
      <w:r>
        <w:t xml:space="preserve">у 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18"/>
        </w:rPr>
        <w:t xml:space="preserve"> </w:t>
      </w:r>
      <w:r>
        <w:rPr>
          <w:spacing w:val="-5"/>
        </w:rPr>
        <w:t>у</w:t>
      </w:r>
      <w:r>
        <w:t>ж</w:t>
      </w:r>
      <w:r>
        <w:rPr>
          <w:spacing w:val="1"/>
        </w:rPr>
        <w:t>и</w:t>
      </w:r>
      <w:r>
        <w:t xml:space="preserve">х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</w:t>
      </w:r>
      <w:r>
        <w:rPr>
          <w:spacing w:val="1"/>
        </w:rPr>
        <w:t>и</w:t>
      </w:r>
      <w:r>
        <w:t>х</w:t>
      </w:r>
      <w:r>
        <w:rPr>
          <w:spacing w:val="2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ц</w:t>
      </w:r>
      <w:r>
        <w:t>а</w:t>
      </w:r>
      <w:r>
        <w:rPr>
          <w:spacing w:val="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7"/>
        </w:rPr>
        <w:t>у</w:t>
      </w:r>
      <w:r>
        <w:t>жб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1"/>
        </w:rPr>
        <w:t>ик</w:t>
      </w:r>
      <w:r>
        <w:t>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ник</w:t>
      </w:r>
      <w:r>
        <w:t>а у</w:t>
      </w:r>
      <w:r>
        <w:rPr>
          <w:spacing w:val="7"/>
        </w:rPr>
        <w:t xml:space="preserve"> </w:t>
      </w:r>
      <w:r>
        <w:t>њ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 xml:space="preserve">у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3"/>
        </w:rPr>
        <w:t>ј</w:t>
      </w:r>
      <w:r>
        <w:t>у</w:t>
      </w:r>
      <w:r>
        <w:rPr>
          <w:spacing w:val="37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5"/>
        </w:rPr>
        <w:t>р</w:t>
      </w:r>
      <w:r>
        <w:rPr>
          <w:spacing w:val="-5"/>
        </w:rPr>
        <w:t>у</w:t>
      </w:r>
      <w:r>
        <w:t>ч</w:t>
      </w:r>
      <w:r>
        <w:rPr>
          <w:spacing w:val="4"/>
        </w:rPr>
        <w:t>н</w:t>
      </w:r>
      <w:r>
        <w:t>а</w:t>
      </w:r>
      <w:r>
        <w:rPr>
          <w:spacing w:val="39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>ва</w:t>
      </w:r>
      <w:r>
        <w:rPr>
          <w:spacing w:val="3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3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3"/>
        </w:rPr>
        <w:t>ј</w:t>
      </w:r>
      <w:r>
        <w:t>у</w:t>
      </w:r>
      <w:r>
        <w:rPr>
          <w:spacing w:val="3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је</w:t>
      </w:r>
      <w:r>
        <w:rPr>
          <w:spacing w:val="3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7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45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t xml:space="preserve">га 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1"/>
        </w:rPr>
        <w:t>и</w:t>
      </w:r>
      <w:r>
        <w:t xml:space="preserve">х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</w:t>
      </w:r>
      <w:r>
        <w:rPr>
          <w:spacing w:val="1"/>
        </w:rPr>
        <w:t>и</w:t>
      </w:r>
      <w:r>
        <w:t>х</w:t>
      </w:r>
      <w:r>
        <w:rPr>
          <w:spacing w:val="-11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t>а</w:t>
      </w:r>
      <w:r>
        <w:rPr>
          <w:spacing w:val="-10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t>вој</w:t>
      </w:r>
      <w:r>
        <w:rPr>
          <w:spacing w:val="-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3"/>
        </w:rPr>
        <w:t xml:space="preserve"> </w:t>
      </w:r>
      <w:r>
        <w:t xml:space="preserve">и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2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3"/>
        </w:rPr>
        <w:t>ш</w:t>
      </w:r>
      <w:r>
        <w:t>ње</w:t>
      </w:r>
      <w:r>
        <w:rPr>
          <w:spacing w:val="-13"/>
        </w:rPr>
        <w:t xml:space="preserve"> </w:t>
      </w:r>
      <w:r>
        <w:rPr>
          <w:spacing w:val="3"/>
        </w:rP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t>е</w:t>
      </w:r>
      <w:r>
        <w:rPr>
          <w:spacing w:val="-10"/>
        </w:rPr>
        <w:t xml:space="preserve"> </w:t>
      </w:r>
      <w:r>
        <w:rPr>
          <w:spacing w:val="1"/>
        </w:rPr>
        <w:t>к</w:t>
      </w:r>
      <w:r>
        <w:t>ојом</w:t>
      </w:r>
      <w:r>
        <w:rPr>
          <w:spacing w:val="-6"/>
        </w:rPr>
        <w:t xml:space="preserve"> 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</w:p>
    <w:p w:rsidR="00A82EA1" w:rsidRDefault="00A82EA1" w:rsidP="00C5647B">
      <w:pPr>
        <w:spacing w:after="0" w:line="240" w:lineRule="atLeast"/>
        <w:ind w:firstLine="720"/>
      </w:pP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ниц</w:t>
      </w:r>
      <w:r>
        <w:t>и</w:t>
      </w:r>
      <w:r>
        <w:rPr>
          <w:spacing w:val="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ц</w:t>
      </w:r>
      <w:r>
        <w:t>и</w:t>
      </w:r>
      <w:r>
        <w:rPr>
          <w:spacing w:val="5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2"/>
        </w:rPr>
        <w:t>а</w:t>
      </w:r>
      <w:r>
        <w:t>ви</w:t>
      </w:r>
      <w:r>
        <w:rPr>
          <w:spacing w:val="9"/>
        </w:rPr>
        <w:t xml:space="preserve"> </w:t>
      </w:r>
      <w:r>
        <w:t>одгов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3"/>
        </w:rPr>
        <w:t>ј</w:t>
      </w:r>
      <w:r>
        <w:t xml:space="preserve">у </w:t>
      </w:r>
      <w:r>
        <w:rPr>
          <w:spacing w:val="1"/>
        </w:rPr>
        <w:t>з</w:t>
      </w:r>
      <w:r>
        <w:t>а</w:t>
      </w:r>
      <w:r>
        <w:rPr>
          <w:spacing w:val="15"/>
        </w:rPr>
        <w:t xml:space="preserve"> </w:t>
      </w:r>
      <w:r>
        <w:rPr>
          <w:spacing w:val="-1"/>
        </w:rPr>
        <w:t>с</w:t>
      </w:r>
      <w:r>
        <w:t>вој</w:t>
      </w:r>
      <w:r>
        <w:rPr>
          <w:spacing w:val="12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12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4"/>
        </w:rPr>
        <w:t>ц</w:t>
      </w:r>
      <w:r>
        <w:t xml:space="preserve">у </w:t>
      </w:r>
      <w:r>
        <w:rPr>
          <w:spacing w:val="-5"/>
        </w:rPr>
        <w:t>у</w:t>
      </w:r>
      <w:r>
        <w:rPr>
          <w:spacing w:val="2"/>
        </w:rPr>
        <w:t>ж</w:t>
      </w:r>
      <w:r>
        <w:t xml:space="preserve">е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t>ш</w:t>
      </w:r>
      <w:r>
        <w:rPr>
          <w:spacing w:val="2"/>
        </w:rPr>
        <w:t>њ</w:t>
      </w:r>
      <w:r>
        <w:t>е</w:t>
      </w:r>
      <w:r>
        <w:rPr>
          <w:spacing w:val="-1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>
        <w:rPr>
          <w:spacing w:val="-10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-8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</w:t>
      </w:r>
      <w:r>
        <w:rPr>
          <w:spacing w:val="2"/>
        </w:rPr>
        <w:t>р</w:t>
      </w:r>
      <w:r>
        <w:t>у</w:t>
      </w:r>
      <w:r>
        <w:rPr>
          <w:spacing w:val="-16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.</w:t>
      </w:r>
    </w:p>
    <w:p w:rsidR="00A82EA1" w:rsidRDefault="00A82EA1" w:rsidP="00C5647B">
      <w:pPr>
        <w:spacing w:after="0" w:line="150" w:lineRule="exact"/>
        <w:rPr>
          <w:sz w:val="15"/>
          <w:szCs w:val="15"/>
        </w:rPr>
      </w:pPr>
    </w:p>
    <w:p w:rsidR="00A82EA1" w:rsidRDefault="00A82EA1" w:rsidP="00C5647B">
      <w:pPr>
        <w:spacing w:after="0" w:line="200" w:lineRule="exact"/>
        <w:rPr>
          <w:sz w:val="20"/>
          <w:szCs w:val="20"/>
        </w:rPr>
      </w:pPr>
    </w:p>
    <w:p w:rsidR="00A82EA1" w:rsidRDefault="00A82EA1" w:rsidP="003C045A">
      <w:pPr>
        <w:spacing w:after="0" w:line="240" w:lineRule="auto"/>
        <w:ind w:right="41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>У</w:t>
      </w:r>
      <w:r>
        <w:rPr>
          <w:rFonts w:eastAsia="Times New Roman" w:cs="Times New Roman"/>
          <w:b/>
          <w:bCs/>
          <w:spacing w:val="1"/>
          <w:szCs w:val="24"/>
        </w:rPr>
        <w:t>пр</w:t>
      </w:r>
      <w:r>
        <w:rPr>
          <w:rFonts w:eastAsia="Times New Roman" w:cs="Times New Roman"/>
          <w:b/>
          <w:bCs/>
          <w:szCs w:val="24"/>
        </w:rPr>
        <w:t>ава</w:t>
      </w:r>
      <w:r>
        <w:rPr>
          <w:rFonts w:eastAsia="Times New Roman" w:cs="Times New Roman"/>
          <w:b/>
          <w:bCs/>
          <w:spacing w:val="2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за</w:t>
      </w:r>
      <w:r>
        <w:rPr>
          <w:rFonts w:eastAsia="Times New Roman" w:cs="Times New Roman"/>
          <w:b/>
          <w:bCs/>
          <w:spacing w:val="8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-1"/>
          <w:szCs w:val="24"/>
        </w:rPr>
        <w:t>г</w:t>
      </w:r>
      <w:r>
        <w:rPr>
          <w:rFonts w:eastAsia="Times New Roman" w:cs="Times New Roman"/>
          <w:b/>
          <w:bCs/>
          <w:spacing w:val="1"/>
          <w:szCs w:val="24"/>
        </w:rPr>
        <w:t>р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-1"/>
          <w:szCs w:val="24"/>
        </w:rPr>
        <w:t>р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2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п</w:t>
      </w:r>
      <w:r>
        <w:rPr>
          <w:rFonts w:eastAsia="Times New Roman" w:cs="Times New Roman"/>
          <w:b/>
          <w:bCs/>
          <w:spacing w:val="-2"/>
          <w:szCs w:val="24"/>
        </w:rPr>
        <w:t>л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1"/>
          <w:szCs w:val="24"/>
        </w:rPr>
        <w:t>ћ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1"/>
          <w:szCs w:val="24"/>
        </w:rPr>
        <w:t>њ</w:t>
      </w:r>
      <w:r>
        <w:rPr>
          <w:rFonts w:eastAsia="Times New Roman" w:cs="Times New Roman"/>
          <w:b/>
          <w:bCs/>
          <w:spacing w:val="5"/>
          <w:szCs w:val="24"/>
        </w:rPr>
        <w:t>а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сас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в</w:t>
      </w:r>
      <w:r>
        <w:rPr>
          <w:rFonts w:eastAsia="Times New Roman" w:cs="Times New Roman"/>
          <w:szCs w:val="24"/>
        </w:rPr>
        <w:t>у 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ва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де</w:t>
      </w:r>
      <w:r w:rsidR="003F78EB">
        <w:rPr>
          <w:rFonts w:eastAsia="Times New Roman" w:cs="Times New Roman"/>
          <w:spacing w:val="5"/>
          <w:szCs w:val="24"/>
        </w:rPr>
        <w:t>,шумарства и водопривреде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бора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2"/>
          <w:szCs w:val="24"/>
        </w:rPr>
        <w:t xml:space="preserve"> 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 и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ма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2"/>
          <w:szCs w:val="24"/>
        </w:rPr>
        <w:t>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 xml:space="preserve">м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ма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дод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;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4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дод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5"/>
          <w:szCs w:val="24"/>
        </w:rPr>
        <w:t>л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обј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 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1"/>
          <w:szCs w:val="24"/>
        </w:rPr>
        <w:t xml:space="preserve"> 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шћ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1"/>
          <w:szCs w:val="24"/>
        </w:rPr>
        <w:t xml:space="preserve"> 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pacing w:val="-1"/>
          <w:szCs w:val="24"/>
        </w:rPr>
        <w:t>ца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 одобр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 xml:space="preserve"> 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-3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и где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zCs w:val="24"/>
        </w:rPr>
        <w:t>б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м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шћ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ђ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сн</w:t>
      </w:r>
      <w:r>
        <w:rPr>
          <w:rFonts w:eastAsia="Times New Roman" w:cs="Times New Roman"/>
          <w:spacing w:val="1"/>
          <w:szCs w:val="24"/>
        </w:rPr>
        <w:t>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од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ст</w:t>
      </w:r>
      <w:r>
        <w:rPr>
          <w:rFonts w:eastAsia="Times New Roman" w:cs="Times New Roman"/>
          <w:spacing w:val="1"/>
          <w:szCs w:val="24"/>
        </w:rPr>
        <w:t>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ј;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9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 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овр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5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ј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 xml:space="preserve"> н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говор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37"/>
          <w:szCs w:val="24"/>
        </w:rPr>
        <w:t xml:space="preserve"> 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39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pacing w:val="-3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zCs w:val="24"/>
        </w:rPr>
        <w:t>ле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4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zCs w:val="24"/>
        </w:rPr>
        <w:t>ле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5"/>
          <w:szCs w:val="24"/>
        </w:rPr>
        <w:t xml:space="preserve"> 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4"/>
          <w:szCs w:val="24"/>
        </w:rPr>
        <w:t>ц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22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врђ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да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pacing w:val="4"/>
          <w:szCs w:val="24"/>
        </w:rPr>
        <w:t>с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5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1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ром;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вођ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7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ч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овод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о 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нти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ровођ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м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род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 xml:space="preserve">х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ст</w:t>
      </w:r>
      <w:r>
        <w:rPr>
          <w:rFonts w:eastAsia="Times New Roman" w:cs="Times New Roman"/>
          <w:spacing w:val="1"/>
          <w:szCs w:val="24"/>
        </w:rPr>
        <w:t>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ја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ти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29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ровођ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6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8"/>
          <w:szCs w:val="24"/>
        </w:rPr>
        <w:t xml:space="preserve"> </w:t>
      </w:r>
      <w:r>
        <w:rPr>
          <w:rFonts w:eastAsia="Times New Roman" w:cs="Times New Roman"/>
          <w:szCs w:val="24"/>
        </w:rPr>
        <w:t>дод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ле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2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37"/>
          <w:szCs w:val="24"/>
        </w:rPr>
        <w:t xml:space="preserve"> </w:t>
      </w:r>
      <w:r>
        <w:rPr>
          <w:rFonts w:eastAsia="Times New Roman" w:cs="Times New Roman"/>
          <w:szCs w:val="24"/>
        </w:rPr>
        <w:t>ИПА</w:t>
      </w:r>
      <w:r>
        <w:rPr>
          <w:rFonts w:eastAsia="Times New Roman" w:cs="Times New Roman"/>
          <w:spacing w:val="1"/>
          <w:szCs w:val="24"/>
        </w:rPr>
        <w:t>Р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ф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дов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вођ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4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х 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pacing w:val="-1"/>
          <w:szCs w:val="24"/>
        </w:rPr>
        <w:t>ста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3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изи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 до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и 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ове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обл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zCs w:val="24"/>
        </w:rPr>
        <w:t>.</w:t>
      </w:r>
    </w:p>
    <w:p w:rsidR="00A82EA1" w:rsidRDefault="00A82EA1" w:rsidP="00C5647B">
      <w:pPr>
        <w:spacing w:after="0" w:line="200" w:lineRule="exact"/>
        <w:rPr>
          <w:sz w:val="20"/>
          <w:szCs w:val="20"/>
        </w:rPr>
      </w:pPr>
    </w:p>
    <w:p w:rsidR="005E30AD" w:rsidRPr="005E30AD" w:rsidRDefault="005E30AD" w:rsidP="00C5647B">
      <w:pPr>
        <w:spacing w:after="0" w:line="200" w:lineRule="exact"/>
        <w:rPr>
          <w:sz w:val="20"/>
          <w:szCs w:val="20"/>
        </w:rPr>
      </w:pPr>
    </w:p>
    <w:p w:rsidR="00FE7675" w:rsidRPr="003C045A" w:rsidRDefault="00A82EA1" w:rsidP="003C045A">
      <w:pPr>
        <w:spacing w:after="0" w:line="275" w:lineRule="auto"/>
        <w:ind w:right="182" w:firstLine="160"/>
        <w:rPr>
          <w:rFonts w:eastAsia="Times New Roman" w:cs="Times New Roman"/>
          <w:spacing w:val="-1"/>
          <w:szCs w:val="24"/>
        </w:rPr>
      </w:pPr>
      <w:r w:rsidRPr="003C045A">
        <w:rPr>
          <w:rFonts w:eastAsia="Times New Roman" w:cs="Times New Roman"/>
          <w:spacing w:val="-1"/>
          <w:szCs w:val="24"/>
        </w:rPr>
        <w:t>Име и пр</w:t>
      </w:r>
      <w:r>
        <w:rPr>
          <w:rFonts w:eastAsia="Times New Roman" w:cs="Times New Roman"/>
          <w:spacing w:val="-1"/>
          <w:szCs w:val="24"/>
        </w:rPr>
        <w:t>е</w:t>
      </w:r>
      <w:r w:rsidRPr="003C045A">
        <w:rPr>
          <w:rFonts w:eastAsia="Times New Roman" w:cs="Times New Roman"/>
          <w:spacing w:val="-1"/>
          <w:szCs w:val="24"/>
        </w:rPr>
        <w:t>зиме руководиоц</w:t>
      </w:r>
      <w:r>
        <w:rPr>
          <w:rFonts w:eastAsia="Times New Roman" w:cs="Times New Roman"/>
          <w:spacing w:val="-1"/>
          <w:szCs w:val="24"/>
        </w:rPr>
        <w:t>а</w:t>
      </w:r>
      <w:r w:rsidRPr="003C045A">
        <w:rPr>
          <w:rFonts w:eastAsia="Times New Roman" w:cs="Times New Roman"/>
          <w:spacing w:val="-1"/>
          <w:szCs w:val="24"/>
        </w:rPr>
        <w:t>, зв</w:t>
      </w:r>
      <w:r>
        <w:rPr>
          <w:rFonts w:eastAsia="Times New Roman" w:cs="Times New Roman"/>
          <w:spacing w:val="-1"/>
          <w:szCs w:val="24"/>
        </w:rPr>
        <w:t>а</w:t>
      </w:r>
      <w:r w:rsidRPr="003C045A">
        <w:rPr>
          <w:rFonts w:eastAsia="Times New Roman" w:cs="Times New Roman"/>
          <w:spacing w:val="-1"/>
          <w:szCs w:val="24"/>
        </w:rPr>
        <w:t>ње и конт</w:t>
      </w:r>
      <w:r>
        <w:rPr>
          <w:rFonts w:eastAsia="Times New Roman" w:cs="Times New Roman"/>
          <w:spacing w:val="-1"/>
          <w:szCs w:val="24"/>
        </w:rPr>
        <w:t>ак</w:t>
      </w:r>
      <w:r w:rsidRPr="003C045A">
        <w:rPr>
          <w:rFonts w:eastAsia="Times New Roman" w:cs="Times New Roman"/>
          <w:spacing w:val="-1"/>
          <w:szCs w:val="24"/>
        </w:rPr>
        <w:t xml:space="preserve">т </w:t>
      </w:r>
      <w:r>
        <w:rPr>
          <w:rFonts w:eastAsia="Times New Roman" w:cs="Times New Roman"/>
          <w:spacing w:val="-1"/>
          <w:szCs w:val="24"/>
        </w:rPr>
        <w:t>п</w:t>
      </w:r>
      <w:r w:rsidRPr="003C045A">
        <w:rPr>
          <w:rFonts w:eastAsia="Times New Roman" w:cs="Times New Roman"/>
          <w:spacing w:val="-1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 w:rsidRPr="003C045A">
        <w:rPr>
          <w:rFonts w:eastAsia="Times New Roman" w:cs="Times New Roman"/>
          <w:spacing w:val="-1"/>
          <w:szCs w:val="24"/>
        </w:rPr>
        <w:t>ци:</w:t>
      </w:r>
    </w:p>
    <w:p w:rsidR="00F7104E" w:rsidRPr="003C045A" w:rsidRDefault="003C045A" w:rsidP="00C5647B">
      <w:pPr>
        <w:spacing w:before="1" w:after="0" w:line="240" w:lineRule="auto"/>
        <w:ind w:left="160" w:right="-20"/>
        <w:rPr>
          <w:rFonts w:eastAsia="Times New Roman" w:cs="Times New Roman"/>
          <w:spacing w:val="-1"/>
          <w:szCs w:val="24"/>
        </w:rPr>
      </w:pPr>
      <w:r w:rsidRPr="003C045A">
        <w:rPr>
          <w:rFonts w:eastAsia="Times New Roman" w:cs="Times New Roman"/>
          <w:spacing w:val="-1"/>
          <w:szCs w:val="24"/>
        </w:rPr>
        <w:t>Биљана Петровић</w:t>
      </w:r>
    </w:p>
    <w:p w:rsidR="00A82EA1" w:rsidRPr="009D20EB" w:rsidRDefault="00A82EA1" w:rsidP="00C5647B">
      <w:pPr>
        <w:spacing w:before="41" w:after="0" w:line="240" w:lineRule="auto"/>
        <w:ind w:left="160" w:right="-20"/>
        <w:rPr>
          <w:rFonts w:eastAsia="Times New Roman" w:cs="Times New Roman"/>
          <w:spacing w:val="-9"/>
          <w:szCs w:val="24"/>
        </w:rPr>
      </w:pPr>
      <w:r>
        <w:rPr>
          <w:rFonts w:eastAsia="Times New Roman" w:cs="Times New Roman"/>
          <w:szCs w:val="24"/>
        </w:rPr>
        <w:t>е - пош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 w:rsidR="005E30AD">
        <w:rPr>
          <w:rFonts w:eastAsia="Times New Roman" w:cs="Times New Roman"/>
          <w:spacing w:val="-9"/>
          <w:szCs w:val="24"/>
        </w:rPr>
        <w:t xml:space="preserve"> </w:t>
      </w:r>
      <w:r w:rsidR="009D20EB">
        <w:rPr>
          <w:rFonts w:eastAsia="Times New Roman" w:cs="Times New Roman"/>
          <w:spacing w:val="-9"/>
          <w:szCs w:val="24"/>
        </w:rPr>
        <w:t>biljana.petrovic@minpolj.gov.rs</w:t>
      </w:r>
    </w:p>
    <w:p w:rsidR="00F71E93" w:rsidRDefault="00F71E93" w:rsidP="00C5647B">
      <w:pPr>
        <w:rPr>
          <w:rFonts w:eastAsia="Times New Roman" w:cs="Times New Roman"/>
          <w:szCs w:val="24"/>
        </w:rPr>
      </w:pPr>
    </w:p>
    <w:p w:rsidR="00F71E93" w:rsidRDefault="00F71E93" w:rsidP="00C5647B">
      <w:pPr>
        <w:spacing w:after="0" w:line="240" w:lineRule="atLeast"/>
        <w:ind w:firstLine="720"/>
      </w:pPr>
      <w:r>
        <w:t>У</w:t>
      </w:r>
      <w:r>
        <w:rPr>
          <w:spacing w:val="58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ви</w:t>
      </w:r>
      <w:r>
        <w:rPr>
          <w:spacing w:val="-7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-3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-14"/>
        </w:rPr>
        <w:t xml:space="preserve"> </w:t>
      </w:r>
      <w:r>
        <w:rPr>
          <w:spacing w:val="2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ће</w:t>
      </w:r>
      <w:r>
        <w:rPr>
          <w:spacing w:val="-9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н</w:t>
      </w:r>
      <w:r>
        <w:t>е</w:t>
      </w:r>
      <w:r>
        <w:rPr>
          <w:spacing w:val="-4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ра</w:t>
      </w:r>
      <w:r>
        <w:t>шње</w:t>
      </w:r>
      <w:r>
        <w:rPr>
          <w:spacing w:val="-1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: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1.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2"/>
        </w:rPr>
        <w:t>м</w:t>
      </w:r>
      <w:r>
        <w:rPr>
          <w:spacing w:val="-7"/>
        </w:rPr>
        <w:t>у</w:t>
      </w:r>
      <w:r>
        <w:rPr>
          <w:spacing w:val="1"/>
        </w:rPr>
        <w:t>ник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ј</w:t>
      </w:r>
      <w:r>
        <w:t>у</w:t>
      </w:r>
      <w:r>
        <w:rPr>
          <w:spacing w:val="-16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-3"/>
        </w:rPr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ом</w:t>
      </w:r>
      <w:r>
        <w:rPr>
          <w:spacing w:val="-11"/>
        </w:rPr>
        <w:t xml:space="preserve"> </w:t>
      </w:r>
      <w:r>
        <w:rPr>
          <w:spacing w:val="1"/>
        </w:rPr>
        <w:t>к</w:t>
      </w:r>
      <w:r>
        <w:t>ом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јом</w:t>
      </w:r>
      <w:r>
        <w:rPr>
          <w:spacing w:val="-11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т</w:t>
      </w:r>
      <w:r>
        <w:rPr>
          <w:spacing w:val="1"/>
        </w:rPr>
        <w:t>н</w:t>
      </w:r>
      <w:r>
        <w:t>о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ан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ње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2.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13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3.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9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4.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-16"/>
        </w:rPr>
        <w:t xml:space="preserve"> </w:t>
      </w:r>
      <w:r>
        <w:rPr>
          <w:spacing w:val="1"/>
        </w:rPr>
        <w:t>н</w:t>
      </w:r>
      <w:r>
        <w:t>а 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-12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5.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-1"/>
        </w:rPr>
        <w:t>с</w:t>
      </w:r>
      <w:r>
        <w:rPr>
          <w:spacing w:val="1"/>
        </w:rPr>
        <w:t>к</w:t>
      </w:r>
      <w:r>
        <w:t>о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>
        <w:rPr>
          <w:spacing w:val="-1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6.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</w:t>
      </w:r>
      <w:r>
        <w:t>е</w:t>
      </w:r>
      <w:r>
        <w:rPr>
          <w:spacing w:val="-16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1"/>
        </w:rPr>
        <w:t>н</w:t>
      </w:r>
      <w:r>
        <w:rPr>
          <w:spacing w:val="-2"/>
        </w:rPr>
        <w:t>о</w:t>
      </w:r>
      <w:r>
        <w:t>лог</w:t>
      </w:r>
      <w:r>
        <w:rPr>
          <w:spacing w:val="1"/>
        </w:rPr>
        <w:t>и</w:t>
      </w:r>
      <w:r>
        <w:t>је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7.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е</w:t>
      </w:r>
      <w:r>
        <w:rPr>
          <w:spacing w:val="-8"/>
        </w:rPr>
        <w:t xml:space="preserve"> </w:t>
      </w:r>
      <w:r>
        <w:t xml:space="preserve">и </w:t>
      </w:r>
      <w:r>
        <w:rPr>
          <w:spacing w:val="-2"/>
        </w:rPr>
        <w:t>о</w:t>
      </w:r>
      <w:r>
        <w:rPr>
          <w:spacing w:val="1"/>
        </w:rPr>
        <w:t>п</w:t>
      </w:r>
      <w:r>
        <w:rPr>
          <w:spacing w:val="-2"/>
        </w:rPr>
        <w:t>ш</w:t>
      </w:r>
      <w:r>
        <w:rPr>
          <w:spacing w:val="1"/>
        </w:rPr>
        <w:t>т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</w:p>
    <w:p w:rsidR="00F71E93" w:rsidRDefault="00F71E93" w:rsidP="00C5647B">
      <w:pPr>
        <w:spacing w:after="0" w:line="200" w:lineRule="exact"/>
        <w:rPr>
          <w:sz w:val="20"/>
          <w:szCs w:val="20"/>
        </w:rPr>
      </w:pPr>
    </w:p>
    <w:p w:rsidR="00F71E93" w:rsidRDefault="003E6DD7" w:rsidP="00C5647B">
      <w:pPr>
        <w:spacing w:after="0" w:line="275" w:lineRule="auto"/>
        <w:ind w:right="11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 у</w:t>
      </w:r>
      <w:r w:rsidR="00F71E93">
        <w:rPr>
          <w:rFonts w:eastAsia="Times New Roman" w:cs="Times New Roman"/>
          <w:spacing w:val="1"/>
          <w:szCs w:val="24"/>
        </w:rPr>
        <w:t>п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ви</w:t>
      </w:r>
      <w:r w:rsidR="005E30AD">
        <w:rPr>
          <w:rFonts w:eastAsia="Times New Roman" w:cs="Times New Roman"/>
          <w:szCs w:val="24"/>
        </w:rPr>
        <w:t xml:space="preserve"> </w:t>
      </w:r>
      <w:r w:rsidR="00F71E93">
        <w:rPr>
          <w:rFonts w:eastAsia="Times New Roman" w:cs="Times New Roman"/>
          <w:spacing w:val="-1"/>
          <w:szCs w:val="24"/>
        </w:rPr>
        <w:t>с</w:t>
      </w:r>
      <w:r w:rsidR="00F71E93">
        <w:rPr>
          <w:rFonts w:eastAsia="Times New Roman" w:cs="Times New Roman"/>
          <w:szCs w:val="24"/>
        </w:rPr>
        <w:t>е</w:t>
      </w:r>
      <w:r w:rsidR="00F71E93">
        <w:rPr>
          <w:rFonts w:eastAsia="Times New Roman" w:cs="Times New Roman"/>
          <w:spacing w:val="2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обр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pacing w:val="4"/>
          <w:szCs w:val="24"/>
        </w:rPr>
        <w:t>з</w:t>
      </w:r>
      <w:r w:rsidR="00F71E93">
        <w:rPr>
          <w:rFonts w:eastAsia="Times New Roman" w:cs="Times New Roman"/>
          <w:spacing w:val="-7"/>
          <w:szCs w:val="24"/>
        </w:rPr>
        <w:t>у</w:t>
      </w:r>
      <w:r w:rsidR="00F71E93">
        <w:rPr>
          <w:rFonts w:eastAsia="Times New Roman" w:cs="Times New Roman"/>
          <w:spacing w:val="5"/>
          <w:szCs w:val="24"/>
        </w:rPr>
        <w:t>ј</w:t>
      </w:r>
      <w:r w:rsidR="00F71E93">
        <w:rPr>
          <w:rFonts w:eastAsia="Times New Roman" w:cs="Times New Roman"/>
          <w:szCs w:val="24"/>
        </w:rPr>
        <w:t>у</w:t>
      </w:r>
      <w:r w:rsidR="00F71E93">
        <w:rPr>
          <w:rFonts w:eastAsia="Times New Roman" w:cs="Times New Roman"/>
          <w:spacing w:val="-9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Г</w:t>
      </w:r>
      <w:r w:rsidR="00F71E93">
        <w:rPr>
          <w:rFonts w:eastAsia="Times New Roman" w:cs="Times New Roman"/>
          <w:spacing w:val="2"/>
          <w:szCs w:val="24"/>
        </w:rPr>
        <w:t>р</w:t>
      </w:r>
      <w:r w:rsidR="00F71E93">
        <w:rPr>
          <w:rFonts w:eastAsia="Times New Roman" w:cs="Times New Roman"/>
          <w:spacing w:val="-7"/>
          <w:szCs w:val="24"/>
        </w:rPr>
        <w:t>у</w:t>
      </w:r>
      <w:r w:rsidR="00F71E93">
        <w:rPr>
          <w:rFonts w:eastAsia="Times New Roman" w:cs="Times New Roman"/>
          <w:spacing w:val="4"/>
          <w:szCs w:val="24"/>
        </w:rPr>
        <w:t>п</w:t>
      </w:r>
      <w:r w:rsidR="00F71E93">
        <w:rPr>
          <w:rFonts w:eastAsia="Times New Roman" w:cs="Times New Roman"/>
          <w:szCs w:val="24"/>
        </w:rPr>
        <w:t>а</w:t>
      </w:r>
      <w:r w:rsidR="00F71E93">
        <w:rPr>
          <w:rFonts w:eastAsia="Times New Roman" w:cs="Times New Roman"/>
          <w:spacing w:val="-2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з</w:t>
      </w:r>
      <w:r w:rsidR="00F71E93">
        <w:rPr>
          <w:rFonts w:eastAsia="Times New Roman" w:cs="Times New Roman"/>
          <w:szCs w:val="24"/>
        </w:rPr>
        <w:t xml:space="preserve">а </w:t>
      </w:r>
      <w:r w:rsidR="00F71E93">
        <w:rPr>
          <w:rFonts w:eastAsia="Times New Roman" w:cs="Times New Roman"/>
          <w:spacing w:val="1"/>
          <w:szCs w:val="24"/>
        </w:rPr>
        <w:t>инт</w:t>
      </w:r>
      <w:r w:rsidR="00F71E93">
        <w:rPr>
          <w:rFonts w:eastAsia="Times New Roman" w:cs="Times New Roman"/>
          <w:spacing w:val="-1"/>
          <w:szCs w:val="24"/>
        </w:rPr>
        <w:t>е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4"/>
          <w:szCs w:val="24"/>
        </w:rPr>
        <w:t>н</w:t>
      </w:r>
      <w:r w:rsidR="00F71E93">
        <w:rPr>
          <w:rFonts w:eastAsia="Times New Roman" w:cs="Times New Roman"/>
          <w:szCs w:val="24"/>
        </w:rPr>
        <w:t>у</w:t>
      </w:r>
      <w:r w:rsidR="00F71E93">
        <w:rPr>
          <w:rFonts w:eastAsia="Times New Roman" w:cs="Times New Roman"/>
          <w:spacing w:val="-10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-1"/>
          <w:szCs w:val="24"/>
        </w:rPr>
        <w:t>е</w:t>
      </w:r>
      <w:r w:rsidR="00F71E93">
        <w:rPr>
          <w:rFonts w:eastAsia="Times New Roman" w:cs="Times New Roman"/>
          <w:szCs w:val="24"/>
        </w:rPr>
        <w:t>в</w:t>
      </w:r>
      <w:r w:rsidR="00F71E93">
        <w:rPr>
          <w:rFonts w:eastAsia="Times New Roman" w:cs="Times New Roman"/>
          <w:spacing w:val="1"/>
          <w:szCs w:val="24"/>
        </w:rPr>
        <w:t>изи</w:t>
      </w:r>
      <w:r w:rsidR="00F71E93">
        <w:rPr>
          <w:rFonts w:eastAsia="Times New Roman" w:cs="Times New Roman"/>
          <w:spacing w:val="3"/>
          <w:szCs w:val="24"/>
        </w:rPr>
        <w:t>ј</w:t>
      </w:r>
      <w:r w:rsidR="00F71E93">
        <w:rPr>
          <w:rFonts w:eastAsia="Times New Roman" w:cs="Times New Roman"/>
          <w:szCs w:val="24"/>
        </w:rPr>
        <w:t>у</w:t>
      </w:r>
      <w:r w:rsidR="00F71E93">
        <w:rPr>
          <w:rFonts w:eastAsia="Times New Roman" w:cs="Times New Roman"/>
          <w:spacing w:val="-11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и</w:t>
      </w:r>
      <w:r w:rsidR="00F71E93">
        <w:rPr>
          <w:rFonts w:eastAsia="Times New Roman" w:cs="Times New Roman"/>
          <w:spacing w:val="2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Г</w:t>
      </w:r>
      <w:r w:rsidR="00F71E93">
        <w:rPr>
          <w:rFonts w:eastAsia="Times New Roman" w:cs="Times New Roman"/>
          <w:spacing w:val="5"/>
          <w:szCs w:val="24"/>
        </w:rPr>
        <w:t>р</w:t>
      </w:r>
      <w:r w:rsidR="00F71E93">
        <w:rPr>
          <w:rFonts w:eastAsia="Times New Roman" w:cs="Times New Roman"/>
          <w:spacing w:val="-7"/>
          <w:szCs w:val="24"/>
        </w:rPr>
        <w:t>у</w:t>
      </w:r>
      <w:r w:rsidR="00F71E93">
        <w:rPr>
          <w:rFonts w:eastAsia="Times New Roman" w:cs="Times New Roman"/>
          <w:spacing w:val="4"/>
          <w:szCs w:val="24"/>
        </w:rPr>
        <w:t>п</w:t>
      </w:r>
      <w:r w:rsidR="00F71E93">
        <w:rPr>
          <w:rFonts w:eastAsia="Times New Roman" w:cs="Times New Roman"/>
          <w:szCs w:val="24"/>
        </w:rPr>
        <w:t>а</w:t>
      </w:r>
      <w:r w:rsidR="00F71E93">
        <w:rPr>
          <w:rFonts w:eastAsia="Times New Roman" w:cs="Times New Roman"/>
          <w:spacing w:val="-4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з</w:t>
      </w:r>
      <w:r w:rsidR="00F71E93">
        <w:rPr>
          <w:rFonts w:eastAsia="Times New Roman" w:cs="Times New Roman"/>
          <w:szCs w:val="24"/>
        </w:rPr>
        <w:t xml:space="preserve">а </w:t>
      </w:r>
      <w:r w:rsidR="00F71E93">
        <w:rPr>
          <w:rFonts w:eastAsia="Times New Roman" w:cs="Times New Roman"/>
          <w:spacing w:val="1"/>
          <w:szCs w:val="24"/>
        </w:rPr>
        <w:t>инф</w:t>
      </w:r>
      <w:r w:rsidR="00F71E93">
        <w:rPr>
          <w:rFonts w:eastAsia="Times New Roman" w:cs="Times New Roman"/>
          <w:szCs w:val="24"/>
        </w:rPr>
        <w:t>орм</w:t>
      </w:r>
      <w:r w:rsidR="00F71E93">
        <w:rPr>
          <w:rFonts w:eastAsia="Times New Roman" w:cs="Times New Roman"/>
          <w:spacing w:val="1"/>
          <w:szCs w:val="24"/>
        </w:rPr>
        <w:t>и</w:t>
      </w:r>
      <w:r w:rsidR="00F71E93">
        <w:rPr>
          <w:rFonts w:eastAsia="Times New Roman" w:cs="Times New Roman"/>
          <w:spacing w:val="-1"/>
          <w:szCs w:val="24"/>
        </w:rPr>
        <w:t>са</w:t>
      </w:r>
      <w:r w:rsidR="00F71E93">
        <w:rPr>
          <w:rFonts w:eastAsia="Times New Roman" w:cs="Times New Roman"/>
          <w:szCs w:val="24"/>
        </w:rPr>
        <w:t>ње</w:t>
      </w:r>
      <w:r w:rsidR="00F71E93">
        <w:rPr>
          <w:rFonts w:eastAsia="Times New Roman" w:cs="Times New Roman"/>
          <w:spacing w:val="-10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и</w:t>
      </w:r>
      <w:r w:rsidR="00F71E93">
        <w:rPr>
          <w:rFonts w:eastAsia="Times New Roman" w:cs="Times New Roman"/>
          <w:spacing w:val="2"/>
          <w:szCs w:val="24"/>
        </w:rPr>
        <w:t xml:space="preserve"> с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д</w:t>
      </w:r>
      <w:r w:rsidR="00F71E93">
        <w:rPr>
          <w:rFonts w:eastAsia="Times New Roman" w:cs="Times New Roman"/>
          <w:spacing w:val="7"/>
          <w:szCs w:val="24"/>
        </w:rPr>
        <w:t>њ</w:t>
      </w:r>
      <w:r w:rsidR="00F71E93">
        <w:rPr>
          <w:rFonts w:eastAsia="Times New Roman" w:cs="Times New Roman"/>
          <w:szCs w:val="24"/>
        </w:rPr>
        <w:t xml:space="preserve">у </w:t>
      </w:r>
      <w:r w:rsidR="00F71E93">
        <w:rPr>
          <w:rFonts w:eastAsia="Times New Roman" w:cs="Times New Roman"/>
          <w:spacing w:val="-1"/>
          <w:szCs w:val="24"/>
        </w:rPr>
        <w:t>с</w:t>
      </w:r>
      <w:r w:rsidR="00F71E93">
        <w:rPr>
          <w:rFonts w:eastAsia="Times New Roman" w:cs="Times New Roman"/>
          <w:szCs w:val="24"/>
        </w:rPr>
        <w:t>а</w:t>
      </w:r>
      <w:r w:rsidR="00F71E93">
        <w:rPr>
          <w:rFonts w:eastAsia="Times New Roman" w:cs="Times New Roman"/>
          <w:spacing w:val="-3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к</w:t>
      </w:r>
      <w:r w:rsidR="00F71E93">
        <w:rPr>
          <w:rFonts w:eastAsia="Times New Roman" w:cs="Times New Roman"/>
          <w:szCs w:val="24"/>
        </w:rPr>
        <w:t>ор</w:t>
      </w:r>
      <w:r w:rsidR="00F71E93">
        <w:rPr>
          <w:rFonts w:eastAsia="Times New Roman" w:cs="Times New Roman"/>
          <w:spacing w:val="3"/>
          <w:szCs w:val="24"/>
        </w:rPr>
        <w:t>и</w:t>
      </w:r>
      <w:r w:rsidR="00F71E93">
        <w:rPr>
          <w:rFonts w:eastAsia="Times New Roman" w:cs="Times New Roman"/>
          <w:spacing w:val="-1"/>
          <w:szCs w:val="24"/>
        </w:rPr>
        <w:t>с</w:t>
      </w:r>
      <w:r w:rsidR="00F71E93">
        <w:rPr>
          <w:rFonts w:eastAsia="Times New Roman" w:cs="Times New Roman"/>
          <w:spacing w:val="1"/>
          <w:szCs w:val="24"/>
        </w:rPr>
        <w:t>ни</w:t>
      </w:r>
      <w:r w:rsidR="00F71E93">
        <w:rPr>
          <w:rFonts w:eastAsia="Times New Roman" w:cs="Times New Roman"/>
          <w:spacing w:val="-1"/>
          <w:szCs w:val="24"/>
        </w:rPr>
        <w:t>ц</w:t>
      </w:r>
      <w:r w:rsidR="00F71E93">
        <w:rPr>
          <w:rFonts w:eastAsia="Times New Roman" w:cs="Times New Roman"/>
          <w:spacing w:val="1"/>
          <w:szCs w:val="24"/>
        </w:rPr>
        <w:t>и</w:t>
      </w:r>
      <w:r w:rsidR="00F71E93">
        <w:rPr>
          <w:rFonts w:eastAsia="Times New Roman" w:cs="Times New Roman"/>
          <w:szCs w:val="24"/>
        </w:rPr>
        <w:t>ма</w:t>
      </w:r>
      <w:r w:rsidR="00F71E93">
        <w:rPr>
          <w:rFonts w:eastAsia="Times New Roman" w:cs="Times New Roman"/>
          <w:spacing w:val="-15"/>
          <w:szCs w:val="24"/>
        </w:rPr>
        <w:t xml:space="preserve"> 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гр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1"/>
          <w:szCs w:val="24"/>
        </w:rPr>
        <w:t>ни</w:t>
      </w:r>
      <w:r w:rsidR="00F71E93">
        <w:rPr>
          <w:rFonts w:eastAsia="Times New Roman" w:cs="Times New Roman"/>
          <w:szCs w:val="24"/>
        </w:rPr>
        <w:t>х</w:t>
      </w:r>
      <w:r w:rsidR="00F71E93">
        <w:rPr>
          <w:rFonts w:eastAsia="Times New Roman" w:cs="Times New Roman"/>
          <w:spacing w:val="-9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п</w:t>
      </w:r>
      <w:r w:rsidR="00F71E93">
        <w:rPr>
          <w:rFonts w:eastAsia="Times New Roman" w:cs="Times New Roman"/>
          <w:szCs w:val="24"/>
        </w:rPr>
        <w:t>од</w:t>
      </w:r>
      <w:r w:rsidR="00F71E93">
        <w:rPr>
          <w:rFonts w:eastAsia="Times New Roman" w:cs="Times New Roman"/>
          <w:spacing w:val="-1"/>
          <w:szCs w:val="24"/>
        </w:rPr>
        <w:t>с</w:t>
      </w:r>
      <w:r w:rsidR="00F71E93">
        <w:rPr>
          <w:rFonts w:eastAsia="Times New Roman" w:cs="Times New Roman"/>
          <w:spacing w:val="1"/>
          <w:szCs w:val="24"/>
        </w:rPr>
        <w:t>т</w:t>
      </w:r>
      <w:r w:rsidR="00F71E93">
        <w:rPr>
          <w:rFonts w:eastAsia="Times New Roman" w:cs="Times New Roman"/>
          <w:spacing w:val="-1"/>
          <w:szCs w:val="24"/>
        </w:rPr>
        <w:t>и</w:t>
      </w:r>
      <w:r w:rsidR="00F71E93">
        <w:rPr>
          <w:rFonts w:eastAsia="Times New Roman" w:cs="Times New Roman"/>
          <w:spacing w:val="1"/>
          <w:szCs w:val="24"/>
        </w:rPr>
        <w:t>ц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ја</w:t>
      </w:r>
      <w:r w:rsidR="00F71E93">
        <w:rPr>
          <w:rFonts w:eastAsia="Times New Roman" w:cs="Times New Roman"/>
          <w:spacing w:val="-12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к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о</w:t>
      </w:r>
      <w:r w:rsidR="00F71E93">
        <w:rPr>
          <w:rFonts w:eastAsia="Times New Roman" w:cs="Times New Roman"/>
          <w:spacing w:val="-1"/>
          <w:szCs w:val="24"/>
        </w:rPr>
        <w:t xml:space="preserve"> </w:t>
      </w:r>
      <w:r w:rsidR="00F71E93">
        <w:rPr>
          <w:rFonts w:eastAsia="Times New Roman" w:cs="Times New Roman"/>
          <w:spacing w:val="-5"/>
          <w:szCs w:val="24"/>
        </w:rPr>
        <w:t>у</w:t>
      </w:r>
      <w:r w:rsidR="00F71E93">
        <w:rPr>
          <w:rFonts w:eastAsia="Times New Roman" w:cs="Times New Roman"/>
          <w:szCs w:val="24"/>
        </w:rPr>
        <w:t>же</w:t>
      </w:r>
      <w:r w:rsidR="00F71E93">
        <w:rPr>
          <w:rFonts w:eastAsia="Times New Roman" w:cs="Times New Roman"/>
          <w:spacing w:val="-2"/>
          <w:szCs w:val="24"/>
        </w:rPr>
        <w:t xml:space="preserve"> </w:t>
      </w:r>
      <w:r w:rsidR="00F71E93">
        <w:rPr>
          <w:rFonts w:eastAsia="Times New Roman" w:cs="Times New Roman"/>
          <w:spacing w:val="-5"/>
          <w:szCs w:val="24"/>
        </w:rPr>
        <w:t>у</w:t>
      </w:r>
      <w:r w:rsidR="00F71E93">
        <w:rPr>
          <w:rFonts w:eastAsia="Times New Roman" w:cs="Times New Roman"/>
          <w:spacing w:val="6"/>
          <w:szCs w:val="24"/>
        </w:rPr>
        <w:t>н</w:t>
      </w:r>
      <w:r w:rsidR="00F71E93">
        <w:rPr>
          <w:rFonts w:eastAsia="Times New Roman" w:cs="Times New Roman"/>
          <w:spacing w:val="-5"/>
          <w:szCs w:val="24"/>
        </w:rPr>
        <w:t>у</w:t>
      </w:r>
      <w:r w:rsidR="00F71E93">
        <w:rPr>
          <w:rFonts w:eastAsia="Times New Roman" w:cs="Times New Roman"/>
          <w:spacing w:val="1"/>
          <w:szCs w:val="24"/>
        </w:rPr>
        <w:t>т</w:t>
      </w:r>
      <w:r w:rsidR="00F71E93">
        <w:rPr>
          <w:rFonts w:eastAsia="Times New Roman" w:cs="Times New Roman"/>
          <w:spacing w:val="2"/>
          <w:szCs w:val="24"/>
        </w:rPr>
        <w:t>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шње</w:t>
      </w:r>
      <w:r w:rsidR="00F71E93">
        <w:rPr>
          <w:rFonts w:eastAsia="Times New Roman" w:cs="Times New Roman"/>
          <w:spacing w:val="-13"/>
          <w:szCs w:val="24"/>
        </w:rPr>
        <w:t xml:space="preserve"> </w:t>
      </w:r>
      <w:r w:rsidR="00F71E93">
        <w:rPr>
          <w:rFonts w:eastAsia="Times New Roman" w:cs="Times New Roman"/>
          <w:spacing w:val="3"/>
          <w:szCs w:val="24"/>
        </w:rPr>
        <w:t>ј</w:t>
      </w:r>
      <w:r w:rsidR="00F71E93">
        <w:rPr>
          <w:rFonts w:eastAsia="Times New Roman" w:cs="Times New Roman"/>
          <w:spacing w:val="-1"/>
          <w:szCs w:val="24"/>
        </w:rPr>
        <w:t>е</w:t>
      </w:r>
      <w:r w:rsidR="00F71E93">
        <w:rPr>
          <w:rFonts w:eastAsia="Times New Roman" w:cs="Times New Roman"/>
          <w:szCs w:val="24"/>
        </w:rPr>
        <w:t>д</w:t>
      </w:r>
      <w:r w:rsidR="00F71E93">
        <w:rPr>
          <w:rFonts w:eastAsia="Times New Roman" w:cs="Times New Roman"/>
          <w:spacing w:val="1"/>
          <w:szCs w:val="24"/>
        </w:rPr>
        <w:t>ин</w:t>
      </w:r>
      <w:r w:rsidR="00F71E93">
        <w:rPr>
          <w:rFonts w:eastAsia="Times New Roman" w:cs="Times New Roman"/>
          <w:spacing w:val="-1"/>
          <w:szCs w:val="24"/>
        </w:rPr>
        <w:t>и</w:t>
      </w:r>
      <w:r w:rsidR="00F71E93">
        <w:rPr>
          <w:rFonts w:eastAsia="Times New Roman" w:cs="Times New Roman"/>
          <w:spacing w:val="1"/>
          <w:szCs w:val="24"/>
        </w:rPr>
        <w:t>ц</w:t>
      </w:r>
      <w:r w:rsidR="00F71E93">
        <w:rPr>
          <w:rFonts w:eastAsia="Times New Roman" w:cs="Times New Roman"/>
          <w:szCs w:val="24"/>
        </w:rPr>
        <w:t>е</w:t>
      </w:r>
      <w:r w:rsidR="00F71E93">
        <w:rPr>
          <w:rFonts w:eastAsia="Times New Roman" w:cs="Times New Roman"/>
          <w:spacing w:val="-10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и</w:t>
      </w:r>
      <w:r w:rsidR="00F71E93">
        <w:rPr>
          <w:rFonts w:eastAsia="Times New Roman" w:cs="Times New Roman"/>
          <w:spacing w:val="-1"/>
          <w:szCs w:val="24"/>
        </w:rPr>
        <w:t>з</w:t>
      </w:r>
      <w:r w:rsidR="00F71E93">
        <w:rPr>
          <w:rFonts w:eastAsia="Times New Roman" w:cs="Times New Roman"/>
          <w:szCs w:val="24"/>
        </w:rPr>
        <w:t>в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н</w:t>
      </w:r>
      <w:r w:rsidR="00F71E93">
        <w:rPr>
          <w:rFonts w:eastAsia="Times New Roman" w:cs="Times New Roman"/>
          <w:spacing w:val="-5"/>
          <w:szCs w:val="24"/>
        </w:rPr>
        <w:t xml:space="preserve"> </w:t>
      </w:r>
      <w:r w:rsidR="00F71E93">
        <w:rPr>
          <w:rFonts w:eastAsia="Times New Roman" w:cs="Times New Roman"/>
          <w:spacing w:val="-1"/>
          <w:szCs w:val="24"/>
        </w:rPr>
        <w:t>сас</w:t>
      </w:r>
      <w:r w:rsidR="00F71E93">
        <w:rPr>
          <w:rFonts w:eastAsia="Times New Roman" w:cs="Times New Roman"/>
          <w:spacing w:val="1"/>
          <w:szCs w:val="24"/>
        </w:rPr>
        <w:t>т</w:t>
      </w:r>
      <w:r w:rsidR="00F71E93">
        <w:rPr>
          <w:rFonts w:eastAsia="Times New Roman" w:cs="Times New Roman"/>
          <w:spacing w:val="2"/>
          <w:szCs w:val="24"/>
        </w:rPr>
        <w:t>а</w:t>
      </w:r>
      <w:r w:rsidR="00F71E93">
        <w:rPr>
          <w:rFonts w:eastAsia="Times New Roman" w:cs="Times New Roman"/>
          <w:szCs w:val="24"/>
        </w:rPr>
        <w:t>ва</w:t>
      </w:r>
      <w:r w:rsidR="00F71E93">
        <w:rPr>
          <w:rFonts w:eastAsia="Times New Roman" w:cs="Times New Roman"/>
          <w:spacing w:val="-8"/>
          <w:szCs w:val="24"/>
        </w:rPr>
        <w:t xml:space="preserve"> </w:t>
      </w:r>
      <w:r w:rsidR="00F71E93">
        <w:rPr>
          <w:rFonts w:eastAsia="Times New Roman" w:cs="Times New Roman"/>
          <w:spacing w:val="2"/>
          <w:szCs w:val="24"/>
        </w:rPr>
        <w:t>с</w:t>
      </w:r>
      <w:r w:rsidR="00F71E93">
        <w:rPr>
          <w:rFonts w:eastAsia="Times New Roman" w:cs="Times New Roman"/>
          <w:spacing w:val="-1"/>
          <w:szCs w:val="24"/>
        </w:rPr>
        <w:t>е</w:t>
      </w:r>
      <w:r w:rsidR="00F71E93">
        <w:rPr>
          <w:rFonts w:eastAsia="Times New Roman" w:cs="Times New Roman"/>
          <w:spacing w:val="1"/>
          <w:szCs w:val="24"/>
        </w:rPr>
        <w:t>кт</w:t>
      </w:r>
      <w:r w:rsidR="00F71E93">
        <w:rPr>
          <w:rFonts w:eastAsia="Times New Roman" w:cs="Times New Roman"/>
          <w:szCs w:val="24"/>
        </w:rPr>
        <w:t>ор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.</w:t>
      </w:r>
    </w:p>
    <w:p w:rsidR="00F71E93" w:rsidRDefault="00F71E93" w:rsidP="00C5647B">
      <w:pPr>
        <w:spacing w:after="0" w:line="200" w:lineRule="exact"/>
        <w:rPr>
          <w:sz w:val="20"/>
          <w:szCs w:val="20"/>
        </w:rPr>
      </w:pPr>
    </w:p>
    <w:p w:rsidR="00F71E93" w:rsidRDefault="00F71E93" w:rsidP="00C5647B">
      <w:pPr>
        <w:spacing w:before="2" w:after="0" w:line="240" w:lineRule="exact"/>
        <w:rPr>
          <w:szCs w:val="24"/>
        </w:rPr>
      </w:pPr>
    </w:p>
    <w:p w:rsidR="005E76EC" w:rsidRDefault="00F71E93" w:rsidP="00C5647B">
      <w:pPr>
        <w:spacing w:after="0" w:line="240" w:lineRule="auto"/>
        <w:ind w:firstLine="720"/>
        <w:contextualSpacing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10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13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ому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spacing w:val="-1"/>
          <w:u w:val="thick" w:color="000000"/>
        </w:rPr>
        <w:t>и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-2"/>
          <w:u w:val="thick" w:color="000000"/>
        </w:rPr>
        <w:t>а</w:t>
      </w:r>
      <w:r>
        <w:rPr>
          <w:b/>
          <w:bCs/>
          <w:spacing w:val="1"/>
          <w:u w:val="thick" w:color="000000"/>
        </w:rPr>
        <w:t>ци</w:t>
      </w:r>
      <w:r>
        <w:rPr>
          <w:b/>
          <w:bCs/>
          <w:u w:val="thick" w:color="000000"/>
        </w:rPr>
        <w:t xml:space="preserve">ју 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u w:val="thick" w:color="000000"/>
        </w:rPr>
        <w:t>а</w:t>
      </w:r>
      <w:r>
        <w:rPr>
          <w:b/>
          <w:bCs/>
          <w:spacing w:val="13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Е</w:t>
      </w:r>
      <w:r>
        <w:rPr>
          <w:b/>
          <w:bCs/>
          <w:u w:val="thick" w:color="000000"/>
        </w:rPr>
        <w:t>в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ом</w:t>
      </w:r>
      <w:r>
        <w:rPr>
          <w:b/>
          <w:bCs/>
          <w:spacing w:val="3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ом</w:t>
      </w:r>
      <w:r>
        <w:rPr>
          <w:b/>
          <w:bCs/>
          <w:spacing w:val="1"/>
          <w:u w:val="thick" w:color="000000"/>
        </w:rPr>
        <w:t>и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и</w:t>
      </w:r>
      <w:r>
        <w:rPr>
          <w:b/>
          <w:bCs/>
          <w:u w:val="thick" w:color="000000"/>
        </w:rPr>
        <w:t>јом</w:t>
      </w:r>
      <w:r>
        <w:rPr>
          <w:b/>
          <w:bCs/>
          <w:spacing w:val="4"/>
          <w:u w:val="thick" w:color="000000"/>
        </w:rPr>
        <w:t xml:space="preserve"> </w:t>
      </w:r>
      <w:r>
        <w:rPr>
          <w:b/>
          <w:bCs/>
          <w:u w:val="thick" w:color="000000"/>
        </w:rPr>
        <w:t>и</w:t>
      </w:r>
      <w:r>
        <w:rPr>
          <w:b/>
          <w:bCs/>
          <w:spacing w:val="15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пр</w:t>
      </w:r>
      <w:r>
        <w:rPr>
          <w:b/>
          <w:bCs/>
          <w:u w:val="thick" w:color="000000"/>
        </w:rPr>
        <w:t>ој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т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u w:val="thick" w:color="000000"/>
        </w:rPr>
        <w:t>о</w:t>
      </w:r>
      <w:r>
        <w:rPr>
          <w:b/>
          <w:bCs/>
          <w:spacing w:val="5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ла</w:t>
      </w:r>
      <w:r>
        <w:rPr>
          <w:b/>
          <w:bCs/>
          <w:spacing w:val="1"/>
          <w:u w:val="thick" w:color="000000"/>
        </w:rPr>
        <w:t>нир</w:t>
      </w:r>
      <w:r>
        <w:rPr>
          <w:b/>
          <w:bCs/>
          <w:spacing w:val="-2"/>
          <w:u w:val="thick" w:color="000000"/>
        </w:rPr>
        <w:t>а</w:t>
      </w:r>
      <w:r>
        <w:rPr>
          <w:b/>
          <w:bCs/>
          <w:spacing w:val="1"/>
          <w:u w:val="thick" w:color="000000"/>
        </w:rPr>
        <w:t>њ</w:t>
      </w:r>
      <w:r>
        <w:rPr>
          <w:b/>
          <w:bCs/>
          <w:u w:val="thick" w:color="000000"/>
        </w:rPr>
        <w:t>е</w:t>
      </w:r>
      <w:r>
        <w:rPr>
          <w:b/>
          <w:bCs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1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8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 xml:space="preserve">у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t>ме</w:t>
      </w:r>
      <w:r>
        <w:rPr>
          <w:spacing w:val="10"/>
        </w:rPr>
        <w:t xml:space="preserve"> </w:t>
      </w:r>
      <w:r>
        <w:t>до</w:t>
      </w:r>
      <w:r>
        <w:rPr>
          <w:spacing w:val="4"/>
        </w:rPr>
        <w:t>к</w:t>
      </w:r>
      <w:r>
        <w:rPr>
          <w:spacing w:val="-5"/>
        </w:rPr>
        <w:t>у</w:t>
      </w:r>
      <w:r>
        <w:t>м</w:t>
      </w:r>
      <w:r>
        <w:rPr>
          <w:spacing w:val="2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</w:t>
      </w:r>
      <w:r>
        <w:rPr>
          <w:spacing w:val="-1"/>
        </w:rPr>
        <w:t>п</w:t>
      </w:r>
      <w:r>
        <w:rPr>
          <w:spacing w:val="2"/>
        </w:rPr>
        <w:t>х</w:t>
      </w:r>
      <w:r>
        <w:t>од</w:t>
      </w:r>
      <w:r>
        <w:rPr>
          <w:spacing w:val="-1"/>
        </w:rPr>
        <w:t>ни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-1"/>
        </w:rPr>
        <w:t>а</w:t>
      </w:r>
      <w:r>
        <w:rPr>
          <w:spacing w:val="1"/>
        </w:rPr>
        <w:t>к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</w:t>
      </w:r>
      <w:r>
        <w:rPr>
          <w:spacing w:val="-14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ње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ИПА</w:t>
      </w:r>
      <w:r>
        <w:rPr>
          <w:spacing w:val="2"/>
        </w:rPr>
        <w:t xml:space="preserve"> </w:t>
      </w:r>
      <w:r>
        <w:rPr>
          <w:spacing w:val="1"/>
        </w:rPr>
        <w:t>ф</w:t>
      </w:r>
      <w:r>
        <w:rPr>
          <w:spacing w:val="-2"/>
        </w:rPr>
        <w:t>о</w:t>
      </w:r>
      <w:r>
        <w:rPr>
          <w:spacing w:val="1"/>
        </w:rPr>
        <w:t>н</w:t>
      </w:r>
      <w:r>
        <w:t xml:space="preserve">да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њ</w:t>
      </w:r>
      <w:r>
        <w:rPr>
          <w:spacing w:val="2"/>
        </w:rPr>
        <w:t>е</w:t>
      </w:r>
      <w:r>
        <w:rPr>
          <w:spacing w:val="1"/>
        </w:rPr>
        <w:t>н</w:t>
      </w:r>
      <w:r>
        <w:t>ог</w:t>
      </w:r>
      <w:r>
        <w:rPr>
          <w:spacing w:val="-4"/>
        </w:rPr>
        <w:t xml:space="preserve"> 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ом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</w:t>
      </w:r>
      <w:r>
        <w:rPr>
          <w:spacing w:val="3"/>
        </w:rPr>
        <w:t>ј</w:t>
      </w:r>
      <w:r>
        <w:t>у (ИПА</w:t>
      </w:r>
      <w:r>
        <w:rPr>
          <w:spacing w:val="1"/>
        </w:rPr>
        <w:t>Р</w:t>
      </w:r>
      <w:r>
        <w:t>Д);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2"/>
        </w:rPr>
        <w:t>м</w:t>
      </w:r>
      <w:r>
        <w:rPr>
          <w:spacing w:val="-5"/>
        </w:rPr>
        <w:t>у</w:t>
      </w:r>
      <w:r>
        <w:rPr>
          <w:spacing w:val="1"/>
        </w:rPr>
        <w:t>ник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3"/>
        </w:rPr>
        <w:t>ј</w:t>
      </w:r>
      <w:r>
        <w:t xml:space="preserve">у </w:t>
      </w:r>
      <w:r>
        <w:rPr>
          <w:spacing w:val="-1"/>
        </w:rPr>
        <w:t>с</w:t>
      </w:r>
      <w:r>
        <w:t>а</w:t>
      </w:r>
      <w:r>
        <w:rPr>
          <w:spacing w:val="16"/>
        </w:rPr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ом</w:t>
      </w:r>
      <w:r>
        <w:rPr>
          <w:spacing w:val="12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ни</w:t>
      </w:r>
      <w:r>
        <w:t>јом</w:t>
      </w:r>
      <w:r>
        <w:rPr>
          <w:spacing w:val="1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М</w:t>
      </w:r>
      <w:r>
        <w:rPr>
          <w:spacing w:val="-1"/>
        </w:rPr>
        <w:t>и</w:t>
      </w:r>
      <w:r>
        <w:rPr>
          <w:spacing w:val="1"/>
        </w:rPr>
        <w:t>ни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вом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ја</w:t>
      </w:r>
      <w:r>
        <w:rPr>
          <w:spacing w:val="10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rPr>
          <w:spacing w:val="2"/>
        </w:rP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с</w:t>
      </w:r>
      <w:r>
        <w:t xml:space="preserve">а </w:t>
      </w:r>
      <w:r>
        <w:rPr>
          <w:spacing w:val="-1"/>
        </w:rPr>
        <w:t>а</w:t>
      </w:r>
      <w:r>
        <w:rPr>
          <w:spacing w:val="1"/>
        </w:rPr>
        <w:t>к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rPr>
          <w:spacing w:val="-1"/>
        </w:rPr>
        <w:t>а</w:t>
      </w:r>
      <w:r>
        <w:rPr>
          <w:spacing w:val="1"/>
        </w:rPr>
        <w:t>ци</w:t>
      </w:r>
      <w:r>
        <w:t>јом</w:t>
      </w:r>
      <w:r>
        <w:rPr>
          <w:spacing w:val="-8"/>
        </w:rPr>
        <w:t xml:space="preserve"> </w:t>
      </w:r>
      <w:r>
        <w:rPr>
          <w:spacing w:val="-1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1"/>
        </w:rPr>
        <w:t>ин</w:t>
      </w:r>
      <w:r>
        <w:rPr>
          <w:spacing w:val="-3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</w:t>
      </w:r>
      <w:r>
        <w:rPr>
          <w:spacing w:val="-16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из</w:t>
      </w:r>
      <w:r>
        <w:t>м</w:t>
      </w:r>
      <w:r>
        <w:rPr>
          <w:spacing w:val="-1"/>
        </w:rPr>
        <w:t>е</w:t>
      </w:r>
      <w:r>
        <w:rPr>
          <w:spacing w:val="4"/>
        </w:rPr>
        <w:t>н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3"/>
        </w:rPr>
        <w:t>е</w:t>
      </w:r>
      <w:r>
        <w:rPr>
          <w:spacing w:val="3"/>
        </w:rPr>
        <w:t>д</w:t>
      </w:r>
      <w:r>
        <w:rPr>
          <w:spacing w:val="-5"/>
        </w:rPr>
        <w:t>у</w:t>
      </w:r>
      <w:r>
        <w:t>ра</w:t>
      </w:r>
      <w:r>
        <w:rPr>
          <w:spacing w:val="-7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3"/>
        </w:rPr>
        <w:t>л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rPr>
          <w:spacing w:val="1"/>
        </w:rPr>
        <w:t>нтни</w:t>
      </w:r>
      <w:r>
        <w:t>х</w:t>
      </w:r>
      <w:r>
        <w:rPr>
          <w:spacing w:val="-8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0"/>
        </w:rPr>
        <w:t xml:space="preserve"> </w:t>
      </w:r>
      <w:r>
        <w:t>ИПА</w:t>
      </w:r>
      <w:r>
        <w:rPr>
          <w:spacing w:val="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да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rPr>
          <w:spacing w:val="2"/>
        </w:rPr>
        <w:t>њ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ог </w:t>
      </w:r>
      <w:r>
        <w:rPr>
          <w:spacing w:val="5"/>
        </w:rPr>
        <w:t>р</w:t>
      </w:r>
      <w:r>
        <w:rPr>
          <w:spacing w:val="-5"/>
        </w:rPr>
        <w:t>у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ом</w:t>
      </w:r>
      <w:r>
        <w:rPr>
          <w:spacing w:val="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</w:t>
      </w:r>
      <w:r>
        <w:rPr>
          <w:spacing w:val="3"/>
        </w:rPr>
        <w:t>ј</w:t>
      </w:r>
      <w:r>
        <w:t>у</w:t>
      </w:r>
      <w:r>
        <w:rPr>
          <w:spacing w:val="2"/>
        </w:rPr>
        <w:t xml:space="preserve"> </w:t>
      </w:r>
      <w:r>
        <w:t>(ИПА</w:t>
      </w:r>
      <w:r>
        <w:rPr>
          <w:spacing w:val="1"/>
        </w:rPr>
        <w:t>Р</w:t>
      </w:r>
      <w:r>
        <w:t>Д);</w:t>
      </w:r>
      <w:r>
        <w:rPr>
          <w:spacing w:val="4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</w:t>
      </w:r>
      <w:r>
        <w:rPr>
          <w:spacing w:val="2"/>
        </w:rPr>
        <w:t>в</w:t>
      </w:r>
      <w:r>
        <w:t>ођ</w:t>
      </w:r>
      <w:r>
        <w:rPr>
          <w:spacing w:val="-1"/>
        </w:rPr>
        <w:t>е</w:t>
      </w:r>
      <w:r>
        <w:t>ње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</w:t>
      </w:r>
      <w:r>
        <w:rPr>
          <w:spacing w:val="2"/>
        </w:rPr>
        <w:t>ђ</w:t>
      </w:r>
      <w:r>
        <w:rPr>
          <w:spacing w:val="-1"/>
        </w:rPr>
        <w:t>е</w:t>
      </w:r>
      <w:r>
        <w:t>њ</w:t>
      </w:r>
      <w:r>
        <w:rPr>
          <w:spacing w:val="2"/>
        </w:rPr>
        <w:t>е</w:t>
      </w:r>
      <w:r>
        <w:t>м м</w:t>
      </w:r>
      <w:r>
        <w:rPr>
          <w:spacing w:val="-1"/>
        </w:rPr>
        <w:t>е</w:t>
      </w:r>
      <w:r>
        <w:t>ра</w:t>
      </w:r>
      <w:r>
        <w:rPr>
          <w:spacing w:val="4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5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2"/>
        </w:rPr>
        <w:t>а</w:t>
      </w:r>
      <w:r>
        <w:t>ње</w:t>
      </w:r>
      <w:r>
        <w:rPr>
          <w:spacing w:val="4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одрж</w:t>
      </w:r>
      <w:r>
        <w:rPr>
          <w:spacing w:val="1"/>
        </w:rPr>
        <w:t>и</w:t>
      </w:r>
      <w:r>
        <w:t>во</w:t>
      </w:r>
      <w:r>
        <w:rPr>
          <w:spacing w:val="-1"/>
        </w:rPr>
        <w:t>с</w:t>
      </w:r>
      <w:r>
        <w:t>т</w:t>
      </w:r>
      <w:r>
        <w:rPr>
          <w:spacing w:val="45"/>
        </w:rPr>
        <w:t xml:space="preserve"> </w:t>
      </w:r>
      <w:r>
        <w:t>д</w:t>
      </w:r>
      <w:r>
        <w:rPr>
          <w:spacing w:val="-3"/>
        </w:rPr>
        <w:t>е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2"/>
        </w:rP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t>ог</w:t>
      </w:r>
      <w:r>
        <w:rPr>
          <w:spacing w:val="3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49"/>
        </w:rPr>
        <w:t xml:space="preserve"> </w:t>
      </w:r>
      <w:r>
        <w:rPr>
          <w:spacing w:val="-5"/>
        </w:rPr>
        <w:t>у</w:t>
      </w:r>
      <w:r>
        <w:rPr>
          <w:spacing w:val="4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>
        <w:rPr>
          <w:spacing w:val="43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1"/>
        </w:rPr>
        <w:t>и</w:t>
      </w:r>
      <w:r>
        <w:t>ма Е</w:t>
      </w:r>
      <w:r>
        <w:rPr>
          <w:spacing w:val="1"/>
        </w:rPr>
        <w:t>У</w:t>
      </w:r>
      <w:r>
        <w:t>;</w:t>
      </w:r>
      <w:r w:rsidR="005E30AD">
        <w:t xml:space="preserve"> </w:t>
      </w:r>
      <w:r>
        <w:rPr>
          <w:spacing w:val="17"/>
        </w:rPr>
        <w:t xml:space="preserve"> </w:t>
      </w:r>
      <w:r>
        <w:rPr>
          <w:spacing w:val="1"/>
        </w:rPr>
        <w:t>к</w:t>
      </w:r>
      <w:r>
        <w:t>оор</w:t>
      </w:r>
      <w:r>
        <w:rPr>
          <w:spacing w:val="-2"/>
        </w:rPr>
        <w:t>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 w:rsidR="005E30AD">
        <w:t xml:space="preserve"> </w:t>
      </w:r>
      <w:r>
        <w:t xml:space="preserve"> </w:t>
      </w:r>
      <w:r>
        <w:rPr>
          <w:spacing w:val="-1"/>
        </w:rPr>
        <w:t>а</w:t>
      </w:r>
      <w:r>
        <w:rPr>
          <w:spacing w:val="4"/>
        </w:rPr>
        <w:t>к</w:t>
      </w:r>
      <w:r>
        <w:rPr>
          <w:spacing w:val="1"/>
        </w:rPr>
        <w:t>ти</w:t>
      </w:r>
      <w: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t>и</w:t>
      </w:r>
      <w:r w:rsidR="005E30AD">
        <w:t xml:space="preserve"> </w:t>
      </w:r>
      <w:r w:rsidR="00AB1B2C"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</w:t>
      </w:r>
      <w:r>
        <w:rPr>
          <w:spacing w:val="-1"/>
        </w:rPr>
        <w:t>п</w:t>
      </w:r>
      <w:r>
        <w:rPr>
          <w:spacing w:val="2"/>
        </w:rPr>
        <w:t>х</w:t>
      </w:r>
      <w:r>
        <w:t>о</w:t>
      </w:r>
      <w:r>
        <w:rPr>
          <w:spacing w:val="-2"/>
        </w:rPr>
        <w:t>д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 w:rsidR="005E30AD">
        <w:t xml:space="preserve"> </w:t>
      </w:r>
      <w:r>
        <w:rPr>
          <w:spacing w:val="9"/>
        </w:rPr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rPr>
          <w:spacing w:val="18"/>
        </w:rPr>
        <w:t xml:space="preserve"> </w:t>
      </w:r>
      <w:r>
        <w:t>об</w:t>
      </w:r>
      <w:r>
        <w:rPr>
          <w:spacing w:val="-1"/>
        </w:rPr>
        <w:t>е</w:t>
      </w:r>
      <w:r>
        <w:rPr>
          <w:spacing w:val="1"/>
        </w:rPr>
        <w:t>з</w:t>
      </w:r>
      <w:r>
        <w:t>б</w:t>
      </w:r>
      <w:r>
        <w:rPr>
          <w:spacing w:val="-1"/>
        </w:rPr>
        <w:t>е</w:t>
      </w:r>
      <w:r>
        <w:t>ђ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ње</w:t>
      </w:r>
      <w:r w:rsidR="005E30AD">
        <w:t xml:space="preserve"> 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е</w:t>
      </w:r>
      <w:r>
        <w:t>в</w:t>
      </w:r>
      <w:r>
        <w:rPr>
          <w:spacing w:val="1"/>
        </w:rPr>
        <w:t>из</w:t>
      </w:r>
      <w:r>
        <w:t>ор</w:t>
      </w:r>
      <w:r>
        <w:rPr>
          <w:spacing w:val="-1"/>
        </w:rPr>
        <w:t>с</w:t>
      </w:r>
      <w:r>
        <w:rPr>
          <w:spacing w:val="1"/>
        </w:rPr>
        <w:t>к</w:t>
      </w:r>
      <w:r>
        <w:t>ог</w:t>
      </w:r>
      <w:r w:rsidR="005E30AD">
        <w:t xml:space="preserve"> </w:t>
      </w:r>
      <w:r>
        <w:rPr>
          <w:spacing w:val="9"/>
        </w:rPr>
        <w:t xml:space="preserve"> 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t>га</w:t>
      </w:r>
      <w:r w:rsidR="005E30AD">
        <w:t xml:space="preserve"> </w:t>
      </w:r>
      <w:r>
        <w:rPr>
          <w:spacing w:val="13"/>
        </w:rPr>
        <w:t xml:space="preserve"> </w:t>
      </w:r>
      <w:r>
        <w:t xml:space="preserve">и </w:t>
      </w:r>
      <w:r>
        <w:rPr>
          <w:spacing w:val="-1"/>
        </w:rPr>
        <w:t>а</w:t>
      </w:r>
      <w:r>
        <w:rPr>
          <w:spacing w:val="1"/>
        </w:rPr>
        <w:t>кти</w:t>
      </w:r>
      <w: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2"/>
        </w:rPr>
        <w:t>л</w:t>
      </w:r>
      <w:r>
        <w:rPr>
          <w:spacing w:val="1"/>
        </w:rPr>
        <w:t>ик</w:t>
      </w:r>
      <w:r>
        <w:t>ом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7"/>
        </w:rPr>
        <w:t>у</w:t>
      </w:r>
      <w:r>
        <w:rPr>
          <w:spacing w:val="1"/>
        </w:rPr>
        <w:t>зи</w:t>
      </w:r>
      <w:r>
        <w:t>м</w:t>
      </w:r>
      <w:r>
        <w:rPr>
          <w:spacing w:val="2"/>
        </w:rPr>
        <w:t>а</w:t>
      </w:r>
      <w:r>
        <w:t xml:space="preserve">ња </w:t>
      </w:r>
      <w:r>
        <w:rPr>
          <w:spacing w:val="1"/>
        </w:rPr>
        <w:t>к</w:t>
      </w:r>
      <w:r>
        <w:t>ор</w:t>
      </w:r>
      <w:r>
        <w:rPr>
          <w:spacing w:val="-1"/>
        </w:rPr>
        <w:t>е</w:t>
      </w:r>
      <w:r>
        <w:rPr>
          <w:spacing w:val="1"/>
        </w:rPr>
        <w:t>кти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t>м</w:t>
      </w:r>
      <w:r>
        <w:rPr>
          <w:spacing w:val="-1"/>
        </w:rPr>
        <w:t>е</w:t>
      </w:r>
      <w:r>
        <w:t>ра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оје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и</w:t>
      </w:r>
      <w:r>
        <w:rPr>
          <w:spacing w:val="-1"/>
        </w:rPr>
        <w:t>з</w:t>
      </w:r>
      <w:r>
        <w:rPr>
          <w:spacing w:val="-2"/>
        </w:rPr>
        <w:t>л</w:t>
      </w:r>
      <w:r>
        <w:rPr>
          <w:spacing w:val="-1"/>
        </w:rPr>
        <w:t>а</w:t>
      </w:r>
      <w:r>
        <w:rPr>
          <w:spacing w:val="1"/>
        </w:rPr>
        <w:t>з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р</w:t>
      </w:r>
      <w:r>
        <w:rPr>
          <w:spacing w:val="-1"/>
        </w:rPr>
        <w:t>е</w:t>
      </w:r>
      <w:r>
        <w:t>в</w:t>
      </w:r>
      <w:r>
        <w:rPr>
          <w:spacing w:val="1"/>
        </w:rPr>
        <w:t>из</w:t>
      </w:r>
      <w:r>
        <w:t>ор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кти</w:t>
      </w:r>
      <w: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2"/>
        </w:rPr>
        <w:t xml:space="preserve"> </w:t>
      </w:r>
      <w:r>
        <w:rPr>
          <w:spacing w:val="1"/>
        </w:rPr>
        <w:t>ф</w:t>
      </w:r>
      <w:r>
        <w:t>ор</w:t>
      </w:r>
      <w:r>
        <w:rPr>
          <w:spacing w:val="2"/>
        </w:rPr>
        <w:t>м</w:t>
      </w:r>
      <w:r>
        <w:rPr>
          <w:spacing w:val="-5"/>
        </w:rPr>
        <w:t>у</w:t>
      </w:r>
      <w:r>
        <w:t>л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ји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ми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rPr>
          <w:spacing w:val="1"/>
        </w:rPr>
        <w:t>нтн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ктн</w:t>
      </w:r>
      <w:r>
        <w:t>е до</w:t>
      </w:r>
      <w:r>
        <w:rPr>
          <w:spacing w:val="4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је </w:t>
      </w:r>
      <w:r>
        <w:rPr>
          <w:spacing w:val="1"/>
        </w:rPr>
        <w:t>з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5"/>
        </w:rPr>
        <w:t xml:space="preserve"> </w:t>
      </w:r>
      <w:r>
        <w:t>И</w:t>
      </w:r>
      <w:r>
        <w:rPr>
          <w:spacing w:val="7"/>
        </w:rPr>
        <w:t>П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да</w:t>
      </w:r>
      <w:r>
        <w:rPr>
          <w:spacing w:val="9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2"/>
        </w:rPr>
        <w:t>е</w:t>
      </w:r>
      <w:r>
        <w:t>њ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2"/>
        </w:rPr>
        <w:t>о</w:t>
      </w:r>
      <w:r>
        <w:t>г</w:t>
      </w:r>
      <w:r>
        <w:rPr>
          <w:spacing w:val="5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ом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</w:t>
      </w:r>
      <w:r>
        <w:rPr>
          <w:spacing w:val="5"/>
        </w:rPr>
        <w:t>ј</w:t>
      </w:r>
      <w:r>
        <w:t>у (ИПА</w:t>
      </w:r>
      <w:r>
        <w:rPr>
          <w:spacing w:val="1"/>
        </w:rPr>
        <w:t>Р</w:t>
      </w:r>
      <w:r>
        <w:t>Д)</w:t>
      </w:r>
      <w:r>
        <w:rPr>
          <w:spacing w:val="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t>х</w:t>
      </w:r>
      <w:r>
        <w:rPr>
          <w:spacing w:val="7"/>
        </w:rPr>
        <w:t xml:space="preserve"> </w:t>
      </w:r>
      <w:r>
        <w:rPr>
          <w:spacing w:val="-2"/>
        </w:rPr>
        <w:t>д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ор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4"/>
        </w:rPr>
        <w:t xml:space="preserve"> 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2"/>
        </w:rPr>
        <w:t>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да</w:t>
      </w:r>
      <w:r>
        <w:rPr>
          <w:spacing w:val="10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10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и </w:t>
      </w:r>
      <w:r>
        <w:rPr>
          <w:spacing w:val="-5"/>
        </w:rPr>
        <w:t>у</w:t>
      </w:r>
      <w:r>
        <w:rPr>
          <w:spacing w:val="4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2"/>
        </w:rPr>
        <w:t>а</w:t>
      </w:r>
      <w:r>
        <w:t>ње</w:t>
      </w:r>
      <w:r w:rsidR="005E30AD">
        <w:t xml:space="preserve"> </w:t>
      </w:r>
      <w:r>
        <w:t>И</w:t>
      </w:r>
      <w:r>
        <w:rPr>
          <w:spacing w:val="1"/>
        </w:rPr>
        <w:t>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1"/>
        </w:rPr>
        <w:t>ни</w:t>
      </w:r>
      <w:r>
        <w:t>м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мом</w:t>
      </w:r>
      <w:r w:rsidR="005E30AD"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,</w:t>
      </w:r>
      <w:r w:rsidR="005E30AD"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t>орд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t>јом</w:t>
      </w:r>
      <w:r w:rsidR="005E30AD"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</w:t>
      </w:r>
      <w:r>
        <w:rPr>
          <w:spacing w:val="1"/>
        </w:rPr>
        <w:t>и</w:t>
      </w:r>
      <w:r>
        <w:t xml:space="preserve">х </w:t>
      </w:r>
      <w:r>
        <w:rPr>
          <w:spacing w:val="-1"/>
        </w:rPr>
        <w:t>се</w:t>
      </w:r>
      <w:r>
        <w:rPr>
          <w:spacing w:val="1"/>
        </w:rPr>
        <w:t>кт</w:t>
      </w:r>
      <w:r>
        <w:t>ора</w:t>
      </w:r>
      <w:r>
        <w:rPr>
          <w:spacing w:val="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и</w:t>
      </w:r>
      <w:r>
        <w:t>х ј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иц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8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1"/>
        </w:rPr>
        <w:t>и</w:t>
      </w:r>
      <w:r>
        <w:t>л</w:t>
      </w:r>
      <w:r>
        <w:rPr>
          <w:spacing w:val="1"/>
        </w:rPr>
        <w:t>ик</w:t>
      </w:r>
      <w:r>
        <w:t>ом</w:t>
      </w:r>
      <w:r>
        <w:rPr>
          <w:spacing w:val="3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12"/>
        </w:rPr>
        <w:t>љ</w:t>
      </w:r>
      <w:r>
        <w:rPr>
          <w:spacing w:val="-1"/>
        </w:rPr>
        <w:t>а</w:t>
      </w:r>
      <w:r>
        <w:t>ња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>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ни</w:t>
      </w:r>
      <w:r>
        <w:t xml:space="preserve">м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мом</w:t>
      </w:r>
      <w:r>
        <w:rPr>
          <w:spacing w:val="16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2"/>
        </w:rPr>
        <w:t>а</w:t>
      </w:r>
      <w:r>
        <w:t>ња</w:t>
      </w:r>
      <w:r>
        <w:rPr>
          <w:spacing w:val="1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</w:t>
      </w:r>
      <w:r>
        <w:rPr>
          <w:spacing w:val="-2"/>
        </w:rPr>
        <w:t>о</w:t>
      </w:r>
      <w:r>
        <w:t>л</w:t>
      </w:r>
      <w:r>
        <w:rPr>
          <w:spacing w:val="-1"/>
        </w:rPr>
        <w:t>е</w:t>
      </w:r>
      <w:r>
        <w:t>;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t>оор</w:t>
      </w:r>
      <w:r>
        <w:rPr>
          <w:spacing w:val="-2"/>
        </w:rPr>
        <w:t>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 xml:space="preserve">у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1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2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>
        <w:rPr>
          <w:spacing w:val="10"/>
        </w:rPr>
        <w:t xml:space="preserve">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 xml:space="preserve">мом </w:t>
      </w:r>
      <w:r>
        <w:rPr>
          <w:spacing w:val="1"/>
        </w:rPr>
        <w:t>и</w:t>
      </w:r>
      <w:r>
        <w:t>д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и</w:t>
      </w:r>
      <w:r>
        <w:rPr>
          <w:spacing w:val="1"/>
        </w:rPr>
        <w:t>ф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ци</w:t>
      </w:r>
      <w:r>
        <w:t>је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</w:t>
      </w:r>
      <w:r>
        <w:t>м</w:t>
      </w:r>
      <w:r>
        <w:rPr>
          <w:spacing w:val="-1"/>
        </w:rPr>
        <w:t>љи</w:t>
      </w:r>
      <w:r>
        <w:t>ш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1"/>
        </w:rPr>
        <w:t>ц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;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t>ње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t>а</w:t>
      </w:r>
      <w:r>
        <w:rPr>
          <w:spacing w:val="-2"/>
        </w:rPr>
        <w:t xml:space="preserve"> </w:t>
      </w:r>
      <w:r>
        <w:rPr>
          <w:spacing w:val="-1"/>
        </w:rPr>
        <w:t>е</w:t>
      </w:r>
      <w:r>
        <w:t>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ог</w:t>
      </w:r>
      <w:r>
        <w:rPr>
          <w:spacing w:val="-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ак</w:t>
      </w:r>
      <w:r>
        <w:t>о</w:t>
      </w:r>
      <w:r>
        <w:rPr>
          <w:spacing w:val="1"/>
        </w:rPr>
        <w:t>н</w:t>
      </w:r>
      <w:r>
        <w:t>од</w:t>
      </w:r>
      <w:r>
        <w:rPr>
          <w:spacing w:val="-1"/>
        </w:rPr>
        <w:t>а</w:t>
      </w:r>
      <w:r>
        <w:t>в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 xml:space="preserve">,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1"/>
        </w:rPr>
        <w:t>п</w:t>
      </w:r>
      <w:r>
        <w:t>а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ор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t>ма</w:t>
      </w:r>
      <w:r>
        <w:rPr>
          <w:spacing w:val="-7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rPr>
          <w:spacing w:val="-2"/>
        </w:rP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3"/>
        </w:rPr>
        <w:t>е</w:t>
      </w:r>
      <w:r>
        <w:t>д</w:t>
      </w:r>
      <w:r>
        <w:rPr>
          <w:spacing w:val="-1"/>
        </w:rPr>
        <w:t>е</w:t>
      </w:r>
      <w:r>
        <w:t>;</w:t>
      </w:r>
      <w:r>
        <w:rPr>
          <w:spacing w:val="-13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ја</w:t>
      </w:r>
      <w:r>
        <w:rPr>
          <w:spacing w:val="-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</w:t>
      </w:r>
      <w:r>
        <w:rPr>
          <w:spacing w:val="-6"/>
        </w:rPr>
        <w:t xml:space="preserve"> </w:t>
      </w:r>
      <w:r>
        <w:t>о</w:t>
      </w:r>
      <w:r>
        <w:rPr>
          <w:spacing w:val="1"/>
        </w:rPr>
        <w:t xml:space="preserve"> </w:t>
      </w:r>
      <w:r w:rsidRPr="00EF33E1">
        <w:rPr>
          <w:rFonts w:cs="Times New Roman"/>
          <w:spacing w:val="1"/>
          <w:w w:val="99"/>
          <w:szCs w:val="24"/>
        </w:rPr>
        <w:t>из</w:t>
      </w:r>
      <w:r w:rsidRPr="00EF33E1">
        <w:rPr>
          <w:rFonts w:cs="Times New Roman"/>
          <w:w w:val="99"/>
          <w:szCs w:val="24"/>
        </w:rPr>
        <w:t>врш</w:t>
      </w:r>
      <w:r w:rsidRPr="00EF33E1">
        <w:rPr>
          <w:rFonts w:cs="Times New Roman"/>
          <w:spacing w:val="-1"/>
          <w:w w:val="99"/>
          <w:szCs w:val="24"/>
        </w:rPr>
        <w:t>е</w:t>
      </w:r>
      <w:r w:rsidRPr="00EF33E1">
        <w:rPr>
          <w:rFonts w:cs="Times New Roman"/>
          <w:spacing w:val="1"/>
          <w:w w:val="99"/>
          <w:szCs w:val="24"/>
        </w:rPr>
        <w:t>н</w:t>
      </w:r>
      <w:r w:rsidRPr="00EF33E1">
        <w:rPr>
          <w:rFonts w:cs="Times New Roman"/>
          <w:w w:val="99"/>
          <w:szCs w:val="24"/>
        </w:rPr>
        <w:t>и</w:t>
      </w:r>
      <w:r w:rsidRPr="00EF33E1">
        <w:rPr>
          <w:rFonts w:cs="Times New Roman"/>
        </w:rPr>
        <w:t>м</w:t>
      </w:r>
      <w:r>
        <w:t xml:space="preserve"> </w:t>
      </w:r>
      <w:r>
        <w:rPr>
          <w:spacing w:val="-1"/>
        </w:rPr>
        <w:t>а</w:t>
      </w:r>
      <w:r>
        <w:t>гр</w:t>
      </w:r>
      <w:r>
        <w:rPr>
          <w:spacing w:val="-1"/>
        </w:rPr>
        <w:t>а</w:t>
      </w:r>
      <w:r>
        <w:t>р</w:t>
      </w:r>
      <w:r>
        <w:rPr>
          <w:spacing w:val="1"/>
        </w:rPr>
        <w:t>ни</w:t>
      </w:r>
      <w:r>
        <w:t>м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</w:t>
      </w:r>
      <w:r>
        <w:rPr>
          <w:spacing w:val="1"/>
        </w:rPr>
        <w:t>и</w:t>
      </w:r>
      <w:r>
        <w:t>ма</w:t>
      </w:r>
      <w:r w:rsidR="005E30AD">
        <w:t xml:space="preserve"> </w:t>
      </w:r>
      <w:r>
        <w:rPr>
          <w:spacing w:val="1"/>
        </w:rPr>
        <w:t>н</w:t>
      </w:r>
      <w:r>
        <w:t>а</w:t>
      </w:r>
      <w:r w:rsidR="005E30AD"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 w:rsidR="005E30AD"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 w:rsidR="005E30AD">
        <w:t xml:space="preserve"> </w:t>
      </w:r>
      <w:r>
        <w:rPr>
          <w:spacing w:val="1"/>
        </w:rPr>
        <w:t>к</w:t>
      </w:r>
      <w:r>
        <w:t>ом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;</w:t>
      </w:r>
      <w:r w:rsidR="005E30AD">
        <w:t xml:space="preserve"> 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-2"/>
        </w:rP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 w:rsidR="005E30AD"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 w:rsidR="005E30AD">
        <w:t xml:space="preserve"> </w:t>
      </w:r>
      <w:r>
        <w:rPr>
          <w:spacing w:val="1"/>
        </w:rPr>
        <w:t>и</w:t>
      </w:r>
      <w:r>
        <w:t>з</w:t>
      </w:r>
      <w:r w:rsidR="005E30AD">
        <w:t xml:space="preserve"> </w:t>
      </w:r>
      <w:r>
        <w:t>ове 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9078A2" w:rsidRDefault="009078A2" w:rsidP="00C5647B">
      <w:pPr>
        <w:spacing w:after="0" w:line="240" w:lineRule="auto"/>
        <w:contextualSpacing/>
      </w:pPr>
    </w:p>
    <w:p w:rsidR="00935E00" w:rsidRPr="003C045A" w:rsidRDefault="000A028D" w:rsidP="00C5647B">
      <w:pPr>
        <w:spacing w:after="0" w:line="240" w:lineRule="auto"/>
        <w:ind w:firstLine="720"/>
        <w:contextualSpacing/>
      </w:pPr>
      <w:r>
        <w:t xml:space="preserve">Број запослених у Сектору: </w:t>
      </w:r>
      <w:r w:rsidR="004054FE">
        <w:t>7</w:t>
      </w:r>
    </w:p>
    <w:p w:rsidR="00935E00" w:rsidRDefault="00935E00" w:rsidP="00C5647B">
      <w:pPr>
        <w:spacing w:after="0" w:line="240" w:lineRule="auto"/>
        <w:contextualSpacing/>
      </w:pPr>
    </w:p>
    <w:p w:rsidR="00935E00" w:rsidRDefault="00935E00" w:rsidP="00C5647B">
      <w:pPr>
        <w:spacing w:after="0" w:line="240" w:lineRule="auto"/>
        <w:contextualSpacing/>
      </w:pPr>
      <w:r>
        <w:t>Име и презиме руководиоца, звање и контакт подаци:</w:t>
      </w:r>
    </w:p>
    <w:p w:rsidR="00935E00" w:rsidRDefault="00935E00" w:rsidP="00C5647B">
      <w:pPr>
        <w:spacing w:after="0" w:line="240" w:lineRule="auto"/>
        <w:contextualSpacing/>
      </w:pPr>
      <w:r>
        <w:t>Ивана Златановић, вршилац дужности помоћника директора</w:t>
      </w:r>
    </w:p>
    <w:p w:rsidR="00935E00" w:rsidRPr="00935E00" w:rsidRDefault="00935E00" w:rsidP="00C5647B">
      <w:pPr>
        <w:spacing w:after="0" w:line="240" w:lineRule="auto"/>
        <w:contextualSpacing/>
      </w:pPr>
      <w:r>
        <w:t xml:space="preserve">е-пошта: </w:t>
      </w:r>
      <w:hyperlink r:id="rId21" w:history="1">
        <w:r w:rsidRPr="00935E00">
          <w:rPr>
            <w:rStyle w:val="Hyperlink"/>
          </w:rPr>
          <w:t>ivana.zlatanovic@minpolj.gov.rs</w:t>
        </w:r>
      </w:hyperlink>
    </w:p>
    <w:p w:rsidR="006F3C4B" w:rsidRDefault="006F3C4B" w:rsidP="00C5647B">
      <w:pPr>
        <w:spacing w:after="240" w:line="240" w:lineRule="atLeast"/>
        <w:contextualSpacing/>
      </w:pPr>
    </w:p>
    <w:p w:rsidR="00EA4304" w:rsidRDefault="00EA4304" w:rsidP="00F0678F">
      <w:pPr>
        <w:spacing w:after="0" w:line="240" w:lineRule="auto"/>
        <w:ind w:firstLine="720"/>
      </w:pPr>
      <w:r>
        <w:t>У</w:t>
      </w:r>
      <w:r w:rsidR="005E30AD"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t>у</w:t>
      </w:r>
      <w:r w:rsidR="005E30AD"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rPr>
          <w:spacing w:val="1"/>
        </w:rPr>
        <w:t>к</w:t>
      </w:r>
      <w:r>
        <w:t>о</w:t>
      </w:r>
      <w:r>
        <w:rPr>
          <w:spacing w:val="4"/>
        </w:rPr>
        <w:t>м</w:t>
      </w:r>
      <w:r>
        <w:rPr>
          <w:spacing w:val="-5"/>
        </w:rPr>
        <w:t>у</w:t>
      </w:r>
      <w:r>
        <w:rPr>
          <w:spacing w:val="4"/>
        </w:rPr>
        <w:t>н</w:t>
      </w:r>
      <w:r>
        <w:rPr>
          <w:spacing w:val="1"/>
        </w:rPr>
        <w:t>ик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3"/>
        </w:rPr>
        <w:t>ј</w:t>
      </w:r>
      <w:r>
        <w:t>у</w:t>
      </w:r>
      <w:r w:rsidR="005E30AD">
        <w:t xml:space="preserve"> </w:t>
      </w:r>
      <w:r>
        <w:rPr>
          <w:spacing w:val="2"/>
        </w:rPr>
        <w:t>с</w:t>
      </w:r>
      <w:r>
        <w:t>а</w:t>
      </w:r>
      <w:r w:rsidR="005E30AD"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ом</w:t>
      </w:r>
      <w:r w:rsidR="005E30AD">
        <w:t xml:space="preserve"> </w:t>
      </w:r>
      <w:r>
        <w:rPr>
          <w:spacing w:val="1"/>
        </w:rPr>
        <w:t>к</w:t>
      </w:r>
      <w:r>
        <w:t>ом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јом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ктн</w:t>
      </w:r>
      <w:r>
        <w:t>о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ње обр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t xml:space="preserve">е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2"/>
        </w:rPr>
        <w:t>ћ</w:t>
      </w:r>
      <w:r>
        <w:t>е</w:t>
      </w:r>
      <w:r>
        <w:rPr>
          <w:spacing w:val="-4"/>
        </w:rPr>
        <w:t xml:space="preserve"> </w:t>
      </w:r>
      <w:r>
        <w:rPr>
          <w:spacing w:val="-5"/>
        </w:rPr>
        <w:t>у</w:t>
      </w:r>
      <w:r>
        <w:t xml:space="preserve">же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7"/>
        </w:rPr>
        <w:t xml:space="preserve"> </w:t>
      </w:r>
      <w:r>
        <w:rPr>
          <w:spacing w:val="3"/>
        </w:rP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1"/>
        </w:rPr>
        <w:t>т</w:t>
      </w:r>
      <w:r>
        <w:t>о:</w:t>
      </w:r>
    </w:p>
    <w:p w:rsidR="00EA4304" w:rsidRDefault="00EA4304" w:rsidP="00C5647B">
      <w:pPr>
        <w:spacing w:after="0" w:line="240" w:lineRule="atLeast"/>
        <w:rPr>
          <w:sz w:val="20"/>
          <w:szCs w:val="20"/>
        </w:rPr>
      </w:pPr>
    </w:p>
    <w:p w:rsidR="005E30AD" w:rsidRPr="00F0678F" w:rsidRDefault="00EA4304" w:rsidP="00F0678F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F0678F">
        <w:rPr>
          <w:rFonts w:ascii="Times New Roman" w:hAnsi="Times New Roman" w:cs="Times New Roman"/>
          <w:sz w:val="24"/>
        </w:rPr>
        <w:t>Г</w:t>
      </w:r>
      <w:r w:rsidRPr="00F0678F">
        <w:rPr>
          <w:rFonts w:ascii="Times New Roman" w:hAnsi="Times New Roman" w:cs="Times New Roman"/>
          <w:spacing w:val="2"/>
          <w:sz w:val="24"/>
        </w:rPr>
        <w:t>р</w:t>
      </w:r>
      <w:r w:rsidRPr="00F0678F">
        <w:rPr>
          <w:rFonts w:ascii="Times New Roman" w:hAnsi="Times New Roman" w:cs="Times New Roman"/>
          <w:spacing w:val="-7"/>
          <w:sz w:val="24"/>
        </w:rPr>
        <w:t>у</w:t>
      </w:r>
      <w:r w:rsidRPr="00F0678F">
        <w:rPr>
          <w:rFonts w:ascii="Times New Roman" w:hAnsi="Times New Roman" w:cs="Times New Roman"/>
          <w:spacing w:val="4"/>
          <w:sz w:val="24"/>
        </w:rPr>
        <w:t>п</w:t>
      </w:r>
      <w:r w:rsidRPr="00F0678F">
        <w:rPr>
          <w:rFonts w:ascii="Times New Roman" w:hAnsi="Times New Roman" w:cs="Times New Roman"/>
          <w:sz w:val="24"/>
        </w:rPr>
        <w:t>а</w:t>
      </w:r>
      <w:r w:rsidRPr="00F0678F">
        <w:rPr>
          <w:rFonts w:ascii="Times New Roman" w:hAnsi="Times New Roman" w:cs="Times New Roman"/>
          <w:spacing w:val="-7"/>
          <w:sz w:val="24"/>
        </w:rPr>
        <w:t xml:space="preserve"> </w:t>
      </w:r>
      <w:r w:rsidRPr="00F0678F">
        <w:rPr>
          <w:rFonts w:ascii="Times New Roman" w:hAnsi="Times New Roman" w:cs="Times New Roman"/>
          <w:spacing w:val="1"/>
          <w:sz w:val="24"/>
        </w:rPr>
        <w:t>з</w:t>
      </w:r>
      <w:r w:rsidRPr="00F0678F">
        <w:rPr>
          <w:rFonts w:ascii="Times New Roman" w:hAnsi="Times New Roman" w:cs="Times New Roman"/>
          <w:sz w:val="24"/>
        </w:rPr>
        <w:t>а</w:t>
      </w:r>
      <w:r w:rsidRPr="00F0678F">
        <w:rPr>
          <w:rFonts w:ascii="Times New Roman" w:hAnsi="Times New Roman" w:cs="Times New Roman"/>
          <w:spacing w:val="2"/>
          <w:sz w:val="24"/>
        </w:rPr>
        <w:t xml:space="preserve"> </w:t>
      </w:r>
      <w:r w:rsidRPr="00F0678F">
        <w:rPr>
          <w:rFonts w:ascii="Times New Roman" w:hAnsi="Times New Roman" w:cs="Times New Roman"/>
          <w:spacing w:val="-7"/>
          <w:sz w:val="24"/>
        </w:rPr>
        <w:t>у</w:t>
      </w:r>
      <w:r w:rsidRPr="00F0678F">
        <w:rPr>
          <w:rFonts w:ascii="Times New Roman" w:hAnsi="Times New Roman" w:cs="Times New Roman"/>
          <w:spacing w:val="1"/>
          <w:sz w:val="24"/>
        </w:rPr>
        <w:t>п</w:t>
      </w:r>
      <w:r w:rsidRPr="00F0678F">
        <w:rPr>
          <w:rFonts w:ascii="Times New Roman" w:hAnsi="Times New Roman" w:cs="Times New Roman"/>
          <w:spacing w:val="2"/>
          <w:sz w:val="24"/>
        </w:rPr>
        <w:t>р</w:t>
      </w:r>
      <w:r w:rsidRPr="00F0678F">
        <w:rPr>
          <w:rFonts w:ascii="Times New Roman" w:hAnsi="Times New Roman" w:cs="Times New Roman"/>
          <w:spacing w:val="-1"/>
          <w:sz w:val="24"/>
        </w:rPr>
        <w:t>а</w:t>
      </w:r>
      <w:r w:rsidRPr="00F0678F">
        <w:rPr>
          <w:rFonts w:ascii="Times New Roman" w:hAnsi="Times New Roman" w:cs="Times New Roman"/>
          <w:sz w:val="24"/>
        </w:rPr>
        <w:t>в</w:t>
      </w:r>
      <w:r w:rsidRPr="00F0678F">
        <w:rPr>
          <w:rFonts w:ascii="Times New Roman" w:hAnsi="Times New Roman" w:cs="Times New Roman"/>
          <w:spacing w:val="1"/>
          <w:sz w:val="24"/>
        </w:rPr>
        <w:t>љ</w:t>
      </w:r>
      <w:r w:rsidRPr="00F0678F">
        <w:rPr>
          <w:rFonts w:ascii="Times New Roman" w:hAnsi="Times New Roman" w:cs="Times New Roman"/>
          <w:spacing w:val="-1"/>
          <w:sz w:val="24"/>
        </w:rPr>
        <w:t>а</w:t>
      </w:r>
      <w:r w:rsidRPr="00F0678F">
        <w:rPr>
          <w:rFonts w:ascii="Times New Roman" w:hAnsi="Times New Roman" w:cs="Times New Roman"/>
          <w:spacing w:val="2"/>
          <w:sz w:val="24"/>
        </w:rPr>
        <w:t>њ</w:t>
      </w:r>
      <w:r w:rsidRPr="00F0678F">
        <w:rPr>
          <w:rFonts w:ascii="Times New Roman" w:hAnsi="Times New Roman" w:cs="Times New Roman"/>
          <w:sz w:val="24"/>
        </w:rPr>
        <w:t>е</w:t>
      </w:r>
      <w:r w:rsidRPr="00F0678F">
        <w:rPr>
          <w:rFonts w:ascii="Times New Roman" w:hAnsi="Times New Roman" w:cs="Times New Roman"/>
          <w:spacing w:val="-12"/>
          <w:sz w:val="24"/>
        </w:rPr>
        <w:t xml:space="preserve"> </w:t>
      </w:r>
      <w:r w:rsidRPr="00F0678F">
        <w:rPr>
          <w:rFonts w:ascii="Times New Roman" w:hAnsi="Times New Roman" w:cs="Times New Roman"/>
          <w:spacing w:val="1"/>
          <w:sz w:val="24"/>
        </w:rPr>
        <w:t>п</w:t>
      </w:r>
      <w:r w:rsidRPr="00F0678F">
        <w:rPr>
          <w:rFonts w:ascii="Times New Roman" w:hAnsi="Times New Roman" w:cs="Times New Roman"/>
          <w:sz w:val="24"/>
        </w:rPr>
        <w:t>рој</w:t>
      </w:r>
      <w:r w:rsidRPr="00F0678F">
        <w:rPr>
          <w:rFonts w:ascii="Times New Roman" w:hAnsi="Times New Roman" w:cs="Times New Roman"/>
          <w:spacing w:val="-1"/>
          <w:sz w:val="24"/>
        </w:rPr>
        <w:t>е</w:t>
      </w:r>
      <w:r w:rsidRPr="00F0678F">
        <w:rPr>
          <w:rFonts w:ascii="Times New Roman" w:hAnsi="Times New Roman" w:cs="Times New Roman"/>
          <w:spacing w:val="1"/>
          <w:sz w:val="24"/>
        </w:rPr>
        <w:t>кти</w:t>
      </w:r>
      <w:r w:rsidRPr="00F0678F">
        <w:rPr>
          <w:rFonts w:ascii="Times New Roman" w:hAnsi="Times New Roman" w:cs="Times New Roman"/>
          <w:sz w:val="24"/>
        </w:rPr>
        <w:t>ма</w:t>
      </w:r>
      <w:r w:rsidRPr="00F0678F">
        <w:rPr>
          <w:rFonts w:ascii="Times New Roman" w:hAnsi="Times New Roman" w:cs="Times New Roman"/>
          <w:spacing w:val="-12"/>
          <w:sz w:val="24"/>
        </w:rPr>
        <w:t xml:space="preserve"> </w:t>
      </w:r>
      <w:r w:rsidRPr="00F0678F">
        <w:rPr>
          <w:rFonts w:ascii="Times New Roman" w:hAnsi="Times New Roman" w:cs="Times New Roman"/>
          <w:sz w:val="24"/>
        </w:rPr>
        <w:t>и до</w:t>
      </w:r>
      <w:r w:rsidRPr="00F0678F">
        <w:rPr>
          <w:rFonts w:ascii="Times New Roman" w:hAnsi="Times New Roman" w:cs="Times New Roman"/>
          <w:spacing w:val="4"/>
          <w:sz w:val="24"/>
        </w:rPr>
        <w:t>к</w:t>
      </w:r>
      <w:r w:rsidRPr="00F0678F">
        <w:rPr>
          <w:rFonts w:ascii="Times New Roman" w:hAnsi="Times New Roman" w:cs="Times New Roman"/>
          <w:spacing w:val="-7"/>
          <w:sz w:val="24"/>
        </w:rPr>
        <w:t>у</w:t>
      </w:r>
      <w:r w:rsidRPr="00F0678F">
        <w:rPr>
          <w:rFonts w:ascii="Times New Roman" w:hAnsi="Times New Roman" w:cs="Times New Roman"/>
          <w:sz w:val="24"/>
        </w:rPr>
        <w:t>м</w:t>
      </w:r>
      <w:r w:rsidRPr="00F0678F">
        <w:rPr>
          <w:rFonts w:ascii="Times New Roman" w:hAnsi="Times New Roman" w:cs="Times New Roman"/>
          <w:spacing w:val="-1"/>
          <w:sz w:val="24"/>
        </w:rPr>
        <w:t>е</w:t>
      </w:r>
      <w:r w:rsidRPr="00F0678F">
        <w:rPr>
          <w:rFonts w:ascii="Times New Roman" w:hAnsi="Times New Roman" w:cs="Times New Roman"/>
          <w:spacing w:val="1"/>
          <w:sz w:val="24"/>
        </w:rPr>
        <w:t>нти</w:t>
      </w:r>
      <w:r w:rsidRPr="00F0678F">
        <w:rPr>
          <w:rFonts w:ascii="Times New Roman" w:hAnsi="Times New Roman" w:cs="Times New Roman"/>
          <w:sz w:val="24"/>
        </w:rPr>
        <w:t>ма</w:t>
      </w:r>
    </w:p>
    <w:p w:rsidR="00EA4304" w:rsidRPr="00F0678F" w:rsidRDefault="00EA4304" w:rsidP="00F0678F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F0678F">
        <w:rPr>
          <w:rFonts w:ascii="Times New Roman" w:hAnsi="Times New Roman" w:cs="Times New Roman"/>
          <w:sz w:val="24"/>
        </w:rPr>
        <w:t>Од</w:t>
      </w:r>
      <w:r w:rsidRPr="00F0678F">
        <w:rPr>
          <w:rFonts w:ascii="Times New Roman" w:hAnsi="Times New Roman" w:cs="Times New Roman"/>
          <w:spacing w:val="-1"/>
          <w:sz w:val="24"/>
        </w:rPr>
        <w:t>се</w:t>
      </w:r>
      <w:r w:rsidRPr="00F0678F">
        <w:rPr>
          <w:rFonts w:ascii="Times New Roman" w:hAnsi="Times New Roman" w:cs="Times New Roman"/>
          <w:sz w:val="24"/>
        </w:rPr>
        <w:t>к</w:t>
      </w:r>
      <w:r w:rsidRPr="00F0678F">
        <w:rPr>
          <w:rFonts w:ascii="Times New Roman" w:hAnsi="Times New Roman" w:cs="Times New Roman"/>
          <w:spacing w:val="-5"/>
          <w:sz w:val="24"/>
        </w:rPr>
        <w:t xml:space="preserve"> </w:t>
      </w:r>
      <w:r w:rsidRPr="00F0678F">
        <w:rPr>
          <w:rFonts w:ascii="Times New Roman" w:hAnsi="Times New Roman" w:cs="Times New Roman"/>
          <w:spacing w:val="1"/>
          <w:sz w:val="24"/>
        </w:rPr>
        <w:t>з</w:t>
      </w:r>
      <w:r w:rsidRPr="00F0678F">
        <w:rPr>
          <w:rFonts w:ascii="Times New Roman" w:hAnsi="Times New Roman" w:cs="Times New Roman"/>
          <w:sz w:val="24"/>
        </w:rPr>
        <w:t xml:space="preserve">а </w:t>
      </w:r>
      <w:r w:rsidRPr="00F0678F">
        <w:rPr>
          <w:rFonts w:ascii="Times New Roman" w:hAnsi="Times New Roman" w:cs="Times New Roman"/>
          <w:spacing w:val="-5"/>
          <w:sz w:val="24"/>
        </w:rPr>
        <w:t>у</w:t>
      </w:r>
      <w:r w:rsidRPr="00F0678F">
        <w:rPr>
          <w:rFonts w:ascii="Times New Roman" w:hAnsi="Times New Roman" w:cs="Times New Roman"/>
          <w:spacing w:val="-1"/>
          <w:sz w:val="24"/>
        </w:rPr>
        <w:t>с</w:t>
      </w:r>
      <w:r w:rsidRPr="00F0678F">
        <w:rPr>
          <w:rFonts w:ascii="Times New Roman" w:hAnsi="Times New Roman" w:cs="Times New Roman"/>
          <w:spacing w:val="1"/>
          <w:sz w:val="24"/>
        </w:rPr>
        <w:t>п</w:t>
      </w:r>
      <w:r w:rsidRPr="00F0678F">
        <w:rPr>
          <w:rFonts w:ascii="Times New Roman" w:hAnsi="Times New Roman" w:cs="Times New Roman"/>
          <w:spacing w:val="2"/>
          <w:sz w:val="24"/>
        </w:rPr>
        <w:t>о</w:t>
      </w:r>
      <w:r w:rsidRPr="00F0678F">
        <w:rPr>
          <w:rFonts w:ascii="Times New Roman" w:hAnsi="Times New Roman" w:cs="Times New Roman"/>
          <w:spacing w:val="-1"/>
          <w:sz w:val="24"/>
        </w:rPr>
        <w:t>с</w:t>
      </w:r>
      <w:r w:rsidRPr="00F0678F">
        <w:rPr>
          <w:rFonts w:ascii="Times New Roman" w:hAnsi="Times New Roman" w:cs="Times New Roman"/>
          <w:spacing w:val="1"/>
          <w:sz w:val="24"/>
        </w:rPr>
        <w:t>т</w:t>
      </w:r>
      <w:r w:rsidRPr="00F0678F">
        <w:rPr>
          <w:rFonts w:ascii="Times New Roman" w:hAnsi="Times New Roman" w:cs="Times New Roman"/>
          <w:spacing w:val="-1"/>
          <w:sz w:val="24"/>
        </w:rPr>
        <w:t>а</w:t>
      </w:r>
      <w:r w:rsidRPr="00F0678F">
        <w:rPr>
          <w:rFonts w:ascii="Times New Roman" w:hAnsi="Times New Roman" w:cs="Times New Roman"/>
          <w:sz w:val="24"/>
        </w:rPr>
        <w:t>в</w:t>
      </w:r>
      <w:r w:rsidRPr="00F0678F">
        <w:rPr>
          <w:rFonts w:ascii="Times New Roman" w:hAnsi="Times New Roman" w:cs="Times New Roman"/>
          <w:spacing w:val="1"/>
          <w:sz w:val="24"/>
        </w:rPr>
        <w:t>љ</w:t>
      </w:r>
      <w:r w:rsidRPr="00F0678F">
        <w:rPr>
          <w:rFonts w:ascii="Times New Roman" w:hAnsi="Times New Roman" w:cs="Times New Roman"/>
          <w:spacing w:val="-1"/>
          <w:sz w:val="24"/>
        </w:rPr>
        <w:t>а</w:t>
      </w:r>
      <w:r w:rsidRPr="00F0678F">
        <w:rPr>
          <w:rFonts w:ascii="Times New Roman" w:hAnsi="Times New Roman" w:cs="Times New Roman"/>
          <w:spacing w:val="2"/>
          <w:sz w:val="24"/>
        </w:rPr>
        <w:t>њ</w:t>
      </w:r>
      <w:r w:rsidRPr="00F0678F">
        <w:rPr>
          <w:rFonts w:ascii="Times New Roman" w:hAnsi="Times New Roman" w:cs="Times New Roman"/>
          <w:sz w:val="24"/>
        </w:rPr>
        <w:t>е</w:t>
      </w:r>
      <w:r w:rsidRPr="00F0678F">
        <w:rPr>
          <w:rFonts w:ascii="Times New Roman" w:hAnsi="Times New Roman" w:cs="Times New Roman"/>
          <w:spacing w:val="-13"/>
          <w:sz w:val="24"/>
        </w:rPr>
        <w:t xml:space="preserve"> </w:t>
      </w:r>
      <w:r w:rsidRPr="00F0678F">
        <w:rPr>
          <w:rFonts w:ascii="Times New Roman" w:hAnsi="Times New Roman" w:cs="Times New Roman"/>
          <w:sz w:val="24"/>
        </w:rPr>
        <w:t>и</w:t>
      </w:r>
      <w:r w:rsidRPr="00F0678F">
        <w:rPr>
          <w:rFonts w:ascii="Times New Roman" w:hAnsi="Times New Roman" w:cs="Times New Roman"/>
          <w:spacing w:val="2"/>
          <w:sz w:val="24"/>
        </w:rPr>
        <w:t xml:space="preserve"> </w:t>
      </w:r>
      <w:r w:rsidRPr="00F0678F">
        <w:rPr>
          <w:rFonts w:ascii="Times New Roman" w:hAnsi="Times New Roman" w:cs="Times New Roman"/>
          <w:spacing w:val="-7"/>
          <w:sz w:val="24"/>
        </w:rPr>
        <w:t>у</w:t>
      </w:r>
      <w:r w:rsidRPr="00F0678F">
        <w:rPr>
          <w:rFonts w:ascii="Times New Roman" w:hAnsi="Times New Roman" w:cs="Times New Roman"/>
          <w:spacing w:val="1"/>
          <w:sz w:val="24"/>
        </w:rPr>
        <w:t>п</w:t>
      </w:r>
      <w:r w:rsidRPr="00F0678F">
        <w:rPr>
          <w:rFonts w:ascii="Times New Roman" w:hAnsi="Times New Roman" w:cs="Times New Roman"/>
          <w:sz w:val="24"/>
        </w:rPr>
        <w:t>р</w:t>
      </w:r>
      <w:r w:rsidRPr="00F0678F">
        <w:rPr>
          <w:rFonts w:ascii="Times New Roman" w:hAnsi="Times New Roman" w:cs="Times New Roman"/>
          <w:spacing w:val="2"/>
          <w:sz w:val="24"/>
        </w:rPr>
        <w:t>а</w:t>
      </w:r>
      <w:r w:rsidRPr="00F0678F">
        <w:rPr>
          <w:rFonts w:ascii="Times New Roman" w:hAnsi="Times New Roman" w:cs="Times New Roman"/>
          <w:sz w:val="24"/>
        </w:rPr>
        <w:t>в</w:t>
      </w:r>
      <w:r w:rsidRPr="00F0678F">
        <w:rPr>
          <w:rFonts w:ascii="Times New Roman" w:hAnsi="Times New Roman" w:cs="Times New Roman"/>
          <w:spacing w:val="1"/>
          <w:sz w:val="24"/>
        </w:rPr>
        <w:t>љ</w:t>
      </w:r>
      <w:r w:rsidRPr="00F0678F">
        <w:rPr>
          <w:rFonts w:ascii="Times New Roman" w:hAnsi="Times New Roman" w:cs="Times New Roman"/>
          <w:spacing w:val="-1"/>
          <w:sz w:val="24"/>
        </w:rPr>
        <w:t>а</w:t>
      </w:r>
      <w:r w:rsidRPr="00F0678F">
        <w:rPr>
          <w:rFonts w:ascii="Times New Roman" w:hAnsi="Times New Roman" w:cs="Times New Roman"/>
          <w:sz w:val="24"/>
        </w:rPr>
        <w:t>ње</w:t>
      </w:r>
      <w:r w:rsidRPr="00F0678F">
        <w:rPr>
          <w:rFonts w:ascii="Times New Roman" w:hAnsi="Times New Roman" w:cs="Times New Roman"/>
          <w:spacing w:val="-12"/>
          <w:sz w:val="24"/>
        </w:rPr>
        <w:t xml:space="preserve"> </w:t>
      </w:r>
      <w:r w:rsidRPr="00F0678F">
        <w:rPr>
          <w:rFonts w:ascii="Times New Roman" w:hAnsi="Times New Roman" w:cs="Times New Roman"/>
          <w:spacing w:val="1"/>
          <w:sz w:val="24"/>
        </w:rPr>
        <w:t>Си</w:t>
      </w:r>
      <w:r w:rsidRPr="00F0678F">
        <w:rPr>
          <w:rFonts w:ascii="Times New Roman" w:hAnsi="Times New Roman" w:cs="Times New Roman"/>
          <w:spacing w:val="-1"/>
          <w:sz w:val="24"/>
        </w:rPr>
        <w:t>с</w:t>
      </w:r>
      <w:r w:rsidRPr="00F0678F">
        <w:rPr>
          <w:rFonts w:ascii="Times New Roman" w:hAnsi="Times New Roman" w:cs="Times New Roman"/>
          <w:spacing w:val="1"/>
          <w:sz w:val="24"/>
        </w:rPr>
        <w:t>т</w:t>
      </w:r>
      <w:r w:rsidRPr="00F0678F">
        <w:rPr>
          <w:rFonts w:ascii="Times New Roman" w:hAnsi="Times New Roman" w:cs="Times New Roman"/>
          <w:spacing w:val="-1"/>
          <w:sz w:val="24"/>
        </w:rPr>
        <w:t>е</w:t>
      </w:r>
      <w:r w:rsidRPr="00F0678F">
        <w:rPr>
          <w:rFonts w:ascii="Times New Roman" w:hAnsi="Times New Roman" w:cs="Times New Roman"/>
          <w:sz w:val="24"/>
        </w:rPr>
        <w:t>м</w:t>
      </w:r>
      <w:r w:rsidRPr="00F0678F">
        <w:rPr>
          <w:rFonts w:ascii="Times New Roman" w:hAnsi="Times New Roman" w:cs="Times New Roman"/>
          <w:spacing w:val="2"/>
          <w:sz w:val="24"/>
        </w:rPr>
        <w:t>о</w:t>
      </w:r>
      <w:r w:rsidRPr="00F0678F">
        <w:rPr>
          <w:rFonts w:ascii="Times New Roman" w:hAnsi="Times New Roman" w:cs="Times New Roman"/>
          <w:sz w:val="24"/>
        </w:rPr>
        <w:t>м</w:t>
      </w:r>
      <w:r w:rsidRPr="00F0678F">
        <w:rPr>
          <w:rFonts w:ascii="Times New Roman" w:hAnsi="Times New Roman" w:cs="Times New Roman"/>
          <w:spacing w:val="-10"/>
          <w:sz w:val="24"/>
        </w:rPr>
        <w:t xml:space="preserve"> </w:t>
      </w:r>
      <w:r w:rsidRPr="00F0678F">
        <w:rPr>
          <w:rFonts w:ascii="Times New Roman" w:hAnsi="Times New Roman" w:cs="Times New Roman"/>
          <w:spacing w:val="1"/>
          <w:sz w:val="24"/>
        </w:rPr>
        <w:t>инт</w:t>
      </w:r>
      <w:r w:rsidRPr="00F0678F">
        <w:rPr>
          <w:rFonts w:ascii="Times New Roman" w:hAnsi="Times New Roman" w:cs="Times New Roman"/>
          <w:spacing w:val="-1"/>
          <w:sz w:val="24"/>
        </w:rPr>
        <w:t>е</w:t>
      </w:r>
      <w:r w:rsidRPr="00F0678F">
        <w:rPr>
          <w:rFonts w:ascii="Times New Roman" w:hAnsi="Times New Roman" w:cs="Times New Roman"/>
          <w:sz w:val="24"/>
        </w:rPr>
        <w:t>гр</w:t>
      </w:r>
      <w:r w:rsidRPr="00F0678F">
        <w:rPr>
          <w:rFonts w:ascii="Times New Roman" w:hAnsi="Times New Roman" w:cs="Times New Roman"/>
          <w:spacing w:val="1"/>
          <w:sz w:val="24"/>
        </w:rPr>
        <w:t>и</w:t>
      </w:r>
      <w:r w:rsidRPr="00F0678F">
        <w:rPr>
          <w:rFonts w:ascii="Times New Roman" w:hAnsi="Times New Roman" w:cs="Times New Roman"/>
          <w:spacing w:val="-1"/>
          <w:sz w:val="24"/>
        </w:rPr>
        <w:t>са</w:t>
      </w:r>
      <w:r w:rsidRPr="00F0678F">
        <w:rPr>
          <w:rFonts w:ascii="Times New Roman" w:hAnsi="Times New Roman" w:cs="Times New Roman"/>
          <w:spacing w:val="1"/>
          <w:sz w:val="24"/>
        </w:rPr>
        <w:t>н</w:t>
      </w:r>
      <w:r w:rsidRPr="00F0678F">
        <w:rPr>
          <w:rFonts w:ascii="Times New Roman" w:hAnsi="Times New Roman" w:cs="Times New Roman"/>
          <w:sz w:val="24"/>
        </w:rPr>
        <w:t>ог</w:t>
      </w:r>
      <w:r w:rsidRPr="00F0678F">
        <w:rPr>
          <w:rFonts w:ascii="Times New Roman" w:hAnsi="Times New Roman" w:cs="Times New Roman"/>
          <w:spacing w:val="-12"/>
          <w:sz w:val="24"/>
        </w:rPr>
        <w:t xml:space="preserve"> </w:t>
      </w:r>
      <w:r w:rsidRPr="00F0678F">
        <w:rPr>
          <w:rFonts w:ascii="Times New Roman" w:hAnsi="Times New Roman" w:cs="Times New Roman"/>
          <w:spacing w:val="-7"/>
          <w:sz w:val="24"/>
        </w:rPr>
        <w:t>у</w:t>
      </w:r>
      <w:r w:rsidRPr="00F0678F">
        <w:rPr>
          <w:rFonts w:ascii="Times New Roman" w:hAnsi="Times New Roman" w:cs="Times New Roman"/>
          <w:spacing w:val="1"/>
          <w:sz w:val="24"/>
        </w:rPr>
        <w:t>п</w:t>
      </w:r>
      <w:r w:rsidRPr="00F0678F">
        <w:rPr>
          <w:rFonts w:ascii="Times New Roman" w:hAnsi="Times New Roman" w:cs="Times New Roman"/>
          <w:sz w:val="24"/>
        </w:rPr>
        <w:t>р</w:t>
      </w:r>
      <w:r w:rsidRPr="00F0678F">
        <w:rPr>
          <w:rFonts w:ascii="Times New Roman" w:hAnsi="Times New Roman" w:cs="Times New Roman"/>
          <w:spacing w:val="-1"/>
          <w:sz w:val="24"/>
        </w:rPr>
        <w:t>а</w:t>
      </w:r>
      <w:r w:rsidRPr="00F0678F">
        <w:rPr>
          <w:rFonts w:ascii="Times New Roman" w:hAnsi="Times New Roman" w:cs="Times New Roman"/>
          <w:sz w:val="24"/>
        </w:rPr>
        <w:t>в</w:t>
      </w:r>
      <w:r w:rsidRPr="00F0678F">
        <w:rPr>
          <w:rFonts w:ascii="Times New Roman" w:hAnsi="Times New Roman" w:cs="Times New Roman"/>
          <w:spacing w:val="3"/>
          <w:sz w:val="24"/>
        </w:rPr>
        <w:t>љ</w:t>
      </w:r>
      <w:r w:rsidRPr="00F0678F">
        <w:rPr>
          <w:rFonts w:ascii="Times New Roman" w:hAnsi="Times New Roman" w:cs="Times New Roman"/>
          <w:spacing w:val="-1"/>
          <w:sz w:val="24"/>
        </w:rPr>
        <w:t>а</w:t>
      </w:r>
      <w:r w:rsidRPr="00F0678F">
        <w:rPr>
          <w:rFonts w:ascii="Times New Roman" w:hAnsi="Times New Roman" w:cs="Times New Roman"/>
          <w:sz w:val="24"/>
        </w:rPr>
        <w:t xml:space="preserve">ња и </w:t>
      </w:r>
      <w:r w:rsidRPr="00F0678F">
        <w:rPr>
          <w:rFonts w:ascii="Times New Roman" w:hAnsi="Times New Roman" w:cs="Times New Roman"/>
          <w:spacing w:val="1"/>
          <w:sz w:val="24"/>
        </w:rPr>
        <w:t>к</w:t>
      </w:r>
      <w:r w:rsidRPr="00F0678F">
        <w:rPr>
          <w:rFonts w:ascii="Times New Roman" w:hAnsi="Times New Roman" w:cs="Times New Roman"/>
          <w:sz w:val="24"/>
        </w:rPr>
        <w:t>о</w:t>
      </w:r>
      <w:r w:rsidRPr="00F0678F">
        <w:rPr>
          <w:rFonts w:ascii="Times New Roman" w:hAnsi="Times New Roman" w:cs="Times New Roman"/>
          <w:spacing w:val="-1"/>
          <w:sz w:val="24"/>
        </w:rPr>
        <w:t>н</w:t>
      </w:r>
      <w:r w:rsidRPr="00F0678F">
        <w:rPr>
          <w:rFonts w:ascii="Times New Roman" w:hAnsi="Times New Roman" w:cs="Times New Roman"/>
          <w:spacing w:val="1"/>
          <w:sz w:val="24"/>
        </w:rPr>
        <w:t>т</w:t>
      </w:r>
      <w:r w:rsidRPr="00F0678F">
        <w:rPr>
          <w:rFonts w:ascii="Times New Roman" w:hAnsi="Times New Roman" w:cs="Times New Roman"/>
          <w:sz w:val="24"/>
        </w:rPr>
        <w:t>роле</w:t>
      </w:r>
    </w:p>
    <w:p w:rsidR="00F0678F" w:rsidRDefault="00F0678F" w:rsidP="00C5647B">
      <w:pPr>
        <w:spacing w:after="0" w:line="240" w:lineRule="auto"/>
        <w:ind w:firstLine="720"/>
        <w:contextualSpacing/>
        <w:rPr>
          <w:b/>
          <w:bCs/>
          <w:spacing w:val="1"/>
        </w:rPr>
      </w:pPr>
    </w:p>
    <w:p w:rsidR="00EA4304" w:rsidRDefault="00EA4304" w:rsidP="00C5647B">
      <w:pPr>
        <w:spacing w:after="0" w:line="240" w:lineRule="auto"/>
        <w:ind w:firstLine="720"/>
        <w:contextualSpacing/>
      </w:pPr>
      <w:r>
        <w:rPr>
          <w:b/>
          <w:bCs/>
          <w:spacing w:val="1"/>
        </w:rPr>
        <w:t>Гр</w:t>
      </w:r>
      <w:r>
        <w:rPr>
          <w:b/>
          <w:bCs/>
        </w:rPr>
        <w:t>у</w:t>
      </w:r>
      <w:r>
        <w:rPr>
          <w:b/>
          <w:bCs/>
          <w:spacing w:val="1"/>
        </w:rPr>
        <w:t>п</w:t>
      </w:r>
      <w:r>
        <w:rPr>
          <w:b/>
          <w:bCs/>
        </w:rPr>
        <w:t>а</w:t>
      </w:r>
      <w:r>
        <w:rPr>
          <w:b/>
          <w:bCs/>
          <w:spacing w:val="24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29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"/>
        </w:rPr>
        <w:t>пр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16"/>
        </w:rPr>
        <w:t xml:space="preserve"> </w:t>
      </w:r>
      <w:r>
        <w:rPr>
          <w:b/>
          <w:bCs/>
          <w:spacing w:val="1"/>
        </w:rPr>
        <w:t>пр</w:t>
      </w:r>
      <w:r>
        <w:rPr>
          <w:b/>
          <w:bCs/>
        </w:rPr>
        <w:t>ој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к</w:t>
      </w:r>
      <w:r>
        <w:rPr>
          <w:b/>
          <w:bCs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ма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31"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1"/>
        </w:rPr>
        <w:t>к</w:t>
      </w:r>
      <w:r>
        <w:rPr>
          <w:b/>
          <w:bCs/>
        </w:rPr>
        <w:t>ум</w:t>
      </w:r>
      <w:r>
        <w:rPr>
          <w:b/>
          <w:bCs/>
          <w:spacing w:val="-3"/>
        </w:rPr>
        <w:t>е</w:t>
      </w:r>
      <w:r>
        <w:rPr>
          <w:b/>
          <w:bCs/>
          <w:spacing w:val="1"/>
        </w:rPr>
        <w:t>н</w:t>
      </w:r>
      <w:r>
        <w:rPr>
          <w:b/>
          <w:bCs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ма</w:t>
      </w:r>
      <w:r>
        <w:rPr>
          <w:b/>
          <w:bCs/>
          <w:spacing w:val="26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2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25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2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1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одрж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1"/>
        </w:rPr>
        <w:t xml:space="preserve"> инт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5"/>
        </w:rPr>
        <w:t>у</w:t>
      </w:r>
      <w:r>
        <w:t>ра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rPr>
          <w:spacing w:val="1"/>
        </w:rPr>
        <w:t>нтни</w:t>
      </w:r>
      <w:r>
        <w:t xml:space="preserve">х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тп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дова</w:t>
      </w:r>
      <w:r>
        <w:rPr>
          <w:spacing w:val="-5"/>
        </w:rPr>
        <w:t xml:space="preserve"> </w:t>
      </w:r>
      <w:r>
        <w:t>Е</w:t>
      </w:r>
      <w:r>
        <w:rPr>
          <w:spacing w:val="1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55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5"/>
        </w:rPr>
        <w:t>у</w:t>
      </w:r>
      <w:r>
        <w:t>ра</w:t>
      </w:r>
      <w:r>
        <w:rPr>
          <w:spacing w:val="-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</w:t>
      </w:r>
      <w:r>
        <w:rPr>
          <w:spacing w:val="1"/>
        </w:rPr>
        <w:t>п</w:t>
      </w:r>
      <w:r>
        <w:rPr>
          <w:spacing w:val="2"/>
        </w:rPr>
        <w:t>х</w:t>
      </w:r>
      <w:r>
        <w:t>од</w:t>
      </w:r>
      <w:r>
        <w:rPr>
          <w:spacing w:val="-1"/>
        </w:rPr>
        <w:t>ни</w:t>
      </w:r>
      <w:r>
        <w:t>х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з</w:t>
      </w:r>
      <w:r>
        <w:rPr>
          <w:spacing w:val="-1"/>
        </w:rPr>
        <w:t>а</w:t>
      </w:r>
      <w:r>
        <w:t>дово</w:t>
      </w:r>
      <w:r>
        <w:rPr>
          <w:spacing w:val="1"/>
        </w:rPr>
        <w:t>љ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11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5"/>
        </w:rPr>
        <w:t>у</w:t>
      </w:r>
      <w:r>
        <w:rPr>
          <w:spacing w:val="2"/>
        </w:rPr>
        <w:t>м</w:t>
      </w:r>
      <w:r>
        <w:t>а</w:t>
      </w:r>
      <w:r>
        <w:rPr>
          <w:spacing w:val="-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к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 xml:space="preserve">у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5"/>
        </w:rPr>
        <w:t xml:space="preserve"> </w:t>
      </w:r>
      <w:r>
        <w:t>од</w:t>
      </w:r>
      <w:r>
        <w:rPr>
          <w:spacing w:val="1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9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 xml:space="preserve">ог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2"/>
        </w:rPr>
        <w:t>е</w:t>
      </w:r>
      <w:r>
        <w:rPr>
          <w:spacing w:val="1"/>
        </w:rPr>
        <w:t>ник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12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</w:t>
      </w:r>
      <w:r>
        <w:rPr>
          <w:spacing w:val="-1"/>
        </w:rPr>
        <w:t>е</w:t>
      </w:r>
      <w:r>
        <w:t>;</w:t>
      </w:r>
      <w:r>
        <w:rPr>
          <w:spacing w:val="4"/>
        </w:rPr>
        <w:t xml:space="preserve"> </w:t>
      </w:r>
      <w:r>
        <w:rPr>
          <w:spacing w:val="12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 xml:space="preserve">а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ани</w:t>
      </w:r>
      <w:r>
        <w:t>х</w:t>
      </w:r>
      <w:r>
        <w:rPr>
          <w:spacing w:val="-10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тп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t>е</w:t>
      </w:r>
      <w:r>
        <w:rPr>
          <w:spacing w:val="-11"/>
        </w:rPr>
        <w:t xml:space="preserve"> </w:t>
      </w:r>
      <w:r>
        <w:rPr>
          <w:spacing w:val="1"/>
        </w:rPr>
        <w:t>п</w:t>
      </w:r>
      <w:r>
        <w:t>омоћи</w:t>
      </w:r>
      <w:r>
        <w:rPr>
          <w:spacing w:val="-5"/>
        </w:rPr>
        <w:t xml:space="preserve"> </w:t>
      </w:r>
      <w:r>
        <w:t>ЕУ и</w:t>
      </w:r>
      <w:r>
        <w:rPr>
          <w:spacing w:val="2"/>
        </w:rPr>
        <w:t xml:space="preserve"> </w:t>
      </w:r>
      <w:r>
        <w:t>б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ни</w:t>
      </w:r>
      <w:r>
        <w:t>х</w:t>
      </w:r>
      <w:r>
        <w:rPr>
          <w:spacing w:val="-9"/>
        </w:rPr>
        <w:t xml:space="preserve"> </w:t>
      </w:r>
      <w:r>
        <w:t>до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5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7A6053" w:rsidRDefault="007A6053" w:rsidP="00C5647B">
      <w:pPr>
        <w:spacing w:after="0" w:line="240" w:lineRule="auto"/>
        <w:contextualSpacing/>
      </w:pPr>
    </w:p>
    <w:p w:rsidR="000B418B" w:rsidRPr="000B418B" w:rsidRDefault="000B418B" w:rsidP="00C5647B">
      <w:pPr>
        <w:spacing w:after="0" w:line="240" w:lineRule="atLeast"/>
      </w:pPr>
      <w:r w:rsidRPr="000B418B">
        <w:t>Име и презиме руководиоца, звање и контакт подаци:</w:t>
      </w:r>
    </w:p>
    <w:p w:rsidR="000B418B" w:rsidRPr="00966AD8" w:rsidRDefault="000B418B" w:rsidP="00C5647B">
      <w:pPr>
        <w:spacing w:after="0" w:line="240" w:lineRule="atLeast"/>
      </w:pPr>
      <w:r>
        <w:t>Бојана Гладовић, р</w:t>
      </w:r>
      <w:r w:rsidR="00966AD8">
        <w:t>уководилац Групe</w:t>
      </w:r>
    </w:p>
    <w:p w:rsidR="003C045A" w:rsidRDefault="000B418B" w:rsidP="003C045A">
      <w:pPr>
        <w:spacing w:after="0" w:line="240" w:lineRule="atLeast"/>
        <w:rPr>
          <w:rStyle w:val="Hyperlink"/>
        </w:rPr>
      </w:pPr>
      <w:r w:rsidRPr="000B418B">
        <w:t>е-пошта:</w:t>
      </w:r>
      <w:r w:rsidR="005E30AD">
        <w:t xml:space="preserve"> </w:t>
      </w:r>
      <w:r w:rsidRPr="000B418B">
        <w:t xml:space="preserve"> </w:t>
      </w:r>
      <w:hyperlink r:id="rId22" w:history="1">
        <w:r w:rsidRPr="00FB3820">
          <w:rPr>
            <w:rStyle w:val="Hyperlink"/>
          </w:rPr>
          <w:t>bojana.gladovic@minpolj.gov.rs</w:t>
        </w:r>
      </w:hyperlink>
      <w:r w:rsidR="003C045A">
        <w:rPr>
          <w:rStyle w:val="Hyperlink"/>
        </w:rPr>
        <w:br w:type="page"/>
      </w:r>
    </w:p>
    <w:p w:rsidR="00EA4304" w:rsidRDefault="00EA4304" w:rsidP="00C5647B">
      <w:pPr>
        <w:spacing w:after="0" w:line="240" w:lineRule="atLeast"/>
        <w:ind w:firstLine="720"/>
      </w:pPr>
      <w:r>
        <w:rPr>
          <w:b/>
          <w:bCs/>
          <w:spacing w:val="1"/>
        </w:rPr>
        <w:lastRenderedPageBreak/>
        <w:t>Од</w:t>
      </w:r>
      <w:r>
        <w:rPr>
          <w:b/>
          <w:bCs/>
          <w:spacing w:val="-1"/>
        </w:rPr>
        <w:t>се</w:t>
      </w:r>
      <w:r>
        <w:rPr>
          <w:b/>
          <w:bCs/>
        </w:rPr>
        <w:t>к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7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"/>
        </w:rPr>
        <w:t>пр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С</w:t>
      </w:r>
      <w:r>
        <w:rPr>
          <w:b/>
          <w:bCs/>
          <w:spacing w:val="1"/>
        </w:rPr>
        <w:t>и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мом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1"/>
        </w:rPr>
        <w:t>ин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ег</w:t>
      </w:r>
      <w:r>
        <w:rPr>
          <w:b/>
          <w:bCs/>
          <w:spacing w:val="1"/>
        </w:rPr>
        <w:t>ри</w:t>
      </w:r>
      <w:r>
        <w:rPr>
          <w:b/>
          <w:bCs/>
          <w:spacing w:val="-1"/>
        </w:rPr>
        <w:t>с</w:t>
      </w:r>
      <w:r>
        <w:rPr>
          <w:b/>
          <w:bCs/>
        </w:rPr>
        <w:t>а</w:t>
      </w:r>
      <w:r>
        <w:rPr>
          <w:b/>
          <w:bCs/>
          <w:spacing w:val="1"/>
        </w:rPr>
        <w:t>н</w:t>
      </w:r>
      <w:r>
        <w:rPr>
          <w:b/>
          <w:bCs/>
        </w:rPr>
        <w:t>ог у</w:t>
      </w:r>
      <w:r>
        <w:rPr>
          <w:b/>
          <w:bCs/>
          <w:spacing w:val="1"/>
        </w:rPr>
        <w:t>пр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 xml:space="preserve">и </w:t>
      </w:r>
      <w:r>
        <w:rPr>
          <w:b/>
          <w:bCs/>
          <w:spacing w:val="1"/>
        </w:rPr>
        <w:t>к</w:t>
      </w:r>
      <w:r>
        <w:rPr>
          <w:b/>
          <w:bCs/>
        </w:rPr>
        <w:t>о</w:t>
      </w:r>
      <w:r>
        <w:rPr>
          <w:b/>
          <w:bCs/>
          <w:spacing w:val="-1"/>
        </w:rPr>
        <w:t>н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р</w:t>
      </w:r>
      <w:r>
        <w:rPr>
          <w:b/>
          <w:bCs/>
        </w:rPr>
        <w:t>оле</w:t>
      </w:r>
      <w:r>
        <w:rPr>
          <w:b/>
          <w:bCs/>
          <w:spacing w:val="7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3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>
        <w:rPr>
          <w:spacing w:val="8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t>о</w:t>
      </w:r>
      <w:r>
        <w:rPr>
          <w:spacing w:val="2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 и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6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</w:t>
      </w:r>
      <w:r>
        <w:t>ог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>
        <w:rPr>
          <w:spacing w:val="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;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>а и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</w:t>
      </w:r>
      <w:r>
        <w:t>м</w:t>
      </w:r>
      <w:r>
        <w:rPr>
          <w:spacing w:val="1"/>
        </w:rPr>
        <w:t>љи</w:t>
      </w:r>
      <w:r>
        <w:t>ш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и</w:t>
      </w:r>
      <w:r>
        <w:t>д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и</w:t>
      </w:r>
      <w:r>
        <w:rPr>
          <w:spacing w:val="1"/>
        </w:rPr>
        <w:t>ф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је 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1"/>
        </w:rPr>
        <w:t>ц</w:t>
      </w:r>
      <w:r>
        <w:rPr>
          <w:spacing w:val="-3"/>
        </w:rPr>
        <w:t>е</w:t>
      </w:r>
      <w:r>
        <w:t>л</w:t>
      </w:r>
      <w:r>
        <w:rPr>
          <w:spacing w:val="-1"/>
        </w:rPr>
        <w:t>а</w:t>
      </w:r>
      <w:r>
        <w:t>;</w:t>
      </w:r>
      <w:r>
        <w:rPr>
          <w:spacing w:val="9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-5"/>
        </w:rPr>
        <w:t>у</w:t>
      </w:r>
      <w:r>
        <w:rPr>
          <w:spacing w:val="2"/>
        </w:rPr>
        <w:t>с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 и</w:t>
      </w:r>
      <w:r>
        <w:rPr>
          <w:spacing w:val="1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6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</w:t>
      </w:r>
      <w:r>
        <w:t>ог</w:t>
      </w:r>
      <w:r>
        <w:rPr>
          <w:spacing w:val="5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роле</w:t>
      </w:r>
      <w:r>
        <w:rPr>
          <w:spacing w:val="5"/>
        </w:rPr>
        <w:t xml:space="preserve"> </w:t>
      </w:r>
      <w:r>
        <w:t>и</w:t>
      </w:r>
      <w:r w:rsidR="005E30AD">
        <w:t xml:space="preserve"> </w:t>
      </w:r>
      <w:r>
        <w:rPr>
          <w:spacing w:val="5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 xml:space="preserve">ма </w:t>
      </w:r>
      <w:r>
        <w:rPr>
          <w:spacing w:val="1"/>
        </w:rPr>
        <w:t>з</w:t>
      </w:r>
      <w:r>
        <w:rPr>
          <w:spacing w:val="-1"/>
        </w:rPr>
        <w:t>е</w:t>
      </w:r>
      <w:r>
        <w:t>м</w:t>
      </w:r>
      <w:r>
        <w:rPr>
          <w:spacing w:val="1"/>
        </w:rPr>
        <w:t>љ</w:t>
      </w:r>
      <w:r>
        <w:rPr>
          <w:spacing w:val="2"/>
        </w:rPr>
        <w:t>и</w:t>
      </w:r>
      <w:r>
        <w:t>ш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rPr>
          <w:spacing w:val="1"/>
        </w:rPr>
        <w:t>и</w:t>
      </w:r>
      <w:r>
        <w:t>д</w:t>
      </w:r>
      <w:r>
        <w:rPr>
          <w:spacing w:val="-1"/>
        </w:rPr>
        <w:t>ен</w:t>
      </w:r>
      <w:r>
        <w:rPr>
          <w:spacing w:val="1"/>
        </w:rPr>
        <w:t>ти</w:t>
      </w:r>
      <w:r>
        <w:rPr>
          <w:spacing w:val="-1"/>
        </w:rPr>
        <w:t>ф</w:t>
      </w:r>
      <w:r>
        <w:rPr>
          <w:spacing w:val="1"/>
        </w:rPr>
        <w:t>и</w:t>
      </w:r>
      <w:r>
        <w:rPr>
          <w:spacing w:val="-1"/>
        </w:rPr>
        <w:t>ка</w:t>
      </w:r>
      <w:r>
        <w:rPr>
          <w:spacing w:val="1"/>
        </w:rPr>
        <w:t>ци</w:t>
      </w:r>
      <w:r>
        <w:t>је</w:t>
      </w:r>
      <w:r w:rsidR="005E30AD">
        <w:t xml:space="preserve"> 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1"/>
        </w:rPr>
        <w:t>ц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;</w:t>
      </w:r>
      <w:r w:rsidR="005E30AD"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ду</w:t>
      </w:r>
      <w:r w:rsidR="005E30AD">
        <w:t xml:space="preserve"> </w:t>
      </w:r>
      <w:r>
        <w:rPr>
          <w:spacing w:val="1"/>
        </w:rPr>
        <w:t>п</w:t>
      </w:r>
      <w:r>
        <w:t>р</w:t>
      </w:r>
      <w:r>
        <w:rPr>
          <w:spacing w:val="2"/>
        </w:rPr>
        <w:t>о</w:t>
      </w:r>
      <w:r>
        <w:t>гр</w:t>
      </w:r>
      <w:r>
        <w:rPr>
          <w:spacing w:val="-1"/>
        </w:rPr>
        <w:t>а</w:t>
      </w:r>
      <w:r>
        <w:rPr>
          <w:spacing w:val="2"/>
        </w:rP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 w:rsidR="005E30AD"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rPr>
          <w:spacing w:val="-3"/>
        </w:rPr>
        <w:t>ч</w:t>
      </w:r>
      <w:r>
        <w:rPr>
          <w:spacing w:val="-1"/>
        </w:rPr>
        <w:t>ки</w:t>
      </w:r>
      <w:r>
        <w:t>х 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8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и</w:t>
      </w:r>
      <w:r>
        <w:t xml:space="preserve">ма </w:t>
      </w:r>
      <w:r>
        <w:rPr>
          <w:spacing w:val="1"/>
        </w:rPr>
        <w:t>и</w:t>
      </w:r>
      <w:r>
        <w:t>з</w:t>
      </w:r>
      <w:r>
        <w:rPr>
          <w:spacing w:val="9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а</w:t>
      </w:r>
      <w:r>
        <w:rPr>
          <w:spacing w:val="1"/>
        </w:rPr>
        <w:t xml:space="preserve"> п</w:t>
      </w:r>
      <w:r>
        <w:t>ом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-5"/>
        </w:rPr>
        <w:t>у</w:t>
      </w:r>
      <w:r>
        <w:rPr>
          <w:spacing w:val="1"/>
        </w:rPr>
        <w:t>ти</w:t>
      </w:r>
      <w:r>
        <w:t>х</w:t>
      </w:r>
      <w:r>
        <w:rPr>
          <w:spacing w:val="1"/>
        </w:rPr>
        <w:t xml:space="preserve"> 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13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ге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t>з 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7A6053" w:rsidRDefault="007A6053" w:rsidP="00C5647B">
      <w:pPr>
        <w:spacing w:after="0"/>
        <w:rPr>
          <w:rFonts w:cs="Times New Roman"/>
          <w:szCs w:val="24"/>
        </w:rPr>
      </w:pPr>
    </w:p>
    <w:p w:rsidR="007A6053" w:rsidRDefault="007A6053" w:rsidP="00C5647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Име и презиме руководиоца, звање и контакт подаци:</w:t>
      </w:r>
    </w:p>
    <w:p w:rsidR="007A6053" w:rsidRDefault="007A6053" w:rsidP="00C5647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Зоран Кнежевић,</w:t>
      </w:r>
      <w:r w:rsidR="005E30A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шеф Одсека</w:t>
      </w:r>
    </w:p>
    <w:p w:rsidR="00F02364" w:rsidRPr="00F02364" w:rsidRDefault="007A6053" w:rsidP="00C5647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е-пошта: </w:t>
      </w:r>
      <w:hyperlink r:id="rId23" w:history="1">
        <w:r w:rsidRPr="00F02364">
          <w:rPr>
            <w:rStyle w:val="Hyperlink"/>
            <w:rFonts w:cs="Times New Roman"/>
            <w:szCs w:val="24"/>
          </w:rPr>
          <w:t>zoran.knezevic@minpolj.gov.rs</w:t>
        </w:r>
      </w:hyperlink>
    </w:p>
    <w:p w:rsidR="00EA4304" w:rsidRDefault="00EA4304" w:rsidP="00C5647B">
      <w:pPr>
        <w:spacing w:after="0" w:line="240" w:lineRule="atLeast"/>
        <w:rPr>
          <w:sz w:val="12"/>
          <w:szCs w:val="12"/>
        </w:rPr>
      </w:pPr>
    </w:p>
    <w:p w:rsidR="00EA4304" w:rsidRDefault="00EA4304" w:rsidP="00C5647B">
      <w:pPr>
        <w:spacing w:after="0" w:line="240" w:lineRule="atLeast"/>
        <w:rPr>
          <w:sz w:val="20"/>
          <w:szCs w:val="20"/>
        </w:rPr>
      </w:pPr>
    </w:p>
    <w:p w:rsidR="00EA4304" w:rsidRDefault="00EA4304" w:rsidP="00C5647B">
      <w:pPr>
        <w:spacing w:after="0" w:line="240" w:lineRule="atLeast"/>
        <w:ind w:firstLine="720"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-2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5"/>
          <w:u w:val="thick" w:color="000000"/>
        </w:rPr>
        <w:t xml:space="preserve"> 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д</w:t>
      </w:r>
      <w:r>
        <w:rPr>
          <w:b/>
          <w:bCs/>
          <w:u w:val="thick" w:color="000000"/>
        </w:rPr>
        <w:t>о</w:t>
      </w:r>
      <w:r>
        <w:rPr>
          <w:b/>
          <w:bCs/>
          <w:spacing w:val="-2"/>
          <w:u w:val="thick" w:color="000000"/>
        </w:rPr>
        <w:t>б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>ава</w:t>
      </w:r>
      <w:r>
        <w:rPr>
          <w:b/>
          <w:bCs/>
          <w:spacing w:val="1"/>
          <w:u w:val="thick" w:color="000000"/>
        </w:rPr>
        <w:t>њ</w:t>
      </w:r>
      <w:r>
        <w:rPr>
          <w:b/>
          <w:bCs/>
          <w:u w:val="thick" w:color="000000"/>
        </w:rPr>
        <w:t>е</w:t>
      </w:r>
      <w:r>
        <w:rPr>
          <w:b/>
          <w:bCs/>
          <w:spacing w:val="-7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пр</w:t>
      </w:r>
      <w:r>
        <w:rPr>
          <w:b/>
          <w:bCs/>
          <w:u w:val="thick" w:color="000000"/>
        </w:rPr>
        <w:t>ој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-2"/>
          <w:u w:val="thick" w:color="000000"/>
        </w:rPr>
        <w:t>а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а</w:t>
      </w:r>
      <w:r>
        <w:rPr>
          <w:b/>
          <w:bCs/>
          <w:spacing w:val="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4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9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-2"/>
        </w:rPr>
        <w:t xml:space="preserve"> </w:t>
      </w:r>
      <w:r>
        <w:rPr>
          <w:spacing w:val="1"/>
        </w:rPr>
        <w:t>из</w:t>
      </w:r>
      <w:r>
        <w:t xml:space="preserve">бора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5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-1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к</w:t>
      </w:r>
      <w: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7"/>
        </w:rPr>
        <w:t>у</w:t>
      </w:r>
      <w:r>
        <w:t>м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</w:t>
      </w:r>
      <w:r>
        <w:rPr>
          <w:spacing w:val="-7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з</w:t>
      </w:r>
      <w:r>
        <w:t>м</w:t>
      </w:r>
      <w:r>
        <w:rPr>
          <w:spacing w:val="1"/>
        </w:rPr>
        <w:t>и</w:t>
      </w:r>
      <w:r>
        <w:t>ма</w:t>
      </w:r>
      <w:r>
        <w:rPr>
          <w:spacing w:val="-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>ма</w:t>
      </w:r>
      <w:r>
        <w:rPr>
          <w:spacing w:val="-2"/>
        </w:rPr>
        <w:t xml:space="preserve"> </w:t>
      </w:r>
      <w:r>
        <w:rPr>
          <w:spacing w:val="-7"/>
        </w:rPr>
        <w:t>у</w:t>
      </w:r>
      <w:r>
        <w:rPr>
          <w:spacing w:val="3"/>
        </w:rPr>
        <w:t>т</w:t>
      </w:r>
      <w:r>
        <w:t>в</w:t>
      </w:r>
      <w:r>
        <w:rPr>
          <w:spacing w:val="2"/>
        </w:rPr>
        <w:t>р</w:t>
      </w:r>
      <w:r>
        <w:t>ђ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3"/>
        </w:rPr>
        <w:t>с</w:t>
      </w:r>
      <w:r>
        <w:rPr>
          <w:spacing w:val="1"/>
        </w:rPr>
        <w:t>и</w:t>
      </w:r>
      <w:r>
        <w:t>ма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 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5"/>
        </w:rPr>
        <w:t xml:space="preserve"> </w:t>
      </w:r>
      <w:r>
        <w:rPr>
          <w:spacing w:val="-1"/>
        </w:rPr>
        <w:t>п</w:t>
      </w:r>
      <w:r>
        <w:t>рогр</w:t>
      </w:r>
      <w:r>
        <w:rPr>
          <w:spacing w:val="-1"/>
        </w:rPr>
        <w:t>а</w:t>
      </w:r>
      <w:r>
        <w:t>ма</w:t>
      </w:r>
      <w:r>
        <w:rPr>
          <w:spacing w:val="4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род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п</w:t>
      </w:r>
      <w:r>
        <w:t>ол</w:t>
      </w:r>
      <w:r>
        <w:rPr>
          <w:spacing w:val="-1"/>
        </w:rPr>
        <w:t>и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е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1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 w:rsidR="005E30AD"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1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ма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2"/>
        </w:rPr>
        <w:t>ј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0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0"/>
        </w:rPr>
        <w:t xml:space="preserve"> </w:t>
      </w:r>
      <w:r>
        <w:t>м</w:t>
      </w:r>
      <w:r>
        <w:rPr>
          <w:spacing w:val="-1"/>
        </w:rPr>
        <w:t>е</w:t>
      </w:r>
      <w:r>
        <w:t>ре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се</w:t>
      </w:r>
      <w:r>
        <w:t>б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t>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 xml:space="preserve">,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58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</w:t>
      </w:r>
      <w:r>
        <w:t>ра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t>р</w:t>
      </w:r>
      <w:r>
        <w:rPr>
          <w:spacing w:val="-1"/>
        </w:rPr>
        <w:t>а</w:t>
      </w:r>
      <w:r>
        <w:rPr>
          <w:spacing w:val="3"/>
        </w:rPr>
        <w:t>л</w:t>
      </w:r>
      <w:r>
        <w:rPr>
          <w:spacing w:val="1"/>
        </w:rPr>
        <w:t>н</w:t>
      </w:r>
      <w:r>
        <w:t>ог</w:t>
      </w:r>
      <w:r>
        <w:rPr>
          <w:spacing w:val="-4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вој</w:t>
      </w:r>
      <w:r>
        <w:rPr>
          <w:spacing w:val="3"/>
        </w:rPr>
        <w:t>а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</w:t>
      </w:r>
      <w:r>
        <w:rPr>
          <w:spacing w:val="-1"/>
        </w:rPr>
        <w:t>е</w:t>
      </w:r>
      <w:r>
        <w:t>,</w:t>
      </w:r>
      <w:r>
        <w:rPr>
          <w:spacing w:val="-7"/>
        </w:rPr>
        <w:t xml:space="preserve"> </w:t>
      </w:r>
      <w:r>
        <w:t>вођ</w:t>
      </w:r>
      <w:r>
        <w:rPr>
          <w:spacing w:val="-1"/>
        </w:rPr>
        <w:t>е</w:t>
      </w:r>
      <w:r>
        <w:rPr>
          <w:spacing w:val="2"/>
        </w:rPr>
        <w:t>њ</w:t>
      </w:r>
      <w:r>
        <w:rPr>
          <w:spacing w:val="-1"/>
        </w:rPr>
        <w:t>е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-1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  <w:r>
        <w:rPr>
          <w:spacing w:val="-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пци</w:t>
      </w:r>
      <w:r>
        <w:t xml:space="preserve">ма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3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rPr>
          <w:spacing w:val="17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t>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5"/>
        </w:rPr>
        <w:t>а</w:t>
      </w:r>
      <w:r>
        <w:t>;</w:t>
      </w:r>
      <w:r>
        <w:rPr>
          <w:spacing w:val="31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3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к</w:t>
      </w:r>
      <w:r>
        <w:rPr>
          <w:spacing w:val="-7"/>
        </w:rPr>
        <w:t>у</w:t>
      </w:r>
      <w:r>
        <w:t>р</w:t>
      </w:r>
      <w:r>
        <w:rPr>
          <w:spacing w:val="2"/>
        </w:rPr>
        <w:t>с</w:t>
      </w:r>
      <w:r>
        <w:t>а</w:t>
      </w:r>
      <w:r>
        <w:rPr>
          <w:spacing w:val="3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обј</w:t>
      </w:r>
      <w:r>
        <w:rPr>
          <w:spacing w:val="-1"/>
        </w:rPr>
        <w:t>а</w:t>
      </w:r>
      <w:r>
        <w:t>в</w:t>
      </w:r>
      <w:r>
        <w:rPr>
          <w:spacing w:val="1"/>
        </w:rPr>
        <w:t>љи</w:t>
      </w:r>
      <w:r>
        <w:t>в</w:t>
      </w:r>
      <w:r>
        <w:rPr>
          <w:spacing w:val="2"/>
        </w:rPr>
        <w:t>а</w:t>
      </w:r>
      <w:r>
        <w:t>ње</w:t>
      </w:r>
      <w:r>
        <w:rPr>
          <w:spacing w:val="29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3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з</w:t>
      </w:r>
      <w:r>
        <w:rPr>
          <w:spacing w:val="1"/>
        </w:rPr>
        <w:t>и</w:t>
      </w:r>
      <w:r>
        <w:t>ва</w:t>
      </w:r>
      <w:r>
        <w:rPr>
          <w:spacing w:val="35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</w:t>
      </w:r>
      <w:r>
        <w:t>ва</w:t>
      </w:r>
      <w:r>
        <w:rPr>
          <w:spacing w:val="2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1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2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27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</w:t>
      </w:r>
      <w:r>
        <w:t>е</w:t>
      </w:r>
      <w:r>
        <w:rPr>
          <w:spacing w:val="2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>;</w:t>
      </w:r>
      <w:r>
        <w:rPr>
          <w:spacing w:val="2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>ње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rPr>
          <w:spacing w:val="-7"/>
        </w:rPr>
        <w:t>у</w:t>
      </w:r>
      <w:r>
        <w:rPr>
          <w:spacing w:val="1"/>
        </w:rPr>
        <w:t>пк</w:t>
      </w:r>
      <w:r>
        <w:t>а дод</w:t>
      </w:r>
      <w:r>
        <w:rPr>
          <w:spacing w:val="-1"/>
        </w:rPr>
        <w:t>е</w:t>
      </w:r>
      <w:r>
        <w:t>ле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rPr>
          <w:spacing w:val="4"/>
        </w:rPr>
        <w:t>ј</w:t>
      </w:r>
      <w:r>
        <w:rPr>
          <w:spacing w:val="-1"/>
        </w:rPr>
        <w:t>а</w:t>
      </w:r>
      <w:r>
        <w:t>;</w:t>
      </w:r>
      <w:r>
        <w:rPr>
          <w:spacing w:val="-12"/>
        </w:rPr>
        <w:t xml:space="preserve"> </w:t>
      </w:r>
      <w:r w:rsidRPr="003722FF">
        <w:rPr>
          <w:lang w:val="sr-Cyrl-CS"/>
        </w:rPr>
        <w:t>реализацију уговора којима су уређени услови, начин и критеријуми за одобравање средстава кредитне подршке у пољопривреди</w:t>
      </w:r>
      <w:r>
        <w:rPr>
          <w:lang w:val="sr-Cyrl-CS"/>
        </w:rPr>
        <w:t>;</w:t>
      </w:r>
      <w:r>
        <w:t xml:space="preserve"> 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EA4304" w:rsidRDefault="00EA4304" w:rsidP="00C5647B">
      <w:pPr>
        <w:spacing w:after="0" w:line="120" w:lineRule="exact"/>
        <w:rPr>
          <w:sz w:val="12"/>
          <w:szCs w:val="12"/>
        </w:rPr>
      </w:pPr>
    </w:p>
    <w:p w:rsidR="00EA4304" w:rsidRPr="005A5659" w:rsidRDefault="00EA4304" w:rsidP="00C5647B">
      <w:pPr>
        <w:spacing w:after="0" w:line="240" w:lineRule="auto"/>
        <w:ind w:left="160" w:right="-20" w:firstLine="56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-1"/>
          <w:szCs w:val="24"/>
        </w:rPr>
        <w:t>Б</w:t>
      </w:r>
      <w:r>
        <w:rPr>
          <w:rFonts w:eastAsia="Times New Roman" w:cs="Times New Roman"/>
          <w:szCs w:val="24"/>
        </w:rPr>
        <w:t>рој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4"/>
          <w:szCs w:val="24"/>
        </w:rPr>
        <w:t xml:space="preserve"> </w:t>
      </w:r>
      <w:r w:rsidR="005A5659">
        <w:rPr>
          <w:rFonts w:eastAsia="Times New Roman" w:cs="Times New Roman"/>
          <w:szCs w:val="24"/>
        </w:rPr>
        <w:t>3</w:t>
      </w:r>
      <w:r w:rsidR="001B4FA1">
        <w:rPr>
          <w:rFonts w:eastAsia="Times New Roman" w:cs="Times New Roman"/>
          <w:szCs w:val="24"/>
        </w:rPr>
        <w:t>2</w:t>
      </w:r>
    </w:p>
    <w:p w:rsidR="00EA4304" w:rsidRDefault="00EA4304" w:rsidP="00C5647B">
      <w:pPr>
        <w:spacing w:before="8" w:after="0" w:line="150" w:lineRule="exact"/>
        <w:rPr>
          <w:sz w:val="15"/>
          <w:szCs w:val="15"/>
        </w:rPr>
      </w:pPr>
    </w:p>
    <w:p w:rsidR="006F3C4B" w:rsidRDefault="00EA4304" w:rsidP="003C045A">
      <w:pPr>
        <w:tabs>
          <w:tab w:val="left" w:pos="8647"/>
        </w:tabs>
        <w:spacing w:after="0" w:line="275" w:lineRule="auto"/>
        <w:ind w:right="174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 xml:space="preserve">: </w:t>
      </w:r>
    </w:p>
    <w:p w:rsidR="00EA4304" w:rsidRPr="006F3C4B" w:rsidRDefault="00EA4304" w:rsidP="003C045A">
      <w:pPr>
        <w:tabs>
          <w:tab w:val="left" w:pos="8647"/>
        </w:tabs>
        <w:spacing w:after="0" w:line="275" w:lineRule="auto"/>
        <w:ind w:right="1742"/>
        <w:rPr>
          <w:rFonts w:eastAsia="Times New Roman" w:cs="Times New Roman"/>
          <w:spacing w:val="1"/>
          <w:szCs w:val="24"/>
        </w:rPr>
      </w:pPr>
      <w:r>
        <w:rPr>
          <w:rFonts w:eastAsia="Times New Roman" w:cs="Times New Roman"/>
          <w:szCs w:val="24"/>
        </w:rPr>
        <w:t>Др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тин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ћ,</w:t>
      </w:r>
      <w:r>
        <w:rPr>
          <w:rFonts w:eastAsia="Times New Roman" w:cs="Times New Roman"/>
          <w:spacing w:val="-15"/>
          <w:szCs w:val="24"/>
        </w:rPr>
        <w:t xml:space="preserve"> </w:t>
      </w:r>
      <w:r w:rsidR="006F3C4B">
        <w:rPr>
          <w:rFonts w:eastAsia="Times New Roman" w:cs="Times New Roman"/>
          <w:spacing w:val="1"/>
          <w:szCs w:val="24"/>
        </w:rPr>
        <w:t>вршилац дужности</w:t>
      </w:r>
      <w:r w:rsidR="005E30AD"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 xml:space="preserve">помоћника директора </w:t>
      </w:r>
    </w:p>
    <w:p w:rsidR="003E6DD7" w:rsidRDefault="00EA4304" w:rsidP="003C045A">
      <w:pPr>
        <w:spacing w:before="41" w:after="0" w:line="240" w:lineRule="auto"/>
        <w:ind w:right="-20"/>
        <w:rPr>
          <w:rFonts w:eastAsia="Times New Roman" w:cs="Times New Roman"/>
          <w:color w:val="0000FF"/>
          <w:szCs w:val="24"/>
          <w:u w:val="single" w:color="0000FF"/>
        </w:rPr>
      </w:pPr>
      <w:r>
        <w:rPr>
          <w:rFonts w:eastAsia="Times New Roman" w:cs="Times New Roman"/>
          <w:spacing w:val="-1"/>
          <w:szCs w:val="24"/>
        </w:rPr>
        <w:t>е-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 w:rsidR="005E30AD">
        <w:rPr>
          <w:rFonts w:eastAsia="Times New Roman" w:cs="Times New Roman"/>
          <w:spacing w:val="-9"/>
          <w:szCs w:val="24"/>
        </w:rPr>
        <w:t xml:space="preserve"> </w:t>
      </w:r>
      <w:hyperlink r:id="rId24">
        <w:r>
          <w:rPr>
            <w:rFonts w:eastAsia="Times New Roman" w:cs="Times New Roman"/>
            <w:color w:val="0000FF"/>
            <w:szCs w:val="24"/>
            <w:u w:val="single" w:color="0000FF"/>
          </w:rPr>
          <w:t>dr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osl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v.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ilutinovi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ov.rs</w:t>
        </w:r>
      </w:hyperlink>
    </w:p>
    <w:p w:rsidR="003C045A" w:rsidRDefault="003C045A" w:rsidP="003C045A">
      <w:pPr>
        <w:spacing w:before="41" w:after="0" w:line="240" w:lineRule="auto"/>
        <w:ind w:right="-20"/>
        <w:rPr>
          <w:rFonts w:eastAsia="Times New Roman" w:cs="Times New Roman"/>
          <w:color w:val="0000FF"/>
          <w:szCs w:val="24"/>
          <w:u w:val="single" w:color="0000FF"/>
        </w:rPr>
      </w:pPr>
    </w:p>
    <w:p w:rsidR="000E4909" w:rsidRPr="00E619DE" w:rsidRDefault="000E4909" w:rsidP="00C5647B">
      <w:pPr>
        <w:ind w:firstLine="720"/>
        <w:rPr>
          <w:rFonts w:eastAsia="Times New Roman" w:cs="Times New Roman"/>
          <w:color w:val="0000FF"/>
          <w:szCs w:val="24"/>
          <w:u w:val="single" w:color="0000FF"/>
        </w:rPr>
      </w:pPr>
      <w:r w:rsidRPr="000E4909">
        <w:rPr>
          <w:rFonts w:eastAsia="Times New Roman" w:cs="Times New Roman"/>
          <w:szCs w:val="24"/>
        </w:rPr>
        <w:t>У Сектору за одобравање пројеката образују се следеће уже унутрашње јединице и</w:t>
      </w:r>
      <w:r>
        <w:rPr>
          <w:rFonts w:eastAsia="Times New Roman" w:cs="Times New Roman"/>
          <w:szCs w:val="24"/>
        </w:rPr>
        <w:t xml:space="preserve"> то:</w:t>
      </w:r>
    </w:p>
    <w:p w:rsidR="000E4909" w:rsidRDefault="000E4909" w:rsidP="00F0678F">
      <w:pPr>
        <w:pStyle w:val="ListParagraph"/>
        <w:numPr>
          <w:ilvl w:val="0"/>
          <w:numId w:val="12"/>
        </w:num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3C045A">
        <w:rPr>
          <w:rFonts w:ascii="Times New Roman" w:hAnsi="Times New Roman" w:cs="Times New Roman"/>
          <w:sz w:val="24"/>
          <w:szCs w:val="24"/>
        </w:rPr>
        <w:t>Одељење зa одобравање пројеката из програма међународних подстицаја пољопривредне политике</w:t>
      </w:r>
    </w:p>
    <w:p w:rsidR="00F0678F" w:rsidRPr="00F0678F" w:rsidRDefault="00F0678F" w:rsidP="00F0678F">
      <w:pPr>
        <w:pStyle w:val="ListParagraph"/>
        <w:spacing w:after="0" w:line="240" w:lineRule="auto"/>
        <w:ind w:right="-23"/>
        <w:jc w:val="both"/>
        <w:rPr>
          <w:rFonts w:ascii="Times New Roman" w:hAnsi="Times New Roman" w:cs="Times New Roman"/>
          <w:sz w:val="10"/>
          <w:szCs w:val="24"/>
        </w:rPr>
      </w:pPr>
    </w:p>
    <w:p w:rsidR="000A3490" w:rsidRPr="003C045A" w:rsidRDefault="001F633E" w:rsidP="00F0678F">
      <w:pPr>
        <w:pStyle w:val="ListParagraph"/>
        <w:numPr>
          <w:ilvl w:val="0"/>
          <w:numId w:val="12"/>
        </w:numPr>
        <w:spacing w:after="0" w:line="360" w:lineRule="auto"/>
        <w:ind w:right="-23"/>
        <w:rPr>
          <w:rFonts w:ascii="Times New Roman" w:eastAsia="Times New Roman" w:hAnsi="Times New Roman" w:cs="Times New Roman"/>
          <w:sz w:val="24"/>
          <w:szCs w:val="24"/>
        </w:rPr>
      </w:pPr>
      <w:r w:rsidRPr="003C045A">
        <w:rPr>
          <w:rFonts w:ascii="Times New Roman" w:eastAsia="Times New Roman" w:hAnsi="Times New Roman" w:cs="Times New Roman"/>
          <w:sz w:val="24"/>
          <w:szCs w:val="24"/>
        </w:rPr>
        <w:t>O</w:t>
      </w:r>
      <w:r w:rsidR="00B33F35" w:rsidRPr="003C045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C045A">
        <w:rPr>
          <w:rFonts w:ascii="Times New Roman" w:eastAsia="Times New Roman" w:hAnsi="Times New Roman" w:cs="Times New Roman"/>
          <w:sz w:val="24"/>
          <w:szCs w:val="24"/>
        </w:rPr>
        <w:t>сек за референтне цене</w:t>
      </w:r>
    </w:p>
    <w:p w:rsidR="000E4909" w:rsidRPr="003C045A" w:rsidRDefault="000E4909" w:rsidP="00F0678F">
      <w:pPr>
        <w:pStyle w:val="ListParagraph"/>
        <w:numPr>
          <w:ilvl w:val="0"/>
          <w:numId w:val="12"/>
        </w:numPr>
        <w:spacing w:after="0" w:line="360" w:lineRule="auto"/>
        <w:ind w:right="-23"/>
        <w:rPr>
          <w:rFonts w:ascii="Times New Roman" w:eastAsia="Times New Roman" w:hAnsi="Times New Roman" w:cs="Times New Roman"/>
          <w:sz w:val="24"/>
          <w:szCs w:val="24"/>
        </w:rPr>
      </w:pPr>
      <w:r w:rsidRPr="003C045A">
        <w:rPr>
          <w:rFonts w:ascii="Times New Roman" w:eastAsia="Times New Roman" w:hAnsi="Times New Roman" w:cs="Times New Roman"/>
          <w:sz w:val="24"/>
          <w:szCs w:val="24"/>
        </w:rPr>
        <w:t>Одсек за посебне подстицаје и мере руралног развоја</w:t>
      </w:r>
    </w:p>
    <w:p w:rsidR="000E4909" w:rsidRPr="003C045A" w:rsidRDefault="000E4909" w:rsidP="00F0678F">
      <w:pPr>
        <w:pStyle w:val="ListParagraph"/>
        <w:numPr>
          <w:ilvl w:val="0"/>
          <w:numId w:val="12"/>
        </w:numPr>
        <w:spacing w:after="0" w:line="360" w:lineRule="auto"/>
        <w:ind w:right="-23"/>
        <w:rPr>
          <w:rFonts w:ascii="Times New Roman" w:eastAsia="Times New Roman" w:hAnsi="Times New Roman" w:cs="Times New Roman"/>
          <w:sz w:val="24"/>
          <w:szCs w:val="24"/>
        </w:rPr>
      </w:pPr>
      <w:r w:rsidRPr="003C045A">
        <w:rPr>
          <w:rFonts w:ascii="Times New Roman" w:eastAsia="Times New Roman" w:hAnsi="Times New Roman" w:cs="Times New Roman"/>
          <w:sz w:val="24"/>
          <w:szCs w:val="24"/>
        </w:rPr>
        <w:t>Група за кредитну подршку</w:t>
      </w:r>
    </w:p>
    <w:p w:rsidR="000E4909" w:rsidRPr="000E4909" w:rsidRDefault="000E4909" w:rsidP="00C5647B">
      <w:pPr>
        <w:spacing w:after="0" w:line="240" w:lineRule="atLeast"/>
        <w:ind w:left="160" w:right="-23"/>
        <w:rPr>
          <w:rFonts w:eastAsia="Times New Roman" w:cs="Times New Roman"/>
          <w:szCs w:val="24"/>
        </w:rPr>
      </w:pPr>
    </w:p>
    <w:p w:rsidR="000E4909" w:rsidRPr="000E4909" w:rsidRDefault="000E4909" w:rsidP="00C5647B">
      <w:pPr>
        <w:spacing w:after="0" w:line="240" w:lineRule="atLeast"/>
        <w:ind w:firstLine="720"/>
      </w:pPr>
      <w:r w:rsidRPr="000E4909">
        <w:rPr>
          <w:b/>
        </w:rPr>
        <w:t>Одељење зa одобравање пројеката из програма међународних подстицаја пољопривредне политике</w:t>
      </w:r>
      <w:r w:rsidRPr="000E4909">
        <w:t xml:space="preserve"> обaвљa послове који се односе на: сарадњу</w:t>
      </w:r>
      <w:r w:rsidR="005E30AD">
        <w:t xml:space="preserve"> </w:t>
      </w:r>
      <w:r w:rsidRPr="000E4909">
        <w:t xml:space="preserve"> са надлежном организационом јединицом министарства у поступку</w:t>
      </w:r>
      <w:r w:rsidR="005E30AD">
        <w:t xml:space="preserve"> </w:t>
      </w:r>
      <w:r w:rsidRPr="000E4909">
        <w:t xml:space="preserve"> припреме конкурса за доделу подстицаја из ИПАРД фондова и објављивање јавних позива за подношење захтева у складу са овим конкурсима; учешће у пословима обавештавања јавности о важећим конкурсима, укључујући сва обавештења везана за остваривање права на подстицајна средства из ИПАРД фондова; пријем и регистрацију захтева за одобрење пројекта; административну обраду захтева за одобрење пројекта; анализу резултата контроле на лицу места пре одобрења пројекта; </w:t>
      </w:r>
      <w:r w:rsidRPr="000E4909">
        <w:lastRenderedPageBreak/>
        <w:t>бодовање и рангирање захтева за одобравање пројекта; доношење одлука у поступку поводом захтева за одобрење пројекта; закључивање уговора о коришћењу подстицајних средстава из ИПАРД фондова, укључујући евентуалне измене, допуне, односно раскид ових уговора; извештавање о раду на предметима поводом захтева за</w:t>
      </w:r>
      <w:r w:rsidR="005E30AD">
        <w:t xml:space="preserve"> </w:t>
      </w:r>
      <w:r w:rsidRPr="000E4909">
        <w:t>одобравање</w:t>
      </w:r>
      <w:r w:rsidR="005E30AD">
        <w:t xml:space="preserve"> </w:t>
      </w:r>
      <w:r w:rsidRPr="000E4909">
        <w:t>пројекта;</w:t>
      </w:r>
      <w:r w:rsidR="005E30AD">
        <w:t xml:space="preserve"> </w:t>
      </w:r>
      <w:r w:rsidRPr="000E4909">
        <w:t>спречавање</w:t>
      </w:r>
      <w:r w:rsidR="005E30AD">
        <w:t xml:space="preserve"> </w:t>
      </w:r>
      <w:r w:rsidRPr="000E4909">
        <w:t>и</w:t>
      </w:r>
      <w:r w:rsidR="005E30AD">
        <w:t xml:space="preserve"> </w:t>
      </w:r>
      <w:r w:rsidRPr="000E4909">
        <w:t>откривање</w:t>
      </w:r>
      <w:r w:rsidR="005E30AD">
        <w:t xml:space="preserve"> </w:t>
      </w:r>
      <w:r w:rsidRPr="000E4909">
        <w:t>незаконитости,</w:t>
      </w:r>
      <w:r w:rsidR="005E30AD">
        <w:t xml:space="preserve"> </w:t>
      </w:r>
      <w:r w:rsidRPr="000E4909">
        <w:t>неправилности</w:t>
      </w:r>
      <w:r w:rsidR="005E30AD">
        <w:t xml:space="preserve"> </w:t>
      </w:r>
      <w:r w:rsidRPr="000E4909">
        <w:t>и превара; обавља и друге послове из ове области.</w:t>
      </w:r>
    </w:p>
    <w:p w:rsidR="000E4909" w:rsidRPr="000E4909" w:rsidRDefault="000E4909" w:rsidP="00C5647B">
      <w:pPr>
        <w:spacing w:after="0" w:line="240" w:lineRule="atLeast"/>
      </w:pPr>
    </w:p>
    <w:p w:rsidR="00914D7D" w:rsidRDefault="000E4909" w:rsidP="00C5647B">
      <w:pPr>
        <w:spacing w:after="0" w:line="240" w:lineRule="atLeast"/>
      </w:pPr>
      <w:r w:rsidRPr="000E4909">
        <w:t xml:space="preserve">Име и презиме руководиоца, звање и контакт подаци: </w:t>
      </w:r>
    </w:p>
    <w:p w:rsidR="000E4909" w:rsidRPr="000E4909" w:rsidRDefault="00EC731A" w:rsidP="00C5647B">
      <w:pPr>
        <w:spacing w:after="0" w:line="240" w:lineRule="atLeast"/>
      </w:pPr>
      <w:r>
        <w:t>Наташа Пантић</w:t>
      </w:r>
      <w:r w:rsidR="000E4909" w:rsidRPr="000E4909">
        <w:t>, начелник Одељења</w:t>
      </w:r>
    </w:p>
    <w:p w:rsidR="00DD2AB3" w:rsidRDefault="000E4909" w:rsidP="00DD2AB3">
      <w:pPr>
        <w:spacing w:after="0" w:line="240" w:lineRule="atLeast"/>
        <w:rPr>
          <w:rStyle w:val="Hyperlink"/>
          <w:rFonts w:eastAsia="Times New Roman" w:cs="Times New Roman"/>
          <w:szCs w:val="24"/>
        </w:rPr>
      </w:pPr>
      <w:r w:rsidRPr="000E4909">
        <w:t>е-пошта:</w:t>
      </w:r>
      <w:r w:rsidR="005E30AD">
        <w:t xml:space="preserve"> </w:t>
      </w:r>
      <w:hyperlink r:id="rId25" w:history="1">
        <w:r w:rsidR="00EC731A">
          <w:rPr>
            <w:rStyle w:val="Hyperlink"/>
            <w:rFonts w:eastAsia="Times New Roman" w:cs="Times New Roman"/>
            <w:szCs w:val="24"/>
          </w:rPr>
          <w:t>natasa.pantic</w:t>
        </w:r>
        <w:r w:rsidR="00EC731A" w:rsidRPr="00F67387">
          <w:rPr>
            <w:rStyle w:val="Hyperlink"/>
            <w:rFonts w:eastAsia="Times New Roman" w:cs="Times New Roman"/>
            <w:szCs w:val="24"/>
          </w:rPr>
          <w:t>@minpolj.gov.rs</w:t>
        </w:r>
      </w:hyperlink>
    </w:p>
    <w:p w:rsidR="00DD2AB3" w:rsidRDefault="00DD2AB3" w:rsidP="00DD2AB3">
      <w:pPr>
        <w:spacing w:after="0" w:line="240" w:lineRule="atLeast"/>
        <w:rPr>
          <w:rStyle w:val="Hyperlink"/>
          <w:rFonts w:eastAsia="Times New Roman" w:cs="Times New Roman"/>
          <w:szCs w:val="24"/>
        </w:rPr>
      </w:pPr>
    </w:p>
    <w:p w:rsidR="000A3490" w:rsidRPr="00DD2AB3" w:rsidRDefault="00DD2AB3" w:rsidP="00F377F3">
      <w:pPr>
        <w:spacing w:after="0" w:line="240" w:lineRule="atLeast"/>
        <w:ind w:firstLine="720"/>
        <w:rPr>
          <w:rFonts w:eastAsia="Times New Roman" w:cs="Times New Roman"/>
          <w:color w:val="0000FF" w:themeColor="hyperlink"/>
          <w:szCs w:val="24"/>
          <w:u w:val="single"/>
        </w:rPr>
      </w:pPr>
      <w:r w:rsidRPr="00DD2AB3">
        <w:rPr>
          <w:rFonts w:eastAsia="Times New Roman" w:cs="Times New Roman"/>
          <w:b/>
          <w:bCs/>
          <w:noProof w:val="0"/>
          <w:szCs w:val="24"/>
        </w:rPr>
        <w:t>Одсек за референтне цене</w:t>
      </w:r>
      <w:r w:rsidRPr="00DD2AB3">
        <w:rPr>
          <w:rFonts w:eastAsia="Times New Roman" w:cs="Times New Roman"/>
          <w:bCs/>
          <w:noProof w:val="0"/>
          <w:szCs w:val="24"/>
        </w:rPr>
        <w:t xml:space="preserve"> обављ</w:t>
      </w:r>
      <w:r>
        <w:rPr>
          <w:rFonts w:eastAsia="Times New Roman" w:cs="Times New Roman"/>
          <w:bCs/>
          <w:noProof w:val="0"/>
          <w:szCs w:val="24"/>
        </w:rPr>
        <w:t xml:space="preserve">а </w:t>
      </w:r>
      <w:r w:rsidRPr="00DD2AB3">
        <w:rPr>
          <w:rFonts w:eastAsia="Times New Roman" w:cs="Times New Roman"/>
          <w:bCs/>
          <w:noProof w:val="0"/>
          <w:szCs w:val="24"/>
        </w:rPr>
        <w:t>п</w:t>
      </w:r>
      <w:r>
        <w:rPr>
          <w:rFonts w:eastAsia="Times New Roman" w:cs="Times New Roman"/>
          <w:bCs/>
          <w:noProof w:val="0"/>
          <w:szCs w:val="24"/>
        </w:rPr>
        <w:t xml:space="preserve">ослове који се односе на: проверу примене здравог финасијског управљања у захтевима путем оцене разумности предложених трошкова; обезбеђивање извора информација за испуњавање и ажурирање базе података референтних цена; истраживање тржишта; сарадњу са јавним институцијама или установама у случају да у бази референтних цена нема довољно података ни нкаон истарживања тржишта; обавља и друге послове из ове области.   </w:t>
      </w:r>
    </w:p>
    <w:p w:rsidR="000A3490" w:rsidRDefault="000A3490" w:rsidP="000A3490">
      <w:pPr>
        <w:spacing w:after="0" w:line="240" w:lineRule="atLeast"/>
      </w:pPr>
    </w:p>
    <w:p w:rsidR="000A3490" w:rsidRDefault="00DD2AB3" w:rsidP="000A3490">
      <w:pPr>
        <w:spacing w:after="0" w:line="240" w:lineRule="atLeast"/>
      </w:pPr>
      <w:r>
        <w:t xml:space="preserve">Име и презиме руководиоца, звање и контакт подаци </w:t>
      </w:r>
      <w:r w:rsidR="000A3490" w:rsidRPr="000E4909">
        <w:t xml:space="preserve"> </w:t>
      </w:r>
    </w:p>
    <w:p w:rsidR="00035A60" w:rsidRDefault="003F166E" w:rsidP="000A3490">
      <w:pPr>
        <w:spacing w:after="0" w:line="240" w:lineRule="atLeast"/>
      </w:pPr>
      <w:r>
        <w:t>Зоран Васић, шеф O</w:t>
      </w:r>
      <w:r w:rsidR="00DD2AB3">
        <w:t>дсека</w:t>
      </w:r>
    </w:p>
    <w:p w:rsidR="000A3490" w:rsidRDefault="00DD2AB3" w:rsidP="000A3490">
      <w:pPr>
        <w:spacing w:after="0" w:line="240" w:lineRule="atLeast"/>
      </w:pPr>
      <w:r>
        <w:t>е.-пошта</w:t>
      </w:r>
      <w:r w:rsidR="000A3490" w:rsidRPr="000E4909">
        <w:t>:</w:t>
      </w:r>
      <w:r w:rsidR="000A3490">
        <w:t xml:space="preserve"> </w:t>
      </w:r>
      <w:hyperlink r:id="rId26" w:history="1">
        <w:r w:rsidR="00F377F3" w:rsidRPr="007E0255">
          <w:rPr>
            <w:rStyle w:val="Hyperlink"/>
          </w:rPr>
          <w:t>zoran.vasic@minpolj.gov.rs</w:t>
        </w:r>
      </w:hyperlink>
    </w:p>
    <w:p w:rsidR="000E4909" w:rsidRPr="000E4909" w:rsidRDefault="000E4909" w:rsidP="00C5647B">
      <w:pPr>
        <w:spacing w:after="0" w:line="240" w:lineRule="atLeast"/>
      </w:pPr>
    </w:p>
    <w:p w:rsidR="000E4909" w:rsidRPr="000E4909" w:rsidRDefault="000E4909" w:rsidP="00C5647B">
      <w:pPr>
        <w:spacing w:after="0" w:line="240" w:lineRule="atLeast"/>
        <w:ind w:firstLine="720"/>
      </w:pPr>
      <w:r w:rsidRPr="000E4909">
        <w:rPr>
          <w:b/>
        </w:rPr>
        <w:t>Одсек за</w:t>
      </w:r>
      <w:r w:rsidR="005E30AD">
        <w:rPr>
          <w:b/>
        </w:rPr>
        <w:t xml:space="preserve"> </w:t>
      </w:r>
      <w:r w:rsidRPr="000E4909">
        <w:rPr>
          <w:b/>
        </w:rPr>
        <w:t>посебне подстицаје и мере руралног развоја</w:t>
      </w:r>
      <w:r w:rsidRPr="000E4909">
        <w:t xml:space="preserve"> обавља послове који се односе на: расписивање конкурса за доделу подстицаја који се односе на посебне подстицаје и</w:t>
      </w:r>
      <w:r w:rsidR="005E30AD">
        <w:t xml:space="preserve"> </w:t>
      </w:r>
      <w:r w:rsidRPr="000E4909">
        <w:t>мере руралног развоја; објављивање јавних позива за подношење пријава за остваривање права на ове подстицаје; израду упутстава за кориснике; пријем захтева, анализу оправданости, бодовање, рангирање и одобравање исплате захтева; спровођење административне контроле захтева за плаћање; закључивање уговора са корисницима подстицаја; одобрење исплате наведених</w:t>
      </w:r>
      <w:r w:rsidR="005E30AD">
        <w:t xml:space="preserve"> </w:t>
      </w:r>
      <w:r w:rsidRPr="000E4909">
        <w:t xml:space="preserve"> подстицаја; обавља и друге послове из ове области.</w:t>
      </w:r>
    </w:p>
    <w:p w:rsidR="000E4909" w:rsidRPr="000E4909" w:rsidRDefault="000E4909" w:rsidP="00C5647B">
      <w:pPr>
        <w:spacing w:after="0" w:line="240" w:lineRule="atLeast"/>
      </w:pPr>
    </w:p>
    <w:p w:rsidR="000E4909" w:rsidRDefault="000E4909" w:rsidP="00C5647B">
      <w:pPr>
        <w:spacing w:after="0" w:line="240" w:lineRule="auto"/>
      </w:pPr>
      <w:r w:rsidRPr="000E4909">
        <w:t xml:space="preserve">Име и презиме руководиоца, звање и контакт подаци: </w:t>
      </w:r>
    </w:p>
    <w:p w:rsidR="000E4909" w:rsidRDefault="000E4909" w:rsidP="00C5647B">
      <w:pPr>
        <w:spacing w:line="240" w:lineRule="auto"/>
        <w:contextualSpacing/>
      </w:pP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Цв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ћ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ф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t xml:space="preserve"> </w:t>
      </w:r>
    </w:p>
    <w:p w:rsidR="000E4909" w:rsidRDefault="000E4909" w:rsidP="00C5647B">
      <w:pPr>
        <w:spacing w:before="41" w:after="0" w:line="240" w:lineRule="auto"/>
        <w:ind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-1"/>
          <w:position w:val="-1"/>
          <w:szCs w:val="24"/>
        </w:rPr>
        <w:t>е-</w:t>
      </w:r>
      <w:r>
        <w:rPr>
          <w:rFonts w:eastAsia="Times New Roman" w:cs="Times New Roman"/>
          <w:spacing w:val="1"/>
          <w:position w:val="-1"/>
          <w:szCs w:val="24"/>
        </w:rPr>
        <w:t>п</w:t>
      </w:r>
      <w:r>
        <w:rPr>
          <w:rFonts w:eastAsia="Times New Roman" w:cs="Times New Roman"/>
          <w:position w:val="-1"/>
          <w:szCs w:val="24"/>
        </w:rPr>
        <w:t>ош</w:t>
      </w:r>
      <w:r>
        <w:rPr>
          <w:rFonts w:eastAsia="Times New Roman" w:cs="Times New Roman"/>
          <w:spacing w:val="1"/>
          <w:position w:val="-1"/>
          <w:szCs w:val="24"/>
        </w:rPr>
        <w:t>т</w:t>
      </w:r>
      <w:r>
        <w:rPr>
          <w:rFonts w:eastAsia="Times New Roman" w:cs="Times New Roman"/>
          <w:spacing w:val="-1"/>
          <w:position w:val="-1"/>
          <w:szCs w:val="24"/>
        </w:rPr>
        <w:t>а</w:t>
      </w:r>
      <w:r>
        <w:rPr>
          <w:rFonts w:eastAsia="Times New Roman" w:cs="Times New Roman"/>
          <w:position w:val="-1"/>
          <w:szCs w:val="24"/>
        </w:rPr>
        <w:t>:</w:t>
      </w:r>
      <w:r w:rsidR="005E30AD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27">
        <w:r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rij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n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.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spacing w:val="2"/>
            <w:position w:val="-1"/>
            <w:szCs w:val="24"/>
            <w:u w:val="single" w:color="0000FF"/>
          </w:rPr>
          <w:t>v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e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ji</w:t>
        </w:r>
        <w:r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</w:t>
        </w:r>
      </w:hyperlink>
    </w:p>
    <w:p w:rsidR="00657EE5" w:rsidRDefault="00657EE5" w:rsidP="00C5647B">
      <w:pPr>
        <w:spacing w:after="0" w:line="240" w:lineRule="atLeast"/>
      </w:pPr>
    </w:p>
    <w:p w:rsidR="00E52C66" w:rsidRDefault="00E52C66" w:rsidP="00F377F3">
      <w:pPr>
        <w:spacing w:after="0" w:line="240" w:lineRule="atLeast"/>
        <w:rPr>
          <w:lang w:val="sr-Cyrl-CS"/>
        </w:rPr>
      </w:pPr>
      <w:r w:rsidRPr="00123D13">
        <w:rPr>
          <w:b/>
          <w:lang w:val="sr-Cyrl-CS"/>
        </w:rPr>
        <w:t xml:space="preserve">Група за кредитну подршку </w:t>
      </w:r>
      <w:r w:rsidRPr="00123D13">
        <w:rPr>
          <w:lang w:val="sr-Cyrl-CS"/>
        </w:rPr>
        <w:t>обавља послове који се односе на: поступање по захтевима за одобрење краткорочних и дугорочних кредита и субвенције каматне стопе; реализацију уговора којима су уређени услови, начин и критеријуми за одобравање средстава кредитне подршке у пољопривреди; израд</w:t>
      </w:r>
      <w:r w:rsidRPr="00123D13">
        <w:rPr>
          <w:lang w:val="ru-RU"/>
        </w:rPr>
        <w:t>у</w:t>
      </w:r>
      <w:r w:rsidRPr="00123D13">
        <w:rPr>
          <w:lang w:val="sr-Cyrl-CS"/>
        </w:rPr>
        <w:t xml:space="preserve"> кварталних и годиш</w:t>
      </w:r>
      <w:r w:rsidRPr="00123D13">
        <w:rPr>
          <w:lang w:val="ru-RU"/>
        </w:rPr>
        <w:t>њ</w:t>
      </w:r>
      <w:r w:rsidRPr="00123D13">
        <w:rPr>
          <w:lang w:val="sr-Cyrl-CS"/>
        </w:rPr>
        <w:t>их извештаја трошења средстава Фонда за подстицање пољопривредне производње, извештаја о одобреним субвенцијама по банкама и наменама; праћење спровођења законитог, наменског и економичног трошења средстава за намењених кредитној подршци; обавља и друге послове из ове области.</w:t>
      </w:r>
    </w:p>
    <w:p w:rsidR="00302CE5" w:rsidRDefault="00302CE5" w:rsidP="00302CE5">
      <w:pPr>
        <w:spacing w:after="0" w:line="240" w:lineRule="atLeast"/>
      </w:pPr>
    </w:p>
    <w:p w:rsidR="00302CE5" w:rsidRDefault="00302CE5" w:rsidP="00302CE5">
      <w:pPr>
        <w:spacing w:after="0" w:line="240" w:lineRule="atLeast"/>
      </w:pPr>
      <w:r w:rsidRPr="00053AA7">
        <w:t>Име и презиме руководиоца, звање и контакт подаци:</w:t>
      </w:r>
    </w:p>
    <w:p w:rsidR="00302CE5" w:rsidRPr="00053AA7" w:rsidRDefault="00302CE5" w:rsidP="00302CE5">
      <w:pPr>
        <w:spacing w:after="0" w:line="240" w:lineRule="atLeast"/>
        <w:rPr>
          <w:lang w:val="sr-Cyrl-RS"/>
        </w:rPr>
      </w:pPr>
      <w:r>
        <w:rPr>
          <w:lang w:val="sr-Cyrl-RS"/>
        </w:rPr>
        <w:t>Татјана Николић, руководилац Групе</w:t>
      </w:r>
    </w:p>
    <w:p w:rsidR="00E52C66" w:rsidRPr="00123D13" w:rsidRDefault="00914D7D" w:rsidP="00C5647B">
      <w:pPr>
        <w:spacing w:after="0" w:line="240" w:lineRule="atLeast"/>
        <w:rPr>
          <w:sz w:val="13"/>
          <w:szCs w:val="13"/>
        </w:rPr>
      </w:pPr>
      <w:r w:rsidRPr="00914D7D">
        <w:rPr>
          <w:sz w:val="13"/>
          <w:szCs w:val="13"/>
        </w:rPr>
        <w:t xml:space="preserve"> </w:t>
      </w:r>
      <w:r w:rsidRPr="00914D7D">
        <w:rPr>
          <w:rFonts w:eastAsia="Times New Roman" w:cs="Times New Roman"/>
          <w:spacing w:val="-1"/>
          <w:position w:val="-1"/>
          <w:szCs w:val="24"/>
        </w:rPr>
        <w:t>е- пошта</w:t>
      </w:r>
      <w:r w:rsidRPr="00914D7D">
        <w:rPr>
          <w:rFonts w:eastAsia="Times New Roman" w:cs="Times New Roman"/>
          <w:color w:val="0000FF"/>
          <w:spacing w:val="1"/>
          <w:position w:val="-1"/>
          <w:szCs w:val="24"/>
          <w:u w:val="single" w:color="0000FF"/>
        </w:rPr>
        <w:t>: krediti@minpolj.gov.rs</w:t>
      </w:r>
    </w:p>
    <w:p w:rsidR="00F377F3" w:rsidRDefault="00F377F3">
      <w:pPr>
        <w:jc w:val="left"/>
      </w:pPr>
      <w:r>
        <w:br w:type="page"/>
      </w:r>
    </w:p>
    <w:p w:rsidR="00E52C66" w:rsidRDefault="00E52C66" w:rsidP="00A9270E">
      <w:pPr>
        <w:spacing w:after="0" w:line="240" w:lineRule="auto"/>
        <w:ind w:firstLine="720"/>
      </w:pPr>
      <w:r>
        <w:rPr>
          <w:b/>
          <w:bCs/>
          <w:u w:val="thick" w:color="000000"/>
        </w:rPr>
        <w:lastRenderedPageBreak/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7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12"/>
          <w:u w:val="thick" w:color="000000"/>
        </w:rPr>
        <w:t xml:space="preserve"> 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д</w:t>
      </w:r>
      <w:r>
        <w:rPr>
          <w:b/>
          <w:bCs/>
          <w:u w:val="thick" w:color="000000"/>
        </w:rPr>
        <w:t>об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>ава</w:t>
      </w:r>
      <w:r>
        <w:rPr>
          <w:b/>
          <w:bCs/>
          <w:spacing w:val="-1"/>
          <w:u w:val="thick" w:color="000000"/>
        </w:rPr>
        <w:t>њ</w:t>
      </w:r>
      <w:r>
        <w:rPr>
          <w:b/>
          <w:bCs/>
          <w:u w:val="thick" w:color="000000"/>
        </w:rPr>
        <w:t xml:space="preserve">е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ла</w:t>
      </w:r>
      <w:r>
        <w:rPr>
          <w:b/>
          <w:bCs/>
          <w:spacing w:val="1"/>
          <w:u w:val="thick" w:color="000000"/>
        </w:rPr>
        <w:t>ћ</w:t>
      </w:r>
      <w:r>
        <w:rPr>
          <w:b/>
          <w:bCs/>
          <w:u w:val="thick" w:color="000000"/>
        </w:rPr>
        <w:t>а</w:t>
      </w:r>
      <w:r>
        <w:rPr>
          <w:b/>
          <w:bCs/>
          <w:spacing w:val="1"/>
          <w:u w:val="thick" w:color="000000"/>
        </w:rPr>
        <w:t>њ</w:t>
      </w:r>
      <w:r>
        <w:rPr>
          <w:b/>
          <w:bCs/>
          <w:u w:val="thick" w:color="000000"/>
        </w:rPr>
        <w:t>а</w:t>
      </w:r>
      <w:r>
        <w:rPr>
          <w:b/>
          <w:bCs/>
          <w:spacing w:val="4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д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spacing w:val="-1"/>
          <w:u w:val="thick" w:color="000000"/>
        </w:rPr>
        <w:t>и</w:t>
      </w:r>
      <w:r>
        <w:rPr>
          <w:b/>
          <w:bCs/>
          <w:spacing w:val="1"/>
          <w:u w:val="thick" w:color="000000"/>
        </w:rPr>
        <w:t>ц</w:t>
      </w:r>
      <w:r>
        <w:rPr>
          <w:b/>
          <w:bCs/>
          <w:u w:val="thick" w:color="000000"/>
        </w:rPr>
        <w:t>аја</w:t>
      </w:r>
      <w:r>
        <w:rPr>
          <w:b/>
          <w:bCs/>
          <w:spacing w:val="2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3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 врш</w:t>
      </w:r>
      <w:r>
        <w:rPr>
          <w:spacing w:val="-1"/>
        </w:rPr>
        <w:t>е</w:t>
      </w:r>
      <w:r>
        <w:t>ње</w:t>
      </w:r>
      <w:r>
        <w:rPr>
          <w:spacing w:val="9"/>
        </w:rPr>
        <w:t xml:space="preserve"> </w:t>
      </w:r>
      <w:r>
        <w:rPr>
          <w:spacing w:val="1"/>
        </w:rPr>
        <w:t>из</w:t>
      </w:r>
      <w:r>
        <w:t>бора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2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6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4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7"/>
        </w:rPr>
        <w:t>у</w:t>
      </w:r>
      <w:r>
        <w:t>м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з</w:t>
      </w:r>
      <w:r>
        <w:t>м</w:t>
      </w:r>
      <w:r>
        <w:rPr>
          <w:spacing w:val="1"/>
        </w:rPr>
        <w:t>и</w:t>
      </w:r>
      <w:r>
        <w:t>ма 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 xml:space="preserve">ма </w:t>
      </w:r>
      <w:r>
        <w:rPr>
          <w:spacing w:val="-5"/>
        </w:rPr>
        <w:t>у</w:t>
      </w:r>
      <w:r>
        <w:rPr>
          <w:spacing w:val="3"/>
        </w:rPr>
        <w:t>т</w:t>
      </w:r>
      <w:r>
        <w:t>вр</w:t>
      </w:r>
      <w:r>
        <w:rPr>
          <w:spacing w:val="2"/>
        </w:rPr>
        <w:t>ђ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ма</w:t>
      </w:r>
      <w:r>
        <w:rPr>
          <w:spacing w:val="1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1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12"/>
        </w:rPr>
        <w:t xml:space="preserve"> </w:t>
      </w:r>
      <w:r>
        <w:rPr>
          <w:spacing w:val="3"/>
        </w:rP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-1"/>
        </w:rPr>
        <w:t>ни</w:t>
      </w:r>
      <w:r>
        <w:t>х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</w:t>
      </w:r>
      <w:r>
        <w:rPr>
          <w:spacing w:val="10"/>
        </w:rPr>
        <w:t>а</w:t>
      </w:r>
      <w:r>
        <w:rPr>
          <w:spacing w:val="-1"/>
        </w:rPr>
        <w:t>-</w:t>
      </w:r>
      <w:r>
        <w:rPr>
          <w:spacing w:val="1"/>
        </w:rPr>
        <w:t>п</w:t>
      </w:r>
      <w:r>
        <w:t>р</w:t>
      </w:r>
      <w:r>
        <w:rPr>
          <w:spacing w:val="2"/>
        </w:rPr>
        <w:t>е</w:t>
      </w:r>
      <w:r>
        <w:t>м</w:t>
      </w:r>
      <w:r>
        <w:rPr>
          <w:spacing w:val="1"/>
        </w:rPr>
        <w:t>и</w:t>
      </w:r>
      <w:r>
        <w:t>је</w:t>
      </w:r>
      <w:r>
        <w:rPr>
          <w:spacing w:val="5"/>
        </w:rPr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12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2"/>
        </w:rPr>
        <w:t>њ</w:t>
      </w:r>
      <w:r>
        <w:t>у у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оч</w:t>
      </w:r>
      <w:r>
        <w:rPr>
          <w:spacing w:val="-1"/>
        </w:rPr>
        <w:t>а</w:t>
      </w:r>
      <w:r>
        <w:t>р</w:t>
      </w:r>
      <w:r>
        <w:rPr>
          <w:spacing w:val="2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;</w:t>
      </w:r>
      <w:r w:rsidR="005E30AD"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</w:t>
      </w:r>
      <w:r>
        <w:rPr>
          <w:spacing w:val="-1"/>
        </w:rPr>
        <w:t>е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rPr>
          <w:spacing w:val="2"/>
        </w:rPr>
        <w:t>ћ</w:t>
      </w:r>
      <w:r>
        <w:rPr>
          <w:spacing w:val="-1"/>
        </w:rPr>
        <w:t>е</w:t>
      </w:r>
      <w:r>
        <w:t>њ</w:t>
      </w:r>
      <w:r>
        <w:rPr>
          <w:spacing w:val="-1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пци</w:t>
      </w:r>
      <w:r>
        <w:t>м</w:t>
      </w:r>
      <w:r>
        <w:rPr>
          <w:spacing w:val="-1"/>
        </w:rPr>
        <w:t>а</w:t>
      </w:r>
      <w:r>
        <w:t>, обр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rPr>
          <w:spacing w:val="1"/>
        </w:rPr>
        <w:t>н</w:t>
      </w:r>
      <w:r>
        <w:t>ом</w:t>
      </w:r>
      <w:r>
        <w:rPr>
          <w:spacing w:val="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2"/>
        </w:rPr>
        <w:t>а</w:t>
      </w:r>
      <w:r>
        <w:t>њ</w:t>
      </w:r>
      <w:r>
        <w:rPr>
          <w:spacing w:val="-1"/>
        </w:rPr>
        <w:t>е</w:t>
      </w:r>
      <w:r>
        <w:t xml:space="preserve">м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 w:rsidR="005E30AD">
        <w:t xml:space="preserve"> 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1"/>
        </w:rPr>
        <w:t>и</w:t>
      </w:r>
      <w:r>
        <w:t>х</w:t>
      </w:r>
      <w:r w:rsidR="005E30AD">
        <w:t xml:space="preserve"> 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15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к</w:t>
      </w:r>
      <w:r>
        <w:rPr>
          <w:spacing w:val="-5"/>
        </w:rPr>
        <w:t>у</w:t>
      </w:r>
      <w:r>
        <w:t>р</w:t>
      </w:r>
      <w:r>
        <w:rPr>
          <w:spacing w:val="2"/>
        </w:rPr>
        <w:t>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t>а 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-9"/>
        </w:rPr>
        <w:t xml:space="preserve"> </w:t>
      </w:r>
      <w:r>
        <w:rPr>
          <w:spacing w:val="2"/>
        </w:rPr>
        <w:t>о</w:t>
      </w:r>
      <w:r>
        <w:t>в</w:t>
      </w:r>
      <w:r>
        <w:rPr>
          <w:spacing w:val="1"/>
        </w:rPr>
        <w:t>и</w:t>
      </w:r>
      <w:r>
        <w:t xml:space="preserve">х </w:t>
      </w:r>
      <w:r>
        <w:rPr>
          <w:spacing w:val="1"/>
        </w:rPr>
        <w:t>п</w:t>
      </w:r>
      <w:r>
        <w:t>о</w:t>
      </w:r>
      <w:r>
        <w:rPr>
          <w:spacing w:val="3"/>
        </w:rP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-9"/>
        </w:rPr>
        <w:t xml:space="preserve"> </w:t>
      </w:r>
      <w:r>
        <w:t>обј</w:t>
      </w:r>
      <w:r>
        <w:rPr>
          <w:spacing w:val="-1"/>
        </w:rPr>
        <w:t>а</w:t>
      </w:r>
      <w:r>
        <w:t>в</w:t>
      </w:r>
      <w:r>
        <w:rPr>
          <w:spacing w:val="1"/>
        </w:rPr>
        <w:t>љи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11"/>
        </w:rPr>
        <w:t xml:space="preserve"> </w:t>
      </w:r>
      <w:r>
        <w:rPr>
          <w:spacing w:val="3"/>
        </w:rP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2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1"/>
        </w:rPr>
        <w:t>зи</w:t>
      </w:r>
      <w:r>
        <w:t>ва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</w:t>
      </w:r>
      <w:r>
        <w:t>ва</w:t>
      </w:r>
      <w:r>
        <w:rPr>
          <w:spacing w:val="-6"/>
        </w:rPr>
        <w:t xml:space="preserve"> </w:t>
      </w:r>
      <w:r>
        <w:rPr>
          <w:spacing w:val="1"/>
        </w:rPr>
        <w:t>з</w:t>
      </w:r>
      <w:r>
        <w:t>а 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8"/>
        </w:rPr>
        <w:t xml:space="preserve"> </w:t>
      </w:r>
      <w:r>
        <w:t>одобр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 w:rsidR="005E30AD"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</w:t>
      </w:r>
      <w:r>
        <w:t>е</w:t>
      </w:r>
      <w:r>
        <w:rPr>
          <w:spacing w:val="7"/>
        </w:rPr>
        <w:t xml:space="preserve"> </w:t>
      </w:r>
      <w:r>
        <w:t>одобр</w:t>
      </w:r>
      <w:r>
        <w:rPr>
          <w:spacing w:val="-1"/>
        </w:rPr>
        <w:t>е</w:t>
      </w:r>
      <w:r>
        <w:rPr>
          <w:spacing w:val="1"/>
        </w:rPr>
        <w:t>н</w:t>
      </w:r>
      <w:r>
        <w:t>е од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7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;</w:t>
      </w:r>
      <w:r>
        <w:rPr>
          <w:spacing w:val="14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4"/>
        </w:rPr>
        <w:t>з</w:t>
      </w:r>
      <w:r>
        <w:t>у о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вд</w:t>
      </w:r>
      <w:r>
        <w:rPr>
          <w:spacing w:val="-1"/>
        </w:rPr>
        <w:t>а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6"/>
        </w:rPr>
        <w:t xml:space="preserve"> </w:t>
      </w:r>
      <w:r>
        <w:t>у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6"/>
        </w:rPr>
        <w:t>к</w:t>
      </w:r>
      <w:r>
        <w:t>у</w:t>
      </w:r>
      <w:r>
        <w:rPr>
          <w:spacing w:val="-2"/>
        </w:rPr>
        <w:t xml:space="preserve"> </w:t>
      </w:r>
      <w:r>
        <w:rPr>
          <w:spacing w:val="3"/>
        </w:rPr>
        <w:t>д</w:t>
      </w:r>
      <w:r>
        <w:t>од</w:t>
      </w:r>
      <w:r>
        <w:rPr>
          <w:spacing w:val="-1"/>
        </w:rPr>
        <w:t>е</w:t>
      </w:r>
      <w:r>
        <w:t>ле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ја </w:t>
      </w:r>
      <w:r>
        <w:rPr>
          <w:spacing w:val="1"/>
        </w:rPr>
        <w:t>и</w:t>
      </w:r>
      <w:r>
        <w:t>з</w:t>
      </w:r>
      <w:r>
        <w:rPr>
          <w:spacing w:val="11"/>
        </w:rPr>
        <w:t xml:space="preserve"> </w:t>
      </w:r>
      <w:r>
        <w:rPr>
          <w:spacing w:val="-2"/>
        </w:rPr>
        <w:t>И</w:t>
      </w:r>
      <w:r>
        <w:t>ПА</w:t>
      </w:r>
      <w:r>
        <w:rPr>
          <w:spacing w:val="1"/>
        </w:rPr>
        <w:t>Р</w:t>
      </w:r>
      <w:r>
        <w:t>Д</w:t>
      </w:r>
      <w:r>
        <w:rPr>
          <w:spacing w:val="6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;</w:t>
      </w:r>
      <w:r>
        <w:rPr>
          <w:spacing w:val="12"/>
        </w:rPr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з</w:t>
      </w:r>
      <w:r>
        <w:rPr>
          <w:spacing w:val="-1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 и</w:t>
      </w:r>
      <w:r>
        <w:rPr>
          <w:spacing w:val="19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8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-1"/>
        </w:rPr>
        <w:t>ки</w:t>
      </w:r>
      <w:r>
        <w:t>х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3"/>
        </w:rPr>
        <w:t>е</w:t>
      </w:r>
      <w:r>
        <w:t>ња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4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-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6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3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 и д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1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A9270E" w:rsidRPr="00A9270E" w:rsidRDefault="00A9270E" w:rsidP="00A9270E">
      <w:pPr>
        <w:spacing w:after="0" w:line="240" w:lineRule="auto"/>
        <w:ind w:firstLine="720"/>
      </w:pPr>
    </w:p>
    <w:p w:rsidR="00E52C66" w:rsidRPr="00A9270E" w:rsidRDefault="00E52C66" w:rsidP="00C5647B">
      <w:pPr>
        <w:spacing w:after="0" w:line="240" w:lineRule="auto"/>
        <w:ind w:firstLine="720"/>
      </w:pPr>
      <w:r>
        <w:rPr>
          <w:spacing w:val="-1"/>
        </w:rPr>
        <w:t>Б</w:t>
      </w:r>
      <w:r>
        <w:t>рој</w:t>
      </w:r>
      <w:r>
        <w:rPr>
          <w:spacing w:val="-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:</w:t>
      </w:r>
      <w:r>
        <w:rPr>
          <w:spacing w:val="-9"/>
        </w:rPr>
        <w:t xml:space="preserve"> </w:t>
      </w:r>
      <w:r w:rsidR="00A034C8">
        <w:t>26</w:t>
      </w:r>
    </w:p>
    <w:p w:rsidR="00E52C66" w:rsidRPr="006F0764" w:rsidRDefault="00E52C66" w:rsidP="00C5647B">
      <w:pPr>
        <w:spacing w:after="0" w:line="240" w:lineRule="auto"/>
        <w:rPr>
          <w:sz w:val="13"/>
          <w:szCs w:val="13"/>
        </w:rPr>
      </w:pPr>
    </w:p>
    <w:p w:rsidR="004A0EDD" w:rsidRDefault="004A0EDD" w:rsidP="00C5647B">
      <w:pPr>
        <w:spacing w:after="0" w:line="240" w:lineRule="atLeast"/>
      </w:pPr>
      <w:r>
        <w:t xml:space="preserve">Име и презиме руководиоца, звање и контакт подаци: </w:t>
      </w:r>
    </w:p>
    <w:p w:rsidR="00035A60" w:rsidRDefault="004A0EDD" w:rsidP="00C5647B">
      <w:pPr>
        <w:spacing w:after="0" w:line="240" w:lineRule="atLeast"/>
      </w:pPr>
      <w:r>
        <w:t>Бошко Уметић, вршилац дужности  помоћника директора</w:t>
      </w:r>
    </w:p>
    <w:p w:rsidR="004A0EDD" w:rsidRDefault="004A0EDD" w:rsidP="00C5647B">
      <w:pPr>
        <w:spacing w:after="0" w:line="240" w:lineRule="atLeast"/>
      </w:pPr>
      <w:r>
        <w:t xml:space="preserve">е-пошта:  </w:t>
      </w:r>
      <w:r w:rsidRPr="004A0EDD">
        <w:rPr>
          <w:rFonts w:eastAsia="Times New Roman" w:cs="Times New Roman"/>
          <w:color w:val="0000FF"/>
          <w:spacing w:val="1"/>
          <w:position w:val="-1"/>
          <w:szCs w:val="24"/>
          <w:u w:val="single" w:color="0000FF"/>
        </w:rPr>
        <w:t>bosko.umetic@minpolj.gov.rs</w:t>
      </w:r>
    </w:p>
    <w:p w:rsidR="00E52C66" w:rsidRDefault="00E52C66" w:rsidP="00C5647B">
      <w:pPr>
        <w:spacing w:after="0" w:line="240" w:lineRule="auto"/>
        <w:rPr>
          <w:sz w:val="20"/>
          <w:szCs w:val="20"/>
        </w:rPr>
      </w:pPr>
    </w:p>
    <w:p w:rsidR="00F377F3" w:rsidRDefault="00F377F3" w:rsidP="00C5647B">
      <w:pPr>
        <w:spacing w:after="0" w:line="240" w:lineRule="auto"/>
        <w:rPr>
          <w:sz w:val="20"/>
          <w:szCs w:val="20"/>
        </w:rPr>
      </w:pPr>
    </w:p>
    <w:p w:rsidR="00E52C66" w:rsidRDefault="00E52C66" w:rsidP="00C5647B">
      <w:pPr>
        <w:spacing w:after="0" w:line="240" w:lineRule="auto"/>
        <w:ind w:firstLine="720"/>
      </w:pPr>
      <w:r>
        <w:t>У</w:t>
      </w:r>
      <w:r w:rsidR="005E30AD"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t>у</w:t>
      </w:r>
      <w:r w:rsidR="005E30AD"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t>одоб</w:t>
      </w:r>
      <w:r>
        <w:rPr>
          <w:spacing w:val="2"/>
        </w:rPr>
        <w:t>ра</w:t>
      </w:r>
      <w:r>
        <w:t>в</w:t>
      </w:r>
      <w:r>
        <w:rPr>
          <w:spacing w:val="-1"/>
        </w:rPr>
        <w:t>а</w:t>
      </w:r>
      <w:r>
        <w:t>ње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 w:rsidR="005E30AD"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 w:rsidR="005E30AD">
        <w:t xml:space="preserve"> </w:t>
      </w:r>
      <w:r>
        <w:rPr>
          <w:spacing w:val="-1"/>
        </w:rPr>
        <w:t>с</w:t>
      </w:r>
      <w:r>
        <w:t>е</w:t>
      </w:r>
      <w:r w:rsidR="005E30AD"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1"/>
        </w:rPr>
        <w:t>е</w:t>
      </w:r>
      <w:r>
        <w:t>ће</w:t>
      </w:r>
      <w:r w:rsidR="005E30AD">
        <w:t xml:space="preserve"> </w:t>
      </w:r>
      <w:r>
        <w:rPr>
          <w:spacing w:val="-5"/>
        </w:rPr>
        <w:t>у</w:t>
      </w:r>
      <w:r>
        <w:rPr>
          <w:spacing w:val="2"/>
        </w:rPr>
        <w:t>ж</w:t>
      </w:r>
      <w:r>
        <w:t>е</w:t>
      </w:r>
      <w:r w:rsidR="005E30AD"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 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>
        <w:rPr>
          <w:spacing w:val="-10"/>
        </w:rPr>
        <w:t xml:space="preserve"> </w:t>
      </w:r>
      <w:r>
        <w:t xml:space="preserve">и </w:t>
      </w:r>
      <w:r>
        <w:rPr>
          <w:spacing w:val="1"/>
        </w:rPr>
        <w:t>т</w:t>
      </w:r>
      <w:r>
        <w:t>о:</w:t>
      </w:r>
    </w:p>
    <w:p w:rsidR="00F377F3" w:rsidRPr="00F377F3" w:rsidRDefault="00F377F3" w:rsidP="00C5647B">
      <w:pPr>
        <w:spacing w:after="0" w:line="240" w:lineRule="auto"/>
        <w:ind w:firstLine="720"/>
        <w:rPr>
          <w:sz w:val="16"/>
        </w:rPr>
      </w:pPr>
    </w:p>
    <w:p w:rsidR="00E52C66" w:rsidRDefault="00E52C66" w:rsidP="00F377F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7F3">
        <w:rPr>
          <w:rFonts w:ascii="Times New Roman" w:hAnsi="Times New Roman" w:cs="Times New Roman"/>
          <w:sz w:val="24"/>
          <w:szCs w:val="24"/>
        </w:rPr>
        <w:t>Одељење за одобравање плаћања подстицаја за производњу у сточарству</w:t>
      </w:r>
    </w:p>
    <w:p w:rsidR="00A24F9D" w:rsidRPr="00F377F3" w:rsidRDefault="00E52C66" w:rsidP="00F377F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7F3">
        <w:rPr>
          <w:rFonts w:ascii="Times New Roman" w:hAnsi="Times New Roman" w:cs="Times New Roman"/>
          <w:sz w:val="24"/>
          <w:szCs w:val="24"/>
        </w:rPr>
        <w:t>Одељење</w:t>
      </w:r>
      <w:r w:rsidR="005E30AD" w:rsidRPr="00F377F3">
        <w:rPr>
          <w:rFonts w:ascii="Times New Roman" w:hAnsi="Times New Roman" w:cs="Times New Roman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z w:val="24"/>
          <w:szCs w:val="24"/>
        </w:rPr>
        <w:t>за</w:t>
      </w:r>
      <w:r w:rsidR="005E30AD" w:rsidRPr="00F377F3">
        <w:rPr>
          <w:rFonts w:ascii="Times New Roman" w:hAnsi="Times New Roman" w:cs="Times New Roman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z w:val="24"/>
          <w:szCs w:val="24"/>
        </w:rPr>
        <w:t>одобравање</w:t>
      </w:r>
      <w:r w:rsidR="005E30AD" w:rsidRPr="00F377F3">
        <w:rPr>
          <w:rFonts w:ascii="Times New Roman" w:hAnsi="Times New Roman" w:cs="Times New Roman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z w:val="24"/>
          <w:szCs w:val="24"/>
        </w:rPr>
        <w:t>плаћања</w:t>
      </w:r>
      <w:r w:rsidR="005E30AD" w:rsidRPr="00F377F3">
        <w:rPr>
          <w:rFonts w:ascii="Times New Roman" w:hAnsi="Times New Roman" w:cs="Times New Roman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z w:val="24"/>
          <w:szCs w:val="24"/>
        </w:rPr>
        <w:t>из</w:t>
      </w:r>
      <w:r w:rsidR="005E30AD" w:rsidRPr="00F377F3">
        <w:rPr>
          <w:rFonts w:ascii="Times New Roman" w:hAnsi="Times New Roman" w:cs="Times New Roman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z w:val="24"/>
          <w:szCs w:val="24"/>
        </w:rPr>
        <w:t xml:space="preserve"> програма</w:t>
      </w:r>
      <w:r w:rsidR="005E30AD" w:rsidRPr="00F377F3">
        <w:rPr>
          <w:rFonts w:ascii="Times New Roman" w:hAnsi="Times New Roman" w:cs="Times New Roman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z w:val="24"/>
          <w:szCs w:val="24"/>
        </w:rPr>
        <w:t>међународних</w:t>
      </w:r>
      <w:r w:rsidR="005E30AD" w:rsidRPr="00F377F3">
        <w:rPr>
          <w:rFonts w:ascii="Times New Roman" w:hAnsi="Times New Roman" w:cs="Times New Roman"/>
          <w:sz w:val="24"/>
          <w:szCs w:val="24"/>
        </w:rPr>
        <w:t xml:space="preserve"> </w:t>
      </w:r>
      <w:r w:rsidRPr="00F377F3">
        <w:rPr>
          <w:rFonts w:ascii="Times New Roman" w:hAnsi="Times New Roman" w:cs="Times New Roman"/>
          <w:sz w:val="24"/>
          <w:szCs w:val="24"/>
        </w:rPr>
        <w:t>подстицаја пољопривредне политике</w:t>
      </w:r>
      <w:r w:rsidR="00914D7D" w:rsidRPr="00F377F3">
        <w:rPr>
          <w:rFonts w:ascii="Times New Roman" w:hAnsi="Times New Roman" w:cs="Times New Roman"/>
          <w:sz w:val="24"/>
          <w:szCs w:val="24"/>
        </w:rPr>
        <w:t>.</w:t>
      </w:r>
    </w:p>
    <w:p w:rsidR="00F377F3" w:rsidRDefault="00F377F3" w:rsidP="00C5647B">
      <w:pPr>
        <w:spacing w:after="0" w:line="240" w:lineRule="atLeast"/>
        <w:ind w:firstLine="720"/>
        <w:rPr>
          <w:b/>
          <w:bCs/>
          <w:spacing w:val="1"/>
        </w:rPr>
      </w:pPr>
    </w:p>
    <w:p w:rsidR="00E64DFC" w:rsidRDefault="00E64DFC" w:rsidP="00C5647B">
      <w:pPr>
        <w:spacing w:after="0" w:line="240" w:lineRule="atLeast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е</w:t>
      </w:r>
      <w:r>
        <w:rPr>
          <w:b/>
          <w:bCs/>
        </w:rPr>
        <w:t>љ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 w:rsidR="005E30AD">
        <w:rPr>
          <w:b/>
          <w:bCs/>
        </w:rPr>
        <w:t xml:space="preserve"> </w:t>
      </w:r>
      <w:r>
        <w:rPr>
          <w:b/>
          <w:bCs/>
        </w:rPr>
        <w:t>за</w:t>
      </w:r>
      <w:r w:rsidR="005E30AD">
        <w:rPr>
          <w:b/>
          <w:bCs/>
        </w:rPr>
        <w:t xml:space="preserve"> </w:t>
      </w:r>
      <w:r>
        <w:rPr>
          <w:b/>
          <w:bCs/>
        </w:rPr>
        <w:t>о</w:t>
      </w:r>
      <w:r>
        <w:rPr>
          <w:b/>
          <w:bCs/>
          <w:spacing w:val="1"/>
        </w:rPr>
        <w:t>д</w:t>
      </w:r>
      <w:r>
        <w:rPr>
          <w:b/>
          <w:bCs/>
        </w:rPr>
        <w:t>об</w:t>
      </w:r>
      <w:r>
        <w:rPr>
          <w:b/>
          <w:bCs/>
          <w:spacing w:val="1"/>
        </w:rPr>
        <w:t>р</w:t>
      </w:r>
      <w:r>
        <w:rPr>
          <w:b/>
          <w:bCs/>
        </w:rPr>
        <w:t>а</w:t>
      </w:r>
      <w:r>
        <w:rPr>
          <w:b/>
          <w:bCs/>
          <w:spacing w:val="-2"/>
        </w:rPr>
        <w:t>в</w:t>
      </w:r>
      <w:r>
        <w:rPr>
          <w:b/>
          <w:bCs/>
        </w:rPr>
        <w:t>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 w:rsidR="005E30AD">
        <w:rPr>
          <w:b/>
          <w:bCs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ла</w:t>
      </w:r>
      <w:r>
        <w:rPr>
          <w:b/>
          <w:bCs/>
          <w:spacing w:val="1"/>
        </w:rPr>
        <w:t>ћ</w:t>
      </w:r>
      <w:r>
        <w:rPr>
          <w:b/>
          <w:bCs/>
        </w:rPr>
        <w:t>а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 w:rsidR="005E30AD">
        <w:rPr>
          <w:b/>
          <w:bCs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  <w:spacing w:val="-2"/>
        </w:rPr>
        <w:t>о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ц</w:t>
      </w:r>
      <w:r>
        <w:rPr>
          <w:b/>
          <w:bCs/>
        </w:rPr>
        <w:t>аја</w:t>
      </w:r>
      <w:r w:rsidR="005E30AD">
        <w:rPr>
          <w:b/>
          <w:bCs/>
        </w:rPr>
        <w:t xml:space="preserve"> </w:t>
      </w:r>
      <w:r>
        <w:rPr>
          <w:b/>
          <w:bCs/>
        </w:rPr>
        <w:t>за</w:t>
      </w:r>
      <w:r w:rsidR="005E30AD">
        <w:rPr>
          <w:b/>
          <w:bCs/>
        </w:rPr>
        <w:t xml:space="preserve"> </w:t>
      </w:r>
      <w:r>
        <w:rPr>
          <w:b/>
          <w:bCs/>
          <w:spacing w:val="-1"/>
        </w:rPr>
        <w:t>п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1"/>
        </w:rPr>
        <w:t>и</w:t>
      </w:r>
      <w:r>
        <w:rPr>
          <w:b/>
          <w:bCs/>
        </w:rPr>
        <w:t>зво</w:t>
      </w:r>
      <w:r>
        <w:rPr>
          <w:b/>
          <w:bCs/>
          <w:spacing w:val="1"/>
        </w:rPr>
        <w:t>дњ</w:t>
      </w:r>
      <w:r>
        <w:rPr>
          <w:b/>
          <w:bCs/>
        </w:rPr>
        <w:t>у</w:t>
      </w:r>
      <w:r w:rsidR="005E30AD">
        <w:rPr>
          <w:b/>
          <w:bCs/>
        </w:rPr>
        <w:t xml:space="preserve"> </w:t>
      </w:r>
      <w:r>
        <w:rPr>
          <w:b/>
          <w:bCs/>
        </w:rPr>
        <w:t>у</w:t>
      </w:r>
      <w:r w:rsidR="005E30AD">
        <w:rPr>
          <w:b/>
          <w:bCs/>
        </w:rPr>
        <w:t xml:space="preserve"> 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оча</w:t>
      </w:r>
      <w:r>
        <w:rPr>
          <w:b/>
          <w:bCs/>
          <w:spacing w:val="1"/>
        </w:rPr>
        <w:t>р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2"/>
        </w:rPr>
        <w:t>в</w:t>
      </w:r>
      <w:r>
        <w:rPr>
          <w:b/>
          <w:bCs/>
        </w:rPr>
        <w:t xml:space="preserve">у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к</w:t>
      </w:r>
      <w:r>
        <w:t>оји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5"/>
        </w:rPr>
        <w:t>а</w:t>
      </w:r>
      <w:r>
        <w:t>:</w:t>
      </w:r>
      <w:r>
        <w:rPr>
          <w:spacing w:val="7"/>
        </w:rPr>
        <w:t xml:space="preserve"> </w:t>
      </w:r>
      <w:r>
        <w:rPr>
          <w:spacing w:val="1"/>
        </w:rPr>
        <w:t>из</w:t>
      </w:r>
      <w:r>
        <w:t>бор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 w:rsidR="005E30AD">
        <w:t xml:space="preserve"> </w:t>
      </w:r>
      <w:r>
        <w:rPr>
          <w:spacing w:val="42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3"/>
        </w:rPr>
        <w:t>д</w:t>
      </w:r>
      <w:r>
        <w:t xml:space="preserve">у </w:t>
      </w:r>
      <w:r>
        <w:rPr>
          <w:spacing w:val="2"/>
        </w:rPr>
        <w:t>с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7"/>
        </w:rPr>
        <w:t>у</w:t>
      </w:r>
      <w:r>
        <w:t>м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 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3"/>
        </w:rPr>
        <w:t>м</w:t>
      </w:r>
      <w:r>
        <w:rPr>
          <w:spacing w:val="1"/>
        </w:rPr>
        <w:t>и</w:t>
      </w:r>
      <w:r>
        <w:t>ма 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rPr>
          <w:spacing w:val="-2"/>
        </w:rPr>
        <w:t>л</w:t>
      </w:r>
      <w:r>
        <w:rPr>
          <w:spacing w:val="1"/>
        </w:rPr>
        <w:t>и</w:t>
      </w:r>
      <w:r>
        <w:t>ма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т</w:t>
      </w:r>
      <w:r>
        <w:t>вр</w:t>
      </w:r>
      <w:r>
        <w:rPr>
          <w:spacing w:val="2"/>
        </w:rPr>
        <w:t>ђ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п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ма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</w:t>
      </w:r>
      <w:r>
        <w:rPr>
          <w:spacing w:val="-1"/>
        </w:rPr>
        <w:t>ца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15"/>
        </w:rPr>
        <w:t xml:space="preserve"> </w:t>
      </w:r>
      <w:r>
        <w:rPr>
          <w:spacing w:val="-1"/>
        </w:rPr>
        <w:t>а</w:t>
      </w:r>
      <w:r>
        <w:t>дм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t>в</w:t>
      </w:r>
      <w:r>
        <w:rPr>
          <w:spacing w:val="4"/>
        </w:rPr>
        <w:t>н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</w:t>
      </w:r>
      <w:r>
        <w:rPr>
          <w:spacing w:val="-1"/>
        </w:rPr>
        <w:t>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6"/>
        </w:rPr>
        <w:t>а</w:t>
      </w:r>
      <w:r>
        <w:rPr>
          <w:spacing w:val="-1"/>
        </w:rPr>
        <w:t>-а</w:t>
      </w:r>
      <w:r>
        <w:rPr>
          <w:spacing w:val="1"/>
        </w:rPr>
        <w:t>п</w:t>
      </w:r>
      <w:r>
        <w:t>л</w:t>
      </w:r>
      <w:r>
        <w:rPr>
          <w:spacing w:val="1"/>
        </w:rPr>
        <w:t>ик</w:t>
      </w:r>
      <w:r>
        <w:rPr>
          <w:spacing w:val="-3"/>
        </w:rPr>
        <w:t>а</w:t>
      </w:r>
      <w:r>
        <w:rPr>
          <w:spacing w:val="1"/>
        </w:rPr>
        <w:t>ци</w:t>
      </w:r>
      <w:r>
        <w:t xml:space="preserve">ја </w:t>
      </w:r>
      <w:r>
        <w:rPr>
          <w:spacing w:val="-1"/>
        </w:rPr>
        <w:t>и</w:t>
      </w:r>
      <w:r>
        <w:t>з</w:t>
      </w:r>
      <w:r>
        <w:rPr>
          <w:spacing w:val="17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 w:rsidR="005E30AD">
        <w:t xml:space="preserve"> 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 w:rsidR="005E30AD"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rPr>
          <w:spacing w:val="14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ктн</w:t>
      </w:r>
      <w:r>
        <w:t xml:space="preserve">а </w:t>
      </w:r>
      <w:r>
        <w:rPr>
          <w:spacing w:val="1"/>
        </w:rPr>
        <w:t>пл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3"/>
        </w:rPr>
        <w:t xml:space="preserve"> </w:t>
      </w:r>
      <w:r>
        <w:t>(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),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је </w:t>
      </w:r>
      <w:r>
        <w:rPr>
          <w:spacing w:val="1"/>
        </w:rPr>
        <w:t>з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т</w:t>
      </w:r>
      <w:r>
        <w:t>ов</w:t>
      </w:r>
      <w:r>
        <w:rPr>
          <w:spacing w:val="8"/>
        </w:rPr>
        <w:t xml:space="preserve"> </w:t>
      </w:r>
      <w:r>
        <w:rPr>
          <w:spacing w:val="-2"/>
        </w:rPr>
        <w:t>ј</w:t>
      </w:r>
      <w:r>
        <w:rPr>
          <w:spacing w:val="-5"/>
        </w:rPr>
        <w:t>у</w:t>
      </w:r>
      <w:r>
        <w:rPr>
          <w:spacing w:val="4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t>,</w:t>
      </w:r>
      <w:r>
        <w:rPr>
          <w:spacing w:val="4"/>
        </w:rPr>
        <w:t xml:space="preserve"> </w:t>
      </w:r>
      <w:r>
        <w:t>ј</w:t>
      </w:r>
      <w:r>
        <w:rPr>
          <w:spacing w:val="-1"/>
        </w:rPr>
        <w:t>а</w:t>
      </w:r>
      <w:r>
        <w:t>гњ</w:t>
      </w:r>
      <w:r>
        <w:rPr>
          <w:spacing w:val="-1"/>
        </w:rPr>
        <w:t>а</w:t>
      </w:r>
      <w:r>
        <w:t>ди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и</w:t>
      </w:r>
      <w:r>
        <w:t>ња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је</w:t>
      </w:r>
      <w:r w:rsidR="005E30AD">
        <w:t xml:space="preserve"> </w:t>
      </w:r>
      <w:r>
        <w:rPr>
          <w:spacing w:val="14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2"/>
        </w:rPr>
        <w:t>њ</w:t>
      </w:r>
      <w:r>
        <w:t>у</w:t>
      </w:r>
      <w:r>
        <w:rPr>
          <w:spacing w:val="-1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з</w:t>
      </w:r>
      <w:r>
        <w:rPr>
          <w:spacing w:val="-5"/>
        </w:rPr>
        <w:t>у</w:t>
      </w:r>
      <w:r>
        <w:t>м</w:t>
      </w:r>
      <w:r>
        <w:rPr>
          <w:spacing w:val="1"/>
        </w:rPr>
        <w:t>н</w:t>
      </w:r>
      <w:r>
        <w:t>е</w:t>
      </w:r>
      <w:r>
        <w:rPr>
          <w:spacing w:val="-4"/>
        </w:rPr>
        <w:t xml:space="preserve"> </w:t>
      </w:r>
      <w:r>
        <w:t>р</w:t>
      </w:r>
      <w:r>
        <w:rPr>
          <w:spacing w:val="1"/>
        </w:rPr>
        <w:t>и</w:t>
      </w:r>
      <w:r>
        <w:rPr>
          <w:spacing w:val="4"/>
        </w:rPr>
        <w:t>б</w:t>
      </w:r>
      <w:r>
        <w:rPr>
          <w:spacing w:val="-1"/>
        </w:rPr>
        <w:t>е</w:t>
      </w:r>
      <w:r>
        <w:t xml:space="preserve">, </w:t>
      </w:r>
      <w:r>
        <w:rPr>
          <w:spacing w:val="1"/>
        </w:rPr>
        <w:t>з</w:t>
      </w:r>
      <w:r>
        <w:t>а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ет</w:t>
      </w:r>
      <w:r>
        <w:rPr>
          <w:spacing w:val="1"/>
        </w:rPr>
        <w:t>н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>е</w:t>
      </w:r>
      <w:r>
        <w:rPr>
          <w:spacing w:val="-7"/>
        </w:rPr>
        <w:t xml:space="preserve"> </w:t>
      </w:r>
      <w:r>
        <w:t>мл</w:t>
      </w:r>
      <w:r>
        <w:rPr>
          <w:spacing w:val="-1"/>
        </w:rPr>
        <w:t>е</w:t>
      </w:r>
      <w:r>
        <w:t>ч</w:t>
      </w:r>
      <w:r>
        <w:rPr>
          <w:spacing w:val="1"/>
        </w:rPr>
        <w:t>н</w:t>
      </w:r>
      <w:r>
        <w:t>е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-1"/>
        </w:rPr>
        <w:t>н</w:t>
      </w:r>
      <w:r>
        <w:t xml:space="preserve">е </w:t>
      </w:r>
      <w:r>
        <w:rPr>
          <w:spacing w:val="1"/>
        </w:rPr>
        <w:t>т</w:t>
      </w:r>
      <w:r>
        <w:t>ов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8"/>
        </w:rPr>
        <w:t xml:space="preserve"> </w:t>
      </w:r>
      <w:r>
        <w:t>дој</w:t>
      </w:r>
      <w:r>
        <w:rPr>
          <w:spacing w:val="1"/>
        </w:rPr>
        <w:t>иљ</w:t>
      </w:r>
      <w:r>
        <w:rPr>
          <w:spacing w:val="4"/>
        </w:rPr>
        <w:t>е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п</w:t>
      </w:r>
      <w:r>
        <w:t>лод</w:t>
      </w:r>
      <w:r>
        <w:rPr>
          <w:spacing w:val="1"/>
        </w:rPr>
        <w:t>н</w:t>
      </w:r>
      <w:r>
        <w:t>е ов</w:t>
      </w:r>
      <w:r>
        <w:rPr>
          <w:spacing w:val="1"/>
        </w:rPr>
        <w:t>ц</w:t>
      </w:r>
      <w:r>
        <w:t>е</w:t>
      </w:r>
      <w:r>
        <w:rPr>
          <w:spacing w:val="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з</w:t>
      </w:r>
      <w:r>
        <w:rPr>
          <w:spacing w:val="-1"/>
        </w:rPr>
        <w:t>е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rPr>
          <w:spacing w:val="-3"/>
        </w:rP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к</w:t>
      </w:r>
      <w:r>
        <w:t>рм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>,</w:t>
      </w:r>
      <w:r>
        <w:rPr>
          <w:spacing w:val="5"/>
        </w:rPr>
        <w:t xml:space="preserve"> </w:t>
      </w:r>
      <w:r>
        <w:rPr>
          <w:spacing w:val="3"/>
        </w:rPr>
        <w:t>к</w:t>
      </w:r>
      <w:r>
        <w:t>ош</w:t>
      </w:r>
      <w:r>
        <w:rPr>
          <w:spacing w:val="1"/>
        </w:rPr>
        <w:t>ниц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,</w:t>
      </w:r>
      <w:r>
        <w:rPr>
          <w:spacing w:val="7"/>
        </w:rPr>
        <w:t xml:space="preserve"> </w:t>
      </w:r>
      <w:r>
        <w:t>род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1"/>
        </w:rPr>
        <w:t>к</w:t>
      </w:r>
      <w:r>
        <w:t>о</w:t>
      </w:r>
      <w:r>
        <w:rPr>
          <w:spacing w:val="1"/>
        </w:rPr>
        <w:t>к</w:t>
      </w:r>
      <w:r>
        <w:t>ош</w:t>
      </w:r>
      <w:r>
        <w:rPr>
          <w:spacing w:val="-1"/>
        </w:rPr>
        <w:t>к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t>ш</w:t>
      </w:r>
      <w:r>
        <w:rPr>
          <w:spacing w:val="1"/>
        </w:rPr>
        <w:t>к</w:t>
      </w:r>
      <w:r>
        <w:t>ог</w:t>
      </w:r>
      <w:r>
        <w:rPr>
          <w:spacing w:val="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л</w:t>
      </w:r>
      <w:r>
        <w:rPr>
          <w:spacing w:val="-1"/>
        </w:rPr>
        <w:t>а</w:t>
      </w:r>
      <w:r>
        <w:rPr>
          <w:spacing w:val="1"/>
        </w:rPr>
        <w:t>к</w:t>
      </w:r>
      <w:r>
        <w:t>ог</w:t>
      </w:r>
      <w:r>
        <w:rPr>
          <w:spacing w:val="7"/>
        </w:rPr>
        <w:t xml:space="preserve"> </w:t>
      </w:r>
      <w:r>
        <w:rPr>
          <w:spacing w:val="1"/>
        </w:rPr>
        <w:t>тип</w:t>
      </w:r>
      <w:r>
        <w:rPr>
          <w:spacing w:val="-1"/>
        </w:rPr>
        <w:t>а</w:t>
      </w:r>
      <w:r>
        <w:t>,</w:t>
      </w:r>
      <w:r>
        <w:rPr>
          <w:spacing w:val="8"/>
        </w:rPr>
        <w:t xml:space="preserve"> </w:t>
      </w:r>
      <w:r>
        <w:t>род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2"/>
        </w:rPr>
        <w:t>ћ</w:t>
      </w:r>
      <w:r>
        <w:rPr>
          <w:spacing w:val="-5"/>
        </w:rPr>
        <w:t>у</w:t>
      </w:r>
      <w:r>
        <w:t>р</w:t>
      </w:r>
      <w:r>
        <w:rPr>
          <w:spacing w:val="1"/>
        </w:rPr>
        <w:t>к</w:t>
      </w:r>
      <w:r>
        <w:rPr>
          <w:spacing w:val="2"/>
        </w:rPr>
        <w:t>е</w:t>
      </w:r>
      <w:r>
        <w:t xml:space="preserve">,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>е</w:t>
      </w:r>
      <w:r>
        <w:rPr>
          <w:spacing w:val="-2"/>
        </w:rPr>
        <w:t xml:space="preserve"> </w:t>
      </w:r>
      <w:r>
        <w:t>м</w:t>
      </w:r>
      <w:r>
        <w:rPr>
          <w:spacing w:val="-1"/>
        </w:rPr>
        <w:t>а</w:t>
      </w:r>
      <w:r>
        <w:rPr>
          <w:spacing w:val="1"/>
        </w:rPr>
        <w:t>тиц</w:t>
      </w:r>
      <w:r>
        <w:t>е</w:t>
      </w:r>
      <w:r>
        <w:rPr>
          <w:spacing w:val="4"/>
        </w:rPr>
        <w:t xml:space="preserve"> </w:t>
      </w:r>
      <w:r>
        <w:t>р</w:t>
      </w:r>
      <w:r>
        <w:rPr>
          <w:spacing w:val="1"/>
        </w:rPr>
        <w:t>и</w:t>
      </w:r>
      <w:r>
        <w:t>ба</w:t>
      </w:r>
      <w:r>
        <w:rPr>
          <w:spacing w:val="6"/>
        </w:rPr>
        <w:t xml:space="preserve"> </w:t>
      </w:r>
      <w:r>
        <w:t>ш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л</w:t>
      </w:r>
      <w:r>
        <w:rPr>
          <w:spacing w:val="-2"/>
        </w:rPr>
        <w:t>о</w:t>
      </w:r>
      <w:r>
        <w:t>д</w:t>
      </w:r>
      <w:r>
        <w:rPr>
          <w:spacing w:val="1"/>
        </w:rPr>
        <w:t>н</w:t>
      </w:r>
      <w:r>
        <w:t>е м</w:t>
      </w:r>
      <w:r>
        <w:rPr>
          <w:spacing w:val="-1"/>
        </w:rPr>
        <w:t>а</w:t>
      </w:r>
      <w:r>
        <w:rPr>
          <w:spacing w:val="1"/>
        </w:rPr>
        <w:t>тиц</w:t>
      </w:r>
      <w:r>
        <w:t>е</w:t>
      </w:r>
      <w:r>
        <w:rPr>
          <w:spacing w:val="4"/>
        </w:rPr>
        <w:t xml:space="preserve"> </w:t>
      </w:r>
      <w:r>
        <w:t>р</w:t>
      </w:r>
      <w:r>
        <w:rPr>
          <w:spacing w:val="1"/>
        </w:rPr>
        <w:t>и</w:t>
      </w:r>
      <w:r>
        <w:t>ба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т</w:t>
      </w:r>
      <w:r>
        <w:t>рм</w:t>
      </w:r>
      <w:r>
        <w:rPr>
          <w:spacing w:val="1"/>
        </w:rPr>
        <w:t>к</w:t>
      </w:r>
      <w:r>
        <w:rPr>
          <w:spacing w:val="-1"/>
        </w:rPr>
        <w:t>е</w:t>
      </w:r>
      <w:r>
        <w:t>;</w:t>
      </w:r>
      <w:r w:rsidR="003E6DD7">
        <w:t xml:space="preserve"> </w:t>
      </w:r>
      <w:r>
        <w:t>до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 w:rsidR="005E30AD">
        <w:t xml:space="preserve"> </w:t>
      </w:r>
      <w:r>
        <w:t>од</w:t>
      </w:r>
      <w:r>
        <w:rPr>
          <w:spacing w:val="3"/>
        </w:rPr>
        <w:t>л</w:t>
      </w:r>
      <w:r>
        <w:rPr>
          <w:spacing w:val="-5"/>
        </w:rPr>
        <w:t>у</w:t>
      </w:r>
      <w:r>
        <w:rPr>
          <w:spacing w:val="1"/>
        </w:rPr>
        <w:t>к</w:t>
      </w:r>
      <w:r>
        <w:t>а</w:t>
      </w:r>
      <w:r w:rsidR="005E30AD">
        <w:t xml:space="preserve"> </w:t>
      </w:r>
      <w:r>
        <w:rPr>
          <w:spacing w:val="1"/>
        </w:rPr>
        <w:t>п</w:t>
      </w:r>
      <w:r>
        <w:t>о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ти</w:t>
      </w:r>
      <w:r>
        <w:t>м</w:t>
      </w:r>
      <w:r w:rsidR="005E30AD"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1"/>
        </w:rPr>
        <w:t>и</w:t>
      </w:r>
      <w:r>
        <w:t>ма</w:t>
      </w:r>
      <w:r w:rsidR="005E30AD">
        <w:t xml:space="preserve"> </w:t>
      </w:r>
      <w:r>
        <w:t>од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сн</w:t>
      </w:r>
      <w:r>
        <w:rPr>
          <w:spacing w:val="1"/>
        </w:rPr>
        <w:t>ик</w:t>
      </w:r>
      <w:r>
        <w:t>а</w:t>
      </w:r>
      <w:r w:rsidR="005E30AD"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,</w:t>
      </w:r>
      <w:r w:rsidR="005E30AD"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сн</w:t>
      </w:r>
      <w:r>
        <w:t>о врш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4"/>
        </w:rPr>
        <w:t>о</w:t>
      </w:r>
      <w:r>
        <w:rPr>
          <w:spacing w:val="2"/>
        </w:rPr>
        <w:t>в</w:t>
      </w:r>
      <w:r>
        <w:t xml:space="preserve">у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овр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ј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6"/>
        </w:rPr>
        <w:t xml:space="preserve"> </w:t>
      </w:r>
      <w:r>
        <w:t>у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rPr>
          <w:spacing w:val="2"/>
        </w:rPr>
        <w:t>ч</w:t>
      </w:r>
      <w:r>
        <w:rPr>
          <w:spacing w:val="-1"/>
        </w:rPr>
        <w:t>а</w:t>
      </w:r>
      <w:r>
        <w:rPr>
          <w:spacing w:val="5"/>
        </w:rPr>
        <w:t>ј</w:t>
      </w:r>
      <w:r>
        <w:t xml:space="preserve">у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4"/>
        </w:rPr>
        <w:t>п</w:t>
      </w:r>
      <w:r>
        <w:rPr>
          <w:spacing w:val="-5"/>
        </w:rPr>
        <w:t>у</w:t>
      </w:r>
      <w:r>
        <w:t>њ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ња</w:t>
      </w:r>
      <w:r w:rsidR="005E30AD">
        <w:t xml:space="preserve">  </w:t>
      </w:r>
      <w:r>
        <w:t>о</w:t>
      </w:r>
      <w:r>
        <w:rPr>
          <w:spacing w:val="3"/>
        </w:rPr>
        <w:t>б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rPr>
          <w:spacing w:val="4"/>
        </w:rPr>
        <w:t>з</w:t>
      </w:r>
      <w:r>
        <w:t>а</w:t>
      </w:r>
      <w:r w:rsidR="005E30AD">
        <w:t xml:space="preserve"> </w:t>
      </w:r>
      <w:r>
        <w:t>од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</w:t>
      </w:r>
      <w:r>
        <w:rPr>
          <w:spacing w:val="-1"/>
        </w:rPr>
        <w:t>ка</w:t>
      </w:r>
      <w:r>
        <w:t>;</w:t>
      </w:r>
      <w:r w:rsidR="005E30AD"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 w:rsidR="005E30AD">
        <w:t xml:space="preserve"> 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5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t>м</w:t>
      </w:r>
      <w:r>
        <w:rPr>
          <w:spacing w:val="1"/>
        </w:rPr>
        <w:t>и</w:t>
      </w:r>
      <w:r>
        <w:t>ш</w:t>
      </w:r>
      <w:r>
        <w:rPr>
          <w:spacing w:val="1"/>
        </w:rPr>
        <w:t>љ</w:t>
      </w:r>
      <w:r>
        <w:rPr>
          <w:spacing w:val="-1"/>
        </w:rPr>
        <w:t>е</w:t>
      </w:r>
      <w:r>
        <w:t>ња</w:t>
      </w:r>
      <w:r w:rsidR="005E30AD"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л</w:t>
      </w:r>
      <w:r>
        <w:rPr>
          <w:spacing w:val="1"/>
        </w:rPr>
        <w:t>ик</w:t>
      </w:r>
      <w:r>
        <w:t xml:space="preserve">ом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t>а</w:t>
      </w:r>
      <w:r>
        <w:rPr>
          <w:spacing w:val="1"/>
        </w:rPr>
        <w:t xml:space="preserve"> и</w:t>
      </w:r>
      <w:r>
        <w:t>з</w:t>
      </w:r>
      <w:r>
        <w:rPr>
          <w:spacing w:val="10"/>
        </w:rPr>
        <w:t xml:space="preserve"> </w:t>
      </w:r>
      <w:r>
        <w:rPr>
          <w:spacing w:val="-2"/>
        </w:rPr>
        <w:t>о</w:t>
      </w:r>
      <w:r>
        <w:t>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 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 w:rsidR="005E30AD">
        <w:t xml:space="preserve"> </w:t>
      </w:r>
      <w:r>
        <w:rPr>
          <w:spacing w:val="59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2"/>
        </w:rPr>
        <w:t>о</w:t>
      </w:r>
      <w:r>
        <w:t>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1"/>
        </w:rPr>
        <w:t xml:space="preserve"> 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2"/>
        </w:rPr>
        <w:t xml:space="preserve"> </w:t>
      </w:r>
      <w:r>
        <w:t xml:space="preserve">и </w:t>
      </w:r>
      <w:r>
        <w:rPr>
          <w:spacing w:val="-5"/>
        </w:rPr>
        <w:t>у</w:t>
      </w:r>
      <w:r>
        <w:rPr>
          <w:spacing w:val="2"/>
        </w:rPr>
        <w:t>че</w:t>
      </w:r>
      <w:r>
        <w:rPr>
          <w:spacing w:val="-1"/>
        </w:rPr>
        <w:t>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1"/>
        </w:rPr>
        <w:t xml:space="preserve"> 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-7"/>
        </w:rPr>
        <w:t xml:space="preserve"> </w:t>
      </w:r>
      <w:r>
        <w:t>р</w:t>
      </w:r>
      <w:r>
        <w:rPr>
          <w:spacing w:val="5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1"/>
        </w:rPr>
        <w:t xml:space="preserve"> з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2"/>
        </w:rPr>
        <w:t xml:space="preserve"> </w:t>
      </w:r>
      <w:r>
        <w:t>одобр</w:t>
      </w:r>
      <w:r>
        <w:rPr>
          <w:spacing w:val="2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ја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и</w:t>
      </w:r>
      <w:r>
        <w:rPr>
          <w:spacing w:val="1"/>
        </w:rPr>
        <w:t>з</w:t>
      </w:r>
      <w:r>
        <w:t>вод</w:t>
      </w:r>
      <w:r>
        <w:rPr>
          <w:spacing w:val="2"/>
        </w:rPr>
        <w:t>њ</w:t>
      </w:r>
      <w:r>
        <w:t>у</w:t>
      </w:r>
      <w:r>
        <w:rPr>
          <w:spacing w:val="-1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</w:t>
      </w:r>
      <w:r>
        <w:rPr>
          <w:spacing w:val="2"/>
        </w:rPr>
        <w:t>ч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E64DFC" w:rsidRDefault="00E64DFC" w:rsidP="00AF53F6">
      <w:pPr>
        <w:spacing w:after="0" w:line="240" w:lineRule="atLeast"/>
        <w:rPr>
          <w:sz w:val="20"/>
          <w:szCs w:val="20"/>
        </w:rPr>
      </w:pPr>
    </w:p>
    <w:p w:rsidR="00914D7D" w:rsidRDefault="00E64DFC" w:rsidP="00AF53F6">
      <w:pPr>
        <w:spacing w:after="0" w:line="240" w:lineRule="atLeast"/>
      </w:pPr>
      <w:r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E64DFC" w:rsidRDefault="00E64DFC" w:rsidP="00AF53F6">
      <w:pPr>
        <w:spacing w:after="0" w:line="240" w:lineRule="atLeast"/>
      </w:pPr>
      <w:r>
        <w:t>Х</w:t>
      </w:r>
      <w:r>
        <w:rPr>
          <w:spacing w:val="-1"/>
        </w:rPr>
        <w:t>а</w:t>
      </w:r>
      <w:r>
        <w:t>јр</w:t>
      </w:r>
      <w:r>
        <w:rPr>
          <w:spacing w:val="-1"/>
        </w:rPr>
        <w:t>а</w:t>
      </w:r>
      <w:r>
        <w:t>н</w:t>
      </w:r>
      <w:r>
        <w:rPr>
          <w:spacing w:val="-6"/>
        </w:rPr>
        <w:t xml:space="preserve"> </w:t>
      </w:r>
      <w:r>
        <w:rPr>
          <w:spacing w:val="3"/>
        </w:rPr>
        <w:t>М</w:t>
      </w:r>
      <w:r>
        <w:rPr>
          <w:spacing w:val="-5"/>
        </w:rPr>
        <w:t>у</w:t>
      </w:r>
      <w:r>
        <w:rPr>
          <w:spacing w:val="2"/>
        </w:rPr>
        <w:t>с</w:t>
      </w:r>
      <w:r>
        <w:t>л</w:t>
      </w:r>
      <w:r>
        <w:rPr>
          <w:spacing w:val="1"/>
        </w:rPr>
        <w:t>и</w:t>
      </w:r>
      <w:r>
        <w:t>ћ,</w:t>
      </w:r>
      <w:r>
        <w:rPr>
          <w:spacing w:val="-9"/>
        </w:rPr>
        <w:t xml:space="preserve"> </w:t>
      </w:r>
      <w:r>
        <w:rPr>
          <w:spacing w:val="4"/>
        </w:rPr>
        <w:t>н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1"/>
        </w:rPr>
        <w:t>ни</w:t>
      </w:r>
      <w:r>
        <w:t>к</w:t>
      </w:r>
      <w:r>
        <w:rPr>
          <w:spacing w:val="-9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ња</w:t>
      </w:r>
    </w:p>
    <w:p w:rsidR="00E64DFC" w:rsidRDefault="00E64DFC" w:rsidP="00AF53F6">
      <w:pPr>
        <w:spacing w:after="0" w:line="240" w:lineRule="atLeast"/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 w:rsidR="005E30AD">
        <w:rPr>
          <w:spacing w:val="-9"/>
          <w:position w:val="-1"/>
        </w:rPr>
        <w:t xml:space="preserve"> </w:t>
      </w:r>
      <w:hyperlink r:id="rId28">
        <w:r>
          <w:rPr>
            <w:color w:val="0000FF"/>
            <w:position w:val="-1"/>
            <w:u w:val="single" w:color="0000FF"/>
          </w:rPr>
          <w:t>h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jr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n.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usli</w:t>
        </w:r>
        <w:r>
          <w:rPr>
            <w:color w:val="0000FF"/>
            <w:spacing w:val="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E64DFC" w:rsidRDefault="00E64DFC" w:rsidP="00AF53F6">
      <w:pPr>
        <w:spacing w:after="0" w:line="240" w:lineRule="atLeast"/>
        <w:rPr>
          <w:sz w:val="13"/>
          <w:szCs w:val="13"/>
        </w:rPr>
      </w:pPr>
    </w:p>
    <w:p w:rsidR="00F377F3" w:rsidRDefault="00F377F3">
      <w:pPr>
        <w:jc w:val="left"/>
      </w:pPr>
      <w:r>
        <w:br w:type="page"/>
      </w:r>
    </w:p>
    <w:p w:rsidR="00E64DFC" w:rsidRPr="00A10406" w:rsidRDefault="00E64DFC" w:rsidP="00AF53F6">
      <w:pPr>
        <w:spacing w:after="0" w:line="240" w:lineRule="atLeast"/>
        <w:ind w:firstLine="720"/>
        <w:rPr>
          <w:sz w:val="23"/>
          <w:szCs w:val="23"/>
        </w:rPr>
      </w:pPr>
      <w:r w:rsidRPr="00A10406">
        <w:rPr>
          <w:sz w:val="23"/>
          <w:szCs w:val="23"/>
        </w:rPr>
        <w:lastRenderedPageBreak/>
        <w:t>У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љ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4"/>
          <w:sz w:val="23"/>
          <w:szCs w:val="23"/>
        </w:rPr>
        <w:t>њ</w:t>
      </w:r>
      <w:r w:rsidRPr="00A10406">
        <w:rPr>
          <w:sz w:val="23"/>
          <w:szCs w:val="23"/>
        </w:rPr>
        <w:t>у</w:t>
      </w:r>
      <w:r w:rsidRPr="00A10406">
        <w:rPr>
          <w:spacing w:val="-5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z w:val="23"/>
          <w:szCs w:val="23"/>
        </w:rPr>
        <w:t>одобр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ње</w:t>
      </w:r>
      <w:r w:rsidRPr="00A10406">
        <w:rPr>
          <w:spacing w:val="-3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ћ</w:t>
      </w:r>
      <w:r w:rsidRPr="00A10406">
        <w:rPr>
          <w:spacing w:val="2"/>
          <w:sz w:val="23"/>
          <w:szCs w:val="23"/>
        </w:rPr>
        <w:t>а</w:t>
      </w:r>
      <w:r w:rsidRPr="00A10406">
        <w:rPr>
          <w:sz w:val="23"/>
          <w:szCs w:val="23"/>
        </w:rPr>
        <w:t xml:space="preserve">ња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тиц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ја</w:t>
      </w:r>
      <w:r w:rsidRPr="00A10406">
        <w:rPr>
          <w:spacing w:val="-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ро</w:t>
      </w:r>
      <w:r w:rsidRPr="00A10406">
        <w:rPr>
          <w:spacing w:val="1"/>
          <w:sz w:val="23"/>
          <w:szCs w:val="23"/>
        </w:rPr>
        <w:t>из</w:t>
      </w:r>
      <w:r w:rsidRPr="00A10406">
        <w:rPr>
          <w:sz w:val="23"/>
          <w:szCs w:val="23"/>
        </w:rPr>
        <w:t>вод</w:t>
      </w:r>
      <w:r w:rsidRPr="00A10406">
        <w:rPr>
          <w:spacing w:val="2"/>
          <w:sz w:val="23"/>
          <w:szCs w:val="23"/>
        </w:rPr>
        <w:t>њ</w:t>
      </w:r>
      <w:r w:rsidRPr="00A10406">
        <w:rPr>
          <w:sz w:val="23"/>
          <w:szCs w:val="23"/>
        </w:rPr>
        <w:t>у</w:t>
      </w:r>
      <w:r w:rsidRPr="00A10406">
        <w:rPr>
          <w:spacing w:val="-2"/>
          <w:sz w:val="23"/>
          <w:szCs w:val="23"/>
        </w:rPr>
        <w:t xml:space="preserve"> </w:t>
      </w:r>
      <w:r w:rsidRPr="00A10406">
        <w:rPr>
          <w:sz w:val="23"/>
          <w:szCs w:val="23"/>
        </w:rPr>
        <w:t>у</w:t>
      </w:r>
      <w:r w:rsidRPr="00A10406">
        <w:rPr>
          <w:spacing w:val="4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о</w:t>
      </w:r>
      <w:r w:rsidRPr="00A10406">
        <w:rPr>
          <w:spacing w:val="2"/>
          <w:sz w:val="23"/>
          <w:szCs w:val="23"/>
        </w:rPr>
        <w:t>ч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4"/>
          <w:sz w:val="23"/>
          <w:szCs w:val="23"/>
        </w:rPr>
        <w:t>в</w:t>
      </w:r>
      <w:r w:rsidRPr="00A10406">
        <w:rPr>
          <w:sz w:val="23"/>
          <w:szCs w:val="23"/>
        </w:rPr>
        <w:t>у</w:t>
      </w:r>
      <w:r w:rsidRPr="00A10406">
        <w:rPr>
          <w:spacing w:val="-6"/>
          <w:sz w:val="23"/>
          <w:szCs w:val="23"/>
        </w:rPr>
        <w:t xml:space="preserve"> </w:t>
      </w:r>
      <w:r w:rsidRPr="00A10406">
        <w:rPr>
          <w:sz w:val="23"/>
          <w:szCs w:val="23"/>
        </w:rPr>
        <w:t>обр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6"/>
          <w:sz w:val="23"/>
          <w:szCs w:val="23"/>
        </w:rPr>
        <w:t>з</w:t>
      </w:r>
      <w:r w:rsidRPr="00A10406">
        <w:rPr>
          <w:spacing w:val="-7"/>
          <w:sz w:val="23"/>
          <w:szCs w:val="23"/>
        </w:rPr>
        <w:t>у</w:t>
      </w:r>
      <w:r w:rsidRPr="00A10406">
        <w:rPr>
          <w:spacing w:val="8"/>
          <w:sz w:val="23"/>
          <w:szCs w:val="23"/>
        </w:rPr>
        <w:t>ј</w:t>
      </w:r>
      <w:r w:rsidRPr="00A10406">
        <w:rPr>
          <w:sz w:val="23"/>
          <w:szCs w:val="23"/>
        </w:rPr>
        <w:t xml:space="preserve">у 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е</w:t>
      </w:r>
      <w:r w:rsidRPr="00A10406">
        <w:rPr>
          <w:spacing w:val="-3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3"/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ће</w:t>
      </w:r>
      <w:r w:rsidRPr="00A10406">
        <w:rPr>
          <w:spacing w:val="-4"/>
          <w:sz w:val="23"/>
          <w:szCs w:val="23"/>
        </w:rPr>
        <w:t xml:space="preserve"> 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2"/>
          <w:sz w:val="23"/>
          <w:szCs w:val="23"/>
        </w:rPr>
        <w:t>ж</w:t>
      </w:r>
      <w:r w:rsidRPr="00A10406">
        <w:rPr>
          <w:sz w:val="23"/>
          <w:szCs w:val="23"/>
        </w:rPr>
        <w:t xml:space="preserve">е </w:t>
      </w:r>
      <w:r w:rsidRPr="00A10406">
        <w:rPr>
          <w:spacing w:val="-7"/>
          <w:sz w:val="23"/>
          <w:szCs w:val="23"/>
        </w:rPr>
        <w:t>у</w:t>
      </w:r>
      <w:r w:rsidRPr="00A10406">
        <w:rPr>
          <w:spacing w:val="6"/>
          <w:sz w:val="23"/>
          <w:szCs w:val="23"/>
        </w:rPr>
        <w:t>н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р</w:t>
      </w:r>
      <w:r w:rsidRPr="00A10406">
        <w:rPr>
          <w:spacing w:val="2"/>
          <w:sz w:val="23"/>
          <w:szCs w:val="23"/>
        </w:rPr>
        <w:t>а</w:t>
      </w:r>
      <w:r w:rsidRPr="00A10406">
        <w:rPr>
          <w:sz w:val="23"/>
          <w:szCs w:val="23"/>
        </w:rPr>
        <w:t>шње</w:t>
      </w:r>
      <w:r w:rsidRPr="00A10406">
        <w:rPr>
          <w:spacing w:val="-13"/>
          <w:sz w:val="23"/>
          <w:szCs w:val="23"/>
        </w:rPr>
        <w:t xml:space="preserve"> 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д</w:t>
      </w:r>
      <w:r w:rsidRPr="00A10406">
        <w:rPr>
          <w:spacing w:val="1"/>
          <w:sz w:val="23"/>
          <w:szCs w:val="23"/>
        </w:rPr>
        <w:t>иниц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:</w:t>
      </w:r>
    </w:p>
    <w:p w:rsidR="00E64DFC" w:rsidRPr="00A10406" w:rsidRDefault="00E64DFC" w:rsidP="00F377F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pacing w:val="-1"/>
          <w:sz w:val="23"/>
          <w:szCs w:val="23"/>
        </w:rPr>
      </w:pPr>
      <w:r w:rsidRPr="00A10406">
        <w:rPr>
          <w:rFonts w:ascii="Times New Roman" w:hAnsi="Times New Roman" w:cs="Times New Roman"/>
          <w:spacing w:val="-1"/>
          <w:sz w:val="23"/>
          <w:szCs w:val="23"/>
        </w:rPr>
        <w:t>Група за директна плаћања-премије</w:t>
      </w:r>
    </w:p>
    <w:p w:rsidR="00E64DFC" w:rsidRPr="00A10406" w:rsidRDefault="00E64DFC" w:rsidP="00F377F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10406">
        <w:rPr>
          <w:rFonts w:ascii="Times New Roman" w:hAnsi="Times New Roman" w:cs="Times New Roman"/>
          <w:sz w:val="23"/>
          <w:szCs w:val="23"/>
        </w:rPr>
        <w:t>Од</w:t>
      </w:r>
      <w:r w:rsidRPr="00A10406">
        <w:rPr>
          <w:rFonts w:ascii="Times New Roman" w:hAnsi="Times New Roman" w:cs="Times New Roman"/>
          <w:spacing w:val="-1"/>
          <w:sz w:val="23"/>
          <w:szCs w:val="23"/>
        </w:rPr>
        <w:t>се</w:t>
      </w:r>
      <w:r w:rsidRPr="00A10406">
        <w:rPr>
          <w:rFonts w:ascii="Times New Roman" w:hAnsi="Times New Roman" w:cs="Times New Roman"/>
          <w:sz w:val="23"/>
          <w:szCs w:val="23"/>
        </w:rPr>
        <w:t>к</w:t>
      </w:r>
      <w:r w:rsidRPr="00A10406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A10406">
        <w:rPr>
          <w:rFonts w:ascii="Times New Roman" w:hAnsi="Times New Roman" w:cs="Times New Roman"/>
          <w:spacing w:val="1"/>
          <w:sz w:val="23"/>
          <w:szCs w:val="23"/>
        </w:rPr>
        <w:t>з</w:t>
      </w:r>
      <w:r w:rsidRPr="00A10406">
        <w:rPr>
          <w:rFonts w:ascii="Times New Roman" w:hAnsi="Times New Roman" w:cs="Times New Roman"/>
          <w:sz w:val="23"/>
          <w:szCs w:val="23"/>
        </w:rPr>
        <w:t>а</w:t>
      </w:r>
      <w:r w:rsidRPr="00A10406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10406">
        <w:rPr>
          <w:rFonts w:ascii="Times New Roman" w:hAnsi="Times New Roman" w:cs="Times New Roman"/>
          <w:spacing w:val="1"/>
          <w:sz w:val="23"/>
          <w:szCs w:val="23"/>
        </w:rPr>
        <w:t>п</w:t>
      </w:r>
      <w:r w:rsidRPr="00A10406">
        <w:rPr>
          <w:rFonts w:ascii="Times New Roman" w:hAnsi="Times New Roman" w:cs="Times New Roman"/>
          <w:sz w:val="23"/>
          <w:szCs w:val="23"/>
        </w:rPr>
        <w:t>од</w:t>
      </w:r>
      <w:r w:rsidRPr="00A10406">
        <w:rPr>
          <w:rFonts w:ascii="Times New Roman" w:hAnsi="Times New Roman" w:cs="Times New Roman"/>
          <w:spacing w:val="-1"/>
          <w:sz w:val="23"/>
          <w:szCs w:val="23"/>
        </w:rPr>
        <w:t>с</w:t>
      </w:r>
      <w:r w:rsidRPr="00A10406">
        <w:rPr>
          <w:rFonts w:ascii="Times New Roman" w:hAnsi="Times New Roman" w:cs="Times New Roman"/>
          <w:spacing w:val="1"/>
          <w:sz w:val="23"/>
          <w:szCs w:val="23"/>
        </w:rPr>
        <w:t>тиц</w:t>
      </w:r>
      <w:r w:rsidRPr="00A10406">
        <w:rPr>
          <w:rFonts w:ascii="Times New Roman" w:hAnsi="Times New Roman" w:cs="Times New Roman"/>
          <w:spacing w:val="-1"/>
          <w:sz w:val="23"/>
          <w:szCs w:val="23"/>
        </w:rPr>
        <w:t>а</w:t>
      </w:r>
      <w:r w:rsidRPr="00A10406">
        <w:rPr>
          <w:rFonts w:ascii="Times New Roman" w:hAnsi="Times New Roman" w:cs="Times New Roman"/>
          <w:sz w:val="23"/>
          <w:szCs w:val="23"/>
        </w:rPr>
        <w:t>је</w:t>
      </w:r>
      <w:r w:rsidRPr="00A10406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Pr="00A10406">
        <w:rPr>
          <w:rFonts w:ascii="Times New Roman" w:hAnsi="Times New Roman" w:cs="Times New Roman"/>
          <w:spacing w:val="1"/>
          <w:sz w:val="23"/>
          <w:szCs w:val="23"/>
        </w:rPr>
        <w:t>з</w:t>
      </w:r>
      <w:r w:rsidRPr="00A10406">
        <w:rPr>
          <w:rFonts w:ascii="Times New Roman" w:hAnsi="Times New Roman" w:cs="Times New Roman"/>
          <w:sz w:val="23"/>
          <w:szCs w:val="23"/>
        </w:rPr>
        <w:t>а</w:t>
      </w:r>
      <w:r w:rsidRPr="00A10406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10406">
        <w:rPr>
          <w:rFonts w:ascii="Times New Roman" w:hAnsi="Times New Roman" w:cs="Times New Roman"/>
          <w:spacing w:val="1"/>
          <w:sz w:val="23"/>
          <w:szCs w:val="23"/>
        </w:rPr>
        <w:t>т</w:t>
      </w:r>
      <w:r w:rsidRPr="00A10406">
        <w:rPr>
          <w:rFonts w:ascii="Times New Roman" w:hAnsi="Times New Roman" w:cs="Times New Roman"/>
          <w:sz w:val="23"/>
          <w:szCs w:val="23"/>
        </w:rPr>
        <w:t>ов</w:t>
      </w:r>
    </w:p>
    <w:p w:rsidR="00E64DFC" w:rsidRPr="00A10406" w:rsidRDefault="00E64DFC" w:rsidP="00F377F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10406">
        <w:rPr>
          <w:rFonts w:ascii="Times New Roman" w:hAnsi="Times New Roman" w:cs="Times New Roman"/>
          <w:sz w:val="23"/>
          <w:szCs w:val="23"/>
        </w:rPr>
        <w:t>Од</w:t>
      </w:r>
      <w:r w:rsidRPr="00A10406">
        <w:rPr>
          <w:rFonts w:ascii="Times New Roman" w:hAnsi="Times New Roman" w:cs="Times New Roman"/>
          <w:spacing w:val="-1"/>
          <w:sz w:val="23"/>
          <w:szCs w:val="23"/>
        </w:rPr>
        <w:t>се</w:t>
      </w:r>
      <w:r w:rsidRPr="00A10406">
        <w:rPr>
          <w:rFonts w:ascii="Times New Roman" w:hAnsi="Times New Roman" w:cs="Times New Roman"/>
          <w:sz w:val="23"/>
          <w:szCs w:val="23"/>
        </w:rPr>
        <w:t>к</w:t>
      </w:r>
      <w:r w:rsidRPr="00A10406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 w:rsidRPr="00A10406">
        <w:rPr>
          <w:rFonts w:ascii="Times New Roman" w:hAnsi="Times New Roman" w:cs="Times New Roman"/>
          <w:spacing w:val="1"/>
          <w:sz w:val="23"/>
          <w:szCs w:val="23"/>
        </w:rPr>
        <w:t>з</w:t>
      </w:r>
      <w:r w:rsidRPr="00A10406">
        <w:rPr>
          <w:rFonts w:ascii="Times New Roman" w:hAnsi="Times New Roman" w:cs="Times New Roman"/>
          <w:sz w:val="23"/>
          <w:szCs w:val="23"/>
        </w:rPr>
        <w:t>а</w:t>
      </w:r>
      <w:r w:rsidRPr="00A10406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10406">
        <w:rPr>
          <w:rFonts w:ascii="Times New Roman" w:hAnsi="Times New Roman" w:cs="Times New Roman"/>
          <w:spacing w:val="1"/>
          <w:sz w:val="23"/>
          <w:szCs w:val="23"/>
        </w:rPr>
        <w:t>п</w:t>
      </w:r>
      <w:r w:rsidRPr="00A10406">
        <w:rPr>
          <w:rFonts w:ascii="Times New Roman" w:hAnsi="Times New Roman" w:cs="Times New Roman"/>
          <w:sz w:val="23"/>
          <w:szCs w:val="23"/>
        </w:rPr>
        <w:t>од</w:t>
      </w:r>
      <w:r w:rsidRPr="00A10406">
        <w:rPr>
          <w:rFonts w:ascii="Times New Roman" w:hAnsi="Times New Roman" w:cs="Times New Roman"/>
          <w:spacing w:val="-1"/>
          <w:sz w:val="23"/>
          <w:szCs w:val="23"/>
        </w:rPr>
        <w:t>с</w:t>
      </w:r>
      <w:r w:rsidRPr="00A10406">
        <w:rPr>
          <w:rFonts w:ascii="Times New Roman" w:hAnsi="Times New Roman" w:cs="Times New Roman"/>
          <w:spacing w:val="1"/>
          <w:sz w:val="23"/>
          <w:szCs w:val="23"/>
        </w:rPr>
        <w:t>тиц</w:t>
      </w:r>
      <w:r w:rsidRPr="00A10406">
        <w:rPr>
          <w:rFonts w:ascii="Times New Roman" w:hAnsi="Times New Roman" w:cs="Times New Roman"/>
          <w:spacing w:val="-1"/>
          <w:sz w:val="23"/>
          <w:szCs w:val="23"/>
        </w:rPr>
        <w:t>а</w:t>
      </w:r>
      <w:r w:rsidRPr="00A10406">
        <w:rPr>
          <w:rFonts w:ascii="Times New Roman" w:hAnsi="Times New Roman" w:cs="Times New Roman"/>
          <w:sz w:val="23"/>
          <w:szCs w:val="23"/>
        </w:rPr>
        <w:t>је</w:t>
      </w:r>
      <w:r w:rsidRPr="00A10406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 w:rsidRPr="00A10406">
        <w:rPr>
          <w:rFonts w:ascii="Times New Roman" w:hAnsi="Times New Roman" w:cs="Times New Roman"/>
          <w:spacing w:val="1"/>
          <w:sz w:val="23"/>
          <w:szCs w:val="23"/>
        </w:rPr>
        <w:t>з</w:t>
      </w:r>
      <w:r w:rsidRPr="00A10406">
        <w:rPr>
          <w:rFonts w:ascii="Times New Roman" w:hAnsi="Times New Roman" w:cs="Times New Roman"/>
          <w:sz w:val="23"/>
          <w:szCs w:val="23"/>
        </w:rPr>
        <w:t>а</w:t>
      </w:r>
      <w:r w:rsidRPr="00A10406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A10406">
        <w:rPr>
          <w:rFonts w:ascii="Times New Roman" w:hAnsi="Times New Roman" w:cs="Times New Roman"/>
          <w:spacing w:val="1"/>
          <w:sz w:val="23"/>
          <w:szCs w:val="23"/>
        </w:rPr>
        <w:t>к</w:t>
      </w:r>
      <w:r w:rsidRPr="00A10406">
        <w:rPr>
          <w:rFonts w:ascii="Times New Roman" w:hAnsi="Times New Roman" w:cs="Times New Roman"/>
          <w:sz w:val="23"/>
          <w:szCs w:val="23"/>
        </w:rPr>
        <w:t>в</w:t>
      </w:r>
      <w:r w:rsidRPr="00A10406">
        <w:rPr>
          <w:rFonts w:ascii="Times New Roman" w:hAnsi="Times New Roman" w:cs="Times New Roman"/>
          <w:spacing w:val="-1"/>
          <w:sz w:val="23"/>
          <w:szCs w:val="23"/>
        </w:rPr>
        <w:t>а</w:t>
      </w:r>
      <w:r w:rsidRPr="00A10406">
        <w:rPr>
          <w:rFonts w:ascii="Times New Roman" w:hAnsi="Times New Roman" w:cs="Times New Roman"/>
          <w:sz w:val="23"/>
          <w:szCs w:val="23"/>
        </w:rPr>
        <w:t>л</w:t>
      </w:r>
      <w:r w:rsidRPr="00A10406">
        <w:rPr>
          <w:rFonts w:ascii="Times New Roman" w:hAnsi="Times New Roman" w:cs="Times New Roman"/>
          <w:spacing w:val="1"/>
          <w:sz w:val="23"/>
          <w:szCs w:val="23"/>
        </w:rPr>
        <w:t>ит</w:t>
      </w:r>
      <w:r w:rsidRPr="00A10406">
        <w:rPr>
          <w:rFonts w:ascii="Times New Roman" w:hAnsi="Times New Roman" w:cs="Times New Roman"/>
          <w:spacing w:val="-1"/>
          <w:sz w:val="23"/>
          <w:szCs w:val="23"/>
        </w:rPr>
        <w:t>е</w:t>
      </w:r>
      <w:r w:rsidRPr="00A10406">
        <w:rPr>
          <w:rFonts w:ascii="Times New Roman" w:hAnsi="Times New Roman" w:cs="Times New Roman"/>
          <w:spacing w:val="1"/>
          <w:sz w:val="23"/>
          <w:szCs w:val="23"/>
        </w:rPr>
        <w:t>тн</w:t>
      </w:r>
      <w:r w:rsidRPr="00A10406">
        <w:rPr>
          <w:rFonts w:ascii="Times New Roman" w:hAnsi="Times New Roman" w:cs="Times New Roman"/>
          <w:sz w:val="23"/>
          <w:szCs w:val="23"/>
        </w:rPr>
        <w:t>а</w:t>
      </w:r>
      <w:r w:rsidRPr="00A10406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A10406">
        <w:rPr>
          <w:rFonts w:ascii="Times New Roman" w:hAnsi="Times New Roman" w:cs="Times New Roman"/>
          <w:spacing w:val="1"/>
          <w:sz w:val="23"/>
          <w:szCs w:val="23"/>
        </w:rPr>
        <w:t>п</w:t>
      </w:r>
      <w:r w:rsidRPr="00A10406">
        <w:rPr>
          <w:rFonts w:ascii="Times New Roman" w:hAnsi="Times New Roman" w:cs="Times New Roman"/>
          <w:spacing w:val="-2"/>
          <w:sz w:val="23"/>
          <w:szCs w:val="23"/>
        </w:rPr>
        <w:t>р</w:t>
      </w:r>
      <w:r w:rsidRPr="00A10406">
        <w:rPr>
          <w:rFonts w:ascii="Times New Roman" w:hAnsi="Times New Roman" w:cs="Times New Roman"/>
          <w:spacing w:val="1"/>
          <w:sz w:val="23"/>
          <w:szCs w:val="23"/>
        </w:rPr>
        <w:t>ип</w:t>
      </w:r>
      <w:r w:rsidRPr="00A10406">
        <w:rPr>
          <w:rFonts w:ascii="Times New Roman" w:hAnsi="Times New Roman" w:cs="Times New Roman"/>
          <w:sz w:val="23"/>
          <w:szCs w:val="23"/>
        </w:rPr>
        <w:t>ло</w:t>
      </w:r>
      <w:r w:rsidRPr="00A10406">
        <w:rPr>
          <w:rFonts w:ascii="Times New Roman" w:hAnsi="Times New Roman" w:cs="Times New Roman"/>
          <w:spacing w:val="-2"/>
          <w:sz w:val="23"/>
          <w:szCs w:val="23"/>
        </w:rPr>
        <w:t>д</w:t>
      </w:r>
      <w:r w:rsidRPr="00A10406">
        <w:rPr>
          <w:rFonts w:ascii="Times New Roman" w:hAnsi="Times New Roman" w:cs="Times New Roman"/>
          <w:spacing w:val="-1"/>
          <w:sz w:val="23"/>
          <w:szCs w:val="23"/>
        </w:rPr>
        <w:t>н</w:t>
      </w:r>
      <w:r w:rsidRPr="00A10406">
        <w:rPr>
          <w:rFonts w:ascii="Times New Roman" w:hAnsi="Times New Roman" w:cs="Times New Roman"/>
          <w:sz w:val="23"/>
          <w:szCs w:val="23"/>
        </w:rPr>
        <w:t>а</w:t>
      </w:r>
      <w:r w:rsidRPr="00A10406">
        <w:rPr>
          <w:rFonts w:ascii="Times New Roman" w:hAnsi="Times New Roman" w:cs="Times New Roman"/>
          <w:spacing w:val="-12"/>
          <w:sz w:val="23"/>
          <w:szCs w:val="23"/>
        </w:rPr>
        <w:t xml:space="preserve"> </w:t>
      </w:r>
      <w:r w:rsidRPr="00A10406">
        <w:rPr>
          <w:rFonts w:ascii="Times New Roman" w:hAnsi="Times New Roman" w:cs="Times New Roman"/>
          <w:sz w:val="23"/>
          <w:szCs w:val="23"/>
        </w:rPr>
        <w:t>грла</w:t>
      </w:r>
    </w:p>
    <w:p w:rsidR="00E64DFC" w:rsidRPr="00A10406" w:rsidRDefault="00E64DFC" w:rsidP="00AF53F6">
      <w:pPr>
        <w:spacing w:after="0" w:line="240" w:lineRule="atLeast"/>
        <w:rPr>
          <w:sz w:val="23"/>
          <w:szCs w:val="23"/>
        </w:rPr>
      </w:pPr>
    </w:p>
    <w:p w:rsidR="00E64DFC" w:rsidRPr="00A10406" w:rsidRDefault="00E64DFC" w:rsidP="00AF53F6">
      <w:pPr>
        <w:spacing w:after="0" w:line="240" w:lineRule="atLeast"/>
        <w:ind w:firstLine="720"/>
        <w:rPr>
          <w:sz w:val="23"/>
          <w:szCs w:val="23"/>
        </w:rPr>
      </w:pPr>
      <w:r w:rsidRPr="00A10406">
        <w:rPr>
          <w:b/>
          <w:bCs/>
          <w:spacing w:val="1"/>
          <w:sz w:val="23"/>
          <w:szCs w:val="23"/>
        </w:rPr>
        <w:t>Гр</w:t>
      </w:r>
      <w:r w:rsidRPr="00A10406">
        <w:rPr>
          <w:b/>
          <w:bCs/>
          <w:sz w:val="23"/>
          <w:szCs w:val="23"/>
        </w:rPr>
        <w:t>у</w:t>
      </w:r>
      <w:r w:rsidRPr="00A10406">
        <w:rPr>
          <w:b/>
          <w:bCs/>
          <w:spacing w:val="1"/>
          <w:sz w:val="23"/>
          <w:szCs w:val="23"/>
        </w:rPr>
        <w:t>п</w:t>
      </w:r>
      <w:r w:rsidRPr="00A10406">
        <w:rPr>
          <w:b/>
          <w:bCs/>
          <w:sz w:val="23"/>
          <w:szCs w:val="23"/>
        </w:rPr>
        <w:t>а</w:t>
      </w:r>
      <w:r w:rsidRPr="00A10406">
        <w:rPr>
          <w:b/>
          <w:bCs/>
          <w:spacing w:val="3"/>
          <w:sz w:val="23"/>
          <w:szCs w:val="23"/>
        </w:rPr>
        <w:t xml:space="preserve"> </w:t>
      </w:r>
      <w:r w:rsidRPr="00A10406">
        <w:rPr>
          <w:b/>
          <w:bCs/>
          <w:sz w:val="23"/>
          <w:szCs w:val="23"/>
        </w:rPr>
        <w:t>за</w:t>
      </w:r>
      <w:r w:rsidR="005E30AD" w:rsidRPr="00A10406">
        <w:rPr>
          <w:b/>
          <w:bCs/>
          <w:sz w:val="23"/>
          <w:szCs w:val="23"/>
        </w:rPr>
        <w:t xml:space="preserve"> </w:t>
      </w:r>
      <w:r w:rsidRPr="00A10406">
        <w:rPr>
          <w:b/>
          <w:bCs/>
          <w:spacing w:val="1"/>
          <w:sz w:val="23"/>
          <w:szCs w:val="23"/>
        </w:rPr>
        <w:t>д</w:t>
      </w:r>
      <w:r w:rsidRPr="00A10406">
        <w:rPr>
          <w:b/>
          <w:bCs/>
          <w:spacing w:val="-1"/>
          <w:sz w:val="23"/>
          <w:szCs w:val="23"/>
        </w:rPr>
        <w:t>и</w:t>
      </w:r>
      <w:r w:rsidRPr="00A10406">
        <w:rPr>
          <w:b/>
          <w:bCs/>
          <w:spacing w:val="1"/>
          <w:sz w:val="23"/>
          <w:szCs w:val="23"/>
        </w:rPr>
        <w:t>р</w:t>
      </w:r>
      <w:r w:rsidRPr="00A10406">
        <w:rPr>
          <w:b/>
          <w:bCs/>
          <w:spacing w:val="-1"/>
          <w:sz w:val="23"/>
          <w:szCs w:val="23"/>
        </w:rPr>
        <w:t>е</w:t>
      </w:r>
      <w:r w:rsidRPr="00A10406">
        <w:rPr>
          <w:b/>
          <w:bCs/>
          <w:spacing w:val="1"/>
          <w:sz w:val="23"/>
          <w:szCs w:val="23"/>
        </w:rPr>
        <w:t>к</w:t>
      </w:r>
      <w:r w:rsidRPr="00A10406">
        <w:rPr>
          <w:b/>
          <w:bCs/>
          <w:sz w:val="23"/>
          <w:szCs w:val="23"/>
        </w:rPr>
        <w:t>т</w:t>
      </w:r>
      <w:r w:rsidRPr="00A10406">
        <w:rPr>
          <w:b/>
          <w:bCs/>
          <w:spacing w:val="1"/>
          <w:sz w:val="23"/>
          <w:szCs w:val="23"/>
        </w:rPr>
        <w:t>н</w:t>
      </w:r>
      <w:r w:rsidRPr="00A10406">
        <w:rPr>
          <w:b/>
          <w:bCs/>
          <w:sz w:val="23"/>
          <w:szCs w:val="23"/>
        </w:rPr>
        <w:t xml:space="preserve">а </w:t>
      </w:r>
      <w:r w:rsidRPr="00A10406">
        <w:rPr>
          <w:b/>
          <w:bCs/>
          <w:spacing w:val="-1"/>
          <w:sz w:val="23"/>
          <w:szCs w:val="23"/>
        </w:rPr>
        <w:t>п</w:t>
      </w:r>
      <w:r w:rsidRPr="00A10406">
        <w:rPr>
          <w:b/>
          <w:bCs/>
          <w:sz w:val="23"/>
          <w:szCs w:val="23"/>
        </w:rPr>
        <w:t>ла</w:t>
      </w:r>
      <w:r w:rsidRPr="00A10406">
        <w:rPr>
          <w:b/>
          <w:bCs/>
          <w:spacing w:val="1"/>
          <w:sz w:val="23"/>
          <w:szCs w:val="23"/>
        </w:rPr>
        <w:t>ћ</w:t>
      </w:r>
      <w:r w:rsidRPr="00A10406">
        <w:rPr>
          <w:b/>
          <w:bCs/>
          <w:sz w:val="23"/>
          <w:szCs w:val="23"/>
        </w:rPr>
        <w:t>а</w:t>
      </w:r>
      <w:r w:rsidRPr="00A10406">
        <w:rPr>
          <w:b/>
          <w:bCs/>
          <w:spacing w:val="1"/>
          <w:sz w:val="23"/>
          <w:szCs w:val="23"/>
        </w:rPr>
        <w:t>њ</w:t>
      </w:r>
      <w:r w:rsidRPr="00A10406">
        <w:rPr>
          <w:b/>
          <w:bCs/>
          <w:sz w:val="23"/>
          <w:szCs w:val="23"/>
        </w:rPr>
        <w:t>а</w:t>
      </w:r>
      <w:r w:rsidRPr="00A10406">
        <w:rPr>
          <w:b/>
          <w:bCs/>
          <w:spacing w:val="6"/>
          <w:sz w:val="23"/>
          <w:szCs w:val="23"/>
        </w:rPr>
        <w:t xml:space="preserve"> </w:t>
      </w:r>
      <w:r w:rsidRPr="00A10406">
        <w:rPr>
          <w:b/>
          <w:bCs/>
          <w:sz w:val="23"/>
          <w:szCs w:val="23"/>
        </w:rPr>
        <w:t>–</w:t>
      </w:r>
      <w:r w:rsidRPr="00A10406">
        <w:rPr>
          <w:b/>
          <w:bCs/>
          <w:spacing w:val="9"/>
          <w:sz w:val="23"/>
          <w:szCs w:val="23"/>
        </w:rPr>
        <w:t xml:space="preserve"> </w:t>
      </w:r>
      <w:r w:rsidRPr="00A10406">
        <w:rPr>
          <w:b/>
          <w:bCs/>
          <w:spacing w:val="1"/>
          <w:sz w:val="23"/>
          <w:szCs w:val="23"/>
        </w:rPr>
        <w:t>пр</w:t>
      </w:r>
      <w:r w:rsidRPr="00A10406">
        <w:rPr>
          <w:b/>
          <w:bCs/>
          <w:spacing w:val="-1"/>
          <w:sz w:val="23"/>
          <w:szCs w:val="23"/>
        </w:rPr>
        <w:t>е</w:t>
      </w:r>
      <w:r w:rsidRPr="00A10406">
        <w:rPr>
          <w:b/>
          <w:bCs/>
          <w:sz w:val="23"/>
          <w:szCs w:val="23"/>
        </w:rPr>
        <w:t>м</w:t>
      </w:r>
      <w:r w:rsidRPr="00A10406">
        <w:rPr>
          <w:b/>
          <w:bCs/>
          <w:spacing w:val="1"/>
          <w:sz w:val="23"/>
          <w:szCs w:val="23"/>
        </w:rPr>
        <w:t>и</w:t>
      </w:r>
      <w:r w:rsidRPr="00A10406">
        <w:rPr>
          <w:b/>
          <w:bCs/>
          <w:sz w:val="23"/>
          <w:szCs w:val="23"/>
        </w:rPr>
        <w:t>је</w:t>
      </w:r>
      <w:r w:rsidRPr="00A10406">
        <w:rPr>
          <w:b/>
          <w:bCs/>
          <w:spacing w:val="1"/>
          <w:sz w:val="23"/>
          <w:szCs w:val="23"/>
        </w:rPr>
        <w:t xml:space="preserve"> </w:t>
      </w:r>
      <w:r w:rsidRPr="00A10406">
        <w:rPr>
          <w:sz w:val="23"/>
          <w:szCs w:val="23"/>
        </w:rPr>
        <w:t>об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љ</w:t>
      </w:r>
      <w:r w:rsidRPr="00A10406">
        <w:rPr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лове</w:t>
      </w:r>
      <w:r w:rsidRPr="00A10406">
        <w:rPr>
          <w:spacing w:val="1"/>
          <w:sz w:val="23"/>
          <w:szCs w:val="23"/>
        </w:rPr>
        <w:t xml:space="preserve"> к</w:t>
      </w:r>
      <w:r w:rsidRPr="00A10406">
        <w:rPr>
          <w:sz w:val="23"/>
          <w:szCs w:val="23"/>
        </w:rPr>
        <w:t>оји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е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z w:val="23"/>
          <w:szCs w:val="23"/>
        </w:rPr>
        <w:t>о</w:t>
      </w:r>
      <w:r w:rsidRPr="00A10406">
        <w:rPr>
          <w:spacing w:val="3"/>
          <w:sz w:val="23"/>
          <w:szCs w:val="23"/>
        </w:rPr>
        <w:t>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е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н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: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z w:val="23"/>
          <w:szCs w:val="23"/>
        </w:rPr>
        <w:t>врш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2"/>
          <w:sz w:val="23"/>
          <w:szCs w:val="23"/>
        </w:rPr>
        <w:t>њ</w:t>
      </w:r>
      <w:r w:rsidRPr="00A10406">
        <w:rPr>
          <w:sz w:val="23"/>
          <w:szCs w:val="23"/>
        </w:rPr>
        <w:t xml:space="preserve">е </w:t>
      </w:r>
      <w:r w:rsidRPr="00A10406">
        <w:rPr>
          <w:spacing w:val="1"/>
          <w:sz w:val="23"/>
          <w:szCs w:val="23"/>
        </w:rPr>
        <w:t>из</w:t>
      </w:r>
      <w:r w:rsidRPr="00A10406">
        <w:rPr>
          <w:sz w:val="23"/>
          <w:szCs w:val="23"/>
        </w:rPr>
        <w:t>бора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3"/>
          <w:sz w:val="23"/>
          <w:szCs w:val="23"/>
        </w:rPr>
        <w:t>т</w:t>
      </w:r>
      <w:r w:rsidRPr="00A10406">
        <w:rPr>
          <w:spacing w:val="-7"/>
          <w:sz w:val="23"/>
          <w:szCs w:val="23"/>
        </w:rPr>
        <w:t>у</w:t>
      </w:r>
      <w:r w:rsidRPr="00A10406">
        <w:rPr>
          <w:spacing w:val="1"/>
          <w:sz w:val="23"/>
          <w:szCs w:val="23"/>
        </w:rPr>
        <w:t>п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а</w:t>
      </w:r>
      <w:r w:rsidRPr="00A10406">
        <w:rPr>
          <w:spacing w:val="10"/>
          <w:sz w:val="23"/>
          <w:szCs w:val="23"/>
        </w:rPr>
        <w:t xml:space="preserve"> </w:t>
      </w:r>
      <w:r w:rsidRPr="00A10406">
        <w:rPr>
          <w:sz w:val="23"/>
          <w:szCs w:val="23"/>
        </w:rPr>
        <w:t>у</w:t>
      </w:r>
      <w:r w:rsidRPr="00A10406">
        <w:rPr>
          <w:spacing w:val="13"/>
          <w:sz w:val="23"/>
          <w:szCs w:val="23"/>
        </w:rPr>
        <w:t xml:space="preserve"> </w:t>
      </w:r>
      <w:r w:rsidRPr="00A10406">
        <w:rPr>
          <w:spacing w:val="2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3"/>
          <w:sz w:val="23"/>
          <w:szCs w:val="23"/>
        </w:rPr>
        <w:t>д</w:t>
      </w:r>
      <w:r w:rsidRPr="00A10406">
        <w:rPr>
          <w:sz w:val="23"/>
          <w:szCs w:val="23"/>
        </w:rPr>
        <w:t>у</w:t>
      </w:r>
      <w:r w:rsidRPr="00A10406">
        <w:rPr>
          <w:spacing w:val="4"/>
          <w:sz w:val="23"/>
          <w:szCs w:val="23"/>
        </w:rPr>
        <w:t xml:space="preserve"> </w:t>
      </w:r>
      <w:r w:rsidRPr="00A10406">
        <w:rPr>
          <w:spacing w:val="2"/>
          <w:sz w:val="23"/>
          <w:szCs w:val="23"/>
        </w:rPr>
        <w:t>с</w:t>
      </w:r>
      <w:r w:rsidRPr="00A10406">
        <w:rPr>
          <w:sz w:val="23"/>
          <w:szCs w:val="23"/>
        </w:rPr>
        <w:t>а</w:t>
      </w:r>
      <w:r w:rsidRPr="00A10406">
        <w:rPr>
          <w:spacing w:val="13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3"/>
          <w:sz w:val="23"/>
          <w:szCs w:val="23"/>
        </w:rPr>
        <w:t>ј</w:t>
      </w:r>
      <w:r w:rsidRPr="00A10406">
        <w:rPr>
          <w:spacing w:val="-5"/>
          <w:sz w:val="23"/>
          <w:szCs w:val="23"/>
        </w:rPr>
        <w:t>у</w:t>
      </w:r>
      <w:r w:rsidRPr="00A10406">
        <w:rPr>
          <w:sz w:val="23"/>
          <w:szCs w:val="23"/>
        </w:rPr>
        <w:t>м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м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, м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2"/>
          <w:sz w:val="23"/>
          <w:szCs w:val="23"/>
        </w:rPr>
        <w:t>х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низ</w:t>
      </w:r>
      <w:r w:rsidRPr="00A10406">
        <w:rPr>
          <w:sz w:val="23"/>
          <w:szCs w:val="23"/>
        </w:rPr>
        <w:t>м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ма</w:t>
      </w:r>
      <w:r w:rsidRPr="00A10406">
        <w:rPr>
          <w:spacing w:val="1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16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л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ма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в</w:t>
      </w:r>
      <w:r w:rsidRPr="00A10406">
        <w:rPr>
          <w:spacing w:val="2"/>
          <w:sz w:val="23"/>
          <w:szCs w:val="23"/>
        </w:rPr>
        <w:t>р</w:t>
      </w:r>
      <w:r w:rsidRPr="00A10406">
        <w:rPr>
          <w:sz w:val="23"/>
          <w:szCs w:val="23"/>
        </w:rPr>
        <w:t>ђ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 xml:space="preserve">м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ро</w:t>
      </w:r>
      <w:r w:rsidRPr="00A10406">
        <w:rPr>
          <w:spacing w:val="1"/>
          <w:sz w:val="23"/>
          <w:szCs w:val="23"/>
        </w:rPr>
        <w:t>пи</w:t>
      </w:r>
      <w:r w:rsidRPr="00A10406">
        <w:rPr>
          <w:spacing w:val="-3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ма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pacing w:val="3"/>
          <w:sz w:val="23"/>
          <w:szCs w:val="23"/>
        </w:rPr>
        <w:t>д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3"/>
          <w:sz w:val="23"/>
          <w:szCs w:val="23"/>
        </w:rPr>
        <w:t>л</w:t>
      </w:r>
      <w:r w:rsidRPr="00A10406">
        <w:rPr>
          <w:sz w:val="23"/>
          <w:szCs w:val="23"/>
        </w:rPr>
        <w:t>у</w:t>
      </w:r>
      <w:r w:rsidRPr="00A10406">
        <w:rPr>
          <w:spacing w:val="2"/>
          <w:sz w:val="23"/>
          <w:szCs w:val="23"/>
        </w:rPr>
        <w:t xml:space="preserve"> о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х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и</w:t>
      </w:r>
      <w:r w:rsidRPr="00A10406">
        <w:rPr>
          <w:spacing w:val="1"/>
          <w:sz w:val="23"/>
          <w:szCs w:val="23"/>
        </w:rPr>
        <w:t>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ја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ас</w:t>
      </w:r>
      <w:r w:rsidRPr="00A10406">
        <w:rPr>
          <w:spacing w:val="1"/>
          <w:sz w:val="23"/>
          <w:szCs w:val="23"/>
        </w:rPr>
        <w:t>пи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 xml:space="preserve">ње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н</w:t>
      </w:r>
      <w:r w:rsidRPr="00A10406">
        <w:rPr>
          <w:spacing w:val="4"/>
          <w:sz w:val="23"/>
          <w:szCs w:val="23"/>
        </w:rPr>
        <w:t>к</w:t>
      </w:r>
      <w:r w:rsidRPr="00A10406">
        <w:rPr>
          <w:spacing w:val="-7"/>
          <w:sz w:val="23"/>
          <w:szCs w:val="23"/>
        </w:rPr>
        <w:t>у</w:t>
      </w:r>
      <w:r w:rsidRPr="00A10406">
        <w:rPr>
          <w:spacing w:val="2"/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а</w:t>
      </w:r>
      <w:r w:rsidRPr="00A10406">
        <w:rPr>
          <w:spacing w:val="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z w:val="23"/>
          <w:szCs w:val="23"/>
        </w:rPr>
        <w:t>до</w:t>
      </w:r>
      <w:r w:rsidRPr="00A10406">
        <w:rPr>
          <w:spacing w:val="3"/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3"/>
          <w:sz w:val="23"/>
          <w:szCs w:val="23"/>
        </w:rPr>
        <w:t>л</w:t>
      </w:r>
      <w:r w:rsidRPr="00A10406">
        <w:rPr>
          <w:sz w:val="23"/>
          <w:szCs w:val="23"/>
        </w:rPr>
        <w:t>у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z w:val="23"/>
          <w:szCs w:val="23"/>
        </w:rPr>
        <w:t>ов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х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и</w:t>
      </w:r>
      <w:r w:rsidRPr="00A10406">
        <w:rPr>
          <w:spacing w:val="1"/>
          <w:sz w:val="23"/>
          <w:szCs w:val="23"/>
        </w:rPr>
        <w:t>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; обј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љи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ње</w:t>
      </w:r>
      <w:r w:rsidRPr="00A10406">
        <w:rPr>
          <w:spacing w:val="27"/>
          <w:sz w:val="23"/>
          <w:szCs w:val="23"/>
        </w:rPr>
        <w:t xml:space="preserve"> </w:t>
      </w:r>
      <w:r w:rsidRPr="00A10406">
        <w:rPr>
          <w:sz w:val="23"/>
          <w:szCs w:val="23"/>
        </w:rPr>
        <w:t>ј</w:t>
      </w:r>
      <w:r w:rsidRPr="00A10406">
        <w:rPr>
          <w:spacing w:val="2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>х</w:t>
      </w:r>
      <w:r w:rsidRPr="00A10406">
        <w:rPr>
          <w:spacing w:val="3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pacing w:val="-2"/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зи</w:t>
      </w:r>
      <w:r w:rsidRPr="00A10406">
        <w:rPr>
          <w:sz w:val="23"/>
          <w:szCs w:val="23"/>
        </w:rPr>
        <w:t>ва</w:t>
      </w:r>
      <w:r w:rsidRPr="00A10406">
        <w:rPr>
          <w:spacing w:val="33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3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ош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ње</w:t>
      </w:r>
      <w:r w:rsidRPr="00A10406">
        <w:rPr>
          <w:spacing w:val="2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ва</w:t>
      </w:r>
      <w:r w:rsidRPr="00A10406">
        <w:rPr>
          <w:spacing w:val="3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38"/>
          <w:sz w:val="23"/>
          <w:szCs w:val="23"/>
        </w:rPr>
        <w:t xml:space="preserve"> 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2"/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ње</w:t>
      </w:r>
      <w:r w:rsidRPr="00A10406">
        <w:rPr>
          <w:spacing w:val="29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ва</w:t>
      </w:r>
      <w:r w:rsidRPr="00A10406">
        <w:rPr>
          <w:spacing w:val="3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а</w:t>
      </w:r>
      <w:r w:rsidRPr="00A10406">
        <w:rPr>
          <w:spacing w:val="40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тиц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 xml:space="preserve">;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ћ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ње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нт</w:t>
      </w:r>
      <w:r w:rsidRPr="00A10406">
        <w:rPr>
          <w:sz w:val="23"/>
          <w:szCs w:val="23"/>
        </w:rPr>
        <w:t>рола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ровођ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ња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6"/>
          <w:sz w:val="23"/>
          <w:szCs w:val="23"/>
        </w:rPr>
        <w:t>т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1"/>
          <w:sz w:val="23"/>
          <w:szCs w:val="23"/>
        </w:rPr>
        <w:t>пк</w:t>
      </w:r>
      <w:r w:rsidRPr="00A10406">
        <w:rPr>
          <w:sz w:val="23"/>
          <w:szCs w:val="23"/>
        </w:rPr>
        <w:t>а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ма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z w:val="23"/>
          <w:szCs w:val="23"/>
        </w:rPr>
        <w:t>обр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де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>х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ва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3"/>
          <w:sz w:val="23"/>
          <w:szCs w:val="23"/>
        </w:rPr>
        <w:t>т</w:t>
      </w:r>
      <w:r w:rsidRPr="00A10406">
        <w:rPr>
          <w:spacing w:val="-7"/>
          <w:sz w:val="23"/>
          <w:szCs w:val="23"/>
        </w:rPr>
        <w:t>у</w:t>
      </w:r>
      <w:r w:rsidRPr="00A10406">
        <w:rPr>
          <w:sz w:val="23"/>
          <w:szCs w:val="23"/>
        </w:rPr>
        <w:t xml:space="preserve">; 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ровођ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2"/>
          <w:sz w:val="23"/>
          <w:szCs w:val="23"/>
        </w:rPr>
        <w:t>њ</w:t>
      </w:r>
      <w:r w:rsidRPr="00A10406">
        <w:rPr>
          <w:sz w:val="23"/>
          <w:szCs w:val="23"/>
        </w:rPr>
        <w:t>е</w:t>
      </w:r>
      <w:r w:rsidRPr="00A10406">
        <w:rPr>
          <w:spacing w:val="6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дм</w:t>
      </w:r>
      <w:r w:rsidRPr="00A10406">
        <w:rPr>
          <w:spacing w:val="1"/>
          <w:sz w:val="23"/>
          <w:szCs w:val="23"/>
        </w:rPr>
        <w:t>ини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ти</w:t>
      </w:r>
      <w:r w:rsidRPr="00A10406">
        <w:rPr>
          <w:sz w:val="23"/>
          <w:szCs w:val="23"/>
        </w:rPr>
        <w:t>в</w:t>
      </w:r>
      <w:r w:rsidRPr="00A10406">
        <w:rPr>
          <w:spacing w:val="5"/>
          <w:sz w:val="23"/>
          <w:szCs w:val="23"/>
        </w:rPr>
        <w:t>н</w:t>
      </w:r>
      <w:r w:rsidRPr="00A10406">
        <w:rPr>
          <w:sz w:val="23"/>
          <w:szCs w:val="23"/>
        </w:rPr>
        <w:t xml:space="preserve">е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нт</w:t>
      </w:r>
      <w:r w:rsidRPr="00A10406">
        <w:rPr>
          <w:sz w:val="23"/>
          <w:szCs w:val="23"/>
        </w:rPr>
        <w:t>р</w:t>
      </w:r>
      <w:r w:rsidRPr="00A10406">
        <w:rPr>
          <w:spacing w:val="-2"/>
          <w:sz w:val="23"/>
          <w:szCs w:val="23"/>
        </w:rPr>
        <w:t>о</w:t>
      </w:r>
      <w:r w:rsidRPr="00A10406">
        <w:rPr>
          <w:sz w:val="23"/>
          <w:szCs w:val="23"/>
        </w:rPr>
        <w:t>ле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х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;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z w:val="23"/>
          <w:szCs w:val="23"/>
        </w:rPr>
        <w:t>обр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4"/>
          <w:sz w:val="23"/>
          <w:szCs w:val="23"/>
        </w:rPr>
        <w:t>ч</w:t>
      </w:r>
      <w:r w:rsidRPr="00A10406">
        <w:rPr>
          <w:spacing w:val="-7"/>
          <w:sz w:val="23"/>
          <w:szCs w:val="23"/>
        </w:rPr>
        <w:t>у</w:t>
      </w:r>
      <w:r w:rsidRPr="00A10406">
        <w:rPr>
          <w:sz w:val="23"/>
          <w:szCs w:val="23"/>
        </w:rPr>
        <w:t>н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19"/>
          <w:sz w:val="23"/>
          <w:szCs w:val="23"/>
        </w:rPr>
        <w:t xml:space="preserve"> </w:t>
      </w:r>
      <w:r w:rsidRPr="00A10406">
        <w:rPr>
          <w:sz w:val="23"/>
          <w:szCs w:val="23"/>
        </w:rPr>
        <w:t>одобр</w:t>
      </w:r>
      <w:r w:rsidRPr="00A10406">
        <w:rPr>
          <w:spacing w:val="2"/>
          <w:sz w:val="23"/>
          <w:szCs w:val="23"/>
        </w:rPr>
        <w:t>е</w:t>
      </w:r>
      <w:r w:rsidRPr="00A10406">
        <w:rPr>
          <w:sz w:val="23"/>
          <w:szCs w:val="23"/>
        </w:rPr>
        <w:t>ње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;</w:t>
      </w:r>
      <w:r w:rsidRPr="00A10406">
        <w:rPr>
          <w:spacing w:val="10"/>
          <w:sz w:val="23"/>
          <w:szCs w:val="23"/>
        </w:rPr>
        <w:t xml:space="preserve"> </w:t>
      </w:r>
      <w:r w:rsidRPr="00A10406">
        <w:rPr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>њ</w:t>
      </w:r>
      <w:r w:rsidRPr="00A10406">
        <w:rPr>
          <w:sz w:val="23"/>
          <w:szCs w:val="23"/>
        </w:rPr>
        <w:t xml:space="preserve">е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рогр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м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ки</w:t>
      </w:r>
      <w:r w:rsidRPr="00A10406">
        <w:rPr>
          <w:sz w:val="23"/>
          <w:szCs w:val="23"/>
        </w:rPr>
        <w:t>х</w:t>
      </w:r>
      <w:r w:rsidRPr="00A10406">
        <w:rPr>
          <w:spacing w:val="1"/>
          <w:sz w:val="23"/>
          <w:szCs w:val="23"/>
        </w:rPr>
        <w:t xml:space="preserve"> з</w:t>
      </w:r>
      <w:r w:rsidRPr="00A10406">
        <w:rPr>
          <w:spacing w:val="-3"/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>х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ва</w:t>
      </w:r>
      <w:r w:rsidRPr="00A10406">
        <w:rPr>
          <w:spacing w:val="6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12"/>
          <w:sz w:val="23"/>
          <w:szCs w:val="23"/>
        </w:rPr>
        <w:t xml:space="preserve"> 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2"/>
          <w:sz w:val="23"/>
          <w:szCs w:val="23"/>
        </w:rPr>
        <w:t>че</w:t>
      </w:r>
      <w:r w:rsidRPr="00A10406">
        <w:rPr>
          <w:sz w:val="23"/>
          <w:szCs w:val="23"/>
        </w:rPr>
        <w:t>шће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z w:val="23"/>
          <w:szCs w:val="23"/>
        </w:rPr>
        <w:t>у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из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ди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и</w:t>
      </w:r>
      <w:r w:rsidRPr="00A10406">
        <w:rPr>
          <w:spacing w:val="1"/>
          <w:sz w:val="23"/>
          <w:szCs w:val="23"/>
        </w:rPr>
        <w:t>нф</w:t>
      </w:r>
      <w:r w:rsidRPr="00A10406">
        <w:rPr>
          <w:spacing w:val="-2"/>
          <w:sz w:val="23"/>
          <w:szCs w:val="23"/>
        </w:rPr>
        <w:t>о</w:t>
      </w:r>
      <w:r w:rsidRPr="00A10406">
        <w:rPr>
          <w:sz w:val="23"/>
          <w:szCs w:val="23"/>
        </w:rPr>
        <w:t>рм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ти</w:t>
      </w:r>
      <w:r w:rsidRPr="00A10406">
        <w:rPr>
          <w:sz w:val="23"/>
          <w:szCs w:val="23"/>
        </w:rPr>
        <w:t>ч</w:t>
      </w:r>
      <w:r w:rsidRPr="00A10406">
        <w:rPr>
          <w:spacing w:val="1"/>
          <w:sz w:val="23"/>
          <w:szCs w:val="23"/>
        </w:rPr>
        <w:t>к</w:t>
      </w:r>
      <w:r w:rsidRPr="00A10406">
        <w:rPr>
          <w:spacing w:val="-1"/>
          <w:sz w:val="23"/>
          <w:szCs w:val="23"/>
        </w:rPr>
        <w:t>и</w:t>
      </w:r>
      <w:r w:rsidRPr="00A10406">
        <w:rPr>
          <w:sz w:val="23"/>
          <w:szCs w:val="23"/>
        </w:rPr>
        <w:t>х р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ш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ња</w:t>
      </w:r>
      <w:r w:rsidRPr="00A10406">
        <w:rPr>
          <w:spacing w:val="5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лове</w:t>
      </w:r>
      <w:r w:rsidRPr="00A10406">
        <w:rPr>
          <w:spacing w:val="5"/>
          <w:sz w:val="23"/>
          <w:szCs w:val="23"/>
        </w:rPr>
        <w:t xml:space="preserve"> 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з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е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z w:val="23"/>
          <w:szCs w:val="23"/>
        </w:rPr>
        <w:t xml:space="preserve">ове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тиц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;</w:t>
      </w:r>
      <w:r w:rsidRPr="00A10406">
        <w:rPr>
          <w:spacing w:val="-12"/>
          <w:sz w:val="23"/>
          <w:szCs w:val="23"/>
        </w:rPr>
        <w:t xml:space="preserve"> </w:t>
      </w:r>
      <w:r w:rsidRPr="00A10406">
        <w:rPr>
          <w:sz w:val="23"/>
          <w:szCs w:val="23"/>
        </w:rPr>
        <w:t>об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љ</w:t>
      </w:r>
      <w:r w:rsidRPr="00A10406">
        <w:rPr>
          <w:sz w:val="23"/>
          <w:szCs w:val="23"/>
        </w:rPr>
        <w:t>а</w:t>
      </w:r>
      <w:r w:rsidRPr="00A10406">
        <w:rPr>
          <w:spacing w:val="-8"/>
          <w:sz w:val="23"/>
          <w:szCs w:val="23"/>
        </w:rPr>
        <w:t xml:space="preserve"> </w:t>
      </w:r>
      <w:r w:rsidRPr="00A10406">
        <w:rPr>
          <w:sz w:val="23"/>
          <w:szCs w:val="23"/>
        </w:rPr>
        <w:t xml:space="preserve">и </w:t>
      </w:r>
      <w:r w:rsidRPr="00A10406">
        <w:rPr>
          <w:spacing w:val="-2"/>
          <w:sz w:val="23"/>
          <w:szCs w:val="23"/>
        </w:rPr>
        <w:t>д</w:t>
      </w:r>
      <w:r w:rsidRPr="00A10406">
        <w:rPr>
          <w:spacing w:val="2"/>
          <w:sz w:val="23"/>
          <w:szCs w:val="23"/>
        </w:rPr>
        <w:t>р</w:t>
      </w:r>
      <w:r w:rsidRPr="00A10406">
        <w:rPr>
          <w:spacing w:val="-5"/>
          <w:sz w:val="23"/>
          <w:szCs w:val="23"/>
        </w:rPr>
        <w:t>у</w:t>
      </w:r>
      <w:r w:rsidRPr="00A10406">
        <w:rPr>
          <w:sz w:val="23"/>
          <w:szCs w:val="23"/>
        </w:rPr>
        <w:t>ге</w:t>
      </w:r>
      <w:r w:rsidRPr="00A10406">
        <w:rPr>
          <w:spacing w:val="-7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ло</w:t>
      </w:r>
      <w:r w:rsidRPr="00A10406">
        <w:rPr>
          <w:spacing w:val="2"/>
          <w:sz w:val="23"/>
          <w:szCs w:val="23"/>
        </w:rPr>
        <w:t>в</w:t>
      </w:r>
      <w:r w:rsidRPr="00A10406">
        <w:rPr>
          <w:sz w:val="23"/>
          <w:szCs w:val="23"/>
        </w:rPr>
        <w:t>е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з</w:t>
      </w:r>
      <w:r w:rsidRPr="00A10406">
        <w:rPr>
          <w:spacing w:val="-1"/>
          <w:sz w:val="23"/>
          <w:szCs w:val="23"/>
        </w:rPr>
        <w:t xml:space="preserve"> </w:t>
      </w:r>
      <w:r w:rsidRPr="00A10406">
        <w:rPr>
          <w:sz w:val="23"/>
          <w:szCs w:val="23"/>
        </w:rPr>
        <w:t>ове</w:t>
      </w:r>
      <w:r w:rsidRPr="00A10406">
        <w:rPr>
          <w:spacing w:val="-4"/>
          <w:sz w:val="23"/>
          <w:szCs w:val="23"/>
        </w:rPr>
        <w:t xml:space="preserve"> </w:t>
      </w:r>
      <w:r w:rsidRPr="00A10406">
        <w:rPr>
          <w:sz w:val="23"/>
          <w:szCs w:val="23"/>
        </w:rPr>
        <w:t>обл</w:t>
      </w:r>
      <w:r w:rsidRPr="00A10406">
        <w:rPr>
          <w:spacing w:val="-1"/>
          <w:sz w:val="23"/>
          <w:szCs w:val="23"/>
        </w:rPr>
        <w:t>ас</w:t>
      </w:r>
      <w:r w:rsidRPr="00A10406">
        <w:rPr>
          <w:spacing w:val="1"/>
          <w:sz w:val="23"/>
          <w:szCs w:val="23"/>
        </w:rPr>
        <w:t>ти</w:t>
      </w:r>
      <w:r w:rsidRPr="00A10406">
        <w:rPr>
          <w:sz w:val="23"/>
          <w:szCs w:val="23"/>
        </w:rPr>
        <w:t>.</w:t>
      </w:r>
    </w:p>
    <w:p w:rsidR="00E64DFC" w:rsidRPr="00A10406" w:rsidRDefault="00E64DFC" w:rsidP="00AF53F6">
      <w:pPr>
        <w:spacing w:after="0" w:line="240" w:lineRule="atLeast"/>
        <w:rPr>
          <w:sz w:val="23"/>
          <w:szCs w:val="23"/>
        </w:rPr>
      </w:pPr>
    </w:p>
    <w:p w:rsidR="00914D7D" w:rsidRPr="00A10406" w:rsidRDefault="00E64DFC" w:rsidP="00AF53F6">
      <w:pPr>
        <w:spacing w:after="0" w:line="240" w:lineRule="atLeast"/>
        <w:rPr>
          <w:sz w:val="23"/>
          <w:szCs w:val="23"/>
        </w:rPr>
      </w:pPr>
      <w:r w:rsidRPr="00A10406">
        <w:rPr>
          <w:sz w:val="23"/>
          <w:szCs w:val="23"/>
        </w:rPr>
        <w:t>Име</w:t>
      </w:r>
      <w:r w:rsidRPr="00A10406">
        <w:rPr>
          <w:spacing w:val="-5"/>
          <w:sz w:val="23"/>
          <w:szCs w:val="23"/>
        </w:rPr>
        <w:t xml:space="preserve"> </w:t>
      </w:r>
      <w:r w:rsidRPr="00A10406">
        <w:rPr>
          <w:sz w:val="23"/>
          <w:szCs w:val="23"/>
        </w:rPr>
        <w:t xml:space="preserve">и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зи</w:t>
      </w:r>
      <w:r w:rsidRPr="00A10406">
        <w:rPr>
          <w:sz w:val="23"/>
          <w:szCs w:val="23"/>
        </w:rPr>
        <w:t>ме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pacing w:val="2"/>
          <w:sz w:val="23"/>
          <w:szCs w:val="23"/>
        </w:rPr>
        <w:t>р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ово</w:t>
      </w:r>
      <w:r w:rsidRPr="00A10406">
        <w:rPr>
          <w:spacing w:val="3"/>
          <w:sz w:val="23"/>
          <w:szCs w:val="23"/>
        </w:rPr>
        <w:t>д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,</w:t>
      </w:r>
      <w:r w:rsidRPr="00A10406">
        <w:rPr>
          <w:spacing w:val="-1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ње</w:t>
      </w:r>
      <w:r w:rsidRPr="00A10406">
        <w:rPr>
          <w:spacing w:val="-7"/>
          <w:sz w:val="23"/>
          <w:szCs w:val="23"/>
        </w:rPr>
        <w:t xml:space="preserve"> </w:t>
      </w:r>
      <w:r w:rsidRPr="00A10406">
        <w:rPr>
          <w:sz w:val="23"/>
          <w:szCs w:val="23"/>
        </w:rPr>
        <w:t xml:space="preserve">и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нт</w:t>
      </w:r>
      <w:r w:rsidRPr="00A10406">
        <w:rPr>
          <w:spacing w:val="-1"/>
          <w:sz w:val="23"/>
          <w:szCs w:val="23"/>
        </w:rPr>
        <w:t>ак</w:t>
      </w:r>
      <w:r w:rsidRPr="00A10406">
        <w:rPr>
          <w:sz w:val="23"/>
          <w:szCs w:val="23"/>
        </w:rPr>
        <w:t>т</w:t>
      </w:r>
      <w:r w:rsidRPr="00A10406">
        <w:rPr>
          <w:spacing w:val="-7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ци</w:t>
      </w:r>
      <w:r w:rsidRPr="00A10406">
        <w:rPr>
          <w:sz w:val="23"/>
          <w:szCs w:val="23"/>
        </w:rPr>
        <w:t xml:space="preserve">: </w:t>
      </w:r>
    </w:p>
    <w:p w:rsidR="00E64DFC" w:rsidRPr="00A10406" w:rsidRDefault="00E64DFC" w:rsidP="00AF53F6">
      <w:pPr>
        <w:spacing w:after="0" w:line="240" w:lineRule="atLeast"/>
        <w:rPr>
          <w:sz w:val="23"/>
          <w:szCs w:val="23"/>
        </w:rPr>
      </w:pPr>
      <w:r w:rsidRPr="00A10406">
        <w:rPr>
          <w:sz w:val="23"/>
          <w:szCs w:val="23"/>
        </w:rPr>
        <w:t>Ол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ра</w:t>
      </w:r>
      <w:r w:rsidRPr="00A10406">
        <w:rPr>
          <w:spacing w:val="-10"/>
          <w:sz w:val="23"/>
          <w:szCs w:val="23"/>
        </w:rPr>
        <w:t xml:space="preserve"> </w:t>
      </w:r>
      <w:r w:rsidRPr="00A10406">
        <w:rPr>
          <w:sz w:val="23"/>
          <w:szCs w:val="23"/>
        </w:rPr>
        <w:t>П</w:t>
      </w:r>
      <w:r w:rsidRPr="00A10406">
        <w:rPr>
          <w:spacing w:val="4"/>
          <w:sz w:val="23"/>
          <w:szCs w:val="23"/>
        </w:rPr>
        <w:t>а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ви</w:t>
      </w:r>
      <w:r w:rsidRPr="00A10406">
        <w:rPr>
          <w:sz w:val="23"/>
          <w:szCs w:val="23"/>
        </w:rPr>
        <w:t>ћ,</w:t>
      </w:r>
      <w:r w:rsidRPr="00A10406">
        <w:rPr>
          <w:spacing w:val="-11"/>
          <w:sz w:val="23"/>
          <w:szCs w:val="23"/>
        </w:rPr>
        <w:t xml:space="preserve"> </w:t>
      </w:r>
      <w:r w:rsidRPr="00A10406">
        <w:rPr>
          <w:spacing w:val="5"/>
          <w:sz w:val="23"/>
          <w:szCs w:val="23"/>
        </w:rPr>
        <w:t>р</w:t>
      </w:r>
      <w:r w:rsidRPr="00A10406">
        <w:rPr>
          <w:spacing w:val="-7"/>
          <w:sz w:val="23"/>
          <w:szCs w:val="23"/>
        </w:rPr>
        <w:t>у</w:t>
      </w:r>
      <w:r w:rsidRPr="00A10406">
        <w:rPr>
          <w:spacing w:val="4"/>
          <w:sz w:val="23"/>
          <w:szCs w:val="23"/>
        </w:rPr>
        <w:t>к</w:t>
      </w:r>
      <w:r w:rsidRPr="00A10406">
        <w:rPr>
          <w:sz w:val="23"/>
          <w:szCs w:val="23"/>
        </w:rPr>
        <w:t>овод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ц</w:t>
      </w:r>
      <w:r w:rsidRPr="00A10406">
        <w:rPr>
          <w:spacing w:val="-12"/>
          <w:sz w:val="23"/>
          <w:szCs w:val="23"/>
        </w:rPr>
        <w:t xml:space="preserve"> </w:t>
      </w:r>
      <w:r w:rsidRPr="00A10406">
        <w:rPr>
          <w:sz w:val="23"/>
          <w:szCs w:val="23"/>
        </w:rPr>
        <w:t>Г</w:t>
      </w:r>
      <w:r w:rsidRPr="00A10406">
        <w:rPr>
          <w:spacing w:val="2"/>
          <w:sz w:val="23"/>
          <w:szCs w:val="23"/>
        </w:rPr>
        <w:t>р</w:t>
      </w:r>
      <w:r w:rsidRPr="00A10406">
        <w:rPr>
          <w:spacing w:val="-7"/>
          <w:sz w:val="23"/>
          <w:szCs w:val="23"/>
        </w:rPr>
        <w:t>у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е</w:t>
      </w:r>
    </w:p>
    <w:p w:rsidR="004900F3" w:rsidRPr="00A10406" w:rsidRDefault="00E64DFC" w:rsidP="00AF53F6">
      <w:pPr>
        <w:spacing w:after="0" w:line="240" w:lineRule="atLeast"/>
        <w:rPr>
          <w:color w:val="0000FF"/>
          <w:position w:val="-1"/>
          <w:sz w:val="23"/>
          <w:szCs w:val="23"/>
          <w:u w:val="single" w:color="0000FF"/>
        </w:rPr>
      </w:pPr>
      <w:r w:rsidRPr="00A10406">
        <w:rPr>
          <w:spacing w:val="-1"/>
          <w:position w:val="-1"/>
          <w:sz w:val="23"/>
          <w:szCs w:val="23"/>
        </w:rPr>
        <w:t>е-</w:t>
      </w:r>
      <w:r w:rsidRPr="00A10406">
        <w:rPr>
          <w:spacing w:val="1"/>
          <w:position w:val="-1"/>
          <w:sz w:val="23"/>
          <w:szCs w:val="23"/>
        </w:rPr>
        <w:t>п</w:t>
      </w:r>
      <w:r w:rsidRPr="00A10406">
        <w:rPr>
          <w:position w:val="-1"/>
          <w:sz w:val="23"/>
          <w:szCs w:val="23"/>
        </w:rPr>
        <w:t>ош</w:t>
      </w:r>
      <w:r w:rsidRPr="00A10406">
        <w:rPr>
          <w:spacing w:val="1"/>
          <w:position w:val="-1"/>
          <w:sz w:val="23"/>
          <w:szCs w:val="23"/>
        </w:rPr>
        <w:t>т</w:t>
      </w:r>
      <w:r w:rsidRPr="00A10406">
        <w:rPr>
          <w:spacing w:val="-1"/>
          <w:position w:val="-1"/>
          <w:sz w:val="23"/>
          <w:szCs w:val="23"/>
        </w:rPr>
        <w:t>а</w:t>
      </w:r>
      <w:r w:rsidRPr="00A10406">
        <w:rPr>
          <w:position w:val="-1"/>
          <w:sz w:val="23"/>
          <w:szCs w:val="23"/>
        </w:rPr>
        <w:t>:</w:t>
      </w:r>
      <w:r w:rsidR="005E30AD" w:rsidRPr="00A10406">
        <w:rPr>
          <w:spacing w:val="-9"/>
          <w:position w:val="-1"/>
          <w:sz w:val="23"/>
          <w:szCs w:val="23"/>
        </w:rPr>
        <w:t xml:space="preserve"> </w:t>
      </w:r>
      <w:hyperlink r:id="rId29">
        <w:r w:rsidRPr="00A10406">
          <w:rPr>
            <w:color w:val="0000FF"/>
            <w:position w:val="-1"/>
            <w:sz w:val="23"/>
            <w:szCs w:val="23"/>
            <w:u w:val="single" w:color="0000FF"/>
          </w:rPr>
          <w:t>oliv</w:t>
        </w:r>
        <w:r w:rsidRPr="00A10406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e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r</w:t>
        </w:r>
        <w:r w:rsidRPr="00A10406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.p</w:t>
        </w:r>
        <w:r w:rsidRPr="00A10406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uno</w:t>
        </w:r>
        <w:r w:rsidRPr="00A10406">
          <w:rPr>
            <w:color w:val="0000FF"/>
            <w:spacing w:val="2"/>
            <w:position w:val="-1"/>
            <w:sz w:val="23"/>
            <w:szCs w:val="23"/>
            <w:u w:val="single" w:color="0000FF"/>
          </w:rPr>
          <w:t>v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i</w:t>
        </w:r>
        <w:r w:rsidRPr="00A10406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c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@</w:t>
        </w:r>
        <w:r w:rsidRPr="00A10406">
          <w:rPr>
            <w:color w:val="0000FF"/>
            <w:spacing w:val="1"/>
            <w:position w:val="-1"/>
            <w:sz w:val="23"/>
            <w:szCs w:val="23"/>
            <w:u w:val="single" w:color="0000FF"/>
          </w:rPr>
          <w:t>m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inpolj.</w:t>
        </w:r>
        <w:r w:rsidRPr="00A10406">
          <w:rPr>
            <w:color w:val="0000FF"/>
            <w:spacing w:val="-2"/>
            <w:position w:val="-1"/>
            <w:sz w:val="23"/>
            <w:szCs w:val="23"/>
            <w:u w:val="single" w:color="0000FF"/>
          </w:rPr>
          <w:t>g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ov.rs</w:t>
        </w:r>
      </w:hyperlink>
    </w:p>
    <w:p w:rsidR="00914D7D" w:rsidRPr="00A10406" w:rsidRDefault="00914D7D" w:rsidP="00AF53F6">
      <w:pPr>
        <w:spacing w:after="0" w:line="240" w:lineRule="auto"/>
        <w:ind w:firstLine="720"/>
        <w:rPr>
          <w:b/>
          <w:bCs/>
          <w:spacing w:val="1"/>
          <w:sz w:val="23"/>
          <w:szCs w:val="23"/>
        </w:rPr>
      </w:pPr>
    </w:p>
    <w:p w:rsidR="00DE3959" w:rsidRPr="00A10406" w:rsidRDefault="00DE3959" w:rsidP="00F377F3">
      <w:pPr>
        <w:spacing w:after="0" w:line="240" w:lineRule="atLeast"/>
        <w:ind w:firstLine="720"/>
        <w:rPr>
          <w:sz w:val="23"/>
          <w:szCs w:val="23"/>
        </w:rPr>
      </w:pPr>
      <w:r w:rsidRPr="00A10406">
        <w:rPr>
          <w:b/>
          <w:bCs/>
          <w:spacing w:val="1"/>
          <w:sz w:val="23"/>
          <w:szCs w:val="23"/>
        </w:rPr>
        <w:t>Од</w:t>
      </w:r>
      <w:r w:rsidRPr="00A10406">
        <w:rPr>
          <w:b/>
          <w:bCs/>
          <w:spacing w:val="-1"/>
          <w:sz w:val="23"/>
          <w:szCs w:val="23"/>
        </w:rPr>
        <w:t>се</w:t>
      </w:r>
      <w:r w:rsidRPr="00A10406">
        <w:rPr>
          <w:b/>
          <w:bCs/>
          <w:sz w:val="23"/>
          <w:szCs w:val="23"/>
        </w:rPr>
        <w:t>к</w:t>
      </w:r>
      <w:r w:rsidRPr="00A10406">
        <w:rPr>
          <w:b/>
          <w:bCs/>
          <w:spacing w:val="7"/>
          <w:sz w:val="23"/>
          <w:szCs w:val="23"/>
        </w:rPr>
        <w:t xml:space="preserve"> </w:t>
      </w:r>
      <w:r w:rsidRPr="00A10406">
        <w:rPr>
          <w:b/>
          <w:bCs/>
          <w:sz w:val="23"/>
          <w:szCs w:val="23"/>
        </w:rPr>
        <w:t>за</w:t>
      </w:r>
      <w:r w:rsidRPr="00A10406">
        <w:rPr>
          <w:b/>
          <w:bCs/>
          <w:spacing w:val="11"/>
          <w:sz w:val="23"/>
          <w:szCs w:val="23"/>
        </w:rPr>
        <w:t xml:space="preserve"> </w:t>
      </w:r>
      <w:r w:rsidRPr="00A10406">
        <w:rPr>
          <w:b/>
          <w:bCs/>
          <w:spacing w:val="1"/>
          <w:sz w:val="23"/>
          <w:szCs w:val="23"/>
        </w:rPr>
        <w:t>п</w:t>
      </w:r>
      <w:r w:rsidRPr="00A10406">
        <w:rPr>
          <w:b/>
          <w:bCs/>
          <w:sz w:val="23"/>
          <w:szCs w:val="23"/>
        </w:rPr>
        <w:t>о</w:t>
      </w:r>
      <w:r w:rsidRPr="00A10406">
        <w:rPr>
          <w:b/>
          <w:bCs/>
          <w:spacing w:val="1"/>
          <w:sz w:val="23"/>
          <w:szCs w:val="23"/>
        </w:rPr>
        <w:t>д</w:t>
      </w:r>
      <w:r w:rsidRPr="00A10406">
        <w:rPr>
          <w:b/>
          <w:bCs/>
          <w:spacing w:val="-1"/>
          <w:sz w:val="23"/>
          <w:szCs w:val="23"/>
        </w:rPr>
        <w:t>с</w:t>
      </w:r>
      <w:r w:rsidRPr="00A10406">
        <w:rPr>
          <w:b/>
          <w:bCs/>
          <w:spacing w:val="2"/>
          <w:sz w:val="23"/>
          <w:szCs w:val="23"/>
        </w:rPr>
        <w:t>т</w:t>
      </w:r>
      <w:r w:rsidRPr="00A10406">
        <w:rPr>
          <w:b/>
          <w:bCs/>
          <w:spacing w:val="-1"/>
          <w:sz w:val="23"/>
          <w:szCs w:val="23"/>
        </w:rPr>
        <w:t>и</w:t>
      </w:r>
      <w:r w:rsidRPr="00A10406">
        <w:rPr>
          <w:b/>
          <w:bCs/>
          <w:spacing w:val="1"/>
          <w:sz w:val="23"/>
          <w:szCs w:val="23"/>
        </w:rPr>
        <w:t>ц</w:t>
      </w:r>
      <w:r w:rsidRPr="00A10406">
        <w:rPr>
          <w:b/>
          <w:bCs/>
          <w:sz w:val="23"/>
          <w:szCs w:val="23"/>
        </w:rPr>
        <w:t>аје за</w:t>
      </w:r>
      <w:r w:rsidRPr="00A10406">
        <w:rPr>
          <w:b/>
          <w:bCs/>
          <w:spacing w:val="11"/>
          <w:sz w:val="23"/>
          <w:szCs w:val="23"/>
        </w:rPr>
        <w:t xml:space="preserve"> </w:t>
      </w:r>
      <w:r w:rsidRPr="00A10406">
        <w:rPr>
          <w:b/>
          <w:bCs/>
          <w:spacing w:val="2"/>
          <w:sz w:val="23"/>
          <w:szCs w:val="23"/>
        </w:rPr>
        <w:t>т</w:t>
      </w:r>
      <w:r w:rsidRPr="00A10406">
        <w:rPr>
          <w:b/>
          <w:bCs/>
          <w:sz w:val="23"/>
          <w:szCs w:val="23"/>
        </w:rPr>
        <w:t>ов</w:t>
      </w:r>
      <w:r w:rsidRPr="00A10406">
        <w:rPr>
          <w:b/>
          <w:bCs/>
          <w:spacing w:val="15"/>
          <w:sz w:val="23"/>
          <w:szCs w:val="23"/>
        </w:rPr>
        <w:t xml:space="preserve"> </w:t>
      </w:r>
      <w:r w:rsidRPr="00A10406">
        <w:rPr>
          <w:sz w:val="23"/>
          <w:szCs w:val="23"/>
        </w:rPr>
        <w:t>об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љ</w:t>
      </w:r>
      <w:r w:rsidRPr="00A10406">
        <w:rPr>
          <w:sz w:val="23"/>
          <w:szCs w:val="23"/>
        </w:rPr>
        <w:t>а</w:t>
      </w:r>
      <w:r w:rsidRPr="00A10406">
        <w:rPr>
          <w:spacing w:val="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лове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оји</w:t>
      </w:r>
      <w:r w:rsidRPr="00A10406">
        <w:rPr>
          <w:spacing w:val="10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е</w:t>
      </w:r>
      <w:r w:rsidRPr="00A10406">
        <w:rPr>
          <w:spacing w:val="10"/>
          <w:sz w:val="23"/>
          <w:szCs w:val="23"/>
        </w:rPr>
        <w:t xml:space="preserve"> </w:t>
      </w:r>
      <w:r w:rsidRPr="00A10406">
        <w:rPr>
          <w:sz w:val="23"/>
          <w:szCs w:val="23"/>
        </w:rPr>
        <w:t>од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е</w:t>
      </w:r>
      <w:r w:rsidRPr="00A10406">
        <w:rPr>
          <w:spacing w:val="5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н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:</w:t>
      </w:r>
      <w:r w:rsidRPr="00A10406">
        <w:rPr>
          <w:spacing w:val="17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3"/>
          <w:sz w:val="23"/>
          <w:szCs w:val="23"/>
        </w:rPr>
        <w:t>д</w:t>
      </w:r>
      <w:r w:rsidRPr="00A10406">
        <w:rPr>
          <w:sz w:val="23"/>
          <w:szCs w:val="23"/>
        </w:rPr>
        <w:t>м</w:t>
      </w:r>
      <w:r w:rsidRPr="00A10406">
        <w:rPr>
          <w:spacing w:val="1"/>
          <w:sz w:val="23"/>
          <w:szCs w:val="23"/>
        </w:rPr>
        <w:t>ини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ти</w:t>
      </w:r>
      <w:r w:rsidRPr="00A10406">
        <w:rPr>
          <w:spacing w:val="-3"/>
          <w:sz w:val="23"/>
          <w:szCs w:val="23"/>
        </w:rPr>
        <w:t>в</w:t>
      </w:r>
      <w:r w:rsidRPr="00A10406">
        <w:rPr>
          <w:spacing w:val="4"/>
          <w:sz w:val="23"/>
          <w:szCs w:val="23"/>
        </w:rPr>
        <w:t>н</w:t>
      </w:r>
      <w:r w:rsidRPr="00A10406">
        <w:rPr>
          <w:sz w:val="23"/>
          <w:szCs w:val="23"/>
        </w:rPr>
        <w:t xml:space="preserve">у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нт</w:t>
      </w:r>
      <w:r w:rsidRPr="00A10406">
        <w:rPr>
          <w:sz w:val="23"/>
          <w:szCs w:val="23"/>
        </w:rPr>
        <w:t>ро</w:t>
      </w:r>
      <w:r w:rsidRPr="00A10406">
        <w:rPr>
          <w:spacing w:val="3"/>
          <w:sz w:val="23"/>
          <w:szCs w:val="23"/>
        </w:rPr>
        <w:t>л</w:t>
      </w:r>
      <w:r w:rsidRPr="00A10406">
        <w:rPr>
          <w:sz w:val="23"/>
          <w:szCs w:val="23"/>
        </w:rPr>
        <w:t>у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1"/>
          <w:sz w:val="23"/>
          <w:szCs w:val="23"/>
        </w:rPr>
        <w:t>н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и</w:t>
      </w:r>
      <w:r w:rsidRPr="00A10406">
        <w:rPr>
          <w:sz w:val="23"/>
          <w:szCs w:val="23"/>
        </w:rPr>
        <w:t>х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pacing w:val="-3"/>
          <w:sz w:val="23"/>
          <w:szCs w:val="23"/>
        </w:rPr>
        <w:t>а</w:t>
      </w:r>
      <w:r w:rsidRPr="00A10406">
        <w:rPr>
          <w:sz w:val="23"/>
          <w:szCs w:val="23"/>
        </w:rPr>
        <w:t>х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в</w:t>
      </w:r>
      <w:r w:rsidRPr="00A10406">
        <w:rPr>
          <w:spacing w:val="4"/>
          <w:sz w:val="23"/>
          <w:szCs w:val="23"/>
        </w:rPr>
        <w:t>а</w:t>
      </w:r>
      <w:r w:rsidRPr="00A10406">
        <w:rPr>
          <w:spacing w:val="-1"/>
          <w:sz w:val="23"/>
          <w:szCs w:val="23"/>
        </w:rPr>
        <w:t>-а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л</w:t>
      </w:r>
      <w:r w:rsidRPr="00A10406">
        <w:rPr>
          <w:spacing w:val="1"/>
          <w:sz w:val="23"/>
          <w:szCs w:val="23"/>
        </w:rPr>
        <w:t>ик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ци</w:t>
      </w:r>
      <w:r w:rsidRPr="00A10406">
        <w:rPr>
          <w:sz w:val="23"/>
          <w:szCs w:val="23"/>
        </w:rPr>
        <w:t xml:space="preserve">ја 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з</w:t>
      </w:r>
      <w:r w:rsidRPr="00A10406">
        <w:rPr>
          <w:spacing w:val="17"/>
          <w:sz w:val="23"/>
          <w:szCs w:val="23"/>
        </w:rPr>
        <w:t xml:space="preserve"> </w:t>
      </w:r>
      <w:r w:rsidRPr="00A10406">
        <w:rPr>
          <w:sz w:val="23"/>
          <w:szCs w:val="23"/>
        </w:rPr>
        <w:t>о</w:t>
      </w:r>
      <w:r w:rsidRPr="00A10406">
        <w:rPr>
          <w:spacing w:val="-2"/>
          <w:sz w:val="23"/>
          <w:szCs w:val="23"/>
        </w:rPr>
        <w:t>б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и</w:t>
      </w:r>
      <w:r w:rsidRPr="00A10406">
        <w:rPr>
          <w:spacing w:val="1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тиц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ја</w:t>
      </w:r>
      <w:r w:rsidRPr="00A10406">
        <w:rPr>
          <w:spacing w:val="1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16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2"/>
          <w:sz w:val="23"/>
          <w:szCs w:val="23"/>
        </w:rPr>
        <w:t>о</w:t>
      </w:r>
      <w:r w:rsidRPr="00A10406">
        <w:rPr>
          <w:sz w:val="23"/>
          <w:szCs w:val="23"/>
        </w:rPr>
        <w:t>в</w:t>
      </w:r>
      <w:r w:rsidRPr="00A10406">
        <w:rPr>
          <w:spacing w:val="14"/>
          <w:sz w:val="23"/>
          <w:szCs w:val="23"/>
        </w:rPr>
        <w:t xml:space="preserve"> </w:t>
      </w:r>
      <w:r w:rsidRPr="00A10406">
        <w:rPr>
          <w:spacing w:val="3"/>
          <w:sz w:val="23"/>
          <w:szCs w:val="23"/>
        </w:rPr>
        <w:t>ј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1"/>
          <w:sz w:val="23"/>
          <w:szCs w:val="23"/>
        </w:rPr>
        <w:t>н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д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,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гњ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ди</w:t>
      </w:r>
      <w:r w:rsidRPr="00A10406">
        <w:rPr>
          <w:spacing w:val="12"/>
          <w:sz w:val="23"/>
          <w:szCs w:val="23"/>
        </w:rPr>
        <w:t xml:space="preserve"> </w:t>
      </w:r>
      <w:r w:rsidRPr="00A10406">
        <w:rPr>
          <w:sz w:val="23"/>
          <w:szCs w:val="23"/>
        </w:rPr>
        <w:t xml:space="preserve">и 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ња</w:t>
      </w:r>
      <w:r w:rsidRPr="00A10406">
        <w:rPr>
          <w:spacing w:val="9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16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тиц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је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21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13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ро</w:t>
      </w:r>
      <w:r w:rsidRPr="00A10406">
        <w:rPr>
          <w:spacing w:val="-1"/>
          <w:sz w:val="23"/>
          <w:szCs w:val="23"/>
        </w:rPr>
        <w:t>и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вод</w:t>
      </w:r>
      <w:r w:rsidRPr="00A10406">
        <w:rPr>
          <w:spacing w:val="2"/>
          <w:sz w:val="23"/>
          <w:szCs w:val="23"/>
        </w:rPr>
        <w:t>њ</w:t>
      </w:r>
      <w:r w:rsidRPr="00A10406">
        <w:rPr>
          <w:sz w:val="23"/>
          <w:szCs w:val="23"/>
        </w:rPr>
        <w:t xml:space="preserve">у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н</w:t>
      </w:r>
      <w:r w:rsidRPr="00A10406">
        <w:rPr>
          <w:spacing w:val="4"/>
          <w:sz w:val="23"/>
          <w:szCs w:val="23"/>
        </w:rPr>
        <w:t>з</w:t>
      </w:r>
      <w:r w:rsidRPr="00A10406">
        <w:rPr>
          <w:spacing w:val="-7"/>
          <w:sz w:val="23"/>
          <w:szCs w:val="23"/>
        </w:rPr>
        <w:t>у</w:t>
      </w:r>
      <w:r w:rsidRPr="00A10406">
        <w:rPr>
          <w:spacing w:val="2"/>
          <w:sz w:val="23"/>
          <w:szCs w:val="23"/>
        </w:rPr>
        <w:t>м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е</w:t>
      </w:r>
      <w:r w:rsidRPr="00A10406">
        <w:rPr>
          <w:spacing w:val="6"/>
          <w:sz w:val="23"/>
          <w:szCs w:val="23"/>
        </w:rPr>
        <w:t xml:space="preserve"> 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б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;</w:t>
      </w:r>
      <w:r w:rsidRPr="00A10406">
        <w:rPr>
          <w:spacing w:val="12"/>
          <w:sz w:val="23"/>
          <w:szCs w:val="23"/>
        </w:rPr>
        <w:t xml:space="preserve"> </w:t>
      </w:r>
      <w:r w:rsidRPr="00A10406">
        <w:rPr>
          <w:sz w:val="23"/>
          <w:szCs w:val="23"/>
        </w:rPr>
        <w:t>до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ош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ње</w:t>
      </w:r>
      <w:r w:rsidRPr="00A10406">
        <w:rPr>
          <w:spacing w:val="5"/>
          <w:sz w:val="23"/>
          <w:szCs w:val="23"/>
        </w:rPr>
        <w:t xml:space="preserve"> </w:t>
      </w:r>
      <w:r w:rsidRPr="00A10406">
        <w:rPr>
          <w:spacing w:val="-2"/>
          <w:sz w:val="23"/>
          <w:szCs w:val="23"/>
        </w:rPr>
        <w:t>о</w:t>
      </w:r>
      <w:r w:rsidRPr="00A10406">
        <w:rPr>
          <w:sz w:val="23"/>
          <w:szCs w:val="23"/>
        </w:rPr>
        <w:t>д</w:t>
      </w:r>
      <w:r w:rsidRPr="00A10406">
        <w:rPr>
          <w:spacing w:val="3"/>
          <w:sz w:val="23"/>
          <w:szCs w:val="23"/>
        </w:rPr>
        <w:t>л</w:t>
      </w:r>
      <w:r w:rsidRPr="00A10406">
        <w:rPr>
          <w:spacing w:val="-7"/>
          <w:sz w:val="23"/>
          <w:szCs w:val="23"/>
        </w:rPr>
        <w:t>у</w:t>
      </w:r>
      <w:r w:rsidRPr="00A10406">
        <w:rPr>
          <w:spacing w:val="4"/>
          <w:sz w:val="23"/>
          <w:szCs w:val="23"/>
        </w:rPr>
        <w:t>к</w:t>
      </w:r>
      <w:r w:rsidRPr="00A10406">
        <w:rPr>
          <w:sz w:val="23"/>
          <w:szCs w:val="23"/>
        </w:rPr>
        <w:t>а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</w:t>
      </w:r>
      <w:r w:rsidRPr="00A10406">
        <w:rPr>
          <w:spacing w:val="1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1"/>
          <w:sz w:val="23"/>
          <w:szCs w:val="23"/>
        </w:rPr>
        <w:t>н</w:t>
      </w:r>
      <w:r w:rsidRPr="00A10406">
        <w:rPr>
          <w:spacing w:val="-1"/>
          <w:sz w:val="23"/>
          <w:szCs w:val="23"/>
        </w:rPr>
        <w:t>ет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 xml:space="preserve">м </w:t>
      </w:r>
      <w:r w:rsidRPr="00A10406">
        <w:rPr>
          <w:spacing w:val="1"/>
          <w:sz w:val="23"/>
          <w:szCs w:val="23"/>
        </w:rPr>
        <w:t>з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>х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ма</w:t>
      </w:r>
      <w:r w:rsidRPr="00A10406">
        <w:rPr>
          <w:spacing w:val="-8"/>
          <w:sz w:val="23"/>
          <w:szCs w:val="23"/>
        </w:rPr>
        <w:t xml:space="preserve"> </w:t>
      </w:r>
      <w:r w:rsidRPr="00A10406">
        <w:rPr>
          <w:sz w:val="23"/>
          <w:szCs w:val="23"/>
        </w:rPr>
        <w:t>од</w:t>
      </w:r>
      <w:r w:rsidRPr="00A10406">
        <w:rPr>
          <w:spacing w:val="1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е</w:t>
      </w:r>
      <w:r w:rsidRPr="00A10406">
        <w:rPr>
          <w:spacing w:val="-5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pacing w:val="2"/>
          <w:sz w:val="23"/>
          <w:szCs w:val="23"/>
        </w:rPr>
        <w:t>о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ник</w:t>
      </w:r>
      <w:r w:rsidRPr="00A10406">
        <w:rPr>
          <w:sz w:val="23"/>
          <w:szCs w:val="23"/>
        </w:rPr>
        <w:t>а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pacing w:val="2"/>
          <w:sz w:val="23"/>
          <w:szCs w:val="23"/>
        </w:rPr>
        <w:t>с</w:t>
      </w:r>
      <w:r w:rsidRPr="00A10406">
        <w:rPr>
          <w:spacing w:val="-5"/>
          <w:sz w:val="23"/>
          <w:szCs w:val="23"/>
        </w:rPr>
        <w:t>у</w:t>
      </w:r>
      <w:r w:rsidRPr="00A10406">
        <w:rPr>
          <w:sz w:val="23"/>
          <w:szCs w:val="23"/>
        </w:rPr>
        <w:t>бв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нци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,</w:t>
      </w:r>
      <w:r w:rsidRPr="00A10406">
        <w:rPr>
          <w:spacing w:val="-10"/>
          <w:sz w:val="23"/>
          <w:szCs w:val="23"/>
        </w:rPr>
        <w:t xml:space="preserve"> </w:t>
      </w:r>
      <w:r w:rsidRPr="00A10406">
        <w:rPr>
          <w:sz w:val="23"/>
          <w:szCs w:val="23"/>
        </w:rPr>
        <w:t>од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</w:t>
      </w:r>
      <w:r w:rsidRPr="00A10406">
        <w:rPr>
          <w:spacing w:val="4"/>
          <w:sz w:val="23"/>
          <w:szCs w:val="23"/>
        </w:rPr>
        <w:t xml:space="preserve"> </w:t>
      </w:r>
      <w:r w:rsidRPr="00A10406">
        <w:rPr>
          <w:sz w:val="23"/>
          <w:szCs w:val="23"/>
        </w:rPr>
        <w:t>врш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ње</w:t>
      </w:r>
      <w:r w:rsidRPr="00A10406">
        <w:rPr>
          <w:spacing w:val="-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е</w:t>
      </w:r>
      <w:r w:rsidRPr="00A10406">
        <w:rPr>
          <w:spacing w:val="-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а 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</w:t>
      </w:r>
      <w:r w:rsidRPr="00A10406">
        <w:rPr>
          <w:spacing w:val="2"/>
          <w:sz w:val="23"/>
          <w:szCs w:val="23"/>
        </w:rPr>
        <w:t>в</w:t>
      </w:r>
      <w:r w:rsidRPr="00A10406">
        <w:rPr>
          <w:sz w:val="23"/>
          <w:szCs w:val="23"/>
        </w:rPr>
        <w:t>у</w:t>
      </w:r>
      <w:r w:rsidRPr="00A10406">
        <w:rPr>
          <w:spacing w:val="-7"/>
          <w:sz w:val="23"/>
          <w:szCs w:val="23"/>
        </w:rPr>
        <w:t xml:space="preserve"> 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7"/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 xml:space="preserve">ог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ва</w:t>
      </w:r>
      <w:r w:rsidRPr="00A10406">
        <w:rPr>
          <w:spacing w:val="5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а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тиц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9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овр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ћ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</w:t>
      </w:r>
      <w:r w:rsidRPr="00A10406">
        <w:rPr>
          <w:spacing w:val="4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3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ва</w:t>
      </w:r>
      <w:r w:rsidRPr="00A10406">
        <w:rPr>
          <w:spacing w:val="6"/>
          <w:sz w:val="23"/>
          <w:szCs w:val="23"/>
        </w:rPr>
        <w:t xml:space="preserve"> </w:t>
      </w:r>
      <w:r w:rsidRPr="00A10406">
        <w:rPr>
          <w:sz w:val="23"/>
          <w:szCs w:val="23"/>
        </w:rPr>
        <w:t>у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3"/>
          <w:sz w:val="23"/>
          <w:szCs w:val="23"/>
        </w:rPr>
        <w:t>л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2"/>
          <w:sz w:val="23"/>
          <w:szCs w:val="23"/>
        </w:rPr>
        <w:t>ч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5"/>
          <w:sz w:val="23"/>
          <w:szCs w:val="23"/>
        </w:rPr>
        <w:t>ј</w:t>
      </w:r>
      <w:r w:rsidRPr="00A10406">
        <w:rPr>
          <w:sz w:val="23"/>
          <w:szCs w:val="23"/>
        </w:rPr>
        <w:t xml:space="preserve">у </w:t>
      </w:r>
      <w:r w:rsidRPr="00A10406">
        <w:rPr>
          <w:spacing w:val="1"/>
          <w:sz w:val="23"/>
          <w:szCs w:val="23"/>
        </w:rPr>
        <w:t>н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4"/>
          <w:sz w:val="23"/>
          <w:szCs w:val="23"/>
        </w:rPr>
        <w:t>п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2"/>
          <w:sz w:val="23"/>
          <w:szCs w:val="23"/>
        </w:rPr>
        <w:t>њ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ња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 xml:space="preserve"> </w:t>
      </w:r>
      <w:r w:rsidRPr="00A10406">
        <w:rPr>
          <w:sz w:val="23"/>
          <w:szCs w:val="23"/>
        </w:rPr>
        <w:t>об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3"/>
          <w:sz w:val="23"/>
          <w:szCs w:val="23"/>
        </w:rPr>
        <w:t xml:space="preserve"> </w:t>
      </w:r>
      <w:r w:rsidRPr="00A10406">
        <w:rPr>
          <w:sz w:val="23"/>
          <w:szCs w:val="23"/>
        </w:rPr>
        <w:t>од</w:t>
      </w:r>
      <w:r w:rsidRPr="00A10406">
        <w:rPr>
          <w:spacing w:val="12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 xml:space="preserve">е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ор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н</w:t>
      </w:r>
      <w:r w:rsidRPr="00A10406">
        <w:rPr>
          <w:spacing w:val="-1"/>
          <w:sz w:val="23"/>
          <w:szCs w:val="23"/>
        </w:rPr>
        <w:t>и</w:t>
      </w:r>
      <w:r w:rsidRPr="00A10406">
        <w:rPr>
          <w:spacing w:val="1"/>
          <w:sz w:val="23"/>
          <w:szCs w:val="23"/>
        </w:rPr>
        <w:t>ка</w:t>
      </w:r>
      <w:r w:rsidRPr="00A10406">
        <w:rPr>
          <w:sz w:val="23"/>
          <w:szCs w:val="23"/>
        </w:rPr>
        <w:t>;</w:t>
      </w:r>
      <w:r w:rsidRPr="00A10406">
        <w:rPr>
          <w:spacing w:val="18"/>
          <w:sz w:val="23"/>
          <w:szCs w:val="23"/>
        </w:rPr>
        <w:t xml:space="preserve"> </w:t>
      </w:r>
      <w:r w:rsidRPr="00A10406">
        <w:rPr>
          <w:spacing w:val="-7"/>
          <w:sz w:val="23"/>
          <w:szCs w:val="23"/>
        </w:rPr>
        <w:t>у</w:t>
      </w:r>
      <w:r w:rsidRPr="00A10406">
        <w:rPr>
          <w:spacing w:val="2"/>
          <w:sz w:val="23"/>
          <w:szCs w:val="23"/>
        </w:rPr>
        <w:t>ч</w:t>
      </w:r>
      <w:r w:rsidRPr="00A10406">
        <w:rPr>
          <w:spacing w:val="-1"/>
          <w:sz w:val="23"/>
          <w:szCs w:val="23"/>
        </w:rPr>
        <w:t>ес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4"/>
          <w:sz w:val="23"/>
          <w:szCs w:val="23"/>
        </w:rPr>
        <w:t>в</w:t>
      </w:r>
      <w:r w:rsidRPr="00A10406">
        <w:rPr>
          <w:spacing w:val="-5"/>
          <w:sz w:val="23"/>
          <w:szCs w:val="23"/>
        </w:rPr>
        <w:t>у</w:t>
      </w:r>
      <w:r w:rsidRPr="00A10406">
        <w:rPr>
          <w:sz w:val="23"/>
          <w:szCs w:val="23"/>
        </w:rPr>
        <w:t>је</w:t>
      </w:r>
      <w:r w:rsidRPr="00A10406">
        <w:rPr>
          <w:spacing w:val="20"/>
          <w:sz w:val="23"/>
          <w:szCs w:val="23"/>
        </w:rPr>
        <w:t xml:space="preserve"> </w:t>
      </w:r>
      <w:r w:rsidRPr="00A10406">
        <w:rPr>
          <w:sz w:val="23"/>
          <w:szCs w:val="23"/>
        </w:rPr>
        <w:t>у</w:t>
      </w:r>
      <w:r w:rsidRPr="00A10406">
        <w:rPr>
          <w:spacing w:val="23"/>
          <w:sz w:val="23"/>
          <w:szCs w:val="23"/>
        </w:rPr>
        <w:t xml:space="preserve"> </w:t>
      </w:r>
      <w:r w:rsidRPr="00A10406">
        <w:rPr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4"/>
          <w:sz w:val="23"/>
          <w:szCs w:val="23"/>
        </w:rPr>
        <w:t>њ</w:t>
      </w:r>
      <w:r w:rsidRPr="00A10406">
        <w:rPr>
          <w:sz w:val="23"/>
          <w:szCs w:val="23"/>
        </w:rPr>
        <w:t>у</w:t>
      </w:r>
      <w:r w:rsidRPr="00A10406">
        <w:rPr>
          <w:spacing w:val="15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5"/>
          <w:sz w:val="23"/>
          <w:szCs w:val="23"/>
        </w:rPr>
        <w:t>р</w:t>
      </w:r>
      <w:r w:rsidRPr="00A10406">
        <w:rPr>
          <w:spacing w:val="-5"/>
          <w:sz w:val="23"/>
          <w:szCs w:val="23"/>
        </w:rPr>
        <w:t>у</w:t>
      </w:r>
      <w:r w:rsidRPr="00A10406">
        <w:rPr>
          <w:sz w:val="23"/>
          <w:szCs w:val="23"/>
        </w:rPr>
        <w:t>ч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>х</w:t>
      </w:r>
      <w:r w:rsidRPr="00A10406">
        <w:rPr>
          <w:spacing w:val="19"/>
          <w:sz w:val="23"/>
          <w:szCs w:val="23"/>
        </w:rPr>
        <w:t xml:space="preserve"> </w:t>
      </w:r>
      <w:r w:rsidRPr="00A10406">
        <w:rPr>
          <w:sz w:val="23"/>
          <w:szCs w:val="23"/>
        </w:rPr>
        <w:t>м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-2"/>
          <w:sz w:val="23"/>
          <w:szCs w:val="23"/>
        </w:rPr>
        <w:t>ш</w:t>
      </w:r>
      <w:r w:rsidRPr="00A10406">
        <w:rPr>
          <w:spacing w:val="1"/>
          <w:sz w:val="23"/>
          <w:szCs w:val="23"/>
        </w:rPr>
        <w:t>љ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ња</w:t>
      </w:r>
      <w:r w:rsidRPr="00A10406">
        <w:rPr>
          <w:spacing w:val="16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л</w:t>
      </w:r>
      <w:r w:rsidRPr="00A10406">
        <w:rPr>
          <w:spacing w:val="1"/>
          <w:sz w:val="23"/>
          <w:szCs w:val="23"/>
        </w:rPr>
        <w:t>ик</w:t>
      </w:r>
      <w:r w:rsidRPr="00A10406">
        <w:rPr>
          <w:sz w:val="23"/>
          <w:szCs w:val="23"/>
        </w:rPr>
        <w:t>ом</w:t>
      </w:r>
      <w:r w:rsidRPr="00A10406">
        <w:rPr>
          <w:spacing w:val="1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из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де</w:t>
      </w:r>
      <w:r w:rsidRPr="00A10406">
        <w:rPr>
          <w:spacing w:val="16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ро</w:t>
      </w:r>
      <w:r w:rsidRPr="00A10406">
        <w:rPr>
          <w:spacing w:val="-1"/>
          <w:sz w:val="23"/>
          <w:szCs w:val="23"/>
        </w:rPr>
        <w:t>п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а</w:t>
      </w:r>
      <w:r w:rsidRPr="00A10406">
        <w:rPr>
          <w:spacing w:val="1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з</w:t>
      </w:r>
      <w:r w:rsidRPr="00A10406">
        <w:rPr>
          <w:spacing w:val="25"/>
          <w:sz w:val="23"/>
          <w:szCs w:val="23"/>
        </w:rPr>
        <w:t xml:space="preserve"> </w:t>
      </w:r>
      <w:r w:rsidRPr="00A10406">
        <w:rPr>
          <w:spacing w:val="-2"/>
          <w:sz w:val="23"/>
          <w:szCs w:val="23"/>
        </w:rPr>
        <w:t>о</w:t>
      </w:r>
      <w:r w:rsidRPr="00A10406">
        <w:rPr>
          <w:sz w:val="23"/>
          <w:szCs w:val="23"/>
        </w:rPr>
        <w:t>бл</w:t>
      </w:r>
      <w:r w:rsidRPr="00A10406">
        <w:rPr>
          <w:spacing w:val="-1"/>
          <w:sz w:val="23"/>
          <w:szCs w:val="23"/>
        </w:rPr>
        <w:t>ас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и</w:t>
      </w:r>
      <w:r w:rsidR="00F377F3" w:rsidRPr="00A10406">
        <w:rPr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на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>х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ст</w:t>
      </w:r>
      <w:r w:rsidRPr="00A10406">
        <w:rPr>
          <w:spacing w:val="1"/>
          <w:sz w:val="23"/>
          <w:szCs w:val="23"/>
        </w:rPr>
        <w:t>иц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;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је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рогр</w:t>
      </w:r>
      <w:r w:rsidRPr="00A10406">
        <w:rPr>
          <w:spacing w:val="2"/>
          <w:sz w:val="23"/>
          <w:szCs w:val="23"/>
        </w:rPr>
        <w:t>а</w:t>
      </w:r>
      <w:r w:rsidRPr="00A10406">
        <w:rPr>
          <w:sz w:val="23"/>
          <w:szCs w:val="23"/>
        </w:rPr>
        <w:t>м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е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>х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ве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2"/>
          <w:sz w:val="23"/>
          <w:szCs w:val="23"/>
        </w:rPr>
        <w:t>че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2"/>
          <w:sz w:val="23"/>
          <w:szCs w:val="23"/>
        </w:rPr>
        <w:t>в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3"/>
          <w:sz w:val="23"/>
          <w:szCs w:val="23"/>
        </w:rPr>
        <w:t>ј</w:t>
      </w:r>
      <w:r w:rsidRPr="00A10406">
        <w:rPr>
          <w:sz w:val="23"/>
          <w:szCs w:val="23"/>
        </w:rPr>
        <w:t>е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z w:val="23"/>
          <w:szCs w:val="23"/>
        </w:rPr>
        <w:t>у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из</w:t>
      </w:r>
      <w:r w:rsidRPr="00A10406">
        <w:rPr>
          <w:spacing w:val="2"/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ди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инф</w:t>
      </w:r>
      <w:r w:rsidRPr="00A10406">
        <w:rPr>
          <w:sz w:val="23"/>
          <w:szCs w:val="23"/>
        </w:rPr>
        <w:t>орм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ти</w:t>
      </w:r>
      <w:r w:rsidRPr="00A10406">
        <w:rPr>
          <w:sz w:val="23"/>
          <w:szCs w:val="23"/>
        </w:rPr>
        <w:t>ч</w:t>
      </w:r>
      <w:r w:rsidRPr="00A10406">
        <w:rPr>
          <w:spacing w:val="-1"/>
          <w:sz w:val="23"/>
          <w:szCs w:val="23"/>
        </w:rPr>
        <w:t>ки</w:t>
      </w:r>
      <w:r w:rsidRPr="00A10406">
        <w:rPr>
          <w:sz w:val="23"/>
          <w:szCs w:val="23"/>
        </w:rPr>
        <w:t>х р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шења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5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ло</w:t>
      </w:r>
      <w:r w:rsidRPr="00A10406">
        <w:rPr>
          <w:spacing w:val="2"/>
          <w:sz w:val="23"/>
          <w:szCs w:val="23"/>
        </w:rPr>
        <w:t>в</w:t>
      </w:r>
      <w:r w:rsidRPr="00A10406">
        <w:rPr>
          <w:sz w:val="23"/>
          <w:szCs w:val="23"/>
        </w:rPr>
        <w:t>е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з</w:t>
      </w:r>
      <w:r w:rsidRPr="00A10406">
        <w:rPr>
          <w:spacing w:val="-1"/>
          <w:sz w:val="23"/>
          <w:szCs w:val="23"/>
        </w:rPr>
        <w:t xml:space="preserve"> </w:t>
      </w:r>
      <w:r w:rsidRPr="00A10406">
        <w:rPr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ло</w:t>
      </w:r>
      <w:r w:rsidRPr="00A10406">
        <w:rPr>
          <w:spacing w:val="1"/>
          <w:sz w:val="23"/>
          <w:szCs w:val="23"/>
        </w:rPr>
        <w:t>к</w:t>
      </w:r>
      <w:r w:rsidRPr="00A10406">
        <w:rPr>
          <w:spacing w:val="2"/>
          <w:sz w:val="23"/>
          <w:szCs w:val="23"/>
        </w:rPr>
        <w:t>р</w:t>
      </w:r>
      <w:r w:rsidRPr="00A10406">
        <w:rPr>
          <w:spacing w:val="-5"/>
          <w:sz w:val="23"/>
          <w:szCs w:val="23"/>
        </w:rPr>
        <w:t>у</w:t>
      </w:r>
      <w:r w:rsidRPr="00A10406">
        <w:rPr>
          <w:sz w:val="23"/>
          <w:szCs w:val="23"/>
        </w:rPr>
        <w:t>га</w:t>
      </w:r>
      <w:r w:rsidRPr="00A10406">
        <w:rPr>
          <w:spacing w:val="-11"/>
          <w:sz w:val="23"/>
          <w:szCs w:val="23"/>
        </w:rPr>
        <w:t xml:space="preserve"> </w:t>
      </w:r>
      <w:r w:rsidRPr="00A10406">
        <w:rPr>
          <w:sz w:val="23"/>
          <w:szCs w:val="23"/>
        </w:rPr>
        <w:t>О</w:t>
      </w:r>
      <w:r w:rsidRPr="00A10406">
        <w:rPr>
          <w:spacing w:val="3"/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се</w:t>
      </w:r>
      <w:r w:rsidRPr="00A10406">
        <w:rPr>
          <w:spacing w:val="1"/>
          <w:sz w:val="23"/>
          <w:szCs w:val="23"/>
        </w:rPr>
        <w:t>к</w:t>
      </w:r>
      <w:r w:rsidRPr="00A10406">
        <w:rPr>
          <w:spacing w:val="4"/>
          <w:sz w:val="23"/>
          <w:szCs w:val="23"/>
        </w:rPr>
        <w:t>а</w:t>
      </w:r>
      <w:r w:rsidRPr="00A10406">
        <w:rPr>
          <w:sz w:val="23"/>
          <w:szCs w:val="23"/>
        </w:rPr>
        <w:t>;</w:t>
      </w:r>
      <w:r w:rsidRPr="00A10406">
        <w:rPr>
          <w:spacing w:val="-7"/>
          <w:sz w:val="23"/>
          <w:szCs w:val="23"/>
        </w:rPr>
        <w:t xml:space="preserve"> </w:t>
      </w:r>
      <w:r w:rsidRPr="00A10406">
        <w:rPr>
          <w:sz w:val="23"/>
          <w:szCs w:val="23"/>
        </w:rPr>
        <w:t>об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љ</w:t>
      </w:r>
      <w:r w:rsidRPr="00A10406">
        <w:rPr>
          <w:sz w:val="23"/>
          <w:szCs w:val="23"/>
        </w:rPr>
        <w:t>а</w:t>
      </w:r>
      <w:r w:rsidRPr="00A10406">
        <w:rPr>
          <w:spacing w:val="-8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z w:val="23"/>
          <w:szCs w:val="23"/>
        </w:rPr>
        <w:t>д</w:t>
      </w:r>
      <w:r w:rsidRPr="00A10406">
        <w:rPr>
          <w:spacing w:val="2"/>
          <w:sz w:val="23"/>
          <w:szCs w:val="23"/>
        </w:rPr>
        <w:t>р</w:t>
      </w:r>
      <w:r w:rsidRPr="00A10406">
        <w:rPr>
          <w:spacing w:val="-5"/>
          <w:sz w:val="23"/>
          <w:szCs w:val="23"/>
        </w:rPr>
        <w:t>у</w:t>
      </w:r>
      <w:r w:rsidRPr="00A10406">
        <w:rPr>
          <w:sz w:val="23"/>
          <w:szCs w:val="23"/>
        </w:rPr>
        <w:t>ге</w:t>
      </w:r>
      <w:r w:rsidRPr="00A10406">
        <w:rPr>
          <w:spacing w:val="-7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лове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з</w:t>
      </w:r>
      <w:r w:rsidRPr="00A10406">
        <w:rPr>
          <w:spacing w:val="-1"/>
          <w:sz w:val="23"/>
          <w:szCs w:val="23"/>
        </w:rPr>
        <w:t xml:space="preserve"> </w:t>
      </w:r>
      <w:r w:rsidRPr="00A10406">
        <w:rPr>
          <w:sz w:val="23"/>
          <w:szCs w:val="23"/>
        </w:rPr>
        <w:t>ове</w:t>
      </w:r>
      <w:r w:rsidRPr="00A10406">
        <w:rPr>
          <w:spacing w:val="-4"/>
          <w:sz w:val="23"/>
          <w:szCs w:val="23"/>
        </w:rPr>
        <w:t xml:space="preserve"> </w:t>
      </w:r>
      <w:r w:rsidRPr="00A10406">
        <w:rPr>
          <w:sz w:val="23"/>
          <w:szCs w:val="23"/>
        </w:rPr>
        <w:t>обл</w:t>
      </w:r>
      <w:r w:rsidRPr="00A10406">
        <w:rPr>
          <w:spacing w:val="-1"/>
          <w:sz w:val="23"/>
          <w:szCs w:val="23"/>
        </w:rPr>
        <w:t>ас</w:t>
      </w:r>
      <w:r w:rsidRPr="00A10406">
        <w:rPr>
          <w:spacing w:val="1"/>
          <w:sz w:val="23"/>
          <w:szCs w:val="23"/>
        </w:rPr>
        <w:t>ти</w:t>
      </w:r>
      <w:r w:rsidRPr="00A10406">
        <w:rPr>
          <w:sz w:val="23"/>
          <w:szCs w:val="23"/>
        </w:rPr>
        <w:t>.</w:t>
      </w:r>
    </w:p>
    <w:p w:rsidR="00DE3959" w:rsidRPr="00A10406" w:rsidRDefault="00DE3959" w:rsidP="00AF53F6">
      <w:pPr>
        <w:spacing w:after="0" w:line="240" w:lineRule="atLeast"/>
        <w:rPr>
          <w:sz w:val="23"/>
          <w:szCs w:val="23"/>
        </w:rPr>
      </w:pPr>
    </w:p>
    <w:p w:rsidR="00914D7D" w:rsidRPr="00A10406" w:rsidRDefault="00DE3959" w:rsidP="00AF53F6">
      <w:pPr>
        <w:spacing w:after="0" w:line="240" w:lineRule="atLeast"/>
        <w:rPr>
          <w:sz w:val="23"/>
          <w:szCs w:val="23"/>
        </w:rPr>
      </w:pPr>
      <w:r w:rsidRPr="00A10406">
        <w:rPr>
          <w:sz w:val="23"/>
          <w:szCs w:val="23"/>
        </w:rPr>
        <w:t>Име</w:t>
      </w:r>
      <w:r w:rsidRPr="00A10406">
        <w:rPr>
          <w:spacing w:val="-5"/>
          <w:sz w:val="23"/>
          <w:szCs w:val="23"/>
        </w:rPr>
        <w:t xml:space="preserve"> </w:t>
      </w:r>
      <w:r w:rsidRPr="00A10406">
        <w:rPr>
          <w:sz w:val="23"/>
          <w:szCs w:val="23"/>
        </w:rPr>
        <w:t xml:space="preserve">и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зи</w:t>
      </w:r>
      <w:r w:rsidRPr="00A10406">
        <w:rPr>
          <w:sz w:val="23"/>
          <w:szCs w:val="23"/>
        </w:rPr>
        <w:t>ме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pacing w:val="2"/>
          <w:sz w:val="23"/>
          <w:szCs w:val="23"/>
        </w:rPr>
        <w:t>р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ово</w:t>
      </w:r>
      <w:r w:rsidRPr="00A10406">
        <w:rPr>
          <w:spacing w:val="3"/>
          <w:sz w:val="23"/>
          <w:szCs w:val="23"/>
        </w:rPr>
        <w:t>д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,</w:t>
      </w:r>
      <w:r w:rsidRPr="00A10406">
        <w:rPr>
          <w:spacing w:val="-1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ње</w:t>
      </w:r>
      <w:r w:rsidRPr="00A10406">
        <w:rPr>
          <w:spacing w:val="-7"/>
          <w:sz w:val="23"/>
          <w:szCs w:val="23"/>
        </w:rPr>
        <w:t xml:space="preserve"> </w:t>
      </w:r>
      <w:r w:rsidRPr="00A10406">
        <w:rPr>
          <w:sz w:val="23"/>
          <w:szCs w:val="23"/>
        </w:rPr>
        <w:t xml:space="preserve">и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нт</w:t>
      </w:r>
      <w:r w:rsidRPr="00A10406">
        <w:rPr>
          <w:spacing w:val="-1"/>
          <w:sz w:val="23"/>
          <w:szCs w:val="23"/>
        </w:rPr>
        <w:t>ак</w:t>
      </w:r>
      <w:r w:rsidRPr="00A10406">
        <w:rPr>
          <w:sz w:val="23"/>
          <w:szCs w:val="23"/>
        </w:rPr>
        <w:t>т</w:t>
      </w:r>
      <w:r w:rsidRPr="00A10406">
        <w:rPr>
          <w:spacing w:val="-7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ци</w:t>
      </w:r>
      <w:r w:rsidRPr="00A10406">
        <w:rPr>
          <w:sz w:val="23"/>
          <w:szCs w:val="23"/>
        </w:rPr>
        <w:t xml:space="preserve">: </w:t>
      </w:r>
    </w:p>
    <w:p w:rsidR="00DE3959" w:rsidRPr="00A10406" w:rsidRDefault="00DE3959" w:rsidP="00AF53F6">
      <w:pPr>
        <w:spacing w:after="0" w:line="240" w:lineRule="atLeast"/>
        <w:rPr>
          <w:sz w:val="23"/>
          <w:szCs w:val="23"/>
        </w:rPr>
      </w:pPr>
      <w:r w:rsidRPr="00A10406">
        <w:rPr>
          <w:spacing w:val="1"/>
          <w:sz w:val="23"/>
          <w:szCs w:val="23"/>
        </w:rPr>
        <w:t>Сн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ж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а</w:t>
      </w:r>
      <w:r w:rsidRPr="00A10406">
        <w:rPr>
          <w:spacing w:val="-10"/>
          <w:sz w:val="23"/>
          <w:szCs w:val="23"/>
        </w:rPr>
        <w:t xml:space="preserve"> </w:t>
      </w:r>
      <w:r w:rsidRPr="00A10406">
        <w:rPr>
          <w:spacing w:val="3"/>
          <w:sz w:val="23"/>
          <w:szCs w:val="23"/>
        </w:rPr>
        <w:t>Л</w:t>
      </w:r>
      <w:r w:rsidRPr="00A10406">
        <w:rPr>
          <w:spacing w:val="-7"/>
          <w:sz w:val="23"/>
          <w:szCs w:val="23"/>
        </w:rPr>
        <w:t>у</w:t>
      </w:r>
      <w:r w:rsidRPr="00A10406">
        <w:rPr>
          <w:spacing w:val="1"/>
          <w:sz w:val="23"/>
          <w:szCs w:val="23"/>
        </w:rPr>
        <w:t>к</w:t>
      </w:r>
      <w:r w:rsidRPr="00A10406">
        <w:rPr>
          <w:spacing w:val="2"/>
          <w:sz w:val="23"/>
          <w:szCs w:val="23"/>
        </w:rPr>
        <w:t>о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ћ,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z w:val="23"/>
          <w:szCs w:val="23"/>
        </w:rPr>
        <w:t>ш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ф</w:t>
      </w:r>
      <w:r w:rsidRPr="00A10406">
        <w:rPr>
          <w:spacing w:val="56"/>
          <w:sz w:val="23"/>
          <w:szCs w:val="23"/>
        </w:rPr>
        <w:t xml:space="preserve"> 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се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а</w:t>
      </w:r>
    </w:p>
    <w:p w:rsidR="00DE3959" w:rsidRPr="00A10406" w:rsidRDefault="00DE3959" w:rsidP="00AF53F6">
      <w:pPr>
        <w:spacing w:after="0" w:line="240" w:lineRule="atLeast"/>
        <w:rPr>
          <w:color w:val="0000FF"/>
          <w:position w:val="-1"/>
          <w:sz w:val="23"/>
          <w:szCs w:val="23"/>
          <w:u w:val="single" w:color="0000FF"/>
        </w:rPr>
      </w:pPr>
      <w:r w:rsidRPr="00A10406">
        <w:rPr>
          <w:spacing w:val="-1"/>
          <w:position w:val="-1"/>
          <w:sz w:val="23"/>
          <w:szCs w:val="23"/>
        </w:rPr>
        <w:t>е-</w:t>
      </w:r>
      <w:r w:rsidRPr="00A10406">
        <w:rPr>
          <w:spacing w:val="1"/>
          <w:position w:val="-1"/>
          <w:sz w:val="23"/>
          <w:szCs w:val="23"/>
        </w:rPr>
        <w:t>п</w:t>
      </w:r>
      <w:r w:rsidRPr="00A10406">
        <w:rPr>
          <w:position w:val="-1"/>
          <w:sz w:val="23"/>
          <w:szCs w:val="23"/>
        </w:rPr>
        <w:t>ош</w:t>
      </w:r>
      <w:r w:rsidRPr="00A10406">
        <w:rPr>
          <w:spacing w:val="1"/>
          <w:position w:val="-1"/>
          <w:sz w:val="23"/>
          <w:szCs w:val="23"/>
        </w:rPr>
        <w:t>т</w:t>
      </w:r>
      <w:r w:rsidRPr="00A10406">
        <w:rPr>
          <w:spacing w:val="-1"/>
          <w:position w:val="-1"/>
          <w:sz w:val="23"/>
          <w:szCs w:val="23"/>
        </w:rPr>
        <w:t>а</w:t>
      </w:r>
      <w:r w:rsidRPr="00A10406">
        <w:rPr>
          <w:position w:val="-1"/>
          <w:sz w:val="23"/>
          <w:szCs w:val="23"/>
        </w:rPr>
        <w:t>:</w:t>
      </w:r>
      <w:r w:rsidR="005E30AD" w:rsidRPr="00A10406">
        <w:rPr>
          <w:spacing w:val="-9"/>
          <w:position w:val="-1"/>
          <w:sz w:val="23"/>
          <w:szCs w:val="23"/>
        </w:rPr>
        <w:t xml:space="preserve"> </w:t>
      </w:r>
      <w:hyperlink r:id="rId30">
        <w:r w:rsidRPr="00A10406">
          <w:rPr>
            <w:color w:val="0000FF"/>
            <w:position w:val="-1"/>
            <w:sz w:val="23"/>
            <w:szCs w:val="23"/>
            <w:u w:val="single" w:color="0000FF"/>
          </w:rPr>
          <w:t>sn</w:t>
        </w:r>
        <w:r w:rsidRPr="00A10406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e</w:t>
        </w:r>
        <w:r w:rsidRPr="00A10406">
          <w:rPr>
            <w:color w:val="0000FF"/>
            <w:spacing w:val="1"/>
            <w:position w:val="-1"/>
            <w:sz w:val="23"/>
            <w:szCs w:val="23"/>
            <w:u w:val="single" w:color="0000FF"/>
          </w:rPr>
          <w:t>z</w:t>
        </w:r>
        <w:r w:rsidRPr="00A10406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n</w:t>
        </w:r>
        <w:r w:rsidRPr="00A10406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.lukovi</w:t>
        </w:r>
        <w:r w:rsidRPr="00A10406">
          <w:rPr>
            <w:color w:val="0000FF"/>
            <w:spacing w:val="1"/>
            <w:position w:val="-1"/>
            <w:sz w:val="23"/>
            <w:szCs w:val="23"/>
            <w:u w:val="single" w:color="0000FF"/>
          </w:rPr>
          <w:t>c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@</w:t>
        </w:r>
        <w:r w:rsidRPr="00A10406">
          <w:rPr>
            <w:color w:val="0000FF"/>
            <w:spacing w:val="1"/>
            <w:position w:val="-1"/>
            <w:sz w:val="23"/>
            <w:szCs w:val="23"/>
            <w:u w:val="single" w:color="0000FF"/>
          </w:rPr>
          <w:t>m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inpolj.</w:t>
        </w:r>
        <w:r w:rsidRPr="00A10406">
          <w:rPr>
            <w:color w:val="0000FF"/>
            <w:spacing w:val="-2"/>
            <w:position w:val="-1"/>
            <w:sz w:val="23"/>
            <w:szCs w:val="23"/>
            <w:u w:val="single" w:color="0000FF"/>
          </w:rPr>
          <w:t>g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ov.rs</w:t>
        </w:r>
      </w:hyperlink>
    </w:p>
    <w:p w:rsidR="0002251F" w:rsidRPr="00A10406" w:rsidRDefault="0002251F" w:rsidP="00AF53F6">
      <w:pPr>
        <w:spacing w:after="0" w:line="240" w:lineRule="atLeast"/>
        <w:rPr>
          <w:sz w:val="23"/>
          <w:szCs w:val="23"/>
        </w:rPr>
      </w:pPr>
    </w:p>
    <w:p w:rsidR="00DE3959" w:rsidRPr="00A10406" w:rsidRDefault="00DE3959" w:rsidP="00874E8C">
      <w:pPr>
        <w:spacing w:after="0" w:line="240" w:lineRule="atLeast"/>
        <w:ind w:firstLine="720"/>
        <w:rPr>
          <w:sz w:val="23"/>
          <w:szCs w:val="23"/>
        </w:rPr>
      </w:pPr>
      <w:r w:rsidRPr="00A10406">
        <w:rPr>
          <w:b/>
          <w:bCs/>
          <w:spacing w:val="1"/>
          <w:sz w:val="23"/>
          <w:szCs w:val="23"/>
        </w:rPr>
        <w:t>Од</w:t>
      </w:r>
      <w:r w:rsidRPr="00A10406">
        <w:rPr>
          <w:b/>
          <w:bCs/>
          <w:spacing w:val="-1"/>
          <w:sz w:val="23"/>
          <w:szCs w:val="23"/>
        </w:rPr>
        <w:t>се</w:t>
      </w:r>
      <w:r w:rsidRPr="00A10406">
        <w:rPr>
          <w:b/>
          <w:bCs/>
          <w:sz w:val="23"/>
          <w:szCs w:val="23"/>
        </w:rPr>
        <w:t>к</w:t>
      </w:r>
      <w:r w:rsidRPr="00A10406">
        <w:rPr>
          <w:b/>
          <w:bCs/>
          <w:spacing w:val="-6"/>
          <w:sz w:val="23"/>
          <w:szCs w:val="23"/>
        </w:rPr>
        <w:t xml:space="preserve"> </w:t>
      </w:r>
      <w:r w:rsidRPr="00A10406">
        <w:rPr>
          <w:b/>
          <w:bCs/>
          <w:sz w:val="23"/>
          <w:szCs w:val="23"/>
        </w:rPr>
        <w:t>за</w:t>
      </w:r>
      <w:r w:rsidRPr="00A10406">
        <w:rPr>
          <w:b/>
          <w:bCs/>
          <w:spacing w:val="-2"/>
          <w:sz w:val="23"/>
          <w:szCs w:val="23"/>
        </w:rPr>
        <w:t xml:space="preserve"> </w:t>
      </w:r>
      <w:r w:rsidRPr="00A10406">
        <w:rPr>
          <w:b/>
          <w:bCs/>
          <w:spacing w:val="1"/>
          <w:sz w:val="23"/>
          <w:szCs w:val="23"/>
        </w:rPr>
        <w:t>п</w:t>
      </w:r>
      <w:r w:rsidRPr="00A10406">
        <w:rPr>
          <w:b/>
          <w:bCs/>
          <w:sz w:val="23"/>
          <w:szCs w:val="23"/>
        </w:rPr>
        <w:t>о</w:t>
      </w:r>
      <w:r w:rsidRPr="00A10406">
        <w:rPr>
          <w:b/>
          <w:bCs/>
          <w:spacing w:val="1"/>
          <w:sz w:val="23"/>
          <w:szCs w:val="23"/>
        </w:rPr>
        <w:t>д</w:t>
      </w:r>
      <w:r w:rsidRPr="00A10406">
        <w:rPr>
          <w:b/>
          <w:bCs/>
          <w:spacing w:val="-1"/>
          <w:sz w:val="23"/>
          <w:szCs w:val="23"/>
        </w:rPr>
        <w:t>с</w:t>
      </w:r>
      <w:r w:rsidRPr="00A10406">
        <w:rPr>
          <w:b/>
          <w:bCs/>
          <w:spacing w:val="2"/>
          <w:sz w:val="23"/>
          <w:szCs w:val="23"/>
        </w:rPr>
        <w:t>т</w:t>
      </w:r>
      <w:r w:rsidRPr="00A10406">
        <w:rPr>
          <w:b/>
          <w:bCs/>
          <w:spacing w:val="-1"/>
          <w:sz w:val="23"/>
          <w:szCs w:val="23"/>
        </w:rPr>
        <w:t>и</w:t>
      </w:r>
      <w:r w:rsidRPr="00A10406">
        <w:rPr>
          <w:b/>
          <w:bCs/>
          <w:spacing w:val="1"/>
          <w:sz w:val="23"/>
          <w:szCs w:val="23"/>
        </w:rPr>
        <w:t>ц</w:t>
      </w:r>
      <w:r w:rsidRPr="00A10406">
        <w:rPr>
          <w:b/>
          <w:bCs/>
          <w:sz w:val="23"/>
          <w:szCs w:val="23"/>
        </w:rPr>
        <w:t>аје</w:t>
      </w:r>
      <w:r w:rsidRPr="00A10406">
        <w:rPr>
          <w:b/>
          <w:bCs/>
          <w:spacing w:val="-13"/>
          <w:sz w:val="23"/>
          <w:szCs w:val="23"/>
        </w:rPr>
        <w:t xml:space="preserve"> </w:t>
      </w:r>
      <w:r w:rsidRPr="00A10406">
        <w:rPr>
          <w:b/>
          <w:bCs/>
          <w:spacing w:val="2"/>
          <w:sz w:val="23"/>
          <w:szCs w:val="23"/>
        </w:rPr>
        <w:t>з</w:t>
      </w:r>
      <w:r w:rsidRPr="00A10406">
        <w:rPr>
          <w:b/>
          <w:bCs/>
          <w:sz w:val="23"/>
          <w:szCs w:val="23"/>
        </w:rPr>
        <w:t>а</w:t>
      </w:r>
      <w:r w:rsidRPr="00A10406">
        <w:rPr>
          <w:b/>
          <w:bCs/>
          <w:spacing w:val="-2"/>
          <w:sz w:val="23"/>
          <w:szCs w:val="23"/>
        </w:rPr>
        <w:t xml:space="preserve"> </w:t>
      </w:r>
      <w:r w:rsidRPr="00A10406">
        <w:rPr>
          <w:b/>
          <w:bCs/>
          <w:spacing w:val="1"/>
          <w:sz w:val="23"/>
          <w:szCs w:val="23"/>
        </w:rPr>
        <w:t>к</w:t>
      </w:r>
      <w:r w:rsidRPr="00A10406">
        <w:rPr>
          <w:b/>
          <w:bCs/>
          <w:sz w:val="23"/>
          <w:szCs w:val="23"/>
        </w:rPr>
        <w:t>вал</w:t>
      </w:r>
      <w:r w:rsidRPr="00A10406">
        <w:rPr>
          <w:b/>
          <w:bCs/>
          <w:spacing w:val="1"/>
          <w:sz w:val="23"/>
          <w:szCs w:val="23"/>
        </w:rPr>
        <w:t>и</w:t>
      </w:r>
      <w:r w:rsidRPr="00A10406">
        <w:rPr>
          <w:b/>
          <w:bCs/>
          <w:spacing w:val="2"/>
          <w:sz w:val="23"/>
          <w:szCs w:val="23"/>
        </w:rPr>
        <w:t>т</w:t>
      </w:r>
      <w:r w:rsidRPr="00A10406">
        <w:rPr>
          <w:b/>
          <w:bCs/>
          <w:spacing w:val="-3"/>
          <w:sz w:val="23"/>
          <w:szCs w:val="23"/>
        </w:rPr>
        <w:t>е</w:t>
      </w:r>
      <w:r w:rsidRPr="00A10406">
        <w:rPr>
          <w:b/>
          <w:bCs/>
          <w:spacing w:val="2"/>
          <w:sz w:val="23"/>
          <w:szCs w:val="23"/>
        </w:rPr>
        <w:t>т</w:t>
      </w:r>
      <w:r w:rsidRPr="00A10406">
        <w:rPr>
          <w:b/>
          <w:bCs/>
          <w:spacing w:val="1"/>
          <w:sz w:val="23"/>
          <w:szCs w:val="23"/>
        </w:rPr>
        <w:t>н</w:t>
      </w:r>
      <w:r w:rsidRPr="00A10406">
        <w:rPr>
          <w:b/>
          <w:bCs/>
          <w:sz w:val="23"/>
          <w:szCs w:val="23"/>
        </w:rPr>
        <w:t>а</w:t>
      </w:r>
      <w:r w:rsidRPr="00A10406">
        <w:rPr>
          <w:b/>
          <w:bCs/>
          <w:spacing w:val="-13"/>
          <w:sz w:val="23"/>
          <w:szCs w:val="23"/>
        </w:rPr>
        <w:t xml:space="preserve"> </w:t>
      </w:r>
      <w:r w:rsidRPr="00A10406">
        <w:rPr>
          <w:b/>
          <w:bCs/>
          <w:spacing w:val="-1"/>
          <w:sz w:val="23"/>
          <w:szCs w:val="23"/>
        </w:rPr>
        <w:t>п</w:t>
      </w:r>
      <w:r w:rsidRPr="00A10406">
        <w:rPr>
          <w:b/>
          <w:bCs/>
          <w:spacing w:val="1"/>
          <w:sz w:val="23"/>
          <w:szCs w:val="23"/>
        </w:rPr>
        <w:t>рип</w:t>
      </w:r>
      <w:r w:rsidRPr="00A10406">
        <w:rPr>
          <w:b/>
          <w:bCs/>
          <w:sz w:val="23"/>
          <w:szCs w:val="23"/>
        </w:rPr>
        <w:t>л</w:t>
      </w:r>
      <w:r w:rsidRPr="00A10406">
        <w:rPr>
          <w:b/>
          <w:bCs/>
          <w:spacing w:val="-2"/>
          <w:sz w:val="23"/>
          <w:szCs w:val="23"/>
        </w:rPr>
        <w:t>о</w:t>
      </w:r>
      <w:r w:rsidRPr="00A10406">
        <w:rPr>
          <w:b/>
          <w:bCs/>
          <w:spacing w:val="-1"/>
          <w:sz w:val="23"/>
          <w:szCs w:val="23"/>
        </w:rPr>
        <w:t>д</w:t>
      </w:r>
      <w:r w:rsidRPr="00A10406">
        <w:rPr>
          <w:b/>
          <w:bCs/>
          <w:spacing w:val="1"/>
          <w:sz w:val="23"/>
          <w:szCs w:val="23"/>
        </w:rPr>
        <w:t>н</w:t>
      </w:r>
      <w:r w:rsidRPr="00A10406">
        <w:rPr>
          <w:b/>
          <w:bCs/>
          <w:sz w:val="23"/>
          <w:szCs w:val="23"/>
        </w:rPr>
        <w:t>а</w:t>
      </w:r>
      <w:r w:rsidRPr="00A10406">
        <w:rPr>
          <w:b/>
          <w:bCs/>
          <w:spacing w:val="-12"/>
          <w:sz w:val="23"/>
          <w:szCs w:val="23"/>
        </w:rPr>
        <w:t xml:space="preserve"> </w:t>
      </w:r>
      <w:r w:rsidRPr="00A10406">
        <w:rPr>
          <w:b/>
          <w:bCs/>
          <w:spacing w:val="-1"/>
          <w:sz w:val="23"/>
          <w:szCs w:val="23"/>
        </w:rPr>
        <w:t>г</w:t>
      </w:r>
      <w:r w:rsidRPr="00A10406">
        <w:rPr>
          <w:b/>
          <w:bCs/>
          <w:spacing w:val="1"/>
          <w:sz w:val="23"/>
          <w:szCs w:val="23"/>
        </w:rPr>
        <w:t>р</w:t>
      </w:r>
      <w:r w:rsidRPr="00A10406">
        <w:rPr>
          <w:b/>
          <w:bCs/>
          <w:sz w:val="23"/>
          <w:szCs w:val="23"/>
        </w:rPr>
        <w:t>ла</w:t>
      </w:r>
      <w:r w:rsidRPr="00A10406">
        <w:rPr>
          <w:b/>
          <w:bCs/>
          <w:spacing w:val="4"/>
          <w:sz w:val="23"/>
          <w:szCs w:val="23"/>
        </w:rPr>
        <w:t xml:space="preserve"> </w:t>
      </w:r>
      <w:r w:rsidRPr="00A10406">
        <w:rPr>
          <w:sz w:val="23"/>
          <w:szCs w:val="23"/>
        </w:rPr>
        <w:t>об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љ</w:t>
      </w:r>
      <w:r w:rsidRPr="00A10406">
        <w:rPr>
          <w:sz w:val="23"/>
          <w:szCs w:val="23"/>
        </w:rPr>
        <w:t>а</w:t>
      </w:r>
      <w:r w:rsidRPr="00A10406">
        <w:rPr>
          <w:spacing w:val="-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ло</w:t>
      </w:r>
      <w:r w:rsidRPr="00A10406">
        <w:rPr>
          <w:spacing w:val="2"/>
          <w:sz w:val="23"/>
          <w:szCs w:val="23"/>
        </w:rPr>
        <w:t>в</w:t>
      </w:r>
      <w:r w:rsidRPr="00A10406">
        <w:rPr>
          <w:sz w:val="23"/>
          <w:szCs w:val="23"/>
        </w:rPr>
        <w:t>е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оји</w:t>
      </w:r>
      <w:r w:rsidRPr="00A10406">
        <w:rPr>
          <w:spacing w:val="-3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е</w:t>
      </w:r>
      <w:r w:rsidRPr="00A10406">
        <w:rPr>
          <w:spacing w:val="-3"/>
          <w:sz w:val="23"/>
          <w:szCs w:val="23"/>
        </w:rPr>
        <w:t xml:space="preserve"> </w:t>
      </w:r>
      <w:r w:rsidRPr="00A10406">
        <w:rPr>
          <w:sz w:val="23"/>
          <w:szCs w:val="23"/>
        </w:rPr>
        <w:t>од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 xml:space="preserve">е </w:t>
      </w:r>
      <w:r w:rsidRPr="00A10406">
        <w:rPr>
          <w:spacing w:val="1"/>
          <w:sz w:val="23"/>
          <w:szCs w:val="23"/>
        </w:rPr>
        <w:t>н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:</w:t>
      </w:r>
      <w:r w:rsidRPr="00A10406">
        <w:rPr>
          <w:spacing w:val="12"/>
          <w:sz w:val="23"/>
          <w:szCs w:val="23"/>
        </w:rPr>
        <w:t xml:space="preserve"> 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ас</w:t>
      </w:r>
      <w:r w:rsidRPr="00A10406">
        <w:rPr>
          <w:spacing w:val="1"/>
          <w:sz w:val="23"/>
          <w:szCs w:val="23"/>
        </w:rPr>
        <w:t>пи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 xml:space="preserve">ње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н</w:t>
      </w:r>
      <w:r w:rsidRPr="00A10406">
        <w:rPr>
          <w:spacing w:val="-1"/>
          <w:sz w:val="23"/>
          <w:szCs w:val="23"/>
        </w:rPr>
        <w:t>к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2"/>
          <w:sz w:val="23"/>
          <w:szCs w:val="23"/>
        </w:rPr>
        <w:t>рс</w:t>
      </w:r>
      <w:r w:rsidRPr="00A10406">
        <w:rPr>
          <w:sz w:val="23"/>
          <w:szCs w:val="23"/>
        </w:rPr>
        <w:t>а</w:t>
      </w:r>
      <w:r w:rsidRPr="00A10406">
        <w:rPr>
          <w:spacing w:val="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z w:val="23"/>
          <w:szCs w:val="23"/>
        </w:rPr>
        <w:t>дод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3"/>
          <w:sz w:val="23"/>
          <w:szCs w:val="23"/>
        </w:rPr>
        <w:t>л</w:t>
      </w:r>
      <w:r w:rsidRPr="00A10406">
        <w:rPr>
          <w:sz w:val="23"/>
          <w:szCs w:val="23"/>
        </w:rPr>
        <w:t>у</w:t>
      </w:r>
      <w:r w:rsidRPr="00A10406">
        <w:rPr>
          <w:spacing w:val="3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тиц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ја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оји</w:t>
      </w:r>
      <w:r w:rsidRPr="00A10406">
        <w:rPr>
          <w:spacing w:val="9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е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z w:val="23"/>
          <w:szCs w:val="23"/>
        </w:rPr>
        <w:t>од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е</w:t>
      </w:r>
      <w:r w:rsidRPr="00A10406">
        <w:rPr>
          <w:spacing w:val="6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н</w:t>
      </w:r>
      <w:r w:rsidRPr="00A10406">
        <w:rPr>
          <w:sz w:val="23"/>
          <w:szCs w:val="23"/>
        </w:rPr>
        <w:t>а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z w:val="23"/>
          <w:szCs w:val="23"/>
        </w:rPr>
        <w:t>м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ре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тиц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ја</w:t>
      </w:r>
      <w:r w:rsidRPr="00A10406">
        <w:rPr>
          <w:spacing w:val="5"/>
          <w:sz w:val="23"/>
          <w:szCs w:val="23"/>
        </w:rPr>
        <w:t xml:space="preserve"> </w:t>
      </w:r>
      <w:r w:rsidRPr="00A10406">
        <w:rPr>
          <w:sz w:val="23"/>
          <w:szCs w:val="23"/>
        </w:rPr>
        <w:t xml:space="preserve">у 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оч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4"/>
          <w:sz w:val="23"/>
          <w:szCs w:val="23"/>
        </w:rPr>
        <w:t>в</w:t>
      </w:r>
      <w:r w:rsidRPr="00A10406">
        <w:rPr>
          <w:sz w:val="23"/>
          <w:szCs w:val="23"/>
        </w:rPr>
        <w:t xml:space="preserve">у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13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л</w:t>
      </w:r>
      <w:r w:rsidRPr="00A10406">
        <w:rPr>
          <w:spacing w:val="1"/>
          <w:sz w:val="23"/>
          <w:szCs w:val="23"/>
        </w:rPr>
        <w:t>ит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тн</w:t>
      </w:r>
      <w:r w:rsidRPr="00A10406">
        <w:rPr>
          <w:sz w:val="23"/>
          <w:szCs w:val="23"/>
        </w:rPr>
        <w:t>е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-1"/>
          <w:sz w:val="23"/>
          <w:szCs w:val="23"/>
        </w:rPr>
        <w:t>п</w:t>
      </w:r>
      <w:r w:rsidRPr="00A10406">
        <w:rPr>
          <w:sz w:val="23"/>
          <w:szCs w:val="23"/>
        </w:rPr>
        <w:t>лод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е</w:t>
      </w:r>
      <w:r w:rsidRPr="00A10406">
        <w:rPr>
          <w:spacing w:val="6"/>
          <w:sz w:val="23"/>
          <w:szCs w:val="23"/>
        </w:rPr>
        <w:t xml:space="preserve"> </w:t>
      </w:r>
      <w:r w:rsidRPr="00A10406">
        <w:rPr>
          <w:sz w:val="23"/>
          <w:szCs w:val="23"/>
        </w:rPr>
        <w:t>мл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ч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е</w:t>
      </w:r>
      <w:r w:rsidRPr="00A10406">
        <w:rPr>
          <w:spacing w:val="6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,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pacing w:val="2"/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л</w:t>
      </w:r>
      <w:r w:rsidRPr="00A10406">
        <w:rPr>
          <w:spacing w:val="1"/>
          <w:sz w:val="23"/>
          <w:szCs w:val="23"/>
        </w:rPr>
        <w:t>ит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тн</w:t>
      </w:r>
      <w:r w:rsidRPr="00A10406">
        <w:rPr>
          <w:sz w:val="23"/>
          <w:szCs w:val="23"/>
        </w:rPr>
        <w:t>е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ип</w:t>
      </w:r>
      <w:r w:rsidRPr="00A10406">
        <w:rPr>
          <w:sz w:val="23"/>
          <w:szCs w:val="23"/>
        </w:rPr>
        <w:t>ло</w:t>
      </w:r>
      <w:r w:rsidRPr="00A10406">
        <w:rPr>
          <w:spacing w:val="-2"/>
          <w:sz w:val="23"/>
          <w:szCs w:val="23"/>
        </w:rPr>
        <w:t>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е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ов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е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 xml:space="preserve">ве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ве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1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ве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z w:val="23"/>
          <w:szCs w:val="23"/>
        </w:rPr>
        <w:t>дој</w:t>
      </w:r>
      <w:r w:rsidRPr="00A10406">
        <w:rPr>
          <w:spacing w:val="1"/>
          <w:sz w:val="23"/>
          <w:szCs w:val="23"/>
        </w:rPr>
        <w:t>иљ</w:t>
      </w:r>
      <w:r w:rsidRPr="00A10406">
        <w:rPr>
          <w:spacing w:val="2"/>
          <w:sz w:val="23"/>
          <w:szCs w:val="23"/>
        </w:rPr>
        <w:t>е</w:t>
      </w:r>
      <w:r w:rsidRPr="00A10406">
        <w:rPr>
          <w:sz w:val="23"/>
          <w:szCs w:val="23"/>
        </w:rPr>
        <w:t>,</w:t>
      </w:r>
      <w:r w:rsidRPr="00A10406">
        <w:rPr>
          <w:spacing w:val="6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л</w:t>
      </w:r>
      <w:r w:rsidRPr="00A10406">
        <w:rPr>
          <w:spacing w:val="1"/>
          <w:sz w:val="23"/>
          <w:szCs w:val="23"/>
        </w:rPr>
        <w:t>ит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тн</w:t>
      </w:r>
      <w:r w:rsidRPr="00A10406">
        <w:rPr>
          <w:sz w:val="23"/>
          <w:szCs w:val="23"/>
        </w:rPr>
        <w:t>е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pacing w:val="-2"/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ип</w:t>
      </w:r>
      <w:r w:rsidRPr="00A10406">
        <w:rPr>
          <w:sz w:val="23"/>
          <w:szCs w:val="23"/>
        </w:rPr>
        <w:t>ло</w:t>
      </w:r>
      <w:r w:rsidRPr="00A10406">
        <w:rPr>
          <w:spacing w:val="-2"/>
          <w:sz w:val="23"/>
          <w:szCs w:val="23"/>
        </w:rPr>
        <w:t>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е ов</w:t>
      </w:r>
      <w:r w:rsidRPr="00A10406">
        <w:rPr>
          <w:spacing w:val="1"/>
          <w:sz w:val="23"/>
          <w:szCs w:val="23"/>
        </w:rPr>
        <w:t>ц</w:t>
      </w:r>
      <w:r w:rsidRPr="00A10406">
        <w:rPr>
          <w:sz w:val="23"/>
          <w:szCs w:val="23"/>
        </w:rPr>
        <w:t>е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1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з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,</w:t>
      </w:r>
      <w:r w:rsidRPr="00A10406">
        <w:rPr>
          <w:spacing w:val="6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л</w:t>
      </w:r>
      <w:r w:rsidRPr="00A10406">
        <w:rPr>
          <w:spacing w:val="1"/>
          <w:sz w:val="23"/>
          <w:szCs w:val="23"/>
        </w:rPr>
        <w:t>ит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н</w:t>
      </w:r>
      <w:r w:rsidRPr="00A10406">
        <w:rPr>
          <w:sz w:val="23"/>
          <w:szCs w:val="23"/>
        </w:rPr>
        <w:t>е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ип</w:t>
      </w:r>
      <w:r w:rsidRPr="00A10406">
        <w:rPr>
          <w:sz w:val="23"/>
          <w:szCs w:val="23"/>
        </w:rPr>
        <w:t>ло</w:t>
      </w:r>
      <w:r w:rsidRPr="00A10406">
        <w:rPr>
          <w:spacing w:val="-2"/>
          <w:sz w:val="23"/>
          <w:szCs w:val="23"/>
        </w:rPr>
        <w:t>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е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рм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ч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 xml:space="preserve">,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ош</w:t>
      </w:r>
      <w:r w:rsidRPr="00A10406">
        <w:rPr>
          <w:spacing w:val="1"/>
          <w:sz w:val="23"/>
          <w:szCs w:val="23"/>
        </w:rPr>
        <w:t>н</w:t>
      </w:r>
      <w:r w:rsidRPr="00A10406">
        <w:rPr>
          <w:spacing w:val="-1"/>
          <w:sz w:val="23"/>
          <w:szCs w:val="23"/>
        </w:rPr>
        <w:t>и</w:t>
      </w:r>
      <w:r w:rsidRPr="00A10406">
        <w:rPr>
          <w:spacing w:val="1"/>
          <w:sz w:val="23"/>
          <w:szCs w:val="23"/>
        </w:rPr>
        <w:t>ц</w:t>
      </w:r>
      <w:r w:rsidRPr="00A10406">
        <w:rPr>
          <w:sz w:val="23"/>
          <w:szCs w:val="23"/>
        </w:rPr>
        <w:t>е</w:t>
      </w:r>
      <w:r w:rsidRPr="00A10406">
        <w:rPr>
          <w:spacing w:val="3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ч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,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z w:val="23"/>
          <w:szCs w:val="23"/>
        </w:rPr>
        <w:t>род</w:t>
      </w:r>
      <w:r w:rsidRPr="00A10406">
        <w:rPr>
          <w:spacing w:val="-1"/>
          <w:sz w:val="23"/>
          <w:szCs w:val="23"/>
        </w:rPr>
        <w:t>и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љ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 xml:space="preserve">е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-2"/>
          <w:sz w:val="23"/>
          <w:szCs w:val="23"/>
        </w:rPr>
        <w:t>ш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е</w:t>
      </w:r>
      <w:r w:rsidRPr="00A10406">
        <w:rPr>
          <w:spacing w:val="3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ш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ог</w:t>
      </w:r>
      <w:r w:rsidRPr="00A10406">
        <w:rPr>
          <w:spacing w:val="4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13"/>
          <w:sz w:val="23"/>
          <w:szCs w:val="23"/>
        </w:rPr>
        <w:t xml:space="preserve"> 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ог</w:t>
      </w:r>
      <w:r w:rsidRPr="00A10406">
        <w:rPr>
          <w:spacing w:val="5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и</w:t>
      </w:r>
      <w:r w:rsidRPr="00A10406">
        <w:rPr>
          <w:spacing w:val="1"/>
          <w:sz w:val="23"/>
          <w:szCs w:val="23"/>
        </w:rPr>
        <w:t>п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,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z w:val="23"/>
          <w:szCs w:val="23"/>
        </w:rPr>
        <w:t>род</w:t>
      </w:r>
      <w:r w:rsidRPr="00A10406">
        <w:rPr>
          <w:spacing w:val="1"/>
          <w:sz w:val="23"/>
          <w:szCs w:val="23"/>
        </w:rPr>
        <w:t>ит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љ</w:t>
      </w:r>
      <w:r w:rsidRPr="00A10406">
        <w:rPr>
          <w:spacing w:val="-3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 xml:space="preserve">е </w:t>
      </w:r>
      <w:r w:rsidRPr="00A10406">
        <w:rPr>
          <w:spacing w:val="2"/>
          <w:sz w:val="23"/>
          <w:szCs w:val="23"/>
        </w:rPr>
        <w:t>ћ</w:t>
      </w:r>
      <w:r w:rsidRPr="00A10406">
        <w:rPr>
          <w:spacing w:val="-5"/>
          <w:sz w:val="23"/>
          <w:szCs w:val="23"/>
        </w:rPr>
        <w:t>у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к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,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л</w:t>
      </w:r>
      <w:r w:rsidRPr="00A10406">
        <w:rPr>
          <w:spacing w:val="1"/>
          <w:sz w:val="23"/>
          <w:szCs w:val="23"/>
        </w:rPr>
        <w:t>ит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тн</w:t>
      </w:r>
      <w:r w:rsidRPr="00A10406">
        <w:rPr>
          <w:sz w:val="23"/>
          <w:szCs w:val="23"/>
        </w:rPr>
        <w:t xml:space="preserve">е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-1"/>
          <w:sz w:val="23"/>
          <w:szCs w:val="23"/>
        </w:rPr>
        <w:t>п</w:t>
      </w:r>
      <w:r w:rsidRPr="00A10406">
        <w:rPr>
          <w:sz w:val="23"/>
          <w:szCs w:val="23"/>
        </w:rPr>
        <w:t>лод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е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z w:val="23"/>
          <w:szCs w:val="23"/>
        </w:rPr>
        <w:t>м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тиц</w:t>
      </w:r>
      <w:r w:rsidRPr="00A10406">
        <w:rPr>
          <w:sz w:val="23"/>
          <w:szCs w:val="23"/>
        </w:rPr>
        <w:t>е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ба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z w:val="23"/>
          <w:szCs w:val="23"/>
        </w:rPr>
        <w:t>ш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н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,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л</w:t>
      </w:r>
      <w:r w:rsidRPr="00A10406">
        <w:rPr>
          <w:spacing w:val="1"/>
          <w:sz w:val="23"/>
          <w:szCs w:val="23"/>
        </w:rPr>
        <w:t>ит</w:t>
      </w:r>
      <w:r w:rsidRPr="00A10406">
        <w:rPr>
          <w:spacing w:val="2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тн</w:t>
      </w:r>
      <w:r w:rsidRPr="00A10406">
        <w:rPr>
          <w:sz w:val="23"/>
          <w:szCs w:val="23"/>
        </w:rPr>
        <w:t>е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и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лод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е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z w:val="23"/>
          <w:szCs w:val="23"/>
        </w:rPr>
        <w:t>м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и</w:t>
      </w:r>
      <w:r w:rsidRPr="00A10406">
        <w:rPr>
          <w:spacing w:val="1"/>
          <w:sz w:val="23"/>
          <w:szCs w:val="23"/>
        </w:rPr>
        <w:t>ц</w:t>
      </w:r>
      <w:r w:rsidRPr="00A10406">
        <w:rPr>
          <w:sz w:val="23"/>
          <w:szCs w:val="23"/>
        </w:rPr>
        <w:t>е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ба</w:t>
      </w:r>
      <w:r w:rsidR="005E30AD" w:rsidRPr="00A10406">
        <w:rPr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pacing w:val="-1"/>
          <w:sz w:val="23"/>
          <w:szCs w:val="23"/>
        </w:rPr>
        <w:t>ас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рм</w:t>
      </w:r>
      <w:r w:rsidRPr="00A10406">
        <w:rPr>
          <w:spacing w:val="1"/>
          <w:sz w:val="23"/>
          <w:szCs w:val="23"/>
        </w:rPr>
        <w:t>к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; обј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љи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ње</w:t>
      </w:r>
      <w:r w:rsidRPr="00A10406">
        <w:rPr>
          <w:spacing w:val="34"/>
          <w:sz w:val="23"/>
          <w:szCs w:val="23"/>
        </w:rPr>
        <w:t xml:space="preserve"> 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>х</w:t>
      </w:r>
      <w:r w:rsidRPr="00A10406">
        <w:rPr>
          <w:spacing w:val="43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п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зи</w:t>
      </w:r>
      <w:r w:rsidRPr="00A10406">
        <w:rPr>
          <w:sz w:val="23"/>
          <w:szCs w:val="23"/>
        </w:rPr>
        <w:t>ва</w:t>
      </w:r>
      <w:r w:rsidRPr="00A10406">
        <w:rPr>
          <w:spacing w:val="40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45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ош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ње</w:t>
      </w:r>
      <w:r w:rsidRPr="00A10406">
        <w:rPr>
          <w:spacing w:val="35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ва</w:t>
      </w:r>
      <w:r w:rsidRPr="00A10406">
        <w:rPr>
          <w:spacing w:val="39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45"/>
          <w:sz w:val="23"/>
          <w:szCs w:val="23"/>
        </w:rPr>
        <w:t xml:space="preserve"> 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в</w:t>
      </w:r>
      <w:r w:rsidRPr="00A10406">
        <w:rPr>
          <w:spacing w:val="2"/>
          <w:sz w:val="23"/>
          <w:szCs w:val="23"/>
        </w:rPr>
        <w:t>а</w:t>
      </w:r>
      <w:r w:rsidRPr="00A10406">
        <w:rPr>
          <w:sz w:val="23"/>
          <w:szCs w:val="23"/>
        </w:rPr>
        <w:t>ње</w:t>
      </w:r>
      <w:r w:rsidRPr="00A10406">
        <w:rPr>
          <w:spacing w:val="36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ва</w:t>
      </w:r>
      <w:r w:rsidRPr="00A10406">
        <w:rPr>
          <w:spacing w:val="41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а</w:t>
      </w:r>
      <w:r w:rsidRPr="00A10406">
        <w:rPr>
          <w:spacing w:val="45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тиц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 xml:space="preserve">је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оји</w:t>
      </w:r>
      <w:r w:rsidRPr="00A10406">
        <w:rPr>
          <w:spacing w:val="9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е</w:t>
      </w:r>
      <w:r w:rsidRPr="00A10406">
        <w:rPr>
          <w:spacing w:val="9"/>
          <w:sz w:val="23"/>
          <w:szCs w:val="23"/>
        </w:rPr>
        <w:t xml:space="preserve"> </w:t>
      </w:r>
      <w:r w:rsidRPr="00A10406">
        <w:rPr>
          <w:sz w:val="23"/>
          <w:szCs w:val="23"/>
        </w:rPr>
        <w:t>од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е</w:t>
      </w:r>
      <w:r w:rsidRPr="00A10406">
        <w:rPr>
          <w:spacing w:val="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а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z w:val="23"/>
          <w:szCs w:val="23"/>
        </w:rPr>
        <w:t>м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ре</w:t>
      </w:r>
      <w:r w:rsidRPr="00A10406">
        <w:rPr>
          <w:spacing w:val="6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н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 xml:space="preserve">х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и</w:t>
      </w:r>
      <w:r w:rsidRPr="00A10406">
        <w:rPr>
          <w:spacing w:val="1"/>
          <w:sz w:val="23"/>
          <w:szCs w:val="23"/>
        </w:rPr>
        <w:t>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 xml:space="preserve">; </w:t>
      </w:r>
      <w:r w:rsidRPr="00A10406">
        <w:rPr>
          <w:spacing w:val="1"/>
          <w:sz w:val="23"/>
          <w:szCs w:val="23"/>
        </w:rPr>
        <w:t>из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да</w:t>
      </w:r>
      <w:r w:rsidRPr="00A10406">
        <w:rPr>
          <w:spacing w:val="6"/>
          <w:sz w:val="23"/>
          <w:szCs w:val="23"/>
        </w:rPr>
        <w:t xml:space="preserve"> </w:t>
      </w:r>
      <w:r w:rsidRPr="00A10406">
        <w:rPr>
          <w:spacing w:val="-7"/>
          <w:sz w:val="23"/>
          <w:szCs w:val="23"/>
        </w:rPr>
        <w:t>у</w:t>
      </w:r>
      <w:r w:rsidRPr="00A10406">
        <w:rPr>
          <w:spacing w:val="6"/>
          <w:sz w:val="23"/>
          <w:szCs w:val="23"/>
        </w:rPr>
        <w:t>п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>в</w:t>
      </w:r>
      <w:r w:rsidRPr="00A10406">
        <w:rPr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 xml:space="preserve"> з</w:t>
      </w:r>
      <w:r w:rsidRPr="00A10406">
        <w:rPr>
          <w:sz w:val="23"/>
          <w:szCs w:val="23"/>
        </w:rPr>
        <w:t>а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ор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-1"/>
          <w:sz w:val="23"/>
          <w:szCs w:val="23"/>
        </w:rPr>
        <w:t>сн</w:t>
      </w:r>
      <w:r w:rsidRPr="00A10406">
        <w:rPr>
          <w:spacing w:val="1"/>
          <w:sz w:val="23"/>
          <w:szCs w:val="23"/>
        </w:rPr>
        <w:t>ик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; д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 xml:space="preserve">ње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рогр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м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ки</w:t>
      </w:r>
      <w:r w:rsidRPr="00A10406">
        <w:rPr>
          <w:sz w:val="23"/>
          <w:szCs w:val="23"/>
        </w:rPr>
        <w:t xml:space="preserve">х </w:t>
      </w:r>
      <w:r w:rsidRPr="00A10406">
        <w:rPr>
          <w:spacing w:val="1"/>
          <w:sz w:val="23"/>
          <w:szCs w:val="23"/>
        </w:rPr>
        <w:t>з</w:t>
      </w:r>
      <w:r w:rsidRPr="00A10406">
        <w:rPr>
          <w:spacing w:val="-3"/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>х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ва</w:t>
      </w:r>
      <w:r w:rsidRPr="00A10406">
        <w:rPr>
          <w:spacing w:val="6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2"/>
          <w:sz w:val="23"/>
          <w:szCs w:val="23"/>
        </w:rPr>
        <w:t>че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во</w:t>
      </w:r>
      <w:r w:rsidRPr="00A10406">
        <w:rPr>
          <w:spacing w:val="2"/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ње</w:t>
      </w:r>
      <w:r w:rsidRPr="00A10406">
        <w:rPr>
          <w:spacing w:val="5"/>
          <w:sz w:val="23"/>
          <w:szCs w:val="23"/>
        </w:rPr>
        <w:t xml:space="preserve"> </w:t>
      </w:r>
      <w:r w:rsidRPr="00A10406">
        <w:rPr>
          <w:sz w:val="23"/>
          <w:szCs w:val="23"/>
        </w:rPr>
        <w:t>у</w:t>
      </w:r>
      <w:r w:rsidRPr="00A10406">
        <w:rPr>
          <w:spacing w:val="5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из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ди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инф</w:t>
      </w:r>
      <w:r w:rsidRPr="00A10406">
        <w:rPr>
          <w:sz w:val="23"/>
          <w:szCs w:val="23"/>
        </w:rPr>
        <w:t>орм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ти</w:t>
      </w:r>
      <w:r w:rsidRPr="00A10406">
        <w:rPr>
          <w:sz w:val="23"/>
          <w:szCs w:val="23"/>
        </w:rPr>
        <w:t>ч</w:t>
      </w:r>
      <w:r w:rsidRPr="00A10406">
        <w:rPr>
          <w:spacing w:val="-1"/>
          <w:sz w:val="23"/>
          <w:szCs w:val="23"/>
        </w:rPr>
        <w:t>ки</w:t>
      </w:r>
      <w:r w:rsidRPr="00A10406">
        <w:rPr>
          <w:sz w:val="23"/>
          <w:szCs w:val="23"/>
        </w:rPr>
        <w:t xml:space="preserve">х </w:t>
      </w:r>
      <w:r w:rsidRPr="00A10406">
        <w:rPr>
          <w:spacing w:val="10"/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ш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ња</w:t>
      </w:r>
      <w:r w:rsidRPr="00A10406">
        <w:rPr>
          <w:spacing w:val="5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лове</w:t>
      </w:r>
      <w:r w:rsidRPr="00A10406">
        <w:rPr>
          <w:spacing w:val="5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ат</w:t>
      </w:r>
      <w:r w:rsidRPr="00A10406">
        <w:rPr>
          <w:sz w:val="23"/>
          <w:szCs w:val="23"/>
        </w:rPr>
        <w:t xml:space="preserve">е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тиц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ја</w:t>
      </w:r>
      <w:r w:rsidRPr="00A10406">
        <w:rPr>
          <w:spacing w:val="4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и</w:t>
      </w:r>
      <w:r w:rsidRPr="00A10406">
        <w:rPr>
          <w:sz w:val="23"/>
          <w:szCs w:val="23"/>
        </w:rPr>
        <w:t>з</w:t>
      </w:r>
      <w:r w:rsidRPr="00A10406">
        <w:rPr>
          <w:spacing w:val="15"/>
          <w:sz w:val="23"/>
          <w:szCs w:val="23"/>
        </w:rPr>
        <w:t xml:space="preserve"> </w:t>
      </w:r>
      <w:r w:rsidRPr="00A10406">
        <w:rPr>
          <w:sz w:val="23"/>
          <w:szCs w:val="23"/>
        </w:rPr>
        <w:t>обл</w:t>
      </w:r>
      <w:r w:rsidRPr="00A10406">
        <w:rPr>
          <w:spacing w:val="-1"/>
          <w:sz w:val="23"/>
          <w:szCs w:val="23"/>
        </w:rPr>
        <w:t>ас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и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тиц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ја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z w:val="23"/>
          <w:szCs w:val="23"/>
        </w:rPr>
        <w:t>у</w:t>
      </w:r>
      <w:r w:rsidRPr="00A10406">
        <w:rPr>
          <w:spacing w:val="10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о</w:t>
      </w:r>
      <w:r w:rsidRPr="00A10406">
        <w:rPr>
          <w:spacing w:val="2"/>
          <w:sz w:val="23"/>
          <w:szCs w:val="23"/>
        </w:rPr>
        <w:t>ч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р</w:t>
      </w:r>
      <w:r w:rsidRPr="00A10406">
        <w:rPr>
          <w:spacing w:val="2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2"/>
          <w:sz w:val="23"/>
          <w:szCs w:val="23"/>
        </w:rPr>
        <w:t>в</w:t>
      </w:r>
      <w:r w:rsidRPr="00A10406">
        <w:rPr>
          <w:sz w:val="23"/>
          <w:szCs w:val="23"/>
        </w:rPr>
        <w:t xml:space="preserve">у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13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л</w:t>
      </w:r>
      <w:r w:rsidRPr="00A10406">
        <w:rPr>
          <w:spacing w:val="1"/>
          <w:sz w:val="23"/>
          <w:szCs w:val="23"/>
        </w:rPr>
        <w:t>ит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тн</w:t>
      </w:r>
      <w:r w:rsidRPr="00A10406">
        <w:rPr>
          <w:sz w:val="23"/>
          <w:szCs w:val="23"/>
        </w:rPr>
        <w:t>а</w:t>
      </w:r>
      <w:r w:rsidRPr="00A10406">
        <w:rPr>
          <w:spacing w:val="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ип</w:t>
      </w:r>
      <w:r w:rsidRPr="00A10406">
        <w:rPr>
          <w:sz w:val="23"/>
          <w:szCs w:val="23"/>
        </w:rPr>
        <w:t>лод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а</w:t>
      </w:r>
      <w:r w:rsidRPr="00A10406">
        <w:rPr>
          <w:spacing w:val="4"/>
          <w:sz w:val="23"/>
          <w:szCs w:val="23"/>
        </w:rPr>
        <w:t xml:space="preserve"> </w:t>
      </w:r>
      <w:r w:rsidRPr="00A10406">
        <w:rPr>
          <w:sz w:val="23"/>
          <w:szCs w:val="23"/>
        </w:rPr>
        <w:t>грла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16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ве дој</w:t>
      </w:r>
      <w:r w:rsidRPr="00A10406">
        <w:rPr>
          <w:spacing w:val="1"/>
          <w:sz w:val="23"/>
          <w:szCs w:val="23"/>
        </w:rPr>
        <w:t>иљ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;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ровођ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ње</w:t>
      </w:r>
      <w:r w:rsidRPr="00A10406">
        <w:rPr>
          <w:spacing w:val="9"/>
          <w:sz w:val="23"/>
          <w:szCs w:val="23"/>
        </w:rPr>
        <w:t xml:space="preserve"> </w:t>
      </w:r>
      <w:r w:rsidRPr="00A10406">
        <w:rPr>
          <w:spacing w:val="2"/>
          <w:sz w:val="23"/>
          <w:szCs w:val="23"/>
        </w:rPr>
        <w:t>а</w:t>
      </w:r>
      <w:r w:rsidRPr="00A10406">
        <w:rPr>
          <w:sz w:val="23"/>
          <w:szCs w:val="23"/>
        </w:rPr>
        <w:t>дм</w:t>
      </w:r>
      <w:r w:rsidRPr="00A10406">
        <w:rPr>
          <w:spacing w:val="1"/>
          <w:sz w:val="23"/>
          <w:szCs w:val="23"/>
        </w:rPr>
        <w:t>ини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ат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 xml:space="preserve">е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нт</w:t>
      </w:r>
      <w:r w:rsidRPr="00A10406">
        <w:rPr>
          <w:spacing w:val="-2"/>
          <w:sz w:val="23"/>
          <w:szCs w:val="23"/>
        </w:rPr>
        <w:t>р</w:t>
      </w:r>
      <w:r w:rsidRPr="00A10406">
        <w:rPr>
          <w:sz w:val="23"/>
          <w:szCs w:val="23"/>
        </w:rPr>
        <w:t>оле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>х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;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z w:val="23"/>
          <w:szCs w:val="23"/>
        </w:rPr>
        <w:t>обр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4"/>
          <w:sz w:val="23"/>
          <w:szCs w:val="23"/>
        </w:rPr>
        <w:t>ч</w:t>
      </w:r>
      <w:r w:rsidRPr="00A10406">
        <w:rPr>
          <w:spacing w:val="-5"/>
          <w:sz w:val="23"/>
          <w:szCs w:val="23"/>
        </w:rPr>
        <w:t>у</w:t>
      </w:r>
      <w:r w:rsidRPr="00A10406">
        <w:rPr>
          <w:sz w:val="23"/>
          <w:szCs w:val="23"/>
        </w:rPr>
        <w:t>н</w:t>
      </w:r>
      <w:r w:rsidRPr="00A10406">
        <w:rPr>
          <w:spacing w:val="14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19"/>
          <w:sz w:val="23"/>
          <w:szCs w:val="23"/>
        </w:rPr>
        <w:t xml:space="preserve"> </w:t>
      </w:r>
      <w:r w:rsidRPr="00A10406">
        <w:rPr>
          <w:sz w:val="23"/>
          <w:szCs w:val="23"/>
        </w:rPr>
        <w:t>одобр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ње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 xml:space="preserve">е </w:t>
      </w:r>
      <w:r w:rsidRPr="00A10406">
        <w:rPr>
          <w:spacing w:val="1"/>
          <w:sz w:val="23"/>
          <w:szCs w:val="23"/>
        </w:rPr>
        <w:t>н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>х</w:t>
      </w:r>
      <w:r w:rsidRPr="00A10406">
        <w:rPr>
          <w:spacing w:val="49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и</w:t>
      </w:r>
      <w:r w:rsidRPr="00A10406">
        <w:rPr>
          <w:spacing w:val="1"/>
          <w:sz w:val="23"/>
          <w:szCs w:val="23"/>
        </w:rPr>
        <w:t>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;</w:t>
      </w:r>
      <w:r w:rsidRPr="00A10406">
        <w:rPr>
          <w:spacing w:val="-12"/>
          <w:sz w:val="23"/>
          <w:szCs w:val="23"/>
        </w:rPr>
        <w:t xml:space="preserve"> </w:t>
      </w:r>
      <w:r w:rsidRPr="00A10406">
        <w:rPr>
          <w:sz w:val="23"/>
          <w:szCs w:val="23"/>
        </w:rPr>
        <w:t>об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љ</w:t>
      </w:r>
      <w:r w:rsidRPr="00A10406">
        <w:rPr>
          <w:sz w:val="23"/>
          <w:szCs w:val="23"/>
        </w:rPr>
        <w:t>а</w:t>
      </w:r>
      <w:r w:rsidRPr="00A10406">
        <w:rPr>
          <w:spacing w:val="-8"/>
          <w:sz w:val="23"/>
          <w:szCs w:val="23"/>
        </w:rPr>
        <w:t xml:space="preserve"> </w:t>
      </w:r>
      <w:r w:rsidRPr="00A10406">
        <w:rPr>
          <w:sz w:val="23"/>
          <w:szCs w:val="23"/>
        </w:rPr>
        <w:t>и д</w:t>
      </w:r>
      <w:r w:rsidRPr="00A10406">
        <w:rPr>
          <w:spacing w:val="2"/>
          <w:sz w:val="23"/>
          <w:szCs w:val="23"/>
        </w:rPr>
        <w:t>р</w:t>
      </w:r>
      <w:r w:rsidRPr="00A10406">
        <w:rPr>
          <w:spacing w:val="-5"/>
          <w:sz w:val="23"/>
          <w:szCs w:val="23"/>
        </w:rPr>
        <w:t>у</w:t>
      </w:r>
      <w:r w:rsidRPr="00A10406">
        <w:rPr>
          <w:sz w:val="23"/>
          <w:szCs w:val="23"/>
        </w:rPr>
        <w:t>ге</w:t>
      </w:r>
      <w:r w:rsidRPr="00A10406">
        <w:rPr>
          <w:spacing w:val="-7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ло</w:t>
      </w:r>
      <w:r w:rsidRPr="00A10406">
        <w:rPr>
          <w:spacing w:val="2"/>
          <w:sz w:val="23"/>
          <w:szCs w:val="23"/>
        </w:rPr>
        <w:t>в</w:t>
      </w:r>
      <w:r w:rsidRPr="00A10406">
        <w:rPr>
          <w:sz w:val="23"/>
          <w:szCs w:val="23"/>
        </w:rPr>
        <w:t>е</w:t>
      </w:r>
      <w:r w:rsidRPr="00A10406">
        <w:rPr>
          <w:spacing w:val="-6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з</w:t>
      </w:r>
      <w:r w:rsidRPr="00A10406">
        <w:rPr>
          <w:spacing w:val="-1"/>
          <w:sz w:val="23"/>
          <w:szCs w:val="23"/>
        </w:rPr>
        <w:t xml:space="preserve"> </w:t>
      </w:r>
      <w:r w:rsidRPr="00A10406">
        <w:rPr>
          <w:sz w:val="23"/>
          <w:szCs w:val="23"/>
        </w:rPr>
        <w:t>ове</w:t>
      </w:r>
      <w:r w:rsidRPr="00A10406">
        <w:rPr>
          <w:spacing w:val="-4"/>
          <w:sz w:val="23"/>
          <w:szCs w:val="23"/>
        </w:rPr>
        <w:t xml:space="preserve"> </w:t>
      </w:r>
      <w:r w:rsidRPr="00A10406">
        <w:rPr>
          <w:sz w:val="23"/>
          <w:szCs w:val="23"/>
        </w:rPr>
        <w:t>обл</w:t>
      </w:r>
      <w:r w:rsidRPr="00A10406">
        <w:rPr>
          <w:spacing w:val="-1"/>
          <w:sz w:val="23"/>
          <w:szCs w:val="23"/>
        </w:rPr>
        <w:t>ас</w:t>
      </w:r>
      <w:r w:rsidRPr="00A10406">
        <w:rPr>
          <w:spacing w:val="1"/>
          <w:sz w:val="23"/>
          <w:szCs w:val="23"/>
        </w:rPr>
        <w:t>ти</w:t>
      </w:r>
      <w:r w:rsidRPr="00A10406">
        <w:rPr>
          <w:sz w:val="23"/>
          <w:szCs w:val="23"/>
        </w:rPr>
        <w:t>.</w:t>
      </w:r>
    </w:p>
    <w:p w:rsidR="00F0678F" w:rsidRPr="00A10406" w:rsidRDefault="00F0678F" w:rsidP="00AF53F6">
      <w:pPr>
        <w:spacing w:after="0" w:line="240" w:lineRule="atLeast"/>
        <w:rPr>
          <w:sz w:val="23"/>
          <w:szCs w:val="23"/>
        </w:rPr>
      </w:pPr>
    </w:p>
    <w:p w:rsidR="00914D7D" w:rsidRPr="00A10406" w:rsidRDefault="00DE3959" w:rsidP="00AF53F6">
      <w:pPr>
        <w:spacing w:after="0" w:line="240" w:lineRule="atLeast"/>
        <w:rPr>
          <w:sz w:val="23"/>
          <w:szCs w:val="23"/>
        </w:rPr>
      </w:pPr>
      <w:r w:rsidRPr="00A10406">
        <w:rPr>
          <w:sz w:val="23"/>
          <w:szCs w:val="23"/>
        </w:rPr>
        <w:t>Име</w:t>
      </w:r>
      <w:r w:rsidRPr="00A10406">
        <w:rPr>
          <w:spacing w:val="-5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1"/>
          <w:sz w:val="23"/>
          <w:szCs w:val="23"/>
        </w:rPr>
        <w:t xml:space="preserve"> 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зи</w:t>
      </w:r>
      <w:r w:rsidRPr="00A10406">
        <w:rPr>
          <w:sz w:val="23"/>
          <w:szCs w:val="23"/>
        </w:rPr>
        <w:t>ме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pacing w:val="2"/>
          <w:sz w:val="23"/>
          <w:szCs w:val="23"/>
        </w:rPr>
        <w:t>р</w:t>
      </w:r>
      <w:r w:rsidRPr="00A10406">
        <w:rPr>
          <w:spacing w:val="-5"/>
          <w:sz w:val="23"/>
          <w:szCs w:val="23"/>
        </w:rPr>
        <w:t>у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ово</w:t>
      </w:r>
      <w:r w:rsidRPr="00A10406">
        <w:rPr>
          <w:spacing w:val="3"/>
          <w:sz w:val="23"/>
          <w:szCs w:val="23"/>
        </w:rPr>
        <w:t>д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,</w:t>
      </w:r>
      <w:r w:rsidRPr="00A10406">
        <w:rPr>
          <w:spacing w:val="-1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ње</w:t>
      </w:r>
      <w:r w:rsidRPr="00A10406">
        <w:rPr>
          <w:spacing w:val="-7"/>
          <w:sz w:val="23"/>
          <w:szCs w:val="23"/>
        </w:rPr>
        <w:t xml:space="preserve"> </w:t>
      </w:r>
      <w:r w:rsidRPr="00A10406">
        <w:rPr>
          <w:sz w:val="23"/>
          <w:szCs w:val="23"/>
        </w:rPr>
        <w:t xml:space="preserve">и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нт</w:t>
      </w:r>
      <w:r w:rsidRPr="00A10406">
        <w:rPr>
          <w:spacing w:val="-1"/>
          <w:sz w:val="23"/>
          <w:szCs w:val="23"/>
        </w:rPr>
        <w:t>ак</w:t>
      </w:r>
      <w:r w:rsidRPr="00A10406">
        <w:rPr>
          <w:sz w:val="23"/>
          <w:szCs w:val="23"/>
        </w:rPr>
        <w:t>т</w:t>
      </w:r>
      <w:r w:rsidRPr="00A10406">
        <w:rPr>
          <w:spacing w:val="-7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п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ци</w:t>
      </w:r>
      <w:r w:rsidRPr="00A10406">
        <w:rPr>
          <w:sz w:val="23"/>
          <w:szCs w:val="23"/>
        </w:rPr>
        <w:t xml:space="preserve">: </w:t>
      </w:r>
    </w:p>
    <w:p w:rsidR="00DE3959" w:rsidRPr="00A10406" w:rsidRDefault="00DE3959" w:rsidP="00AF53F6">
      <w:pPr>
        <w:spacing w:after="0" w:line="240" w:lineRule="atLeast"/>
        <w:rPr>
          <w:sz w:val="23"/>
          <w:szCs w:val="23"/>
        </w:rPr>
      </w:pPr>
      <w:r w:rsidRPr="00A10406">
        <w:rPr>
          <w:sz w:val="23"/>
          <w:szCs w:val="23"/>
        </w:rPr>
        <w:t>Горд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а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z w:val="23"/>
          <w:szCs w:val="23"/>
        </w:rPr>
        <w:t>Д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м</w:t>
      </w:r>
      <w:r w:rsidRPr="00A10406">
        <w:rPr>
          <w:spacing w:val="1"/>
          <w:sz w:val="23"/>
          <w:szCs w:val="23"/>
        </w:rPr>
        <w:t>ит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ћ</w:t>
      </w:r>
      <w:r w:rsidRPr="00A10406">
        <w:rPr>
          <w:spacing w:val="-17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Шт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ки</w:t>
      </w:r>
      <w:r w:rsidRPr="00A10406">
        <w:rPr>
          <w:sz w:val="23"/>
          <w:szCs w:val="23"/>
        </w:rPr>
        <w:t>ћ,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pacing w:val="6"/>
          <w:sz w:val="23"/>
          <w:szCs w:val="23"/>
        </w:rPr>
        <w:t>ш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ф</w:t>
      </w:r>
      <w:r w:rsidRPr="00A10406">
        <w:rPr>
          <w:spacing w:val="-3"/>
          <w:sz w:val="23"/>
          <w:szCs w:val="23"/>
        </w:rPr>
        <w:t xml:space="preserve"> </w:t>
      </w:r>
      <w:r w:rsidRPr="00A10406">
        <w:rPr>
          <w:sz w:val="23"/>
          <w:szCs w:val="23"/>
        </w:rPr>
        <w:t>Од</w:t>
      </w:r>
      <w:r w:rsidRPr="00A10406">
        <w:rPr>
          <w:spacing w:val="-1"/>
          <w:sz w:val="23"/>
          <w:szCs w:val="23"/>
        </w:rPr>
        <w:t>се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а</w:t>
      </w:r>
    </w:p>
    <w:p w:rsidR="00484B6A" w:rsidRPr="00A10406" w:rsidRDefault="00DE3959" w:rsidP="00AF53F6">
      <w:pPr>
        <w:spacing w:after="0" w:line="240" w:lineRule="atLeast"/>
        <w:rPr>
          <w:color w:val="0000FF"/>
          <w:position w:val="-1"/>
          <w:sz w:val="23"/>
          <w:szCs w:val="23"/>
          <w:u w:val="single" w:color="0000FF"/>
        </w:rPr>
      </w:pPr>
      <w:r w:rsidRPr="00A10406">
        <w:rPr>
          <w:spacing w:val="-1"/>
          <w:position w:val="-1"/>
          <w:sz w:val="23"/>
          <w:szCs w:val="23"/>
        </w:rPr>
        <w:t>е-</w:t>
      </w:r>
      <w:r w:rsidRPr="00A10406">
        <w:rPr>
          <w:spacing w:val="1"/>
          <w:position w:val="-1"/>
          <w:sz w:val="23"/>
          <w:szCs w:val="23"/>
        </w:rPr>
        <w:t>п</w:t>
      </w:r>
      <w:r w:rsidRPr="00A10406">
        <w:rPr>
          <w:position w:val="-1"/>
          <w:sz w:val="23"/>
          <w:szCs w:val="23"/>
        </w:rPr>
        <w:t>ош</w:t>
      </w:r>
      <w:r w:rsidRPr="00A10406">
        <w:rPr>
          <w:spacing w:val="1"/>
          <w:position w:val="-1"/>
          <w:sz w:val="23"/>
          <w:szCs w:val="23"/>
        </w:rPr>
        <w:t>т</w:t>
      </w:r>
      <w:r w:rsidRPr="00A10406">
        <w:rPr>
          <w:spacing w:val="-1"/>
          <w:position w:val="-1"/>
          <w:sz w:val="23"/>
          <w:szCs w:val="23"/>
        </w:rPr>
        <w:t>а</w:t>
      </w:r>
      <w:r w:rsidRPr="00A10406">
        <w:rPr>
          <w:position w:val="-1"/>
          <w:sz w:val="23"/>
          <w:szCs w:val="23"/>
        </w:rPr>
        <w:t>:</w:t>
      </w:r>
      <w:r w:rsidR="005E30AD" w:rsidRPr="00A10406">
        <w:rPr>
          <w:spacing w:val="-9"/>
          <w:position w:val="-1"/>
          <w:sz w:val="23"/>
          <w:szCs w:val="23"/>
        </w:rPr>
        <w:t xml:space="preserve"> </w:t>
      </w:r>
      <w:hyperlink r:id="rId31">
        <w:r w:rsidRPr="00A10406">
          <w:rPr>
            <w:color w:val="0000FF"/>
            <w:spacing w:val="-2"/>
            <w:position w:val="-1"/>
            <w:sz w:val="23"/>
            <w:szCs w:val="23"/>
            <w:u w:val="single" w:color="0000FF"/>
          </w:rPr>
          <w:t>g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or</w:t>
        </w:r>
        <w:r w:rsidRPr="00A10406">
          <w:rPr>
            <w:color w:val="0000FF"/>
            <w:spacing w:val="2"/>
            <w:position w:val="-1"/>
            <w:sz w:val="23"/>
            <w:szCs w:val="23"/>
            <w:u w:val="single" w:color="0000FF"/>
          </w:rPr>
          <w:t>d</w:t>
        </w:r>
        <w:r w:rsidRPr="00A10406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n</w:t>
        </w:r>
        <w:r w:rsidRPr="00A10406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.dst</w:t>
        </w:r>
        <w:r w:rsidRPr="00A10406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k</w:t>
        </w:r>
        <w:r w:rsidRPr="00A10406">
          <w:rPr>
            <w:color w:val="0000FF"/>
            <w:spacing w:val="3"/>
            <w:position w:val="-1"/>
            <w:sz w:val="23"/>
            <w:szCs w:val="23"/>
            <w:u w:val="single" w:color="0000FF"/>
          </w:rPr>
          <w:t>i</w:t>
        </w:r>
        <w:r w:rsidRPr="00A10406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c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@</w:t>
        </w:r>
        <w:r w:rsidRPr="00A10406">
          <w:rPr>
            <w:color w:val="0000FF"/>
            <w:spacing w:val="1"/>
            <w:position w:val="-1"/>
            <w:sz w:val="23"/>
            <w:szCs w:val="23"/>
            <w:u w:val="single" w:color="0000FF"/>
          </w:rPr>
          <w:t>m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inpolj.</w:t>
        </w:r>
        <w:r w:rsidRPr="00A10406">
          <w:rPr>
            <w:color w:val="0000FF"/>
            <w:spacing w:val="-2"/>
            <w:position w:val="-1"/>
            <w:sz w:val="23"/>
            <w:szCs w:val="23"/>
            <w:u w:val="single" w:color="0000FF"/>
          </w:rPr>
          <w:t>g</w:t>
        </w:r>
        <w:r w:rsidRPr="00A10406">
          <w:rPr>
            <w:color w:val="0000FF"/>
            <w:position w:val="-1"/>
            <w:sz w:val="23"/>
            <w:szCs w:val="23"/>
            <w:u w:val="single" w:color="0000FF"/>
          </w:rPr>
          <w:t>ov.rs</w:t>
        </w:r>
      </w:hyperlink>
    </w:p>
    <w:p w:rsidR="00913024" w:rsidRDefault="00913024" w:rsidP="00AF53F6">
      <w:pPr>
        <w:spacing w:after="0" w:line="240" w:lineRule="atLeast"/>
        <w:ind w:firstLine="720"/>
        <w:rPr>
          <w:b/>
          <w:bCs/>
          <w:spacing w:val="1"/>
          <w:szCs w:val="24"/>
        </w:rPr>
      </w:pPr>
    </w:p>
    <w:p w:rsidR="00C164F6" w:rsidRPr="00F0678F" w:rsidRDefault="00C164F6" w:rsidP="00AF53F6">
      <w:pPr>
        <w:spacing w:after="0" w:line="240" w:lineRule="atLeast"/>
        <w:ind w:firstLine="720"/>
        <w:rPr>
          <w:rFonts w:eastAsia="Times New Roman" w:cs="Times New Roman"/>
          <w:szCs w:val="24"/>
        </w:rPr>
      </w:pPr>
      <w:r w:rsidRPr="00F0678F">
        <w:rPr>
          <w:b/>
          <w:bCs/>
          <w:spacing w:val="1"/>
          <w:szCs w:val="24"/>
        </w:rPr>
        <w:t>Од</w:t>
      </w:r>
      <w:r w:rsidRPr="00F0678F">
        <w:rPr>
          <w:b/>
          <w:bCs/>
          <w:spacing w:val="-1"/>
          <w:szCs w:val="24"/>
        </w:rPr>
        <w:t>е</w:t>
      </w:r>
      <w:r w:rsidRPr="00F0678F">
        <w:rPr>
          <w:b/>
          <w:bCs/>
          <w:szCs w:val="24"/>
        </w:rPr>
        <w:t>љ</w:t>
      </w:r>
      <w:r w:rsidRPr="00F0678F">
        <w:rPr>
          <w:b/>
          <w:bCs/>
          <w:spacing w:val="-1"/>
          <w:szCs w:val="24"/>
        </w:rPr>
        <w:t>е</w:t>
      </w:r>
      <w:r w:rsidRPr="00F0678F">
        <w:rPr>
          <w:b/>
          <w:bCs/>
          <w:spacing w:val="1"/>
          <w:szCs w:val="24"/>
        </w:rPr>
        <w:t>њ</w:t>
      </w:r>
      <w:r w:rsidRPr="00F0678F">
        <w:rPr>
          <w:b/>
          <w:bCs/>
          <w:szCs w:val="24"/>
        </w:rPr>
        <w:t>е</w:t>
      </w:r>
      <w:r w:rsidRPr="00F0678F">
        <w:rPr>
          <w:b/>
          <w:bCs/>
          <w:spacing w:val="4"/>
          <w:szCs w:val="24"/>
        </w:rPr>
        <w:t xml:space="preserve"> </w:t>
      </w:r>
      <w:r w:rsidRPr="00F0678F">
        <w:rPr>
          <w:b/>
          <w:bCs/>
          <w:szCs w:val="24"/>
        </w:rPr>
        <w:t>за</w:t>
      </w:r>
      <w:r w:rsidRPr="00F0678F">
        <w:rPr>
          <w:b/>
          <w:bCs/>
          <w:spacing w:val="13"/>
          <w:szCs w:val="24"/>
        </w:rPr>
        <w:t xml:space="preserve"> </w:t>
      </w:r>
      <w:r w:rsidRPr="00F0678F">
        <w:rPr>
          <w:b/>
          <w:bCs/>
          <w:szCs w:val="24"/>
        </w:rPr>
        <w:t>о</w:t>
      </w:r>
      <w:r w:rsidRPr="00F0678F">
        <w:rPr>
          <w:b/>
          <w:bCs/>
          <w:spacing w:val="1"/>
          <w:szCs w:val="24"/>
        </w:rPr>
        <w:t>д</w:t>
      </w:r>
      <w:r w:rsidRPr="00F0678F">
        <w:rPr>
          <w:b/>
          <w:bCs/>
          <w:szCs w:val="24"/>
        </w:rPr>
        <w:t>об</w:t>
      </w:r>
      <w:r w:rsidRPr="00F0678F">
        <w:rPr>
          <w:b/>
          <w:bCs/>
          <w:spacing w:val="1"/>
          <w:szCs w:val="24"/>
        </w:rPr>
        <w:t>р</w:t>
      </w:r>
      <w:r w:rsidRPr="00F0678F">
        <w:rPr>
          <w:b/>
          <w:bCs/>
          <w:spacing w:val="-2"/>
          <w:szCs w:val="24"/>
        </w:rPr>
        <w:t>а</w:t>
      </w:r>
      <w:r w:rsidRPr="00F0678F">
        <w:rPr>
          <w:b/>
          <w:bCs/>
          <w:szCs w:val="24"/>
        </w:rPr>
        <w:t>ва</w:t>
      </w:r>
      <w:r w:rsidRPr="00F0678F">
        <w:rPr>
          <w:b/>
          <w:bCs/>
          <w:spacing w:val="1"/>
          <w:szCs w:val="24"/>
        </w:rPr>
        <w:t>њ</w:t>
      </w:r>
      <w:r w:rsidRPr="00F0678F">
        <w:rPr>
          <w:b/>
          <w:bCs/>
          <w:szCs w:val="24"/>
        </w:rPr>
        <w:t>е</w:t>
      </w:r>
      <w:r w:rsidRPr="00F0678F">
        <w:rPr>
          <w:b/>
          <w:bCs/>
          <w:spacing w:val="2"/>
          <w:szCs w:val="24"/>
        </w:rPr>
        <w:t xml:space="preserve"> </w:t>
      </w:r>
      <w:r w:rsidRPr="00F0678F">
        <w:rPr>
          <w:b/>
          <w:bCs/>
          <w:spacing w:val="1"/>
          <w:szCs w:val="24"/>
        </w:rPr>
        <w:t>п</w:t>
      </w:r>
      <w:r w:rsidRPr="00F0678F">
        <w:rPr>
          <w:b/>
          <w:bCs/>
          <w:szCs w:val="24"/>
        </w:rPr>
        <w:t>ла</w:t>
      </w:r>
      <w:r w:rsidRPr="00F0678F">
        <w:rPr>
          <w:b/>
          <w:bCs/>
          <w:spacing w:val="1"/>
          <w:szCs w:val="24"/>
        </w:rPr>
        <w:t>ћ</w:t>
      </w:r>
      <w:r w:rsidRPr="00F0678F">
        <w:rPr>
          <w:b/>
          <w:bCs/>
          <w:szCs w:val="24"/>
        </w:rPr>
        <w:t>а</w:t>
      </w:r>
      <w:r w:rsidRPr="00F0678F">
        <w:rPr>
          <w:b/>
          <w:bCs/>
          <w:spacing w:val="1"/>
          <w:szCs w:val="24"/>
        </w:rPr>
        <w:t>њ</w:t>
      </w:r>
      <w:r w:rsidRPr="00F0678F">
        <w:rPr>
          <w:b/>
          <w:bCs/>
          <w:szCs w:val="24"/>
        </w:rPr>
        <w:t>а</w:t>
      </w:r>
      <w:r w:rsidRPr="00F0678F">
        <w:rPr>
          <w:b/>
          <w:bCs/>
          <w:spacing w:val="6"/>
          <w:szCs w:val="24"/>
        </w:rPr>
        <w:t xml:space="preserve"> </w:t>
      </w:r>
      <w:r w:rsidRPr="00F0678F">
        <w:rPr>
          <w:b/>
          <w:bCs/>
          <w:spacing w:val="1"/>
          <w:szCs w:val="24"/>
        </w:rPr>
        <w:t>и</w:t>
      </w:r>
      <w:r w:rsidRPr="00F0678F">
        <w:rPr>
          <w:b/>
          <w:bCs/>
          <w:szCs w:val="24"/>
        </w:rPr>
        <w:t>з</w:t>
      </w:r>
      <w:r w:rsidRPr="00F0678F">
        <w:rPr>
          <w:b/>
          <w:bCs/>
          <w:spacing w:val="10"/>
          <w:szCs w:val="24"/>
        </w:rPr>
        <w:t xml:space="preserve"> </w:t>
      </w:r>
      <w:r w:rsidRPr="00F0678F">
        <w:rPr>
          <w:b/>
          <w:bCs/>
          <w:spacing w:val="-1"/>
          <w:szCs w:val="24"/>
        </w:rPr>
        <w:t>п</w:t>
      </w:r>
      <w:r w:rsidRPr="00F0678F">
        <w:rPr>
          <w:b/>
          <w:bCs/>
          <w:spacing w:val="1"/>
          <w:szCs w:val="24"/>
        </w:rPr>
        <w:t>р</w:t>
      </w:r>
      <w:r w:rsidRPr="00F0678F">
        <w:rPr>
          <w:b/>
          <w:bCs/>
          <w:szCs w:val="24"/>
        </w:rPr>
        <w:t>о</w:t>
      </w:r>
      <w:r w:rsidRPr="00F0678F">
        <w:rPr>
          <w:b/>
          <w:bCs/>
          <w:spacing w:val="-1"/>
          <w:szCs w:val="24"/>
        </w:rPr>
        <w:t>г</w:t>
      </w:r>
      <w:r w:rsidRPr="00F0678F">
        <w:rPr>
          <w:b/>
          <w:bCs/>
          <w:spacing w:val="1"/>
          <w:szCs w:val="24"/>
        </w:rPr>
        <w:t>р</w:t>
      </w:r>
      <w:r w:rsidRPr="00F0678F">
        <w:rPr>
          <w:b/>
          <w:bCs/>
          <w:szCs w:val="24"/>
        </w:rPr>
        <w:t>ама</w:t>
      </w:r>
      <w:r w:rsidRPr="00F0678F">
        <w:rPr>
          <w:b/>
          <w:bCs/>
          <w:spacing w:val="5"/>
          <w:szCs w:val="24"/>
        </w:rPr>
        <w:t xml:space="preserve"> </w:t>
      </w:r>
      <w:r w:rsidRPr="00F0678F">
        <w:rPr>
          <w:b/>
          <w:bCs/>
          <w:szCs w:val="24"/>
        </w:rPr>
        <w:t>м</w:t>
      </w:r>
      <w:r w:rsidRPr="00F0678F">
        <w:rPr>
          <w:b/>
          <w:bCs/>
          <w:spacing w:val="-1"/>
          <w:szCs w:val="24"/>
        </w:rPr>
        <w:t>е</w:t>
      </w:r>
      <w:r w:rsidRPr="00F0678F">
        <w:rPr>
          <w:b/>
          <w:bCs/>
          <w:spacing w:val="1"/>
          <w:szCs w:val="24"/>
        </w:rPr>
        <w:t>ђ</w:t>
      </w:r>
      <w:r w:rsidRPr="00F0678F">
        <w:rPr>
          <w:b/>
          <w:bCs/>
          <w:szCs w:val="24"/>
        </w:rPr>
        <w:t>у</w:t>
      </w:r>
      <w:r w:rsidRPr="00F0678F">
        <w:rPr>
          <w:b/>
          <w:bCs/>
          <w:spacing w:val="1"/>
          <w:szCs w:val="24"/>
        </w:rPr>
        <w:t>н</w:t>
      </w:r>
      <w:r w:rsidRPr="00F0678F">
        <w:rPr>
          <w:b/>
          <w:bCs/>
          <w:szCs w:val="24"/>
        </w:rPr>
        <w:t>а</w:t>
      </w:r>
      <w:r w:rsidRPr="00F0678F">
        <w:rPr>
          <w:b/>
          <w:bCs/>
          <w:spacing w:val="1"/>
          <w:szCs w:val="24"/>
        </w:rPr>
        <w:t>р</w:t>
      </w:r>
      <w:r w:rsidRPr="00F0678F">
        <w:rPr>
          <w:b/>
          <w:bCs/>
          <w:szCs w:val="24"/>
        </w:rPr>
        <w:t>о</w:t>
      </w:r>
      <w:r w:rsidRPr="00F0678F">
        <w:rPr>
          <w:b/>
          <w:bCs/>
          <w:spacing w:val="-1"/>
          <w:szCs w:val="24"/>
        </w:rPr>
        <w:t>дн</w:t>
      </w:r>
      <w:r w:rsidRPr="00F0678F">
        <w:rPr>
          <w:b/>
          <w:bCs/>
          <w:spacing w:val="1"/>
          <w:szCs w:val="24"/>
        </w:rPr>
        <w:t>и</w:t>
      </w:r>
      <w:r w:rsidRPr="00F0678F">
        <w:rPr>
          <w:b/>
          <w:bCs/>
          <w:szCs w:val="24"/>
        </w:rPr>
        <w:t xml:space="preserve">х </w:t>
      </w:r>
      <w:r w:rsidRPr="00F0678F">
        <w:rPr>
          <w:b/>
          <w:bCs/>
          <w:spacing w:val="1"/>
          <w:szCs w:val="24"/>
        </w:rPr>
        <w:t>п</w:t>
      </w:r>
      <w:r w:rsidRPr="00F0678F">
        <w:rPr>
          <w:b/>
          <w:bCs/>
          <w:szCs w:val="24"/>
        </w:rPr>
        <w:t>о</w:t>
      </w:r>
      <w:r w:rsidRPr="00F0678F">
        <w:rPr>
          <w:b/>
          <w:bCs/>
          <w:spacing w:val="1"/>
          <w:szCs w:val="24"/>
        </w:rPr>
        <w:t>д</w:t>
      </w:r>
      <w:r w:rsidRPr="00F0678F">
        <w:rPr>
          <w:b/>
          <w:bCs/>
          <w:spacing w:val="-3"/>
          <w:szCs w:val="24"/>
        </w:rPr>
        <w:t>с</w:t>
      </w:r>
      <w:r w:rsidRPr="00F0678F">
        <w:rPr>
          <w:b/>
          <w:bCs/>
          <w:spacing w:val="2"/>
          <w:szCs w:val="24"/>
        </w:rPr>
        <w:t>т</w:t>
      </w:r>
      <w:r w:rsidRPr="00F0678F">
        <w:rPr>
          <w:b/>
          <w:bCs/>
          <w:spacing w:val="1"/>
          <w:szCs w:val="24"/>
        </w:rPr>
        <w:t>иц</w:t>
      </w:r>
      <w:r w:rsidRPr="00F0678F">
        <w:rPr>
          <w:b/>
          <w:bCs/>
          <w:szCs w:val="24"/>
        </w:rPr>
        <w:t xml:space="preserve">аја </w:t>
      </w:r>
      <w:r w:rsidRPr="00F0678F">
        <w:rPr>
          <w:b/>
          <w:bCs/>
          <w:spacing w:val="1"/>
          <w:szCs w:val="24"/>
        </w:rPr>
        <w:t>п</w:t>
      </w:r>
      <w:r w:rsidRPr="00F0678F">
        <w:rPr>
          <w:b/>
          <w:bCs/>
          <w:szCs w:val="24"/>
        </w:rPr>
        <w:t>ољо</w:t>
      </w:r>
      <w:r w:rsidRPr="00F0678F">
        <w:rPr>
          <w:b/>
          <w:bCs/>
          <w:spacing w:val="1"/>
          <w:szCs w:val="24"/>
        </w:rPr>
        <w:t>п</w:t>
      </w:r>
      <w:r w:rsidRPr="00F0678F">
        <w:rPr>
          <w:b/>
          <w:bCs/>
          <w:spacing w:val="-1"/>
          <w:szCs w:val="24"/>
        </w:rPr>
        <w:t>р</w:t>
      </w:r>
      <w:r w:rsidRPr="00F0678F">
        <w:rPr>
          <w:b/>
          <w:bCs/>
          <w:spacing w:val="1"/>
          <w:szCs w:val="24"/>
        </w:rPr>
        <w:t>и</w:t>
      </w:r>
      <w:r w:rsidRPr="00F0678F">
        <w:rPr>
          <w:b/>
          <w:bCs/>
          <w:szCs w:val="24"/>
        </w:rPr>
        <w:t>в</w:t>
      </w:r>
      <w:r w:rsidRPr="00F0678F">
        <w:rPr>
          <w:b/>
          <w:bCs/>
          <w:spacing w:val="1"/>
          <w:szCs w:val="24"/>
        </w:rPr>
        <w:t>р</w:t>
      </w:r>
      <w:r w:rsidRPr="00F0678F">
        <w:rPr>
          <w:b/>
          <w:bCs/>
          <w:spacing w:val="-1"/>
          <w:szCs w:val="24"/>
        </w:rPr>
        <w:t>е</w:t>
      </w:r>
      <w:r w:rsidRPr="00F0678F">
        <w:rPr>
          <w:b/>
          <w:bCs/>
          <w:spacing w:val="1"/>
          <w:szCs w:val="24"/>
        </w:rPr>
        <w:t>дн</w:t>
      </w:r>
      <w:r w:rsidRPr="00F0678F">
        <w:rPr>
          <w:b/>
          <w:bCs/>
          <w:szCs w:val="24"/>
        </w:rPr>
        <w:t>е</w:t>
      </w:r>
      <w:r w:rsidRPr="00F0678F">
        <w:rPr>
          <w:b/>
          <w:bCs/>
          <w:spacing w:val="-18"/>
          <w:szCs w:val="24"/>
        </w:rPr>
        <w:t xml:space="preserve"> </w:t>
      </w:r>
      <w:r w:rsidRPr="00F0678F">
        <w:rPr>
          <w:b/>
          <w:bCs/>
          <w:spacing w:val="1"/>
          <w:szCs w:val="24"/>
        </w:rPr>
        <w:t>п</w:t>
      </w:r>
      <w:r w:rsidRPr="00F0678F">
        <w:rPr>
          <w:b/>
          <w:bCs/>
          <w:szCs w:val="24"/>
        </w:rPr>
        <w:t>ол</w:t>
      </w:r>
      <w:r w:rsidRPr="00F0678F">
        <w:rPr>
          <w:b/>
          <w:bCs/>
          <w:spacing w:val="-1"/>
          <w:szCs w:val="24"/>
        </w:rPr>
        <w:t>и</w:t>
      </w:r>
      <w:r w:rsidRPr="00F0678F">
        <w:rPr>
          <w:b/>
          <w:bCs/>
          <w:szCs w:val="24"/>
        </w:rPr>
        <w:t>т</w:t>
      </w:r>
      <w:r w:rsidRPr="00F0678F">
        <w:rPr>
          <w:b/>
          <w:bCs/>
          <w:spacing w:val="1"/>
          <w:szCs w:val="24"/>
        </w:rPr>
        <w:t>ик</w:t>
      </w:r>
      <w:r w:rsidRPr="00F0678F">
        <w:rPr>
          <w:b/>
          <w:bCs/>
          <w:szCs w:val="24"/>
        </w:rPr>
        <w:t>е</w:t>
      </w:r>
      <w:r w:rsidRPr="00F0678F">
        <w:rPr>
          <w:b/>
          <w:bCs/>
          <w:spacing w:val="-6"/>
          <w:szCs w:val="24"/>
        </w:rPr>
        <w:t xml:space="preserve"> </w:t>
      </w:r>
      <w:r w:rsidRPr="00F0678F">
        <w:rPr>
          <w:szCs w:val="24"/>
        </w:rPr>
        <w:t>об</w:t>
      </w:r>
      <w:r w:rsidRPr="00F0678F">
        <w:rPr>
          <w:spacing w:val="-1"/>
          <w:szCs w:val="24"/>
        </w:rPr>
        <w:t>a</w:t>
      </w:r>
      <w:r w:rsidRPr="00F0678F">
        <w:rPr>
          <w:szCs w:val="24"/>
        </w:rPr>
        <w:t>в</w:t>
      </w:r>
      <w:r w:rsidRPr="00F0678F">
        <w:rPr>
          <w:spacing w:val="1"/>
          <w:szCs w:val="24"/>
        </w:rPr>
        <w:t>љ</w:t>
      </w:r>
      <w:r w:rsidRPr="00F0678F">
        <w:rPr>
          <w:szCs w:val="24"/>
        </w:rPr>
        <w:t>a</w:t>
      </w:r>
      <w:r w:rsidRPr="00F0678F">
        <w:rPr>
          <w:spacing w:val="-8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о</w:t>
      </w:r>
      <w:r w:rsidRPr="00F0678F">
        <w:rPr>
          <w:spacing w:val="-1"/>
          <w:szCs w:val="24"/>
        </w:rPr>
        <w:t>с</w:t>
      </w:r>
      <w:r w:rsidRPr="00F0678F">
        <w:rPr>
          <w:szCs w:val="24"/>
        </w:rPr>
        <w:t>ло</w:t>
      </w:r>
      <w:r w:rsidRPr="00F0678F">
        <w:rPr>
          <w:spacing w:val="2"/>
          <w:szCs w:val="24"/>
        </w:rPr>
        <w:t>в</w:t>
      </w:r>
      <w:r w:rsidRPr="00F0678F">
        <w:rPr>
          <w:szCs w:val="24"/>
        </w:rPr>
        <w:t>е</w:t>
      </w:r>
      <w:r w:rsidRPr="00F0678F">
        <w:rPr>
          <w:spacing w:val="-9"/>
          <w:szCs w:val="24"/>
        </w:rPr>
        <w:t xml:space="preserve"> 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оји</w:t>
      </w:r>
      <w:r w:rsidRPr="00F0678F">
        <w:rPr>
          <w:spacing w:val="-3"/>
          <w:szCs w:val="24"/>
        </w:rPr>
        <w:t xml:space="preserve"> </w:t>
      </w:r>
      <w:r w:rsidRPr="00F0678F">
        <w:rPr>
          <w:spacing w:val="-1"/>
          <w:szCs w:val="24"/>
        </w:rPr>
        <w:t>с</w:t>
      </w:r>
      <w:r w:rsidRPr="00F0678F">
        <w:rPr>
          <w:szCs w:val="24"/>
        </w:rPr>
        <w:t>е</w:t>
      </w:r>
      <w:r w:rsidRPr="00F0678F">
        <w:rPr>
          <w:spacing w:val="-3"/>
          <w:szCs w:val="24"/>
        </w:rPr>
        <w:t xml:space="preserve"> </w:t>
      </w:r>
      <w:r w:rsidRPr="00F0678F">
        <w:rPr>
          <w:szCs w:val="24"/>
        </w:rPr>
        <w:t>од</w:t>
      </w:r>
      <w:r w:rsidRPr="00F0678F">
        <w:rPr>
          <w:spacing w:val="1"/>
          <w:szCs w:val="24"/>
        </w:rPr>
        <w:t>н</w:t>
      </w:r>
      <w:r w:rsidRPr="00F0678F">
        <w:rPr>
          <w:szCs w:val="24"/>
        </w:rPr>
        <w:t>о</w:t>
      </w:r>
      <w:r w:rsidRPr="00F0678F">
        <w:rPr>
          <w:spacing w:val="-1"/>
          <w:szCs w:val="24"/>
        </w:rPr>
        <w:t>с</w:t>
      </w:r>
      <w:r w:rsidRPr="00F0678F">
        <w:rPr>
          <w:szCs w:val="24"/>
        </w:rPr>
        <w:t>е</w:t>
      </w:r>
      <w:r w:rsidRPr="00F0678F">
        <w:rPr>
          <w:spacing w:val="-5"/>
          <w:szCs w:val="24"/>
        </w:rPr>
        <w:t xml:space="preserve"> </w:t>
      </w:r>
      <w:r w:rsidRPr="00F0678F">
        <w:rPr>
          <w:spacing w:val="1"/>
          <w:szCs w:val="24"/>
        </w:rPr>
        <w:t>н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:</w:t>
      </w:r>
      <w:r w:rsidRPr="00F0678F">
        <w:rPr>
          <w:spacing w:val="-3"/>
          <w:szCs w:val="24"/>
        </w:rPr>
        <w:t xml:space="preserve"> </w:t>
      </w:r>
      <w:r w:rsidRPr="00F0678F">
        <w:rPr>
          <w:szCs w:val="24"/>
        </w:rPr>
        <w:t>д</w:t>
      </w:r>
      <w:r w:rsidRPr="00F0678F">
        <w:rPr>
          <w:spacing w:val="2"/>
          <w:szCs w:val="24"/>
        </w:rPr>
        <w:t>a</w:t>
      </w:r>
      <w:r w:rsidRPr="00F0678F">
        <w:rPr>
          <w:szCs w:val="24"/>
        </w:rPr>
        <w:t>в</w:t>
      </w:r>
      <w:r w:rsidRPr="00F0678F">
        <w:rPr>
          <w:spacing w:val="-1"/>
          <w:szCs w:val="24"/>
        </w:rPr>
        <w:t>a</w:t>
      </w:r>
      <w:r w:rsidRPr="00F0678F">
        <w:rPr>
          <w:spacing w:val="2"/>
          <w:szCs w:val="24"/>
        </w:rPr>
        <w:t>њ</w:t>
      </w:r>
      <w:r w:rsidRPr="00F0678F">
        <w:rPr>
          <w:szCs w:val="24"/>
        </w:rPr>
        <w:t>е</w:t>
      </w:r>
      <w:r w:rsidRPr="00F0678F">
        <w:rPr>
          <w:spacing w:val="-5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рогр</w:t>
      </w:r>
      <w:r w:rsidRPr="00F0678F">
        <w:rPr>
          <w:spacing w:val="-1"/>
          <w:szCs w:val="24"/>
        </w:rPr>
        <w:t>a</w:t>
      </w:r>
      <w:r w:rsidRPr="00F0678F">
        <w:rPr>
          <w:szCs w:val="24"/>
        </w:rPr>
        <w:t>м</w:t>
      </w:r>
      <w:r w:rsidRPr="00F0678F">
        <w:rPr>
          <w:spacing w:val="-1"/>
          <w:szCs w:val="24"/>
        </w:rPr>
        <w:t>с</w:t>
      </w:r>
      <w:r w:rsidRPr="00F0678F">
        <w:rPr>
          <w:spacing w:val="1"/>
          <w:szCs w:val="24"/>
        </w:rPr>
        <w:t>ки</w:t>
      </w:r>
      <w:r w:rsidRPr="00F0678F">
        <w:rPr>
          <w:szCs w:val="24"/>
        </w:rPr>
        <w:t>х</w:t>
      </w:r>
      <w:r w:rsidRPr="00F0678F">
        <w:rPr>
          <w:spacing w:val="-11"/>
          <w:szCs w:val="24"/>
        </w:rPr>
        <w:t xml:space="preserve"> </w:t>
      </w:r>
      <w:r w:rsidRPr="00F0678F">
        <w:rPr>
          <w:spacing w:val="1"/>
          <w:szCs w:val="24"/>
        </w:rPr>
        <w:t>з</w:t>
      </w:r>
      <w:r w:rsidRPr="00F0678F">
        <w:rPr>
          <w:spacing w:val="-3"/>
          <w:szCs w:val="24"/>
        </w:rPr>
        <w:t>a</w:t>
      </w:r>
      <w:r w:rsidRPr="00F0678F">
        <w:rPr>
          <w:spacing w:val="2"/>
          <w:szCs w:val="24"/>
        </w:rPr>
        <w:t>х</w:t>
      </w:r>
      <w:r w:rsidRPr="00F0678F">
        <w:rPr>
          <w:spacing w:val="1"/>
          <w:szCs w:val="24"/>
        </w:rPr>
        <w:t>т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>вa и</w:t>
      </w:r>
      <w:r w:rsidRPr="00F0678F">
        <w:rPr>
          <w:spacing w:val="16"/>
          <w:szCs w:val="24"/>
        </w:rPr>
        <w:t xml:space="preserve"> </w:t>
      </w:r>
      <w:r w:rsidRPr="00F0678F">
        <w:rPr>
          <w:spacing w:val="-5"/>
          <w:szCs w:val="24"/>
        </w:rPr>
        <w:lastRenderedPageBreak/>
        <w:t>у</w:t>
      </w:r>
      <w:r w:rsidRPr="00F0678F">
        <w:rPr>
          <w:szCs w:val="24"/>
        </w:rPr>
        <w:t>ч</w:t>
      </w:r>
      <w:r w:rsidRPr="00F0678F">
        <w:rPr>
          <w:spacing w:val="-1"/>
          <w:szCs w:val="24"/>
        </w:rPr>
        <w:t>ес</w:t>
      </w:r>
      <w:r w:rsidRPr="00F0678F">
        <w:rPr>
          <w:spacing w:val="1"/>
          <w:szCs w:val="24"/>
        </w:rPr>
        <w:t>т</w:t>
      </w:r>
      <w:r w:rsidRPr="00F0678F">
        <w:rPr>
          <w:szCs w:val="24"/>
        </w:rPr>
        <w:t>в</w:t>
      </w:r>
      <w:r w:rsidRPr="00F0678F">
        <w:rPr>
          <w:spacing w:val="2"/>
          <w:szCs w:val="24"/>
        </w:rPr>
        <w:t>о</w:t>
      </w:r>
      <w:r w:rsidRPr="00F0678F">
        <w:rPr>
          <w:szCs w:val="24"/>
        </w:rPr>
        <w:t>в</w:t>
      </w:r>
      <w:r w:rsidRPr="00F0678F">
        <w:rPr>
          <w:spacing w:val="-1"/>
          <w:szCs w:val="24"/>
        </w:rPr>
        <w:t>a</w:t>
      </w:r>
      <w:r w:rsidRPr="00F0678F">
        <w:rPr>
          <w:spacing w:val="2"/>
          <w:szCs w:val="24"/>
        </w:rPr>
        <w:t>њ</w:t>
      </w:r>
      <w:r w:rsidRPr="00F0678F">
        <w:rPr>
          <w:szCs w:val="24"/>
        </w:rPr>
        <w:t>е</w:t>
      </w:r>
      <w:r w:rsidRPr="00F0678F">
        <w:rPr>
          <w:spacing w:val="2"/>
          <w:szCs w:val="24"/>
        </w:rPr>
        <w:t xml:space="preserve"> </w:t>
      </w:r>
      <w:r w:rsidRPr="00F0678F">
        <w:rPr>
          <w:szCs w:val="24"/>
        </w:rPr>
        <w:t>у</w:t>
      </w:r>
      <w:r w:rsidRPr="00F0678F">
        <w:rPr>
          <w:spacing w:val="8"/>
          <w:szCs w:val="24"/>
        </w:rPr>
        <w:t xml:space="preserve"> </w:t>
      </w:r>
      <w:r w:rsidRPr="00F0678F">
        <w:rPr>
          <w:spacing w:val="1"/>
          <w:szCs w:val="24"/>
        </w:rPr>
        <w:t>из</w:t>
      </w:r>
      <w:r w:rsidRPr="00F0678F">
        <w:rPr>
          <w:szCs w:val="24"/>
        </w:rPr>
        <w:t>р</w:t>
      </w:r>
      <w:r w:rsidRPr="00F0678F">
        <w:rPr>
          <w:spacing w:val="2"/>
          <w:szCs w:val="24"/>
        </w:rPr>
        <w:t>a</w:t>
      </w:r>
      <w:r w:rsidRPr="00F0678F">
        <w:rPr>
          <w:szCs w:val="24"/>
        </w:rPr>
        <w:t>ди</w:t>
      </w:r>
      <w:r w:rsidRPr="00F0678F">
        <w:rPr>
          <w:spacing w:val="7"/>
          <w:szCs w:val="24"/>
        </w:rPr>
        <w:t xml:space="preserve"> </w:t>
      </w:r>
      <w:r w:rsidRPr="00F0678F">
        <w:rPr>
          <w:spacing w:val="-1"/>
          <w:szCs w:val="24"/>
        </w:rPr>
        <w:t>и</w:t>
      </w:r>
      <w:r w:rsidRPr="00F0678F">
        <w:rPr>
          <w:spacing w:val="1"/>
          <w:szCs w:val="24"/>
        </w:rPr>
        <w:t>нф</w:t>
      </w:r>
      <w:r w:rsidRPr="00F0678F">
        <w:rPr>
          <w:szCs w:val="24"/>
        </w:rPr>
        <w:t>орм</w:t>
      </w:r>
      <w:r w:rsidRPr="00F0678F">
        <w:rPr>
          <w:spacing w:val="-1"/>
          <w:szCs w:val="24"/>
        </w:rPr>
        <w:t>a</w:t>
      </w:r>
      <w:r w:rsidRPr="00F0678F">
        <w:rPr>
          <w:spacing w:val="1"/>
          <w:szCs w:val="24"/>
        </w:rPr>
        <w:t>ти</w:t>
      </w:r>
      <w:r w:rsidRPr="00F0678F">
        <w:rPr>
          <w:szCs w:val="24"/>
        </w:rPr>
        <w:t>ч</w:t>
      </w:r>
      <w:r w:rsidRPr="00F0678F">
        <w:rPr>
          <w:spacing w:val="-1"/>
          <w:szCs w:val="24"/>
        </w:rPr>
        <w:t>ки</w:t>
      </w:r>
      <w:r w:rsidRPr="00F0678F">
        <w:rPr>
          <w:szCs w:val="24"/>
        </w:rPr>
        <w:t>х р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>ш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>њa</w:t>
      </w:r>
      <w:r w:rsidRPr="00F0678F">
        <w:rPr>
          <w:spacing w:val="4"/>
          <w:szCs w:val="24"/>
        </w:rPr>
        <w:t xml:space="preserve"> </w:t>
      </w:r>
      <w:r w:rsidRPr="00F0678F">
        <w:rPr>
          <w:spacing w:val="1"/>
          <w:szCs w:val="24"/>
        </w:rPr>
        <w:t>з</w:t>
      </w:r>
      <w:r w:rsidRPr="00F0678F">
        <w:rPr>
          <w:szCs w:val="24"/>
        </w:rPr>
        <w:t>a</w:t>
      </w:r>
      <w:r w:rsidRPr="00F0678F">
        <w:rPr>
          <w:spacing w:val="10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о</w:t>
      </w:r>
      <w:r w:rsidRPr="00F0678F">
        <w:rPr>
          <w:spacing w:val="-1"/>
          <w:szCs w:val="24"/>
        </w:rPr>
        <w:t>с</w:t>
      </w:r>
      <w:r w:rsidRPr="00F0678F">
        <w:rPr>
          <w:szCs w:val="24"/>
        </w:rPr>
        <w:t>лове</w:t>
      </w:r>
      <w:r w:rsidRPr="00F0678F">
        <w:rPr>
          <w:spacing w:val="4"/>
          <w:szCs w:val="24"/>
        </w:rPr>
        <w:t xml:space="preserve"> </w:t>
      </w:r>
      <w:r w:rsidRPr="00F0678F">
        <w:rPr>
          <w:spacing w:val="1"/>
          <w:szCs w:val="24"/>
        </w:rPr>
        <w:t>и</w:t>
      </w:r>
      <w:r w:rsidRPr="00F0678F">
        <w:rPr>
          <w:spacing w:val="-1"/>
          <w:szCs w:val="24"/>
        </w:rPr>
        <w:t>с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л</w:t>
      </w:r>
      <w:r w:rsidRPr="00F0678F">
        <w:rPr>
          <w:spacing w:val="-1"/>
          <w:szCs w:val="24"/>
        </w:rPr>
        <w:t>a</w:t>
      </w:r>
      <w:r w:rsidRPr="00F0678F">
        <w:rPr>
          <w:spacing w:val="1"/>
          <w:szCs w:val="24"/>
        </w:rPr>
        <w:t>т</w:t>
      </w:r>
      <w:r w:rsidRPr="00F0678F">
        <w:rPr>
          <w:szCs w:val="24"/>
        </w:rPr>
        <w:t>е</w:t>
      </w:r>
      <w:r w:rsidRPr="00F0678F">
        <w:rPr>
          <w:spacing w:val="4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од</w:t>
      </w:r>
      <w:r w:rsidRPr="00F0678F">
        <w:rPr>
          <w:spacing w:val="-1"/>
          <w:szCs w:val="24"/>
        </w:rPr>
        <w:t>с</w:t>
      </w:r>
      <w:r w:rsidRPr="00F0678F">
        <w:rPr>
          <w:spacing w:val="1"/>
          <w:szCs w:val="24"/>
        </w:rPr>
        <w:t>тиц</w:t>
      </w:r>
      <w:r w:rsidRPr="00F0678F">
        <w:rPr>
          <w:spacing w:val="-1"/>
          <w:szCs w:val="24"/>
        </w:rPr>
        <w:t>a</w:t>
      </w:r>
      <w:r w:rsidRPr="00F0678F">
        <w:rPr>
          <w:szCs w:val="24"/>
        </w:rPr>
        <w:t>јa</w:t>
      </w:r>
      <w:r w:rsidRPr="00F0678F">
        <w:rPr>
          <w:spacing w:val="1"/>
          <w:szCs w:val="24"/>
        </w:rPr>
        <w:t xml:space="preserve"> </w:t>
      </w:r>
      <w:r w:rsidRPr="00F0678F">
        <w:rPr>
          <w:spacing w:val="-1"/>
          <w:szCs w:val="24"/>
        </w:rPr>
        <w:t>п</w:t>
      </w:r>
      <w:r w:rsidRPr="00F0678F">
        <w:rPr>
          <w:szCs w:val="24"/>
        </w:rPr>
        <w:t xml:space="preserve">о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рогр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м</w:t>
      </w:r>
      <w:r w:rsidRPr="00F0678F">
        <w:rPr>
          <w:spacing w:val="1"/>
          <w:szCs w:val="24"/>
        </w:rPr>
        <w:t>и</w:t>
      </w:r>
      <w:r w:rsidRPr="00F0678F">
        <w:rPr>
          <w:szCs w:val="24"/>
        </w:rPr>
        <w:t>ма</w:t>
      </w:r>
      <w:r w:rsidRPr="00F0678F">
        <w:rPr>
          <w:spacing w:val="-1"/>
          <w:szCs w:val="24"/>
        </w:rPr>
        <w:t xml:space="preserve"> </w:t>
      </w:r>
      <w:r w:rsidRPr="00F0678F">
        <w:rPr>
          <w:szCs w:val="24"/>
        </w:rPr>
        <w:t>м</w:t>
      </w:r>
      <w:r w:rsidRPr="00F0678F">
        <w:rPr>
          <w:spacing w:val="2"/>
          <w:szCs w:val="24"/>
        </w:rPr>
        <w:t>е</w:t>
      </w:r>
      <w:r w:rsidRPr="00F0678F">
        <w:rPr>
          <w:spacing w:val="4"/>
          <w:szCs w:val="24"/>
        </w:rPr>
        <w:t>ђ</w:t>
      </w:r>
      <w:r w:rsidRPr="00F0678F">
        <w:rPr>
          <w:spacing w:val="-7"/>
          <w:szCs w:val="24"/>
        </w:rPr>
        <w:t>у</w:t>
      </w:r>
      <w:r w:rsidRPr="00F0678F">
        <w:rPr>
          <w:spacing w:val="1"/>
          <w:szCs w:val="24"/>
        </w:rPr>
        <w:t>н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ро</w:t>
      </w:r>
      <w:r w:rsidRPr="00F0678F">
        <w:rPr>
          <w:spacing w:val="3"/>
          <w:szCs w:val="24"/>
        </w:rPr>
        <w:t>д</w:t>
      </w:r>
      <w:r w:rsidRPr="00F0678F">
        <w:rPr>
          <w:spacing w:val="1"/>
          <w:szCs w:val="24"/>
        </w:rPr>
        <w:t>н</w:t>
      </w:r>
      <w:r w:rsidRPr="00F0678F">
        <w:rPr>
          <w:spacing w:val="-1"/>
          <w:szCs w:val="24"/>
        </w:rPr>
        <w:t>и</w:t>
      </w:r>
      <w:r w:rsidRPr="00F0678F">
        <w:rPr>
          <w:szCs w:val="24"/>
        </w:rPr>
        <w:t>х</w:t>
      </w:r>
      <w:r w:rsidRPr="00F0678F">
        <w:rPr>
          <w:spacing w:val="-1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од</w:t>
      </w:r>
      <w:r w:rsidRPr="00F0678F">
        <w:rPr>
          <w:spacing w:val="-1"/>
          <w:szCs w:val="24"/>
        </w:rPr>
        <w:t>с</w:t>
      </w:r>
      <w:r w:rsidRPr="00F0678F">
        <w:rPr>
          <w:spacing w:val="4"/>
          <w:szCs w:val="24"/>
        </w:rPr>
        <w:t>т</w:t>
      </w:r>
      <w:r w:rsidRPr="00F0678F">
        <w:rPr>
          <w:spacing w:val="1"/>
          <w:szCs w:val="24"/>
        </w:rPr>
        <w:t>иц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ј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 xml:space="preserve">; </w:t>
      </w:r>
      <w:r w:rsidRPr="00F0678F">
        <w:rPr>
          <w:spacing w:val="1"/>
          <w:szCs w:val="24"/>
        </w:rPr>
        <w:t>п</w:t>
      </w:r>
      <w:r w:rsidRPr="00F0678F">
        <w:rPr>
          <w:spacing w:val="-2"/>
          <w:szCs w:val="24"/>
        </w:rPr>
        <w:t>р</w:t>
      </w:r>
      <w:r w:rsidRPr="00F0678F">
        <w:rPr>
          <w:spacing w:val="1"/>
          <w:szCs w:val="24"/>
        </w:rPr>
        <w:t>и</w:t>
      </w:r>
      <w:r w:rsidRPr="00F0678F">
        <w:rPr>
          <w:szCs w:val="24"/>
        </w:rPr>
        <w:t>ј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>м</w:t>
      </w:r>
      <w:r w:rsidRPr="00F0678F">
        <w:rPr>
          <w:spacing w:val="5"/>
          <w:szCs w:val="24"/>
        </w:rPr>
        <w:t xml:space="preserve"> </w:t>
      </w:r>
      <w:r w:rsidRPr="00F0678F">
        <w:rPr>
          <w:spacing w:val="1"/>
          <w:szCs w:val="24"/>
        </w:rPr>
        <w:t>з</w:t>
      </w:r>
      <w:r w:rsidRPr="00F0678F">
        <w:rPr>
          <w:spacing w:val="-1"/>
          <w:szCs w:val="24"/>
        </w:rPr>
        <w:t>а</w:t>
      </w:r>
      <w:r w:rsidRPr="00F0678F">
        <w:rPr>
          <w:spacing w:val="2"/>
          <w:szCs w:val="24"/>
        </w:rPr>
        <w:t>х</w:t>
      </w:r>
      <w:r w:rsidRPr="00F0678F">
        <w:rPr>
          <w:spacing w:val="1"/>
          <w:szCs w:val="24"/>
        </w:rPr>
        <w:t>т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>ва</w:t>
      </w:r>
      <w:r w:rsidRPr="00F0678F">
        <w:rPr>
          <w:spacing w:val="3"/>
          <w:szCs w:val="24"/>
        </w:rPr>
        <w:t xml:space="preserve"> </w:t>
      </w:r>
      <w:r w:rsidRPr="00F0678F">
        <w:rPr>
          <w:spacing w:val="1"/>
          <w:szCs w:val="24"/>
        </w:rPr>
        <w:t>з</w:t>
      </w:r>
      <w:r w:rsidRPr="00F0678F">
        <w:rPr>
          <w:szCs w:val="24"/>
        </w:rPr>
        <w:t>а</w:t>
      </w:r>
      <w:r w:rsidRPr="00F0678F">
        <w:rPr>
          <w:spacing w:val="9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л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ћ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ње</w:t>
      </w:r>
      <w:r w:rsidRPr="00F0678F">
        <w:rPr>
          <w:spacing w:val="2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pacing w:val="2"/>
          <w:szCs w:val="24"/>
        </w:rPr>
        <w:t>р</w:t>
      </w:r>
      <w:r w:rsidRPr="00F0678F">
        <w:rPr>
          <w:szCs w:val="24"/>
        </w:rPr>
        <w:t>ој</w:t>
      </w:r>
      <w:r w:rsidRPr="00F0678F">
        <w:rPr>
          <w:spacing w:val="-1"/>
          <w:szCs w:val="24"/>
        </w:rPr>
        <w:t>е</w:t>
      </w:r>
      <w:r w:rsidRPr="00F0678F">
        <w:rPr>
          <w:spacing w:val="1"/>
          <w:szCs w:val="24"/>
        </w:rPr>
        <w:t>к</w:t>
      </w:r>
      <w:r w:rsidRPr="00F0678F">
        <w:rPr>
          <w:spacing w:val="-1"/>
          <w:szCs w:val="24"/>
        </w:rPr>
        <w:t>а</w:t>
      </w:r>
      <w:r w:rsidRPr="00F0678F">
        <w:rPr>
          <w:spacing w:val="1"/>
          <w:szCs w:val="24"/>
        </w:rPr>
        <w:t>т</w:t>
      </w:r>
      <w:r w:rsidRPr="00F0678F">
        <w:rPr>
          <w:szCs w:val="24"/>
        </w:rPr>
        <w:t>а</w:t>
      </w:r>
      <w:r w:rsidRPr="00F0678F">
        <w:rPr>
          <w:spacing w:val="1"/>
          <w:szCs w:val="24"/>
        </w:rPr>
        <w:t xml:space="preserve"> </w:t>
      </w:r>
      <w:r w:rsidRPr="00F0678F">
        <w:rPr>
          <w:szCs w:val="24"/>
        </w:rPr>
        <w:t>одобр</w:t>
      </w:r>
      <w:r w:rsidRPr="00F0678F">
        <w:rPr>
          <w:spacing w:val="-1"/>
          <w:szCs w:val="24"/>
        </w:rPr>
        <w:t>е</w:t>
      </w:r>
      <w:r w:rsidRPr="00F0678F">
        <w:rPr>
          <w:spacing w:val="1"/>
          <w:szCs w:val="24"/>
        </w:rPr>
        <w:t>ни</w:t>
      </w:r>
      <w:r w:rsidRPr="00F0678F">
        <w:rPr>
          <w:szCs w:val="24"/>
        </w:rPr>
        <w:t>х</w:t>
      </w:r>
      <w:r w:rsidRPr="00F0678F">
        <w:rPr>
          <w:spacing w:val="3"/>
          <w:szCs w:val="24"/>
        </w:rPr>
        <w:t xml:space="preserve"> </w:t>
      </w:r>
      <w:r w:rsidRPr="00F0678F">
        <w:rPr>
          <w:spacing w:val="-2"/>
          <w:szCs w:val="24"/>
        </w:rPr>
        <w:t>о</w:t>
      </w:r>
      <w:r w:rsidRPr="00F0678F">
        <w:rPr>
          <w:szCs w:val="24"/>
        </w:rPr>
        <w:t xml:space="preserve">д </w:t>
      </w:r>
      <w:r w:rsidRPr="00F0678F">
        <w:rPr>
          <w:spacing w:val="-1"/>
          <w:szCs w:val="24"/>
        </w:rPr>
        <w:t>с</w:t>
      </w:r>
      <w:r w:rsidRPr="00F0678F">
        <w:rPr>
          <w:spacing w:val="1"/>
          <w:szCs w:val="24"/>
        </w:rPr>
        <w:t>т</w:t>
      </w:r>
      <w:r w:rsidRPr="00F0678F">
        <w:rPr>
          <w:szCs w:val="24"/>
        </w:rPr>
        <w:t>р</w:t>
      </w:r>
      <w:r w:rsidRPr="00F0678F">
        <w:rPr>
          <w:spacing w:val="-1"/>
          <w:szCs w:val="24"/>
        </w:rPr>
        <w:t>а</w:t>
      </w:r>
      <w:r w:rsidRPr="00F0678F">
        <w:rPr>
          <w:spacing w:val="1"/>
          <w:szCs w:val="24"/>
        </w:rPr>
        <w:t>н</w:t>
      </w:r>
      <w:r w:rsidRPr="00F0678F">
        <w:rPr>
          <w:szCs w:val="24"/>
        </w:rPr>
        <w:t>е</w:t>
      </w:r>
      <w:r w:rsidRPr="00F0678F">
        <w:rPr>
          <w:spacing w:val="21"/>
          <w:szCs w:val="24"/>
        </w:rPr>
        <w:t xml:space="preserve"> </w:t>
      </w:r>
      <w:r w:rsidRPr="00F0678F">
        <w:rPr>
          <w:spacing w:val="1"/>
          <w:szCs w:val="24"/>
        </w:rPr>
        <w:t>С</w:t>
      </w:r>
      <w:r w:rsidRPr="00F0678F">
        <w:rPr>
          <w:spacing w:val="-1"/>
          <w:szCs w:val="24"/>
        </w:rPr>
        <w:t>е</w:t>
      </w:r>
      <w:r w:rsidRPr="00F0678F">
        <w:rPr>
          <w:spacing w:val="1"/>
          <w:szCs w:val="24"/>
        </w:rPr>
        <w:t>кт</w:t>
      </w:r>
      <w:r w:rsidRPr="00F0678F">
        <w:rPr>
          <w:szCs w:val="24"/>
        </w:rPr>
        <w:t>ора</w:t>
      </w:r>
      <w:r w:rsidRPr="00F0678F">
        <w:rPr>
          <w:spacing w:val="20"/>
          <w:szCs w:val="24"/>
        </w:rPr>
        <w:t xml:space="preserve"> </w:t>
      </w:r>
      <w:r w:rsidRPr="00F0678F">
        <w:rPr>
          <w:spacing w:val="1"/>
          <w:szCs w:val="24"/>
        </w:rPr>
        <w:t>з</w:t>
      </w:r>
      <w:r w:rsidRPr="00F0678F">
        <w:rPr>
          <w:szCs w:val="24"/>
        </w:rPr>
        <w:t>а</w:t>
      </w:r>
      <w:r w:rsidRPr="00F0678F">
        <w:rPr>
          <w:spacing w:val="26"/>
          <w:szCs w:val="24"/>
        </w:rPr>
        <w:t xml:space="preserve"> </w:t>
      </w:r>
      <w:r w:rsidRPr="00F0678F">
        <w:rPr>
          <w:szCs w:val="24"/>
        </w:rPr>
        <w:t>одобр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в</w:t>
      </w:r>
      <w:r w:rsidRPr="00F0678F">
        <w:rPr>
          <w:spacing w:val="-1"/>
          <w:szCs w:val="24"/>
        </w:rPr>
        <w:t>а</w:t>
      </w:r>
      <w:r w:rsidRPr="00F0678F">
        <w:rPr>
          <w:spacing w:val="2"/>
          <w:szCs w:val="24"/>
        </w:rPr>
        <w:t>њ</w:t>
      </w:r>
      <w:r w:rsidRPr="00F0678F">
        <w:rPr>
          <w:szCs w:val="24"/>
        </w:rPr>
        <w:t>е</w:t>
      </w:r>
      <w:r w:rsidRPr="00F0678F">
        <w:rPr>
          <w:spacing w:val="16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рој</w:t>
      </w:r>
      <w:r w:rsidRPr="00F0678F">
        <w:rPr>
          <w:spacing w:val="-1"/>
          <w:szCs w:val="24"/>
        </w:rPr>
        <w:t>е</w:t>
      </w:r>
      <w:r w:rsidRPr="00F0678F">
        <w:rPr>
          <w:spacing w:val="1"/>
          <w:szCs w:val="24"/>
        </w:rPr>
        <w:t>к</w:t>
      </w:r>
      <w:r w:rsidRPr="00F0678F">
        <w:rPr>
          <w:spacing w:val="-1"/>
          <w:szCs w:val="24"/>
        </w:rPr>
        <w:t>а</w:t>
      </w:r>
      <w:r w:rsidRPr="00F0678F">
        <w:rPr>
          <w:spacing w:val="1"/>
          <w:szCs w:val="24"/>
        </w:rPr>
        <w:t>т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;</w:t>
      </w:r>
      <w:r w:rsidRPr="00F0678F">
        <w:rPr>
          <w:spacing w:val="19"/>
          <w:szCs w:val="24"/>
        </w:rPr>
        <w:t xml:space="preserve"> </w:t>
      </w:r>
      <w:r w:rsidRPr="00F0678F">
        <w:rPr>
          <w:spacing w:val="-1"/>
          <w:szCs w:val="24"/>
        </w:rPr>
        <w:t>с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ровођ</w:t>
      </w:r>
      <w:r w:rsidRPr="00F0678F">
        <w:rPr>
          <w:spacing w:val="-1"/>
          <w:szCs w:val="24"/>
        </w:rPr>
        <w:t>е</w:t>
      </w:r>
      <w:r w:rsidRPr="00F0678F">
        <w:rPr>
          <w:spacing w:val="2"/>
          <w:szCs w:val="24"/>
        </w:rPr>
        <w:t>њ</w:t>
      </w:r>
      <w:r w:rsidRPr="00F0678F">
        <w:rPr>
          <w:szCs w:val="24"/>
        </w:rPr>
        <w:t>е</w:t>
      </w:r>
      <w:r w:rsidRPr="00F0678F">
        <w:rPr>
          <w:spacing w:val="16"/>
          <w:szCs w:val="24"/>
        </w:rPr>
        <w:t xml:space="preserve"> </w:t>
      </w:r>
      <w:r w:rsidRPr="00F0678F">
        <w:rPr>
          <w:spacing w:val="-1"/>
          <w:szCs w:val="24"/>
        </w:rPr>
        <w:t>a</w:t>
      </w:r>
      <w:r w:rsidRPr="00F0678F">
        <w:rPr>
          <w:szCs w:val="24"/>
        </w:rPr>
        <w:t>дм</w:t>
      </w:r>
      <w:r w:rsidRPr="00F0678F">
        <w:rPr>
          <w:spacing w:val="1"/>
          <w:szCs w:val="24"/>
        </w:rPr>
        <w:t>ини</w:t>
      </w:r>
      <w:r w:rsidRPr="00F0678F">
        <w:rPr>
          <w:spacing w:val="-1"/>
          <w:szCs w:val="24"/>
        </w:rPr>
        <w:t>с</w:t>
      </w:r>
      <w:r w:rsidRPr="00F0678F">
        <w:rPr>
          <w:spacing w:val="1"/>
          <w:szCs w:val="24"/>
        </w:rPr>
        <w:t>т</w:t>
      </w:r>
      <w:r w:rsidRPr="00F0678F">
        <w:rPr>
          <w:szCs w:val="24"/>
        </w:rPr>
        <w:t>р</w:t>
      </w:r>
      <w:r w:rsidRPr="00F0678F">
        <w:rPr>
          <w:spacing w:val="-1"/>
          <w:szCs w:val="24"/>
        </w:rPr>
        <w:t>a</w:t>
      </w:r>
      <w:r w:rsidRPr="00F0678F">
        <w:rPr>
          <w:spacing w:val="1"/>
          <w:szCs w:val="24"/>
        </w:rPr>
        <w:t>ти</w:t>
      </w:r>
      <w:r w:rsidRPr="00F0678F">
        <w:rPr>
          <w:szCs w:val="24"/>
        </w:rPr>
        <w:t>в</w:t>
      </w:r>
      <w:r w:rsidRPr="00F0678F">
        <w:rPr>
          <w:spacing w:val="1"/>
          <w:szCs w:val="24"/>
        </w:rPr>
        <w:t>н</w:t>
      </w:r>
      <w:r w:rsidRPr="00F0678F">
        <w:rPr>
          <w:szCs w:val="24"/>
        </w:rPr>
        <w:t>е</w:t>
      </w:r>
      <w:r w:rsidRPr="00F0678F">
        <w:rPr>
          <w:spacing w:val="10"/>
          <w:szCs w:val="24"/>
        </w:rPr>
        <w:t xml:space="preserve"> 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о</w:t>
      </w:r>
      <w:r w:rsidRPr="00F0678F">
        <w:rPr>
          <w:spacing w:val="1"/>
          <w:szCs w:val="24"/>
        </w:rPr>
        <w:t>нт</w:t>
      </w:r>
      <w:r w:rsidRPr="00F0678F">
        <w:rPr>
          <w:szCs w:val="24"/>
        </w:rPr>
        <w:t>роле</w:t>
      </w:r>
      <w:r w:rsidRPr="00F0678F">
        <w:rPr>
          <w:spacing w:val="19"/>
          <w:szCs w:val="24"/>
        </w:rPr>
        <w:t xml:space="preserve"> </w:t>
      </w:r>
      <w:r w:rsidRPr="00F0678F">
        <w:rPr>
          <w:spacing w:val="1"/>
          <w:szCs w:val="24"/>
        </w:rPr>
        <w:t>з</w:t>
      </w:r>
      <w:r w:rsidRPr="00F0678F">
        <w:rPr>
          <w:spacing w:val="-3"/>
          <w:szCs w:val="24"/>
        </w:rPr>
        <w:t>a</w:t>
      </w:r>
      <w:r w:rsidRPr="00F0678F">
        <w:rPr>
          <w:spacing w:val="2"/>
          <w:szCs w:val="24"/>
        </w:rPr>
        <w:t>х</w:t>
      </w:r>
      <w:r w:rsidRPr="00F0678F">
        <w:rPr>
          <w:spacing w:val="1"/>
          <w:szCs w:val="24"/>
        </w:rPr>
        <w:t>т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 xml:space="preserve">вa </w:t>
      </w:r>
      <w:r w:rsidRPr="00F0678F">
        <w:rPr>
          <w:spacing w:val="1"/>
          <w:szCs w:val="24"/>
        </w:rPr>
        <w:t>з</w:t>
      </w:r>
      <w:r w:rsidRPr="00F0678F">
        <w:rPr>
          <w:szCs w:val="24"/>
        </w:rPr>
        <w:t>a</w:t>
      </w:r>
      <w:r w:rsidRPr="00F0678F">
        <w:rPr>
          <w:spacing w:val="10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л</w:t>
      </w:r>
      <w:r w:rsidRPr="00F0678F">
        <w:rPr>
          <w:spacing w:val="-1"/>
          <w:szCs w:val="24"/>
        </w:rPr>
        <w:t>a</w:t>
      </w:r>
      <w:r w:rsidRPr="00F0678F">
        <w:rPr>
          <w:szCs w:val="24"/>
        </w:rPr>
        <w:t>ћ</w:t>
      </w:r>
      <w:r w:rsidRPr="00F0678F">
        <w:rPr>
          <w:spacing w:val="-1"/>
          <w:szCs w:val="24"/>
        </w:rPr>
        <w:t>a</w:t>
      </w:r>
      <w:r w:rsidRPr="00F0678F">
        <w:rPr>
          <w:szCs w:val="24"/>
        </w:rPr>
        <w:t>њ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>;</w:t>
      </w:r>
      <w:r w:rsidRPr="00F0678F">
        <w:rPr>
          <w:spacing w:val="4"/>
          <w:szCs w:val="24"/>
        </w:rPr>
        <w:t xml:space="preserve"> </w:t>
      </w:r>
      <w:r w:rsidRPr="00F0678F">
        <w:rPr>
          <w:spacing w:val="1"/>
          <w:szCs w:val="24"/>
        </w:rPr>
        <w:t>сп</w:t>
      </w:r>
      <w:r w:rsidRPr="00F0678F">
        <w:rPr>
          <w:szCs w:val="24"/>
        </w:rPr>
        <w:t>ровођ</w:t>
      </w:r>
      <w:r w:rsidRPr="00F0678F">
        <w:rPr>
          <w:spacing w:val="2"/>
          <w:szCs w:val="24"/>
        </w:rPr>
        <w:t>е</w:t>
      </w:r>
      <w:r w:rsidRPr="00F0678F">
        <w:rPr>
          <w:szCs w:val="24"/>
        </w:rPr>
        <w:t xml:space="preserve">ње </w:t>
      </w:r>
      <w:r w:rsidRPr="00F0678F">
        <w:rPr>
          <w:spacing w:val="1"/>
          <w:szCs w:val="24"/>
        </w:rPr>
        <w:t>н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ч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>ла</w:t>
      </w:r>
      <w:r w:rsidRPr="00F0678F">
        <w:rPr>
          <w:spacing w:val="5"/>
          <w:szCs w:val="24"/>
        </w:rPr>
        <w:t xml:space="preserve"> 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о</w:t>
      </w:r>
      <w:r w:rsidRPr="00F0678F">
        <w:rPr>
          <w:spacing w:val="1"/>
          <w:szCs w:val="24"/>
        </w:rPr>
        <w:t>нт</w:t>
      </w:r>
      <w:r w:rsidRPr="00F0678F">
        <w:rPr>
          <w:szCs w:val="24"/>
        </w:rPr>
        <w:t>роле</w:t>
      </w:r>
      <w:r w:rsidRPr="00F0678F">
        <w:rPr>
          <w:spacing w:val="7"/>
          <w:szCs w:val="24"/>
        </w:rPr>
        <w:t xml:space="preserve"> </w:t>
      </w:r>
      <w:r w:rsidRPr="00F0678F">
        <w:rPr>
          <w:spacing w:val="-1"/>
          <w:szCs w:val="24"/>
        </w:rPr>
        <w:t>„</w:t>
      </w:r>
      <w:r w:rsidRPr="00F0678F">
        <w:rPr>
          <w:szCs w:val="24"/>
        </w:rPr>
        <w:t>ч</w:t>
      </w:r>
      <w:r w:rsidRPr="00F0678F">
        <w:rPr>
          <w:spacing w:val="-1"/>
          <w:szCs w:val="24"/>
        </w:rPr>
        <w:t>е</w:t>
      </w:r>
      <w:r w:rsidRPr="00F0678F">
        <w:rPr>
          <w:spacing w:val="1"/>
          <w:szCs w:val="24"/>
        </w:rPr>
        <w:t>ти</w:t>
      </w:r>
      <w:r w:rsidRPr="00F0678F">
        <w:rPr>
          <w:szCs w:val="24"/>
        </w:rPr>
        <w:t>ри</w:t>
      </w:r>
      <w:r w:rsidRPr="00F0678F">
        <w:rPr>
          <w:spacing w:val="7"/>
          <w:szCs w:val="24"/>
        </w:rPr>
        <w:t xml:space="preserve"> </w:t>
      </w:r>
      <w:r w:rsidRPr="00F0678F">
        <w:rPr>
          <w:szCs w:val="24"/>
        </w:rPr>
        <w:t>о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а“</w:t>
      </w:r>
      <w:r w:rsidRPr="00F0678F">
        <w:rPr>
          <w:spacing w:val="8"/>
          <w:szCs w:val="24"/>
        </w:rPr>
        <w:t xml:space="preserve"> </w:t>
      </w:r>
      <w:r w:rsidRPr="00F0678F">
        <w:rPr>
          <w:spacing w:val="1"/>
          <w:szCs w:val="24"/>
        </w:rPr>
        <w:t>н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д</w:t>
      </w:r>
      <w:r w:rsidRPr="00F0678F">
        <w:rPr>
          <w:spacing w:val="10"/>
          <w:szCs w:val="24"/>
        </w:rPr>
        <w:t xml:space="preserve"> </w:t>
      </w:r>
      <w:r w:rsidRPr="00F0678F">
        <w:rPr>
          <w:szCs w:val="24"/>
        </w:rPr>
        <w:t>д</w:t>
      </w:r>
      <w:r w:rsidRPr="00F0678F">
        <w:rPr>
          <w:spacing w:val="-2"/>
          <w:szCs w:val="24"/>
        </w:rPr>
        <w:t>о</w:t>
      </w:r>
      <w:r w:rsidRPr="00F0678F">
        <w:rPr>
          <w:spacing w:val="1"/>
          <w:szCs w:val="24"/>
        </w:rPr>
        <w:t>п</w:t>
      </w:r>
      <w:r w:rsidRPr="00F0678F">
        <w:rPr>
          <w:spacing w:val="-1"/>
          <w:szCs w:val="24"/>
        </w:rPr>
        <w:t>ис</w:t>
      </w:r>
      <w:r w:rsidRPr="00F0678F">
        <w:rPr>
          <w:spacing w:val="1"/>
          <w:szCs w:val="24"/>
        </w:rPr>
        <w:t>и</w:t>
      </w:r>
      <w:r w:rsidRPr="00F0678F">
        <w:rPr>
          <w:szCs w:val="24"/>
        </w:rPr>
        <w:t>ма</w:t>
      </w:r>
      <w:r w:rsidRPr="00F0678F">
        <w:rPr>
          <w:spacing w:val="2"/>
          <w:szCs w:val="24"/>
        </w:rPr>
        <w:t xml:space="preserve"> 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оји</w:t>
      </w:r>
      <w:r w:rsidRPr="00F0678F">
        <w:rPr>
          <w:spacing w:val="10"/>
          <w:szCs w:val="24"/>
        </w:rPr>
        <w:t xml:space="preserve"> </w:t>
      </w:r>
      <w:r w:rsidRPr="00F0678F">
        <w:rPr>
          <w:spacing w:val="-1"/>
          <w:szCs w:val="24"/>
        </w:rPr>
        <w:t>с</w:t>
      </w:r>
      <w:r w:rsidRPr="00F0678F">
        <w:rPr>
          <w:szCs w:val="24"/>
        </w:rPr>
        <w:t>е</w:t>
      </w:r>
      <w:r w:rsidRPr="00F0678F">
        <w:rPr>
          <w:spacing w:val="10"/>
          <w:szCs w:val="24"/>
        </w:rPr>
        <w:t xml:space="preserve"> </w:t>
      </w:r>
      <w:r w:rsidRPr="00F0678F">
        <w:rPr>
          <w:szCs w:val="24"/>
        </w:rPr>
        <w:t>ш</w:t>
      </w:r>
      <w:r w:rsidRPr="00F0678F">
        <w:rPr>
          <w:spacing w:val="-1"/>
          <w:szCs w:val="24"/>
        </w:rPr>
        <w:t>а</w:t>
      </w:r>
      <w:r w:rsidRPr="00F0678F">
        <w:rPr>
          <w:spacing w:val="3"/>
          <w:szCs w:val="24"/>
        </w:rPr>
        <w:t>љ</w:t>
      </w:r>
      <w:r w:rsidRPr="00F0678F">
        <w:rPr>
          <w:szCs w:val="24"/>
        </w:rPr>
        <w:t xml:space="preserve">у </w:t>
      </w:r>
      <w:r w:rsidRPr="00F0678F">
        <w:rPr>
          <w:spacing w:val="1"/>
          <w:szCs w:val="24"/>
        </w:rPr>
        <w:t>н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дл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>ж</w:t>
      </w:r>
      <w:r w:rsidRPr="00F0678F">
        <w:rPr>
          <w:spacing w:val="1"/>
          <w:szCs w:val="24"/>
        </w:rPr>
        <w:t>ни</w:t>
      </w:r>
      <w:r w:rsidRPr="00F0678F">
        <w:rPr>
          <w:szCs w:val="24"/>
        </w:rPr>
        <w:t>м</w:t>
      </w:r>
      <w:r w:rsidRPr="00F0678F">
        <w:rPr>
          <w:spacing w:val="7"/>
          <w:szCs w:val="24"/>
        </w:rPr>
        <w:t xml:space="preserve"> </w:t>
      </w:r>
      <w:r w:rsidRPr="00F0678F">
        <w:rPr>
          <w:spacing w:val="1"/>
          <w:szCs w:val="24"/>
        </w:rPr>
        <w:t>ин</w:t>
      </w:r>
      <w:r w:rsidRPr="00F0678F">
        <w:rPr>
          <w:spacing w:val="-1"/>
          <w:szCs w:val="24"/>
        </w:rPr>
        <w:t>ст</w:t>
      </w:r>
      <w:r w:rsidRPr="00F0678F">
        <w:rPr>
          <w:spacing w:val="1"/>
          <w:szCs w:val="24"/>
        </w:rPr>
        <w:t>и</w:t>
      </w:r>
      <w:r w:rsidRPr="00F0678F">
        <w:rPr>
          <w:spacing w:val="3"/>
          <w:szCs w:val="24"/>
        </w:rPr>
        <w:t>т</w:t>
      </w:r>
      <w:r w:rsidRPr="00F0678F">
        <w:rPr>
          <w:spacing w:val="-7"/>
          <w:szCs w:val="24"/>
        </w:rPr>
        <w:t>у</w:t>
      </w:r>
      <w:r w:rsidRPr="00F0678F">
        <w:rPr>
          <w:spacing w:val="1"/>
          <w:szCs w:val="24"/>
        </w:rPr>
        <w:t>ци</w:t>
      </w:r>
      <w:r w:rsidRPr="00F0678F">
        <w:rPr>
          <w:szCs w:val="24"/>
        </w:rPr>
        <w:t>ј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м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,</w:t>
      </w:r>
      <w:r w:rsidRPr="00F0678F">
        <w:rPr>
          <w:spacing w:val="3"/>
          <w:szCs w:val="24"/>
        </w:rPr>
        <w:t xml:space="preserve"> </w:t>
      </w:r>
      <w:r w:rsidRPr="00F0678F">
        <w:rPr>
          <w:spacing w:val="1"/>
          <w:szCs w:val="24"/>
        </w:rPr>
        <w:t>из</w:t>
      </w:r>
      <w:r w:rsidRPr="00F0678F">
        <w:rPr>
          <w:szCs w:val="24"/>
        </w:rPr>
        <w:t>р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дом</w:t>
      </w:r>
      <w:r w:rsidRPr="00F0678F">
        <w:rPr>
          <w:spacing w:val="10"/>
          <w:szCs w:val="24"/>
        </w:rPr>
        <w:t xml:space="preserve"> </w:t>
      </w:r>
      <w:r w:rsidRPr="00F0678F">
        <w:rPr>
          <w:spacing w:val="5"/>
          <w:szCs w:val="24"/>
        </w:rPr>
        <w:t>А</w:t>
      </w:r>
      <w:r w:rsidRPr="00F0678F">
        <w:rPr>
          <w:spacing w:val="-5"/>
          <w:szCs w:val="24"/>
        </w:rPr>
        <w:t>у</w:t>
      </w:r>
      <w:r w:rsidRPr="00F0678F">
        <w:rPr>
          <w:spacing w:val="1"/>
          <w:szCs w:val="24"/>
        </w:rPr>
        <w:t>т</w:t>
      </w:r>
      <w:r w:rsidRPr="00F0678F">
        <w:rPr>
          <w:szCs w:val="24"/>
        </w:rPr>
        <w:t>о</w:t>
      </w:r>
      <w:r w:rsidRPr="00F0678F">
        <w:rPr>
          <w:spacing w:val="7"/>
          <w:szCs w:val="24"/>
        </w:rPr>
        <w:t>р</w:t>
      </w:r>
      <w:r w:rsidRPr="00F0678F">
        <w:rPr>
          <w:spacing w:val="1"/>
          <w:szCs w:val="24"/>
        </w:rPr>
        <w:t>из</w:t>
      </w:r>
      <w:r w:rsidRPr="00F0678F">
        <w:rPr>
          <w:spacing w:val="-1"/>
          <w:szCs w:val="24"/>
        </w:rPr>
        <w:t>а</w:t>
      </w:r>
      <w:r w:rsidRPr="00F0678F">
        <w:rPr>
          <w:spacing w:val="1"/>
          <w:szCs w:val="24"/>
        </w:rPr>
        <w:t>ци</w:t>
      </w:r>
      <w:r w:rsidRPr="00F0678F">
        <w:rPr>
          <w:szCs w:val="24"/>
        </w:rPr>
        <w:t>о</w:t>
      </w:r>
      <w:r w:rsidRPr="00F0678F">
        <w:rPr>
          <w:spacing w:val="1"/>
          <w:szCs w:val="24"/>
        </w:rPr>
        <w:t>н</w:t>
      </w:r>
      <w:r w:rsidRPr="00F0678F">
        <w:rPr>
          <w:szCs w:val="24"/>
        </w:rPr>
        <w:t xml:space="preserve">ог </w:t>
      </w:r>
      <w:r w:rsidRPr="00F0678F">
        <w:rPr>
          <w:spacing w:val="1"/>
          <w:szCs w:val="24"/>
        </w:rPr>
        <w:t>пи</w:t>
      </w:r>
      <w:r w:rsidRPr="00F0678F">
        <w:rPr>
          <w:spacing w:val="-1"/>
          <w:szCs w:val="24"/>
        </w:rPr>
        <w:t>с</w:t>
      </w:r>
      <w:r w:rsidRPr="00F0678F">
        <w:rPr>
          <w:szCs w:val="24"/>
        </w:rPr>
        <w:t>ма</w:t>
      </w:r>
      <w:r w:rsidRPr="00F0678F">
        <w:rPr>
          <w:spacing w:val="12"/>
          <w:szCs w:val="24"/>
        </w:rPr>
        <w:t xml:space="preserve"> </w:t>
      </w:r>
      <w:r w:rsidRPr="00F0678F">
        <w:rPr>
          <w:szCs w:val="24"/>
        </w:rPr>
        <w:t>и</w:t>
      </w:r>
      <w:r w:rsidRPr="00F0678F">
        <w:rPr>
          <w:spacing w:val="19"/>
          <w:szCs w:val="24"/>
        </w:rPr>
        <w:t xml:space="preserve"> </w:t>
      </w:r>
      <w:r w:rsidRPr="00F0678F">
        <w:rPr>
          <w:spacing w:val="1"/>
          <w:szCs w:val="24"/>
        </w:rPr>
        <w:t>из</w:t>
      </w:r>
      <w:r w:rsidRPr="00F0678F">
        <w:rPr>
          <w:szCs w:val="24"/>
        </w:rPr>
        <w:t>р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д</w:t>
      </w:r>
      <w:r w:rsidRPr="00F0678F">
        <w:rPr>
          <w:spacing w:val="-2"/>
          <w:szCs w:val="24"/>
        </w:rPr>
        <w:t>о</w:t>
      </w:r>
      <w:r w:rsidRPr="00F0678F">
        <w:rPr>
          <w:szCs w:val="24"/>
        </w:rPr>
        <w:t>м</w:t>
      </w:r>
      <w:r w:rsidRPr="00F0678F">
        <w:rPr>
          <w:spacing w:val="15"/>
          <w:szCs w:val="24"/>
        </w:rPr>
        <w:t xml:space="preserve"> </w:t>
      </w:r>
      <w:r w:rsidRPr="00F0678F">
        <w:rPr>
          <w:szCs w:val="24"/>
        </w:rPr>
        <w:t>од</w:t>
      </w:r>
      <w:r w:rsidRPr="00F0678F">
        <w:rPr>
          <w:spacing w:val="3"/>
          <w:szCs w:val="24"/>
        </w:rPr>
        <w:t>л</w:t>
      </w:r>
      <w:r w:rsidRPr="00F0678F">
        <w:rPr>
          <w:spacing w:val="-5"/>
          <w:szCs w:val="24"/>
        </w:rPr>
        <w:t>у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а</w:t>
      </w:r>
      <w:r w:rsidRPr="00F0678F">
        <w:rPr>
          <w:spacing w:val="13"/>
          <w:szCs w:val="24"/>
        </w:rPr>
        <w:t xml:space="preserve"> </w:t>
      </w:r>
      <w:r w:rsidRPr="00F0678F">
        <w:rPr>
          <w:spacing w:val="1"/>
          <w:szCs w:val="24"/>
        </w:rPr>
        <w:t>з</w:t>
      </w:r>
      <w:r w:rsidRPr="00F0678F">
        <w:rPr>
          <w:szCs w:val="24"/>
        </w:rPr>
        <w:t>а</w:t>
      </w:r>
      <w:r w:rsidRPr="00F0678F">
        <w:rPr>
          <w:spacing w:val="16"/>
          <w:szCs w:val="24"/>
        </w:rPr>
        <w:t xml:space="preserve">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овр</w:t>
      </w:r>
      <w:r w:rsidRPr="00F0678F">
        <w:rPr>
          <w:spacing w:val="1"/>
          <w:szCs w:val="24"/>
        </w:rPr>
        <w:t>а</w:t>
      </w:r>
      <w:r w:rsidRPr="00F0678F">
        <w:rPr>
          <w:spacing w:val="2"/>
          <w:szCs w:val="24"/>
        </w:rPr>
        <w:t>ћ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 xml:space="preserve">ј </w:t>
      </w:r>
      <w:r w:rsidRPr="00F0678F">
        <w:rPr>
          <w:spacing w:val="1"/>
          <w:szCs w:val="24"/>
        </w:rPr>
        <w:t>н</w:t>
      </w:r>
      <w:r w:rsidRPr="00F0678F">
        <w:rPr>
          <w:szCs w:val="24"/>
        </w:rPr>
        <w:t>ов</w:t>
      </w:r>
      <w:r w:rsidRPr="00F0678F">
        <w:rPr>
          <w:spacing w:val="1"/>
          <w:szCs w:val="24"/>
        </w:rPr>
        <w:t>ц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;</w:t>
      </w:r>
      <w:r w:rsidR="005E30AD" w:rsidRPr="00F0678F">
        <w:rPr>
          <w:spacing w:val="16"/>
          <w:szCs w:val="24"/>
        </w:rPr>
        <w:t xml:space="preserve"> 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pacing w:val="1"/>
          <w:szCs w:val="24"/>
        </w:rPr>
        <w:t>н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>л</w:t>
      </w:r>
      <w:r w:rsidRPr="00F0678F">
        <w:rPr>
          <w:rFonts w:eastAsia="Times New Roman" w:cs="Times New Roman"/>
          <w:spacing w:val="1"/>
          <w:szCs w:val="24"/>
        </w:rPr>
        <w:t>и</w:t>
      </w:r>
      <w:r w:rsidRPr="00F0678F">
        <w:rPr>
          <w:rFonts w:eastAsia="Times New Roman" w:cs="Times New Roman"/>
          <w:spacing w:val="4"/>
          <w:szCs w:val="24"/>
        </w:rPr>
        <w:t>з</w:t>
      </w:r>
      <w:r w:rsidRPr="00F0678F">
        <w:rPr>
          <w:rFonts w:eastAsia="Times New Roman" w:cs="Times New Roman"/>
          <w:szCs w:val="24"/>
        </w:rPr>
        <w:t>у</w:t>
      </w:r>
      <w:r w:rsidRPr="00F0678F">
        <w:rPr>
          <w:rFonts w:eastAsia="Times New Roman" w:cs="Times New Roman"/>
          <w:spacing w:val="6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о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р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>вд</w:t>
      </w:r>
      <w:r w:rsidRPr="00F0678F">
        <w:rPr>
          <w:rFonts w:eastAsia="Times New Roman" w:cs="Times New Roman"/>
          <w:spacing w:val="2"/>
          <w:szCs w:val="24"/>
        </w:rPr>
        <w:t>а</w:t>
      </w:r>
      <w:r w:rsidRPr="00F0678F">
        <w:rPr>
          <w:rFonts w:eastAsia="Times New Roman" w:cs="Times New Roman"/>
          <w:spacing w:val="1"/>
          <w:szCs w:val="24"/>
        </w:rPr>
        <w:t>н</w:t>
      </w:r>
      <w:r w:rsidRPr="00F0678F">
        <w:rPr>
          <w:rFonts w:eastAsia="Times New Roman" w:cs="Times New Roman"/>
          <w:szCs w:val="24"/>
        </w:rPr>
        <w:t>о</w:t>
      </w:r>
      <w:r w:rsidRPr="00F0678F">
        <w:rPr>
          <w:rFonts w:eastAsia="Times New Roman" w:cs="Times New Roman"/>
          <w:spacing w:val="-1"/>
          <w:szCs w:val="24"/>
        </w:rPr>
        <w:t>с</w:t>
      </w:r>
      <w:r w:rsidRPr="00F0678F">
        <w:rPr>
          <w:rFonts w:eastAsia="Times New Roman" w:cs="Times New Roman"/>
          <w:spacing w:val="1"/>
          <w:szCs w:val="24"/>
        </w:rPr>
        <w:t>т</w:t>
      </w:r>
      <w:r w:rsidRPr="00F0678F">
        <w:rPr>
          <w:rFonts w:eastAsia="Times New Roman" w:cs="Times New Roman"/>
          <w:szCs w:val="24"/>
        </w:rPr>
        <w:t>и</w:t>
      </w:r>
      <w:r w:rsidRPr="00F0678F">
        <w:rPr>
          <w:rFonts w:eastAsia="Times New Roman" w:cs="Times New Roman"/>
          <w:spacing w:val="9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з</w:t>
      </w:r>
      <w:r w:rsidRPr="00F0678F">
        <w:rPr>
          <w:rFonts w:eastAsia="Times New Roman" w:cs="Times New Roman"/>
          <w:spacing w:val="-3"/>
          <w:szCs w:val="24"/>
        </w:rPr>
        <w:t>а</w:t>
      </w:r>
      <w:r w:rsidRPr="00F0678F">
        <w:rPr>
          <w:rFonts w:eastAsia="Times New Roman" w:cs="Times New Roman"/>
          <w:spacing w:val="2"/>
          <w:szCs w:val="24"/>
        </w:rPr>
        <w:t>х</w:t>
      </w:r>
      <w:r w:rsidRPr="00F0678F">
        <w:rPr>
          <w:rFonts w:eastAsia="Times New Roman" w:cs="Times New Roman"/>
          <w:spacing w:val="1"/>
          <w:szCs w:val="24"/>
        </w:rPr>
        <w:t>т</w:t>
      </w:r>
      <w:r w:rsidRPr="00F0678F">
        <w:rPr>
          <w:rFonts w:eastAsia="Times New Roman" w:cs="Times New Roman"/>
          <w:spacing w:val="-1"/>
          <w:szCs w:val="24"/>
        </w:rPr>
        <w:t>е</w:t>
      </w:r>
      <w:r w:rsidRPr="00F0678F">
        <w:rPr>
          <w:rFonts w:eastAsia="Times New Roman" w:cs="Times New Roman"/>
          <w:szCs w:val="24"/>
        </w:rPr>
        <w:t>ва</w:t>
      </w:r>
      <w:r w:rsidRPr="00F0678F">
        <w:rPr>
          <w:rFonts w:eastAsia="Times New Roman" w:cs="Times New Roman"/>
          <w:spacing w:val="13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з</w:t>
      </w:r>
      <w:r w:rsidRPr="00F0678F">
        <w:rPr>
          <w:rFonts w:eastAsia="Times New Roman" w:cs="Times New Roman"/>
          <w:szCs w:val="24"/>
        </w:rPr>
        <w:t>а</w:t>
      </w:r>
      <w:r w:rsidRPr="00F0678F">
        <w:rPr>
          <w:rFonts w:eastAsia="Times New Roman" w:cs="Times New Roman"/>
          <w:spacing w:val="19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л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>ћ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>ње</w:t>
      </w:r>
      <w:r w:rsidRPr="00F0678F">
        <w:rPr>
          <w:rFonts w:eastAsia="Times New Roman" w:cs="Times New Roman"/>
          <w:spacing w:val="12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рој</w:t>
      </w:r>
      <w:r w:rsidRPr="00F0678F">
        <w:rPr>
          <w:rFonts w:eastAsia="Times New Roman" w:cs="Times New Roman"/>
          <w:spacing w:val="-1"/>
          <w:szCs w:val="24"/>
        </w:rPr>
        <w:t>е</w:t>
      </w:r>
      <w:r w:rsidRPr="00F0678F">
        <w:rPr>
          <w:rFonts w:eastAsia="Times New Roman" w:cs="Times New Roman"/>
          <w:spacing w:val="1"/>
          <w:szCs w:val="24"/>
        </w:rPr>
        <w:t>к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pacing w:val="1"/>
          <w:szCs w:val="24"/>
        </w:rPr>
        <w:t>т</w:t>
      </w:r>
      <w:r w:rsidRPr="00F0678F">
        <w:rPr>
          <w:rFonts w:eastAsia="Times New Roman" w:cs="Times New Roman"/>
          <w:szCs w:val="24"/>
        </w:rPr>
        <w:t>а</w:t>
      </w:r>
      <w:r w:rsidRPr="00F0678F">
        <w:rPr>
          <w:rFonts w:eastAsia="Times New Roman" w:cs="Times New Roman"/>
          <w:spacing w:val="13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у</w:t>
      </w:r>
      <w:r w:rsidRPr="00F0678F">
        <w:rPr>
          <w:rFonts w:eastAsia="Times New Roman" w:cs="Times New Roman"/>
          <w:spacing w:val="16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о</w:t>
      </w:r>
      <w:r w:rsidRPr="00F0678F">
        <w:rPr>
          <w:rFonts w:eastAsia="Times New Roman" w:cs="Times New Roman"/>
          <w:spacing w:val="-1"/>
          <w:szCs w:val="24"/>
        </w:rPr>
        <w:t>с</w:t>
      </w:r>
      <w:r w:rsidRPr="00F0678F">
        <w:rPr>
          <w:rFonts w:eastAsia="Times New Roman" w:cs="Times New Roman"/>
          <w:spacing w:val="6"/>
          <w:szCs w:val="24"/>
        </w:rPr>
        <w:t>т</w:t>
      </w:r>
      <w:r w:rsidRPr="00F0678F">
        <w:rPr>
          <w:rFonts w:eastAsia="Times New Roman" w:cs="Times New Roman"/>
          <w:spacing w:val="-5"/>
          <w:szCs w:val="24"/>
        </w:rPr>
        <w:t>у</w:t>
      </w:r>
      <w:r w:rsidRPr="00F0678F">
        <w:rPr>
          <w:rFonts w:eastAsia="Times New Roman" w:cs="Times New Roman"/>
          <w:spacing w:val="1"/>
          <w:szCs w:val="24"/>
        </w:rPr>
        <w:t>пк</w:t>
      </w:r>
      <w:r w:rsidRPr="00F0678F">
        <w:rPr>
          <w:rFonts w:eastAsia="Times New Roman" w:cs="Times New Roman"/>
          <w:szCs w:val="24"/>
        </w:rPr>
        <w:t>у</w:t>
      </w:r>
      <w:r w:rsidRPr="00F0678F">
        <w:rPr>
          <w:rFonts w:eastAsia="Times New Roman" w:cs="Times New Roman"/>
          <w:spacing w:val="10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дод</w:t>
      </w:r>
      <w:r w:rsidRPr="00F0678F">
        <w:rPr>
          <w:rFonts w:eastAsia="Times New Roman" w:cs="Times New Roman"/>
          <w:spacing w:val="-1"/>
          <w:szCs w:val="24"/>
        </w:rPr>
        <w:t>е</w:t>
      </w:r>
      <w:r w:rsidRPr="00F0678F">
        <w:rPr>
          <w:rFonts w:eastAsia="Times New Roman" w:cs="Times New Roman"/>
          <w:szCs w:val="24"/>
        </w:rPr>
        <w:t>ле</w:t>
      </w:r>
      <w:r w:rsidRPr="00F0678F">
        <w:rPr>
          <w:rFonts w:eastAsia="Times New Roman" w:cs="Times New Roman"/>
          <w:spacing w:val="14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од</w:t>
      </w:r>
      <w:r w:rsidRPr="00F0678F">
        <w:rPr>
          <w:rFonts w:eastAsia="Times New Roman" w:cs="Times New Roman"/>
          <w:spacing w:val="-1"/>
          <w:szCs w:val="24"/>
        </w:rPr>
        <w:t>с</w:t>
      </w:r>
      <w:r w:rsidRPr="00F0678F">
        <w:rPr>
          <w:rFonts w:eastAsia="Times New Roman" w:cs="Times New Roman"/>
          <w:spacing w:val="1"/>
          <w:szCs w:val="24"/>
        </w:rPr>
        <w:t>тиц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 xml:space="preserve">ја </w:t>
      </w:r>
      <w:r w:rsidRPr="00F0678F">
        <w:rPr>
          <w:rFonts w:eastAsia="Times New Roman" w:cs="Times New Roman"/>
          <w:spacing w:val="1"/>
          <w:szCs w:val="24"/>
        </w:rPr>
        <w:t>и</w:t>
      </w:r>
      <w:r w:rsidRPr="00F0678F">
        <w:rPr>
          <w:rFonts w:eastAsia="Times New Roman" w:cs="Times New Roman"/>
          <w:szCs w:val="24"/>
        </w:rPr>
        <w:t>з</w:t>
      </w:r>
      <w:r w:rsidRPr="00F0678F">
        <w:rPr>
          <w:rFonts w:eastAsia="Times New Roman" w:cs="Times New Roman"/>
          <w:spacing w:val="13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ИПА</w:t>
      </w:r>
      <w:r w:rsidRPr="00F0678F">
        <w:rPr>
          <w:rFonts w:eastAsia="Times New Roman" w:cs="Times New Roman"/>
          <w:spacing w:val="1"/>
          <w:szCs w:val="24"/>
        </w:rPr>
        <w:t>Р</w:t>
      </w:r>
      <w:r w:rsidRPr="00F0678F">
        <w:rPr>
          <w:rFonts w:eastAsia="Times New Roman" w:cs="Times New Roman"/>
          <w:szCs w:val="24"/>
        </w:rPr>
        <w:t>Д</w:t>
      </w:r>
      <w:r w:rsidRPr="00F0678F">
        <w:rPr>
          <w:rFonts w:eastAsia="Times New Roman" w:cs="Times New Roman"/>
          <w:spacing w:val="3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ф</w:t>
      </w:r>
      <w:r w:rsidRPr="00F0678F">
        <w:rPr>
          <w:rFonts w:eastAsia="Times New Roman" w:cs="Times New Roman"/>
          <w:szCs w:val="24"/>
        </w:rPr>
        <w:t>о</w:t>
      </w:r>
      <w:r w:rsidRPr="00F0678F">
        <w:rPr>
          <w:rFonts w:eastAsia="Times New Roman" w:cs="Times New Roman"/>
          <w:spacing w:val="1"/>
          <w:szCs w:val="24"/>
        </w:rPr>
        <w:t>н</w:t>
      </w:r>
      <w:r w:rsidRPr="00F0678F">
        <w:rPr>
          <w:rFonts w:eastAsia="Times New Roman" w:cs="Times New Roman"/>
          <w:szCs w:val="24"/>
        </w:rPr>
        <w:t>дов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>;</w:t>
      </w:r>
      <w:r w:rsidRPr="00F0678F">
        <w:rPr>
          <w:rFonts w:eastAsia="Times New Roman" w:cs="Times New Roman"/>
          <w:spacing w:val="3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одобр</w:t>
      </w:r>
      <w:r w:rsidRPr="00F0678F">
        <w:rPr>
          <w:rFonts w:eastAsia="Times New Roman" w:cs="Times New Roman"/>
          <w:spacing w:val="-1"/>
          <w:szCs w:val="24"/>
        </w:rPr>
        <w:t>е</w:t>
      </w:r>
      <w:r w:rsidRPr="00F0678F">
        <w:rPr>
          <w:rFonts w:eastAsia="Times New Roman" w:cs="Times New Roman"/>
          <w:szCs w:val="24"/>
        </w:rPr>
        <w:t>ње</w:t>
      </w:r>
      <w:r w:rsidRPr="00F0678F">
        <w:rPr>
          <w:rFonts w:eastAsia="Times New Roman" w:cs="Times New Roman"/>
          <w:spacing w:val="3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и</w:t>
      </w:r>
      <w:r w:rsidRPr="00F0678F">
        <w:rPr>
          <w:rFonts w:eastAsia="Times New Roman" w:cs="Times New Roman"/>
          <w:spacing w:val="-1"/>
          <w:szCs w:val="24"/>
        </w:rPr>
        <w:t>с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л</w:t>
      </w:r>
      <w:r w:rsidRPr="00F0678F">
        <w:rPr>
          <w:rFonts w:eastAsia="Times New Roman" w:cs="Times New Roman"/>
          <w:spacing w:val="-1"/>
          <w:szCs w:val="24"/>
        </w:rPr>
        <w:t>a</w:t>
      </w:r>
      <w:r w:rsidRPr="00F0678F">
        <w:rPr>
          <w:rFonts w:eastAsia="Times New Roman" w:cs="Times New Roman"/>
          <w:spacing w:val="1"/>
          <w:szCs w:val="24"/>
        </w:rPr>
        <w:t>т</w:t>
      </w:r>
      <w:r w:rsidRPr="00F0678F">
        <w:rPr>
          <w:rFonts w:eastAsia="Times New Roman" w:cs="Times New Roman"/>
          <w:szCs w:val="24"/>
        </w:rPr>
        <w:t>е</w:t>
      </w:r>
      <w:r w:rsidRPr="00F0678F">
        <w:rPr>
          <w:rFonts w:eastAsia="Times New Roman" w:cs="Times New Roman"/>
          <w:spacing w:val="3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од</w:t>
      </w:r>
      <w:r w:rsidRPr="00F0678F">
        <w:rPr>
          <w:rFonts w:eastAsia="Times New Roman" w:cs="Times New Roman"/>
          <w:spacing w:val="-1"/>
          <w:szCs w:val="24"/>
        </w:rPr>
        <w:t>с</w:t>
      </w:r>
      <w:r w:rsidRPr="00F0678F">
        <w:rPr>
          <w:rFonts w:eastAsia="Times New Roman" w:cs="Times New Roman"/>
          <w:spacing w:val="1"/>
          <w:szCs w:val="24"/>
        </w:rPr>
        <w:t>тиц</w:t>
      </w:r>
      <w:r w:rsidRPr="00F0678F">
        <w:rPr>
          <w:rFonts w:eastAsia="Times New Roman" w:cs="Times New Roman"/>
          <w:spacing w:val="-1"/>
          <w:szCs w:val="24"/>
        </w:rPr>
        <w:t>a</w:t>
      </w:r>
      <w:r w:rsidRPr="00F0678F">
        <w:rPr>
          <w:rFonts w:eastAsia="Times New Roman" w:cs="Times New Roman"/>
          <w:szCs w:val="24"/>
        </w:rPr>
        <w:t xml:space="preserve">јa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о</w:t>
      </w:r>
      <w:r w:rsidRPr="00F0678F">
        <w:rPr>
          <w:rFonts w:eastAsia="Times New Roman" w:cs="Times New Roman"/>
          <w:spacing w:val="9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рогр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>м</w:t>
      </w:r>
      <w:r w:rsidRPr="00F0678F">
        <w:rPr>
          <w:rFonts w:eastAsia="Times New Roman" w:cs="Times New Roman"/>
          <w:spacing w:val="1"/>
          <w:szCs w:val="24"/>
        </w:rPr>
        <w:t>и</w:t>
      </w:r>
      <w:r w:rsidRPr="00F0678F">
        <w:rPr>
          <w:rFonts w:eastAsia="Times New Roman" w:cs="Times New Roman"/>
          <w:szCs w:val="24"/>
        </w:rPr>
        <w:t>ма</w:t>
      </w:r>
      <w:r w:rsidRPr="00F0678F">
        <w:rPr>
          <w:rFonts w:eastAsia="Times New Roman" w:cs="Times New Roman"/>
          <w:spacing w:val="1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м</w:t>
      </w:r>
      <w:r w:rsidRPr="00F0678F">
        <w:rPr>
          <w:rFonts w:eastAsia="Times New Roman" w:cs="Times New Roman"/>
          <w:spacing w:val="-1"/>
          <w:szCs w:val="24"/>
        </w:rPr>
        <w:t>е</w:t>
      </w:r>
      <w:r w:rsidRPr="00F0678F">
        <w:rPr>
          <w:rFonts w:eastAsia="Times New Roman" w:cs="Times New Roman"/>
          <w:spacing w:val="4"/>
          <w:szCs w:val="24"/>
        </w:rPr>
        <w:t>ђ</w:t>
      </w:r>
      <w:r w:rsidRPr="00F0678F">
        <w:rPr>
          <w:rFonts w:eastAsia="Times New Roman" w:cs="Times New Roman"/>
          <w:spacing w:val="-5"/>
          <w:szCs w:val="24"/>
        </w:rPr>
        <w:t>у</w:t>
      </w:r>
      <w:r w:rsidRPr="00F0678F">
        <w:rPr>
          <w:rFonts w:eastAsia="Times New Roman" w:cs="Times New Roman"/>
          <w:spacing w:val="1"/>
          <w:szCs w:val="24"/>
        </w:rPr>
        <w:t>н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>род</w:t>
      </w:r>
      <w:r w:rsidRPr="00F0678F">
        <w:rPr>
          <w:rFonts w:eastAsia="Times New Roman" w:cs="Times New Roman"/>
          <w:spacing w:val="1"/>
          <w:szCs w:val="24"/>
        </w:rPr>
        <w:t>ни</w:t>
      </w:r>
      <w:r w:rsidRPr="00F0678F">
        <w:rPr>
          <w:rFonts w:eastAsia="Times New Roman" w:cs="Times New Roman"/>
          <w:szCs w:val="24"/>
        </w:rPr>
        <w:t xml:space="preserve">х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од</w:t>
      </w:r>
      <w:r w:rsidRPr="00F0678F">
        <w:rPr>
          <w:rFonts w:eastAsia="Times New Roman" w:cs="Times New Roman"/>
          <w:spacing w:val="-1"/>
          <w:szCs w:val="24"/>
        </w:rPr>
        <w:t>с</w:t>
      </w:r>
      <w:r w:rsidRPr="00F0678F">
        <w:rPr>
          <w:rFonts w:eastAsia="Times New Roman" w:cs="Times New Roman"/>
          <w:spacing w:val="1"/>
          <w:szCs w:val="24"/>
        </w:rPr>
        <w:t>тиц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>ја</w:t>
      </w:r>
      <w:r w:rsidRPr="00F0678F">
        <w:rPr>
          <w:rFonts w:eastAsia="Times New Roman" w:cs="Times New Roman"/>
          <w:spacing w:val="-12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pacing w:val="-2"/>
          <w:szCs w:val="24"/>
        </w:rPr>
        <w:t>о</w:t>
      </w:r>
      <w:r w:rsidRPr="00F0678F">
        <w:rPr>
          <w:rFonts w:eastAsia="Times New Roman" w:cs="Times New Roman"/>
          <w:spacing w:val="1"/>
          <w:szCs w:val="24"/>
        </w:rPr>
        <w:t>љ</w:t>
      </w:r>
      <w:r w:rsidRPr="00F0678F">
        <w:rPr>
          <w:rFonts w:eastAsia="Times New Roman" w:cs="Times New Roman"/>
          <w:szCs w:val="24"/>
        </w:rPr>
        <w:t>о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pacing w:val="-2"/>
          <w:szCs w:val="24"/>
        </w:rPr>
        <w:t>р</w:t>
      </w:r>
      <w:r w:rsidRPr="00F0678F">
        <w:rPr>
          <w:rFonts w:eastAsia="Times New Roman" w:cs="Times New Roman"/>
          <w:spacing w:val="1"/>
          <w:szCs w:val="24"/>
        </w:rPr>
        <w:t>и</w:t>
      </w:r>
      <w:r w:rsidRPr="00F0678F">
        <w:rPr>
          <w:rFonts w:eastAsia="Times New Roman" w:cs="Times New Roman"/>
          <w:szCs w:val="24"/>
        </w:rPr>
        <w:t>вр</w:t>
      </w:r>
      <w:r w:rsidRPr="00F0678F">
        <w:rPr>
          <w:rFonts w:eastAsia="Times New Roman" w:cs="Times New Roman"/>
          <w:spacing w:val="-1"/>
          <w:szCs w:val="24"/>
        </w:rPr>
        <w:t>е</w:t>
      </w:r>
      <w:r w:rsidRPr="00F0678F">
        <w:rPr>
          <w:rFonts w:eastAsia="Times New Roman" w:cs="Times New Roman"/>
          <w:szCs w:val="24"/>
        </w:rPr>
        <w:t>д</w:t>
      </w:r>
      <w:r w:rsidRPr="00F0678F">
        <w:rPr>
          <w:rFonts w:eastAsia="Times New Roman" w:cs="Times New Roman"/>
          <w:spacing w:val="1"/>
          <w:szCs w:val="24"/>
        </w:rPr>
        <w:t>н</w:t>
      </w:r>
      <w:r w:rsidRPr="00F0678F">
        <w:rPr>
          <w:rFonts w:eastAsia="Times New Roman" w:cs="Times New Roman"/>
          <w:szCs w:val="24"/>
        </w:rPr>
        <w:t>е</w:t>
      </w:r>
      <w:r w:rsidRPr="00F0678F">
        <w:rPr>
          <w:rFonts w:eastAsia="Times New Roman" w:cs="Times New Roman"/>
          <w:spacing w:val="-17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zCs w:val="24"/>
        </w:rPr>
        <w:t>ол</w:t>
      </w:r>
      <w:r w:rsidRPr="00F0678F">
        <w:rPr>
          <w:rFonts w:eastAsia="Times New Roman" w:cs="Times New Roman"/>
          <w:spacing w:val="-1"/>
          <w:szCs w:val="24"/>
        </w:rPr>
        <w:t>и</w:t>
      </w:r>
      <w:r w:rsidRPr="00F0678F">
        <w:rPr>
          <w:rFonts w:eastAsia="Times New Roman" w:cs="Times New Roman"/>
          <w:spacing w:val="1"/>
          <w:szCs w:val="24"/>
        </w:rPr>
        <w:t>тик</w:t>
      </w:r>
      <w:r w:rsidRPr="00F0678F">
        <w:rPr>
          <w:rFonts w:eastAsia="Times New Roman" w:cs="Times New Roman"/>
          <w:spacing w:val="-1"/>
          <w:szCs w:val="24"/>
        </w:rPr>
        <w:t>е</w:t>
      </w:r>
      <w:r w:rsidRPr="00F0678F">
        <w:rPr>
          <w:rFonts w:eastAsia="Times New Roman" w:cs="Times New Roman"/>
          <w:szCs w:val="24"/>
        </w:rPr>
        <w:t>;</w:t>
      </w:r>
      <w:r w:rsidRPr="00F0678F">
        <w:rPr>
          <w:rFonts w:eastAsia="Times New Roman" w:cs="Times New Roman"/>
          <w:spacing w:val="-10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об</w:t>
      </w:r>
      <w:r w:rsidRPr="00F0678F">
        <w:rPr>
          <w:rFonts w:eastAsia="Times New Roman" w:cs="Times New Roman"/>
          <w:spacing w:val="-1"/>
          <w:szCs w:val="24"/>
        </w:rPr>
        <w:t>а</w:t>
      </w:r>
      <w:r w:rsidRPr="00F0678F">
        <w:rPr>
          <w:rFonts w:eastAsia="Times New Roman" w:cs="Times New Roman"/>
          <w:szCs w:val="24"/>
        </w:rPr>
        <w:t>в</w:t>
      </w:r>
      <w:r w:rsidRPr="00F0678F">
        <w:rPr>
          <w:rFonts w:eastAsia="Times New Roman" w:cs="Times New Roman"/>
          <w:spacing w:val="1"/>
          <w:szCs w:val="24"/>
        </w:rPr>
        <w:t>љ</w:t>
      </w:r>
      <w:r w:rsidRPr="00F0678F">
        <w:rPr>
          <w:rFonts w:eastAsia="Times New Roman" w:cs="Times New Roman"/>
          <w:szCs w:val="24"/>
        </w:rPr>
        <w:t>а</w:t>
      </w:r>
      <w:r w:rsidRPr="00F0678F">
        <w:rPr>
          <w:rFonts w:eastAsia="Times New Roman" w:cs="Times New Roman"/>
          <w:spacing w:val="-8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и</w:t>
      </w:r>
      <w:r w:rsidRPr="00F0678F">
        <w:rPr>
          <w:rFonts w:eastAsia="Times New Roman" w:cs="Times New Roman"/>
          <w:spacing w:val="-2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д</w:t>
      </w:r>
      <w:r w:rsidRPr="00F0678F">
        <w:rPr>
          <w:rFonts w:eastAsia="Times New Roman" w:cs="Times New Roman"/>
          <w:spacing w:val="2"/>
          <w:szCs w:val="24"/>
        </w:rPr>
        <w:t>р</w:t>
      </w:r>
      <w:r w:rsidRPr="00F0678F">
        <w:rPr>
          <w:rFonts w:eastAsia="Times New Roman" w:cs="Times New Roman"/>
          <w:spacing w:val="-5"/>
          <w:szCs w:val="24"/>
        </w:rPr>
        <w:t>у</w:t>
      </w:r>
      <w:r w:rsidRPr="00F0678F">
        <w:rPr>
          <w:rFonts w:eastAsia="Times New Roman" w:cs="Times New Roman"/>
          <w:szCs w:val="24"/>
        </w:rPr>
        <w:t>ге</w:t>
      </w:r>
      <w:r w:rsidRPr="00F0678F">
        <w:rPr>
          <w:rFonts w:eastAsia="Times New Roman" w:cs="Times New Roman"/>
          <w:spacing w:val="-7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п</w:t>
      </w:r>
      <w:r w:rsidRPr="00F0678F">
        <w:rPr>
          <w:rFonts w:eastAsia="Times New Roman" w:cs="Times New Roman"/>
          <w:spacing w:val="9"/>
          <w:szCs w:val="24"/>
        </w:rPr>
        <w:t>о</w:t>
      </w:r>
      <w:r w:rsidRPr="00F0678F">
        <w:rPr>
          <w:rFonts w:eastAsia="Times New Roman" w:cs="Times New Roman"/>
          <w:spacing w:val="-1"/>
          <w:szCs w:val="24"/>
        </w:rPr>
        <w:t>с</w:t>
      </w:r>
      <w:r w:rsidRPr="00F0678F">
        <w:rPr>
          <w:rFonts w:eastAsia="Times New Roman" w:cs="Times New Roman"/>
          <w:szCs w:val="24"/>
        </w:rPr>
        <w:t>ло</w:t>
      </w:r>
      <w:r w:rsidRPr="00F0678F">
        <w:rPr>
          <w:rFonts w:eastAsia="Times New Roman" w:cs="Times New Roman"/>
          <w:spacing w:val="2"/>
          <w:szCs w:val="24"/>
        </w:rPr>
        <w:t>в</w:t>
      </w:r>
      <w:r w:rsidRPr="00F0678F">
        <w:rPr>
          <w:rFonts w:eastAsia="Times New Roman" w:cs="Times New Roman"/>
          <w:szCs w:val="24"/>
        </w:rPr>
        <w:t>е</w:t>
      </w:r>
      <w:r w:rsidRPr="00F0678F">
        <w:rPr>
          <w:rFonts w:eastAsia="Times New Roman" w:cs="Times New Roman"/>
          <w:spacing w:val="-9"/>
          <w:szCs w:val="24"/>
        </w:rPr>
        <w:t xml:space="preserve"> </w:t>
      </w:r>
      <w:r w:rsidRPr="00F0678F">
        <w:rPr>
          <w:rFonts w:eastAsia="Times New Roman" w:cs="Times New Roman"/>
          <w:spacing w:val="1"/>
          <w:szCs w:val="24"/>
        </w:rPr>
        <w:t>и</w:t>
      </w:r>
      <w:r w:rsidRPr="00F0678F">
        <w:rPr>
          <w:rFonts w:eastAsia="Times New Roman" w:cs="Times New Roman"/>
          <w:szCs w:val="24"/>
        </w:rPr>
        <w:t>з</w:t>
      </w:r>
      <w:r w:rsidRPr="00F0678F">
        <w:rPr>
          <w:rFonts w:eastAsia="Times New Roman" w:cs="Times New Roman"/>
          <w:spacing w:val="-1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ове</w:t>
      </w:r>
      <w:r w:rsidRPr="00F0678F">
        <w:rPr>
          <w:rFonts w:eastAsia="Times New Roman" w:cs="Times New Roman"/>
          <w:spacing w:val="-4"/>
          <w:szCs w:val="24"/>
        </w:rPr>
        <w:t xml:space="preserve"> </w:t>
      </w:r>
      <w:r w:rsidRPr="00F0678F">
        <w:rPr>
          <w:rFonts w:eastAsia="Times New Roman" w:cs="Times New Roman"/>
          <w:szCs w:val="24"/>
        </w:rPr>
        <w:t>обл</w:t>
      </w:r>
      <w:r w:rsidRPr="00F0678F">
        <w:rPr>
          <w:rFonts w:eastAsia="Times New Roman" w:cs="Times New Roman"/>
          <w:spacing w:val="-1"/>
          <w:szCs w:val="24"/>
        </w:rPr>
        <w:t>ас</w:t>
      </w:r>
      <w:r w:rsidRPr="00F0678F">
        <w:rPr>
          <w:rFonts w:eastAsia="Times New Roman" w:cs="Times New Roman"/>
          <w:spacing w:val="1"/>
          <w:szCs w:val="24"/>
        </w:rPr>
        <w:t>ти</w:t>
      </w:r>
      <w:r w:rsidRPr="00F0678F">
        <w:rPr>
          <w:rFonts w:eastAsia="Times New Roman" w:cs="Times New Roman"/>
          <w:szCs w:val="24"/>
        </w:rPr>
        <w:t>.</w:t>
      </w:r>
    </w:p>
    <w:p w:rsidR="00874E8C" w:rsidRPr="00F0678F" w:rsidRDefault="00874E8C" w:rsidP="00AF53F6">
      <w:pPr>
        <w:spacing w:after="0" w:line="240" w:lineRule="atLeast"/>
        <w:rPr>
          <w:szCs w:val="24"/>
        </w:rPr>
      </w:pPr>
    </w:p>
    <w:p w:rsidR="00C164F6" w:rsidRPr="00F0678F" w:rsidRDefault="00C164F6" w:rsidP="00AF53F6">
      <w:pPr>
        <w:spacing w:after="0" w:line="240" w:lineRule="atLeast"/>
        <w:rPr>
          <w:szCs w:val="24"/>
        </w:rPr>
      </w:pPr>
      <w:r w:rsidRPr="00F0678F">
        <w:rPr>
          <w:szCs w:val="24"/>
        </w:rPr>
        <w:t>Име</w:t>
      </w:r>
      <w:r w:rsidRPr="00F0678F">
        <w:rPr>
          <w:spacing w:val="-5"/>
          <w:szCs w:val="24"/>
        </w:rPr>
        <w:t xml:space="preserve"> </w:t>
      </w:r>
      <w:r w:rsidRPr="00F0678F">
        <w:rPr>
          <w:szCs w:val="24"/>
        </w:rPr>
        <w:t xml:space="preserve">и </w:t>
      </w:r>
      <w:r w:rsidRPr="00F0678F">
        <w:rPr>
          <w:spacing w:val="1"/>
          <w:szCs w:val="24"/>
        </w:rPr>
        <w:t>п</w:t>
      </w:r>
      <w:r w:rsidRPr="00F0678F">
        <w:rPr>
          <w:szCs w:val="24"/>
        </w:rPr>
        <w:t>р</w:t>
      </w:r>
      <w:r w:rsidRPr="00F0678F">
        <w:rPr>
          <w:spacing w:val="-1"/>
          <w:szCs w:val="24"/>
        </w:rPr>
        <w:t>е</w:t>
      </w:r>
      <w:r w:rsidRPr="00F0678F">
        <w:rPr>
          <w:spacing w:val="1"/>
          <w:szCs w:val="24"/>
        </w:rPr>
        <w:t>зи</w:t>
      </w:r>
      <w:r w:rsidRPr="00F0678F">
        <w:rPr>
          <w:szCs w:val="24"/>
        </w:rPr>
        <w:t>ме</w:t>
      </w:r>
      <w:r w:rsidRPr="00F0678F">
        <w:rPr>
          <w:spacing w:val="-9"/>
          <w:szCs w:val="24"/>
        </w:rPr>
        <w:t xml:space="preserve"> </w:t>
      </w:r>
      <w:r w:rsidRPr="00F0678F">
        <w:rPr>
          <w:spacing w:val="2"/>
          <w:szCs w:val="24"/>
        </w:rPr>
        <w:t>р</w:t>
      </w:r>
      <w:r w:rsidRPr="00F0678F">
        <w:rPr>
          <w:spacing w:val="-5"/>
          <w:szCs w:val="24"/>
        </w:rPr>
        <w:t>у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ово</w:t>
      </w:r>
      <w:r w:rsidRPr="00F0678F">
        <w:rPr>
          <w:spacing w:val="3"/>
          <w:szCs w:val="24"/>
        </w:rPr>
        <w:t>д</w:t>
      </w:r>
      <w:r w:rsidRPr="00F0678F">
        <w:rPr>
          <w:spacing w:val="1"/>
          <w:szCs w:val="24"/>
        </w:rPr>
        <w:t>и</w:t>
      </w:r>
      <w:r w:rsidRPr="00F0678F">
        <w:rPr>
          <w:szCs w:val="24"/>
        </w:rPr>
        <w:t>о</w:t>
      </w:r>
      <w:r w:rsidRPr="00F0678F">
        <w:rPr>
          <w:spacing w:val="1"/>
          <w:szCs w:val="24"/>
        </w:rPr>
        <w:t>ц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,</w:t>
      </w:r>
      <w:r w:rsidRPr="00F0678F">
        <w:rPr>
          <w:spacing w:val="-14"/>
          <w:szCs w:val="24"/>
        </w:rPr>
        <w:t xml:space="preserve"> </w:t>
      </w:r>
      <w:r w:rsidRPr="00F0678F">
        <w:rPr>
          <w:spacing w:val="1"/>
          <w:szCs w:val="24"/>
        </w:rPr>
        <w:t>з</w:t>
      </w:r>
      <w:r w:rsidRPr="00F0678F">
        <w:rPr>
          <w:szCs w:val="24"/>
        </w:rPr>
        <w:t>в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ње</w:t>
      </w:r>
      <w:r w:rsidRPr="00F0678F">
        <w:rPr>
          <w:spacing w:val="-7"/>
          <w:szCs w:val="24"/>
        </w:rPr>
        <w:t xml:space="preserve"> </w:t>
      </w:r>
      <w:r w:rsidRPr="00F0678F">
        <w:rPr>
          <w:szCs w:val="24"/>
        </w:rPr>
        <w:t xml:space="preserve">и 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о</w:t>
      </w:r>
      <w:r w:rsidRPr="00F0678F">
        <w:rPr>
          <w:spacing w:val="1"/>
          <w:szCs w:val="24"/>
        </w:rPr>
        <w:t>нт</w:t>
      </w:r>
      <w:r w:rsidRPr="00F0678F">
        <w:rPr>
          <w:spacing w:val="-1"/>
          <w:szCs w:val="24"/>
        </w:rPr>
        <w:t>ак</w:t>
      </w:r>
      <w:r w:rsidRPr="00F0678F">
        <w:rPr>
          <w:szCs w:val="24"/>
        </w:rPr>
        <w:t>т</w:t>
      </w:r>
      <w:r w:rsidRPr="00F0678F">
        <w:rPr>
          <w:spacing w:val="-7"/>
          <w:szCs w:val="24"/>
        </w:rPr>
        <w:t xml:space="preserve"> </w:t>
      </w:r>
      <w:r w:rsidRPr="00F0678F">
        <w:rPr>
          <w:spacing w:val="-1"/>
          <w:szCs w:val="24"/>
        </w:rPr>
        <w:t>п</w:t>
      </w:r>
      <w:r w:rsidRPr="00F0678F">
        <w:rPr>
          <w:szCs w:val="24"/>
        </w:rPr>
        <w:t>од</w:t>
      </w:r>
      <w:r w:rsidRPr="00F0678F">
        <w:rPr>
          <w:spacing w:val="-1"/>
          <w:szCs w:val="24"/>
        </w:rPr>
        <w:t>а</w:t>
      </w:r>
      <w:r w:rsidRPr="00F0678F">
        <w:rPr>
          <w:spacing w:val="1"/>
          <w:szCs w:val="24"/>
        </w:rPr>
        <w:t>ци</w:t>
      </w:r>
      <w:r w:rsidRPr="00F0678F">
        <w:rPr>
          <w:szCs w:val="24"/>
        </w:rPr>
        <w:t>:</w:t>
      </w:r>
    </w:p>
    <w:p w:rsidR="00F63CF3" w:rsidRPr="00F0678F" w:rsidRDefault="00C164F6" w:rsidP="00AF53F6">
      <w:pPr>
        <w:spacing w:after="0" w:line="240" w:lineRule="atLeast"/>
        <w:rPr>
          <w:szCs w:val="24"/>
        </w:rPr>
      </w:pPr>
      <w:r w:rsidRPr="00F0678F">
        <w:rPr>
          <w:spacing w:val="3"/>
          <w:szCs w:val="24"/>
        </w:rPr>
        <w:t>Ј</w:t>
      </w:r>
      <w:r w:rsidRPr="00F0678F">
        <w:rPr>
          <w:spacing w:val="-1"/>
          <w:szCs w:val="24"/>
        </w:rPr>
        <w:t>ас</w:t>
      </w:r>
      <w:r w:rsidRPr="00F0678F">
        <w:rPr>
          <w:szCs w:val="24"/>
        </w:rPr>
        <w:t>м</w:t>
      </w:r>
      <w:r w:rsidRPr="00F0678F">
        <w:rPr>
          <w:spacing w:val="1"/>
          <w:szCs w:val="24"/>
        </w:rPr>
        <w:t>ин</w:t>
      </w:r>
      <w:r w:rsidRPr="00F0678F">
        <w:rPr>
          <w:szCs w:val="24"/>
        </w:rPr>
        <w:t>а</w:t>
      </w:r>
      <w:r w:rsidRPr="00F0678F">
        <w:rPr>
          <w:spacing w:val="-11"/>
          <w:szCs w:val="24"/>
        </w:rPr>
        <w:t xml:space="preserve"> </w:t>
      </w:r>
      <w:r w:rsidRPr="00F0678F">
        <w:rPr>
          <w:spacing w:val="3"/>
          <w:szCs w:val="24"/>
        </w:rPr>
        <w:t>Ј</w:t>
      </w:r>
      <w:r w:rsidRPr="00F0678F">
        <w:rPr>
          <w:szCs w:val="24"/>
        </w:rPr>
        <w:t>о</w:t>
      </w:r>
      <w:r w:rsidRPr="00F0678F">
        <w:rPr>
          <w:spacing w:val="-1"/>
          <w:szCs w:val="24"/>
        </w:rPr>
        <w:t>ц</w:t>
      </w:r>
      <w:r w:rsidRPr="00F0678F">
        <w:rPr>
          <w:spacing w:val="1"/>
          <w:szCs w:val="24"/>
        </w:rPr>
        <w:t>к</w:t>
      </w:r>
      <w:r w:rsidRPr="00F0678F">
        <w:rPr>
          <w:szCs w:val="24"/>
        </w:rPr>
        <w:t>ов</w:t>
      </w:r>
      <w:r w:rsidRPr="00F0678F">
        <w:rPr>
          <w:spacing w:val="1"/>
          <w:szCs w:val="24"/>
        </w:rPr>
        <w:t>и</w:t>
      </w:r>
      <w:r w:rsidRPr="00F0678F">
        <w:rPr>
          <w:szCs w:val="24"/>
        </w:rPr>
        <w:t>ћ,</w:t>
      </w:r>
      <w:r w:rsidRPr="00F0678F">
        <w:rPr>
          <w:spacing w:val="-10"/>
          <w:szCs w:val="24"/>
        </w:rPr>
        <w:t xml:space="preserve"> </w:t>
      </w:r>
      <w:r w:rsidRPr="00F0678F">
        <w:rPr>
          <w:spacing w:val="1"/>
          <w:szCs w:val="24"/>
        </w:rPr>
        <w:t>н</w:t>
      </w:r>
      <w:r w:rsidRPr="00F0678F">
        <w:rPr>
          <w:spacing w:val="-1"/>
          <w:szCs w:val="24"/>
        </w:rPr>
        <w:t>а</w:t>
      </w:r>
      <w:r w:rsidRPr="00F0678F">
        <w:rPr>
          <w:szCs w:val="24"/>
        </w:rPr>
        <w:t>ч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>л</w:t>
      </w:r>
      <w:r w:rsidRPr="00F0678F">
        <w:rPr>
          <w:spacing w:val="1"/>
          <w:szCs w:val="24"/>
        </w:rPr>
        <w:t>ни</w:t>
      </w:r>
      <w:r w:rsidRPr="00F0678F">
        <w:rPr>
          <w:szCs w:val="24"/>
        </w:rPr>
        <w:t>к</w:t>
      </w:r>
      <w:r w:rsidRPr="00F0678F">
        <w:rPr>
          <w:spacing w:val="-9"/>
          <w:szCs w:val="24"/>
        </w:rPr>
        <w:t xml:space="preserve"> </w:t>
      </w:r>
      <w:r w:rsidRPr="00F0678F">
        <w:rPr>
          <w:szCs w:val="24"/>
        </w:rPr>
        <w:t>Од</w:t>
      </w:r>
      <w:r w:rsidRPr="00F0678F">
        <w:rPr>
          <w:spacing w:val="-1"/>
          <w:szCs w:val="24"/>
        </w:rPr>
        <w:t>е</w:t>
      </w:r>
      <w:r w:rsidRPr="00F0678F">
        <w:rPr>
          <w:spacing w:val="1"/>
          <w:szCs w:val="24"/>
        </w:rPr>
        <w:t>љ</w:t>
      </w:r>
      <w:r w:rsidRPr="00F0678F">
        <w:rPr>
          <w:spacing w:val="-1"/>
          <w:szCs w:val="24"/>
        </w:rPr>
        <w:t>е</w:t>
      </w:r>
      <w:r w:rsidRPr="00F0678F">
        <w:rPr>
          <w:szCs w:val="24"/>
        </w:rPr>
        <w:t xml:space="preserve">ња </w:t>
      </w:r>
    </w:p>
    <w:p w:rsidR="00F377F3" w:rsidRPr="00F0678F" w:rsidRDefault="00C164F6" w:rsidP="00F377F3">
      <w:pPr>
        <w:spacing w:after="0" w:line="240" w:lineRule="atLeast"/>
        <w:rPr>
          <w:color w:val="0000FF"/>
          <w:position w:val="-1"/>
          <w:szCs w:val="24"/>
          <w:u w:val="single" w:color="0000FF"/>
        </w:rPr>
      </w:pPr>
      <w:r w:rsidRPr="00F0678F">
        <w:rPr>
          <w:spacing w:val="-1"/>
          <w:position w:val="-1"/>
          <w:szCs w:val="24"/>
        </w:rPr>
        <w:t>е</w:t>
      </w:r>
      <w:r w:rsidRPr="00F0678F">
        <w:rPr>
          <w:position w:val="-1"/>
          <w:szCs w:val="24"/>
        </w:rPr>
        <w:t>-</w:t>
      </w:r>
      <w:r w:rsidRPr="00F0678F">
        <w:rPr>
          <w:spacing w:val="-2"/>
          <w:position w:val="-1"/>
          <w:szCs w:val="24"/>
        </w:rPr>
        <w:t xml:space="preserve"> </w:t>
      </w:r>
      <w:r w:rsidRPr="00F0678F">
        <w:rPr>
          <w:spacing w:val="1"/>
          <w:position w:val="-1"/>
          <w:szCs w:val="24"/>
        </w:rPr>
        <w:t>п</w:t>
      </w:r>
      <w:r w:rsidRPr="00F0678F">
        <w:rPr>
          <w:position w:val="-1"/>
          <w:szCs w:val="24"/>
        </w:rPr>
        <w:t>ош</w:t>
      </w:r>
      <w:r w:rsidRPr="00F0678F">
        <w:rPr>
          <w:spacing w:val="1"/>
          <w:position w:val="-1"/>
          <w:szCs w:val="24"/>
        </w:rPr>
        <w:t>т</w:t>
      </w:r>
      <w:r w:rsidRPr="00F0678F">
        <w:rPr>
          <w:spacing w:val="-1"/>
          <w:position w:val="-1"/>
          <w:szCs w:val="24"/>
        </w:rPr>
        <w:t>а</w:t>
      </w:r>
      <w:r w:rsidRPr="00F0678F">
        <w:rPr>
          <w:position w:val="-1"/>
          <w:szCs w:val="24"/>
        </w:rPr>
        <w:t>:</w:t>
      </w:r>
      <w:r w:rsidR="005E30AD" w:rsidRPr="00F0678F">
        <w:rPr>
          <w:spacing w:val="-7"/>
          <w:position w:val="-1"/>
          <w:szCs w:val="24"/>
        </w:rPr>
        <w:t xml:space="preserve"> </w:t>
      </w:r>
      <w:hyperlink r:id="rId32">
        <w:r w:rsidRPr="00F0678F">
          <w:rPr>
            <w:color w:val="0000FF"/>
            <w:position w:val="-1"/>
            <w:szCs w:val="24"/>
            <w:u w:val="single" w:color="0000FF"/>
          </w:rPr>
          <w:t>j</w:t>
        </w:r>
        <w:r w:rsidRPr="00F0678F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F0678F">
          <w:rPr>
            <w:color w:val="0000FF"/>
            <w:position w:val="-1"/>
            <w:szCs w:val="24"/>
            <w:u w:val="single" w:color="0000FF"/>
          </w:rPr>
          <w:t>s</w:t>
        </w:r>
        <w:r w:rsidRPr="00F0678F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F0678F">
          <w:rPr>
            <w:color w:val="0000FF"/>
            <w:position w:val="-1"/>
            <w:szCs w:val="24"/>
            <w:u w:val="single" w:color="0000FF"/>
          </w:rPr>
          <w:t>in</w:t>
        </w:r>
        <w:r w:rsidRPr="00F0678F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F0678F">
          <w:rPr>
            <w:color w:val="0000FF"/>
            <w:position w:val="-1"/>
            <w:szCs w:val="24"/>
            <w:u w:val="single" w:color="0000FF"/>
          </w:rPr>
          <w:t>.jo</w:t>
        </w:r>
        <w:r w:rsidRPr="00F0678F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F0678F">
          <w:rPr>
            <w:color w:val="0000FF"/>
            <w:position w:val="-1"/>
            <w:szCs w:val="24"/>
            <w:u w:val="single" w:color="0000FF"/>
          </w:rPr>
          <w:t>kovi</w:t>
        </w:r>
        <w:r w:rsidRPr="00F0678F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F0678F">
          <w:rPr>
            <w:color w:val="0000FF"/>
            <w:position w:val="-1"/>
            <w:szCs w:val="24"/>
            <w:u w:val="single" w:color="0000FF"/>
          </w:rPr>
          <w:t>@</w:t>
        </w:r>
        <w:r w:rsidRPr="00F0678F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F0678F">
          <w:rPr>
            <w:color w:val="0000FF"/>
            <w:position w:val="-1"/>
            <w:szCs w:val="24"/>
            <w:u w:val="single" w:color="0000FF"/>
          </w:rPr>
          <w:t>inpolj.</w:t>
        </w:r>
        <w:r w:rsidRPr="00F0678F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F0678F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F377F3" w:rsidRPr="00F0678F" w:rsidRDefault="00F377F3" w:rsidP="00F377F3">
      <w:pPr>
        <w:spacing w:after="0" w:line="240" w:lineRule="atLeast"/>
        <w:rPr>
          <w:color w:val="0000FF"/>
          <w:position w:val="-1"/>
          <w:szCs w:val="24"/>
          <w:u w:val="single" w:color="0000FF"/>
        </w:rPr>
      </w:pPr>
    </w:p>
    <w:p w:rsidR="00C164F6" w:rsidRDefault="00C164F6" w:rsidP="00F377F3">
      <w:pPr>
        <w:spacing w:after="0" w:line="240" w:lineRule="atLeast"/>
        <w:ind w:firstLine="720"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3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8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</w:t>
      </w:r>
      <w:r>
        <w:rPr>
          <w:b/>
          <w:bCs/>
          <w:spacing w:val="-1"/>
          <w:u w:val="thick" w:color="000000"/>
        </w:rPr>
        <w:t>н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 xml:space="preserve">олу </w:t>
      </w:r>
      <w:r>
        <w:rPr>
          <w:b/>
          <w:bCs/>
          <w:spacing w:val="-1"/>
          <w:u w:val="thick" w:color="000000"/>
        </w:rPr>
        <w:t>н</w:t>
      </w:r>
      <w:r>
        <w:rPr>
          <w:b/>
          <w:bCs/>
          <w:u w:val="thick" w:color="000000"/>
        </w:rPr>
        <w:t>а</w:t>
      </w:r>
      <w:r>
        <w:rPr>
          <w:b/>
          <w:bCs/>
          <w:spacing w:val="8"/>
          <w:u w:val="thick" w:color="000000"/>
        </w:rPr>
        <w:t xml:space="preserve"> </w:t>
      </w:r>
      <w:r>
        <w:rPr>
          <w:b/>
          <w:bCs/>
          <w:u w:val="thick" w:color="000000"/>
        </w:rPr>
        <w:t>л</w:t>
      </w:r>
      <w:r>
        <w:rPr>
          <w:b/>
          <w:bCs/>
          <w:spacing w:val="1"/>
          <w:u w:val="thick" w:color="000000"/>
        </w:rPr>
        <w:t>иц</w:t>
      </w:r>
      <w:r>
        <w:rPr>
          <w:b/>
          <w:bCs/>
          <w:u w:val="thick" w:color="000000"/>
        </w:rPr>
        <w:t>у</w:t>
      </w:r>
      <w:r>
        <w:rPr>
          <w:b/>
          <w:bCs/>
          <w:spacing w:val="10"/>
          <w:u w:val="thick" w:color="000000"/>
        </w:rPr>
        <w:t xml:space="preserve"> </w:t>
      </w:r>
      <w:r>
        <w:rPr>
          <w:b/>
          <w:bCs/>
          <w:u w:val="thick" w:color="000000"/>
        </w:rPr>
        <w:t>м</w:t>
      </w:r>
      <w:r>
        <w:rPr>
          <w:b/>
          <w:bCs/>
          <w:spacing w:val="-1"/>
          <w:u w:val="thick" w:color="000000"/>
        </w:rPr>
        <w:t>ес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а</w:t>
      </w:r>
      <w:r>
        <w:rPr>
          <w:b/>
          <w:bCs/>
          <w:spacing w:val="11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к</w:t>
      </w:r>
      <w:r>
        <w:t>оји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 xml:space="preserve">д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ом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</w:t>
      </w:r>
      <w:r>
        <w:rPr>
          <w:spacing w:val="-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х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п</w:t>
      </w:r>
      <w:r>
        <w:rPr>
          <w:spacing w:val="1"/>
        </w:rPr>
        <w:t>и</w:t>
      </w:r>
      <w:r>
        <w:rPr>
          <w:spacing w:val="-1"/>
        </w:rPr>
        <w:t>с</w:t>
      </w:r>
      <w:r>
        <w:t>а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-2"/>
        </w:rPr>
        <w:t>г</w:t>
      </w:r>
      <w:r>
        <w:rPr>
          <w:spacing w:val="-5"/>
        </w:rPr>
        <w:t>у</w:t>
      </w:r>
      <w:r>
        <w:t>л</w:t>
      </w:r>
      <w:r>
        <w:rPr>
          <w:spacing w:val="1"/>
        </w:rPr>
        <w:t>и</w:t>
      </w:r>
      <w:r>
        <w:rPr>
          <w:spacing w:val="5"/>
        </w:rPr>
        <w:t>ш</w:t>
      </w:r>
      <w:r>
        <w:t>у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 одоб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 xml:space="preserve">ња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rPr>
          <w:spacing w:val="-2"/>
        </w:rPr>
        <w:t>ј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т</w:t>
      </w:r>
      <w:r>
        <w:t>о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ре</w:t>
      </w:r>
      <w:r>
        <w:rPr>
          <w:spacing w:val="10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ре</w:t>
      </w:r>
      <w:r>
        <w:rPr>
          <w:spacing w:val="10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т</w:t>
      </w:r>
      <w:r>
        <w:t>ро</w:t>
      </w:r>
      <w:r>
        <w:rPr>
          <w:spacing w:val="3"/>
        </w:rPr>
        <w:t>л</w:t>
      </w:r>
      <w:r>
        <w:t xml:space="preserve">у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ле</w:t>
      </w:r>
      <w:r>
        <w:rPr>
          <w:spacing w:val="8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-4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4"/>
        </w:rPr>
        <w:t>x</w:t>
      </w:r>
      <w:r>
        <w:rPr>
          <w:spacing w:val="-1"/>
        </w:rPr>
        <w:t>-</w:t>
      </w:r>
      <w:r>
        <w:t>post);</w:t>
      </w:r>
      <w:r>
        <w:rPr>
          <w:spacing w:val="-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2"/>
        </w:rPr>
        <w:t>р</w:t>
      </w:r>
      <w:r>
        <w:t>о</w:t>
      </w:r>
      <w:r>
        <w:rPr>
          <w:spacing w:val="3"/>
        </w:rPr>
        <w:t>л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ња</w:t>
      </w:r>
      <w:r>
        <w:rPr>
          <w:spacing w:val="-6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2"/>
        </w:rPr>
        <w:t>е</w:t>
      </w:r>
      <w:r>
        <w:rPr>
          <w:spacing w:val="7"/>
        </w:rPr>
        <w:t>н</w:t>
      </w:r>
      <w:r>
        <w:rPr>
          <w:spacing w:val="-1"/>
        </w:rPr>
        <w:t>и</w:t>
      </w:r>
      <w:r>
        <w:t>х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ст</w:t>
      </w:r>
      <w:r>
        <w:rPr>
          <w:spacing w:val="1"/>
        </w:rPr>
        <w:t>иц</w:t>
      </w:r>
      <w:r>
        <w:rPr>
          <w:spacing w:val="-1"/>
        </w:rPr>
        <w:t>а</w:t>
      </w:r>
      <w:r>
        <w:t>ја</w:t>
      </w:r>
      <w:r>
        <w:rPr>
          <w:spacing w:val="-7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4"/>
        </w:rPr>
        <w:t xml:space="preserve"> </w:t>
      </w:r>
      <w:r>
        <w:t>ИП</w:t>
      </w:r>
      <w:r>
        <w:rPr>
          <w:spacing w:val="-2"/>
        </w:rPr>
        <w:t>А</w:t>
      </w:r>
      <w:r>
        <w:rPr>
          <w:spacing w:val="1"/>
        </w:rPr>
        <w:t>Р</w:t>
      </w:r>
      <w:r>
        <w:t>Д</w:t>
      </w:r>
      <w:r>
        <w:rPr>
          <w:spacing w:val="-3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 w:rsidR="00A259A4">
        <w:rPr>
          <w:spacing w:val="1"/>
        </w:rPr>
        <w:t>ja</w:t>
      </w:r>
      <w:r>
        <w:t>дов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 год</w:t>
      </w:r>
      <w:r>
        <w:rPr>
          <w:spacing w:val="1"/>
        </w:rPr>
        <w:t>и</w:t>
      </w:r>
      <w:r>
        <w:t>шњ</w:t>
      </w:r>
      <w:r>
        <w:rPr>
          <w:spacing w:val="-1"/>
        </w:rPr>
        <w:t>е</w:t>
      </w:r>
      <w:r>
        <w:t>г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ма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1"/>
        </w:rPr>
        <w:t>и</w:t>
      </w:r>
      <w:r>
        <w:t>ч</w:t>
      </w:r>
      <w:r>
        <w:rPr>
          <w:spacing w:val="-1"/>
        </w:rPr>
        <w:t>ни</w:t>
      </w:r>
      <w:r>
        <w:t xml:space="preserve">х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ова</w:t>
      </w:r>
      <w:r>
        <w:rPr>
          <w:spacing w:val="3"/>
        </w:rPr>
        <w:t xml:space="preserve"> </w:t>
      </w:r>
      <w:r>
        <w:rPr>
          <w:spacing w:val="-2"/>
        </w:rPr>
        <w:t>р</w:t>
      </w:r>
      <w:r>
        <w:rPr>
          <w:spacing w:val="-1"/>
        </w:rPr>
        <w:t>а</w:t>
      </w:r>
      <w:r>
        <w:t>да</w:t>
      </w:r>
      <w:r>
        <w:rPr>
          <w:spacing w:val="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1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1"/>
        </w:rPr>
        <w:t xml:space="preserve"> С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2"/>
        </w:rPr>
        <w:t>о</w:t>
      </w:r>
      <w:r>
        <w:t>ра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4"/>
        </w:rPr>
        <w:t>в</w:t>
      </w:r>
      <w:r>
        <w:t xml:space="preserve">у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 р</w:t>
      </w:r>
      <w:r>
        <w:rPr>
          <w:spacing w:val="1"/>
        </w:rPr>
        <w:t>из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а</w:t>
      </w:r>
      <w:r>
        <w:t>;</w:t>
      </w:r>
      <w:r>
        <w:rPr>
          <w:spacing w:val="35"/>
        </w:rPr>
        <w:t xml:space="preserve"> </w:t>
      </w:r>
      <w:r>
        <w:rPr>
          <w:spacing w:val="-1"/>
        </w:rPr>
        <w:t>са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27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38"/>
        </w:rPr>
        <w:t xml:space="preserve"> 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кци</w:t>
      </w:r>
      <w:r>
        <w:t>ј</w:t>
      </w:r>
      <w:r>
        <w:rPr>
          <w:spacing w:val="-1"/>
        </w:rPr>
        <w:t>ск</w:t>
      </w:r>
      <w:r>
        <w:rPr>
          <w:spacing w:val="1"/>
        </w:rPr>
        <w:t>и</w:t>
      </w:r>
      <w:r>
        <w:t>м</w:t>
      </w:r>
      <w:r>
        <w:rPr>
          <w:spacing w:val="25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</w:t>
      </w:r>
      <w:r>
        <w:rPr>
          <w:spacing w:val="1"/>
        </w:rPr>
        <w:t>и</w:t>
      </w:r>
      <w:r>
        <w:t>м</w:t>
      </w:r>
      <w:r>
        <w:rPr>
          <w:spacing w:val="36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а</w:t>
      </w:r>
      <w:r>
        <w:t>ма</w:t>
      </w:r>
      <w:r>
        <w:rPr>
          <w:spacing w:val="35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4"/>
        </w:rPr>
        <w:t>в</w:t>
      </w:r>
      <w:r>
        <w:t>у</w:t>
      </w:r>
      <w:r>
        <w:rPr>
          <w:spacing w:val="30"/>
        </w:rPr>
        <w:t xml:space="preserve"> </w:t>
      </w:r>
      <w: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;</w:t>
      </w:r>
      <w:r>
        <w:rPr>
          <w:spacing w:val="38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 xml:space="preserve">у </w:t>
      </w:r>
      <w:r>
        <w:rPr>
          <w:spacing w:val="-5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к</w:t>
      </w:r>
      <w:r>
        <w:rPr>
          <w:spacing w:val="1"/>
        </w:rPr>
        <w:t>ци</w:t>
      </w:r>
      <w:r>
        <w:t xml:space="preserve">ја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t>роле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0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11"/>
        </w:rPr>
        <w:t xml:space="preserve"> </w:t>
      </w:r>
      <w:r>
        <w:t>м</w:t>
      </w:r>
      <w:r>
        <w:rPr>
          <w:spacing w:val="2"/>
        </w:rPr>
        <w:t>е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;</w:t>
      </w:r>
      <w:r w:rsidR="005E30AD">
        <w:t xml:space="preserve"> 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2"/>
        </w:rPr>
        <w:t xml:space="preserve"> </w:t>
      </w:r>
      <w:r>
        <w:t xml:space="preserve">о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ти</w:t>
      </w:r>
      <w:r>
        <w:t>ма</w:t>
      </w:r>
      <w:r>
        <w:rPr>
          <w:spacing w:val="-12"/>
        </w:rPr>
        <w:t xml:space="preserve"> </w:t>
      </w:r>
      <w:r>
        <w:rPr>
          <w:spacing w:val="-7"/>
        </w:rPr>
        <w:t>у</w:t>
      </w:r>
      <w:r>
        <w:t>о</w:t>
      </w:r>
      <w:r>
        <w:rPr>
          <w:spacing w:val="2"/>
        </w:rPr>
        <w:t>че</w:t>
      </w:r>
      <w:r>
        <w:rPr>
          <w:spacing w:val="1"/>
        </w:rPr>
        <w:t>ни</w:t>
      </w:r>
      <w:r>
        <w:t>м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t>ом</w:t>
      </w:r>
      <w:r>
        <w:rPr>
          <w:spacing w:val="-6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</w:t>
      </w:r>
      <w:r>
        <w:rPr>
          <w:spacing w:val="-2"/>
        </w:rPr>
        <w:t>л</w:t>
      </w:r>
      <w:r>
        <w:rPr>
          <w:spacing w:val="-1"/>
        </w:rPr>
        <w:t>е</w:t>
      </w:r>
      <w:r>
        <w:t>;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1"/>
        </w:rPr>
        <w:t>и</w:t>
      </w:r>
      <w:r>
        <w:t>ч</w:t>
      </w:r>
      <w:r>
        <w:rPr>
          <w:spacing w:val="1"/>
        </w:rPr>
        <w:t>н</w:t>
      </w:r>
      <w:r>
        <w:t>о</w:t>
      </w:r>
      <w:r>
        <w:rPr>
          <w:spacing w:val="-7"/>
        </w:rPr>
        <w:t xml:space="preserve"> </w:t>
      </w:r>
      <w:r>
        <w:rPr>
          <w:spacing w:val="-3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1"/>
        </w:rPr>
        <w:t>зи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-9"/>
        </w:rPr>
        <w:t xml:space="preserve"> </w:t>
      </w:r>
      <w:r>
        <w:rPr>
          <w:spacing w:val="-1"/>
        </w:rPr>
        <w:t>е</w:t>
      </w:r>
      <w:r>
        <w:rPr>
          <w:spacing w:val="3"/>
        </w:rPr>
        <w:t>ф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-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лога</w:t>
      </w:r>
      <w:r>
        <w:rPr>
          <w:spacing w:val="-3"/>
        </w:rPr>
        <w:t xml:space="preserve"> </w:t>
      </w:r>
      <w:r>
        <w:t>и м</w:t>
      </w:r>
      <w:r>
        <w:rPr>
          <w:spacing w:val="-1"/>
        </w:rPr>
        <w:t>е</w:t>
      </w:r>
      <w:r>
        <w:t>ра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ти</w:t>
      </w:r>
      <w:r>
        <w:t>х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rPr>
          <w:spacing w:val="-7"/>
        </w:rPr>
        <w:t>у</w:t>
      </w:r>
      <w:r>
        <w:rPr>
          <w:spacing w:val="4"/>
        </w:rPr>
        <w:t>пк</w:t>
      </w:r>
      <w:r>
        <w:t>у</w:t>
      </w:r>
      <w:r>
        <w:rPr>
          <w:spacing w:val="-9"/>
        </w:rPr>
        <w:t xml:space="preserve"> </w:t>
      </w:r>
      <w:r>
        <w:t>вр</w:t>
      </w:r>
      <w:r>
        <w:rPr>
          <w:spacing w:val="3"/>
        </w:rPr>
        <w:t>ш</w:t>
      </w:r>
      <w:r>
        <w:rPr>
          <w:spacing w:val="-1"/>
        </w:rPr>
        <w:t>е</w:t>
      </w:r>
      <w:r>
        <w:t>ња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;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-7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ја</w:t>
      </w:r>
      <w:r>
        <w:rPr>
          <w:spacing w:val="-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t>ја</w:t>
      </w:r>
      <w:r>
        <w:rPr>
          <w:spacing w:val="-9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spacing w:val="1"/>
        </w:rPr>
        <w:t>из</w:t>
      </w:r>
      <w:r>
        <w:t>врш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м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а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10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C164F6" w:rsidRDefault="00C164F6" w:rsidP="00AF53F6">
      <w:pPr>
        <w:spacing w:after="0" w:line="240" w:lineRule="atLeast"/>
        <w:rPr>
          <w:sz w:val="20"/>
          <w:szCs w:val="20"/>
        </w:rPr>
      </w:pPr>
    </w:p>
    <w:p w:rsidR="00C164F6" w:rsidRPr="00FB1AFB" w:rsidRDefault="00C164F6" w:rsidP="00AF53F6">
      <w:pPr>
        <w:spacing w:after="0" w:line="240" w:lineRule="atLeast"/>
        <w:ind w:firstLine="720"/>
      </w:pPr>
      <w:r>
        <w:rPr>
          <w:spacing w:val="-1"/>
        </w:rPr>
        <w:t>Б</w:t>
      </w:r>
      <w:r>
        <w:t>рој</w:t>
      </w:r>
      <w:r>
        <w:rPr>
          <w:spacing w:val="-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:</w:t>
      </w:r>
      <w:r>
        <w:rPr>
          <w:spacing w:val="-7"/>
        </w:rPr>
        <w:t xml:space="preserve"> </w:t>
      </w:r>
      <w:r w:rsidR="00340956">
        <w:t>30</w:t>
      </w:r>
    </w:p>
    <w:p w:rsidR="004A0EDD" w:rsidRDefault="004A0EDD" w:rsidP="00AF53F6">
      <w:pPr>
        <w:spacing w:after="0" w:line="240" w:lineRule="atLeast"/>
      </w:pPr>
    </w:p>
    <w:p w:rsidR="004A0EDD" w:rsidRDefault="004A0EDD" w:rsidP="00AF53F6">
      <w:pPr>
        <w:spacing w:after="0" w:line="240" w:lineRule="atLeast"/>
      </w:pPr>
      <w:r>
        <w:t xml:space="preserve">Име и презиме руководиоца, звање и контакт подаци: </w:t>
      </w:r>
    </w:p>
    <w:p w:rsidR="00035A60" w:rsidRDefault="004A0EDD" w:rsidP="00AF53F6">
      <w:pPr>
        <w:spacing w:after="0" w:line="240" w:lineRule="atLeast"/>
      </w:pPr>
      <w:r>
        <w:t>Марина Живановић, вршилац дужности помоћника директора</w:t>
      </w:r>
    </w:p>
    <w:p w:rsidR="004A0EDD" w:rsidRDefault="004A0EDD" w:rsidP="00AF53F6">
      <w:pPr>
        <w:spacing w:after="0" w:line="240" w:lineRule="atLeast"/>
      </w:pPr>
      <w:r>
        <w:t>е-пошта:</w:t>
      </w:r>
      <w:r w:rsidRPr="004A0EDD">
        <w:rPr>
          <w:color w:val="0000FF"/>
          <w:position w:val="-1"/>
          <w:u w:val="single" w:color="0000FF"/>
        </w:rPr>
        <w:t>marina.zivanovic@minpolj.gov.rs</w:t>
      </w:r>
    </w:p>
    <w:p w:rsidR="004A0EDD" w:rsidRDefault="004A0EDD" w:rsidP="00AF53F6">
      <w:pPr>
        <w:spacing w:after="0" w:line="240" w:lineRule="atLeast"/>
        <w:ind w:firstLine="720"/>
        <w:rPr>
          <w:sz w:val="23"/>
          <w:szCs w:val="23"/>
        </w:rPr>
      </w:pPr>
    </w:p>
    <w:p w:rsidR="0029142D" w:rsidRDefault="00574CDF" w:rsidP="00F0678F">
      <w:pPr>
        <w:spacing w:after="0" w:line="360" w:lineRule="auto"/>
        <w:ind w:firstLine="720"/>
        <w:rPr>
          <w:sz w:val="20"/>
          <w:szCs w:val="20"/>
        </w:rPr>
      </w:pPr>
      <w:r w:rsidRPr="007102CF">
        <w:rPr>
          <w:sz w:val="23"/>
          <w:szCs w:val="23"/>
        </w:rPr>
        <w:t>У</w:t>
      </w:r>
      <w:r w:rsidRPr="007102CF">
        <w:rPr>
          <w:spacing w:val="3"/>
          <w:sz w:val="23"/>
          <w:szCs w:val="23"/>
        </w:rPr>
        <w:t xml:space="preserve"> </w:t>
      </w:r>
      <w:r w:rsidRPr="007102CF">
        <w:rPr>
          <w:spacing w:val="1"/>
          <w:sz w:val="23"/>
          <w:szCs w:val="23"/>
        </w:rPr>
        <w:t>С</w:t>
      </w:r>
      <w:r w:rsidRPr="007102CF">
        <w:rPr>
          <w:spacing w:val="-1"/>
          <w:sz w:val="23"/>
          <w:szCs w:val="23"/>
        </w:rPr>
        <w:t>е</w:t>
      </w:r>
      <w:r w:rsidRPr="007102CF">
        <w:rPr>
          <w:spacing w:val="1"/>
          <w:sz w:val="23"/>
          <w:szCs w:val="23"/>
        </w:rPr>
        <w:t>кт</w:t>
      </w:r>
      <w:r w:rsidRPr="007102CF">
        <w:rPr>
          <w:sz w:val="23"/>
          <w:szCs w:val="23"/>
        </w:rPr>
        <w:t>о</w:t>
      </w:r>
      <w:r w:rsidRPr="007102CF">
        <w:rPr>
          <w:spacing w:val="2"/>
          <w:sz w:val="23"/>
          <w:szCs w:val="23"/>
        </w:rPr>
        <w:t>р</w:t>
      </w:r>
      <w:r w:rsidRPr="007102CF">
        <w:rPr>
          <w:sz w:val="23"/>
          <w:szCs w:val="23"/>
        </w:rPr>
        <w:t>у</w:t>
      </w:r>
      <w:r w:rsidRPr="007102CF">
        <w:rPr>
          <w:spacing w:val="-10"/>
          <w:sz w:val="23"/>
          <w:szCs w:val="23"/>
        </w:rPr>
        <w:t xml:space="preserve"> </w:t>
      </w:r>
      <w:r w:rsidRPr="007102CF">
        <w:rPr>
          <w:spacing w:val="1"/>
          <w:sz w:val="23"/>
          <w:szCs w:val="23"/>
        </w:rPr>
        <w:t>з</w:t>
      </w:r>
      <w:r w:rsidRPr="007102CF">
        <w:rPr>
          <w:sz w:val="23"/>
          <w:szCs w:val="23"/>
        </w:rPr>
        <w:t>а</w:t>
      </w:r>
      <w:r w:rsidRPr="007102CF">
        <w:rPr>
          <w:spacing w:val="2"/>
          <w:sz w:val="23"/>
          <w:szCs w:val="23"/>
        </w:rPr>
        <w:t xml:space="preserve"> </w:t>
      </w:r>
      <w:r w:rsidRPr="007102CF">
        <w:rPr>
          <w:spacing w:val="1"/>
          <w:sz w:val="23"/>
          <w:szCs w:val="23"/>
        </w:rPr>
        <w:t>к</w:t>
      </w:r>
      <w:r w:rsidRPr="007102CF">
        <w:rPr>
          <w:sz w:val="23"/>
          <w:szCs w:val="23"/>
        </w:rPr>
        <w:t>о</w:t>
      </w:r>
      <w:r w:rsidRPr="007102CF">
        <w:rPr>
          <w:spacing w:val="1"/>
          <w:sz w:val="23"/>
          <w:szCs w:val="23"/>
        </w:rPr>
        <w:t>нт</w:t>
      </w:r>
      <w:r w:rsidRPr="007102CF">
        <w:rPr>
          <w:sz w:val="23"/>
          <w:szCs w:val="23"/>
        </w:rPr>
        <w:t>ро</w:t>
      </w:r>
      <w:r w:rsidRPr="007102CF">
        <w:rPr>
          <w:spacing w:val="3"/>
          <w:sz w:val="23"/>
          <w:szCs w:val="23"/>
        </w:rPr>
        <w:t>л</w:t>
      </w:r>
      <w:r w:rsidRPr="007102CF">
        <w:rPr>
          <w:sz w:val="23"/>
          <w:szCs w:val="23"/>
        </w:rPr>
        <w:t>у</w:t>
      </w:r>
      <w:r w:rsidRPr="007102CF">
        <w:rPr>
          <w:spacing w:val="-7"/>
          <w:sz w:val="23"/>
          <w:szCs w:val="23"/>
        </w:rPr>
        <w:t xml:space="preserve"> </w:t>
      </w:r>
      <w:r w:rsidRPr="007102CF">
        <w:rPr>
          <w:spacing w:val="1"/>
          <w:sz w:val="23"/>
          <w:szCs w:val="23"/>
        </w:rPr>
        <w:t>н</w:t>
      </w:r>
      <w:r w:rsidRPr="007102CF">
        <w:rPr>
          <w:sz w:val="23"/>
          <w:szCs w:val="23"/>
        </w:rPr>
        <w:t>а</w:t>
      </w:r>
      <w:r w:rsidRPr="007102CF">
        <w:rPr>
          <w:spacing w:val="2"/>
          <w:sz w:val="23"/>
          <w:szCs w:val="23"/>
        </w:rPr>
        <w:t xml:space="preserve"> </w:t>
      </w:r>
      <w:r w:rsidRPr="007102CF">
        <w:rPr>
          <w:sz w:val="23"/>
          <w:szCs w:val="23"/>
        </w:rPr>
        <w:t>л</w:t>
      </w:r>
      <w:r w:rsidRPr="007102CF">
        <w:rPr>
          <w:spacing w:val="1"/>
          <w:sz w:val="23"/>
          <w:szCs w:val="23"/>
        </w:rPr>
        <w:t>и</w:t>
      </w:r>
      <w:r w:rsidRPr="007102CF">
        <w:rPr>
          <w:spacing w:val="4"/>
          <w:sz w:val="23"/>
          <w:szCs w:val="23"/>
        </w:rPr>
        <w:t>ц</w:t>
      </w:r>
      <w:r w:rsidRPr="007102CF">
        <w:rPr>
          <w:sz w:val="23"/>
          <w:szCs w:val="23"/>
        </w:rPr>
        <w:t>у</w:t>
      </w:r>
      <w:r w:rsidRPr="007102CF">
        <w:rPr>
          <w:spacing w:val="-7"/>
          <w:sz w:val="23"/>
          <w:szCs w:val="23"/>
        </w:rPr>
        <w:t xml:space="preserve"> </w:t>
      </w:r>
      <w:r w:rsidRPr="007102CF">
        <w:rPr>
          <w:spacing w:val="2"/>
          <w:sz w:val="23"/>
          <w:szCs w:val="23"/>
        </w:rPr>
        <w:t>м</w:t>
      </w:r>
      <w:r w:rsidRPr="007102CF">
        <w:rPr>
          <w:spacing w:val="-1"/>
          <w:sz w:val="23"/>
          <w:szCs w:val="23"/>
        </w:rPr>
        <w:t>ес</w:t>
      </w:r>
      <w:r w:rsidRPr="007102CF">
        <w:rPr>
          <w:spacing w:val="1"/>
          <w:sz w:val="23"/>
          <w:szCs w:val="23"/>
        </w:rPr>
        <w:t>т</w:t>
      </w:r>
      <w:r w:rsidRPr="007102CF">
        <w:rPr>
          <w:sz w:val="23"/>
          <w:szCs w:val="23"/>
        </w:rPr>
        <w:t>а</w:t>
      </w:r>
      <w:r w:rsidRPr="007102CF">
        <w:rPr>
          <w:spacing w:val="4"/>
          <w:sz w:val="23"/>
          <w:szCs w:val="23"/>
        </w:rPr>
        <w:t xml:space="preserve"> </w:t>
      </w:r>
      <w:r w:rsidRPr="007102CF">
        <w:rPr>
          <w:sz w:val="23"/>
          <w:szCs w:val="23"/>
        </w:rPr>
        <w:t>обр</w:t>
      </w:r>
      <w:r w:rsidRPr="007102CF">
        <w:rPr>
          <w:spacing w:val="-1"/>
          <w:sz w:val="23"/>
          <w:szCs w:val="23"/>
        </w:rPr>
        <w:t>а</w:t>
      </w:r>
      <w:r w:rsidRPr="007102CF">
        <w:rPr>
          <w:spacing w:val="6"/>
          <w:sz w:val="23"/>
          <w:szCs w:val="23"/>
        </w:rPr>
        <w:t>з</w:t>
      </w:r>
      <w:r w:rsidRPr="007102CF">
        <w:rPr>
          <w:spacing w:val="-5"/>
          <w:sz w:val="23"/>
          <w:szCs w:val="23"/>
        </w:rPr>
        <w:t>у</w:t>
      </w:r>
      <w:r w:rsidRPr="007102CF">
        <w:rPr>
          <w:spacing w:val="5"/>
          <w:sz w:val="23"/>
          <w:szCs w:val="23"/>
        </w:rPr>
        <w:t>ј</w:t>
      </w:r>
      <w:r w:rsidRPr="007102CF">
        <w:rPr>
          <w:sz w:val="23"/>
          <w:szCs w:val="23"/>
        </w:rPr>
        <w:t>у</w:t>
      </w:r>
      <w:r w:rsidRPr="007102CF">
        <w:rPr>
          <w:spacing w:val="-6"/>
          <w:sz w:val="23"/>
          <w:szCs w:val="23"/>
        </w:rPr>
        <w:t xml:space="preserve"> </w:t>
      </w:r>
      <w:r w:rsidRPr="007102CF">
        <w:rPr>
          <w:spacing w:val="-1"/>
          <w:sz w:val="23"/>
          <w:szCs w:val="23"/>
        </w:rPr>
        <w:t>с</w:t>
      </w:r>
      <w:r w:rsidRPr="007102CF">
        <w:rPr>
          <w:sz w:val="23"/>
          <w:szCs w:val="23"/>
        </w:rPr>
        <w:t>е</w:t>
      </w:r>
      <w:r w:rsidRPr="007102CF">
        <w:rPr>
          <w:spacing w:val="2"/>
          <w:sz w:val="23"/>
          <w:szCs w:val="23"/>
        </w:rPr>
        <w:t xml:space="preserve"> </w:t>
      </w:r>
      <w:r w:rsidRPr="007102CF">
        <w:rPr>
          <w:spacing w:val="-1"/>
          <w:sz w:val="23"/>
          <w:szCs w:val="23"/>
        </w:rPr>
        <w:t>с</w:t>
      </w:r>
      <w:r w:rsidRPr="007102CF">
        <w:rPr>
          <w:spacing w:val="3"/>
          <w:sz w:val="23"/>
          <w:szCs w:val="23"/>
        </w:rPr>
        <w:t>л</w:t>
      </w:r>
      <w:r w:rsidRPr="007102CF">
        <w:rPr>
          <w:spacing w:val="-1"/>
          <w:sz w:val="23"/>
          <w:szCs w:val="23"/>
        </w:rPr>
        <w:t>е</w:t>
      </w:r>
      <w:r w:rsidRPr="007102CF">
        <w:rPr>
          <w:sz w:val="23"/>
          <w:szCs w:val="23"/>
        </w:rPr>
        <w:t>д</w:t>
      </w:r>
      <w:r w:rsidRPr="007102CF">
        <w:rPr>
          <w:spacing w:val="-1"/>
          <w:sz w:val="23"/>
          <w:szCs w:val="23"/>
        </w:rPr>
        <w:t>е</w:t>
      </w:r>
      <w:r w:rsidRPr="007102CF">
        <w:rPr>
          <w:sz w:val="23"/>
          <w:szCs w:val="23"/>
        </w:rPr>
        <w:t>ће</w:t>
      </w:r>
      <w:r w:rsidRPr="007102CF">
        <w:rPr>
          <w:spacing w:val="1"/>
          <w:sz w:val="23"/>
          <w:szCs w:val="23"/>
        </w:rPr>
        <w:t xml:space="preserve"> </w:t>
      </w:r>
      <w:r w:rsidRPr="007102CF">
        <w:rPr>
          <w:spacing w:val="-5"/>
          <w:sz w:val="23"/>
          <w:szCs w:val="23"/>
        </w:rPr>
        <w:t>у</w:t>
      </w:r>
      <w:r w:rsidRPr="007102CF">
        <w:rPr>
          <w:spacing w:val="2"/>
          <w:sz w:val="23"/>
          <w:szCs w:val="23"/>
        </w:rPr>
        <w:t>ж</w:t>
      </w:r>
      <w:r w:rsidRPr="007102CF">
        <w:rPr>
          <w:sz w:val="23"/>
          <w:szCs w:val="23"/>
        </w:rPr>
        <w:t>е</w:t>
      </w:r>
      <w:r w:rsidRPr="007102CF">
        <w:rPr>
          <w:spacing w:val="5"/>
          <w:sz w:val="23"/>
          <w:szCs w:val="23"/>
        </w:rPr>
        <w:t xml:space="preserve"> </w:t>
      </w:r>
      <w:r w:rsidRPr="007102CF">
        <w:rPr>
          <w:spacing w:val="-7"/>
          <w:sz w:val="23"/>
          <w:szCs w:val="23"/>
        </w:rPr>
        <w:t>у</w:t>
      </w:r>
      <w:r w:rsidRPr="007102CF">
        <w:rPr>
          <w:spacing w:val="6"/>
          <w:sz w:val="23"/>
          <w:szCs w:val="23"/>
        </w:rPr>
        <w:t>н</w:t>
      </w:r>
      <w:r w:rsidRPr="007102CF">
        <w:rPr>
          <w:spacing w:val="-5"/>
          <w:sz w:val="23"/>
          <w:szCs w:val="23"/>
        </w:rPr>
        <w:t>у</w:t>
      </w:r>
      <w:r w:rsidRPr="007102CF">
        <w:rPr>
          <w:spacing w:val="1"/>
          <w:sz w:val="23"/>
          <w:szCs w:val="23"/>
        </w:rPr>
        <w:t>т</w:t>
      </w:r>
      <w:r w:rsidRPr="007102CF">
        <w:rPr>
          <w:sz w:val="23"/>
          <w:szCs w:val="23"/>
        </w:rPr>
        <w:t>р</w:t>
      </w:r>
      <w:r w:rsidRPr="007102CF">
        <w:rPr>
          <w:spacing w:val="2"/>
          <w:sz w:val="23"/>
          <w:szCs w:val="23"/>
        </w:rPr>
        <w:t>а</w:t>
      </w:r>
      <w:r w:rsidRPr="007102CF">
        <w:rPr>
          <w:sz w:val="23"/>
          <w:szCs w:val="23"/>
        </w:rPr>
        <w:t>шње</w:t>
      </w:r>
      <w:r w:rsidRPr="007102CF">
        <w:rPr>
          <w:spacing w:val="-8"/>
          <w:sz w:val="23"/>
          <w:szCs w:val="23"/>
        </w:rPr>
        <w:t xml:space="preserve"> </w:t>
      </w:r>
      <w:r w:rsidRPr="007102CF">
        <w:rPr>
          <w:sz w:val="23"/>
          <w:szCs w:val="23"/>
        </w:rPr>
        <w:t>ј</w:t>
      </w:r>
      <w:r w:rsidRPr="007102CF">
        <w:rPr>
          <w:spacing w:val="-1"/>
          <w:sz w:val="23"/>
          <w:szCs w:val="23"/>
        </w:rPr>
        <w:t>е</w:t>
      </w:r>
      <w:r w:rsidRPr="007102CF">
        <w:rPr>
          <w:sz w:val="23"/>
          <w:szCs w:val="23"/>
        </w:rPr>
        <w:t>д</w:t>
      </w:r>
      <w:r w:rsidRPr="007102CF">
        <w:rPr>
          <w:spacing w:val="1"/>
          <w:sz w:val="23"/>
          <w:szCs w:val="23"/>
        </w:rPr>
        <w:t>иниц</w:t>
      </w:r>
      <w:r w:rsidRPr="007102CF">
        <w:rPr>
          <w:sz w:val="23"/>
          <w:szCs w:val="23"/>
        </w:rPr>
        <w:t>е</w:t>
      </w:r>
      <w:r w:rsidRPr="007102CF">
        <w:rPr>
          <w:spacing w:val="-5"/>
          <w:sz w:val="23"/>
          <w:szCs w:val="23"/>
        </w:rPr>
        <w:t xml:space="preserve"> </w:t>
      </w:r>
      <w:r w:rsidRPr="007102CF">
        <w:rPr>
          <w:sz w:val="23"/>
          <w:szCs w:val="23"/>
        </w:rPr>
        <w:t>и то</w:t>
      </w:r>
      <w:r>
        <w:t>:</w:t>
      </w:r>
    </w:p>
    <w:p w:rsidR="00574CDF" w:rsidRDefault="00574CDF" w:rsidP="00F0678F">
      <w:pPr>
        <w:spacing w:after="0" w:line="360" w:lineRule="auto"/>
      </w:pPr>
      <w:r>
        <w:t>1.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ње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ролу</w:t>
      </w:r>
      <w:r>
        <w:rPr>
          <w:spacing w:val="-1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3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-10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</w:p>
    <w:p w:rsidR="00574CDF" w:rsidRDefault="00574CDF" w:rsidP="00F0678F">
      <w:pPr>
        <w:spacing w:after="0" w:line="240" w:lineRule="auto"/>
      </w:pPr>
      <w:r>
        <w:t>2.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до</w:t>
      </w:r>
      <w:r>
        <w:rPr>
          <w:spacing w:val="4"/>
        </w:rPr>
        <w:t>к</w:t>
      </w:r>
      <w:r>
        <w:rPr>
          <w:spacing w:val="-5"/>
        </w:rPr>
        <w:t>у</w:t>
      </w:r>
      <w:r>
        <w:rPr>
          <w:spacing w:val="2"/>
        </w:rP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</w:t>
      </w:r>
      <w:r>
        <w:rPr>
          <w:spacing w:val="-22"/>
        </w:rPr>
        <w:t xml:space="preserve"> </w:t>
      </w:r>
      <w:r>
        <w:t xml:space="preserve">и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</w:p>
    <w:p w:rsidR="00F0678F" w:rsidRDefault="00F0678F" w:rsidP="00F377F3">
      <w:pPr>
        <w:spacing w:after="0" w:line="240" w:lineRule="auto"/>
        <w:ind w:firstLine="720"/>
        <w:rPr>
          <w:b/>
          <w:bCs/>
          <w:spacing w:val="1"/>
        </w:rPr>
      </w:pPr>
    </w:p>
    <w:p w:rsidR="00574CDF" w:rsidRDefault="00574CDF" w:rsidP="00F377F3">
      <w:pPr>
        <w:spacing w:after="0" w:line="240" w:lineRule="auto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е</w:t>
      </w:r>
      <w:r>
        <w:rPr>
          <w:b/>
          <w:bCs/>
        </w:rPr>
        <w:t>љ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11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1"/>
        </w:rPr>
        <w:t>к</w:t>
      </w:r>
      <w:r>
        <w:rPr>
          <w:b/>
          <w:bCs/>
        </w:rPr>
        <w:t>о</w:t>
      </w:r>
      <w:r>
        <w:rPr>
          <w:b/>
          <w:bCs/>
          <w:spacing w:val="1"/>
        </w:rPr>
        <w:t>н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р</w:t>
      </w:r>
      <w:r>
        <w:rPr>
          <w:b/>
          <w:bCs/>
        </w:rPr>
        <w:t>олу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л</w:t>
      </w:r>
      <w:r>
        <w:rPr>
          <w:b/>
          <w:bCs/>
          <w:spacing w:val="1"/>
        </w:rPr>
        <w:t>иц</w:t>
      </w:r>
      <w:r>
        <w:rPr>
          <w:b/>
          <w:bCs/>
        </w:rPr>
        <w:t>у</w:t>
      </w:r>
      <w:r>
        <w:rPr>
          <w:b/>
          <w:bCs/>
          <w:spacing w:val="16"/>
        </w:rPr>
        <w:t xml:space="preserve"> </w:t>
      </w:r>
      <w:r>
        <w:rPr>
          <w:b/>
          <w:bCs/>
        </w:rPr>
        <w:t>м</w:t>
      </w:r>
      <w:r>
        <w:rPr>
          <w:b/>
          <w:bCs/>
          <w:spacing w:val="-1"/>
        </w:rPr>
        <w:t>ес</w:t>
      </w:r>
      <w:r>
        <w:rPr>
          <w:b/>
          <w:bCs/>
          <w:spacing w:val="2"/>
        </w:rPr>
        <w:t>т</w:t>
      </w:r>
      <w:r>
        <w:rPr>
          <w:b/>
          <w:bCs/>
        </w:rPr>
        <w:t>а</w:t>
      </w:r>
      <w:r>
        <w:rPr>
          <w:b/>
          <w:bCs/>
          <w:spacing w:val="2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9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1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1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 xml:space="preserve">у </w:t>
      </w:r>
      <w:r>
        <w:rPr>
          <w:spacing w:val="1"/>
        </w:rPr>
        <w:t>н</w:t>
      </w:r>
      <w:r>
        <w:t>а</w:t>
      </w:r>
      <w:r>
        <w:rPr>
          <w:spacing w:val="11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2"/>
        </w:rPr>
        <w:t xml:space="preserve"> 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од</w:t>
      </w:r>
      <w:r>
        <w:rPr>
          <w:spacing w:val="11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ник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х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3"/>
        </w:rPr>
        <w:t xml:space="preserve"> </w:t>
      </w:r>
      <w:r>
        <w:t>И</w:t>
      </w:r>
      <w:r>
        <w:rPr>
          <w:spacing w:val="10"/>
        </w:rPr>
        <w:t>П</w:t>
      </w:r>
      <w:r>
        <w:t>А</w:t>
      </w:r>
      <w:r>
        <w:rPr>
          <w:spacing w:val="1"/>
        </w:rPr>
        <w:t>Р</w:t>
      </w:r>
      <w:r>
        <w:t>Д</w:t>
      </w:r>
      <w:r>
        <w:rPr>
          <w:spacing w:val="6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4"/>
        </w:rPr>
        <w:t>н</w:t>
      </w:r>
      <w:r>
        <w:t>дова</w:t>
      </w:r>
      <w:r>
        <w:rPr>
          <w:spacing w:val="9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1"/>
        </w:rPr>
        <w:t>и</w:t>
      </w:r>
      <w:r>
        <w:t>м</w:t>
      </w:r>
      <w:r>
        <w:rPr>
          <w:spacing w:val="9"/>
        </w:rPr>
        <w:t xml:space="preserve"> </w:t>
      </w:r>
      <w:r>
        <w:rPr>
          <w:spacing w:val="1"/>
        </w:rPr>
        <w:t>ф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м</w:t>
      </w:r>
      <w:r>
        <w:t xml:space="preserve">а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роле</w:t>
      </w:r>
      <w:r>
        <w:rPr>
          <w:spacing w:val="26"/>
        </w:rPr>
        <w:t xml:space="preserve"> </w:t>
      </w:r>
      <w:r>
        <w:t>(</w:t>
      </w:r>
      <w:r>
        <w:rPr>
          <w:spacing w:val="4"/>
        </w:rPr>
        <w:t>н</w:t>
      </w:r>
      <w:r>
        <w:rPr>
          <w:spacing w:val="-7"/>
        </w:rPr>
        <w:t>у</w:t>
      </w:r>
      <w:r>
        <w:t>л</w:t>
      </w:r>
      <w:r>
        <w:rPr>
          <w:spacing w:val="3"/>
        </w:rPr>
        <w:t>т</w:t>
      </w:r>
      <w:r>
        <w:rPr>
          <w:spacing w:val="-5"/>
        </w:rPr>
        <w:t>у</w:t>
      </w:r>
      <w:r>
        <w:t>,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22"/>
        </w:rPr>
        <w:t xml:space="preserve"> </w:t>
      </w:r>
      <w:r>
        <w:rPr>
          <w:spacing w:val="1"/>
        </w:rPr>
        <w:t>п</w:t>
      </w:r>
      <w:r>
        <w:t>ре</w:t>
      </w:r>
      <w:r>
        <w:rPr>
          <w:spacing w:val="3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27"/>
        </w:rPr>
        <w:t xml:space="preserve"> </w:t>
      </w:r>
      <w:r>
        <w:rPr>
          <w:spacing w:val="1"/>
        </w:rPr>
        <w:t>и</w:t>
      </w:r>
      <w:r>
        <w:t>/</w:t>
      </w:r>
      <w:r>
        <w:rPr>
          <w:spacing w:val="1"/>
        </w:rPr>
        <w:t>и</w:t>
      </w:r>
      <w:r>
        <w:t>ли</w:t>
      </w:r>
      <w:r>
        <w:rPr>
          <w:spacing w:val="29"/>
        </w:rPr>
        <w:t xml:space="preserve"> </w:t>
      </w:r>
      <w:r>
        <w:rPr>
          <w:spacing w:val="-1"/>
        </w:rPr>
        <w:t>e</w:t>
      </w:r>
      <w:r>
        <w:rPr>
          <w:spacing w:val="11"/>
        </w:rPr>
        <w:t>x</w:t>
      </w:r>
      <w:r>
        <w:rPr>
          <w:spacing w:val="-1"/>
        </w:rPr>
        <w:t>-</w:t>
      </w:r>
      <w:r>
        <w:t>post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rPr>
          <w:spacing w:val="-7"/>
        </w:rPr>
        <w:t>у</w:t>
      </w:r>
      <w:r>
        <w:t>)</w:t>
      </w:r>
      <w:r>
        <w:rPr>
          <w:spacing w:val="28"/>
        </w:rPr>
        <w:t xml:space="preserve"> </w:t>
      </w:r>
      <w:r>
        <w:t>(</w:t>
      </w:r>
      <w:r>
        <w:rPr>
          <w:spacing w:val="1"/>
        </w:rPr>
        <w:t>п</w:t>
      </w:r>
      <w:r>
        <w:t>ре</w:t>
      </w:r>
      <w:r>
        <w:rPr>
          <w:spacing w:val="31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rPr>
          <w:spacing w:val="-1"/>
        </w:rPr>
        <w:t>а</w:t>
      </w:r>
      <w:r>
        <w:t>,</w:t>
      </w:r>
      <w:r>
        <w:rPr>
          <w:spacing w:val="23"/>
        </w:rPr>
        <w:t xml:space="preserve"> </w:t>
      </w:r>
      <w:r>
        <w:rPr>
          <w:spacing w:val="1"/>
        </w:rPr>
        <w:t>т</w:t>
      </w:r>
      <w:r>
        <w:t>о</w:t>
      </w:r>
      <w:r>
        <w:rPr>
          <w:spacing w:val="1"/>
        </w:rPr>
        <w:t>к</w:t>
      </w:r>
      <w:r>
        <w:t>ом р</w:t>
      </w:r>
      <w:r>
        <w:rPr>
          <w:spacing w:val="-1"/>
        </w:rPr>
        <w:t>еа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је </w:t>
      </w:r>
      <w:r>
        <w:rPr>
          <w:spacing w:val="-1"/>
        </w:rPr>
        <w:t>и</w:t>
      </w:r>
      <w:r>
        <w:rPr>
          <w:spacing w:val="1"/>
        </w:rPr>
        <w:t>н</w:t>
      </w:r>
      <w:r>
        <w:t>в</w:t>
      </w:r>
      <w:r>
        <w:rPr>
          <w:spacing w:val="-1"/>
        </w:rPr>
        <w:t>ес</w:t>
      </w:r>
      <w:r>
        <w:rPr>
          <w:spacing w:val="1"/>
        </w:rPr>
        <w:t>тиц</w:t>
      </w:r>
      <w:r>
        <w:rPr>
          <w:spacing w:val="-1"/>
        </w:rPr>
        <w:t>и</w:t>
      </w:r>
      <w:r>
        <w:t>ј</w:t>
      </w:r>
      <w:r>
        <w:rPr>
          <w:spacing w:val="-1"/>
        </w:rPr>
        <w:t>е</w:t>
      </w:r>
      <w:r>
        <w:t xml:space="preserve">, </w:t>
      </w:r>
      <w:r>
        <w:rPr>
          <w:spacing w:val="1"/>
        </w:rPr>
        <w:t>п</w:t>
      </w:r>
      <w:r>
        <w:t>ре</w:t>
      </w:r>
      <w:r>
        <w:rPr>
          <w:spacing w:val="9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3"/>
        </w:rPr>
        <w:t>с</w:t>
      </w:r>
      <w:r>
        <w:t>ле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врш</w:t>
      </w:r>
      <w:r>
        <w:rPr>
          <w:spacing w:val="-1"/>
        </w:rPr>
        <w:t>е</w:t>
      </w:r>
      <w:r>
        <w:rPr>
          <w:spacing w:val="1"/>
        </w:rPr>
        <w:t>тк</w:t>
      </w:r>
      <w:r>
        <w:t>а</w:t>
      </w:r>
      <w:r>
        <w:rPr>
          <w:spacing w:val="2"/>
        </w:rPr>
        <w:t xml:space="preserve"> </w:t>
      </w:r>
      <w:r>
        <w:rPr>
          <w:spacing w:val="1"/>
        </w:rPr>
        <w:t>ин</w:t>
      </w:r>
      <w:r>
        <w:t>в</w:t>
      </w:r>
      <w:r>
        <w:rPr>
          <w:spacing w:val="-1"/>
        </w:rPr>
        <w:t>ес</w:t>
      </w:r>
      <w:r>
        <w:rPr>
          <w:spacing w:val="1"/>
        </w:rPr>
        <w:t>тици</w:t>
      </w:r>
      <w:r>
        <w:t>ј</w:t>
      </w:r>
      <w:r>
        <w:rPr>
          <w:spacing w:val="-1"/>
        </w:rPr>
        <w:t>е</w:t>
      </w:r>
      <w:r>
        <w:t xml:space="preserve">) </w:t>
      </w:r>
      <w:r>
        <w:rPr>
          <w:spacing w:val="1"/>
        </w:rPr>
        <w:t>к</w:t>
      </w:r>
      <w:r>
        <w:t>од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сн</w:t>
      </w:r>
      <w:r>
        <w:rPr>
          <w:spacing w:val="1"/>
        </w:rPr>
        <w:t>и</w:t>
      </w:r>
      <w:r>
        <w:rPr>
          <w:spacing w:val="-1"/>
        </w:rPr>
        <w:t>к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rPr>
          <w:spacing w:val="-2"/>
        </w:rPr>
        <w:t>ј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;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т</w:t>
      </w:r>
      <w:r>
        <w:t>вр</w:t>
      </w:r>
      <w:r>
        <w:rPr>
          <w:spacing w:val="4"/>
        </w:rPr>
        <w:t>ђ</w:t>
      </w:r>
      <w:r>
        <w:rPr>
          <w:spacing w:val="-5"/>
        </w:rPr>
        <w:t>у</w:t>
      </w:r>
      <w:r>
        <w:t>је</w:t>
      </w:r>
      <w:r>
        <w:rPr>
          <w:spacing w:val="7"/>
        </w:rPr>
        <w:t xml:space="preserve"> </w:t>
      </w:r>
      <w:r>
        <w:t>ч</w:t>
      </w:r>
      <w:r>
        <w:rPr>
          <w:spacing w:val="1"/>
        </w:rPr>
        <w:t>и</w:t>
      </w:r>
      <w:r>
        <w:t>њ</w:t>
      </w:r>
      <w:r>
        <w:rPr>
          <w:spacing w:val="-1"/>
        </w:rPr>
        <w:t>е</w:t>
      </w:r>
      <w:r>
        <w:rPr>
          <w:spacing w:val="1"/>
        </w:rPr>
        <w:t>ниц</w:t>
      </w:r>
      <w:r>
        <w:t>е</w:t>
      </w:r>
      <w:r>
        <w:rPr>
          <w:spacing w:val="5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1"/>
        </w:rPr>
        <w:t>т</w:t>
      </w:r>
      <w:r>
        <w:t>р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6"/>
        </w:rPr>
        <w:t>к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роле</w:t>
      </w:r>
      <w:r>
        <w:rPr>
          <w:spacing w:val="4"/>
        </w:rPr>
        <w:t xml:space="preserve"> </w:t>
      </w:r>
      <w:r>
        <w:rPr>
          <w:spacing w:val="12"/>
        </w:rPr>
        <w:t>н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ој</w:t>
      </w:r>
      <w:r>
        <w:rPr>
          <w:spacing w:val="1"/>
        </w:rPr>
        <w:t>и</w:t>
      </w:r>
      <w:r>
        <w:t>ма</w:t>
      </w:r>
      <w:r>
        <w:rPr>
          <w:spacing w:val="6"/>
        </w:rPr>
        <w:t xml:space="preserve"> </w:t>
      </w:r>
      <w:r>
        <w:rPr>
          <w:spacing w:val="2"/>
        </w:rPr>
        <w:t>с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ас</w:t>
      </w:r>
      <w:r>
        <w:rPr>
          <w:spacing w:val="1"/>
        </w:rPr>
        <w:t>н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и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ви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rPr>
          <w:spacing w:val="1"/>
        </w:rPr>
        <w:t>ц</w:t>
      </w:r>
      <w:r>
        <w:t xml:space="preserve">а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8"/>
        </w:rPr>
        <w:t xml:space="preserve"> </w:t>
      </w:r>
      <w:r>
        <w:rPr>
          <w:spacing w:val="-2"/>
        </w:rPr>
        <w:t>/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л</w:t>
      </w:r>
      <w:r>
        <w:rPr>
          <w:spacing w:val="-1"/>
        </w:rPr>
        <w:t>а</w:t>
      </w:r>
      <w:r>
        <w:rPr>
          <w:spacing w:val="1"/>
        </w:rPr>
        <w:t>ц</w:t>
      </w:r>
      <w:r>
        <w:t>а</w:t>
      </w:r>
      <w:r>
        <w:rPr>
          <w:spacing w:val="4"/>
        </w:rPr>
        <w:t xml:space="preserve"> </w:t>
      </w:r>
      <w:r>
        <w:t>ИПА</w:t>
      </w:r>
      <w:r>
        <w:rPr>
          <w:spacing w:val="1"/>
        </w:rPr>
        <w:t>Р</w:t>
      </w:r>
      <w:r>
        <w:t>Д</w:t>
      </w:r>
      <w:r>
        <w:rPr>
          <w:spacing w:val="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г</w:t>
      </w:r>
      <w:r>
        <w:rPr>
          <w:spacing w:val="-2"/>
        </w:rPr>
        <w:t>л</w:t>
      </w:r>
      <w:r>
        <w:rPr>
          <w:spacing w:val="-1"/>
        </w:rPr>
        <w:t>е</w:t>
      </w:r>
      <w:r>
        <w:t>д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-1"/>
        </w:rPr>
        <w:t>ни</w:t>
      </w:r>
      <w:r>
        <w:t xml:space="preserve">х </w:t>
      </w:r>
      <w:r>
        <w:rPr>
          <w:spacing w:val="1"/>
        </w:rPr>
        <w:t>п</w:t>
      </w:r>
      <w:r>
        <w:t>оврш</w:t>
      </w:r>
      <w:r>
        <w:rPr>
          <w:spacing w:val="1"/>
        </w:rPr>
        <w:t>ин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t>обј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2"/>
        </w:rPr>
        <w:t>х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из</w:t>
      </w:r>
      <w:r>
        <w:t>во</w:t>
      </w:r>
      <w:r>
        <w:rPr>
          <w:spacing w:val="-2"/>
        </w:rPr>
        <w:t>д</w:t>
      </w:r>
      <w:r>
        <w:rPr>
          <w:spacing w:val="-1"/>
        </w:rPr>
        <w:t>н</w:t>
      </w:r>
      <w:r>
        <w:rPr>
          <w:spacing w:val="1"/>
        </w:rPr>
        <w:t>и</w:t>
      </w:r>
      <w:r>
        <w:t>х и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rPr>
          <w:spacing w:val="-2"/>
        </w:rPr>
        <w:t>ш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4"/>
        </w:rPr>
        <w:t xml:space="preserve"> </w:t>
      </w:r>
      <w:r>
        <w:rPr>
          <w:spacing w:val="-1"/>
        </w:rPr>
        <w:t>п</w:t>
      </w:r>
      <w:r>
        <w:t>ро</w:t>
      </w:r>
      <w:r>
        <w:rPr>
          <w:spacing w:val="-1"/>
        </w:rPr>
        <w:t>с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ме</w:t>
      </w:r>
      <w:r>
        <w:rPr>
          <w:spacing w:val="6"/>
        </w:rPr>
        <w:t xml:space="preserve"> </w:t>
      </w:r>
      <w:r>
        <w:t>и 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ац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,</w:t>
      </w:r>
      <w:r>
        <w:rPr>
          <w:spacing w:val="2"/>
        </w:rPr>
        <w:t xml:space="preserve"> </w:t>
      </w:r>
      <w:r>
        <w:t>роб</w:t>
      </w:r>
      <w:r>
        <w:rPr>
          <w:spacing w:val="-1"/>
        </w:rPr>
        <w:t>е</w:t>
      </w:r>
      <w:r>
        <w:t>,</w:t>
      </w:r>
      <w:r>
        <w:rPr>
          <w:spacing w:val="11"/>
        </w:rPr>
        <w:t xml:space="preserve"> </w:t>
      </w:r>
      <w:r>
        <w:rPr>
          <w:spacing w:val="3"/>
        </w:rPr>
        <w:t>ф</w:t>
      </w:r>
      <w:r>
        <w:rPr>
          <w:spacing w:val="-5"/>
        </w:rPr>
        <w:t>у</w:t>
      </w:r>
      <w:r>
        <w:rPr>
          <w:spacing w:val="1"/>
        </w:rPr>
        <w:t>нк</w:t>
      </w:r>
      <w:r>
        <w:rPr>
          <w:spacing w:val="-1"/>
        </w:rPr>
        <w:t>ц</w:t>
      </w:r>
      <w:r>
        <w:rPr>
          <w:spacing w:val="1"/>
        </w:rPr>
        <w:t>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2"/>
        </w:rPr>
        <w:t>л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 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ме</w:t>
      </w:r>
      <w:r>
        <w:rPr>
          <w:spacing w:val="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ан</w:t>
      </w:r>
      <w:r>
        <w:rPr>
          <w:spacing w:val="1"/>
        </w:rPr>
        <w:t>из</w:t>
      </w:r>
      <w:r>
        <w:rPr>
          <w:spacing w:val="-1"/>
        </w:rPr>
        <w:t>ац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t>ђ</w:t>
      </w:r>
      <w:r>
        <w:rPr>
          <w:spacing w:val="-1"/>
        </w:rPr>
        <w:t>е</w:t>
      </w:r>
      <w:r>
        <w:t>ње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22"/>
        </w:rPr>
        <w:t xml:space="preserve"> </w:t>
      </w:r>
      <w:r>
        <w:rPr>
          <w:spacing w:val="1"/>
        </w:rPr>
        <w:t>и</w:t>
      </w:r>
      <w:r>
        <w:t>з до</w:t>
      </w:r>
      <w:r>
        <w:rPr>
          <w:spacing w:val="4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-10"/>
        </w:rPr>
        <w:t xml:space="preserve"> </w:t>
      </w:r>
      <w:r>
        <w:rPr>
          <w:spacing w:val="2"/>
        </w:rPr>
        <w:t>с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3"/>
        </w:rPr>
        <w:t>м</w:t>
      </w:r>
      <w:r>
        <w:t>а</w:t>
      </w:r>
      <w:r>
        <w:rPr>
          <w:spacing w:val="-8"/>
        </w:rPr>
        <w:t xml:space="preserve"> </w:t>
      </w:r>
      <w:r>
        <w:rPr>
          <w:spacing w:val="1"/>
        </w:rPr>
        <w:t>н</w:t>
      </w:r>
      <w:r>
        <w:t>а 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ми</w:t>
      </w:r>
      <w:r>
        <w:rPr>
          <w:spacing w:val="-5"/>
        </w:rPr>
        <w:t xml:space="preserve"> </w:t>
      </w:r>
      <w:r>
        <w:t>(</w:t>
      </w:r>
      <w:r>
        <w:rPr>
          <w:spacing w:val="1"/>
        </w:rPr>
        <w:t>н</w:t>
      </w:r>
      <w:r>
        <w:rPr>
          <w:spacing w:val="-1"/>
        </w:rPr>
        <w:t>аз</w:t>
      </w:r>
      <w:r>
        <w:rPr>
          <w:spacing w:val="1"/>
        </w:rPr>
        <w:t>и</w:t>
      </w:r>
      <w:r>
        <w:t>в,</w:t>
      </w:r>
      <w:r>
        <w:rPr>
          <w:spacing w:val="-5"/>
        </w:rPr>
        <w:t xml:space="preserve"> </w:t>
      </w:r>
      <w:r>
        <w:rPr>
          <w:spacing w:val="-1"/>
        </w:rPr>
        <w:t>т</w:t>
      </w:r>
      <w:r>
        <w:rPr>
          <w:spacing w:val="1"/>
        </w:rPr>
        <w:t>и</w:t>
      </w:r>
      <w:r>
        <w:rPr>
          <w:spacing w:val="-1"/>
        </w:rPr>
        <w:t>п</w:t>
      </w:r>
      <w:r>
        <w:t>,</w:t>
      </w:r>
      <w:r>
        <w:rPr>
          <w:spacing w:val="-2"/>
        </w:rPr>
        <w:t xml:space="preserve"> </w:t>
      </w:r>
      <w:r>
        <w:t>мод</w:t>
      </w:r>
      <w:r>
        <w:rPr>
          <w:spacing w:val="-1"/>
        </w:rPr>
        <w:t>е</w:t>
      </w:r>
      <w:r>
        <w:t>л,</w:t>
      </w:r>
      <w:r>
        <w:rPr>
          <w:spacing w:val="-5"/>
        </w:rPr>
        <w:t xml:space="preserve"> </w:t>
      </w:r>
      <w:r>
        <w:rPr>
          <w:spacing w:val="-1"/>
        </w:rPr>
        <w:t>се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>и</w:t>
      </w:r>
      <w:r>
        <w:rPr>
          <w:spacing w:val="4"/>
        </w:rPr>
        <w:t xml:space="preserve"> </w:t>
      </w:r>
      <w:r>
        <w:t>број,</w:t>
      </w:r>
      <w:r>
        <w:rPr>
          <w:spacing w:val="-5"/>
        </w:rPr>
        <w:t xml:space="preserve"> </w:t>
      </w:r>
      <w:r>
        <w:rPr>
          <w:spacing w:val="-2"/>
        </w:rPr>
        <w:t>г</w:t>
      </w:r>
      <w:r>
        <w:t>од</w:t>
      </w:r>
      <w:r>
        <w:rPr>
          <w:spacing w:val="1"/>
        </w:rPr>
        <w:t>ин</w:t>
      </w:r>
      <w:r>
        <w:t>а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из</w:t>
      </w:r>
      <w:r>
        <w:t>водње</w:t>
      </w:r>
      <w:r>
        <w:rPr>
          <w:spacing w:val="-10"/>
        </w:rPr>
        <w:t xml:space="preserve"> </w:t>
      </w:r>
      <w:r>
        <w:t>и</w:t>
      </w:r>
      <w:r w:rsidR="00F377F3">
        <w:t xml:space="preserve"> </w:t>
      </w:r>
      <w:r>
        <w:rPr>
          <w:spacing w:val="-1"/>
        </w:rPr>
        <w:t>с</w:t>
      </w:r>
      <w:r>
        <w:t>л.);</w:t>
      </w:r>
      <w:r>
        <w:rPr>
          <w:spacing w:val="8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</w:t>
      </w:r>
      <w:r>
        <w:rPr>
          <w:spacing w:val="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2"/>
        </w:rPr>
        <w:t>г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 xml:space="preserve">ње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н</w:t>
      </w:r>
      <w:r>
        <w:t>а</w:t>
      </w:r>
      <w:r>
        <w:rPr>
          <w:spacing w:val="3"/>
        </w:rPr>
        <w:t xml:space="preserve"> </w:t>
      </w:r>
      <w:r>
        <w:t>р</w:t>
      </w:r>
      <w:r>
        <w:rPr>
          <w:spacing w:val="1"/>
        </w:rPr>
        <w:t>и</w:t>
      </w:r>
      <w:r>
        <w:rPr>
          <w:spacing w:val="-1"/>
        </w:rPr>
        <w:t>з</w:t>
      </w:r>
      <w:r>
        <w:rPr>
          <w:spacing w:val="1"/>
        </w:rPr>
        <w:t>ик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4"/>
        </w:rPr>
        <w:t>к</w:t>
      </w:r>
      <w:r>
        <w:t>у</w:t>
      </w:r>
      <w:r>
        <w:rPr>
          <w:spacing w:val="1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р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из</w:t>
      </w:r>
      <w:r>
        <w:t xml:space="preserve">бор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rPr>
          <w:spacing w:val="-1"/>
        </w:rPr>
        <w:t>и</w:t>
      </w:r>
      <w:r>
        <w:t>х г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2"/>
        </w:rPr>
        <w:t>д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1"/>
        </w:rPr>
        <w:t xml:space="preserve"> к</w:t>
      </w:r>
      <w:r>
        <w:t>оји</w:t>
      </w:r>
      <w:r>
        <w:rPr>
          <w:spacing w:val="11"/>
        </w:rPr>
        <w:t xml:space="preserve"> </w:t>
      </w:r>
      <w:r>
        <w:rPr>
          <w:spacing w:val="2"/>
        </w:rPr>
        <w:t>с</w:t>
      </w:r>
      <w:r>
        <w:t>у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ниц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2"/>
        </w:rPr>
        <w:t>ј</w:t>
      </w:r>
      <w:r>
        <w:t>и</w:t>
      </w:r>
      <w:r>
        <w:rPr>
          <w:spacing w:val="9"/>
        </w:rPr>
        <w:t xml:space="preserve"> </w:t>
      </w:r>
      <w:r>
        <w:t>ће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1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ти</w:t>
      </w:r>
      <w:r>
        <w:t xml:space="preserve">; </w:t>
      </w:r>
      <w:r>
        <w:rPr>
          <w:spacing w:val="1"/>
        </w:rPr>
        <w:t>к</w:t>
      </w:r>
      <w:r>
        <w:t>о</w:t>
      </w:r>
      <w:r>
        <w:rPr>
          <w:spacing w:val="2"/>
        </w:rPr>
        <w:t>н</w:t>
      </w:r>
      <w:r>
        <w:rPr>
          <w:spacing w:val="1"/>
        </w:rPr>
        <w:t>т</w:t>
      </w:r>
      <w:r>
        <w:t>ро</w:t>
      </w:r>
      <w:r>
        <w:rPr>
          <w:spacing w:val="3"/>
        </w:rPr>
        <w:t>л</w:t>
      </w:r>
      <w:r>
        <w:t xml:space="preserve">у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ња</w:t>
      </w:r>
      <w:r>
        <w:rPr>
          <w:spacing w:val="7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</w:t>
      </w:r>
      <w:r>
        <w:rPr>
          <w:spacing w:val="-1"/>
        </w:rPr>
        <w:t>ца</w:t>
      </w:r>
      <w:r>
        <w:t>ја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5"/>
        </w:rPr>
        <w:t xml:space="preserve"> </w:t>
      </w:r>
      <w:r>
        <w:t>ИПА</w:t>
      </w:r>
      <w:r>
        <w:rPr>
          <w:spacing w:val="1"/>
        </w:rPr>
        <w:t>Р</w:t>
      </w:r>
      <w:r>
        <w:t>Д</w:t>
      </w:r>
      <w:r>
        <w:rPr>
          <w:spacing w:val="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;</w:t>
      </w:r>
      <w:r>
        <w:rPr>
          <w:spacing w:val="8"/>
        </w:rPr>
        <w:t xml:space="preserve"> </w:t>
      </w:r>
      <w:r>
        <w:rPr>
          <w:spacing w:val="-1"/>
        </w:rPr>
        <w:t>са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t xml:space="preserve">а 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ек</w:t>
      </w:r>
      <w:r>
        <w:rPr>
          <w:spacing w:val="1"/>
        </w:rPr>
        <w:t>ци</w:t>
      </w:r>
      <w:r>
        <w:t>ј</w:t>
      </w:r>
      <w:r>
        <w:rPr>
          <w:spacing w:val="-1"/>
        </w:rPr>
        <w:t>ск</w:t>
      </w:r>
      <w:r>
        <w:rPr>
          <w:spacing w:val="1"/>
        </w:rPr>
        <w:t>и</w:t>
      </w:r>
      <w:r>
        <w:t xml:space="preserve">м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2"/>
        </w:rPr>
        <w:t>а</w:t>
      </w:r>
      <w:r>
        <w:t>ма</w:t>
      </w:r>
      <w:r>
        <w:rPr>
          <w:spacing w:val="10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4"/>
        </w:rPr>
        <w:t>в</w:t>
      </w:r>
      <w:r>
        <w:t>у</w:t>
      </w:r>
      <w:r>
        <w:rPr>
          <w:spacing w:val="4"/>
        </w:rPr>
        <w:t xml:space="preserve"> </w:t>
      </w:r>
      <w:r>
        <w:t>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t>ва</w:t>
      </w:r>
      <w:r>
        <w:rPr>
          <w:spacing w:val="1"/>
        </w:rPr>
        <w:t xml:space="preserve"> </w:t>
      </w:r>
      <w:r>
        <w:lastRenderedPageBreak/>
        <w:t>и</w:t>
      </w:r>
      <w:r>
        <w:rPr>
          <w:spacing w:val="16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</w:t>
      </w:r>
      <w:r>
        <w:rPr>
          <w:spacing w:val="1"/>
        </w:rPr>
        <w:t>и</w:t>
      </w:r>
      <w:r>
        <w:t>м</w:t>
      </w:r>
      <w:r>
        <w:rPr>
          <w:spacing w:val="8"/>
        </w:rPr>
        <w:t xml:space="preserve"> </w:t>
      </w:r>
      <w:r>
        <w:t>држ</w:t>
      </w:r>
      <w:r>
        <w:rPr>
          <w:spacing w:val="2"/>
        </w:rPr>
        <w:t>ав</w:t>
      </w:r>
      <w:r>
        <w:rPr>
          <w:spacing w:val="1"/>
        </w:rPr>
        <w:t>ни</w:t>
      </w:r>
      <w:r>
        <w:t>м</w:t>
      </w:r>
      <w:r>
        <w:rPr>
          <w:spacing w:val="5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ма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</w:t>
      </w:r>
      <w:r>
        <w:t xml:space="preserve">ди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rPr>
          <w:spacing w:val="2"/>
        </w:rPr>
        <w:t>њ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ја</w:t>
      </w:r>
      <w:r>
        <w:rPr>
          <w:spacing w:val="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t>ја</w:t>
      </w:r>
      <w:r>
        <w:rPr>
          <w:spacing w:val="3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rPr>
          <w:spacing w:val="1"/>
        </w:rPr>
        <w:t>из</w:t>
      </w:r>
      <w:r>
        <w:t>врш</w:t>
      </w:r>
      <w:r>
        <w:rPr>
          <w:spacing w:val="-1"/>
        </w:rPr>
        <w:t>ени</w:t>
      </w:r>
      <w:r>
        <w:t>м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а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4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 и д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1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6"/>
        </w:rPr>
        <w:t>т</w:t>
      </w:r>
      <w:r>
        <w:rPr>
          <w:spacing w:val="1"/>
        </w:rPr>
        <w:t>и</w:t>
      </w:r>
      <w:r>
        <w:t>.</w:t>
      </w:r>
    </w:p>
    <w:p w:rsidR="00574CDF" w:rsidRDefault="00574CDF" w:rsidP="00AF53F6">
      <w:pPr>
        <w:spacing w:after="0" w:line="120" w:lineRule="exact"/>
        <w:rPr>
          <w:sz w:val="12"/>
          <w:szCs w:val="12"/>
        </w:rPr>
      </w:pPr>
    </w:p>
    <w:p w:rsidR="007F5899" w:rsidRDefault="007F5899" w:rsidP="00AF53F6">
      <w:pPr>
        <w:spacing w:after="0" w:line="120" w:lineRule="exact"/>
        <w:rPr>
          <w:sz w:val="12"/>
          <w:szCs w:val="12"/>
        </w:rPr>
      </w:pPr>
    </w:p>
    <w:p w:rsidR="00136F81" w:rsidRDefault="00574CDF" w:rsidP="00AF53F6">
      <w:pPr>
        <w:spacing w:after="0" w:line="275" w:lineRule="auto"/>
        <w:ind w:right="395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 xml:space="preserve">: </w:t>
      </w:r>
      <w:r w:rsidR="00A10406">
        <w:rPr>
          <w:rFonts w:eastAsia="Times New Roman" w:cs="Times New Roman"/>
        </w:rPr>
        <w:t>М</w:t>
      </w:r>
      <w:r w:rsidR="00A10406">
        <w:rPr>
          <w:rFonts w:eastAsia="Times New Roman" w:cs="Times New Roman"/>
          <w:spacing w:val="1"/>
        </w:rPr>
        <w:t>иљ</w:t>
      </w:r>
      <w:r w:rsidR="00A10406">
        <w:rPr>
          <w:rFonts w:eastAsia="Times New Roman" w:cs="Times New Roman"/>
          <w:spacing w:val="-1"/>
        </w:rPr>
        <w:t>а</w:t>
      </w:r>
      <w:r w:rsidR="00A10406">
        <w:rPr>
          <w:rFonts w:eastAsia="Times New Roman" w:cs="Times New Roman"/>
          <w:spacing w:val="1"/>
        </w:rPr>
        <w:t>н</w:t>
      </w:r>
      <w:r w:rsidR="00A10406">
        <w:rPr>
          <w:rFonts w:eastAsia="Times New Roman" w:cs="Times New Roman"/>
        </w:rPr>
        <w:t>а</w:t>
      </w:r>
      <w:r w:rsidR="00A10406">
        <w:rPr>
          <w:rFonts w:eastAsia="Times New Roman" w:cs="Times New Roman"/>
          <w:spacing w:val="-10"/>
        </w:rPr>
        <w:t xml:space="preserve"> </w:t>
      </w:r>
      <w:r w:rsidR="00A10406">
        <w:rPr>
          <w:rFonts w:eastAsia="Times New Roman" w:cs="Times New Roman"/>
          <w:spacing w:val="1"/>
        </w:rPr>
        <w:t>В</w:t>
      </w:r>
      <w:r w:rsidR="00A10406">
        <w:rPr>
          <w:rFonts w:eastAsia="Times New Roman" w:cs="Times New Roman"/>
          <w:spacing w:val="-5"/>
        </w:rPr>
        <w:t>у</w:t>
      </w:r>
      <w:r w:rsidR="00A10406">
        <w:rPr>
          <w:rFonts w:eastAsia="Times New Roman" w:cs="Times New Roman"/>
        </w:rPr>
        <w:t>ч</w:t>
      </w:r>
      <w:r w:rsidR="00A10406">
        <w:rPr>
          <w:rFonts w:eastAsia="Times New Roman" w:cs="Times New Roman"/>
          <w:spacing w:val="1"/>
        </w:rPr>
        <w:t>и</w:t>
      </w:r>
      <w:r w:rsidR="00A10406">
        <w:rPr>
          <w:rFonts w:eastAsia="Times New Roman" w:cs="Times New Roman"/>
        </w:rPr>
        <w:t>ћ</w:t>
      </w:r>
      <w:r w:rsidR="00A10406">
        <w:rPr>
          <w:rFonts w:eastAsia="Times New Roman" w:cs="Times New Roman"/>
          <w:spacing w:val="2"/>
        </w:rPr>
        <w:t>е</w:t>
      </w:r>
      <w:r w:rsidR="00A10406">
        <w:rPr>
          <w:rFonts w:eastAsia="Times New Roman" w:cs="Times New Roman"/>
        </w:rPr>
        <w:t>в</w:t>
      </w:r>
      <w:r w:rsidR="00A10406">
        <w:rPr>
          <w:rFonts w:eastAsia="Times New Roman" w:cs="Times New Roman"/>
          <w:spacing w:val="1"/>
        </w:rPr>
        <w:t>и</w:t>
      </w:r>
      <w:r w:rsidR="00A10406">
        <w:rPr>
          <w:rFonts w:eastAsia="Times New Roman" w:cs="Times New Roman"/>
        </w:rPr>
        <w:t>ћ</w:t>
      </w:r>
      <w:r w:rsidRPr="00574CDF">
        <w:rPr>
          <w:rFonts w:eastAsia="Times New Roman" w:cs="Times New Roman"/>
          <w:szCs w:val="24"/>
        </w:rPr>
        <w:t>,</w:t>
      </w:r>
      <w:r w:rsidRPr="00574CDF">
        <w:rPr>
          <w:rFonts w:eastAsia="Times New Roman" w:cs="Times New Roman"/>
          <w:spacing w:val="-14"/>
          <w:szCs w:val="24"/>
        </w:rPr>
        <w:t xml:space="preserve"> </w:t>
      </w:r>
      <w:r w:rsidRPr="00574CDF">
        <w:rPr>
          <w:rFonts w:eastAsia="Times New Roman" w:cs="Times New Roman"/>
          <w:spacing w:val="1"/>
          <w:szCs w:val="24"/>
        </w:rPr>
        <w:t>н</w:t>
      </w:r>
      <w:r w:rsidRPr="00574CDF">
        <w:rPr>
          <w:rFonts w:eastAsia="Times New Roman" w:cs="Times New Roman"/>
          <w:spacing w:val="-1"/>
          <w:szCs w:val="24"/>
        </w:rPr>
        <w:t>а</w:t>
      </w:r>
      <w:r w:rsidRPr="00574CDF">
        <w:rPr>
          <w:rFonts w:eastAsia="Times New Roman" w:cs="Times New Roman"/>
          <w:szCs w:val="24"/>
        </w:rPr>
        <w:t>ч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zCs w:val="24"/>
        </w:rPr>
        <w:t>л</w:t>
      </w:r>
      <w:r w:rsidRPr="00574CDF">
        <w:rPr>
          <w:rFonts w:eastAsia="Times New Roman" w:cs="Times New Roman"/>
          <w:spacing w:val="1"/>
          <w:szCs w:val="24"/>
        </w:rPr>
        <w:t>ни</w:t>
      </w:r>
      <w:r w:rsidRPr="00574CDF">
        <w:rPr>
          <w:rFonts w:eastAsia="Times New Roman" w:cs="Times New Roman"/>
          <w:szCs w:val="24"/>
        </w:rPr>
        <w:t>к</w:t>
      </w:r>
      <w:r w:rsidRPr="00574CDF">
        <w:rPr>
          <w:rFonts w:eastAsia="Times New Roman" w:cs="Times New Roman"/>
          <w:spacing w:val="-9"/>
          <w:szCs w:val="24"/>
        </w:rPr>
        <w:t xml:space="preserve"> </w:t>
      </w:r>
      <w:r w:rsidRPr="00574CDF">
        <w:rPr>
          <w:rFonts w:eastAsia="Times New Roman" w:cs="Times New Roman"/>
          <w:szCs w:val="24"/>
        </w:rPr>
        <w:t>Од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pacing w:val="1"/>
          <w:szCs w:val="24"/>
        </w:rPr>
        <w:t>љ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zCs w:val="24"/>
        </w:rPr>
        <w:t>ња</w:t>
      </w:r>
    </w:p>
    <w:p w:rsidR="00A10406" w:rsidRDefault="00A10406" w:rsidP="00A10406">
      <w:pPr>
        <w:spacing w:after="0" w:line="240" w:lineRule="atLeast"/>
        <w:rPr>
          <w:rFonts w:eastAsia="Times New Roman" w:cs="Times New Roman"/>
        </w:rPr>
      </w:pPr>
      <w:r>
        <w:rPr>
          <w:rFonts w:eastAsia="Times New Roman" w:cs="Times New Roman"/>
          <w:spacing w:val="-1"/>
          <w:position w:val="-1"/>
        </w:rPr>
        <w:t>е-</w:t>
      </w:r>
      <w:r>
        <w:rPr>
          <w:rFonts w:eastAsia="Times New Roman" w:cs="Times New Roman"/>
          <w:spacing w:val="1"/>
          <w:position w:val="-1"/>
        </w:rPr>
        <w:t>п</w:t>
      </w:r>
      <w:r>
        <w:rPr>
          <w:rFonts w:eastAsia="Times New Roman" w:cs="Times New Roman"/>
          <w:position w:val="-1"/>
        </w:rPr>
        <w:t>ош</w:t>
      </w:r>
      <w:r>
        <w:rPr>
          <w:rFonts w:eastAsia="Times New Roman" w:cs="Times New Roman"/>
          <w:spacing w:val="1"/>
          <w:position w:val="-1"/>
        </w:rPr>
        <w:t>т</w:t>
      </w:r>
      <w:r>
        <w:rPr>
          <w:rFonts w:eastAsia="Times New Roman" w:cs="Times New Roman"/>
          <w:spacing w:val="-1"/>
          <w:position w:val="-1"/>
        </w:rPr>
        <w:t>а</w:t>
      </w:r>
      <w:r>
        <w:rPr>
          <w:rFonts w:eastAsia="Times New Roman" w:cs="Times New Roman"/>
          <w:position w:val="-1"/>
        </w:rPr>
        <w:t>:</w:t>
      </w:r>
      <w:r>
        <w:rPr>
          <w:rFonts w:eastAsia="Times New Roman" w:cs="Times New Roman"/>
          <w:spacing w:val="-9"/>
          <w:position w:val="-1"/>
        </w:rPr>
        <w:t xml:space="preserve"> </w:t>
      </w:r>
      <w:hyperlink r:id="rId33">
        <w:r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ilj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n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.vu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i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e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vi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position w:val="-1"/>
            <w:u w:val="single" w:color="0000FF"/>
          </w:rPr>
          <w:t>g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ov.rs</w:t>
        </w:r>
      </w:hyperlink>
    </w:p>
    <w:p w:rsidR="00574CDF" w:rsidRDefault="00574CDF" w:rsidP="00AF53F6">
      <w:pPr>
        <w:spacing w:after="0" w:line="200" w:lineRule="exact"/>
        <w:rPr>
          <w:sz w:val="20"/>
          <w:szCs w:val="20"/>
        </w:rPr>
      </w:pPr>
    </w:p>
    <w:p w:rsidR="00574CDF" w:rsidRDefault="00574CDF" w:rsidP="00AF53F6">
      <w:pPr>
        <w:spacing w:after="0" w:line="240" w:lineRule="atLeast"/>
        <w:ind w:firstLine="7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</w:rPr>
        <w:t>Од</w:t>
      </w:r>
      <w:r>
        <w:rPr>
          <w:rFonts w:eastAsia="Times New Roman" w:cs="Times New Roman"/>
          <w:b/>
          <w:bCs/>
          <w:spacing w:val="-1"/>
        </w:rPr>
        <w:t>се</w:t>
      </w:r>
      <w:r>
        <w:rPr>
          <w:rFonts w:eastAsia="Times New Roman" w:cs="Times New Roman"/>
          <w:b/>
          <w:bCs/>
        </w:rPr>
        <w:t>к</w:t>
      </w:r>
      <w:r>
        <w:rPr>
          <w:rFonts w:eastAsia="Times New Roman" w:cs="Times New Roman"/>
          <w:b/>
          <w:bCs/>
          <w:spacing w:val="13"/>
        </w:rPr>
        <w:t xml:space="preserve"> </w:t>
      </w:r>
      <w:r>
        <w:rPr>
          <w:rFonts w:eastAsia="Times New Roman" w:cs="Times New Roman"/>
          <w:b/>
          <w:bCs/>
        </w:rPr>
        <w:t>за</w:t>
      </w:r>
      <w:r>
        <w:rPr>
          <w:rFonts w:eastAsia="Times New Roman" w:cs="Times New Roman"/>
          <w:b/>
          <w:bCs/>
          <w:spacing w:val="14"/>
        </w:rPr>
        <w:t xml:space="preserve"> </w:t>
      </w:r>
      <w:r>
        <w:rPr>
          <w:rFonts w:eastAsia="Times New Roman" w:cs="Times New Roman"/>
          <w:b/>
          <w:bCs/>
          <w:spacing w:val="1"/>
        </w:rPr>
        <w:t>д</w:t>
      </w:r>
      <w:r>
        <w:rPr>
          <w:rFonts w:eastAsia="Times New Roman" w:cs="Times New Roman"/>
          <w:b/>
          <w:bCs/>
        </w:rPr>
        <w:t>о</w:t>
      </w:r>
      <w:r>
        <w:rPr>
          <w:rFonts w:eastAsia="Times New Roman" w:cs="Times New Roman"/>
          <w:b/>
          <w:bCs/>
          <w:spacing w:val="1"/>
        </w:rPr>
        <w:t>к</w:t>
      </w:r>
      <w:r>
        <w:rPr>
          <w:rFonts w:eastAsia="Times New Roman" w:cs="Times New Roman"/>
          <w:b/>
          <w:bCs/>
        </w:rPr>
        <w:t>ум</w:t>
      </w:r>
      <w:r>
        <w:rPr>
          <w:rFonts w:eastAsia="Times New Roman" w:cs="Times New Roman"/>
          <w:b/>
          <w:bCs/>
          <w:spacing w:val="-1"/>
        </w:rPr>
        <w:t>е</w:t>
      </w:r>
      <w:r>
        <w:rPr>
          <w:rFonts w:eastAsia="Times New Roman" w:cs="Times New Roman"/>
          <w:b/>
          <w:bCs/>
          <w:spacing w:val="1"/>
        </w:rPr>
        <w:t>н</w:t>
      </w:r>
      <w:r>
        <w:rPr>
          <w:rFonts w:eastAsia="Times New Roman" w:cs="Times New Roman"/>
          <w:b/>
          <w:bCs/>
          <w:spacing w:val="2"/>
        </w:rPr>
        <w:t>т</w:t>
      </w:r>
      <w:r>
        <w:rPr>
          <w:rFonts w:eastAsia="Times New Roman" w:cs="Times New Roman"/>
          <w:b/>
          <w:bCs/>
        </w:rPr>
        <w:t>а</w:t>
      </w:r>
      <w:r>
        <w:rPr>
          <w:rFonts w:eastAsia="Times New Roman" w:cs="Times New Roman"/>
          <w:b/>
          <w:bCs/>
          <w:spacing w:val="-1"/>
        </w:rPr>
        <w:t>ц</w:t>
      </w:r>
      <w:r>
        <w:rPr>
          <w:rFonts w:eastAsia="Times New Roman" w:cs="Times New Roman"/>
          <w:b/>
          <w:bCs/>
          <w:spacing w:val="1"/>
        </w:rPr>
        <w:t>и</w:t>
      </w:r>
      <w:r>
        <w:rPr>
          <w:rFonts w:eastAsia="Times New Roman" w:cs="Times New Roman"/>
          <w:b/>
          <w:bCs/>
        </w:rPr>
        <w:t>ју и</w:t>
      </w:r>
      <w:r>
        <w:rPr>
          <w:rFonts w:eastAsia="Times New Roman" w:cs="Times New Roman"/>
          <w:b/>
          <w:bCs/>
          <w:spacing w:val="16"/>
        </w:rPr>
        <w:t xml:space="preserve"> </w:t>
      </w:r>
      <w:r>
        <w:rPr>
          <w:rFonts w:eastAsia="Times New Roman" w:cs="Times New Roman"/>
          <w:b/>
          <w:bCs/>
          <w:spacing w:val="1"/>
        </w:rPr>
        <w:t>н</w:t>
      </w:r>
      <w:r>
        <w:rPr>
          <w:rFonts w:eastAsia="Times New Roman" w:cs="Times New Roman"/>
          <w:b/>
          <w:bCs/>
        </w:rPr>
        <w:t>а</w:t>
      </w:r>
      <w:r>
        <w:rPr>
          <w:rFonts w:eastAsia="Times New Roman" w:cs="Times New Roman"/>
          <w:b/>
          <w:bCs/>
          <w:spacing w:val="1"/>
        </w:rPr>
        <w:t>д</w:t>
      </w:r>
      <w:r>
        <w:rPr>
          <w:rFonts w:eastAsia="Times New Roman" w:cs="Times New Roman"/>
          <w:b/>
          <w:bCs/>
        </w:rPr>
        <w:t>зор</w:t>
      </w:r>
      <w:r>
        <w:rPr>
          <w:rFonts w:eastAsia="Times New Roman" w:cs="Times New Roman"/>
          <w:b/>
          <w:bCs/>
          <w:spacing w:val="15"/>
        </w:rPr>
        <w:t xml:space="preserve"> </w:t>
      </w:r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лове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оји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9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:</w:t>
      </w:r>
      <w:r>
        <w:rPr>
          <w:rFonts w:eastAsia="Times New Roman" w:cs="Times New Roman"/>
          <w:spacing w:val="20"/>
        </w:rPr>
        <w:t xml:space="preserve"> 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 xml:space="preserve">ње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рогр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-6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-2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7"/>
        </w:rPr>
        <w:t xml:space="preserve"> 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</w:t>
      </w:r>
      <w:r>
        <w:rPr>
          <w:rFonts w:eastAsia="Times New Roman" w:cs="Times New Roman"/>
          <w:spacing w:val="2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-2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r>
        <w:rPr>
          <w:rFonts w:eastAsia="Times New Roman" w:cs="Times New Roman"/>
          <w:spacing w:val="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нф</w:t>
      </w:r>
      <w:r>
        <w:rPr>
          <w:rFonts w:eastAsia="Times New Roman" w:cs="Times New Roman"/>
        </w:rPr>
        <w:t>орм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ти</w:t>
      </w:r>
      <w:r>
        <w:rPr>
          <w:rFonts w:eastAsia="Times New Roman" w:cs="Times New Roman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-7"/>
        </w:rPr>
        <w:t xml:space="preserve"> 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-2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лове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 xml:space="preserve">роле 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з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ло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2"/>
        </w:rPr>
        <w:t>г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се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10"/>
        </w:rPr>
        <w:t xml:space="preserve"> </w:t>
      </w:r>
      <w:r>
        <w:rPr>
          <w:rFonts w:eastAsia="Times New Roman" w:cs="Times New Roman"/>
          <w:spacing w:val="4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6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в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2"/>
        </w:rPr>
        <w:t xml:space="preserve"> 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кци</w:t>
      </w:r>
      <w:r>
        <w:rPr>
          <w:rFonts w:eastAsia="Times New Roman" w:cs="Times New Roman"/>
        </w:rPr>
        <w:t xml:space="preserve">ја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</w:rPr>
        <w:t>врш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роле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0"/>
        </w:rPr>
        <w:t xml:space="preserve"> 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4"/>
        </w:rPr>
        <w:t>ц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  <w:spacing w:val="2"/>
        </w:rPr>
        <w:t>м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11"/>
        </w:rPr>
        <w:t>а</w:t>
      </w:r>
      <w:r>
        <w:rPr>
          <w:rFonts w:eastAsia="Times New Roman" w:cs="Times New Roman"/>
        </w:rPr>
        <w:t>; врш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46"/>
        </w:rPr>
        <w:t xml:space="preserve"> 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46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55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2"/>
        </w:rPr>
        <w:t>б</w:t>
      </w:r>
      <w:r>
        <w:rPr>
          <w:rFonts w:eastAsia="Times New Roman" w:cs="Times New Roman"/>
        </w:rPr>
        <w:t>ора</w:t>
      </w:r>
      <w:r>
        <w:rPr>
          <w:rFonts w:eastAsia="Times New Roman" w:cs="Times New Roman"/>
          <w:spacing w:val="47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вр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37"/>
        </w:rPr>
        <w:t xml:space="preserve"> </w:t>
      </w:r>
      <w:r>
        <w:rPr>
          <w:rFonts w:eastAsia="Times New Roman" w:cs="Times New Roman"/>
          <w:spacing w:val="-2"/>
        </w:rPr>
        <w:t>г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9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42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ј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52"/>
        </w:rPr>
        <w:t xml:space="preserve"> 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4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43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 xml:space="preserve">,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оји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</w:rPr>
        <w:t>ће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ти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</w:rPr>
        <w:t xml:space="preserve">у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8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</w:rPr>
        <w:t>одобр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7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6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7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ровођ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 xml:space="preserve">ња 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г</w:t>
      </w:r>
      <w:r>
        <w:rPr>
          <w:rFonts w:eastAsia="Times New Roman" w:cs="Times New Roman"/>
        </w:rPr>
        <w:t>ово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9"/>
        </w:rPr>
        <w:t xml:space="preserve"> </w:t>
      </w:r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0"/>
        </w:rPr>
        <w:t xml:space="preserve"> 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5"/>
        </w:rPr>
        <w:t xml:space="preserve"> 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4"/>
        </w:rPr>
        <w:t>ц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7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дњи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5"/>
        </w:rPr>
        <w:t xml:space="preserve"> 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кц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ј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ки</w:t>
      </w:r>
      <w:r>
        <w:rPr>
          <w:rFonts w:eastAsia="Times New Roman" w:cs="Times New Roman"/>
        </w:rPr>
        <w:t xml:space="preserve">м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ж</w:t>
      </w:r>
      <w:r>
        <w:rPr>
          <w:rFonts w:eastAsia="Times New Roman" w:cs="Times New Roman"/>
          <w:spacing w:val="3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ма</w:t>
      </w:r>
      <w:r>
        <w:rPr>
          <w:rFonts w:eastAsia="Times New Roman" w:cs="Times New Roman"/>
          <w:spacing w:val="12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  <w:spacing w:val="-1"/>
        </w:rPr>
        <w:t>сас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</w:rPr>
        <w:t>у М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  <w:spacing w:val="3"/>
        </w:rPr>
        <w:t>љ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</w:rPr>
        <w:t>њ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2"/>
        </w:rPr>
        <w:t>х</w:t>
      </w:r>
      <w:r>
        <w:rPr>
          <w:rFonts w:eastAsia="Times New Roman" w:cs="Times New Roman"/>
        </w:rPr>
        <w:t>овог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</w:rPr>
        <w:t>одобр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дгл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8"/>
        </w:rPr>
        <w:t>д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7"/>
        </w:rPr>
        <w:t xml:space="preserve"> </w:t>
      </w:r>
      <w:r>
        <w:rPr>
          <w:rFonts w:eastAsia="Times New Roman" w:cs="Times New Roman"/>
          <w:spacing w:val="-1"/>
        </w:rPr>
        <w:t>не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 xml:space="preserve">у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</w:rPr>
        <w:t xml:space="preserve">у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врш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рола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6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ролора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5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вр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 xml:space="preserve">х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</w:t>
      </w:r>
      <w:r>
        <w:rPr>
          <w:rFonts w:eastAsia="Times New Roman" w:cs="Times New Roman"/>
        </w:rPr>
        <w:t>ора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 xml:space="preserve">а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-4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 xml:space="preserve">а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-9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2"/>
        </w:rPr>
        <w:t>м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-15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рово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-10"/>
        </w:rPr>
        <w:t xml:space="preserve"> 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  <w:spacing w:val="-1"/>
        </w:rPr>
        <w:t>ф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ч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-12"/>
        </w:rPr>
        <w:t xml:space="preserve"> 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3"/>
        </w:rPr>
        <w:t>б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-4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 xml:space="preserve">а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-6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-3"/>
        </w:rPr>
        <w:t xml:space="preserve"> </w:t>
      </w:r>
      <w:r>
        <w:rPr>
          <w:rFonts w:eastAsia="Times New Roman" w:cs="Times New Roman"/>
          <w:spacing w:val="1"/>
        </w:rPr>
        <w:t>С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-10"/>
        </w:rPr>
        <w:t xml:space="preserve"> </w:t>
      </w:r>
      <w:r>
        <w:rPr>
          <w:rFonts w:eastAsia="Times New Roman" w:cs="Times New Roman"/>
        </w:rPr>
        <w:t xml:space="preserve">и 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</w:t>
      </w:r>
      <w:r>
        <w:rPr>
          <w:rFonts w:eastAsia="Times New Roman" w:cs="Times New Roman"/>
        </w:rPr>
        <w:t>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27"/>
        </w:rPr>
        <w:t xml:space="preserve">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24"/>
        </w:rPr>
        <w:t xml:space="preserve">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ја</w:t>
      </w:r>
      <w:r>
        <w:rPr>
          <w:rFonts w:eastAsia="Times New Roman" w:cs="Times New Roman"/>
          <w:spacing w:val="27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38"/>
        </w:rPr>
        <w:t xml:space="preserve"> </w:t>
      </w:r>
      <w:r>
        <w:rPr>
          <w:rFonts w:eastAsia="Times New Roman" w:cs="Times New Roman"/>
          <w:spacing w:val="1"/>
        </w:rPr>
        <w:t>инф</w:t>
      </w:r>
      <w:r>
        <w:rPr>
          <w:rFonts w:eastAsia="Times New Roman" w:cs="Times New Roman"/>
        </w:rPr>
        <w:t>орм</w:t>
      </w:r>
      <w:r>
        <w:rPr>
          <w:rFonts w:eastAsia="Times New Roman" w:cs="Times New Roman"/>
          <w:spacing w:val="-1"/>
        </w:rPr>
        <w:t>ац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ја</w:t>
      </w:r>
      <w:r>
        <w:rPr>
          <w:rFonts w:eastAsia="Times New Roman" w:cs="Times New Roman"/>
          <w:spacing w:val="24"/>
        </w:rPr>
        <w:t xml:space="preserve"> 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37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врш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2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9"/>
        </w:rPr>
        <w:t>м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26"/>
        </w:rPr>
        <w:t xml:space="preserve"> </w:t>
      </w:r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30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38"/>
        </w:rPr>
        <w:t xml:space="preserve"> 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 xml:space="preserve">ге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лове</w:t>
      </w:r>
      <w:r>
        <w:rPr>
          <w:rFonts w:eastAsia="Times New Roman" w:cs="Times New Roman"/>
          <w:spacing w:val="-9"/>
        </w:rPr>
        <w:t xml:space="preserve"> 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з</w:t>
      </w:r>
      <w:r>
        <w:rPr>
          <w:rFonts w:eastAsia="Times New Roman" w:cs="Times New Roman"/>
          <w:spacing w:val="-1"/>
        </w:rPr>
        <w:t xml:space="preserve"> </w:t>
      </w:r>
      <w:r>
        <w:rPr>
          <w:rFonts w:eastAsia="Times New Roman" w:cs="Times New Roman"/>
        </w:rPr>
        <w:t>ове</w:t>
      </w:r>
      <w:r>
        <w:rPr>
          <w:rFonts w:eastAsia="Times New Roman" w:cs="Times New Roman"/>
          <w:spacing w:val="-4"/>
        </w:rPr>
        <w:t xml:space="preserve"> </w:t>
      </w:r>
      <w:r>
        <w:rPr>
          <w:rFonts w:eastAsia="Times New Roman" w:cs="Times New Roman"/>
        </w:rPr>
        <w:t>обл</w:t>
      </w:r>
      <w:r>
        <w:rPr>
          <w:rFonts w:eastAsia="Times New Roman" w:cs="Times New Roman"/>
          <w:spacing w:val="-1"/>
        </w:rPr>
        <w:t>ас</w:t>
      </w:r>
      <w:r>
        <w:rPr>
          <w:rFonts w:eastAsia="Times New Roman" w:cs="Times New Roman"/>
          <w:spacing w:val="1"/>
        </w:rPr>
        <w:t>ти</w:t>
      </w:r>
      <w:r>
        <w:rPr>
          <w:rFonts w:eastAsia="Times New Roman" w:cs="Times New Roman"/>
        </w:rPr>
        <w:t>.</w:t>
      </w:r>
    </w:p>
    <w:p w:rsidR="00574CDF" w:rsidRDefault="00574CDF" w:rsidP="00AF53F6">
      <w:pPr>
        <w:spacing w:after="0" w:line="240" w:lineRule="atLeast"/>
        <w:rPr>
          <w:sz w:val="20"/>
          <w:szCs w:val="20"/>
        </w:rPr>
      </w:pPr>
    </w:p>
    <w:p w:rsidR="009858F0" w:rsidRDefault="009858F0" w:rsidP="00AF53F6">
      <w:pPr>
        <w:spacing w:after="0" w:line="240" w:lineRule="atLeast"/>
        <w:ind w:firstLine="720"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34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40"/>
          <w:u w:val="thick" w:color="000000"/>
        </w:rPr>
        <w:t xml:space="preserve"> 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u w:val="thick" w:color="000000"/>
        </w:rPr>
        <w:t>ом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</w:t>
      </w:r>
      <w:r>
        <w:rPr>
          <w:b/>
          <w:bCs/>
          <w:spacing w:val="28"/>
          <w:u w:val="thick" w:color="000000"/>
        </w:rPr>
        <w:t xml:space="preserve"> </w:t>
      </w:r>
      <w:r>
        <w:rPr>
          <w:b/>
          <w:bCs/>
          <w:u w:val="thick" w:color="000000"/>
        </w:rPr>
        <w:t>-</w:t>
      </w:r>
      <w:r>
        <w:rPr>
          <w:b/>
          <w:bCs/>
          <w:spacing w:val="42"/>
          <w:u w:val="thick" w:color="000000"/>
        </w:rPr>
        <w:t xml:space="preserve"> </w:t>
      </w:r>
      <w:r>
        <w:rPr>
          <w:b/>
          <w:bCs/>
          <w:spacing w:val="-2"/>
          <w:u w:val="thick" w:color="000000"/>
        </w:rPr>
        <w:t>ф</w:t>
      </w:r>
      <w:r>
        <w:rPr>
          <w:b/>
          <w:bCs/>
          <w:spacing w:val="1"/>
          <w:u w:val="thick" w:color="000000"/>
        </w:rPr>
        <w:t>ин</w:t>
      </w:r>
      <w:r>
        <w:rPr>
          <w:b/>
          <w:bCs/>
          <w:u w:val="thick" w:color="000000"/>
        </w:rPr>
        <w:t>а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и</w:t>
      </w:r>
      <w:r>
        <w:rPr>
          <w:b/>
          <w:bCs/>
          <w:u w:val="thick" w:color="000000"/>
        </w:rPr>
        <w:t>ј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е</w:t>
      </w:r>
      <w:r>
        <w:rPr>
          <w:b/>
          <w:bCs/>
          <w:spacing w:val="26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о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u w:val="thick" w:color="000000"/>
        </w:rPr>
        <w:t>л</w:t>
      </w:r>
      <w:r>
        <w:rPr>
          <w:b/>
          <w:bCs/>
          <w:spacing w:val="2"/>
          <w:u w:val="thick" w:color="000000"/>
        </w:rPr>
        <w:t>о</w:t>
      </w:r>
      <w:r>
        <w:rPr>
          <w:b/>
          <w:bCs/>
          <w:u w:val="thick" w:color="000000"/>
        </w:rPr>
        <w:t>ве</w:t>
      </w:r>
      <w:r>
        <w:rPr>
          <w:b/>
          <w:bCs/>
          <w:spacing w:val="35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3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3"/>
        </w:rPr>
        <w:t>ј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3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3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 орг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>
        <w:rPr>
          <w:spacing w:val="-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вр</w:t>
      </w:r>
      <w:r>
        <w:rPr>
          <w:spacing w:val="3"/>
        </w:rPr>
        <w:t>ш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ј</w:t>
      </w:r>
      <w:r>
        <w:rPr>
          <w:spacing w:val="-1"/>
        </w:rPr>
        <w:t>ски</w:t>
      </w:r>
      <w:r>
        <w:t>х</w:t>
      </w:r>
      <w:r>
        <w:rPr>
          <w:spacing w:val="-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3"/>
        </w:rPr>
        <w:t>ф</w:t>
      </w:r>
      <w:r>
        <w:rPr>
          <w:spacing w:val="-7"/>
        </w:rPr>
        <w:t>у</w:t>
      </w:r>
      <w:r>
        <w:rPr>
          <w:spacing w:val="1"/>
        </w:rPr>
        <w:t>нк</w:t>
      </w:r>
      <w:r>
        <w:rPr>
          <w:spacing w:val="-1"/>
        </w:rPr>
        <w:t>ц</w:t>
      </w:r>
      <w:r>
        <w:rPr>
          <w:spacing w:val="1"/>
        </w:rPr>
        <w:t>и</w:t>
      </w:r>
      <w:r>
        <w:t>ја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е</w:t>
      </w:r>
      <w:r>
        <w:rPr>
          <w:spacing w:val="-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t xml:space="preserve">е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ме</w:t>
      </w:r>
      <w:r>
        <w:rPr>
          <w:spacing w:val="1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;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у</w:t>
      </w:r>
      <w:r>
        <w:rPr>
          <w:spacing w:val="-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 xml:space="preserve">длога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t>М</w:t>
      </w:r>
      <w:r>
        <w:rPr>
          <w:spacing w:val="-1"/>
        </w:rPr>
        <w:t>е</w:t>
      </w:r>
      <w:r>
        <w:t>мор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3"/>
        </w:rPr>
        <w:t>д</w:t>
      </w:r>
      <w:r>
        <w:rPr>
          <w:spacing w:val="-5"/>
        </w:rPr>
        <w:t>у</w:t>
      </w:r>
      <w:r>
        <w:t>м</w:t>
      </w:r>
      <w:r>
        <w:rPr>
          <w:spacing w:val="-4"/>
        </w:rPr>
        <w:t xml:space="preserve"> </w:t>
      </w:r>
      <w:r>
        <w:t>о</w:t>
      </w:r>
      <w:r>
        <w:rPr>
          <w:spacing w:val="8"/>
        </w:rPr>
        <w:t xml:space="preserve"> </w:t>
      </w:r>
      <w:r>
        <w:rPr>
          <w:spacing w:val="5"/>
        </w:rPr>
        <w:t>б</w:t>
      </w:r>
      <w:r>
        <w:rPr>
          <w:spacing w:val="-7"/>
        </w:rPr>
        <w:t>у</w:t>
      </w:r>
      <w:r>
        <w:rPr>
          <w:spacing w:val="4"/>
        </w:rPr>
        <w:t>џ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5"/>
        </w:rPr>
        <w:t>у</w:t>
      </w:r>
      <w:r>
        <w:t xml:space="preserve">,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ш</w:t>
      </w:r>
      <w:r>
        <w:rPr>
          <w:spacing w:val="1"/>
        </w:rPr>
        <w:t>ки</w:t>
      </w:r>
      <w:r>
        <w:t>х</w:t>
      </w:r>
      <w:r>
        <w:rPr>
          <w:spacing w:val="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год</w:t>
      </w:r>
      <w:r>
        <w:rPr>
          <w:spacing w:val="1"/>
        </w:rPr>
        <w:t>и</w:t>
      </w:r>
      <w:r>
        <w:t>ш</w:t>
      </w:r>
      <w:r>
        <w:rPr>
          <w:spacing w:val="-3"/>
        </w:rPr>
        <w:t>њ</w:t>
      </w:r>
      <w:r>
        <w:rPr>
          <w:spacing w:val="1"/>
        </w:rPr>
        <w:t>и</w:t>
      </w:r>
      <w:r>
        <w:t>х</w:t>
      </w:r>
      <w:r>
        <w:rPr>
          <w:spacing w:val="9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t>в</w:t>
      </w:r>
      <w:r>
        <w:rPr>
          <w:spacing w:val="-1"/>
        </w:rPr>
        <w:t>ни</w:t>
      </w:r>
      <w:r>
        <w:t>х</w:t>
      </w:r>
      <w:r w:rsidR="005E30AD"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ан</w:t>
      </w:r>
      <w:r>
        <w:t>ов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длога</w:t>
      </w:r>
      <w:r>
        <w:rPr>
          <w:spacing w:val="6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ог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5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rPr>
          <w:spacing w:val="3"/>
        </w:rPr>
        <w:t>б</w:t>
      </w:r>
      <w:r>
        <w:rPr>
          <w:spacing w:val="-7"/>
        </w:rPr>
        <w:t>у</w:t>
      </w:r>
      <w:r>
        <w:rPr>
          <w:spacing w:val="4"/>
        </w:rPr>
        <w:t>џ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5"/>
        </w:rPr>
        <w:t>у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2"/>
        </w:rPr>
        <w:t>о</w:t>
      </w:r>
      <w:r>
        <w:t>гр</w:t>
      </w:r>
      <w:r>
        <w:rPr>
          <w:spacing w:val="-1"/>
        </w:rPr>
        <w:t>а</w:t>
      </w:r>
      <w:r>
        <w:t>ма</w:t>
      </w:r>
      <w:r>
        <w:rPr>
          <w:spacing w:val="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t>да</w:t>
      </w:r>
      <w:r>
        <w:rPr>
          <w:spacing w:val="1"/>
        </w:rPr>
        <w:t xml:space="preserve"> к</w:t>
      </w:r>
      <w:r>
        <w:rPr>
          <w:spacing w:val="2"/>
        </w:rPr>
        <w:t>о</w:t>
      </w:r>
      <w:r>
        <w:t>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 xml:space="preserve">ња </w:t>
      </w:r>
      <w:r>
        <w:rPr>
          <w:spacing w:val="-1"/>
        </w:rPr>
        <w:t>с</w:t>
      </w:r>
      <w:r>
        <w:rPr>
          <w:spacing w:val="2"/>
        </w:rP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2"/>
        </w:rPr>
        <w:t xml:space="preserve"> </w:t>
      </w:r>
      <w:r>
        <w:rPr>
          <w:spacing w:val="4"/>
        </w:rPr>
        <w:t>с</w:t>
      </w:r>
      <w:r>
        <w:rPr>
          <w:spacing w:val="-2"/>
        </w:rPr>
        <w:t>у</w:t>
      </w:r>
      <w:r>
        <w:t>бв</w:t>
      </w:r>
      <w:r>
        <w:rPr>
          <w:spacing w:val="-1"/>
        </w:rPr>
        <w:t>е</w:t>
      </w:r>
      <w:r>
        <w:rPr>
          <w:spacing w:val="1"/>
        </w:rPr>
        <w:t>нци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п</w:t>
      </w:r>
      <w:r>
        <w:rPr>
          <w:spacing w:val="-2"/>
        </w:rP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у год</w:t>
      </w:r>
      <w:r>
        <w:rPr>
          <w:spacing w:val="1"/>
        </w:rPr>
        <w:t>и</w:t>
      </w:r>
      <w:r>
        <w:t>шњ</w:t>
      </w:r>
      <w:r>
        <w:rPr>
          <w:spacing w:val="-1"/>
        </w:rPr>
        <w:t>и</w:t>
      </w:r>
      <w:r>
        <w:t>х</w:t>
      </w:r>
      <w:r>
        <w:rPr>
          <w:spacing w:val="3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</w:t>
      </w:r>
      <w:r>
        <w:rPr>
          <w:spacing w:val="-1"/>
        </w:rPr>
        <w:t>есе</w:t>
      </w:r>
      <w:r>
        <w:t>ч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28"/>
        </w:rPr>
        <w:t xml:space="preserve"> </w:t>
      </w:r>
      <w:r>
        <w:t>б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t>а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т</w:t>
      </w:r>
      <w:r>
        <w:t>р</w:t>
      </w:r>
      <w:r>
        <w:rPr>
          <w:spacing w:val="-1"/>
        </w:rPr>
        <w:t>е</w:t>
      </w:r>
      <w:r>
        <w:t>б</w:t>
      </w:r>
      <w:r>
        <w:rPr>
          <w:spacing w:val="-1"/>
        </w:rPr>
        <w:t>ни</w:t>
      </w:r>
      <w:r>
        <w:t>х</w:t>
      </w:r>
      <w:r>
        <w:rPr>
          <w:spacing w:val="3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3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2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ица</w:t>
      </w:r>
      <w:r>
        <w:t>ја</w:t>
      </w:r>
      <w:r>
        <w:rPr>
          <w:spacing w:val="29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 xml:space="preserve">; </w:t>
      </w:r>
      <w:r>
        <w:rPr>
          <w:spacing w:val="-5"/>
        </w:rPr>
        <w:t>у</w:t>
      </w:r>
      <w:r>
        <w:rPr>
          <w:spacing w:val="2"/>
        </w:rPr>
        <w:t>с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2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26"/>
        </w:rPr>
        <w:t xml:space="preserve"> </w:t>
      </w:r>
      <w:r>
        <w:t>одвој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27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2"/>
        </w:rPr>
        <w:t>у</w:t>
      </w:r>
      <w:r>
        <w:rPr>
          <w:spacing w:val="4"/>
        </w:rPr>
        <w:t>н</w:t>
      </w:r>
      <w:r>
        <w:t>овод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19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мом</w:t>
      </w:r>
      <w:r>
        <w:rPr>
          <w:spacing w:val="3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5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;</w:t>
      </w:r>
      <w:r>
        <w:rPr>
          <w:spacing w:val="30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3"/>
        </w:rPr>
        <w:t>т</w:t>
      </w:r>
      <w:r>
        <w:t xml:space="preserve">у </w:t>
      </w:r>
      <w:r>
        <w:rPr>
          <w:spacing w:val="-1"/>
        </w:rPr>
        <w:t>с</w:t>
      </w:r>
      <w:r>
        <w:t>в</w:t>
      </w:r>
      <w:r>
        <w:rPr>
          <w:spacing w:val="1"/>
        </w:rPr>
        <w:t>и</w:t>
      </w:r>
      <w:r>
        <w:t>х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t>ж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</w:t>
      </w:r>
      <w:r>
        <w:rPr>
          <w:spacing w:val="-1"/>
        </w:rPr>
        <w:t>а</w:t>
      </w:r>
      <w:r>
        <w:t xml:space="preserve">; 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2"/>
        </w:rPr>
        <w:t xml:space="preserve"> </w:t>
      </w:r>
      <w:r>
        <w:rPr>
          <w:spacing w:val="5"/>
        </w:rPr>
        <w:t>д</w:t>
      </w:r>
      <w:r>
        <w:rPr>
          <w:spacing w:val="-5"/>
        </w:rPr>
        <w:t>у</w:t>
      </w:r>
      <w:r>
        <w:t>гов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1"/>
        </w:rPr>
        <w:t xml:space="preserve"> 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1"/>
        </w:rPr>
        <w:t>и</w:t>
      </w:r>
      <w:r>
        <w:t>ч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</w:t>
      </w:r>
      <w:r>
        <w:rPr>
          <w:spacing w:val="-2"/>
        </w:rPr>
        <w:t>о</w:t>
      </w:r>
      <w:r>
        <w:t>бр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rPr>
          <w:spacing w:val="1"/>
        </w:rPr>
        <w:t>н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2"/>
        </w:rPr>
        <w:t>а</w:t>
      </w:r>
      <w:r>
        <w:t>њ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t>ње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ња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из</w:t>
      </w:r>
      <w:r>
        <w:rPr>
          <w:spacing w:val="-2"/>
        </w:rP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 w:rsidR="005E30AD">
        <w:t xml:space="preserve"> 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 w:rsidR="005E30AD"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</w:t>
      </w:r>
      <w:r w:rsidR="005E30AD">
        <w:t xml:space="preserve"> </w:t>
      </w:r>
      <w:r>
        <w:t>у</w:t>
      </w:r>
      <w:r w:rsidR="005E30AD"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 w:rsidR="005E30AD"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р</w:t>
      </w:r>
      <w:r>
        <w:rPr>
          <w:spacing w:val="-1"/>
        </w:rPr>
        <w:t>а</w:t>
      </w:r>
      <w:r>
        <w:t>ња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 w:rsidR="005E30AD">
        <w:t xml:space="preserve"> </w:t>
      </w:r>
      <w:r>
        <w:t>у</w:t>
      </w:r>
      <w:r w:rsidR="00147A83"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 xml:space="preserve">;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6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>ог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>к</w:t>
      </w:r>
      <w:r>
        <w:t>в</w:t>
      </w:r>
      <w:r>
        <w:rPr>
          <w:spacing w:val="1"/>
        </w:rPr>
        <w:t>и</w:t>
      </w:r>
      <w:r>
        <w:t>ра</w:t>
      </w:r>
      <w:r>
        <w:rPr>
          <w:spacing w:val="8"/>
        </w:rPr>
        <w:t xml:space="preserve">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1"/>
        </w:rPr>
        <w:t>б</w:t>
      </w:r>
      <w:r>
        <w:rPr>
          <w:spacing w:val="-1"/>
        </w:rPr>
        <w:t>а</w:t>
      </w:r>
      <w:r>
        <w:t>в</w:t>
      </w:r>
      <w:r>
        <w:rPr>
          <w:spacing w:val="1"/>
        </w:rPr>
        <w:t>ки</w:t>
      </w:r>
      <w:r>
        <w:t>;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9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 xml:space="preserve">ди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оја</w:t>
      </w:r>
      <w:r>
        <w:rPr>
          <w:spacing w:val="11"/>
        </w:rPr>
        <w:t xml:space="preserve"> </w:t>
      </w:r>
      <w:r>
        <w:t>ће</w:t>
      </w:r>
      <w:r>
        <w:rPr>
          <w:spacing w:val="13"/>
        </w:rPr>
        <w:t xml:space="preserve"> </w:t>
      </w:r>
      <w:r>
        <w:t>об</w:t>
      </w:r>
      <w:r>
        <w:rPr>
          <w:spacing w:val="-1"/>
        </w:rPr>
        <w:t>е</w:t>
      </w:r>
      <w:r>
        <w:rPr>
          <w:spacing w:val="1"/>
        </w:rPr>
        <w:t>з</w:t>
      </w:r>
      <w:r>
        <w:t>б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t>и</w:t>
      </w:r>
      <w:r>
        <w:rPr>
          <w:spacing w:val="6"/>
        </w:rPr>
        <w:t xml:space="preserve"> 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3"/>
        </w:rPr>
        <w:t>с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-1"/>
        </w:rPr>
        <w:t>е</w:t>
      </w:r>
      <w:r>
        <w:rPr>
          <w:spacing w:val="1"/>
        </w:rPr>
        <w:t>нтн</w:t>
      </w:r>
      <w:r>
        <w:t>о</w:t>
      </w:r>
      <w:r>
        <w:rPr>
          <w:spacing w:val="-1"/>
        </w:rPr>
        <w:t>с</w:t>
      </w:r>
      <w:r>
        <w:t>т у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6"/>
        </w:rPr>
        <w:t>к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 xml:space="preserve">а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ш</w:t>
      </w:r>
      <w:r>
        <w:rPr>
          <w:spacing w:val="1"/>
        </w:rPr>
        <w:t>ти</w:t>
      </w:r>
      <w:r>
        <w:rPr>
          <w:spacing w:val="3"/>
        </w:rPr>
        <w:t>т</w:t>
      </w:r>
      <w:r>
        <w:t>у</w:t>
      </w:r>
      <w:r>
        <w:rPr>
          <w:spacing w:val="2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3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ЕУ</w:t>
      </w:r>
      <w:r>
        <w:rPr>
          <w:spacing w:val="3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7"/>
        </w:rPr>
        <w:t>а</w:t>
      </w:r>
      <w:r>
        <w:t>;</w:t>
      </w:r>
      <w:r>
        <w:rPr>
          <w:spacing w:val="30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rPr>
          <w:spacing w:val="1"/>
        </w:rPr>
        <w:t>н</w:t>
      </w:r>
      <w:r>
        <w:t>ово</w:t>
      </w:r>
      <w:r>
        <w:rPr>
          <w:spacing w:val="3"/>
        </w:rP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t>во</w:t>
      </w:r>
      <w:r>
        <w:rPr>
          <w:spacing w:val="26"/>
        </w:rPr>
        <w:t xml:space="preserve"> </w:t>
      </w:r>
      <w:r>
        <w:rPr>
          <w:spacing w:val="-1"/>
        </w:rPr>
        <w:t>а</w:t>
      </w:r>
      <w:r>
        <w:t>г</w:t>
      </w:r>
      <w:r>
        <w:rPr>
          <w:spacing w:val="2"/>
        </w:rPr>
        <w:t>р</w:t>
      </w:r>
      <w:r>
        <w:rPr>
          <w:spacing w:val="-1"/>
        </w:rPr>
        <w:t>а</w:t>
      </w:r>
      <w:r>
        <w:t>р</w:t>
      </w:r>
      <w:r>
        <w:rPr>
          <w:spacing w:val="1"/>
        </w:rPr>
        <w:t>ни</w:t>
      </w:r>
      <w:r>
        <w:t>х</w:t>
      </w:r>
      <w:r>
        <w:rPr>
          <w:spacing w:val="34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3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4"/>
        </w:rPr>
        <w:t>к</w:t>
      </w:r>
      <w:r>
        <w:rPr>
          <w:spacing w:val="-5"/>
        </w:rPr>
        <w:t>у</w:t>
      </w:r>
      <w:r>
        <w:t>ћ</w:t>
      </w:r>
      <w:r>
        <w:rPr>
          <w:spacing w:val="-1"/>
        </w:rPr>
        <w:t>е</w:t>
      </w:r>
      <w:r>
        <w:t xml:space="preserve">г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 xml:space="preserve">ња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11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2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t>г</w:t>
      </w:r>
      <w:r>
        <w:rPr>
          <w:spacing w:val="-1"/>
        </w:rPr>
        <w:t>а</w:t>
      </w:r>
      <w:r>
        <w:t>жо</w:t>
      </w:r>
      <w:r>
        <w:rPr>
          <w:spacing w:val="2"/>
        </w:rPr>
        <w:t>ва</w:t>
      </w:r>
      <w:r>
        <w:t>ња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еа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 ИПА</w:t>
      </w:r>
      <w:r>
        <w:rPr>
          <w:spacing w:val="1"/>
        </w:rPr>
        <w:t>Р</w:t>
      </w:r>
      <w:r>
        <w:t>Д</w:t>
      </w:r>
      <w:r w:rsidR="005E30AD">
        <w:t xml:space="preserve"> </w:t>
      </w:r>
      <w:r>
        <w:t>м</w:t>
      </w:r>
      <w:r>
        <w:rPr>
          <w:spacing w:val="-1"/>
        </w:rPr>
        <w:t>е</w:t>
      </w:r>
      <w:r>
        <w:t>ра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-1"/>
        </w:rPr>
        <w:t>а</w:t>
      </w:r>
      <w:r>
        <w:rPr>
          <w:spacing w:val="5"/>
        </w:rPr>
        <w:t>ж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ње</w:t>
      </w:r>
      <w:r w:rsidR="005E30AD">
        <w:t xml:space="preserve"> </w:t>
      </w:r>
      <w:r>
        <w:t>год</w:t>
      </w:r>
      <w:r>
        <w:rPr>
          <w:spacing w:val="1"/>
        </w:rPr>
        <w:t>и</w:t>
      </w:r>
      <w:r>
        <w:t>шњ</w:t>
      </w:r>
      <w:r>
        <w:rPr>
          <w:spacing w:val="1"/>
        </w:rPr>
        <w:t>и</w:t>
      </w:r>
      <w:r>
        <w:t>х</w:t>
      </w:r>
      <w:r w:rsidR="005E30AD">
        <w:t xml:space="preserve"> </w:t>
      </w:r>
      <w:r>
        <w:t>И</w:t>
      </w:r>
      <w:r>
        <w:rPr>
          <w:spacing w:val="-2"/>
        </w:rPr>
        <w:t>П</w:t>
      </w:r>
      <w:r>
        <w:t>А</w:t>
      </w:r>
      <w:r>
        <w:rPr>
          <w:spacing w:val="1"/>
        </w:rPr>
        <w:t>Р</w:t>
      </w:r>
      <w:r>
        <w:t>Д</w:t>
      </w:r>
      <w:r w:rsidR="005E30AD"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 w:rsidR="005E30AD">
        <w:t xml:space="preserve"> </w:t>
      </w:r>
      <w:r>
        <w:rPr>
          <w:spacing w:val="1"/>
        </w:rPr>
        <w:t>п</w:t>
      </w:r>
      <w:r>
        <w:t>о</w:t>
      </w:r>
      <w:r w:rsidR="005E30AD"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t>ма</w:t>
      </w:r>
      <w:r w:rsidR="005E30AD">
        <w:t xml:space="preserve"> </w:t>
      </w:r>
      <w:r>
        <w:t>и</w:t>
      </w:r>
      <w:r w:rsidR="005E30AD"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с</w:t>
      </w:r>
      <w:r>
        <w:rPr>
          <w:spacing w:val="-1"/>
        </w:rPr>
        <w:t>е</w:t>
      </w:r>
      <w:r>
        <w:t>ч</w:t>
      </w:r>
      <w:r>
        <w:rPr>
          <w:spacing w:val="1"/>
        </w:rPr>
        <w:t>ни</w:t>
      </w:r>
      <w:r>
        <w:t xml:space="preserve">м </w:t>
      </w:r>
      <w:r>
        <w:rPr>
          <w:spacing w:val="1"/>
        </w:rPr>
        <w:t>к</w:t>
      </w:r>
      <w:r>
        <w:t>во</w:t>
      </w:r>
      <w:r>
        <w:rPr>
          <w:spacing w:val="1"/>
        </w:rPr>
        <w:t>т</w:t>
      </w:r>
      <w:r>
        <w:rPr>
          <w:spacing w:val="-1"/>
        </w:rPr>
        <w:t>а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3"/>
        </w:rPr>
        <w:t>т</w:t>
      </w:r>
      <w:r>
        <w:rPr>
          <w:spacing w:val="1"/>
        </w:rPr>
        <w:t>и</w:t>
      </w:r>
      <w:r>
        <w:t>.</w:t>
      </w:r>
    </w:p>
    <w:p w:rsidR="008871D2" w:rsidRDefault="008871D2" w:rsidP="00AF53F6">
      <w:pPr>
        <w:spacing w:after="0" w:line="240" w:lineRule="atLeast"/>
      </w:pPr>
    </w:p>
    <w:p w:rsidR="008871D2" w:rsidRPr="007F5899" w:rsidRDefault="008871D2" w:rsidP="00AF53F6">
      <w:pPr>
        <w:spacing w:after="0" w:line="240" w:lineRule="atLeast"/>
        <w:ind w:firstLine="720"/>
      </w:pPr>
      <w:r>
        <w:t xml:space="preserve">Број </w:t>
      </w:r>
      <w:r w:rsidR="00711FAC">
        <w:t>за</w:t>
      </w:r>
      <w:r w:rsidR="00F84028">
        <w:t xml:space="preserve">послених у Сектору: </w:t>
      </w:r>
      <w:r w:rsidR="00EC731A">
        <w:t>16</w:t>
      </w:r>
    </w:p>
    <w:p w:rsidR="008871D2" w:rsidRDefault="008871D2" w:rsidP="00AF53F6">
      <w:pPr>
        <w:spacing w:before="8" w:after="0" w:line="150" w:lineRule="exact"/>
        <w:rPr>
          <w:sz w:val="15"/>
          <w:szCs w:val="15"/>
        </w:rPr>
      </w:pPr>
    </w:p>
    <w:p w:rsidR="008E4870" w:rsidRDefault="009858F0" w:rsidP="00AF53F6">
      <w:pPr>
        <w:spacing w:after="0" w:line="240" w:lineRule="atLeast"/>
      </w:pPr>
      <w:r>
        <w:t>Им</w:t>
      </w:r>
      <w:r>
        <w:rPr>
          <w:spacing w:val="-1"/>
        </w:rPr>
        <w:t>е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t xml:space="preserve">и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4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а</w:t>
      </w:r>
      <w:r>
        <w:rPr>
          <w:spacing w:val="-14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9858F0" w:rsidRDefault="009858F0" w:rsidP="00AF53F6">
      <w:pPr>
        <w:spacing w:after="0" w:line="240" w:lineRule="atLeast"/>
      </w:pPr>
      <w:r>
        <w:rPr>
          <w:spacing w:val="-1"/>
        </w:rPr>
        <w:t>Б</w:t>
      </w:r>
      <w:r>
        <w:t>ој</w:t>
      </w:r>
      <w:r>
        <w:rPr>
          <w:spacing w:val="-1"/>
        </w:rPr>
        <w:t>а</w:t>
      </w:r>
      <w:r>
        <w:t>н</w:t>
      </w:r>
      <w:r>
        <w:rPr>
          <w:spacing w:val="-5"/>
        </w:rPr>
        <w:t xml:space="preserve"> </w:t>
      </w:r>
      <w:r>
        <w:rPr>
          <w:spacing w:val="1"/>
        </w:rPr>
        <w:t>Жи</w:t>
      </w:r>
      <w:r>
        <w:t>в</w:t>
      </w:r>
      <w:r>
        <w:rPr>
          <w:spacing w:val="1"/>
        </w:rPr>
        <w:t>к</w:t>
      </w:r>
      <w:r>
        <w:t>ов</w:t>
      </w:r>
      <w:r>
        <w:rPr>
          <w:spacing w:val="1"/>
        </w:rPr>
        <w:t>и</w:t>
      </w:r>
      <w:r>
        <w:t>ћ,</w:t>
      </w:r>
      <w:r>
        <w:rPr>
          <w:spacing w:val="-13"/>
        </w:rPr>
        <w:t xml:space="preserve"> вршилац дужности</w:t>
      </w:r>
      <w:r w:rsidR="005E30AD">
        <w:rPr>
          <w:spacing w:val="-13"/>
        </w:rPr>
        <w:t xml:space="preserve"> </w:t>
      </w:r>
      <w:r>
        <w:rPr>
          <w:spacing w:val="1"/>
        </w:rPr>
        <w:t>п</w:t>
      </w:r>
      <w:r>
        <w:t>омоћ</w:t>
      </w:r>
      <w:r>
        <w:rPr>
          <w:spacing w:val="1"/>
        </w:rPr>
        <w:t>ни</w:t>
      </w:r>
      <w:r>
        <w:t>к</w:t>
      </w:r>
      <w:r>
        <w:rPr>
          <w:spacing w:val="-9"/>
        </w:rPr>
        <w:t xml:space="preserve">а </w:t>
      </w:r>
      <w:r>
        <w:rPr>
          <w:spacing w:val="-2"/>
        </w:rP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</w:p>
    <w:p w:rsidR="00F377F3" w:rsidRDefault="009858F0" w:rsidP="00F377F3">
      <w:pPr>
        <w:spacing w:after="0" w:line="240" w:lineRule="atLeast"/>
        <w:rPr>
          <w:color w:val="0000FF"/>
          <w:position w:val="-1"/>
          <w:u w:val="single" w:color="0000FF"/>
        </w:rPr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position w:val="-1"/>
        </w:rPr>
        <w:t>а:</w:t>
      </w:r>
      <w:r w:rsidR="005E30AD">
        <w:rPr>
          <w:spacing w:val="-9"/>
          <w:position w:val="-1"/>
        </w:rPr>
        <w:t xml:space="preserve"> </w:t>
      </w:r>
      <w:hyperlink r:id="rId34">
        <w:r>
          <w:rPr>
            <w:color w:val="0000FF"/>
            <w:position w:val="-1"/>
            <w:u w:val="single" w:color="0000FF"/>
          </w:rPr>
          <w:t>boj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n.</w:t>
        </w:r>
        <w:r>
          <w:rPr>
            <w:color w:val="0000FF"/>
            <w:spacing w:val="1"/>
            <w:position w:val="-1"/>
            <w:u w:val="single" w:color="0000FF"/>
          </w:rPr>
          <w:t>z</w:t>
        </w:r>
        <w:r>
          <w:rPr>
            <w:color w:val="0000FF"/>
            <w:position w:val="-1"/>
            <w:u w:val="single" w:color="0000FF"/>
          </w:rPr>
          <w:t>ivkovi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  <w:r w:rsidR="00F377F3">
        <w:rPr>
          <w:color w:val="0000FF"/>
          <w:position w:val="-1"/>
          <w:u w:val="single" w:color="0000FF"/>
        </w:rPr>
        <w:br w:type="page"/>
      </w:r>
    </w:p>
    <w:p w:rsidR="009858F0" w:rsidRPr="00F377F3" w:rsidRDefault="009858F0" w:rsidP="00F377F3">
      <w:pPr>
        <w:spacing w:after="0" w:line="240" w:lineRule="atLeast"/>
        <w:rPr>
          <w:szCs w:val="24"/>
        </w:rPr>
      </w:pPr>
      <w:r w:rsidRPr="00F377F3">
        <w:rPr>
          <w:szCs w:val="24"/>
        </w:rPr>
        <w:lastRenderedPageBreak/>
        <w:t>У</w:t>
      </w:r>
      <w:r w:rsidRPr="00F377F3">
        <w:rPr>
          <w:spacing w:val="15"/>
          <w:szCs w:val="24"/>
        </w:rPr>
        <w:t xml:space="preserve"> </w:t>
      </w:r>
      <w:r w:rsidRPr="00F377F3">
        <w:rPr>
          <w:spacing w:val="1"/>
          <w:szCs w:val="24"/>
        </w:rPr>
        <w:t>С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кт</w:t>
      </w:r>
      <w:r w:rsidRPr="00F377F3">
        <w:rPr>
          <w:szCs w:val="24"/>
        </w:rPr>
        <w:t>о</w:t>
      </w:r>
      <w:r w:rsidRPr="00F377F3">
        <w:rPr>
          <w:spacing w:val="2"/>
          <w:szCs w:val="24"/>
        </w:rPr>
        <w:t>р</w:t>
      </w:r>
      <w:r w:rsidRPr="00F377F3">
        <w:rPr>
          <w:szCs w:val="24"/>
        </w:rPr>
        <w:t xml:space="preserve">у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14"/>
          <w:szCs w:val="24"/>
        </w:rPr>
        <w:t xml:space="preserve"> 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ом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10"/>
          <w:szCs w:val="24"/>
        </w:rPr>
        <w:t xml:space="preserve"> </w:t>
      </w:r>
      <w:r w:rsidRPr="00F377F3">
        <w:rPr>
          <w:szCs w:val="24"/>
        </w:rPr>
        <w:t>-</w:t>
      </w:r>
      <w:r w:rsidRPr="00F377F3">
        <w:rPr>
          <w:spacing w:val="15"/>
          <w:szCs w:val="24"/>
        </w:rPr>
        <w:t xml:space="preserve"> </w:t>
      </w:r>
      <w:r w:rsidRPr="00F377F3">
        <w:rPr>
          <w:spacing w:val="1"/>
          <w:szCs w:val="24"/>
        </w:rPr>
        <w:t>ф</w:t>
      </w:r>
      <w:r w:rsidRPr="00F377F3">
        <w:rPr>
          <w:spacing w:val="-1"/>
          <w:szCs w:val="24"/>
        </w:rPr>
        <w:t>и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ј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 xml:space="preserve">е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лове</w:t>
      </w:r>
      <w:r w:rsidRPr="00F377F3">
        <w:rPr>
          <w:spacing w:val="8"/>
          <w:szCs w:val="24"/>
        </w:rPr>
        <w:t xml:space="preserve"> </w:t>
      </w:r>
      <w:r w:rsidRPr="00F377F3">
        <w:rPr>
          <w:szCs w:val="24"/>
        </w:rPr>
        <w:t>обр</w:t>
      </w:r>
      <w:r w:rsidRPr="00F377F3">
        <w:rPr>
          <w:spacing w:val="-1"/>
          <w:szCs w:val="24"/>
        </w:rPr>
        <w:t>а</w:t>
      </w:r>
      <w:r w:rsidRPr="00F377F3">
        <w:rPr>
          <w:spacing w:val="4"/>
          <w:szCs w:val="24"/>
        </w:rPr>
        <w:t>з</w:t>
      </w:r>
      <w:r w:rsidRPr="00F377F3">
        <w:rPr>
          <w:spacing w:val="-5"/>
          <w:szCs w:val="24"/>
        </w:rPr>
        <w:t>у</w:t>
      </w:r>
      <w:r w:rsidRPr="00F377F3">
        <w:rPr>
          <w:spacing w:val="5"/>
          <w:szCs w:val="24"/>
        </w:rPr>
        <w:t>ј</w:t>
      </w:r>
      <w:r w:rsidRPr="00F377F3">
        <w:rPr>
          <w:szCs w:val="24"/>
        </w:rPr>
        <w:t xml:space="preserve">у </w:t>
      </w:r>
      <w:r w:rsidRPr="00F377F3">
        <w:rPr>
          <w:spacing w:val="2"/>
          <w:szCs w:val="24"/>
        </w:rPr>
        <w:t>с</w:t>
      </w:r>
      <w:r w:rsidRPr="00F377F3">
        <w:rPr>
          <w:szCs w:val="24"/>
        </w:rPr>
        <w:t>е</w:t>
      </w:r>
      <w:r w:rsidRPr="00F377F3">
        <w:rPr>
          <w:spacing w:val="14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е</w:t>
      </w:r>
      <w:r w:rsidRPr="00F377F3">
        <w:rPr>
          <w:spacing w:val="2"/>
          <w:szCs w:val="24"/>
        </w:rPr>
        <w:t>ћ</w:t>
      </w:r>
      <w:r w:rsidRPr="00F377F3">
        <w:rPr>
          <w:szCs w:val="24"/>
        </w:rPr>
        <w:t>е</w:t>
      </w:r>
      <w:r w:rsidRPr="00F377F3">
        <w:rPr>
          <w:spacing w:val="10"/>
          <w:szCs w:val="24"/>
        </w:rPr>
        <w:t xml:space="preserve"> </w:t>
      </w:r>
      <w:r w:rsidRPr="00F377F3">
        <w:rPr>
          <w:spacing w:val="-2"/>
          <w:szCs w:val="24"/>
        </w:rPr>
        <w:t>у</w:t>
      </w:r>
      <w:r w:rsidRPr="00F377F3">
        <w:rPr>
          <w:szCs w:val="24"/>
        </w:rPr>
        <w:t>же</w:t>
      </w:r>
      <w:r w:rsidRPr="00F377F3">
        <w:rPr>
          <w:spacing w:val="14"/>
          <w:szCs w:val="24"/>
        </w:rPr>
        <w:t xml:space="preserve"> </w:t>
      </w:r>
      <w:r w:rsidRPr="00F377F3">
        <w:rPr>
          <w:spacing w:val="-5"/>
          <w:szCs w:val="24"/>
        </w:rPr>
        <w:t>у</w:t>
      </w:r>
      <w:r w:rsidRPr="00F377F3">
        <w:rPr>
          <w:spacing w:val="6"/>
          <w:szCs w:val="24"/>
        </w:rPr>
        <w:t>н</w:t>
      </w:r>
      <w:r w:rsidRPr="00F377F3">
        <w:rPr>
          <w:spacing w:val="-7"/>
          <w:szCs w:val="24"/>
        </w:rPr>
        <w:t>у</w:t>
      </w:r>
      <w:r w:rsidRPr="00F377F3">
        <w:rPr>
          <w:spacing w:val="1"/>
          <w:szCs w:val="24"/>
        </w:rPr>
        <w:t>т</w:t>
      </w:r>
      <w:r w:rsidRPr="00F377F3">
        <w:rPr>
          <w:spacing w:val="2"/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шње ј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</w:t>
      </w:r>
      <w:r w:rsidRPr="00F377F3">
        <w:rPr>
          <w:spacing w:val="1"/>
          <w:szCs w:val="24"/>
        </w:rPr>
        <w:t>ин</w:t>
      </w:r>
      <w:r w:rsidRPr="00F377F3">
        <w:rPr>
          <w:spacing w:val="-1"/>
          <w:szCs w:val="24"/>
        </w:rPr>
        <w:t>и</w:t>
      </w:r>
      <w:r w:rsidRPr="00F377F3">
        <w:rPr>
          <w:spacing w:val="1"/>
          <w:szCs w:val="24"/>
        </w:rPr>
        <w:t>ц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:</w:t>
      </w:r>
    </w:p>
    <w:p w:rsidR="009858F0" w:rsidRPr="00F377F3" w:rsidRDefault="009858F0" w:rsidP="00F377F3">
      <w:pPr>
        <w:spacing w:after="0" w:line="240" w:lineRule="auto"/>
        <w:rPr>
          <w:szCs w:val="24"/>
        </w:rPr>
      </w:pPr>
      <w:r w:rsidRPr="00F377F3">
        <w:rPr>
          <w:szCs w:val="24"/>
        </w:rPr>
        <w:t>1.</w:t>
      </w:r>
      <w:r w:rsidRPr="00F377F3">
        <w:rPr>
          <w:spacing w:val="-2"/>
          <w:szCs w:val="24"/>
        </w:rPr>
        <w:t xml:space="preserve"> </w:t>
      </w:r>
      <w:r w:rsidRPr="00F377F3">
        <w:rPr>
          <w:szCs w:val="24"/>
        </w:rPr>
        <w:t>Од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љ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ње</w:t>
      </w:r>
      <w:r w:rsidRPr="00F377F3">
        <w:rPr>
          <w:spacing w:val="49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-3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е</w:t>
      </w:r>
    </w:p>
    <w:p w:rsidR="009858F0" w:rsidRPr="00F377F3" w:rsidRDefault="009858F0" w:rsidP="00F377F3">
      <w:pPr>
        <w:spacing w:after="0" w:line="240" w:lineRule="auto"/>
        <w:rPr>
          <w:szCs w:val="24"/>
        </w:rPr>
      </w:pPr>
      <w:r w:rsidRPr="00F377F3">
        <w:rPr>
          <w:szCs w:val="24"/>
        </w:rPr>
        <w:t>2.</w:t>
      </w:r>
      <w:r w:rsidRPr="00F377F3">
        <w:rPr>
          <w:spacing w:val="-2"/>
          <w:szCs w:val="24"/>
        </w:rPr>
        <w:t xml:space="preserve"> </w:t>
      </w:r>
      <w:r w:rsidRPr="00F377F3">
        <w:rPr>
          <w:szCs w:val="24"/>
        </w:rPr>
        <w:t>Г</w:t>
      </w:r>
      <w:r w:rsidRPr="00F377F3">
        <w:rPr>
          <w:spacing w:val="2"/>
          <w:szCs w:val="24"/>
        </w:rPr>
        <w:t>р</w:t>
      </w:r>
      <w:r w:rsidRPr="00F377F3">
        <w:rPr>
          <w:spacing w:val="-7"/>
          <w:szCs w:val="24"/>
        </w:rPr>
        <w:t>у</w:t>
      </w:r>
      <w:r w:rsidRPr="00F377F3">
        <w:rPr>
          <w:spacing w:val="4"/>
          <w:szCs w:val="24"/>
        </w:rPr>
        <w:t>п</w:t>
      </w:r>
      <w:r w:rsidRPr="00F377F3">
        <w:rPr>
          <w:szCs w:val="24"/>
        </w:rPr>
        <w:t>а</w:t>
      </w:r>
      <w:r w:rsidRPr="00F377F3">
        <w:rPr>
          <w:spacing w:val="-7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2"/>
          <w:szCs w:val="24"/>
        </w:rPr>
        <w:t xml:space="preserve"> </w:t>
      </w:r>
      <w:r w:rsidRPr="00F377F3">
        <w:rPr>
          <w:spacing w:val="-7"/>
          <w:szCs w:val="24"/>
        </w:rPr>
        <w:t>у</w:t>
      </w:r>
      <w:r w:rsidRPr="00F377F3">
        <w:rPr>
          <w:spacing w:val="1"/>
          <w:szCs w:val="24"/>
        </w:rPr>
        <w:t>п</w:t>
      </w:r>
      <w:r w:rsidRPr="00F377F3">
        <w:rPr>
          <w:spacing w:val="2"/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љ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>е</w:t>
      </w:r>
      <w:r w:rsidRPr="00F377F3">
        <w:rPr>
          <w:spacing w:val="-9"/>
          <w:szCs w:val="24"/>
        </w:rPr>
        <w:t xml:space="preserve"> </w:t>
      </w:r>
      <w:r w:rsidRPr="00F377F3">
        <w:rPr>
          <w:spacing w:val="3"/>
          <w:szCs w:val="24"/>
        </w:rPr>
        <w:t>д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гов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ма</w:t>
      </w:r>
    </w:p>
    <w:p w:rsidR="009858F0" w:rsidRPr="00F377F3" w:rsidRDefault="009858F0" w:rsidP="00F377F3">
      <w:pPr>
        <w:spacing w:after="0" w:line="240" w:lineRule="auto"/>
        <w:rPr>
          <w:szCs w:val="24"/>
        </w:rPr>
      </w:pPr>
      <w:r w:rsidRPr="00F377F3">
        <w:rPr>
          <w:szCs w:val="24"/>
        </w:rPr>
        <w:t>3.</w:t>
      </w:r>
      <w:r w:rsidRPr="00F377F3">
        <w:rPr>
          <w:spacing w:val="-2"/>
          <w:szCs w:val="24"/>
        </w:rPr>
        <w:t xml:space="preserve"> </w:t>
      </w:r>
      <w:r w:rsidRPr="00F377F3">
        <w:rPr>
          <w:szCs w:val="24"/>
        </w:rPr>
        <w:t>Г</w:t>
      </w:r>
      <w:r w:rsidRPr="00F377F3">
        <w:rPr>
          <w:spacing w:val="2"/>
          <w:szCs w:val="24"/>
        </w:rPr>
        <w:t>р</w:t>
      </w:r>
      <w:r w:rsidRPr="00F377F3">
        <w:rPr>
          <w:spacing w:val="-7"/>
          <w:szCs w:val="24"/>
        </w:rPr>
        <w:t>у</w:t>
      </w:r>
      <w:r w:rsidRPr="00F377F3">
        <w:rPr>
          <w:spacing w:val="4"/>
          <w:szCs w:val="24"/>
        </w:rPr>
        <w:t>п</w:t>
      </w:r>
      <w:r w:rsidRPr="00F377F3">
        <w:rPr>
          <w:szCs w:val="24"/>
        </w:rPr>
        <w:t>а</w:t>
      </w:r>
      <w:r w:rsidRPr="00F377F3">
        <w:rPr>
          <w:spacing w:val="-6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-3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4"/>
          <w:szCs w:val="24"/>
        </w:rPr>
        <w:t>ч</w:t>
      </w:r>
      <w:r w:rsidRPr="00F377F3">
        <w:rPr>
          <w:spacing w:val="-5"/>
          <w:szCs w:val="24"/>
        </w:rPr>
        <w:t>у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овод</w:t>
      </w:r>
      <w:r w:rsidRPr="00F377F3">
        <w:rPr>
          <w:spacing w:val="2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во</w:t>
      </w:r>
      <w:r w:rsidRPr="00F377F3">
        <w:rPr>
          <w:spacing w:val="-12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гр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х</w:t>
      </w:r>
      <w:r w:rsidRPr="00F377F3">
        <w:rPr>
          <w:spacing w:val="-9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ћ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ња</w:t>
      </w:r>
      <w:r w:rsidRPr="00F377F3">
        <w:rPr>
          <w:spacing w:val="-10"/>
          <w:szCs w:val="24"/>
        </w:rPr>
        <w:t xml:space="preserve"> </w:t>
      </w:r>
      <w:r w:rsidRPr="00F377F3">
        <w:rPr>
          <w:szCs w:val="24"/>
        </w:rPr>
        <w:t xml:space="preserve">и 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е</w:t>
      </w:r>
      <w:r w:rsidRPr="00F377F3">
        <w:rPr>
          <w:spacing w:val="4"/>
          <w:szCs w:val="24"/>
        </w:rPr>
        <w:t>к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ћ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г</w:t>
      </w:r>
      <w:r w:rsidRPr="00F377F3">
        <w:rPr>
          <w:spacing w:val="-8"/>
          <w:szCs w:val="24"/>
        </w:rPr>
        <w:t xml:space="preserve"> </w:t>
      </w:r>
      <w:r w:rsidRPr="00F377F3">
        <w:rPr>
          <w:spacing w:val="1"/>
          <w:szCs w:val="24"/>
        </w:rPr>
        <w:t>фин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ња</w:t>
      </w:r>
    </w:p>
    <w:p w:rsidR="009858F0" w:rsidRPr="00F377F3" w:rsidRDefault="009858F0" w:rsidP="00F377F3">
      <w:pPr>
        <w:spacing w:after="0" w:line="240" w:lineRule="auto"/>
        <w:rPr>
          <w:szCs w:val="24"/>
        </w:rPr>
      </w:pPr>
      <w:r w:rsidRPr="00F377F3">
        <w:rPr>
          <w:szCs w:val="24"/>
        </w:rPr>
        <w:t>4. Група за извештавање</w:t>
      </w:r>
    </w:p>
    <w:p w:rsidR="00F377F3" w:rsidRPr="00F377F3" w:rsidRDefault="00F377F3" w:rsidP="00AF53F6">
      <w:pPr>
        <w:spacing w:after="0" w:line="240" w:lineRule="atLeast"/>
        <w:ind w:firstLine="720"/>
        <w:rPr>
          <w:b/>
          <w:bCs/>
          <w:spacing w:val="1"/>
          <w:szCs w:val="24"/>
        </w:rPr>
      </w:pPr>
    </w:p>
    <w:p w:rsidR="00F42DA2" w:rsidRPr="00F377F3" w:rsidRDefault="009858F0" w:rsidP="00AF53F6">
      <w:pPr>
        <w:spacing w:after="0" w:line="240" w:lineRule="atLeast"/>
        <w:ind w:firstLine="720"/>
        <w:rPr>
          <w:rFonts w:eastAsia="Times New Roman" w:cs="Times New Roman"/>
          <w:szCs w:val="24"/>
        </w:rPr>
      </w:pPr>
      <w:r w:rsidRPr="00F377F3">
        <w:rPr>
          <w:b/>
          <w:bCs/>
          <w:spacing w:val="1"/>
          <w:szCs w:val="24"/>
        </w:rPr>
        <w:t>Од</w:t>
      </w:r>
      <w:r w:rsidRPr="00F377F3">
        <w:rPr>
          <w:b/>
          <w:bCs/>
          <w:spacing w:val="-1"/>
          <w:szCs w:val="24"/>
        </w:rPr>
        <w:t>е</w:t>
      </w:r>
      <w:r w:rsidRPr="00F377F3">
        <w:rPr>
          <w:b/>
          <w:bCs/>
          <w:szCs w:val="24"/>
        </w:rPr>
        <w:t>љ</w:t>
      </w:r>
      <w:r w:rsidRPr="00F377F3">
        <w:rPr>
          <w:b/>
          <w:bCs/>
          <w:spacing w:val="-1"/>
          <w:szCs w:val="24"/>
        </w:rPr>
        <w:t>е</w:t>
      </w:r>
      <w:r w:rsidRPr="00F377F3">
        <w:rPr>
          <w:b/>
          <w:bCs/>
          <w:spacing w:val="1"/>
          <w:szCs w:val="24"/>
        </w:rPr>
        <w:t>њ</w:t>
      </w:r>
      <w:r w:rsidRPr="00F377F3">
        <w:rPr>
          <w:b/>
          <w:bCs/>
          <w:szCs w:val="24"/>
        </w:rPr>
        <w:t>е</w:t>
      </w:r>
      <w:r w:rsidR="005E30AD" w:rsidRPr="00F377F3">
        <w:rPr>
          <w:b/>
          <w:bCs/>
          <w:szCs w:val="24"/>
        </w:rPr>
        <w:t xml:space="preserve"> </w:t>
      </w:r>
      <w:r w:rsidRPr="00F377F3">
        <w:rPr>
          <w:b/>
          <w:bCs/>
          <w:szCs w:val="24"/>
        </w:rPr>
        <w:t>за</w:t>
      </w:r>
      <w:r w:rsidRPr="00F377F3">
        <w:rPr>
          <w:b/>
          <w:bCs/>
          <w:spacing w:val="15"/>
          <w:szCs w:val="24"/>
        </w:rPr>
        <w:t xml:space="preserve"> </w:t>
      </w:r>
      <w:r w:rsidRPr="00F377F3">
        <w:rPr>
          <w:b/>
          <w:bCs/>
          <w:spacing w:val="1"/>
          <w:szCs w:val="24"/>
        </w:rPr>
        <w:t>и</w:t>
      </w:r>
      <w:r w:rsidRPr="00F377F3">
        <w:rPr>
          <w:b/>
          <w:bCs/>
          <w:spacing w:val="-1"/>
          <w:szCs w:val="24"/>
        </w:rPr>
        <w:t>с</w:t>
      </w:r>
      <w:r w:rsidRPr="00F377F3">
        <w:rPr>
          <w:b/>
          <w:bCs/>
          <w:spacing w:val="1"/>
          <w:szCs w:val="24"/>
        </w:rPr>
        <w:t>п</w:t>
      </w:r>
      <w:r w:rsidRPr="00F377F3">
        <w:rPr>
          <w:b/>
          <w:bCs/>
          <w:szCs w:val="24"/>
        </w:rPr>
        <w:t>л</w:t>
      </w:r>
      <w:r w:rsidRPr="00F377F3">
        <w:rPr>
          <w:b/>
          <w:bCs/>
          <w:spacing w:val="-2"/>
          <w:szCs w:val="24"/>
        </w:rPr>
        <w:t>а</w:t>
      </w:r>
      <w:r w:rsidRPr="00F377F3">
        <w:rPr>
          <w:b/>
          <w:bCs/>
          <w:spacing w:val="2"/>
          <w:szCs w:val="24"/>
        </w:rPr>
        <w:t>т</w:t>
      </w:r>
      <w:r w:rsidRPr="00F377F3">
        <w:rPr>
          <w:b/>
          <w:bCs/>
          <w:szCs w:val="24"/>
        </w:rPr>
        <w:t>е</w:t>
      </w:r>
      <w:r w:rsidRPr="00F377F3">
        <w:rPr>
          <w:b/>
          <w:bCs/>
          <w:spacing w:val="6"/>
          <w:szCs w:val="24"/>
        </w:rPr>
        <w:t xml:space="preserve"> </w:t>
      </w:r>
      <w:r w:rsidRPr="00F377F3">
        <w:rPr>
          <w:szCs w:val="24"/>
        </w:rPr>
        <w:t>об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љ</w:t>
      </w:r>
      <w:r w:rsidRPr="00F377F3">
        <w:rPr>
          <w:szCs w:val="24"/>
        </w:rPr>
        <w:t>а</w:t>
      </w:r>
      <w:r w:rsidRPr="00F377F3">
        <w:rPr>
          <w:spacing w:val="9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лове</w:t>
      </w:r>
      <w:r w:rsidRPr="00F377F3">
        <w:rPr>
          <w:spacing w:val="8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оји</w:t>
      </w:r>
      <w:r w:rsidRPr="00F377F3">
        <w:rPr>
          <w:spacing w:val="14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е</w:t>
      </w:r>
      <w:r w:rsidRPr="00F377F3">
        <w:rPr>
          <w:spacing w:val="12"/>
          <w:szCs w:val="24"/>
        </w:rPr>
        <w:t xml:space="preserve"> </w:t>
      </w:r>
      <w:r w:rsidRPr="00F377F3">
        <w:rPr>
          <w:szCs w:val="24"/>
        </w:rPr>
        <w:t>од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е</w:t>
      </w:r>
      <w:r w:rsidRPr="00F377F3">
        <w:rPr>
          <w:spacing w:val="9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:</w:t>
      </w:r>
      <w:r w:rsidRPr="00F377F3">
        <w:rPr>
          <w:spacing w:val="12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и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pacing w:val="2"/>
          <w:szCs w:val="24"/>
        </w:rPr>
        <w:t>м</w:t>
      </w:r>
      <w:r w:rsidRPr="00F377F3">
        <w:rPr>
          <w:szCs w:val="24"/>
        </w:rPr>
        <w:t xml:space="preserve">у </w:t>
      </w:r>
      <w:r w:rsidRPr="00F377F3">
        <w:rPr>
          <w:spacing w:val="4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длога</w:t>
      </w:r>
      <w:r w:rsidR="005E30AD" w:rsidRPr="00F377F3">
        <w:rPr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 xml:space="preserve">а </w:t>
      </w:r>
      <w:r w:rsidRPr="00F377F3">
        <w:rPr>
          <w:spacing w:val="3"/>
          <w:szCs w:val="24"/>
        </w:rPr>
        <w:t>б</w:t>
      </w:r>
      <w:r w:rsidRPr="00F377F3">
        <w:rPr>
          <w:spacing w:val="-7"/>
          <w:szCs w:val="24"/>
        </w:rPr>
        <w:t>у</w:t>
      </w:r>
      <w:r w:rsidRPr="00F377F3">
        <w:rPr>
          <w:spacing w:val="4"/>
          <w:szCs w:val="24"/>
        </w:rPr>
        <w:t>џ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а</w:t>
      </w:r>
      <w:r w:rsidRPr="00F377F3">
        <w:rPr>
          <w:spacing w:val="7"/>
          <w:szCs w:val="24"/>
        </w:rPr>
        <w:t xml:space="preserve"> </w:t>
      </w:r>
      <w:r w:rsidRPr="00F377F3">
        <w:rPr>
          <w:spacing w:val="1"/>
          <w:szCs w:val="24"/>
        </w:rPr>
        <w:t>Уп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в</w:t>
      </w:r>
      <w:r w:rsidRPr="00F377F3">
        <w:rPr>
          <w:szCs w:val="24"/>
        </w:rPr>
        <w:t>е;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ду</w:t>
      </w:r>
      <w:r w:rsidRPr="00F377F3">
        <w:rPr>
          <w:spacing w:val="5"/>
          <w:szCs w:val="24"/>
        </w:rPr>
        <w:t xml:space="preserve"> </w:t>
      </w:r>
      <w:r w:rsidRPr="00F377F3">
        <w:rPr>
          <w:szCs w:val="24"/>
        </w:rPr>
        <w:t>год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ш</w:t>
      </w:r>
      <w:r w:rsidRPr="00F377F3">
        <w:rPr>
          <w:spacing w:val="2"/>
          <w:szCs w:val="24"/>
        </w:rPr>
        <w:t>њ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г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фин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ј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 xml:space="preserve">ог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а</w:t>
      </w:r>
      <w:r w:rsidRPr="00F377F3">
        <w:rPr>
          <w:spacing w:val="7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14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ћ</w:t>
      </w:r>
      <w:r w:rsidRPr="00F377F3">
        <w:rPr>
          <w:spacing w:val="-1"/>
          <w:szCs w:val="24"/>
        </w:rPr>
        <w:t>е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>е</w:t>
      </w:r>
      <w:r w:rsidRPr="00F377F3">
        <w:rPr>
          <w:spacing w:val="6"/>
          <w:szCs w:val="24"/>
        </w:rPr>
        <w:t xml:space="preserve"> </w:t>
      </w:r>
      <w:r w:rsidRPr="00F377F3">
        <w:rPr>
          <w:szCs w:val="24"/>
        </w:rPr>
        <w:t>њ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говог</w:t>
      </w:r>
      <w:r w:rsidRPr="00F377F3">
        <w:rPr>
          <w:spacing w:val="8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врш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 xml:space="preserve">;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pacing w:val="2"/>
          <w:szCs w:val="24"/>
        </w:rPr>
        <w:t>м</w:t>
      </w:r>
      <w:r w:rsidRPr="00F377F3">
        <w:rPr>
          <w:szCs w:val="24"/>
        </w:rPr>
        <w:t xml:space="preserve">у </w:t>
      </w:r>
      <w:r w:rsidRPr="00F377F3">
        <w:rPr>
          <w:spacing w:val="1"/>
          <w:szCs w:val="24"/>
        </w:rPr>
        <w:t>фин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ј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>х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ова</w:t>
      </w:r>
      <w:r w:rsidRPr="00F377F3">
        <w:rPr>
          <w:spacing w:val="14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15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н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ро</w:t>
      </w:r>
      <w:r w:rsidRPr="00F377F3">
        <w:rPr>
          <w:spacing w:val="3"/>
          <w:szCs w:val="24"/>
        </w:rPr>
        <w:t>л</w:t>
      </w:r>
      <w:r w:rsidRPr="00F377F3">
        <w:rPr>
          <w:szCs w:val="24"/>
        </w:rPr>
        <w:t>у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л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ог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шћ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ња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ф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дова</w:t>
      </w:r>
      <w:r w:rsidRPr="00F377F3">
        <w:rPr>
          <w:spacing w:val="10"/>
          <w:szCs w:val="24"/>
        </w:rPr>
        <w:t xml:space="preserve"> </w:t>
      </w:r>
      <w:r w:rsidRPr="00F377F3">
        <w:rPr>
          <w:szCs w:val="24"/>
        </w:rPr>
        <w:t>у</w:t>
      </w:r>
      <w:r w:rsidRPr="00F377F3">
        <w:rPr>
          <w:spacing w:val="11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3"/>
          <w:szCs w:val="24"/>
        </w:rPr>
        <w:t>д</w:t>
      </w:r>
      <w:r w:rsidRPr="00F377F3">
        <w:rPr>
          <w:szCs w:val="24"/>
        </w:rPr>
        <w:t>у</w:t>
      </w:r>
      <w:r w:rsidRPr="00F377F3">
        <w:rPr>
          <w:spacing w:val="5"/>
          <w:szCs w:val="24"/>
        </w:rPr>
        <w:t xml:space="preserve"> </w:t>
      </w:r>
      <w:r w:rsidRPr="00F377F3">
        <w:rPr>
          <w:spacing w:val="2"/>
          <w:szCs w:val="24"/>
        </w:rPr>
        <w:t>с</w:t>
      </w:r>
      <w:r w:rsidRPr="00F377F3">
        <w:rPr>
          <w:szCs w:val="24"/>
        </w:rPr>
        <w:t xml:space="preserve">а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ан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 xml:space="preserve">м 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кти</w:t>
      </w:r>
      <w:r w:rsidRPr="00F377F3">
        <w:rPr>
          <w:spacing w:val="-3"/>
          <w:szCs w:val="24"/>
        </w:rPr>
        <w:t>в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ти</w:t>
      </w:r>
      <w:r w:rsidRPr="00F377F3">
        <w:rPr>
          <w:szCs w:val="24"/>
        </w:rPr>
        <w:t>ма</w:t>
      </w:r>
      <w:r w:rsidRPr="00F377F3">
        <w:rPr>
          <w:spacing w:val="-3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12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рој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к</w:t>
      </w:r>
      <w:r w:rsidRPr="00F377F3">
        <w:rPr>
          <w:spacing w:val="-1"/>
          <w:szCs w:val="24"/>
        </w:rPr>
        <w:t>т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м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 до</w:t>
      </w:r>
      <w:r w:rsidRPr="00F377F3">
        <w:rPr>
          <w:spacing w:val="-1"/>
          <w:szCs w:val="24"/>
        </w:rPr>
        <w:t>ста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љ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-1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х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ва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9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ов</w:t>
      </w:r>
      <w:r w:rsidRPr="00F377F3">
        <w:rPr>
          <w:spacing w:val="2"/>
          <w:szCs w:val="24"/>
        </w:rPr>
        <w:t>ч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м</w:t>
      </w:r>
      <w:r w:rsidRPr="00F377F3">
        <w:rPr>
          <w:spacing w:val="2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ма</w:t>
      </w:r>
      <w:r w:rsidRPr="00F377F3">
        <w:rPr>
          <w:spacing w:val="13"/>
          <w:szCs w:val="24"/>
        </w:rPr>
        <w:t xml:space="preserve"> </w:t>
      </w:r>
      <w:r w:rsidRPr="00F377F3">
        <w:rPr>
          <w:szCs w:val="24"/>
        </w:rPr>
        <w:t>-</w:t>
      </w:r>
      <w:r w:rsidRPr="00F377F3">
        <w:rPr>
          <w:spacing w:val="10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 xml:space="preserve">а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ци</w:t>
      </w:r>
      <w:r w:rsidRPr="00F377F3">
        <w:rPr>
          <w:spacing w:val="-2"/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л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а</w:t>
      </w:r>
      <w:r w:rsidRPr="00F377F3">
        <w:rPr>
          <w:spacing w:val="4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17"/>
          <w:szCs w:val="24"/>
        </w:rPr>
        <w:t xml:space="preserve"> </w:t>
      </w:r>
      <w:r w:rsidRPr="00F377F3">
        <w:rPr>
          <w:szCs w:val="24"/>
        </w:rPr>
        <w:t>ЕУ</w:t>
      </w:r>
      <w:r w:rsidRPr="00F377F3">
        <w:rPr>
          <w:spacing w:val="15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ва</w:t>
      </w:r>
      <w:r w:rsidRPr="00F377F3">
        <w:rPr>
          <w:spacing w:val="7"/>
          <w:szCs w:val="24"/>
        </w:rPr>
        <w:t xml:space="preserve"> </w:t>
      </w:r>
      <w:r w:rsidRPr="00F377F3">
        <w:rPr>
          <w:szCs w:val="24"/>
        </w:rPr>
        <w:t>М</w:t>
      </w:r>
      <w:r w:rsidRPr="00F377F3">
        <w:rPr>
          <w:spacing w:val="1"/>
          <w:szCs w:val="24"/>
        </w:rPr>
        <w:t>ини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2"/>
          <w:szCs w:val="24"/>
        </w:rPr>
        <w:t>в</w:t>
      </w:r>
      <w:r w:rsidRPr="00F377F3">
        <w:rPr>
          <w:szCs w:val="24"/>
        </w:rPr>
        <w:t xml:space="preserve">у </w:t>
      </w:r>
      <w:r w:rsidRPr="00F377F3">
        <w:rPr>
          <w:spacing w:val="1"/>
          <w:szCs w:val="24"/>
        </w:rPr>
        <w:t>фин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си</w:t>
      </w:r>
      <w:r w:rsidRPr="00F377F3">
        <w:rPr>
          <w:szCs w:val="24"/>
        </w:rPr>
        <w:t>ј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</w:t>
      </w:r>
      <w:r w:rsidRPr="00F377F3">
        <w:rPr>
          <w:spacing w:val="6"/>
          <w:szCs w:val="24"/>
        </w:rPr>
        <w:t xml:space="preserve"> 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9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pacing w:val="2"/>
          <w:szCs w:val="24"/>
        </w:rPr>
        <w:t>р</w:t>
      </w:r>
      <w:r w:rsidRPr="00F377F3">
        <w:rPr>
          <w:szCs w:val="24"/>
        </w:rPr>
        <w:t>огр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м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ки</w:t>
      </w:r>
      <w:r w:rsidRPr="00F377F3">
        <w:rPr>
          <w:szCs w:val="24"/>
        </w:rPr>
        <w:t>х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pacing w:val="-3"/>
          <w:szCs w:val="24"/>
        </w:rPr>
        <w:t>а</w:t>
      </w:r>
      <w:r w:rsidRPr="00F377F3">
        <w:rPr>
          <w:spacing w:val="2"/>
          <w:szCs w:val="24"/>
        </w:rPr>
        <w:t>х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ва</w:t>
      </w:r>
      <w:r w:rsidRPr="00F377F3">
        <w:rPr>
          <w:spacing w:val="8"/>
          <w:szCs w:val="24"/>
        </w:rPr>
        <w:t xml:space="preserve"> </w:t>
      </w:r>
      <w:r w:rsidRPr="00F377F3">
        <w:rPr>
          <w:szCs w:val="24"/>
        </w:rPr>
        <w:t xml:space="preserve">и </w:t>
      </w:r>
      <w:r w:rsidRPr="00F377F3">
        <w:rPr>
          <w:spacing w:val="-5"/>
          <w:szCs w:val="24"/>
        </w:rPr>
        <w:t>у</w:t>
      </w:r>
      <w:r w:rsidRPr="00F377F3">
        <w:rPr>
          <w:spacing w:val="2"/>
          <w:szCs w:val="24"/>
        </w:rPr>
        <w:t>че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во</w:t>
      </w:r>
      <w:r w:rsidRPr="00F377F3">
        <w:rPr>
          <w:spacing w:val="2"/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3"/>
          <w:szCs w:val="24"/>
        </w:rPr>
        <w:t xml:space="preserve"> </w:t>
      </w:r>
      <w:r w:rsidRPr="00F377F3">
        <w:rPr>
          <w:szCs w:val="24"/>
        </w:rPr>
        <w:t>у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ди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инф</w:t>
      </w:r>
      <w:r w:rsidRPr="00F377F3">
        <w:rPr>
          <w:szCs w:val="24"/>
        </w:rPr>
        <w:t>орм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ти</w:t>
      </w:r>
      <w:r w:rsidRPr="00F377F3">
        <w:rPr>
          <w:szCs w:val="24"/>
        </w:rPr>
        <w:t>ч</w:t>
      </w:r>
      <w:r w:rsidRPr="00F377F3">
        <w:rPr>
          <w:spacing w:val="-1"/>
          <w:szCs w:val="24"/>
        </w:rPr>
        <w:t>ки</w:t>
      </w:r>
      <w:r w:rsidRPr="00F377F3">
        <w:rPr>
          <w:szCs w:val="24"/>
        </w:rPr>
        <w:t>х</w:t>
      </w:r>
      <w:r w:rsidRPr="00F377F3">
        <w:rPr>
          <w:spacing w:val="-2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ш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ња</w:t>
      </w:r>
      <w:r w:rsidRPr="00F377F3">
        <w:rPr>
          <w:spacing w:val="10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9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лове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е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pacing w:val="2"/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ва</w:t>
      </w:r>
      <w:r w:rsidRPr="00F377F3">
        <w:rPr>
          <w:spacing w:val="1"/>
          <w:szCs w:val="24"/>
        </w:rPr>
        <w:t xml:space="preserve"> п</w:t>
      </w:r>
      <w:r w:rsidRPr="00F377F3">
        <w:rPr>
          <w:szCs w:val="24"/>
        </w:rPr>
        <w:t>о</w:t>
      </w:r>
      <w:r w:rsidRPr="00F377F3">
        <w:rPr>
          <w:spacing w:val="9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х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е</w:t>
      </w:r>
      <w:r w:rsidRPr="00F377F3">
        <w:rPr>
          <w:spacing w:val="2"/>
          <w:szCs w:val="24"/>
        </w:rPr>
        <w:t>в</w:t>
      </w:r>
      <w:r w:rsidRPr="00F377F3">
        <w:rPr>
          <w:szCs w:val="24"/>
        </w:rPr>
        <w:t>у</w:t>
      </w:r>
      <w:r w:rsidRPr="00F377F3">
        <w:rPr>
          <w:spacing w:val="-1"/>
          <w:szCs w:val="24"/>
        </w:rPr>
        <w:t xml:space="preserve"> </w:t>
      </w:r>
      <w:r w:rsidRPr="00F377F3">
        <w:rPr>
          <w:spacing w:val="4"/>
          <w:szCs w:val="24"/>
        </w:rPr>
        <w:t>з</w:t>
      </w:r>
      <w:r w:rsidRPr="00F377F3">
        <w:rPr>
          <w:szCs w:val="24"/>
        </w:rPr>
        <w:t>а о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 xml:space="preserve">е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ва</w:t>
      </w:r>
      <w:r w:rsidRPr="00F377F3">
        <w:rPr>
          <w:spacing w:val="8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а</w:t>
      </w:r>
      <w:r w:rsidRPr="00F377F3">
        <w:rPr>
          <w:spacing w:val="16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тиц</w:t>
      </w:r>
      <w:r w:rsidRPr="00F377F3">
        <w:rPr>
          <w:spacing w:val="-1"/>
          <w:szCs w:val="24"/>
        </w:rPr>
        <w:t>а</w:t>
      </w:r>
      <w:r w:rsidRPr="00F377F3">
        <w:rPr>
          <w:spacing w:val="-2"/>
          <w:szCs w:val="24"/>
        </w:rPr>
        <w:t>ј</w:t>
      </w:r>
      <w:r w:rsidRPr="00F377F3">
        <w:rPr>
          <w:szCs w:val="24"/>
        </w:rPr>
        <w:t>;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ј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м</w:t>
      </w:r>
      <w:r w:rsidRPr="00F377F3">
        <w:rPr>
          <w:spacing w:val="6"/>
          <w:szCs w:val="24"/>
        </w:rPr>
        <w:t xml:space="preserve"> </w:t>
      </w:r>
      <w:r w:rsidRPr="00F377F3">
        <w:rPr>
          <w:szCs w:val="24"/>
        </w:rPr>
        <w:t>л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ст</w:t>
      </w:r>
      <w:r w:rsidRPr="00F377F3">
        <w:rPr>
          <w:szCs w:val="24"/>
        </w:rPr>
        <w:t>е</w:t>
      </w:r>
      <w:r w:rsidRPr="00F377F3">
        <w:rPr>
          <w:spacing w:val="8"/>
          <w:szCs w:val="24"/>
        </w:rPr>
        <w:t xml:space="preserve"> </w:t>
      </w:r>
      <w:r w:rsidRPr="00F377F3">
        <w:rPr>
          <w:szCs w:val="24"/>
        </w:rPr>
        <w:t>одобр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х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pacing w:val="-3"/>
          <w:szCs w:val="24"/>
        </w:rPr>
        <w:t>а</w:t>
      </w:r>
      <w:r w:rsidRPr="00F377F3">
        <w:rPr>
          <w:spacing w:val="2"/>
          <w:szCs w:val="24"/>
        </w:rPr>
        <w:t>х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ва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11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3"/>
          <w:szCs w:val="24"/>
        </w:rPr>
        <w:t>т</w:t>
      </w:r>
      <w:r w:rsidRPr="00F377F3">
        <w:rPr>
          <w:spacing w:val="-7"/>
          <w:szCs w:val="24"/>
        </w:rPr>
        <w:t>у</w:t>
      </w:r>
      <w:r w:rsidRPr="00F377F3">
        <w:rPr>
          <w:szCs w:val="24"/>
        </w:rPr>
        <w:t>;</w:t>
      </w:r>
      <w:r w:rsidRPr="00F377F3">
        <w:rPr>
          <w:spacing w:val="8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нт</w:t>
      </w:r>
      <w:r w:rsidRPr="00F377F3">
        <w:rPr>
          <w:szCs w:val="24"/>
        </w:rPr>
        <w:t>ро</w:t>
      </w:r>
      <w:r w:rsidRPr="00F377F3">
        <w:rPr>
          <w:spacing w:val="3"/>
          <w:szCs w:val="24"/>
        </w:rPr>
        <w:t>л</w:t>
      </w:r>
      <w:r w:rsidRPr="00F377F3">
        <w:rPr>
          <w:szCs w:val="24"/>
        </w:rPr>
        <w:t>у и одобр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ње</w:t>
      </w:r>
      <w:r w:rsidR="005E30AD" w:rsidRPr="00F377F3">
        <w:rPr>
          <w:szCs w:val="24"/>
        </w:rPr>
        <w:t xml:space="preserve"> 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м</w:t>
      </w:r>
      <w:r w:rsidRPr="00F377F3">
        <w:rPr>
          <w:spacing w:val="1"/>
          <w:szCs w:val="24"/>
        </w:rPr>
        <w:t>љ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>х</w:t>
      </w:r>
      <w:r w:rsidR="005E30AD" w:rsidRPr="00F377F3">
        <w:rPr>
          <w:szCs w:val="24"/>
        </w:rPr>
        <w:t xml:space="preserve"> 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х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ва</w:t>
      </w:r>
      <w:r w:rsidR="005E30AD" w:rsidRPr="00F377F3">
        <w:rPr>
          <w:szCs w:val="24"/>
        </w:rPr>
        <w:t xml:space="preserve"> 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="005E30AD" w:rsidRPr="00F377F3">
        <w:rPr>
          <w:szCs w:val="24"/>
        </w:rPr>
        <w:t xml:space="preserve"> </w:t>
      </w:r>
      <w:r w:rsidRPr="00F377F3">
        <w:rPr>
          <w:spacing w:val="12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3"/>
          <w:szCs w:val="24"/>
        </w:rPr>
        <w:t>т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;</w:t>
      </w:r>
      <w:r w:rsidR="005E30AD" w:rsidRPr="00F377F3">
        <w:rPr>
          <w:szCs w:val="24"/>
        </w:rPr>
        <w:t xml:space="preserve"> 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врш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ње</w:t>
      </w:r>
      <w:r w:rsidR="005E30AD" w:rsidRPr="00F377F3">
        <w:rPr>
          <w:szCs w:val="24"/>
        </w:rPr>
        <w:t xml:space="preserve"> 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а</w:t>
      </w:r>
      <w:r w:rsidR="005E30AD" w:rsidRPr="00F377F3">
        <w:rPr>
          <w:szCs w:val="24"/>
        </w:rPr>
        <w:t xml:space="preserve"> 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ор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и</w:t>
      </w:r>
      <w:r w:rsidRPr="00F377F3">
        <w:rPr>
          <w:spacing w:val="1"/>
          <w:szCs w:val="24"/>
        </w:rPr>
        <w:t>ци</w:t>
      </w:r>
      <w:r w:rsidRPr="00F377F3">
        <w:rPr>
          <w:szCs w:val="24"/>
        </w:rPr>
        <w:t>ма</w:t>
      </w:r>
      <w:r w:rsidR="005E30AD" w:rsidRPr="00F377F3">
        <w:rPr>
          <w:szCs w:val="24"/>
        </w:rPr>
        <w:t xml:space="preserve"> </w:t>
      </w:r>
      <w:r w:rsidRPr="00F377F3">
        <w:rPr>
          <w:szCs w:val="24"/>
        </w:rPr>
        <w:t>м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ра</w:t>
      </w:r>
      <w:r w:rsidR="00D37E2A" w:rsidRPr="00F377F3">
        <w:rPr>
          <w:szCs w:val="24"/>
        </w:rPr>
        <w:t xml:space="preserve"> </w:t>
      </w:r>
      <w:r w:rsidR="00D37E2A" w:rsidRPr="00F377F3">
        <w:rPr>
          <w:rFonts w:eastAsia="Times New Roman" w:cs="Times New Roman"/>
          <w:spacing w:val="1"/>
          <w:szCs w:val="24"/>
        </w:rPr>
        <w:t>н</w:t>
      </w:r>
      <w:r w:rsidR="00D37E2A" w:rsidRPr="00F377F3">
        <w:rPr>
          <w:rFonts w:eastAsia="Times New Roman" w:cs="Times New Roman"/>
          <w:spacing w:val="-1"/>
          <w:szCs w:val="24"/>
        </w:rPr>
        <w:t>а</w:t>
      </w:r>
      <w:r w:rsidR="00D37E2A" w:rsidRPr="00F377F3">
        <w:rPr>
          <w:rFonts w:eastAsia="Times New Roman" w:cs="Times New Roman"/>
          <w:spacing w:val="1"/>
          <w:szCs w:val="24"/>
        </w:rPr>
        <w:t>ци</w:t>
      </w:r>
      <w:r w:rsidR="00D37E2A" w:rsidRPr="00F377F3">
        <w:rPr>
          <w:rFonts w:eastAsia="Times New Roman" w:cs="Times New Roman"/>
          <w:spacing w:val="-2"/>
          <w:szCs w:val="24"/>
        </w:rPr>
        <w:t>о</w:t>
      </w:r>
      <w:r w:rsidR="00D37E2A" w:rsidRPr="00F377F3">
        <w:rPr>
          <w:rFonts w:eastAsia="Times New Roman" w:cs="Times New Roman"/>
          <w:spacing w:val="1"/>
          <w:szCs w:val="24"/>
        </w:rPr>
        <w:t>н</w:t>
      </w:r>
      <w:r w:rsidR="00D37E2A" w:rsidRPr="00F377F3">
        <w:rPr>
          <w:rFonts w:eastAsia="Times New Roman" w:cs="Times New Roman"/>
          <w:spacing w:val="-1"/>
          <w:szCs w:val="24"/>
        </w:rPr>
        <w:t>а</w:t>
      </w:r>
      <w:r w:rsidR="00D37E2A" w:rsidRPr="00F377F3">
        <w:rPr>
          <w:rFonts w:eastAsia="Times New Roman" w:cs="Times New Roman"/>
          <w:szCs w:val="24"/>
        </w:rPr>
        <w:t>л</w:t>
      </w:r>
      <w:r w:rsidR="00D37E2A" w:rsidRPr="00F377F3">
        <w:rPr>
          <w:rFonts w:eastAsia="Times New Roman" w:cs="Times New Roman"/>
          <w:spacing w:val="1"/>
          <w:szCs w:val="24"/>
        </w:rPr>
        <w:t>н</w:t>
      </w:r>
      <w:r w:rsidR="00D37E2A" w:rsidRPr="00F377F3">
        <w:rPr>
          <w:rFonts w:eastAsia="Times New Roman" w:cs="Times New Roman"/>
          <w:szCs w:val="24"/>
        </w:rPr>
        <w:t>е</w:t>
      </w:r>
      <w:r w:rsidR="00D37E2A" w:rsidRPr="00F377F3">
        <w:rPr>
          <w:rFonts w:eastAsia="Times New Roman" w:cs="Times New Roman"/>
          <w:spacing w:val="2"/>
          <w:szCs w:val="24"/>
        </w:rPr>
        <w:t xml:space="preserve"> </w:t>
      </w:r>
      <w:r w:rsidR="00D37E2A" w:rsidRPr="00F377F3">
        <w:rPr>
          <w:rFonts w:eastAsia="Times New Roman" w:cs="Times New Roman"/>
          <w:spacing w:val="1"/>
          <w:szCs w:val="24"/>
        </w:rPr>
        <w:t>п</w:t>
      </w:r>
      <w:r w:rsidR="00D37E2A" w:rsidRPr="00F377F3">
        <w:rPr>
          <w:rFonts w:eastAsia="Times New Roman" w:cs="Times New Roman"/>
          <w:szCs w:val="24"/>
        </w:rPr>
        <w:t>одрш</w:t>
      </w:r>
      <w:r w:rsidR="00D37E2A" w:rsidRPr="00F377F3">
        <w:rPr>
          <w:rFonts w:eastAsia="Times New Roman" w:cs="Times New Roman"/>
          <w:spacing w:val="1"/>
          <w:szCs w:val="24"/>
        </w:rPr>
        <w:t>к</w:t>
      </w:r>
      <w:r w:rsidR="00D37E2A" w:rsidRPr="00F377F3">
        <w:rPr>
          <w:rFonts w:eastAsia="Times New Roman" w:cs="Times New Roman"/>
          <w:szCs w:val="24"/>
        </w:rPr>
        <w:t>е</w:t>
      </w:r>
      <w:r w:rsidR="00D37E2A" w:rsidRPr="00F377F3">
        <w:rPr>
          <w:rFonts w:eastAsia="Times New Roman" w:cs="Times New Roman"/>
          <w:spacing w:val="2"/>
          <w:szCs w:val="24"/>
        </w:rPr>
        <w:t xml:space="preserve"> </w:t>
      </w:r>
      <w:r w:rsidR="00D37E2A" w:rsidRPr="00F377F3">
        <w:rPr>
          <w:rFonts w:eastAsia="Times New Roman" w:cs="Times New Roman"/>
          <w:szCs w:val="24"/>
        </w:rPr>
        <w:t>и</w:t>
      </w:r>
      <w:r w:rsidR="00D37E2A" w:rsidRPr="00F377F3">
        <w:rPr>
          <w:rFonts w:eastAsia="Times New Roman" w:cs="Times New Roman"/>
          <w:spacing w:val="14"/>
          <w:szCs w:val="24"/>
        </w:rPr>
        <w:t xml:space="preserve"> </w:t>
      </w:r>
      <w:r w:rsidR="00D37E2A" w:rsidRPr="00F377F3">
        <w:rPr>
          <w:rFonts w:eastAsia="Times New Roman" w:cs="Times New Roman"/>
          <w:spacing w:val="1"/>
          <w:szCs w:val="24"/>
        </w:rPr>
        <w:t>к</w:t>
      </w:r>
      <w:r w:rsidR="00D37E2A" w:rsidRPr="00F377F3">
        <w:rPr>
          <w:rFonts w:eastAsia="Times New Roman" w:cs="Times New Roman"/>
          <w:szCs w:val="24"/>
        </w:rPr>
        <w:t>ор</w:t>
      </w:r>
      <w:r w:rsidR="00D37E2A" w:rsidRPr="00F377F3">
        <w:rPr>
          <w:rFonts w:eastAsia="Times New Roman" w:cs="Times New Roman"/>
          <w:spacing w:val="1"/>
          <w:szCs w:val="24"/>
        </w:rPr>
        <w:t>и</w:t>
      </w:r>
      <w:r w:rsidR="00D37E2A" w:rsidRPr="00F377F3">
        <w:rPr>
          <w:rFonts w:eastAsia="Times New Roman" w:cs="Times New Roman"/>
          <w:spacing w:val="-1"/>
          <w:szCs w:val="24"/>
        </w:rPr>
        <w:t>сн</w:t>
      </w:r>
      <w:r w:rsidR="00D37E2A" w:rsidRPr="00F377F3">
        <w:rPr>
          <w:rFonts w:eastAsia="Times New Roman" w:cs="Times New Roman"/>
          <w:spacing w:val="1"/>
          <w:szCs w:val="24"/>
        </w:rPr>
        <w:t>и</w:t>
      </w:r>
      <w:r w:rsidR="00D37E2A" w:rsidRPr="00F377F3">
        <w:rPr>
          <w:rFonts w:eastAsia="Times New Roman" w:cs="Times New Roman"/>
          <w:spacing w:val="-1"/>
          <w:szCs w:val="24"/>
        </w:rPr>
        <w:t>ц</w:t>
      </w:r>
      <w:r w:rsidR="00D37E2A" w:rsidRPr="00F377F3">
        <w:rPr>
          <w:rFonts w:eastAsia="Times New Roman" w:cs="Times New Roman"/>
          <w:spacing w:val="1"/>
          <w:szCs w:val="24"/>
        </w:rPr>
        <w:t>и</w:t>
      </w:r>
      <w:r w:rsidR="00D37E2A" w:rsidRPr="00F377F3">
        <w:rPr>
          <w:rFonts w:eastAsia="Times New Roman" w:cs="Times New Roman"/>
          <w:szCs w:val="24"/>
        </w:rPr>
        <w:t>ма ЕУ</w:t>
      </w:r>
      <w:r w:rsidR="00D37E2A" w:rsidRPr="00F377F3">
        <w:rPr>
          <w:rFonts w:eastAsia="Times New Roman" w:cs="Times New Roman"/>
          <w:spacing w:val="11"/>
          <w:szCs w:val="24"/>
        </w:rPr>
        <w:t xml:space="preserve"> </w:t>
      </w:r>
      <w:r w:rsidR="00D37E2A" w:rsidRPr="00F377F3">
        <w:rPr>
          <w:rFonts w:eastAsia="Times New Roman" w:cs="Times New Roman"/>
          <w:spacing w:val="1"/>
          <w:szCs w:val="24"/>
        </w:rPr>
        <w:t>н</w:t>
      </w:r>
      <w:r w:rsidR="00D37E2A" w:rsidRPr="00F377F3">
        <w:rPr>
          <w:rFonts w:eastAsia="Times New Roman" w:cs="Times New Roman"/>
          <w:szCs w:val="24"/>
        </w:rPr>
        <w:t>овч</w:t>
      </w:r>
      <w:r w:rsidR="00D37E2A" w:rsidRPr="00F377F3">
        <w:rPr>
          <w:rFonts w:eastAsia="Times New Roman" w:cs="Times New Roman"/>
          <w:spacing w:val="-1"/>
          <w:szCs w:val="24"/>
        </w:rPr>
        <w:t>а</w:t>
      </w:r>
      <w:r w:rsidR="00D37E2A" w:rsidRPr="00F377F3">
        <w:rPr>
          <w:rFonts w:eastAsia="Times New Roman" w:cs="Times New Roman"/>
          <w:spacing w:val="1"/>
          <w:szCs w:val="24"/>
        </w:rPr>
        <w:t>ни</w:t>
      </w:r>
      <w:r w:rsidR="00D37E2A" w:rsidRPr="00F377F3">
        <w:rPr>
          <w:rFonts w:eastAsia="Times New Roman" w:cs="Times New Roman"/>
          <w:szCs w:val="24"/>
        </w:rPr>
        <w:t>х</w:t>
      </w:r>
      <w:r w:rsidR="00D37E2A" w:rsidRPr="00F377F3">
        <w:rPr>
          <w:rFonts w:eastAsia="Times New Roman" w:cs="Times New Roman"/>
          <w:spacing w:val="7"/>
          <w:szCs w:val="24"/>
        </w:rPr>
        <w:t xml:space="preserve"> </w:t>
      </w:r>
      <w:r w:rsidR="00D37E2A" w:rsidRPr="00F377F3">
        <w:rPr>
          <w:rFonts w:eastAsia="Times New Roman" w:cs="Times New Roman"/>
          <w:spacing w:val="-1"/>
          <w:szCs w:val="24"/>
        </w:rPr>
        <w:t>с</w:t>
      </w:r>
      <w:r w:rsidR="00D37E2A" w:rsidRPr="00F377F3">
        <w:rPr>
          <w:rFonts w:eastAsia="Times New Roman" w:cs="Times New Roman"/>
          <w:szCs w:val="24"/>
        </w:rPr>
        <w:t>р</w:t>
      </w:r>
      <w:r w:rsidR="00D37E2A" w:rsidRPr="00F377F3">
        <w:rPr>
          <w:rFonts w:eastAsia="Times New Roman" w:cs="Times New Roman"/>
          <w:spacing w:val="-1"/>
          <w:szCs w:val="24"/>
        </w:rPr>
        <w:t>е</w:t>
      </w:r>
      <w:r w:rsidR="00D37E2A" w:rsidRPr="00F377F3">
        <w:rPr>
          <w:rFonts w:eastAsia="Times New Roman" w:cs="Times New Roman"/>
          <w:szCs w:val="24"/>
        </w:rPr>
        <w:t>д</w:t>
      </w:r>
      <w:r w:rsidR="00D37E2A" w:rsidRPr="00F377F3">
        <w:rPr>
          <w:rFonts w:eastAsia="Times New Roman" w:cs="Times New Roman"/>
          <w:spacing w:val="-1"/>
          <w:szCs w:val="24"/>
        </w:rPr>
        <w:t>с</w:t>
      </w:r>
      <w:r w:rsidR="00D37E2A" w:rsidRPr="00F377F3">
        <w:rPr>
          <w:rFonts w:eastAsia="Times New Roman" w:cs="Times New Roman"/>
          <w:spacing w:val="1"/>
          <w:szCs w:val="24"/>
        </w:rPr>
        <w:t>т</w:t>
      </w:r>
      <w:r w:rsidR="00D37E2A" w:rsidRPr="00F377F3">
        <w:rPr>
          <w:rFonts w:eastAsia="Times New Roman" w:cs="Times New Roman"/>
          <w:spacing w:val="-1"/>
          <w:szCs w:val="24"/>
        </w:rPr>
        <w:t>а</w:t>
      </w:r>
      <w:r w:rsidR="00D37E2A" w:rsidRPr="00F377F3">
        <w:rPr>
          <w:rFonts w:eastAsia="Times New Roman" w:cs="Times New Roman"/>
          <w:spacing w:val="10"/>
          <w:szCs w:val="24"/>
        </w:rPr>
        <w:t>в</w:t>
      </w:r>
      <w:r w:rsidR="00D37E2A" w:rsidRPr="00F377F3">
        <w:rPr>
          <w:rFonts w:eastAsia="Times New Roman" w:cs="Times New Roman"/>
          <w:spacing w:val="-1"/>
          <w:szCs w:val="24"/>
        </w:rPr>
        <w:t>а</w:t>
      </w:r>
      <w:r w:rsidR="00D37E2A" w:rsidRPr="00F377F3">
        <w:rPr>
          <w:rFonts w:eastAsia="Times New Roman" w:cs="Times New Roman"/>
          <w:szCs w:val="24"/>
        </w:rPr>
        <w:t>;</w:t>
      </w:r>
      <w:r w:rsidR="004A0EDD" w:rsidRPr="00F377F3">
        <w:rPr>
          <w:rFonts w:eastAsia="Times New Roman" w:cs="Times New Roman"/>
          <w:szCs w:val="24"/>
        </w:rPr>
        <w:t xml:space="preserve"> </w:t>
      </w:r>
      <w:r w:rsidR="00F42DA2" w:rsidRPr="00F377F3">
        <w:rPr>
          <w:rFonts w:eastAsia="Times New Roman" w:cs="Times New Roman"/>
          <w:spacing w:val="-7"/>
          <w:szCs w:val="24"/>
        </w:rPr>
        <w:t>у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pacing w:val="2"/>
          <w:szCs w:val="24"/>
        </w:rPr>
        <w:t>р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в</w:t>
      </w:r>
      <w:r w:rsidR="00F42DA2" w:rsidRPr="00F377F3">
        <w:rPr>
          <w:rFonts w:eastAsia="Times New Roman" w:cs="Times New Roman"/>
          <w:spacing w:val="1"/>
          <w:szCs w:val="24"/>
        </w:rPr>
        <w:t>љ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ње</w:t>
      </w:r>
      <w:r w:rsidR="00F42DA2" w:rsidRPr="00F377F3">
        <w:rPr>
          <w:rFonts w:eastAsia="Times New Roman" w:cs="Times New Roman"/>
          <w:spacing w:val="4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од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1"/>
          <w:szCs w:val="24"/>
        </w:rPr>
        <w:t>ци</w:t>
      </w:r>
      <w:r w:rsidR="00F42DA2" w:rsidRPr="00F377F3">
        <w:rPr>
          <w:rFonts w:eastAsia="Times New Roman" w:cs="Times New Roman"/>
          <w:szCs w:val="24"/>
        </w:rPr>
        <w:t>ма</w:t>
      </w:r>
      <w:r w:rsidR="00F42DA2" w:rsidRPr="00F377F3">
        <w:rPr>
          <w:rFonts w:eastAsia="Times New Roman" w:cs="Times New Roman"/>
          <w:spacing w:val="4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з б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1"/>
          <w:szCs w:val="24"/>
        </w:rPr>
        <w:t>нк</w:t>
      </w:r>
      <w:r w:rsidR="00F42DA2" w:rsidRPr="00F377F3">
        <w:rPr>
          <w:rFonts w:eastAsia="Times New Roman" w:cs="Times New Roman"/>
          <w:szCs w:val="24"/>
        </w:rPr>
        <w:t>е</w:t>
      </w:r>
      <w:r w:rsidR="00F42DA2" w:rsidRPr="00F377F3">
        <w:rPr>
          <w:rFonts w:eastAsia="Times New Roman" w:cs="Times New Roman"/>
          <w:spacing w:val="6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и</w:t>
      </w:r>
      <w:r w:rsidR="00F42DA2" w:rsidRPr="00F377F3">
        <w:rPr>
          <w:rFonts w:eastAsia="Times New Roman" w:cs="Times New Roman"/>
          <w:spacing w:val="14"/>
          <w:szCs w:val="24"/>
        </w:rPr>
        <w:t xml:space="preserve"> </w:t>
      </w:r>
      <w:r w:rsidR="00F42DA2" w:rsidRPr="00F377F3">
        <w:rPr>
          <w:rFonts w:eastAsia="Times New Roman" w:cs="Times New Roman"/>
          <w:spacing w:val="-7"/>
          <w:szCs w:val="24"/>
        </w:rPr>
        <w:t>у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2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в</w:t>
      </w:r>
      <w:r w:rsidR="00F42DA2" w:rsidRPr="00F377F3">
        <w:rPr>
          <w:rFonts w:eastAsia="Times New Roman" w:cs="Times New Roman"/>
          <w:spacing w:val="1"/>
          <w:szCs w:val="24"/>
        </w:rPr>
        <w:t>љ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2"/>
          <w:szCs w:val="24"/>
        </w:rPr>
        <w:t>њ</w:t>
      </w:r>
      <w:r w:rsidR="00F42DA2" w:rsidRPr="00F377F3">
        <w:rPr>
          <w:rFonts w:eastAsia="Times New Roman" w:cs="Times New Roman"/>
          <w:szCs w:val="24"/>
        </w:rPr>
        <w:t xml:space="preserve">е </w:t>
      </w:r>
      <w:r w:rsidR="00F42DA2" w:rsidRPr="00F377F3">
        <w:rPr>
          <w:rFonts w:eastAsia="Times New Roman" w:cs="Times New Roman"/>
          <w:spacing w:val="2"/>
          <w:szCs w:val="24"/>
        </w:rPr>
        <w:t>р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4"/>
          <w:szCs w:val="24"/>
        </w:rPr>
        <w:t>ч</w:t>
      </w:r>
      <w:r w:rsidR="00F42DA2" w:rsidRPr="00F377F3">
        <w:rPr>
          <w:rFonts w:eastAsia="Times New Roman" w:cs="Times New Roman"/>
          <w:spacing w:val="-7"/>
          <w:szCs w:val="24"/>
        </w:rPr>
        <w:t>у</w:t>
      </w:r>
      <w:r w:rsidR="00F42DA2" w:rsidRPr="00F377F3">
        <w:rPr>
          <w:rFonts w:eastAsia="Times New Roman" w:cs="Times New Roman"/>
          <w:spacing w:val="1"/>
          <w:szCs w:val="24"/>
        </w:rPr>
        <w:t>ни</w:t>
      </w:r>
      <w:r w:rsidR="00F42DA2" w:rsidRPr="00F377F3">
        <w:rPr>
          <w:rFonts w:eastAsia="Times New Roman" w:cs="Times New Roman"/>
          <w:szCs w:val="24"/>
        </w:rPr>
        <w:t>ма</w:t>
      </w:r>
      <w:r w:rsidR="00F42DA2" w:rsidRPr="00F377F3">
        <w:rPr>
          <w:rFonts w:eastAsia="Times New Roman" w:cs="Times New Roman"/>
          <w:spacing w:val="9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Уп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ве;</w:t>
      </w:r>
      <w:r w:rsidR="00F42DA2" w:rsidRPr="00F377F3">
        <w:rPr>
          <w:rFonts w:eastAsia="Times New Roman" w:cs="Times New Roman"/>
          <w:spacing w:val="4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2"/>
          <w:szCs w:val="24"/>
        </w:rPr>
        <w:t>ћ</w:t>
      </w:r>
      <w:r w:rsidR="00F42DA2" w:rsidRPr="00F377F3">
        <w:rPr>
          <w:rFonts w:eastAsia="Times New Roman" w:cs="Times New Roman"/>
          <w:spacing w:val="-1"/>
          <w:szCs w:val="24"/>
        </w:rPr>
        <w:t>е</w:t>
      </w:r>
      <w:r w:rsidR="00F42DA2" w:rsidRPr="00F377F3">
        <w:rPr>
          <w:rFonts w:eastAsia="Times New Roman" w:cs="Times New Roman"/>
          <w:szCs w:val="24"/>
        </w:rPr>
        <w:t>ње</w:t>
      </w:r>
      <w:r w:rsidR="00F42DA2" w:rsidRPr="00F377F3">
        <w:rPr>
          <w:rFonts w:eastAsia="Times New Roman" w:cs="Times New Roman"/>
          <w:spacing w:val="4"/>
          <w:szCs w:val="24"/>
        </w:rPr>
        <w:t xml:space="preserve"> </w:t>
      </w:r>
      <w:r w:rsidR="00F42DA2" w:rsidRPr="00F377F3">
        <w:rPr>
          <w:rFonts w:eastAsia="Times New Roman" w:cs="Times New Roman"/>
          <w:spacing w:val="6"/>
          <w:szCs w:val="24"/>
        </w:rPr>
        <w:t>к</w:t>
      </w:r>
      <w:r w:rsidR="00F42DA2" w:rsidRPr="00F377F3">
        <w:rPr>
          <w:rFonts w:eastAsia="Times New Roman" w:cs="Times New Roman"/>
          <w:spacing w:val="-5"/>
          <w:szCs w:val="24"/>
        </w:rPr>
        <w:t>у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-1"/>
          <w:szCs w:val="24"/>
        </w:rPr>
        <w:t>с</w:t>
      </w:r>
      <w:r w:rsidR="00F42DA2" w:rsidRPr="00F377F3">
        <w:rPr>
          <w:rFonts w:eastAsia="Times New Roman" w:cs="Times New Roman"/>
          <w:spacing w:val="2"/>
          <w:szCs w:val="24"/>
        </w:rPr>
        <w:t>н</w:t>
      </w:r>
      <w:r w:rsidR="00F42DA2" w:rsidRPr="00F377F3">
        <w:rPr>
          <w:rFonts w:eastAsia="Times New Roman" w:cs="Times New Roman"/>
          <w:szCs w:val="24"/>
        </w:rPr>
        <w:t>е</w:t>
      </w:r>
      <w:r w:rsidR="00F42DA2" w:rsidRPr="00F377F3">
        <w:rPr>
          <w:rFonts w:eastAsia="Times New Roman" w:cs="Times New Roman"/>
          <w:spacing w:val="5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л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pacing w:val="-1"/>
          <w:szCs w:val="24"/>
        </w:rPr>
        <w:t>с</w:t>
      </w:r>
      <w:r w:rsidR="00F42DA2" w:rsidRPr="00F377F3">
        <w:rPr>
          <w:rFonts w:eastAsia="Times New Roman" w:cs="Times New Roman"/>
          <w:spacing w:val="2"/>
          <w:szCs w:val="24"/>
        </w:rPr>
        <w:t>т</w:t>
      </w:r>
      <w:r w:rsidR="00F42DA2" w:rsidRPr="00F377F3">
        <w:rPr>
          <w:rFonts w:eastAsia="Times New Roman" w:cs="Times New Roman"/>
          <w:szCs w:val="24"/>
        </w:rPr>
        <w:t>е</w:t>
      </w:r>
      <w:r w:rsidR="00F42DA2" w:rsidRPr="00F377F3">
        <w:rPr>
          <w:rFonts w:eastAsia="Times New Roman" w:cs="Times New Roman"/>
          <w:spacing w:val="6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и</w:t>
      </w:r>
      <w:r w:rsidR="00F42DA2" w:rsidRPr="00F377F3">
        <w:rPr>
          <w:rFonts w:eastAsia="Times New Roman" w:cs="Times New Roman"/>
          <w:spacing w:val="12"/>
          <w:szCs w:val="24"/>
        </w:rPr>
        <w:t xml:space="preserve"> </w:t>
      </w:r>
      <w:r w:rsidR="00F42DA2" w:rsidRPr="00F377F3">
        <w:rPr>
          <w:rFonts w:eastAsia="Times New Roman" w:cs="Times New Roman"/>
          <w:spacing w:val="2"/>
          <w:szCs w:val="24"/>
        </w:rPr>
        <w:t>в</w:t>
      </w:r>
      <w:r w:rsidR="00F42DA2" w:rsidRPr="00F377F3">
        <w:rPr>
          <w:rFonts w:eastAsia="Times New Roman" w:cs="Times New Roman"/>
          <w:szCs w:val="24"/>
        </w:rPr>
        <w:t>ођ</w:t>
      </w:r>
      <w:r w:rsidR="00F42DA2" w:rsidRPr="00F377F3">
        <w:rPr>
          <w:rFonts w:eastAsia="Times New Roman" w:cs="Times New Roman"/>
          <w:spacing w:val="-1"/>
          <w:szCs w:val="24"/>
        </w:rPr>
        <w:t>е</w:t>
      </w:r>
      <w:r w:rsidR="00F42DA2" w:rsidRPr="00F377F3">
        <w:rPr>
          <w:rFonts w:eastAsia="Times New Roman" w:cs="Times New Roman"/>
          <w:szCs w:val="24"/>
        </w:rPr>
        <w:t>ње</w:t>
      </w:r>
      <w:r w:rsidR="00F42DA2" w:rsidRPr="00F377F3">
        <w:rPr>
          <w:rFonts w:eastAsia="Times New Roman" w:cs="Times New Roman"/>
          <w:spacing w:val="8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б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2"/>
          <w:szCs w:val="24"/>
        </w:rPr>
        <w:t>з</w:t>
      </w:r>
      <w:r w:rsidR="00F42DA2" w:rsidRPr="00F377F3">
        <w:rPr>
          <w:rFonts w:eastAsia="Times New Roman" w:cs="Times New Roman"/>
          <w:szCs w:val="24"/>
        </w:rPr>
        <w:t>е</w:t>
      </w:r>
      <w:r w:rsidR="00F42DA2" w:rsidRPr="00F377F3">
        <w:rPr>
          <w:rFonts w:eastAsia="Times New Roman" w:cs="Times New Roman"/>
          <w:spacing w:val="7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од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1"/>
          <w:szCs w:val="24"/>
        </w:rPr>
        <w:t>т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1"/>
          <w:szCs w:val="24"/>
        </w:rPr>
        <w:t>к</w:t>
      </w:r>
      <w:r w:rsidR="00F42DA2" w:rsidRPr="00F377F3">
        <w:rPr>
          <w:rFonts w:eastAsia="Times New Roman" w:cs="Times New Roman"/>
          <w:szCs w:val="24"/>
        </w:rPr>
        <w:t xml:space="preserve">а </w:t>
      </w:r>
      <w:r w:rsidR="00F42DA2" w:rsidRPr="00F377F3">
        <w:rPr>
          <w:rFonts w:eastAsia="Times New Roman" w:cs="Times New Roman"/>
          <w:spacing w:val="1"/>
          <w:szCs w:val="24"/>
        </w:rPr>
        <w:t>к</w:t>
      </w:r>
      <w:r w:rsidR="00F42DA2" w:rsidRPr="00F377F3">
        <w:rPr>
          <w:rFonts w:eastAsia="Times New Roman" w:cs="Times New Roman"/>
          <w:szCs w:val="24"/>
        </w:rPr>
        <w:t>л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ј</w:t>
      </w:r>
      <w:r w:rsidR="00F42DA2" w:rsidRPr="00F377F3">
        <w:rPr>
          <w:rFonts w:eastAsia="Times New Roman" w:cs="Times New Roman"/>
          <w:spacing w:val="-1"/>
          <w:szCs w:val="24"/>
        </w:rPr>
        <w:t>е</w:t>
      </w:r>
      <w:r w:rsidR="00F42DA2" w:rsidRPr="00F377F3">
        <w:rPr>
          <w:rFonts w:eastAsia="Times New Roman" w:cs="Times New Roman"/>
          <w:spacing w:val="1"/>
          <w:szCs w:val="24"/>
        </w:rPr>
        <w:t>н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1"/>
          <w:szCs w:val="24"/>
        </w:rPr>
        <w:t>та</w:t>
      </w:r>
      <w:r w:rsidR="00F42DA2" w:rsidRPr="00F377F3">
        <w:rPr>
          <w:rFonts w:eastAsia="Times New Roman" w:cs="Times New Roman"/>
          <w:szCs w:val="24"/>
        </w:rPr>
        <w:t>;</w:t>
      </w:r>
      <w:r w:rsidR="00F42DA2" w:rsidRPr="00F377F3">
        <w:rPr>
          <w:rFonts w:eastAsia="Times New Roman" w:cs="Times New Roman"/>
          <w:spacing w:val="4"/>
          <w:szCs w:val="24"/>
        </w:rPr>
        <w:t xml:space="preserve"> </w:t>
      </w:r>
      <w:r w:rsidR="00F42DA2" w:rsidRPr="00F377F3">
        <w:rPr>
          <w:rFonts w:eastAsia="Times New Roman" w:cs="Times New Roman"/>
          <w:spacing w:val="-2"/>
          <w:szCs w:val="24"/>
        </w:rPr>
        <w:t>о</w:t>
      </w:r>
      <w:r w:rsidR="00F42DA2" w:rsidRPr="00F377F3">
        <w:rPr>
          <w:rFonts w:eastAsia="Times New Roman" w:cs="Times New Roman"/>
          <w:szCs w:val="24"/>
        </w:rPr>
        <w:t>бр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3"/>
          <w:szCs w:val="24"/>
        </w:rPr>
        <w:t>д</w:t>
      </w:r>
      <w:r w:rsidR="00F42DA2" w:rsidRPr="00F377F3">
        <w:rPr>
          <w:rFonts w:eastAsia="Times New Roman" w:cs="Times New Roman"/>
          <w:szCs w:val="24"/>
        </w:rPr>
        <w:t xml:space="preserve">у 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од</w:t>
      </w:r>
      <w:r w:rsidR="00F42DA2" w:rsidRPr="00F377F3">
        <w:rPr>
          <w:rFonts w:eastAsia="Times New Roman" w:cs="Times New Roman"/>
          <w:spacing w:val="2"/>
          <w:szCs w:val="24"/>
        </w:rPr>
        <w:t>а</w:t>
      </w:r>
      <w:r w:rsidR="00F42DA2" w:rsidRPr="00F377F3">
        <w:rPr>
          <w:rFonts w:eastAsia="Times New Roman" w:cs="Times New Roman"/>
          <w:spacing w:val="1"/>
          <w:szCs w:val="24"/>
        </w:rPr>
        <w:t>т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1"/>
          <w:szCs w:val="24"/>
        </w:rPr>
        <w:t>к</w:t>
      </w:r>
      <w:r w:rsidR="00F42DA2" w:rsidRPr="00F377F3">
        <w:rPr>
          <w:rFonts w:eastAsia="Times New Roman" w:cs="Times New Roman"/>
          <w:szCs w:val="24"/>
        </w:rPr>
        <w:t>а</w:t>
      </w:r>
      <w:r w:rsidR="00F42DA2" w:rsidRPr="00F377F3">
        <w:rPr>
          <w:rFonts w:eastAsia="Times New Roman" w:cs="Times New Roman"/>
          <w:spacing w:val="4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и</w:t>
      </w:r>
      <w:r w:rsidR="00F42DA2" w:rsidRPr="00F377F3">
        <w:rPr>
          <w:rFonts w:eastAsia="Times New Roman" w:cs="Times New Roman"/>
          <w:spacing w:val="14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обр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2"/>
          <w:szCs w:val="24"/>
        </w:rPr>
        <w:t>ч</w:t>
      </w:r>
      <w:r w:rsidR="00F42DA2" w:rsidRPr="00F377F3">
        <w:rPr>
          <w:rFonts w:eastAsia="Times New Roman" w:cs="Times New Roman"/>
          <w:spacing w:val="-7"/>
          <w:szCs w:val="24"/>
        </w:rPr>
        <w:t>у</w:t>
      </w:r>
      <w:r w:rsidR="00F42DA2" w:rsidRPr="00F377F3">
        <w:rPr>
          <w:rFonts w:eastAsia="Times New Roman" w:cs="Times New Roman"/>
          <w:szCs w:val="24"/>
        </w:rPr>
        <w:t>н</w:t>
      </w:r>
      <w:r w:rsidR="00F42DA2" w:rsidRPr="00F377F3">
        <w:rPr>
          <w:rFonts w:eastAsia="Times New Roman" w:cs="Times New Roman"/>
          <w:spacing w:val="7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л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ч</w:t>
      </w:r>
      <w:r w:rsidR="00F42DA2" w:rsidRPr="00F377F3">
        <w:rPr>
          <w:rFonts w:eastAsia="Times New Roman" w:cs="Times New Roman"/>
          <w:spacing w:val="1"/>
          <w:szCs w:val="24"/>
        </w:rPr>
        <w:t>н</w:t>
      </w:r>
      <w:r w:rsidR="00F42DA2" w:rsidRPr="00F377F3">
        <w:rPr>
          <w:rFonts w:eastAsia="Times New Roman" w:cs="Times New Roman"/>
          <w:spacing w:val="-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х</w:t>
      </w:r>
      <w:r w:rsidR="00F42DA2" w:rsidRPr="00F377F3">
        <w:rPr>
          <w:rFonts w:eastAsia="Times New Roman" w:cs="Times New Roman"/>
          <w:spacing w:val="7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и</w:t>
      </w:r>
      <w:r w:rsidR="00F42DA2" w:rsidRPr="00F377F3">
        <w:rPr>
          <w:rFonts w:eastAsia="Times New Roman" w:cs="Times New Roman"/>
          <w:spacing w:val="14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д</w:t>
      </w:r>
      <w:r w:rsidR="00F42DA2" w:rsidRPr="00F377F3">
        <w:rPr>
          <w:rFonts w:eastAsia="Times New Roman" w:cs="Times New Roman"/>
          <w:spacing w:val="2"/>
          <w:szCs w:val="24"/>
        </w:rPr>
        <w:t>р</w:t>
      </w:r>
      <w:r w:rsidR="00F42DA2" w:rsidRPr="00F377F3">
        <w:rPr>
          <w:rFonts w:eastAsia="Times New Roman" w:cs="Times New Roman"/>
          <w:spacing w:val="-7"/>
          <w:szCs w:val="24"/>
        </w:rPr>
        <w:t>у</w:t>
      </w:r>
      <w:r w:rsidR="00F42DA2" w:rsidRPr="00F377F3">
        <w:rPr>
          <w:rFonts w:eastAsia="Times New Roman" w:cs="Times New Roman"/>
          <w:szCs w:val="24"/>
        </w:rPr>
        <w:t>г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х</w:t>
      </w:r>
      <w:r w:rsidR="00F42DA2" w:rsidRPr="00F377F3">
        <w:rPr>
          <w:rFonts w:eastAsia="Times New Roman" w:cs="Times New Roman"/>
          <w:spacing w:val="7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м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њ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,</w:t>
      </w:r>
      <w:r w:rsidR="00F42DA2" w:rsidRPr="00F377F3">
        <w:rPr>
          <w:rFonts w:eastAsia="Times New Roman" w:cs="Times New Roman"/>
          <w:spacing w:val="4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pacing w:val="-2"/>
          <w:szCs w:val="24"/>
        </w:rPr>
        <w:t>о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-1"/>
          <w:szCs w:val="24"/>
        </w:rPr>
        <w:t>е</w:t>
      </w:r>
      <w:r w:rsidR="00F42DA2" w:rsidRPr="00F377F3">
        <w:rPr>
          <w:rFonts w:eastAsia="Times New Roman" w:cs="Times New Roman"/>
          <w:spacing w:val="1"/>
          <w:szCs w:val="24"/>
        </w:rPr>
        <w:t>з</w:t>
      </w:r>
      <w:r w:rsidR="00F42DA2" w:rsidRPr="00F377F3">
        <w:rPr>
          <w:rFonts w:eastAsia="Times New Roman" w:cs="Times New Roman"/>
          <w:szCs w:val="24"/>
        </w:rPr>
        <w:t>а</w:t>
      </w:r>
      <w:r w:rsidR="00F42DA2" w:rsidRPr="00F377F3">
        <w:rPr>
          <w:rFonts w:eastAsia="Times New Roman" w:cs="Times New Roman"/>
          <w:spacing w:val="6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и</w:t>
      </w:r>
      <w:r w:rsidR="00F42DA2" w:rsidRPr="00F377F3">
        <w:rPr>
          <w:rFonts w:eastAsia="Times New Roman" w:cs="Times New Roman"/>
          <w:spacing w:val="14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д</w:t>
      </w:r>
      <w:r w:rsidR="00F42DA2" w:rsidRPr="00F377F3">
        <w:rPr>
          <w:rFonts w:eastAsia="Times New Roman" w:cs="Times New Roman"/>
          <w:spacing w:val="-2"/>
          <w:szCs w:val="24"/>
        </w:rPr>
        <w:t>о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-1"/>
          <w:szCs w:val="24"/>
        </w:rPr>
        <w:t>и</w:t>
      </w:r>
      <w:r w:rsidR="00F42DA2" w:rsidRPr="00F377F3">
        <w:rPr>
          <w:rFonts w:eastAsia="Times New Roman" w:cs="Times New Roman"/>
          <w:spacing w:val="1"/>
          <w:szCs w:val="24"/>
        </w:rPr>
        <w:t>н</w:t>
      </w:r>
      <w:r w:rsidR="00F42DA2" w:rsidRPr="00F377F3">
        <w:rPr>
          <w:rFonts w:eastAsia="Times New Roman" w:cs="Times New Roman"/>
          <w:szCs w:val="24"/>
        </w:rPr>
        <w:t>о</w:t>
      </w:r>
      <w:r w:rsidR="00F42DA2" w:rsidRPr="00F377F3">
        <w:rPr>
          <w:rFonts w:eastAsia="Times New Roman" w:cs="Times New Roman"/>
          <w:spacing w:val="-1"/>
          <w:szCs w:val="24"/>
        </w:rPr>
        <w:t>с</w:t>
      </w:r>
      <w:r w:rsidR="00F42DA2" w:rsidRPr="00F377F3">
        <w:rPr>
          <w:rFonts w:eastAsia="Times New Roman" w:cs="Times New Roman"/>
          <w:szCs w:val="24"/>
        </w:rPr>
        <w:t>а</w:t>
      </w:r>
      <w:r w:rsidR="00F42DA2" w:rsidRPr="00F377F3">
        <w:rPr>
          <w:rFonts w:eastAsia="Times New Roman" w:cs="Times New Roman"/>
          <w:spacing w:val="2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з д</w:t>
      </w:r>
      <w:r w:rsidR="00F42DA2" w:rsidRPr="00F377F3">
        <w:rPr>
          <w:rFonts w:eastAsia="Times New Roman" w:cs="Times New Roman"/>
          <w:spacing w:val="2"/>
          <w:szCs w:val="24"/>
        </w:rPr>
        <w:t>р</w:t>
      </w:r>
      <w:r w:rsidR="00F42DA2" w:rsidRPr="00F377F3">
        <w:rPr>
          <w:rFonts w:eastAsia="Times New Roman" w:cs="Times New Roman"/>
          <w:spacing w:val="-5"/>
          <w:szCs w:val="24"/>
        </w:rPr>
        <w:t>у</w:t>
      </w:r>
      <w:r w:rsidR="00F42DA2" w:rsidRPr="00F377F3">
        <w:rPr>
          <w:rFonts w:eastAsia="Times New Roman" w:cs="Times New Roman"/>
          <w:szCs w:val="24"/>
        </w:rPr>
        <w:t>г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х</w:t>
      </w:r>
      <w:r w:rsidR="00F42DA2" w:rsidRPr="00F377F3">
        <w:rPr>
          <w:rFonts w:eastAsia="Times New Roman" w:cs="Times New Roman"/>
          <w:spacing w:val="6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л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ч</w:t>
      </w:r>
      <w:r w:rsidR="00F42DA2" w:rsidRPr="00F377F3">
        <w:rPr>
          <w:rFonts w:eastAsia="Times New Roman" w:cs="Times New Roman"/>
          <w:spacing w:val="-1"/>
          <w:szCs w:val="24"/>
        </w:rPr>
        <w:t>ни</w:t>
      </w:r>
      <w:r w:rsidR="00F42DA2" w:rsidRPr="00F377F3">
        <w:rPr>
          <w:rFonts w:eastAsia="Times New Roman" w:cs="Times New Roman"/>
          <w:szCs w:val="24"/>
        </w:rPr>
        <w:t>х</w:t>
      </w:r>
      <w:r w:rsidR="00F42DA2" w:rsidRPr="00F377F3">
        <w:rPr>
          <w:rFonts w:eastAsia="Times New Roman" w:cs="Times New Roman"/>
          <w:spacing w:val="5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м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њ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;</w:t>
      </w:r>
      <w:r w:rsidR="00F42DA2" w:rsidRPr="00F377F3">
        <w:rPr>
          <w:rFonts w:eastAsia="Times New Roman" w:cs="Times New Roman"/>
          <w:spacing w:val="1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обр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4"/>
          <w:szCs w:val="24"/>
        </w:rPr>
        <w:t>ч</w:t>
      </w:r>
      <w:r w:rsidR="00F42DA2" w:rsidRPr="00F377F3">
        <w:rPr>
          <w:rFonts w:eastAsia="Times New Roman" w:cs="Times New Roman"/>
          <w:spacing w:val="-5"/>
          <w:szCs w:val="24"/>
        </w:rPr>
        <w:t>у</w:t>
      </w:r>
      <w:r w:rsidR="00F42DA2" w:rsidRPr="00F377F3">
        <w:rPr>
          <w:rFonts w:eastAsia="Times New Roman" w:cs="Times New Roman"/>
          <w:szCs w:val="24"/>
        </w:rPr>
        <w:t>н</w:t>
      </w:r>
      <w:r w:rsidR="00F42DA2" w:rsidRPr="00F377F3">
        <w:rPr>
          <w:rFonts w:eastAsia="Times New Roman" w:cs="Times New Roman"/>
          <w:spacing w:val="3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д</w:t>
      </w:r>
      <w:r w:rsidR="00F42DA2" w:rsidRPr="00F377F3">
        <w:rPr>
          <w:rFonts w:eastAsia="Times New Roman" w:cs="Times New Roman"/>
          <w:spacing w:val="1"/>
          <w:szCs w:val="24"/>
        </w:rPr>
        <w:t>н</w:t>
      </w:r>
      <w:r w:rsidR="00F42DA2" w:rsidRPr="00F377F3">
        <w:rPr>
          <w:rFonts w:eastAsia="Times New Roman" w:cs="Times New Roman"/>
          <w:spacing w:val="-1"/>
          <w:szCs w:val="24"/>
        </w:rPr>
        <w:t>е</w:t>
      </w:r>
      <w:r w:rsidR="00F42DA2" w:rsidRPr="00F377F3">
        <w:rPr>
          <w:rFonts w:eastAsia="Times New Roman" w:cs="Times New Roman"/>
          <w:szCs w:val="24"/>
        </w:rPr>
        <w:t>в</w:t>
      </w:r>
      <w:r w:rsidR="00F42DA2" w:rsidRPr="00F377F3">
        <w:rPr>
          <w:rFonts w:eastAsia="Times New Roman" w:cs="Times New Roman"/>
          <w:spacing w:val="1"/>
          <w:szCs w:val="24"/>
        </w:rPr>
        <w:t>ниц</w:t>
      </w:r>
      <w:r w:rsidR="00F42DA2" w:rsidRPr="00F377F3">
        <w:rPr>
          <w:rFonts w:eastAsia="Times New Roman" w:cs="Times New Roman"/>
          <w:szCs w:val="24"/>
        </w:rPr>
        <w:t>а и</w:t>
      </w:r>
      <w:r w:rsidR="00F42DA2" w:rsidRPr="00F377F3">
        <w:rPr>
          <w:rFonts w:eastAsia="Times New Roman" w:cs="Times New Roman"/>
          <w:spacing w:val="10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н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1"/>
          <w:szCs w:val="24"/>
        </w:rPr>
        <w:t>кн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да</w:t>
      </w:r>
      <w:r w:rsidR="00F42DA2" w:rsidRPr="00F377F3">
        <w:rPr>
          <w:rFonts w:eastAsia="Times New Roman" w:cs="Times New Roman"/>
          <w:spacing w:val="1"/>
          <w:szCs w:val="24"/>
        </w:rPr>
        <w:t xml:space="preserve"> и</w:t>
      </w:r>
      <w:r w:rsidR="00F42DA2" w:rsidRPr="00F377F3">
        <w:rPr>
          <w:rFonts w:eastAsia="Times New Roman" w:cs="Times New Roman"/>
          <w:szCs w:val="24"/>
        </w:rPr>
        <w:t>з</w:t>
      </w:r>
      <w:r w:rsidR="00F42DA2" w:rsidRPr="00F377F3">
        <w:rPr>
          <w:rFonts w:eastAsia="Times New Roman" w:cs="Times New Roman"/>
          <w:spacing w:val="11"/>
          <w:szCs w:val="24"/>
        </w:rPr>
        <w:t xml:space="preserve"> </w:t>
      </w:r>
      <w:r w:rsidR="00F42DA2" w:rsidRPr="00F377F3">
        <w:rPr>
          <w:rFonts w:eastAsia="Times New Roman" w:cs="Times New Roman"/>
          <w:spacing w:val="-7"/>
          <w:szCs w:val="24"/>
        </w:rPr>
        <w:t>у</w:t>
      </w:r>
      <w:r w:rsidR="00F42DA2" w:rsidRPr="00F377F3">
        <w:rPr>
          <w:rFonts w:eastAsia="Times New Roman" w:cs="Times New Roman"/>
          <w:szCs w:val="24"/>
        </w:rPr>
        <w:t>г</w:t>
      </w:r>
      <w:r w:rsidR="00F42DA2" w:rsidRPr="00F377F3">
        <w:rPr>
          <w:rFonts w:eastAsia="Times New Roman" w:cs="Times New Roman"/>
          <w:spacing w:val="2"/>
          <w:szCs w:val="24"/>
        </w:rPr>
        <w:t>о</w:t>
      </w:r>
      <w:r w:rsidR="00F42DA2" w:rsidRPr="00F377F3">
        <w:rPr>
          <w:rFonts w:eastAsia="Times New Roman" w:cs="Times New Roman"/>
          <w:szCs w:val="24"/>
        </w:rPr>
        <w:t>вора</w:t>
      </w:r>
      <w:r w:rsidR="00F42DA2" w:rsidRPr="00F377F3">
        <w:rPr>
          <w:rFonts w:eastAsia="Times New Roman" w:cs="Times New Roman"/>
          <w:spacing w:val="13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з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4"/>
          <w:szCs w:val="24"/>
        </w:rPr>
        <w:t>к</w:t>
      </w:r>
      <w:r w:rsidR="00F42DA2" w:rsidRPr="00F377F3">
        <w:rPr>
          <w:rFonts w:eastAsia="Times New Roman" w:cs="Times New Roman"/>
          <w:spacing w:val="3"/>
          <w:szCs w:val="24"/>
        </w:rPr>
        <w:t>љ</w:t>
      </w:r>
      <w:r w:rsidR="00F42DA2" w:rsidRPr="00F377F3">
        <w:rPr>
          <w:rFonts w:eastAsia="Times New Roman" w:cs="Times New Roman"/>
          <w:spacing w:val="-5"/>
          <w:szCs w:val="24"/>
        </w:rPr>
        <w:t>у</w:t>
      </w:r>
      <w:r w:rsidR="00F42DA2" w:rsidRPr="00F377F3">
        <w:rPr>
          <w:rFonts w:eastAsia="Times New Roman" w:cs="Times New Roman"/>
          <w:szCs w:val="24"/>
        </w:rPr>
        <w:t>ч</w:t>
      </w:r>
      <w:r w:rsidR="00F42DA2" w:rsidRPr="00F377F3">
        <w:rPr>
          <w:rFonts w:eastAsia="Times New Roman" w:cs="Times New Roman"/>
          <w:spacing w:val="-1"/>
          <w:szCs w:val="24"/>
        </w:rPr>
        <w:t>е</w:t>
      </w:r>
      <w:r w:rsidR="00F42DA2" w:rsidRPr="00F377F3">
        <w:rPr>
          <w:rFonts w:eastAsia="Times New Roman" w:cs="Times New Roman"/>
          <w:spacing w:val="1"/>
          <w:szCs w:val="24"/>
        </w:rPr>
        <w:t>ни</w:t>
      </w:r>
      <w:r w:rsidR="00F42DA2" w:rsidRPr="00F377F3">
        <w:rPr>
          <w:rFonts w:eastAsia="Times New Roman" w:cs="Times New Roman"/>
          <w:szCs w:val="24"/>
        </w:rPr>
        <w:t xml:space="preserve">х </w:t>
      </w:r>
      <w:r w:rsidR="00F42DA2" w:rsidRPr="00F377F3">
        <w:rPr>
          <w:rFonts w:eastAsia="Times New Roman" w:cs="Times New Roman"/>
          <w:spacing w:val="1"/>
          <w:szCs w:val="24"/>
        </w:rPr>
        <w:t>з</w:t>
      </w:r>
      <w:r w:rsidR="00F42DA2" w:rsidRPr="00F377F3">
        <w:rPr>
          <w:rFonts w:eastAsia="Times New Roman" w:cs="Times New Roman"/>
          <w:szCs w:val="24"/>
        </w:rPr>
        <w:t>а</w:t>
      </w:r>
      <w:r w:rsidR="00F42DA2" w:rsidRPr="00F377F3">
        <w:rPr>
          <w:rFonts w:eastAsia="Times New Roman" w:cs="Times New Roman"/>
          <w:spacing w:val="8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о</w:t>
      </w:r>
      <w:r w:rsidR="00F42DA2" w:rsidRPr="00F377F3">
        <w:rPr>
          <w:rFonts w:eastAsia="Times New Roman" w:cs="Times New Roman"/>
          <w:spacing w:val="1"/>
          <w:szCs w:val="24"/>
        </w:rPr>
        <w:t>т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-1"/>
          <w:szCs w:val="24"/>
        </w:rPr>
        <w:t>е</w:t>
      </w:r>
      <w:r w:rsidR="00F42DA2" w:rsidRPr="00F377F3">
        <w:rPr>
          <w:rFonts w:eastAsia="Times New Roman" w:cs="Times New Roman"/>
          <w:szCs w:val="24"/>
        </w:rPr>
        <w:t xml:space="preserve">бе </w:t>
      </w:r>
      <w:r w:rsidR="00F42DA2" w:rsidRPr="00F377F3">
        <w:rPr>
          <w:rFonts w:eastAsia="Times New Roman" w:cs="Times New Roman"/>
          <w:spacing w:val="-5"/>
          <w:szCs w:val="24"/>
        </w:rPr>
        <w:t>у</w:t>
      </w:r>
      <w:r w:rsidR="00F42DA2" w:rsidRPr="00F377F3">
        <w:rPr>
          <w:rFonts w:eastAsia="Times New Roman" w:cs="Times New Roman"/>
          <w:spacing w:val="4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р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pacing w:val="2"/>
          <w:szCs w:val="24"/>
        </w:rPr>
        <w:t>в</w:t>
      </w:r>
      <w:r w:rsidR="00F42DA2" w:rsidRPr="00F377F3">
        <w:rPr>
          <w:rFonts w:eastAsia="Times New Roman" w:cs="Times New Roman"/>
          <w:spacing w:val="-1"/>
          <w:szCs w:val="24"/>
        </w:rPr>
        <w:t>е</w:t>
      </w:r>
      <w:r w:rsidR="00F42DA2" w:rsidRPr="00F377F3">
        <w:rPr>
          <w:rFonts w:eastAsia="Times New Roman" w:cs="Times New Roman"/>
          <w:szCs w:val="24"/>
        </w:rPr>
        <w:t>;</w:t>
      </w:r>
      <w:r w:rsidR="00F42DA2" w:rsidRPr="00F377F3">
        <w:rPr>
          <w:rFonts w:eastAsia="Times New Roman" w:cs="Times New Roman"/>
          <w:spacing w:val="-6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об</w:t>
      </w:r>
      <w:r w:rsidR="00F42DA2" w:rsidRPr="00F377F3">
        <w:rPr>
          <w:rFonts w:eastAsia="Times New Roman" w:cs="Times New Roman"/>
          <w:spacing w:val="-1"/>
          <w:szCs w:val="24"/>
        </w:rPr>
        <w:t>а</w:t>
      </w:r>
      <w:r w:rsidR="00F42DA2" w:rsidRPr="00F377F3">
        <w:rPr>
          <w:rFonts w:eastAsia="Times New Roman" w:cs="Times New Roman"/>
          <w:szCs w:val="24"/>
        </w:rPr>
        <w:t>в</w:t>
      </w:r>
      <w:r w:rsidR="00F42DA2" w:rsidRPr="00F377F3">
        <w:rPr>
          <w:rFonts w:eastAsia="Times New Roman" w:cs="Times New Roman"/>
          <w:spacing w:val="1"/>
          <w:szCs w:val="24"/>
        </w:rPr>
        <w:t>љ</w:t>
      </w:r>
      <w:r w:rsidR="00F42DA2" w:rsidRPr="00F377F3">
        <w:rPr>
          <w:rFonts w:eastAsia="Times New Roman" w:cs="Times New Roman"/>
          <w:szCs w:val="24"/>
        </w:rPr>
        <w:t>а</w:t>
      </w:r>
      <w:r w:rsidR="00F42DA2" w:rsidRPr="00F377F3">
        <w:rPr>
          <w:rFonts w:eastAsia="Times New Roman" w:cs="Times New Roman"/>
          <w:spacing w:val="-8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и д</w:t>
      </w:r>
      <w:r w:rsidR="00F42DA2" w:rsidRPr="00F377F3">
        <w:rPr>
          <w:rFonts w:eastAsia="Times New Roman" w:cs="Times New Roman"/>
          <w:spacing w:val="2"/>
          <w:szCs w:val="24"/>
        </w:rPr>
        <w:t>р</w:t>
      </w:r>
      <w:r w:rsidR="00F42DA2" w:rsidRPr="00F377F3">
        <w:rPr>
          <w:rFonts w:eastAsia="Times New Roman" w:cs="Times New Roman"/>
          <w:spacing w:val="-5"/>
          <w:szCs w:val="24"/>
        </w:rPr>
        <w:t>у</w:t>
      </w:r>
      <w:r w:rsidR="00F42DA2" w:rsidRPr="00F377F3">
        <w:rPr>
          <w:rFonts w:eastAsia="Times New Roman" w:cs="Times New Roman"/>
          <w:spacing w:val="2"/>
          <w:szCs w:val="24"/>
        </w:rPr>
        <w:t>г</w:t>
      </w:r>
      <w:r w:rsidR="00F42DA2" w:rsidRPr="00F377F3">
        <w:rPr>
          <w:rFonts w:eastAsia="Times New Roman" w:cs="Times New Roman"/>
          <w:szCs w:val="24"/>
        </w:rPr>
        <w:t>е</w:t>
      </w:r>
      <w:r w:rsidR="00F42DA2" w:rsidRPr="00F377F3">
        <w:rPr>
          <w:rFonts w:eastAsia="Times New Roman" w:cs="Times New Roman"/>
          <w:spacing w:val="-4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п</w:t>
      </w:r>
      <w:r w:rsidR="00F42DA2" w:rsidRPr="00F377F3">
        <w:rPr>
          <w:rFonts w:eastAsia="Times New Roman" w:cs="Times New Roman"/>
          <w:szCs w:val="24"/>
        </w:rPr>
        <w:t>о</w:t>
      </w:r>
      <w:r w:rsidR="00F42DA2" w:rsidRPr="00F377F3">
        <w:rPr>
          <w:rFonts w:eastAsia="Times New Roman" w:cs="Times New Roman"/>
          <w:spacing w:val="-1"/>
          <w:szCs w:val="24"/>
        </w:rPr>
        <w:t>с</w:t>
      </w:r>
      <w:r w:rsidR="00F42DA2" w:rsidRPr="00F377F3">
        <w:rPr>
          <w:rFonts w:eastAsia="Times New Roman" w:cs="Times New Roman"/>
          <w:szCs w:val="24"/>
        </w:rPr>
        <w:t>лове</w:t>
      </w:r>
      <w:r w:rsidR="00F42DA2" w:rsidRPr="00F377F3">
        <w:rPr>
          <w:rFonts w:eastAsia="Times New Roman" w:cs="Times New Roman"/>
          <w:spacing w:val="-9"/>
          <w:szCs w:val="24"/>
        </w:rPr>
        <w:t xml:space="preserve"> </w:t>
      </w:r>
      <w:r w:rsidR="00F42DA2" w:rsidRPr="00F377F3">
        <w:rPr>
          <w:rFonts w:eastAsia="Times New Roman" w:cs="Times New Roman"/>
          <w:spacing w:val="1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з</w:t>
      </w:r>
      <w:r w:rsidR="00F42DA2" w:rsidRPr="00F377F3">
        <w:rPr>
          <w:rFonts w:eastAsia="Times New Roman" w:cs="Times New Roman"/>
          <w:spacing w:val="-1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ове</w:t>
      </w:r>
      <w:r w:rsidR="00F42DA2" w:rsidRPr="00F377F3">
        <w:rPr>
          <w:rFonts w:eastAsia="Times New Roman" w:cs="Times New Roman"/>
          <w:spacing w:val="-4"/>
          <w:szCs w:val="24"/>
        </w:rPr>
        <w:t xml:space="preserve"> </w:t>
      </w:r>
      <w:r w:rsidR="00F42DA2" w:rsidRPr="00F377F3">
        <w:rPr>
          <w:rFonts w:eastAsia="Times New Roman" w:cs="Times New Roman"/>
          <w:szCs w:val="24"/>
        </w:rPr>
        <w:t>обл</w:t>
      </w:r>
      <w:r w:rsidR="00F42DA2" w:rsidRPr="00F377F3">
        <w:rPr>
          <w:rFonts w:eastAsia="Times New Roman" w:cs="Times New Roman"/>
          <w:spacing w:val="-1"/>
          <w:szCs w:val="24"/>
        </w:rPr>
        <w:t>ас</w:t>
      </w:r>
      <w:r w:rsidR="00F42DA2" w:rsidRPr="00F377F3">
        <w:rPr>
          <w:rFonts w:eastAsia="Times New Roman" w:cs="Times New Roman"/>
          <w:spacing w:val="1"/>
          <w:szCs w:val="24"/>
        </w:rPr>
        <w:t>т</w:t>
      </w:r>
      <w:r w:rsidR="00F42DA2" w:rsidRPr="00F377F3">
        <w:rPr>
          <w:rFonts w:eastAsia="Times New Roman" w:cs="Times New Roman"/>
          <w:spacing w:val="8"/>
          <w:szCs w:val="24"/>
        </w:rPr>
        <w:t>и</w:t>
      </w:r>
      <w:r w:rsidR="00F42DA2" w:rsidRPr="00F377F3">
        <w:rPr>
          <w:rFonts w:eastAsia="Times New Roman" w:cs="Times New Roman"/>
          <w:szCs w:val="24"/>
        </w:rPr>
        <w:t>.</w:t>
      </w:r>
    </w:p>
    <w:p w:rsidR="00F42DA2" w:rsidRPr="00F377F3" w:rsidRDefault="00F42DA2" w:rsidP="00AF53F6">
      <w:pPr>
        <w:spacing w:after="0" w:line="240" w:lineRule="atLeast"/>
        <w:rPr>
          <w:szCs w:val="24"/>
        </w:rPr>
      </w:pPr>
    </w:p>
    <w:p w:rsidR="009445F7" w:rsidRPr="00F377F3" w:rsidRDefault="00F42DA2" w:rsidP="00AF53F6">
      <w:pPr>
        <w:spacing w:after="0" w:line="240" w:lineRule="atLeast"/>
        <w:rPr>
          <w:rFonts w:eastAsia="Times New Roman" w:cs="Times New Roman"/>
          <w:szCs w:val="24"/>
        </w:rPr>
      </w:pPr>
      <w:r w:rsidRPr="00F377F3">
        <w:rPr>
          <w:rFonts w:eastAsia="Times New Roman" w:cs="Times New Roman"/>
          <w:szCs w:val="24"/>
        </w:rPr>
        <w:t>Име</w:t>
      </w:r>
      <w:r w:rsidRPr="00F377F3">
        <w:rPr>
          <w:rFonts w:eastAsia="Times New Roman" w:cs="Times New Roman"/>
          <w:spacing w:val="-5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 xml:space="preserve">и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1"/>
          <w:szCs w:val="24"/>
        </w:rPr>
        <w:t>зи</w:t>
      </w:r>
      <w:r w:rsidRPr="00F377F3">
        <w:rPr>
          <w:rFonts w:eastAsia="Times New Roman" w:cs="Times New Roman"/>
          <w:szCs w:val="24"/>
        </w:rPr>
        <w:t>ме</w:t>
      </w:r>
      <w:r w:rsidRPr="00F377F3">
        <w:rPr>
          <w:rFonts w:eastAsia="Times New Roman" w:cs="Times New Roman"/>
          <w:spacing w:val="-9"/>
          <w:szCs w:val="24"/>
        </w:rPr>
        <w:t xml:space="preserve"> </w:t>
      </w:r>
      <w:r w:rsidRPr="00F377F3">
        <w:rPr>
          <w:rFonts w:eastAsia="Times New Roman" w:cs="Times New Roman"/>
          <w:spacing w:val="2"/>
          <w:szCs w:val="24"/>
        </w:rPr>
        <w:t>р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ово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"/>
          <w:szCs w:val="24"/>
        </w:rPr>
        <w:t>ц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,</w:t>
      </w:r>
      <w:r w:rsidRPr="00F377F3">
        <w:rPr>
          <w:rFonts w:eastAsia="Times New Roman" w:cs="Times New Roman"/>
          <w:spacing w:val="-14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з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ње</w:t>
      </w:r>
      <w:r w:rsidRPr="00F377F3">
        <w:rPr>
          <w:rFonts w:eastAsia="Times New Roman" w:cs="Times New Roman"/>
          <w:spacing w:val="-7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 xml:space="preserve">и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"/>
          <w:szCs w:val="24"/>
        </w:rPr>
        <w:t>нт</w:t>
      </w:r>
      <w:r w:rsidRPr="00F377F3">
        <w:rPr>
          <w:rFonts w:eastAsia="Times New Roman" w:cs="Times New Roman"/>
          <w:spacing w:val="-1"/>
          <w:szCs w:val="24"/>
        </w:rPr>
        <w:t>ак</w:t>
      </w:r>
      <w:r w:rsidRPr="00F377F3">
        <w:rPr>
          <w:rFonts w:eastAsia="Times New Roman" w:cs="Times New Roman"/>
          <w:szCs w:val="24"/>
        </w:rPr>
        <w:t>т</w:t>
      </w:r>
      <w:r w:rsidRPr="00F377F3">
        <w:rPr>
          <w:rFonts w:eastAsia="Times New Roman" w:cs="Times New Roman"/>
          <w:spacing w:val="-7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п</w:t>
      </w:r>
      <w:r w:rsidRPr="00F377F3">
        <w:rPr>
          <w:rFonts w:eastAsia="Times New Roman" w:cs="Times New Roman"/>
          <w:szCs w:val="24"/>
        </w:rPr>
        <w:t>од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ци</w:t>
      </w:r>
      <w:r w:rsidRPr="00F377F3">
        <w:rPr>
          <w:rFonts w:eastAsia="Times New Roman" w:cs="Times New Roman"/>
          <w:szCs w:val="24"/>
        </w:rPr>
        <w:t xml:space="preserve">: </w:t>
      </w:r>
    </w:p>
    <w:p w:rsidR="00F42DA2" w:rsidRPr="00F377F3" w:rsidRDefault="00F42DA2" w:rsidP="00AF53F6">
      <w:pPr>
        <w:spacing w:after="0" w:line="240" w:lineRule="atLeast"/>
        <w:rPr>
          <w:rFonts w:eastAsia="Times New Roman" w:cs="Times New Roman"/>
          <w:szCs w:val="24"/>
        </w:rPr>
      </w:pPr>
      <w:r w:rsidRPr="00F377F3">
        <w:rPr>
          <w:rFonts w:eastAsia="Times New Roman" w:cs="Times New Roman"/>
          <w:spacing w:val="1"/>
          <w:szCs w:val="24"/>
        </w:rPr>
        <w:t>Си</w:t>
      </w:r>
      <w:r w:rsidRPr="00F377F3">
        <w:rPr>
          <w:rFonts w:eastAsia="Times New Roman" w:cs="Times New Roman"/>
          <w:szCs w:val="24"/>
        </w:rPr>
        <w:t>лв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-10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П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влов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ћ,</w:t>
      </w:r>
      <w:r w:rsidRPr="00F377F3">
        <w:rPr>
          <w:rFonts w:eastAsia="Times New Roman" w:cs="Times New Roman"/>
          <w:spacing w:val="-11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ч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л</w:t>
      </w:r>
      <w:r w:rsidRPr="00F377F3">
        <w:rPr>
          <w:rFonts w:eastAsia="Times New Roman" w:cs="Times New Roman"/>
          <w:spacing w:val="1"/>
          <w:szCs w:val="24"/>
        </w:rPr>
        <w:t>ни</w:t>
      </w:r>
      <w:r w:rsidRPr="00F377F3">
        <w:rPr>
          <w:rFonts w:eastAsia="Times New Roman" w:cs="Times New Roman"/>
          <w:szCs w:val="24"/>
        </w:rPr>
        <w:t>к</w:t>
      </w:r>
      <w:r w:rsidRPr="00F377F3">
        <w:rPr>
          <w:rFonts w:eastAsia="Times New Roman" w:cs="Times New Roman"/>
          <w:spacing w:val="-9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Од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ња</w:t>
      </w:r>
    </w:p>
    <w:p w:rsidR="00F42DA2" w:rsidRPr="00F377F3" w:rsidRDefault="00F42DA2" w:rsidP="00AF53F6">
      <w:pPr>
        <w:spacing w:after="0" w:line="240" w:lineRule="atLeast"/>
        <w:rPr>
          <w:rFonts w:eastAsia="Times New Roman" w:cs="Times New Roman"/>
          <w:szCs w:val="24"/>
        </w:rPr>
      </w:pP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-</w:t>
      </w:r>
      <w:r w:rsidRPr="00F377F3">
        <w:rPr>
          <w:rFonts w:eastAsia="Times New Roman" w:cs="Times New Roman"/>
          <w:spacing w:val="-2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ош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:</w:t>
      </w:r>
      <w:r w:rsidR="005E30AD" w:rsidRPr="00F377F3">
        <w:rPr>
          <w:rFonts w:eastAsia="Times New Roman" w:cs="Times New Roman"/>
          <w:spacing w:val="-7"/>
          <w:szCs w:val="24"/>
        </w:rPr>
        <w:t xml:space="preserve"> </w:t>
      </w:r>
      <w:hyperlink r:id="rId35"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silv</w:t>
        </w:r>
        <w:r w:rsidRPr="00F377F3"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n</w:t>
        </w:r>
        <w:r w:rsidRPr="00F377F3"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.p</w:t>
        </w:r>
        <w:r w:rsidRPr="00F377F3"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vlo</w:t>
        </w:r>
        <w:r w:rsidRPr="00F377F3">
          <w:rPr>
            <w:rFonts w:eastAsia="Times New Roman" w:cs="Times New Roman"/>
            <w:color w:val="0000FF"/>
            <w:spacing w:val="2"/>
            <w:szCs w:val="24"/>
            <w:u w:val="single" w:color="0000FF"/>
          </w:rPr>
          <w:t>v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i</w:t>
        </w:r>
        <w:r w:rsidRPr="00F377F3"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c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@</w:t>
        </w:r>
        <w:r w:rsidRPr="00F377F3"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inpolj.</w:t>
        </w:r>
        <w:r w:rsidRPr="00F377F3"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 w:rsidRPr="00F377F3">
          <w:rPr>
            <w:rFonts w:eastAsia="Times New Roman" w:cs="Times New Roman"/>
            <w:color w:val="0000FF"/>
            <w:szCs w:val="24"/>
            <w:u w:val="single" w:color="0000FF"/>
          </w:rPr>
          <w:t>ov.rs</w:t>
        </w:r>
      </w:hyperlink>
    </w:p>
    <w:p w:rsidR="00F42DA2" w:rsidRPr="00F377F3" w:rsidRDefault="00F42DA2" w:rsidP="00AF53F6">
      <w:pPr>
        <w:spacing w:after="0" w:line="240" w:lineRule="atLeast"/>
        <w:rPr>
          <w:szCs w:val="24"/>
        </w:rPr>
      </w:pPr>
    </w:p>
    <w:p w:rsidR="00F42DA2" w:rsidRPr="00F377F3" w:rsidRDefault="00F42DA2" w:rsidP="00AF53F6">
      <w:pPr>
        <w:spacing w:after="0" w:line="240" w:lineRule="atLeast"/>
        <w:ind w:firstLine="720"/>
        <w:rPr>
          <w:rFonts w:eastAsia="Times New Roman" w:cs="Times New Roman"/>
          <w:szCs w:val="24"/>
        </w:rPr>
      </w:pPr>
      <w:r w:rsidRPr="00F377F3">
        <w:rPr>
          <w:rFonts w:eastAsia="Times New Roman" w:cs="Times New Roman"/>
          <w:b/>
          <w:bCs/>
          <w:spacing w:val="1"/>
          <w:szCs w:val="24"/>
        </w:rPr>
        <w:t>Гр</w:t>
      </w:r>
      <w:r w:rsidRPr="00F377F3">
        <w:rPr>
          <w:rFonts w:eastAsia="Times New Roman" w:cs="Times New Roman"/>
          <w:b/>
          <w:bCs/>
          <w:szCs w:val="24"/>
        </w:rPr>
        <w:t>у</w:t>
      </w:r>
      <w:r w:rsidRPr="00F377F3">
        <w:rPr>
          <w:rFonts w:eastAsia="Times New Roman" w:cs="Times New Roman"/>
          <w:b/>
          <w:bCs/>
          <w:spacing w:val="1"/>
          <w:szCs w:val="24"/>
        </w:rPr>
        <w:t>п</w:t>
      </w:r>
      <w:r w:rsidRPr="00F377F3">
        <w:rPr>
          <w:rFonts w:eastAsia="Times New Roman" w:cs="Times New Roman"/>
          <w:b/>
          <w:bCs/>
          <w:szCs w:val="24"/>
        </w:rPr>
        <w:t>а</w:t>
      </w:r>
      <w:r w:rsidRPr="00F377F3">
        <w:rPr>
          <w:rFonts w:eastAsia="Times New Roman" w:cs="Times New Roman"/>
          <w:b/>
          <w:bCs/>
          <w:spacing w:val="26"/>
          <w:szCs w:val="24"/>
        </w:rPr>
        <w:t xml:space="preserve"> </w:t>
      </w:r>
      <w:r w:rsidRPr="00F377F3">
        <w:rPr>
          <w:rFonts w:eastAsia="Times New Roman" w:cs="Times New Roman"/>
          <w:b/>
          <w:bCs/>
          <w:szCs w:val="24"/>
        </w:rPr>
        <w:t>за</w:t>
      </w:r>
      <w:r w:rsidRPr="00F377F3">
        <w:rPr>
          <w:rFonts w:eastAsia="Times New Roman" w:cs="Times New Roman"/>
          <w:b/>
          <w:bCs/>
          <w:spacing w:val="31"/>
          <w:szCs w:val="24"/>
        </w:rPr>
        <w:t xml:space="preserve"> </w:t>
      </w:r>
      <w:r w:rsidRPr="00F377F3">
        <w:rPr>
          <w:rFonts w:eastAsia="Times New Roman" w:cs="Times New Roman"/>
          <w:b/>
          <w:bCs/>
          <w:spacing w:val="-2"/>
          <w:szCs w:val="24"/>
        </w:rPr>
        <w:t>у</w:t>
      </w:r>
      <w:r w:rsidRPr="00F377F3">
        <w:rPr>
          <w:rFonts w:eastAsia="Times New Roman" w:cs="Times New Roman"/>
          <w:b/>
          <w:bCs/>
          <w:spacing w:val="1"/>
          <w:szCs w:val="24"/>
        </w:rPr>
        <w:t>пр</w:t>
      </w:r>
      <w:r w:rsidRPr="00F377F3">
        <w:rPr>
          <w:rFonts w:eastAsia="Times New Roman" w:cs="Times New Roman"/>
          <w:b/>
          <w:bCs/>
          <w:szCs w:val="24"/>
        </w:rPr>
        <w:t>авља</w:t>
      </w:r>
      <w:r w:rsidRPr="00F377F3">
        <w:rPr>
          <w:rFonts w:eastAsia="Times New Roman" w:cs="Times New Roman"/>
          <w:b/>
          <w:bCs/>
          <w:spacing w:val="1"/>
          <w:szCs w:val="24"/>
        </w:rPr>
        <w:t>њ</w:t>
      </w:r>
      <w:r w:rsidRPr="00F377F3">
        <w:rPr>
          <w:rFonts w:eastAsia="Times New Roman" w:cs="Times New Roman"/>
          <w:b/>
          <w:bCs/>
          <w:szCs w:val="24"/>
        </w:rPr>
        <w:t>е</w:t>
      </w:r>
      <w:r w:rsidRPr="00F377F3">
        <w:rPr>
          <w:rFonts w:eastAsia="Times New Roman" w:cs="Times New Roman"/>
          <w:b/>
          <w:bCs/>
          <w:spacing w:val="18"/>
          <w:szCs w:val="24"/>
        </w:rPr>
        <w:t xml:space="preserve"> </w:t>
      </w:r>
      <w:r w:rsidRPr="00F377F3">
        <w:rPr>
          <w:rFonts w:eastAsia="Times New Roman" w:cs="Times New Roman"/>
          <w:b/>
          <w:bCs/>
          <w:spacing w:val="1"/>
          <w:szCs w:val="24"/>
        </w:rPr>
        <w:t>д</w:t>
      </w:r>
      <w:r w:rsidRPr="00F377F3">
        <w:rPr>
          <w:rFonts w:eastAsia="Times New Roman" w:cs="Times New Roman"/>
          <w:b/>
          <w:bCs/>
          <w:szCs w:val="24"/>
        </w:rPr>
        <w:t>у</w:t>
      </w:r>
      <w:r w:rsidRPr="00F377F3">
        <w:rPr>
          <w:rFonts w:eastAsia="Times New Roman" w:cs="Times New Roman"/>
          <w:b/>
          <w:bCs/>
          <w:spacing w:val="-1"/>
          <w:szCs w:val="24"/>
        </w:rPr>
        <w:t>г</w:t>
      </w:r>
      <w:r w:rsidRPr="00F377F3">
        <w:rPr>
          <w:rFonts w:eastAsia="Times New Roman" w:cs="Times New Roman"/>
          <w:b/>
          <w:bCs/>
          <w:szCs w:val="24"/>
        </w:rPr>
        <w:t>ов</w:t>
      </w:r>
      <w:r w:rsidRPr="00F377F3">
        <w:rPr>
          <w:rFonts w:eastAsia="Times New Roman" w:cs="Times New Roman"/>
          <w:b/>
          <w:bCs/>
          <w:spacing w:val="1"/>
          <w:szCs w:val="24"/>
        </w:rPr>
        <w:t>и</w:t>
      </w:r>
      <w:r w:rsidRPr="00F377F3">
        <w:rPr>
          <w:rFonts w:eastAsia="Times New Roman" w:cs="Times New Roman"/>
          <w:b/>
          <w:bCs/>
          <w:szCs w:val="24"/>
        </w:rPr>
        <w:t>ма</w:t>
      </w:r>
      <w:r w:rsidRPr="00F377F3">
        <w:rPr>
          <w:rFonts w:eastAsia="Times New Roman" w:cs="Times New Roman"/>
          <w:b/>
          <w:bCs/>
          <w:spacing w:val="29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об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26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лове</w:t>
      </w:r>
      <w:r w:rsidRPr="00F377F3">
        <w:rPr>
          <w:rFonts w:eastAsia="Times New Roman" w:cs="Times New Roman"/>
          <w:spacing w:val="25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оји</w:t>
      </w:r>
      <w:r w:rsidRPr="00F377F3">
        <w:rPr>
          <w:rFonts w:eastAsia="Times New Roman" w:cs="Times New Roman"/>
          <w:spacing w:val="31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е</w:t>
      </w:r>
      <w:r w:rsidRPr="00F377F3">
        <w:rPr>
          <w:rFonts w:eastAsia="Times New Roman" w:cs="Times New Roman"/>
          <w:spacing w:val="31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од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е</w:t>
      </w:r>
      <w:r w:rsidRPr="00F377F3">
        <w:rPr>
          <w:rFonts w:eastAsia="Times New Roman" w:cs="Times New Roman"/>
          <w:spacing w:val="26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:</w:t>
      </w:r>
      <w:r w:rsidRPr="00F377F3">
        <w:rPr>
          <w:rFonts w:eastAsia="Times New Roman" w:cs="Times New Roman"/>
          <w:spacing w:val="31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д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1"/>
          <w:szCs w:val="24"/>
        </w:rPr>
        <w:t>нти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 xml:space="preserve">ње 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го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5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оји</w:t>
      </w:r>
      <w:r w:rsidRPr="00F377F3">
        <w:rPr>
          <w:rFonts w:eastAsia="Times New Roman" w:cs="Times New Roman"/>
          <w:spacing w:val="9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ро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pacing w:val="-1"/>
          <w:szCs w:val="24"/>
        </w:rPr>
        <w:t>ст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 xml:space="preserve">чу 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з</w:t>
      </w:r>
      <w:r w:rsidRPr="00F377F3">
        <w:rPr>
          <w:rFonts w:eastAsia="Times New Roman" w:cs="Times New Roman"/>
          <w:spacing w:val="12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х</w:t>
      </w:r>
      <w:r w:rsidRPr="00F377F3">
        <w:rPr>
          <w:rFonts w:eastAsia="Times New Roman" w:cs="Times New Roman"/>
          <w:spacing w:val="18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–</w:t>
      </w:r>
      <w:r w:rsidRPr="00F377F3">
        <w:rPr>
          <w:rFonts w:eastAsia="Times New Roman" w:cs="Times New Roman"/>
          <w:spacing w:val="12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post</w:t>
      </w:r>
      <w:r w:rsidRPr="00F377F3">
        <w:rPr>
          <w:rFonts w:eastAsia="Times New Roman" w:cs="Times New Roman"/>
          <w:spacing w:val="10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н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-2"/>
          <w:szCs w:val="24"/>
        </w:rPr>
        <w:t>р</w:t>
      </w:r>
      <w:r w:rsidRPr="00F377F3">
        <w:rPr>
          <w:rFonts w:eastAsia="Times New Roman" w:cs="Times New Roman"/>
          <w:szCs w:val="24"/>
        </w:rPr>
        <w:t>ол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;</w:t>
      </w:r>
      <w:r w:rsidRPr="00F377F3">
        <w:rPr>
          <w:rFonts w:eastAsia="Times New Roman" w:cs="Times New Roman"/>
          <w:spacing w:val="4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вођ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2"/>
          <w:szCs w:val="24"/>
        </w:rPr>
        <w:t>њ</w:t>
      </w:r>
      <w:r w:rsidRPr="00F377F3">
        <w:rPr>
          <w:rFonts w:eastAsia="Times New Roman" w:cs="Times New Roman"/>
          <w:szCs w:val="24"/>
        </w:rPr>
        <w:t>е</w:t>
      </w:r>
      <w:r w:rsidRPr="00F377F3">
        <w:rPr>
          <w:rFonts w:eastAsia="Times New Roman" w:cs="Times New Roman"/>
          <w:spacing w:val="4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њ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ге</w:t>
      </w:r>
      <w:r w:rsidRPr="00F377F3">
        <w:rPr>
          <w:rFonts w:eastAsia="Times New Roman" w:cs="Times New Roman"/>
          <w:spacing w:val="6"/>
          <w:szCs w:val="24"/>
        </w:rPr>
        <w:t xml:space="preserve"> </w:t>
      </w:r>
      <w:r w:rsidRPr="00F377F3">
        <w:rPr>
          <w:rFonts w:eastAsia="Times New Roman" w:cs="Times New Roman"/>
          <w:spacing w:val="5"/>
          <w:szCs w:val="24"/>
        </w:rPr>
        <w:t>д</w:t>
      </w:r>
      <w:r w:rsidRPr="00F377F3">
        <w:rPr>
          <w:rFonts w:eastAsia="Times New Roman" w:cs="Times New Roman"/>
          <w:spacing w:val="-2"/>
          <w:szCs w:val="24"/>
        </w:rPr>
        <w:t>у</w:t>
      </w:r>
      <w:r w:rsidRPr="00F377F3">
        <w:rPr>
          <w:rFonts w:eastAsia="Times New Roman" w:cs="Times New Roman"/>
          <w:szCs w:val="24"/>
        </w:rPr>
        <w:t>ж</w:t>
      </w:r>
      <w:r w:rsidRPr="00F377F3">
        <w:rPr>
          <w:rFonts w:eastAsia="Times New Roman" w:cs="Times New Roman"/>
          <w:spacing w:val="1"/>
          <w:szCs w:val="24"/>
        </w:rPr>
        <w:t>ник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3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и</w:t>
      </w:r>
      <w:r w:rsidRPr="00F377F3">
        <w:rPr>
          <w:rFonts w:eastAsia="Times New Roman" w:cs="Times New Roman"/>
          <w:spacing w:val="15"/>
          <w:szCs w:val="24"/>
        </w:rPr>
        <w:t xml:space="preserve"> </w:t>
      </w:r>
      <w:r w:rsidRPr="00F377F3">
        <w:rPr>
          <w:rFonts w:eastAsia="Times New Roman" w:cs="Times New Roman"/>
          <w:spacing w:val="-7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њ</w:t>
      </w:r>
      <w:r w:rsidRPr="00F377F3">
        <w:rPr>
          <w:rFonts w:eastAsia="Times New Roman" w:cs="Times New Roman"/>
          <w:szCs w:val="24"/>
        </w:rPr>
        <w:t xml:space="preserve">е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овр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ћ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ј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м</w:t>
      </w:r>
      <w:r w:rsidR="005E30AD" w:rsidRPr="00F377F3">
        <w:rPr>
          <w:rFonts w:eastAsia="Times New Roman" w:cs="Times New Roman"/>
          <w:szCs w:val="24"/>
        </w:rPr>
        <w:t xml:space="preserve"> </w:t>
      </w:r>
      <w:r w:rsidRPr="00F377F3">
        <w:rPr>
          <w:rFonts w:eastAsia="Times New Roman" w:cs="Times New Roman"/>
          <w:spacing w:val="3"/>
          <w:szCs w:val="24"/>
        </w:rPr>
        <w:t xml:space="preserve"> </w:t>
      </w:r>
      <w:r w:rsidRPr="00F377F3">
        <w:rPr>
          <w:rFonts w:eastAsia="Times New Roman" w:cs="Times New Roman"/>
          <w:spacing w:val="5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го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;</w:t>
      </w:r>
      <w:r w:rsidR="005E30AD" w:rsidRPr="00F377F3">
        <w:rPr>
          <w:rFonts w:eastAsia="Times New Roman" w:cs="Times New Roman"/>
          <w:szCs w:val="24"/>
        </w:rPr>
        <w:t xml:space="preserve"> </w:t>
      </w:r>
      <w:r w:rsidRPr="00F377F3">
        <w:rPr>
          <w:rFonts w:eastAsia="Times New Roman" w:cs="Times New Roman"/>
          <w:spacing w:val="8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об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ш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pacing w:val="5"/>
          <w:szCs w:val="24"/>
        </w:rPr>
        <w:t>а</w:t>
      </w:r>
      <w:r w:rsidRPr="00F377F3">
        <w:rPr>
          <w:rFonts w:eastAsia="Times New Roman" w:cs="Times New Roman"/>
          <w:szCs w:val="24"/>
        </w:rPr>
        <w:t>ње</w:t>
      </w:r>
      <w:r w:rsidR="005E30AD" w:rsidRPr="00F377F3">
        <w:rPr>
          <w:rFonts w:eastAsia="Times New Roman" w:cs="Times New Roman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ор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pacing w:val="1"/>
          <w:szCs w:val="24"/>
        </w:rPr>
        <w:t>ник</w:t>
      </w:r>
      <w:r w:rsidRPr="00F377F3">
        <w:rPr>
          <w:rFonts w:eastAsia="Times New Roman" w:cs="Times New Roman"/>
          <w:szCs w:val="24"/>
        </w:rPr>
        <w:t>а</w:t>
      </w:r>
      <w:r w:rsidR="005E30AD" w:rsidRPr="00F377F3">
        <w:rPr>
          <w:rFonts w:eastAsia="Times New Roman" w:cs="Times New Roman"/>
          <w:szCs w:val="24"/>
        </w:rPr>
        <w:t xml:space="preserve"> </w:t>
      </w:r>
      <w:r w:rsidRPr="00F377F3">
        <w:rPr>
          <w:rFonts w:eastAsia="Times New Roman" w:cs="Times New Roman"/>
          <w:spacing w:val="4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д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zCs w:val="24"/>
        </w:rPr>
        <w:t>а</w:t>
      </w:r>
      <w:r w:rsidR="005E30AD" w:rsidRPr="00F377F3">
        <w:rPr>
          <w:rFonts w:eastAsia="Times New Roman" w:cs="Times New Roman"/>
          <w:szCs w:val="24"/>
        </w:rPr>
        <w:t xml:space="preserve"> </w:t>
      </w:r>
      <w:r w:rsidRPr="00F377F3">
        <w:rPr>
          <w:rFonts w:eastAsia="Times New Roman" w:cs="Times New Roman"/>
          <w:spacing w:val="5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</w:t>
      </w:r>
      <w:r w:rsidR="005E30AD" w:rsidRPr="00F377F3">
        <w:rPr>
          <w:rFonts w:eastAsia="Times New Roman" w:cs="Times New Roman"/>
          <w:szCs w:val="24"/>
        </w:rPr>
        <w:t xml:space="preserve"> </w:t>
      </w:r>
      <w:r w:rsidRPr="00F377F3">
        <w:rPr>
          <w:rFonts w:eastAsia="Times New Roman" w:cs="Times New Roman"/>
          <w:spacing w:val="14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об</w:t>
      </w:r>
      <w:r w:rsidRPr="00F377F3">
        <w:rPr>
          <w:rFonts w:eastAsia="Times New Roman" w:cs="Times New Roman"/>
          <w:spacing w:val="2"/>
          <w:szCs w:val="24"/>
        </w:rPr>
        <w:t>ав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1"/>
          <w:szCs w:val="24"/>
        </w:rPr>
        <w:t>з</w:t>
      </w:r>
      <w:r w:rsidRPr="00F377F3">
        <w:rPr>
          <w:rFonts w:eastAsia="Times New Roman" w:cs="Times New Roman"/>
          <w:szCs w:val="24"/>
        </w:rPr>
        <w:t>и</w:t>
      </w:r>
      <w:r w:rsidR="005E30AD" w:rsidRPr="00F377F3">
        <w:rPr>
          <w:rFonts w:eastAsia="Times New Roman" w:cs="Times New Roman"/>
          <w:szCs w:val="24"/>
        </w:rPr>
        <w:t xml:space="preserve"> </w:t>
      </w:r>
      <w:r w:rsidRPr="00F377F3">
        <w:rPr>
          <w:rFonts w:eastAsia="Times New Roman" w:cs="Times New Roman"/>
          <w:spacing w:val="9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вр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ћ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ња</w:t>
      </w:r>
      <w:r w:rsidR="005E30AD" w:rsidRPr="00F377F3">
        <w:rPr>
          <w:rFonts w:eastAsia="Times New Roman" w:cs="Times New Roman"/>
          <w:szCs w:val="24"/>
        </w:rPr>
        <w:t xml:space="preserve"> </w:t>
      </w:r>
      <w:r w:rsidRPr="00F377F3">
        <w:rPr>
          <w:rFonts w:eastAsia="Times New Roman" w:cs="Times New Roman"/>
          <w:spacing w:val="6"/>
          <w:szCs w:val="24"/>
        </w:rPr>
        <w:t xml:space="preserve"> </w:t>
      </w:r>
      <w:r w:rsidRPr="00F377F3">
        <w:rPr>
          <w:rFonts w:eastAsia="Times New Roman" w:cs="Times New Roman"/>
          <w:spacing w:val="5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2"/>
          <w:szCs w:val="24"/>
        </w:rPr>
        <w:t>г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 xml:space="preserve">; 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4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pacing w:val="3"/>
          <w:szCs w:val="24"/>
        </w:rPr>
        <w:t>а</w:t>
      </w:r>
      <w:r w:rsidRPr="00F377F3">
        <w:rPr>
          <w:rFonts w:eastAsia="Times New Roman" w:cs="Times New Roman"/>
          <w:szCs w:val="24"/>
        </w:rPr>
        <w:t>ње</w:t>
      </w:r>
      <w:r w:rsidRPr="00F377F3">
        <w:rPr>
          <w:rFonts w:eastAsia="Times New Roman" w:cs="Times New Roman"/>
          <w:spacing w:val="1"/>
          <w:szCs w:val="24"/>
        </w:rPr>
        <w:t xml:space="preserve"> п</w:t>
      </w:r>
      <w:r w:rsidRPr="00F377F3">
        <w:rPr>
          <w:rFonts w:eastAsia="Times New Roman" w:cs="Times New Roman"/>
          <w:szCs w:val="24"/>
        </w:rPr>
        <w:t>ов</w:t>
      </w:r>
      <w:r w:rsidRPr="00F377F3">
        <w:rPr>
          <w:rFonts w:eastAsia="Times New Roman" w:cs="Times New Roman"/>
          <w:spacing w:val="2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ћ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ј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м</w:t>
      </w:r>
      <w:r w:rsidRPr="00F377F3">
        <w:rPr>
          <w:rFonts w:eastAsia="Times New Roman" w:cs="Times New Roman"/>
          <w:spacing w:val="4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;</w:t>
      </w:r>
      <w:r w:rsidRPr="00F377F3">
        <w:rPr>
          <w:rFonts w:eastAsia="Times New Roman" w:cs="Times New Roman"/>
          <w:spacing w:val="3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из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4"/>
          <w:szCs w:val="24"/>
        </w:rPr>
        <w:t>ч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 xml:space="preserve">ње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м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7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1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zCs w:val="24"/>
        </w:rPr>
        <w:t>у</w:t>
      </w:r>
      <w:r w:rsidRPr="00F377F3">
        <w:rPr>
          <w:rFonts w:eastAsia="Times New Roman" w:cs="Times New Roman"/>
          <w:spacing w:val="4"/>
          <w:szCs w:val="24"/>
        </w:rPr>
        <w:t xml:space="preserve"> </w:t>
      </w:r>
      <w:r w:rsidRPr="00F377F3">
        <w:rPr>
          <w:rFonts w:eastAsia="Times New Roman" w:cs="Times New Roman"/>
          <w:spacing w:val="5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2"/>
          <w:szCs w:val="24"/>
        </w:rPr>
        <w:t>г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;</w:t>
      </w:r>
      <w:r w:rsidRPr="00F377F3">
        <w:rPr>
          <w:rFonts w:eastAsia="Times New Roman" w:cs="Times New Roman"/>
          <w:spacing w:val="8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од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ч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zCs w:val="24"/>
        </w:rPr>
        <w:t xml:space="preserve">о 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2"/>
          <w:szCs w:val="24"/>
        </w:rPr>
        <w:t>са</w:t>
      </w:r>
      <w:r w:rsidRPr="00F377F3">
        <w:rPr>
          <w:rFonts w:eastAsia="Times New Roman" w:cs="Times New Roman"/>
          <w:szCs w:val="24"/>
        </w:rPr>
        <w:t>гл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ш</w:t>
      </w:r>
      <w:r w:rsidRPr="00F377F3">
        <w:rPr>
          <w:rFonts w:eastAsia="Times New Roman" w:cs="Times New Roman"/>
          <w:spacing w:val="2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њ</w:t>
      </w:r>
      <w:r w:rsidRPr="00F377F3">
        <w:rPr>
          <w:rFonts w:eastAsia="Times New Roman" w:cs="Times New Roman"/>
          <w:szCs w:val="24"/>
        </w:rPr>
        <w:t>е</w:t>
      </w:r>
      <w:r w:rsidRPr="00F377F3">
        <w:rPr>
          <w:rFonts w:eastAsia="Times New Roman" w:cs="Times New Roman"/>
          <w:spacing w:val="28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њ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ге</w:t>
      </w:r>
      <w:r w:rsidRPr="00F377F3">
        <w:rPr>
          <w:rFonts w:eastAsia="Times New Roman" w:cs="Times New Roman"/>
          <w:spacing w:val="36"/>
          <w:szCs w:val="24"/>
        </w:rPr>
        <w:t xml:space="preserve"> 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2"/>
          <w:szCs w:val="24"/>
        </w:rPr>
        <w:t>ж</w:t>
      </w:r>
      <w:r w:rsidRPr="00F377F3">
        <w:rPr>
          <w:rFonts w:eastAsia="Times New Roman" w:cs="Times New Roman"/>
          <w:spacing w:val="1"/>
          <w:szCs w:val="24"/>
        </w:rPr>
        <w:t>ник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33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и</w:t>
      </w:r>
      <w:r w:rsidRPr="00F377F3">
        <w:rPr>
          <w:rFonts w:eastAsia="Times New Roman" w:cs="Times New Roman"/>
          <w:spacing w:val="43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гл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zCs w:val="24"/>
        </w:rPr>
        <w:t>е</w:t>
      </w:r>
      <w:r w:rsidRPr="00F377F3">
        <w:rPr>
          <w:rFonts w:eastAsia="Times New Roman" w:cs="Times New Roman"/>
          <w:spacing w:val="35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њ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pacing w:val="2"/>
          <w:szCs w:val="24"/>
        </w:rPr>
        <w:t>г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;</w:t>
      </w:r>
      <w:r w:rsidRPr="00F377F3">
        <w:rPr>
          <w:rFonts w:eastAsia="Times New Roman" w:cs="Times New Roman"/>
          <w:spacing w:val="36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лове</w:t>
      </w:r>
      <w:r w:rsidRPr="00F377F3">
        <w:rPr>
          <w:rFonts w:eastAsia="Times New Roman" w:cs="Times New Roman"/>
          <w:spacing w:val="34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из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zCs w:val="24"/>
        </w:rPr>
        <w:t>ш</w:t>
      </w:r>
      <w:r w:rsidRPr="00F377F3">
        <w:rPr>
          <w:rFonts w:eastAsia="Times New Roman" w:cs="Times New Roman"/>
          <w:spacing w:val="1"/>
          <w:szCs w:val="24"/>
        </w:rPr>
        <w:t>т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2"/>
          <w:szCs w:val="24"/>
        </w:rPr>
        <w:t>њ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34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у</w:t>
      </w:r>
      <w:r w:rsidRPr="00F377F3">
        <w:rPr>
          <w:rFonts w:eastAsia="Times New Roman" w:cs="Times New Roman"/>
          <w:spacing w:val="37"/>
          <w:szCs w:val="24"/>
        </w:rPr>
        <w:t xml:space="preserve"> 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1"/>
          <w:szCs w:val="24"/>
        </w:rPr>
        <w:t>з</w:t>
      </w:r>
      <w:r w:rsidRPr="00F377F3">
        <w:rPr>
          <w:rFonts w:eastAsia="Times New Roman" w:cs="Times New Roman"/>
          <w:szCs w:val="24"/>
        </w:rPr>
        <w:t>и</w:t>
      </w:r>
      <w:r w:rsidRPr="00F377F3">
        <w:rPr>
          <w:rFonts w:eastAsia="Times New Roman" w:cs="Times New Roman"/>
          <w:spacing w:val="43"/>
          <w:szCs w:val="24"/>
        </w:rPr>
        <w:t xml:space="preserve"> 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pacing w:val="2"/>
          <w:szCs w:val="24"/>
        </w:rPr>
        <w:t>а</w:t>
      </w:r>
      <w:r w:rsidRPr="00F377F3">
        <w:rPr>
          <w:rFonts w:eastAsia="Times New Roman" w:cs="Times New Roman"/>
          <w:szCs w:val="24"/>
        </w:rPr>
        <w:t xml:space="preserve">ња 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гом;</w:t>
      </w:r>
      <w:r w:rsidRPr="00F377F3">
        <w:rPr>
          <w:rFonts w:eastAsia="Times New Roman" w:cs="Times New Roman"/>
          <w:spacing w:val="10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д</w:t>
      </w:r>
      <w:r w:rsidRPr="00F377F3">
        <w:rPr>
          <w:rFonts w:eastAsia="Times New Roman" w:cs="Times New Roman"/>
          <w:spacing w:val="1"/>
          <w:szCs w:val="24"/>
        </w:rPr>
        <w:t>з</w:t>
      </w:r>
      <w:r w:rsidRPr="00F377F3">
        <w:rPr>
          <w:rFonts w:eastAsia="Times New Roman" w:cs="Times New Roman"/>
          <w:szCs w:val="24"/>
        </w:rPr>
        <w:t>ор</w:t>
      </w:r>
      <w:r w:rsidRPr="00F377F3">
        <w:rPr>
          <w:rFonts w:eastAsia="Times New Roman" w:cs="Times New Roman"/>
          <w:spacing w:val="10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д</w:t>
      </w:r>
      <w:r w:rsidRPr="00F377F3">
        <w:rPr>
          <w:rFonts w:eastAsia="Times New Roman" w:cs="Times New Roman"/>
          <w:spacing w:val="19"/>
          <w:szCs w:val="24"/>
        </w:rPr>
        <w:t xml:space="preserve"> 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4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њ</w:t>
      </w:r>
      <w:r w:rsidRPr="00F377F3">
        <w:rPr>
          <w:rFonts w:eastAsia="Times New Roman" w:cs="Times New Roman"/>
          <w:spacing w:val="2"/>
          <w:szCs w:val="24"/>
        </w:rPr>
        <w:t>е</w:t>
      </w:r>
      <w:r w:rsidRPr="00F377F3">
        <w:rPr>
          <w:rFonts w:eastAsia="Times New Roman" w:cs="Times New Roman"/>
          <w:szCs w:val="24"/>
        </w:rPr>
        <w:t>м</w:t>
      </w:r>
      <w:r w:rsidRPr="00F377F3">
        <w:rPr>
          <w:rFonts w:eastAsia="Times New Roman" w:cs="Times New Roman"/>
          <w:spacing w:val="3"/>
          <w:szCs w:val="24"/>
        </w:rPr>
        <w:t xml:space="preserve"> </w:t>
      </w:r>
      <w:r w:rsidRPr="00F377F3">
        <w:rPr>
          <w:rFonts w:eastAsia="Times New Roman" w:cs="Times New Roman"/>
          <w:spacing w:val="5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гом;</w:t>
      </w:r>
      <w:r w:rsidRPr="00F377F3">
        <w:rPr>
          <w:rFonts w:eastAsia="Times New Roman" w:cs="Times New Roman"/>
          <w:spacing w:val="12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са</w:t>
      </w:r>
      <w:r w:rsidRPr="00F377F3">
        <w:rPr>
          <w:rFonts w:eastAsia="Times New Roman" w:cs="Times New Roman"/>
          <w:spacing w:val="2"/>
          <w:szCs w:val="24"/>
        </w:rPr>
        <w:t>рађ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је</w:t>
      </w:r>
      <w:r w:rsidRPr="00F377F3">
        <w:rPr>
          <w:rFonts w:eastAsia="Times New Roman" w:cs="Times New Roman"/>
          <w:spacing w:val="10"/>
          <w:szCs w:val="24"/>
        </w:rPr>
        <w:t xml:space="preserve"> </w:t>
      </w:r>
      <w:r w:rsidRPr="00F377F3">
        <w:rPr>
          <w:rFonts w:eastAsia="Times New Roman" w:cs="Times New Roman"/>
          <w:spacing w:val="2"/>
          <w:szCs w:val="24"/>
        </w:rPr>
        <w:t>с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14"/>
          <w:szCs w:val="24"/>
        </w:rPr>
        <w:t xml:space="preserve"> </w:t>
      </w:r>
      <w:r w:rsidRPr="00F377F3">
        <w:rPr>
          <w:rFonts w:eastAsia="Times New Roman" w:cs="Times New Roman"/>
          <w:spacing w:val="2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ци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л</w:t>
      </w:r>
      <w:r w:rsidRPr="00F377F3">
        <w:rPr>
          <w:rFonts w:eastAsia="Times New Roman" w:cs="Times New Roman"/>
          <w:spacing w:val="1"/>
          <w:szCs w:val="24"/>
        </w:rPr>
        <w:t>ни</w:t>
      </w:r>
      <w:r w:rsidRPr="00F377F3">
        <w:rPr>
          <w:rFonts w:eastAsia="Times New Roman" w:cs="Times New Roman"/>
          <w:szCs w:val="24"/>
        </w:rPr>
        <w:t xml:space="preserve">м </w:t>
      </w:r>
      <w:r w:rsidRPr="00F377F3">
        <w:rPr>
          <w:rFonts w:eastAsia="Times New Roman" w:cs="Times New Roman"/>
          <w:spacing w:val="1"/>
          <w:szCs w:val="24"/>
        </w:rPr>
        <w:t>ф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"/>
          <w:szCs w:val="24"/>
        </w:rPr>
        <w:t>н</w:t>
      </w:r>
      <w:r w:rsidRPr="00F377F3">
        <w:rPr>
          <w:rFonts w:eastAsia="Times New Roman" w:cs="Times New Roman"/>
          <w:szCs w:val="24"/>
        </w:rPr>
        <w:t>дом</w:t>
      </w:r>
      <w:r w:rsidRPr="00F377F3">
        <w:rPr>
          <w:rFonts w:eastAsia="Times New Roman" w:cs="Times New Roman"/>
          <w:spacing w:val="11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у</w:t>
      </w:r>
      <w:r w:rsidRPr="00F377F3">
        <w:rPr>
          <w:rFonts w:eastAsia="Times New Roman" w:cs="Times New Roman"/>
          <w:spacing w:val="11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pacing w:val="6"/>
          <w:szCs w:val="24"/>
        </w:rPr>
        <w:t>т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pacing w:val="4"/>
          <w:szCs w:val="24"/>
        </w:rPr>
        <w:t>к</w:t>
      </w:r>
      <w:r w:rsidRPr="00F377F3">
        <w:rPr>
          <w:rFonts w:eastAsia="Times New Roman" w:cs="Times New Roman"/>
          <w:szCs w:val="24"/>
        </w:rPr>
        <w:t>у о</w:t>
      </w:r>
      <w:r w:rsidRPr="00F377F3">
        <w:rPr>
          <w:rFonts w:eastAsia="Times New Roman" w:cs="Times New Roman"/>
          <w:spacing w:val="1"/>
          <w:szCs w:val="24"/>
        </w:rPr>
        <w:t>тпи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ња</w:t>
      </w:r>
      <w:r w:rsidRPr="00F377F3">
        <w:rPr>
          <w:rFonts w:eastAsia="Times New Roman" w:cs="Times New Roman"/>
          <w:spacing w:val="-13"/>
          <w:szCs w:val="24"/>
        </w:rPr>
        <w:t xml:space="preserve"> 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г</w:t>
      </w:r>
      <w:r w:rsidRPr="00F377F3">
        <w:rPr>
          <w:rFonts w:eastAsia="Times New Roman" w:cs="Times New Roman"/>
          <w:spacing w:val="2"/>
          <w:szCs w:val="24"/>
        </w:rPr>
        <w:t>а</w:t>
      </w:r>
      <w:r w:rsidRPr="00F377F3">
        <w:rPr>
          <w:rFonts w:eastAsia="Times New Roman" w:cs="Times New Roman"/>
          <w:szCs w:val="24"/>
        </w:rPr>
        <w:t>;</w:t>
      </w:r>
      <w:r w:rsidRPr="00F377F3">
        <w:rPr>
          <w:rFonts w:eastAsia="Times New Roman" w:cs="Times New Roman"/>
          <w:spacing w:val="56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об</w:t>
      </w:r>
      <w:r w:rsidRPr="00F377F3">
        <w:rPr>
          <w:rFonts w:eastAsia="Times New Roman" w:cs="Times New Roman"/>
          <w:spacing w:val="2"/>
          <w:szCs w:val="24"/>
        </w:rPr>
        <w:t>ав</w:t>
      </w:r>
      <w:r w:rsidRPr="00F377F3">
        <w:rPr>
          <w:rFonts w:eastAsia="Times New Roman" w:cs="Times New Roman"/>
          <w:spacing w:val="1"/>
          <w:szCs w:val="24"/>
        </w:rPr>
        <w:t>љ</w:t>
      </w:r>
      <w:r w:rsidRPr="00F377F3">
        <w:rPr>
          <w:rFonts w:eastAsia="Times New Roman" w:cs="Times New Roman"/>
          <w:szCs w:val="24"/>
        </w:rPr>
        <w:t>а</w:t>
      </w:r>
      <w:r w:rsidRPr="00F377F3">
        <w:rPr>
          <w:rFonts w:eastAsia="Times New Roman" w:cs="Times New Roman"/>
          <w:spacing w:val="-8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и</w:t>
      </w:r>
      <w:r w:rsidRPr="00F377F3">
        <w:rPr>
          <w:rFonts w:eastAsia="Times New Roman" w:cs="Times New Roman"/>
          <w:spacing w:val="2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д</w:t>
      </w:r>
      <w:r w:rsidRPr="00F377F3">
        <w:rPr>
          <w:rFonts w:eastAsia="Times New Roman" w:cs="Times New Roman"/>
          <w:spacing w:val="2"/>
          <w:szCs w:val="24"/>
        </w:rPr>
        <w:t>р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zCs w:val="24"/>
        </w:rPr>
        <w:t>ге</w:t>
      </w:r>
      <w:r w:rsidRPr="00F377F3">
        <w:rPr>
          <w:rFonts w:eastAsia="Times New Roman" w:cs="Times New Roman"/>
          <w:spacing w:val="-7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-1"/>
          <w:szCs w:val="24"/>
        </w:rPr>
        <w:t>с</w:t>
      </w:r>
      <w:r w:rsidRPr="00F377F3">
        <w:rPr>
          <w:rFonts w:eastAsia="Times New Roman" w:cs="Times New Roman"/>
          <w:szCs w:val="24"/>
        </w:rPr>
        <w:t>лове</w:t>
      </w:r>
      <w:r w:rsidRPr="00F377F3">
        <w:rPr>
          <w:rFonts w:eastAsia="Times New Roman" w:cs="Times New Roman"/>
          <w:spacing w:val="-9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з</w:t>
      </w:r>
      <w:r w:rsidRPr="00F377F3">
        <w:rPr>
          <w:rFonts w:eastAsia="Times New Roman" w:cs="Times New Roman"/>
          <w:spacing w:val="-1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ове</w:t>
      </w:r>
      <w:r w:rsidRPr="00F377F3">
        <w:rPr>
          <w:rFonts w:eastAsia="Times New Roman" w:cs="Times New Roman"/>
          <w:spacing w:val="-4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>обл</w:t>
      </w:r>
      <w:r w:rsidRPr="00F377F3">
        <w:rPr>
          <w:rFonts w:eastAsia="Times New Roman" w:cs="Times New Roman"/>
          <w:spacing w:val="-1"/>
          <w:szCs w:val="24"/>
        </w:rPr>
        <w:t>ас</w:t>
      </w:r>
      <w:r w:rsidRPr="00F377F3">
        <w:rPr>
          <w:rFonts w:eastAsia="Times New Roman" w:cs="Times New Roman"/>
          <w:spacing w:val="1"/>
          <w:szCs w:val="24"/>
        </w:rPr>
        <w:t>ти</w:t>
      </w:r>
      <w:r w:rsidRPr="00F377F3">
        <w:rPr>
          <w:rFonts w:eastAsia="Times New Roman" w:cs="Times New Roman"/>
          <w:szCs w:val="24"/>
        </w:rPr>
        <w:t>.</w:t>
      </w:r>
    </w:p>
    <w:p w:rsidR="00F42DA2" w:rsidRPr="00F377F3" w:rsidRDefault="00F42DA2" w:rsidP="00AF53F6">
      <w:pPr>
        <w:spacing w:before="29" w:after="0"/>
        <w:ind w:left="160" w:right="104" w:firstLine="626"/>
        <w:rPr>
          <w:rFonts w:eastAsia="Times New Roman" w:cs="Times New Roman"/>
          <w:szCs w:val="24"/>
        </w:rPr>
      </w:pPr>
    </w:p>
    <w:p w:rsidR="00F42DA2" w:rsidRPr="00F377F3" w:rsidRDefault="00F42DA2" w:rsidP="00F377F3">
      <w:pPr>
        <w:spacing w:after="0" w:line="240" w:lineRule="auto"/>
        <w:ind w:right="3950"/>
        <w:rPr>
          <w:rFonts w:eastAsia="Times New Roman" w:cs="Times New Roman"/>
          <w:szCs w:val="24"/>
        </w:rPr>
      </w:pPr>
      <w:r w:rsidRPr="00F377F3">
        <w:rPr>
          <w:rFonts w:eastAsia="Times New Roman" w:cs="Times New Roman"/>
          <w:szCs w:val="24"/>
        </w:rPr>
        <w:t>Име</w:t>
      </w:r>
      <w:r w:rsidRPr="00F377F3">
        <w:rPr>
          <w:rFonts w:eastAsia="Times New Roman" w:cs="Times New Roman"/>
          <w:spacing w:val="-5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 xml:space="preserve">и 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р</w:t>
      </w:r>
      <w:r w:rsidRPr="00F377F3">
        <w:rPr>
          <w:rFonts w:eastAsia="Times New Roman" w:cs="Times New Roman"/>
          <w:spacing w:val="-1"/>
          <w:szCs w:val="24"/>
        </w:rPr>
        <w:t>е</w:t>
      </w:r>
      <w:r w:rsidRPr="00F377F3">
        <w:rPr>
          <w:rFonts w:eastAsia="Times New Roman" w:cs="Times New Roman"/>
          <w:spacing w:val="1"/>
          <w:szCs w:val="24"/>
        </w:rPr>
        <w:t>зи</w:t>
      </w:r>
      <w:r w:rsidRPr="00F377F3">
        <w:rPr>
          <w:rFonts w:eastAsia="Times New Roman" w:cs="Times New Roman"/>
          <w:szCs w:val="24"/>
        </w:rPr>
        <w:t>ме</w:t>
      </w:r>
      <w:r w:rsidRPr="00F377F3">
        <w:rPr>
          <w:rFonts w:eastAsia="Times New Roman" w:cs="Times New Roman"/>
          <w:spacing w:val="-9"/>
          <w:szCs w:val="24"/>
        </w:rPr>
        <w:t xml:space="preserve"> </w:t>
      </w:r>
      <w:r w:rsidRPr="00F377F3">
        <w:rPr>
          <w:rFonts w:eastAsia="Times New Roman" w:cs="Times New Roman"/>
          <w:spacing w:val="2"/>
          <w:szCs w:val="24"/>
        </w:rPr>
        <w:t>р</w:t>
      </w:r>
      <w:r w:rsidRPr="00F377F3">
        <w:rPr>
          <w:rFonts w:eastAsia="Times New Roman" w:cs="Times New Roman"/>
          <w:spacing w:val="-5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ово</w:t>
      </w:r>
      <w:r w:rsidRPr="00F377F3">
        <w:rPr>
          <w:rFonts w:eastAsia="Times New Roman" w:cs="Times New Roman"/>
          <w:spacing w:val="3"/>
          <w:szCs w:val="24"/>
        </w:rPr>
        <w:t>д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"/>
          <w:szCs w:val="24"/>
        </w:rPr>
        <w:t>ц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,</w:t>
      </w:r>
      <w:r w:rsidRPr="00F377F3">
        <w:rPr>
          <w:rFonts w:eastAsia="Times New Roman" w:cs="Times New Roman"/>
          <w:spacing w:val="-14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з</w:t>
      </w:r>
      <w:r w:rsidRPr="00F377F3">
        <w:rPr>
          <w:rFonts w:eastAsia="Times New Roman" w:cs="Times New Roman"/>
          <w:szCs w:val="24"/>
        </w:rPr>
        <w:t>в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ње</w:t>
      </w:r>
      <w:r w:rsidRPr="00F377F3">
        <w:rPr>
          <w:rFonts w:eastAsia="Times New Roman" w:cs="Times New Roman"/>
          <w:spacing w:val="-7"/>
          <w:szCs w:val="24"/>
        </w:rPr>
        <w:t xml:space="preserve"> </w:t>
      </w:r>
      <w:r w:rsidRPr="00F377F3">
        <w:rPr>
          <w:rFonts w:eastAsia="Times New Roman" w:cs="Times New Roman"/>
          <w:szCs w:val="24"/>
        </w:rPr>
        <w:t xml:space="preserve">и 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1"/>
          <w:szCs w:val="24"/>
        </w:rPr>
        <w:t>нт</w:t>
      </w:r>
      <w:r w:rsidRPr="00F377F3">
        <w:rPr>
          <w:rFonts w:eastAsia="Times New Roman" w:cs="Times New Roman"/>
          <w:spacing w:val="-1"/>
          <w:szCs w:val="24"/>
        </w:rPr>
        <w:t>ак</w:t>
      </w:r>
      <w:r w:rsidRPr="00F377F3">
        <w:rPr>
          <w:rFonts w:eastAsia="Times New Roman" w:cs="Times New Roman"/>
          <w:szCs w:val="24"/>
        </w:rPr>
        <w:t>т</w:t>
      </w:r>
      <w:r w:rsidRPr="00F377F3">
        <w:rPr>
          <w:rFonts w:eastAsia="Times New Roman" w:cs="Times New Roman"/>
          <w:spacing w:val="-7"/>
          <w:szCs w:val="24"/>
        </w:rPr>
        <w:t xml:space="preserve"> </w:t>
      </w:r>
      <w:r w:rsidRPr="00F377F3">
        <w:rPr>
          <w:rFonts w:eastAsia="Times New Roman" w:cs="Times New Roman"/>
          <w:spacing w:val="-1"/>
          <w:szCs w:val="24"/>
        </w:rPr>
        <w:t>п</w:t>
      </w:r>
      <w:r w:rsidRPr="00F377F3">
        <w:rPr>
          <w:rFonts w:eastAsia="Times New Roman" w:cs="Times New Roman"/>
          <w:szCs w:val="24"/>
        </w:rPr>
        <w:t>од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pacing w:val="1"/>
          <w:szCs w:val="24"/>
        </w:rPr>
        <w:t>ци</w:t>
      </w:r>
      <w:r w:rsidRPr="00F377F3">
        <w:rPr>
          <w:rFonts w:eastAsia="Times New Roman" w:cs="Times New Roman"/>
          <w:szCs w:val="24"/>
        </w:rPr>
        <w:t>: Снежана Јовановић,</w:t>
      </w:r>
      <w:r w:rsidRPr="00F377F3">
        <w:rPr>
          <w:rFonts w:eastAsia="Times New Roman" w:cs="Times New Roman"/>
          <w:spacing w:val="-8"/>
          <w:szCs w:val="24"/>
        </w:rPr>
        <w:t xml:space="preserve"> </w:t>
      </w:r>
      <w:r w:rsidRPr="00F377F3">
        <w:rPr>
          <w:rFonts w:eastAsia="Times New Roman" w:cs="Times New Roman"/>
          <w:spacing w:val="2"/>
          <w:szCs w:val="24"/>
        </w:rPr>
        <w:t>р</w:t>
      </w:r>
      <w:r w:rsidRPr="00F377F3">
        <w:rPr>
          <w:rFonts w:eastAsia="Times New Roman" w:cs="Times New Roman"/>
          <w:spacing w:val="-7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к</w:t>
      </w:r>
      <w:r w:rsidRPr="00F377F3">
        <w:rPr>
          <w:rFonts w:eastAsia="Times New Roman" w:cs="Times New Roman"/>
          <w:szCs w:val="24"/>
        </w:rPr>
        <w:t>о</w:t>
      </w:r>
      <w:r w:rsidRPr="00F377F3">
        <w:rPr>
          <w:rFonts w:eastAsia="Times New Roman" w:cs="Times New Roman"/>
          <w:spacing w:val="2"/>
          <w:szCs w:val="24"/>
        </w:rPr>
        <w:t>в</w:t>
      </w:r>
      <w:r w:rsidRPr="00F377F3">
        <w:rPr>
          <w:rFonts w:eastAsia="Times New Roman" w:cs="Times New Roman"/>
          <w:szCs w:val="24"/>
        </w:rPr>
        <w:t>од</w:t>
      </w:r>
      <w:r w:rsidRPr="00F377F3">
        <w:rPr>
          <w:rFonts w:eastAsia="Times New Roman" w:cs="Times New Roman"/>
          <w:spacing w:val="1"/>
          <w:szCs w:val="24"/>
        </w:rPr>
        <w:t>и</w:t>
      </w:r>
      <w:r w:rsidRPr="00F377F3">
        <w:rPr>
          <w:rFonts w:eastAsia="Times New Roman" w:cs="Times New Roman"/>
          <w:szCs w:val="24"/>
        </w:rPr>
        <w:t>л</w:t>
      </w:r>
      <w:r w:rsidRPr="00F377F3">
        <w:rPr>
          <w:rFonts w:eastAsia="Times New Roman" w:cs="Times New Roman"/>
          <w:spacing w:val="-1"/>
          <w:szCs w:val="24"/>
        </w:rPr>
        <w:t>а</w:t>
      </w:r>
      <w:r w:rsidRPr="00F377F3">
        <w:rPr>
          <w:rFonts w:eastAsia="Times New Roman" w:cs="Times New Roman"/>
          <w:szCs w:val="24"/>
        </w:rPr>
        <w:t>ц</w:t>
      </w:r>
      <w:r w:rsidRPr="00F377F3">
        <w:rPr>
          <w:rFonts w:eastAsia="Times New Roman" w:cs="Times New Roman"/>
          <w:spacing w:val="-7"/>
          <w:szCs w:val="24"/>
        </w:rPr>
        <w:t xml:space="preserve"> </w:t>
      </w:r>
      <w:r w:rsidRPr="00F377F3">
        <w:rPr>
          <w:rFonts w:eastAsia="Times New Roman" w:cs="Times New Roman"/>
          <w:spacing w:val="1"/>
          <w:szCs w:val="24"/>
        </w:rPr>
        <w:t>Г</w:t>
      </w:r>
      <w:r w:rsidRPr="00F377F3">
        <w:rPr>
          <w:rFonts w:eastAsia="Times New Roman" w:cs="Times New Roman"/>
          <w:spacing w:val="2"/>
          <w:szCs w:val="24"/>
        </w:rPr>
        <w:t>р</w:t>
      </w:r>
      <w:r w:rsidRPr="00F377F3">
        <w:rPr>
          <w:rFonts w:eastAsia="Times New Roman" w:cs="Times New Roman"/>
          <w:spacing w:val="-7"/>
          <w:szCs w:val="24"/>
        </w:rPr>
        <w:t>у</w:t>
      </w:r>
      <w:r w:rsidRPr="00F377F3">
        <w:rPr>
          <w:rFonts w:eastAsia="Times New Roman" w:cs="Times New Roman"/>
          <w:spacing w:val="1"/>
          <w:szCs w:val="24"/>
        </w:rPr>
        <w:t>п</w:t>
      </w:r>
      <w:r w:rsidRPr="00F377F3">
        <w:rPr>
          <w:rFonts w:eastAsia="Times New Roman" w:cs="Times New Roman"/>
          <w:szCs w:val="24"/>
        </w:rPr>
        <w:t>е</w:t>
      </w:r>
    </w:p>
    <w:p w:rsidR="00F42DA2" w:rsidRPr="00F377F3" w:rsidRDefault="00F42DA2" w:rsidP="00F377F3">
      <w:pPr>
        <w:spacing w:before="4" w:after="0" w:line="240" w:lineRule="auto"/>
        <w:ind w:right="-20"/>
        <w:rPr>
          <w:rStyle w:val="Hyperlink"/>
          <w:rFonts w:eastAsia="Times New Roman" w:cs="Times New Roman"/>
          <w:position w:val="-1"/>
          <w:szCs w:val="24"/>
          <w:u w:color="0000FF"/>
        </w:rPr>
      </w:pPr>
      <w:r w:rsidRPr="00F377F3">
        <w:rPr>
          <w:rFonts w:eastAsia="Times New Roman" w:cs="Times New Roman"/>
          <w:spacing w:val="-1"/>
          <w:position w:val="-1"/>
          <w:szCs w:val="24"/>
        </w:rPr>
        <w:t>е</w:t>
      </w:r>
      <w:r w:rsidRPr="00F377F3">
        <w:rPr>
          <w:rFonts w:eastAsia="Times New Roman" w:cs="Times New Roman"/>
          <w:position w:val="-1"/>
          <w:szCs w:val="24"/>
        </w:rPr>
        <w:t>-</w:t>
      </w:r>
      <w:r w:rsidRPr="00F377F3">
        <w:rPr>
          <w:rFonts w:eastAsia="Times New Roman" w:cs="Times New Roman"/>
          <w:spacing w:val="-2"/>
          <w:position w:val="-1"/>
          <w:szCs w:val="24"/>
        </w:rPr>
        <w:t xml:space="preserve"> </w:t>
      </w:r>
      <w:r w:rsidRPr="00F377F3">
        <w:rPr>
          <w:rFonts w:eastAsia="Times New Roman" w:cs="Times New Roman"/>
          <w:spacing w:val="1"/>
          <w:position w:val="-1"/>
          <w:szCs w:val="24"/>
        </w:rPr>
        <w:t>п</w:t>
      </w:r>
      <w:r w:rsidRPr="00F377F3">
        <w:rPr>
          <w:rFonts w:eastAsia="Times New Roman" w:cs="Times New Roman"/>
          <w:position w:val="-1"/>
          <w:szCs w:val="24"/>
        </w:rPr>
        <w:t>ош</w:t>
      </w:r>
      <w:r w:rsidRPr="00F377F3">
        <w:rPr>
          <w:rFonts w:eastAsia="Times New Roman" w:cs="Times New Roman"/>
          <w:spacing w:val="1"/>
          <w:position w:val="-1"/>
          <w:szCs w:val="24"/>
        </w:rPr>
        <w:t>т</w:t>
      </w:r>
      <w:r w:rsidRPr="00F377F3">
        <w:rPr>
          <w:rFonts w:eastAsia="Times New Roman" w:cs="Times New Roman"/>
          <w:spacing w:val="-1"/>
          <w:position w:val="-1"/>
          <w:szCs w:val="24"/>
        </w:rPr>
        <w:t>а</w:t>
      </w:r>
      <w:r w:rsidRPr="00F377F3">
        <w:rPr>
          <w:rFonts w:eastAsia="Times New Roman" w:cs="Times New Roman"/>
          <w:position w:val="-1"/>
          <w:szCs w:val="24"/>
        </w:rPr>
        <w:t>:</w:t>
      </w:r>
      <w:r w:rsidR="005E30AD" w:rsidRPr="00F377F3">
        <w:rPr>
          <w:rFonts w:eastAsia="Times New Roman" w:cs="Times New Roman"/>
          <w:spacing w:val="-7"/>
          <w:position w:val="-1"/>
          <w:szCs w:val="24"/>
        </w:rPr>
        <w:t xml:space="preserve"> </w:t>
      </w:r>
      <w:hyperlink r:id="rId36" w:history="1">
        <w:r w:rsidRPr="00F377F3">
          <w:rPr>
            <w:rStyle w:val="Hyperlink"/>
            <w:rFonts w:eastAsia="Times New Roman" w:cs="Times New Roman"/>
            <w:position w:val="-1"/>
            <w:szCs w:val="24"/>
            <w:u w:color="0000FF"/>
          </w:rPr>
          <w:t>snezana.jovanovic@</w:t>
        </w:r>
        <w:r w:rsidRPr="00F377F3">
          <w:rPr>
            <w:rStyle w:val="Hyperlink"/>
            <w:rFonts w:eastAsia="Times New Roman" w:cs="Times New Roman"/>
            <w:spacing w:val="1"/>
            <w:position w:val="-1"/>
            <w:szCs w:val="24"/>
            <w:u w:color="0000FF"/>
          </w:rPr>
          <w:t>m</w:t>
        </w:r>
        <w:r w:rsidRPr="00F377F3">
          <w:rPr>
            <w:rStyle w:val="Hyperlink"/>
            <w:rFonts w:eastAsia="Times New Roman" w:cs="Times New Roman"/>
            <w:position w:val="-1"/>
            <w:szCs w:val="24"/>
            <w:u w:color="0000FF"/>
          </w:rPr>
          <w:t>inpolj.</w:t>
        </w:r>
        <w:r w:rsidRPr="00F377F3">
          <w:rPr>
            <w:rStyle w:val="Hyperlink"/>
            <w:rFonts w:eastAsia="Times New Roman" w:cs="Times New Roman"/>
            <w:spacing w:val="-2"/>
            <w:position w:val="-1"/>
            <w:szCs w:val="24"/>
            <w:u w:color="0000FF"/>
          </w:rPr>
          <w:t>g</w:t>
        </w:r>
        <w:r w:rsidRPr="00F377F3">
          <w:rPr>
            <w:rStyle w:val="Hyperlink"/>
            <w:rFonts w:eastAsia="Times New Roman" w:cs="Times New Roman"/>
            <w:position w:val="-1"/>
            <w:szCs w:val="24"/>
            <w:u w:color="0000FF"/>
          </w:rPr>
          <w:t>ov.rs</w:t>
        </w:r>
      </w:hyperlink>
    </w:p>
    <w:p w:rsidR="00D96F08" w:rsidRPr="00F377F3" w:rsidRDefault="00D96F08" w:rsidP="00AF53F6">
      <w:pPr>
        <w:spacing w:before="4" w:after="0" w:line="240" w:lineRule="auto"/>
        <w:ind w:right="-20"/>
        <w:rPr>
          <w:szCs w:val="24"/>
        </w:rPr>
      </w:pPr>
    </w:p>
    <w:p w:rsidR="00F42DA2" w:rsidRPr="00F377F3" w:rsidRDefault="00F42DA2" w:rsidP="00AF53F6">
      <w:pPr>
        <w:spacing w:after="0" w:line="240" w:lineRule="atLeast"/>
        <w:ind w:firstLine="720"/>
        <w:rPr>
          <w:szCs w:val="24"/>
        </w:rPr>
      </w:pPr>
      <w:r w:rsidRPr="00F377F3">
        <w:rPr>
          <w:b/>
          <w:bCs/>
          <w:spacing w:val="1"/>
          <w:szCs w:val="24"/>
        </w:rPr>
        <w:t>Гр</w:t>
      </w:r>
      <w:r w:rsidRPr="00F377F3">
        <w:rPr>
          <w:b/>
          <w:bCs/>
          <w:szCs w:val="24"/>
        </w:rPr>
        <w:t>у</w:t>
      </w:r>
      <w:r w:rsidRPr="00F377F3">
        <w:rPr>
          <w:b/>
          <w:bCs/>
          <w:spacing w:val="1"/>
          <w:szCs w:val="24"/>
        </w:rPr>
        <w:t>п</w:t>
      </w:r>
      <w:r w:rsidRPr="00F377F3">
        <w:rPr>
          <w:b/>
          <w:bCs/>
          <w:szCs w:val="24"/>
        </w:rPr>
        <w:t>а</w:t>
      </w:r>
      <w:r w:rsidRPr="00F377F3">
        <w:rPr>
          <w:b/>
          <w:bCs/>
          <w:spacing w:val="9"/>
          <w:szCs w:val="24"/>
        </w:rPr>
        <w:t xml:space="preserve"> </w:t>
      </w:r>
      <w:r w:rsidRPr="00F377F3">
        <w:rPr>
          <w:b/>
          <w:bCs/>
          <w:szCs w:val="24"/>
        </w:rPr>
        <w:t>за</w:t>
      </w:r>
      <w:r w:rsidRPr="00F377F3">
        <w:rPr>
          <w:b/>
          <w:bCs/>
          <w:spacing w:val="12"/>
          <w:szCs w:val="24"/>
        </w:rPr>
        <w:t xml:space="preserve"> </w:t>
      </w:r>
      <w:r w:rsidRPr="00F377F3">
        <w:rPr>
          <w:b/>
          <w:bCs/>
          <w:spacing w:val="1"/>
          <w:szCs w:val="24"/>
        </w:rPr>
        <w:t>р</w:t>
      </w:r>
      <w:r w:rsidRPr="00F377F3">
        <w:rPr>
          <w:b/>
          <w:bCs/>
          <w:szCs w:val="24"/>
        </w:rPr>
        <w:t>ачу</w:t>
      </w:r>
      <w:r w:rsidRPr="00F377F3">
        <w:rPr>
          <w:b/>
          <w:bCs/>
          <w:spacing w:val="1"/>
          <w:szCs w:val="24"/>
        </w:rPr>
        <w:t>н</w:t>
      </w:r>
      <w:r w:rsidRPr="00F377F3">
        <w:rPr>
          <w:b/>
          <w:bCs/>
          <w:szCs w:val="24"/>
        </w:rPr>
        <w:t>ово</w:t>
      </w:r>
      <w:r w:rsidRPr="00F377F3">
        <w:rPr>
          <w:b/>
          <w:bCs/>
          <w:spacing w:val="1"/>
          <w:szCs w:val="24"/>
        </w:rPr>
        <w:t>д</w:t>
      </w:r>
      <w:r w:rsidRPr="00F377F3">
        <w:rPr>
          <w:b/>
          <w:bCs/>
          <w:spacing w:val="-3"/>
          <w:szCs w:val="24"/>
        </w:rPr>
        <w:t>с</w:t>
      </w:r>
      <w:r w:rsidRPr="00F377F3">
        <w:rPr>
          <w:b/>
          <w:bCs/>
          <w:spacing w:val="2"/>
          <w:szCs w:val="24"/>
        </w:rPr>
        <w:t>т</w:t>
      </w:r>
      <w:r w:rsidRPr="00F377F3">
        <w:rPr>
          <w:b/>
          <w:bCs/>
          <w:szCs w:val="24"/>
        </w:rPr>
        <w:t>во а</w:t>
      </w:r>
      <w:r w:rsidRPr="00F377F3">
        <w:rPr>
          <w:b/>
          <w:bCs/>
          <w:spacing w:val="-1"/>
          <w:szCs w:val="24"/>
        </w:rPr>
        <w:t>г</w:t>
      </w:r>
      <w:r w:rsidRPr="00F377F3">
        <w:rPr>
          <w:b/>
          <w:bCs/>
          <w:spacing w:val="1"/>
          <w:szCs w:val="24"/>
        </w:rPr>
        <w:t>р</w:t>
      </w:r>
      <w:r w:rsidRPr="00F377F3">
        <w:rPr>
          <w:b/>
          <w:bCs/>
          <w:spacing w:val="-2"/>
          <w:szCs w:val="24"/>
        </w:rPr>
        <w:t>а</w:t>
      </w:r>
      <w:r w:rsidRPr="00F377F3">
        <w:rPr>
          <w:b/>
          <w:bCs/>
          <w:spacing w:val="1"/>
          <w:szCs w:val="24"/>
        </w:rPr>
        <w:t>рни</w:t>
      </w:r>
      <w:r w:rsidRPr="00F377F3">
        <w:rPr>
          <w:b/>
          <w:bCs/>
          <w:szCs w:val="24"/>
        </w:rPr>
        <w:t>х</w:t>
      </w:r>
      <w:r w:rsidRPr="00F377F3">
        <w:rPr>
          <w:b/>
          <w:bCs/>
          <w:spacing w:val="4"/>
          <w:szCs w:val="24"/>
        </w:rPr>
        <w:t xml:space="preserve"> </w:t>
      </w:r>
      <w:r w:rsidRPr="00F377F3">
        <w:rPr>
          <w:b/>
          <w:bCs/>
          <w:spacing w:val="1"/>
          <w:szCs w:val="24"/>
        </w:rPr>
        <w:t>п</w:t>
      </w:r>
      <w:r w:rsidRPr="00F377F3">
        <w:rPr>
          <w:b/>
          <w:bCs/>
          <w:szCs w:val="24"/>
        </w:rPr>
        <w:t>ла</w:t>
      </w:r>
      <w:r w:rsidRPr="00F377F3">
        <w:rPr>
          <w:b/>
          <w:bCs/>
          <w:spacing w:val="1"/>
          <w:szCs w:val="24"/>
        </w:rPr>
        <w:t>ћ</w:t>
      </w:r>
      <w:r w:rsidRPr="00F377F3">
        <w:rPr>
          <w:b/>
          <w:bCs/>
          <w:spacing w:val="-2"/>
          <w:szCs w:val="24"/>
        </w:rPr>
        <w:t>а</w:t>
      </w:r>
      <w:r w:rsidRPr="00F377F3">
        <w:rPr>
          <w:b/>
          <w:bCs/>
          <w:spacing w:val="1"/>
          <w:szCs w:val="24"/>
        </w:rPr>
        <w:t>њ</w:t>
      </w:r>
      <w:r w:rsidRPr="00F377F3">
        <w:rPr>
          <w:b/>
          <w:bCs/>
          <w:szCs w:val="24"/>
        </w:rPr>
        <w:t>а</w:t>
      </w:r>
      <w:r w:rsidRPr="00F377F3">
        <w:rPr>
          <w:b/>
          <w:bCs/>
          <w:spacing w:val="7"/>
          <w:szCs w:val="24"/>
        </w:rPr>
        <w:t xml:space="preserve"> </w:t>
      </w:r>
      <w:r w:rsidRPr="00F377F3">
        <w:rPr>
          <w:b/>
          <w:bCs/>
          <w:szCs w:val="24"/>
        </w:rPr>
        <w:t>и</w:t>
      </w:r>
      <w:r w:rsidRPr="00F377F3">
        <w:rPr>
          <w:b/>
          <w:bCs/>
          <w:spacing w:val="14"/>
          <w:szCs w:val="24"/>
        </w:rPr>
        <w:t xml:space="preserve"> </w:t>
      </w:r>
      <w:r w:rsidRPr="00F377F3">
        <w:rPr>
          <w:b/>
          <w:bCs/>
          <w:spacing w:val="2"/>
          <w:szCs w:val="24"/>
        </w:rPr>
        <w:t>т</w:t>
      </w:r>
      <w:r w:rsidRPr="00F377F3">
        <w:rPr>
          <w:b/>
          <w:bCs/>
          <w:spacing w:val="-1"/>
          <w:szCs w:val="24"/>
        </w:rPr>
        <w:t>е</w:t>
      </w:r>
      <w:r w:rsidRPr="00F377F3">
        <w:rPr>
          <w:b/>
          <w:bCs/>
          <w:spacing w:val="1"/>
          <w:szCs w:val="24"/>
        </w:rPr>
        <w:t>к</w:t>
      </w:r>
      <w:r w:rsidRPr="00F377F3">
        <w:rPr>
          <w:b/>
          <w:bCs/>
          <w:spacing w:val="-2"/>
          <w:szCs w:val="24"/>
        </w:rPr>
        <w:t>у</w:t>
      </w:r>
      <w:r w:rsidRPr="00F377F3">
        <w:rPr>
          <w:b/>
          <w:bCs/>
          <w:spacing w:val="1"/>
          <w:szCs w:val="24"/>
        </w:rPr>
        <w:t>ћ</w:t>
      </w:r>
      <w:r w:rsidRPr="00F377F3">
        <w:rPr>
          <w:b/>
          <w:bCs/>
          <w:spacing w:val="-1"/>
          <w:szCs w:val="24"/>
        </w:rPr>
        <w:t>е</w:t>
      </w:r>
      <w:r w:rsidRPr="00F377F3">
        <w:rPr>
          <w:b/>
          <w:bCs/>
          <w:szCs w:val="24"/>
        </w:rPr>
        <w:t>г</w:t>
      </w:r>
      <w:r w:rsidRPr="00F377F3">
        <w:rPr>
          <w:b/>
          <w:bCs/>
          <w:spacing w:val="7"/>
          <w:szCs w:val="24"/>
        </w:rPr>
        <w:t xml:space="preserve"> </w:t>
      </w:r>
      <w:r w:rsidRPr="00F377F3">
        <w:rPr>
          <w:b/>
          <w:bCs/>
          <w:spacing w:val="-2"/>
          <w:szCs w:val="24"/>
        </w:rPr>
        <w:t>ф</w:t>
      </w:r>
      <w:r w:rsidRPr="00F377F3">
        <w:rPr>
          <w:b/>
          <w:bCs/>
          <w:spacing w:val="1"/>
          <w:szCs w:val="24"/>
        </w:rPr>
        <w:t>ин</w:t>
      </w:r>
      <w:r w:rsidRPr="00F377F3">
        <w:rPr>
          <w:b/>
          <w:bCs/>
          <w:szCs w:val="24"/>
        </w:rPr>
        <w:t>а</w:t>
      </w:r>
      <w:r w:rsidRPr="00F377F3">
        <w:rPr>
          <w:b/>
          <w:bCs/>
          <w:spacing w:val="1"/>
          <w:szCs w:val="24"/>
        </w:rPr>
        <w:t>н</w:t>
      </w:r>
      <w:r w:rsidRPr="00F377F3">
        <w:rPr>
          <w:b/>
          <w:bCs/>
          <w:spacing w:val="-1"/>
          <w:szCs w:val="24"/>
        </w:rPr>
        <w:t>с</w:t>
      </w:r>
      <w:r w:rsidRPr="00F377F3">
        <w:rPr>
          <w:b/>
          <w:bCs/>
          <w:spacing w:val="1"/>
          <w:szCs w:val="24"/>
        </w:rPr>
        <w:t>ир</w:t>
      </w:r>
      <w:r w:rsidRPr="00F377F3">
        <w:rPr>
          <w:b/>
          <w:bCs/>
          <w:szCs w:val="24"/>
        </w:rPr>
        <w:t>а</w:t>
      </w:r>
      <w:r w:rsidRPr="00F377F3">
        <w:rPr>
          <w:b/>
          <w:bCs/>
          <w:spacing w:val="1"/>
          <w:szCs w:val="24"/>
        </w:rPr>
        <w:t>њ</w:t>
      </w:r>
      <w:r w:rsidRPr="00F377F3">
        <w:rPr>
          <w:b/>
          <w:bCs/>
          <w:szCs w:val="24"/>
        </w:rPr>
        <w:t>а</w:t>
      </w:r>
      <w:r w:rsidRPr="00F377F3">
        <w:rPr>
          <w:b/>
          <w:bCs/>
          <w:spacing w:val="12"/>
          <w:szCs w:val="24"/>
        </w:rPr>
        <w:t xml:space="preserve"> </w:t>
      </w:r>
      <w:r w:rsidRPr="00F377F3">
        <w:rPr>
          <w:szCs w:val="24"/>
        </w:rPr>
        <w:t>об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љ</w:t>
      </w:r>
      <w:r w:rsidRPr="00F377F3">
        <w:rPr>
          <w:szCs w:val="24"/>
        </w:rPr>
        <w:t xml:space="preserve">а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лове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оји</w:t>
      </w:r>
      <w:r w:rsidRPr="00F377F3">
        <w:rPr>
          <w:spacing w:val="8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е</w:t>
      </w:r>
      <w:r w:rsidRPr="00F377F3">
        <w:rPr>
          <w:spacing w:val="9"/>
          <w:szCs w:val="24"/>
        </w:rPr>
        <w:t xml:space="preserve"> </w:t>
      </w:r>
      <w:r w:rsidRPr="00F377F3">
        <w:rPr>
          <w:szCs w:val="24"/>
        </w:rPr>
        <w:t>о</w:t>
      </w:r>
      <w:r w:rsidRPr="00F377F3">
        <w:rPr>
          <w:spacing w:val="-2"/>
          <w:szCs w:val="24"/>
        </w:rPr>
        <w:t>д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е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:</w:t>
      </w:r>
      <w:r w:rsidRPr="00F377F3">
        <w:rPr>
          <w:spacing w:val="9"/>
          <w:szCs w:val="24"/>
        </w:rPr>
        <w:t xml:space="preserve"> </w:t>
      </w:r>
      <w:r w:rsidRPr="00F377F3">
        <w:rPr>
          <w:szCs w:val="24"/>
        </w:rPr>
        <w:t>вођ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ње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 xml:space="preserve">х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га</w:t>
      </w:r>
      <w:r w:rsidRPr="00F377F3">
        <w:rPr>
          <w:spacing w:val="5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Уп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в</w:t>
      </w:r>
      <w:r w:rsidRPr="00F377F3">
        <w:rPr>
          <w:szCs w:val="24"/>
        </w:rPr>
        <w:t>у</w:t>
      </w:r>
      <w:r w:rsidRPr="00F377F3">
        <w:rPr>
          <w:spacing w:val="7"/>
          <w:szCs w:val="24"/>
        </w:rPr>
        <w:t xml:space="preserve"> </w:t>
      </w:r>
      <w:r w:rsidRPr="00F377F3">
        <w:rPr>
          <w:szCs w:val="24"/>
        </w:rPr>
        <w:t>–</w:t>
      </w:r>
      <w:r w:rsidRPr="00F377F3">
        <w:rPr>
          <w:spacing w:val="11"/>
          <w:szCs w:val="24"/>
        </w:rPr>
        <w:t xml:space="preserve"> </w:t>
      </w:r>
      <w:r w:rsidRPr="00F377F3">
        <w:rPr>
          <w:szCs w:val="24"/>
        </w:rPr>
        <w:t>гл</w:t>
      </w:r>
      <w:r w:rsidRPr="00F377F3">
        <w:rPr>
          <w:spacing w:val="2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а</w:t>
      </w:r>
      <w:r w:rsidRPr="00F377F3">
        <w:rPr>
          <w:spacing w:val="4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г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,</w:t>
      </w:r>
      <w:r w:rsidRPr="00F377F3">
        <w:rPr>
          <w:spacing w:val="4"/>
          <w:szCs w:val="24"/>
        </w:rPr>
        <w:t xml:space="preserve"> </w:t>
      </w:r>
      <w:r w:rsidRPr="00F377F3">
        <w:rPr>
          <w:szCs w:val="24"/>
        </w:rPr>
        <w:t>д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н</w:t>
      </w:r>
      <w:r w:rsidRPr="00F377F3">
        <w:rPr>
          <w:spacing w:val="1"/>
          <w:szCs w:val="24"/>
        </w:rPr>
        <w:t>ик</w:t>
      </w:r>
      <w:r w:rsidRPr="00F377F3">
        <w:rPr>
          <w:szCs w:val="24"/>
        </w:rPr>
        <w:t xml:space="preserve">,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омоћ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е</w:t>
      </w:r>
      <w:r w:rsidRPr="00F377F3">
        <w:rPr>
          <w:spacing w:val="28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ге</w:t>
      </w:r>
      <w:r w:rsidRPr="00F377F3">
        <w:rPr>
          <w:spacing w:val="31"/>
          <w:szCs w:val="24"/>
        </w:rPr>
        <w:t xml:space="preserve"> 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ен</w:t>
      </w:r>
      <w:r w:rsidRPr="00F377F3">
        <w:rPr>
          <w:spacing w:val="1"/>
          <w:szCs w:val="24"/>
        </w:rPr>
        <w:t>ци</w:t>
      </w:r>
      <w:r w:rsidRPr="00F377F3">
        <w:rPr>
          <w:szCs w:val="24"/>
        </w:rPr>
        <w:t>је</w:t>
      </w:r>
      <w:r w:rsidRPr="00F377F3">
        <w:rPr>
          <w:spacing w:val="26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гр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>х</w:t>
      </w:r>
      <w:r w:rsidRPr="00F377F3">
        <w:rPr>
          <w:spacing w:val="29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ћ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</w:t>
      </w:r>
      <w:r w:rsidRPr="00F377F3">
        <w:rPr>
          <w:spacing w:val="2"/>
          <w:szCs w:val="24"/>
        </w:rPr>
        <w:t>а</w:t>
      </w:r>
      <w:r w:rsidRPr="00F377F3">
        <w:rPr>
          <w:szCs w:val="24"/>
        </w:rPr>
        <w:t>;</w:t>
      </w:r>
      <w:r w:rsidRPr="00F377F3">
        <w:rPr>
          <w:spacing w:val="30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т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26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38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ж</w:t>
      </w:r>
      <w:r w:rsidRPr="00F377F3">
        <w:rPr>
          <w:spacing w:val="-3"/>
          <w:szCs w:val="24"/>
        </w:rPr>
        <w:t>е</w:t>
      </w:r>
      <w:r w:rsidRPr="00F377F3">
        <w:rPr>
          <w:szCs w:val="24"/>
        </w:rPr>
        <w:t>ње</w:t>
      </w:r>
      <w:r w:rsidRPr="00F377F3">
        <w:rPr>
          <w:spacing w:val="27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4"/>
          <w:szCs w:val="24"/>
        </w:rPr>
        <w:t>ч</w:t>
      </w:r>
      <w:r w:rsidRPr="00F377F3">
        <w:rPr>
          <w:spacing w:val="-5"/>
          <w:szCs w:val="24"/>
        </w:rPr>
        <w:t>у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овод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2"/>
          <w:szCs w:val="24"/>
        </w:rPr>
        <w:t>в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 xml:space="preserve">х </w:t>
      </w:r>
      <w:r w:rsidRPr="00F377F3">
        <w:rPr>
          <w:spacing w:val="1"/>
          <w:szCs w:val="24"/>
        </w:rPr>
        <w:t>и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ва</w:t>
      </w:r>
      <w:r w:rsidRPr="00F377F3">
        <w:rPr>
          <w:spacing w:val="22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28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дов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</w:t>
      </w:r>
      <w:r w:rsidRPr="00F377F3">
        <w:rPr>
          <w:spacing w:val="23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pacing w:val="-2"/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>е</w:t>
      </w:r>
      <w:r w:rsidRPr="00F377F3">
        <w:rPr>
          <w:spacing w:val="19"/>
          <w:szCs w:val="24"/>
        </w:rPr>
        <w:t xml:space="preserve"> </w:t>
      </w:r>
      <w:r w:rsidRPr="00F377F3">
        <w:rPr>
          <w:spacing w:val="1"/>
          <w:szCs w:val="24"/>
        </w:rPr>
        <w:t>У</w:t>
      </w:r>
      <w:r w:rsidRPr="00F377F3">
        <w:rPr>
          <w:szCs w:val="24"/>
        </w:rPr>
        <w:t>АП;</w:t>
      </w:r>
      <w:r w:rsidRPr="00F377F3">
        <w:rPr>
          <w:spacing w:val="26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pacing w:val="5"/>
          <w:szCs w:val="24"/>
        </w:rPr>
        <w:t>ж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19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нтн</w:t>
      </w:r>
      <w:r w:rsidRPr="00F377F3">
        <w:rPr>
          <w:szCs w:val="24"/>
        </w:rPr>
        <w:t>ог</w:t>
      </w:r>
      <w:r w:rsidRPr="00F377F3">
        <w:rPr>
          <w:spacing w:val="21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а</w:t>
      </w:r>
      <w:r w:rsidRPr="00F377F3">
        <w:rPr>
          <w:spacing w:val="24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34"/>
          <w:szCs w:val="24"/>
        </w:rPr>
        <w:t xml:space="preserve"> </w:t>
      </w:r>
      <w:r w:rsidRPr="00F377F3">
        <w:rPr>
          <w:spacing w:val="-5"/>
          <w:szCs w:val="24"/>
        </w:rPr>
        <w:t>у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ош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ње</w:t>
      </w:r>
      <w:r w:rsidRPr="00F377F3">
        <w:rPr>
          <w:spacing w:val="21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ци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л</w:t>
      </w:r>
      <w:r w:rsidRPr="00F377F3">
        <w:rPr>
          <w:spacing w:val="1"/>
          <w:szCs w:val="24"/>
        </w:rPr>
        <w:t>н</w:t>
      </w:r>
      <w:r w:rsidRPr="00F377F3">
        <w:rPr>
          <w:spacing w:val="-2"/>
          <w:szCs w:val="24"/>
        </w:rPr>
        <w:t>о</w:t>
      </w:r>
      <w:r w:rsidRPr="00F377F3">
        <w:rPr>
          <w:szCs w:val="24"/>
        </w:rPr>
        <w:t xml:space="preserve">г </w:t>
      </w:r>
      <w:r w:rsidRPr="00F377F3">
        <w:rPr>
          <w:spacing w:val="3"/>
          <w:szCs w:val="24"/>
        </w:rPr>
        <w:t>б</w:t>
      </w:r>
      <w:r w:rsidRPr="00F377F3">
        <w:rPr>
          <w:spacing w:val="-7"/>
          <w:szCs w:val="24"/>
        </w:rPr>
        <w:t>у</w:t>
      </w:r>
      <w:r w:rsidRPr="00F377F3">
        <w:rPr>
          <w:spacing w:val="4"/>
          <w:szCs w:val="24"/>
        </w:rPr>
        <w:t>џ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а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о</w:t>
      </w:r>
      <w:r w:rsidRPr="00F377F3">
        <w:rPr>
          <w:spacing w:val="10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11"/>
          <w:szCs w:val="24"/>
        </w:rPr>
        <w:t xml:space="preserve"> </w:t>
      </w:r>
      <w:r w:rsidRPr="00F377F3">
        <w:rPr>
          <w:spacing w:val="3"/>
          <w:szCs w:val="24"/>
        </w:rPr>
        <w:t>б</w:t>
      </w:r>
      <w:r w:rsidRPr="00F377F3">
        <w:rPr>
          <w:spacing w:val="-5"/>
          <w:szCs w:val="24"/>
        </w:rPr>
        <w:t>у</w:t>
      </w:r>
      <w:r w:rsidRPr="00F377F3">
        <w:rPr>
          <w:spacing w:val="1"/>
          <w:szCs w:val="24"/>
        </w:rPr>
        <w:t>џ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а</w:t>
      </w:r>
      <w:r w:rsidRPr="00F377F3">
        <w:rPr>
          <w:spacing w:val="6"/>
          <w:szCs w:val="24"/>
        </w:rPr>
        <w:t xml:space="preserve"> </w:t>
      </w:r>
      <w:r w:rsidRPr="00F377F3">
        <w:rPr>
          <w:szCs w:val="24"/>
        </w:rPr>
        <w:t>ИПА</w:t>
      </w:r>
      <w:r w:rsidRPr="00F377F3">
        <w:rPr>
          <w:spacing w:val="1"/>
          <w:szCs w:val="24"/>
        </w:rPr>
        <w:t>Р</w:t>
      </w:r>
      <w:r w:rsidRPr="00F377F3">
        <w:rPr>
          <w:szCs w:val="24"/>
        </w:rPr>
        <w:t>Д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рогр</w:t>
      </w:r>
      <w:r w:rsidRPr="00F377F3">
        <w:rPr>
          <w:spacing w:val="2"/>
          <w:szCs w:val="24"/>
        </w:rPr>
        <w:t>а</w:t>
      </w:r>
      <w:r w:rsidRPr="00F377F3">
        <w:rPr>
          <w:szCs w:val="24"/>
        </w:rPr>
        <w:t>ма</w:t>
      </w:r>
      <w:r w:rsidRPr="00F377F3">
        <w:rPr>
          <w:spacing w:val="5"/>
          <w:szCs w:val="24"/>
        </w:rPr>
        <w:t xml:space="preserve"> </w:t>
      </w:r>
      <w:r w:rsidRPr="00F377F3">
        <w:rPr>
          <w:szCs w:val="24"/>
        </w:rPr>
        <w:t>у</w:t>
      </w:r>
      <w:r w:rsidRPr="00F377F3">
        <w:rPr>
          <w:spacing w:val="8"/>
          <w:szCs w:val="24"/>
        </w:rPr>
        <w:t xml:space="preserve"> </w:t>
      </w:r>
      <w:r w:rsidRPr="00F377F3">
        <w:rPr>
          <w:szCs w:val="24"/>
        </w:rPr>
        <w:t>гл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4"/>
          <w:szCs w:val="24"/>
        </w:rPr>
        <w:t>н</w:t>
      </w:r>
      <w:r w:rsidRPr="00F377F3">
        <w:rPr>
          <w:szCs w:val="24"/>
        </w:rPr>
        <w:t xml:space="preserve">у </w:t>
      </w:r>
      <w:r w:rsidRPr="00F377F3">
        <w:rPr>
          <w:spacing w:val="4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pacing w:val="2"/>
          <w:szCs w:val="24"/>
        </w:rPr>
        <w:t>г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;</w:t>
      </w:r>
      <w:r w:rsidRPr="00F377F3">
        <w:rPr>
          <w:spacing w:val="5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3"/>
          <w:szCs w:val="24"/>
        </w:rPr>
        <w:t>д</w:t>
      </w:r>
      <w:r w:rsidRPr="00F377F3">
        <w:rPr>
          <w:szCs w:val="24"/>
        </w:rPr>
        <w:t>у</w:t>
      </w:r>
      <w:r w:rsidRPr="00F377F3">
        <w:rPr>
          <w:spacing w:val="2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pacing w:val="2"/>
          <w:szCs w:val="24"/>
        </w:rPr>
        <w:t>а</w:t>
      </w:r>
      <w:r w:rsidRPr="00F377F3">
        <w:rPr>
          <w:szCs w:val="24"/>
        </w:rPr>
        <w:t>врш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ог</w:t>
      </w:r>
      <w:r w:rsidRPr="00F377F3">
        <w:rPr>
          <w:spacing w:val="1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4"/>
          <w:szCs w:val="24"/>
        </w:rPr>
        <w:t>ч</w:t>
      </w:r>
      <w:r w:rsidRPr="00F377F3">
        <w:rPr>
          <w:spacing w:val="-5"/>
          <w:szCs w:val="24"/>
        </w:rPr>
        <w:t>у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 одобр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25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г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жов</w:t>
      </w:r>
      <w:r w:rsidRPr="00F377F3">
        <w:rPr>
          <w:spacing w:val="2"/>
          <w:szCs w:val="24"/>
        </w:rPr>
        <w:t>ањ</w:t>
      </w:r>
      <w:r w:rsidRPr="00F377F3">
        <w:rPr>
          <w:szCs w:val="24"/>
        </w:rPr>
        <w:t>а</w:t>
      </w:r>
      <w:r w:rsidRPr="00F377F3">
        <w:rPr>
          <w:spacing w:val="23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ци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ни</w:t>
      </w:r>
      <w:r w:rsidRPr="00F377F3">
        <w:rPr>
          <w:szCs w:val="24"/>
        </w:rPr>
        <w:t>х</w:t>
      </w:r>
      <w:r w:rsidRPr="00F377F3">
        <w:rPr>
          <w:spacing w:val="25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ес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ва</w:t>
      </w:r>
      <w:r w:rsidRPr="00F377F3">
        <w:rPr>
          <w:spacing w:val="26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а</w:t>
      </w:r>
      <w:r w:rsidRPr="00F377F3">
        <w:rPr>
          <w:spacing w:val="33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еа</w:t>
      </w:r>
      <w:r w:rsidRPr="00F377F3">
        <w:rPr>
          <w:szCs w:val="24"/>
        </w:rPr>
        <w:t>л</w:t>
      </w:r>
      <w:r w:rsidRPr="00F377F3">
        <w:rPr>
          <w:spacing w:val="1"/>
          <w:szCs w:val="24"/>
        </w:rPr>
        <w:t>из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ци</w:t>
      </w:r>
      <w:r w:rsidRPr="00F377F3">
        <w:rPr>
          <w:spacing w:val="3"/>
          <w:szCs w:val="24"/>
        </w:rPr>
        <w:t>ј</w:t>
      </w:r>
      <w:r w:rsidRPr="00F377F3">
        <w:rPr>
          <w:szCs w:val="24"/>
        </w:rPr>
        <w:t>у</w:t>
      </w:r>
      <w:r w:rsidRPr="00F377F3">
        <w:rPr>
          <w:spacing w:val="17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2"/>
          <w:szCs w:val="24"/>
        </w:rPr>
        <w:t>ПА</w:t>
      </w:r>
      <w:r w:rsidRPr="00F377F3">
        <w:rPr>
          <w:spacing w:val="1"/>
          <w:szCs w:val="24"/>
        </w:rPr>
        <w:t>Р</w:t>
      </w:r>
      <w:r w:rsidRPr="00F377F3">
        <w:rPr>
          <w:szCs w:val="24"/>
        </w:rPr>
        <w:t>Д</w:t>
      </w:r>
      <w:r w:rsidRPr="00F377F3">
        <w:rPr>
          <w:spacing w:val="28"/>
          <w:szCs w:val="24"/>
        </w:rPr>
        <w:t xml:space="preserve"> </w:t>
      </w:r>
      <w:r w:rsidRPr="00F377F3">
        <w:rPr>
          <w:szCs w:val="24"/>
        </w:rPr>
        <w:t>м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</w:t>
      </w:r>
      <w:r w:rsidRPr="00F377F3">
        <w:rPr>
          <w:spacing w:val="30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pacing w:val="5"/>
          <w:szCs w:val="24"/>
        </w:rPr>
        <w:t>ж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>е год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шњ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>х</w:t>
      </w:r>
      <w:r w:rsidRPr="00F377F3">
        <w:rPr>
          <w:spacing w:val="-4"/>
          <w:szCs w:val="24"/>
        </w:rPr>
        <w:t xml:space="preserve"> </w:t>
      </w:r>
      <w:r w:rsidRPr="00F377F3">
        <w:rPr>
          <w:szCs w:val="24"/>
        </w:rPr>
        <w:t>ИПА</w:t>
      </w:r>
      <w:r w:rsidRPr="00F377F3">
        <w:rPr>
          <w:spacing w:val="1"/>
          <w:szCs w:val="24"/>
        </w:rPr>
        <w:t>Р</w:t>
      </w:r>
      <w:r w:rsidRPr="00F377F3">
        <w:rPr>
          <w:szCs w:val="24"/>
        </w:rPr>
        <w:t>Д</w:t>
      </w:r>
      <w:r w:rsidRPr="00F377F3">
        <w:rPr>
          <w:spacing w:val="-3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pacing w:val="2"/>
          <w:szCs w:val="24"/>
        </w:rPr>
        <w:t>ре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ва</w:t>
      </w:r>
      <w:r w:rsidRPr="00F377F3">
        <w:rPr>
          <w:spacing w:val="-6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2"/>
          <w:szCs w:val="24"/>
        </w:rPr>
        <w:t>а</w:t>
      </w:r>
      <w:r w:rsidRPr="00F377F3">
        <w:rPr>
          <w:szCs w:val="24"/>
        </w:rPr>
        <w:t>м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м</w:t>
      </w:r>
      <w:r w:rsidRPr="00F377F3">
        <w:rPr>
          <w:szCs w:val="24"/>
        </w:rPr>
        <w:t>а</w:t>
      </w:r>
      <w:r w:rsidRPr="00F377F3">
        <w:rPr>
          <w:spacing w:val="-6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5"/>
          <w:szCs w:val="24"/>
        </w:rPr>
        <w:t xml:space="preserve"> </w:t>
      </w:r>
      <w:r w:rsidRPr="00F377F3">
        <w:rPr>
          <w:spacing w:val="2"/>
          <w:szCs w:val="24"/>
        </w:rPr>
        <w:t>м</w:t>
      </w:r>
      <w:r w:rsidRPr="00F377F3">
        <w:rPr>
          <w:spacing w:val="-1"/>
          <w:szCs w:val="24"/>
        </w:rPr>
        <w:t>есе</w:t>
      </w:r>
      <w:r w:rsidRPr="00F377F3">
        <w:rPr>
          <w:szCs w:val="24"/>
        </w:rPr>
        <w:t>ч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м</w:t>
      </w:r>
      <w:r w:rsidRPr="00F377F3">
        <w:rPr>
          <w:spacing w:val="-6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во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м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</w:t>
      </w:r>
      <w:r w:rsidRPr="00F377F3">
        <w:rPr>
          <w:spacing w:val="-4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pacing w:val="2"/>
          <w:szCs w:val="24"/>
        </w:rPr>
        <w:t>ж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ње</w:t>
      </w:r>
      <w:r w:rsidRPr="00F377F3">
        <w:rPr>
          <w:spacing w:val="-4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говод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е об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е</w:t>
      </w:r>
      <w:r w:rsidRPr="00F377F3">
        <w:rPr>
          <w:spacing w:val="9"/>
          <w:szCs w:val="24"/>
        </w:rPr>
        <w:t xml:space="preserve"> </w:t>
      </w:r>
      <w:r w:rsidRPr="00F377F3">
        <w:rPr>
          <w:szCs w:val="24"/>
        </w:rPr>
        <w:t>у</w:t>
      </w:r>
      <w:r w:rsidRPr="00F377F3">
        <w:rPr>
          <w:spacing w:val="9"/>
          <w:szCs w:val="24"/>
        </w:rPr>
        <w:t xml:space="preserve"> </w:t>
      </w:r>
      <w:r w:rsidRPr="00F377F3">
        <w:rPr>
          <w:szCs w:val="24"/>
        </w:rPr>
        <w:t>Гл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6"/>
          <w:szCs w:val="24"/>
        </w:rPr>
        <w:t>н</w:t>
      </w:r>
      <w:r w:rsidRPr="00F377F3">
        <w:rPr>
          <w:szCs w:val="24"/>
        </w:rPr>
        <w:t xml:space="preserve">у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pacing w:val="2"/>
          <w:szCs w:val="24"/>
        </w:rPr>
        <w:t>г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;</w:t>
      </w:r>
      <w:r w:rsidRPr="00F377F3">
        <w:rPr>
          <w:spacing w:val="11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5"/>
          <w:szCs w:val="24"/>
        </w:rPr>
        <w:t>д</w:t>
      </w:r>
      <w:r w:rsidRPr="00F377F3">
        <w:rPr>
          <w:szCs w:val="24"/>
        </w:rPr>
        <w:t xml:space="preserve">у </w:t>
      </w:r>
      <w:r w:rsidRPr="00F377F3">
        <w:rPr>
          <w:spacing w:val="1"/>
          <w:szCs w:val="24"/>
        </w:rPr>
        <w:t>инт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>х</w:t>
      </w:r>
      <w:r w:rsidRPr="00F377F3">
        <w:rPr>
          <w:spacing w:val="5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од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ч</w:t>
      </w:r>
      <w:r w:rsidRPr="00F377F3">
        <w:rPr>
          <w:spacing w:val="-1"/>
          <w:szCs w:val="24"/>
        </w:rPr>
        <w:t>ни</w:t>
      </w:r>
      <w:r w:rsidRPr="00F377F3">
        <w:rPr>
          <w:szCs w:val="24"/>
        </w:rPr>
        <w:t>х</w:t>
      </w:r>
      <w:r w:rsidRPr="00F377F3">
        <w:rPr>
          <w:spacing w:val="1"/>
          <w:szCs w:val="24"/>
        </w:rPr>
        <w:t xml:space="preserve"> из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ш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ја</w:t>
      </w:r>
      <w:r w:rsidRPr="00F377F3">
        <w:rPr>
          <w:spacing w:val="4"/>
          <w:szCs w:val="24"/>
        </w:rPr>
        <w:t xml:space="preserve"> </w:t>
      </w:r>
      <w:r w:rsidRPr="00F377F3">
        <w:rPr>
          <w:szCs w:val="24"/>
        </w:rPr>
        <w:t>о</w:t>
      </w:r>
      <w:r w:rsidRPr="00F377F3">
        <w:rPr>
          <w:spacing w:val="11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м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ом</w:t>
      </w:r>
      <w:r w:rsidRPr="00F377F3">
        <w:rPr>
          <w:spacing w:val="3"/>
          <w:szCs w:val="24"/>
        </w:rPr>
        <w:t xml:space="preserve"> 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рош</w:t>
      </w:r>
      <w:r w:rsidRPr="00F377F3">
        <w:rPr>
          <w:spacing w:val="-1"/>
          <w:szCs w:val="24"/>
        </w:rPr>
        <w:t>е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 xml:space="preserve">у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в</w:t>
      </w:r>
      <w:r w:rsidRPr="00F377F3">
        <w:rPr>
          <w:szCs w:val="24"/>
        </w:rPr>
        <w:t>а</w:t>
      </w:r>
      <w:r w:rsidRPr="00F377F3">
        <w:rPr>
          <w:spacing w:val="-1"/>
          <w:szCs w:val="24"/>
        </w:rPr>
        <w:t xml:space="preserve"> </w:t>
      </w:r>
      <w:r w:rsidRPr="00F377F3">
        <w:rPr>
          <w:szCs w:val="24"/>
        </w:rPr>
        <w:t>у</w:t>
      </w:r>
      <w:r w:rsidRPr="00F377F3">
        <w:rPr>
          <w:spacing w:val="2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г</w:t>
      </w:r>
      <w:r w:rsidRPr="00F377F3">
        <w:rPr>
          <w:spacing w:val="2"/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5"/>
          <w:szCs w:val="24"/>
        </w:rPr>
        <w:t>р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;</w:t>
      </w:r>
      <w:r w:rsidRPr="00F377F3">
        <w:rPr>
          <w:spacing w:val="1"/>
          <w:szCs w:val="24"/>
        </w:rPr>
        <w:t xml:space="preserve"> из</w:t>
      </w:r>
      <w:r w:rsidRPr="00F377F3">
        <w:rPr>
          <w:spacing w:val="-2"/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3"/>
          <w:szCs w:val="24"/>
        </w:rPr>
        <w:t>д</w:t>
      </w:r>
      <w:r w:rsidRPr="00F377F3">
        <w:rPr>
          <w:szCs w:val="24"/>
        </w:rPr>
        <w:t>у</w:t>
      </w:r>
      <w:r w:rsidRPr="00F377F3">
        <w:rPr>
          <w:spacing w:val="-4"/>
          <w:szCs w:val="24"/>
        </w:rPr>
        <w:t xml:space="preserve"> </w:t>
      </w:r>
      <w:r w:rsidRPr="00F377F3">
        <w:rPr>
          <w:spacing w:val="1"/>
          <w:szCs w:val="24"/>
        </w:rPr>
        <w:t>фин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ј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к</w:t>
      </w:r>
      <w:r w:rsidRPr="00F377F3">
        <w:rPr>
          <w:spacing w:val="-1"/>
          <w:szCs w:val="24"/>
        </w:rPr>
        <w:t>и</w:t>
      </w:r>
      <w:r w:rsidRPr="00F377F3">
        <w:rPr>
          <w:szCs w:val="24"/>
        </w:rPr>
        <w:t>х</w:t>
      </w:r>
      <w:r w:rsidRPr="00F377F3">
        <w:rPr>
          <w:spacing w:val="-7"/>
          <w:szCs w:val="24"/>
        </w:rPr>
        <w:t xml:space="preserve"> </w:t>
      </w:r>
      <w:r w:rsidRPr="00F377F3">
        <w:rPr>
          <w:spacing w:val="-1"/>
          <w:szCs w:val="24"/>
        </w:rPr>
        <w:t>и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ш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ја</w:t>
      </w:r>
      <w:r w:rsidRPr="00F377F3">
        <w:rPr>
          <w:spacing w:val="-4"/>
          <w:szCs w:val="24"/>
        </w:rPr>
        <w:t xml:space="preserve"> </w:t>
      </w:r>
      <w:r w:rsidRPr="00F377F3">
        <w:rPr>
          <w:szCs w:val="24"/>
        </w:rPr>
        <w:t>о</w:t>
      </w:r>
      <w:r w:rsidRPr="00F377F3">
        <w:rPr>
          <w:spacing w:val="6"/>
          <w:szCs w:val="24"/>
        </w:rPr>
        <w:t xml:space="preserve"> </w:t>
      </w:r>
      <w:r w:rsidRPr="00F377F3">
        <w:rPr>
          <w:spacing w:val="1"/>
          <w:szCs w:val="24"/>
        </w:rPr>
        <w:t>из</w:t>
      </w:r>
      <w:r w:rsidRPr="00F377F3">
        <w:rPr>
          <w:szCs w:val="24"/>
        </w:rPr>
        <w:t>врш</w:t>
      </w:r>
      <w:r w:rsidRPr="00F377F3">
        <w:rPr>
          <w:spacing w:val="-1"/>
          <w:szCs w:val="24"/>
        </w:rPr>
        <w:t>ен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м</w:t>
      </w:r>
      <w:r w:rsidRPr="00F377F3">
        <w:rPr>
          <w:spacing w:val="-5"/>
          <w:szCs w:val="24"/>
        </w:rPr>
        <w:t xml:space="preserve"> 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г</w:t>
      </w:r>
      <w:r w:rsidRPr="00F377F3">
        <w:rPr>
          <w:spacing w:val="-2"/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р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м</w:t>
      </w:r>
      <w:r w:rsidRPr="00F377F3">
        <w:rPr>
          <w:spacing w:val="-3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ћ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ма</w:t>
      </w:r>
      <w:r w:rsidRPr="00F377F3">
        <w:rPr>
          <w:spacing w:val="-5"/>
          <w:szCs w:val="24"/>
        </w:rPr>
        <w:t xml:space="preserve"> </w:t>
      </w:r>
      <w:r w:rsidRPr="00F377F3">
        <w:rPr>
          <w:spacing w:val="1"/>
          <w:szCs w:val="24"/>
        </w:rPr>
        <w:t>к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о и</w:t>
      </w:r>
      <w:r w:rsidRPr="00F377F3">
        <w:rPr>
          <w:spacing w:val="38"/>
          <w:szCs w:val="24"/>
        </w:rPr>
        <w:t xml:space="preserve"> </w:t>
      </w:r>
      <w:r w:rsidRPr="00F377F3">
        <w:rPr>
          <w:spacing w:val="1"/>
          <w:szCs w:val="24"/>
        </w:rPr>
        <w:t>ц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ло</w:t>
      </w:r>
      <w:r w:rsidRPr="00F377F3">
        <w:rPr>
          <w:spacing w:val="4"/>
          <w:szCs w:val="24"/>
        </w:rPr>
        <w:t>к</w:t>
      </w:r>
      <w:r w:rsidRPr="00F377F3">
        <w:rPr>
          <w:spacing w:val="-7"/>
          <w:szCs w:val="24"/>
        </w:rPr>
        <w:t>у</w:t>
      </w:r>
      <w:r w:rsidRPr="00F377F3">
        <w:rPr>
          <w:spacing w:val="1"/>
          <w:szCs w:val="24"/>
        </w:rPr>
        <w:t>пн</w:t>
      </w:r>
      <w:r w:rsidRPr="00F377F3">
        <w:rPr>
          <w:szCs w:val="24"/>
        </w:rPr>
        <w:t>ом</w:t>
      </w:r>
      <w:r w:rsidRPr="00F377F3">
        <w:rPr>
          <w:spacing w:val="26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лов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њ</w:t>
      </w:r>
      <w:r w:rsidRPr="00F377F3">
        <w:rPr>
          <w:szCs w:val="24"/>
        </w:rPr>
        <w:t>у</w:t>
      </w:r>
      <w:r w:rsidRPr="00F377F3">
        <w:rPr>
          <w:spacing w:val="23"/>
          <w:szCs w:val="24"/>
        </w:rPr>
        <w:t xml:space="preserve"> </w:t>
      </w:r>
      <w:r w:rsidRPr="00F377F3">
        <w:rPr>
          <w:spacing w:val="1"/>
          <w:szCs w:val="24"/>
        </w:rPr>
        <w:t>У</w:t>
      </w:r>
      <w:r w:rsidRPr="00F377F3">
        <w:rPr>
          <w:szCs w:val="24"/>
        </w:rPr>
        <w:t>АП;</w:t>
      </w:r>
      <w:r w:rsidRPr="00F377F3">
        <w:rPr>
          <w:spacing w:val="37"/>
          <w:szCs w:val="24"/>
        </w:rPr>
        <w:t xml:space="preserve"> </w:t>
      </w:r>
      <w:r w:rsidRPr="00F377F3">
        <w:rPr>
          <w:spacing w:val="-5"/>
          <w:szCs w:val="24"/>
        </w:rPr>
        <w:t>у</w:t>
      </w:r>
      <w:r w:rsidRPr="00F377F3">
        <w:rPr>
          <w:spacing w:val="2"/>
          <w:szCs w:val="24"/>
        </w:rPr>
        <w:t>с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гл</w:t>
      </w:r>
      <w:r w:rsidRPr="00F377F3">
        <w:rPr>
          <w:spacing w:val="-1"/>
          <w:szCs w:val="24"/>
        </w:rPr>
        <w:t>а</w:t>
      </w:r>
      <w:r w:rsidRPr="00F377F3">
        <w:rPr>
          <w:spacing w:val="3"/>
          <w:szCs w:val="24"/>
        </w:rPr>
        <w:t>ш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2"/>
          <w:szCs w:val="24"/>
        </w:rPr>
        <w:t>ањ</w:t>
      </w:r>
      <w:r w:rsidRPr="00F377F3">
        <w:rPr>
          <w:szCs w:val="24"/>
        </w:rPr>
        <w:t>е</w:t>
      </w:r>
      <w:r w:rsidRPr="00F377F3">
        <w:rPr>
          <w:spacing w:val="23"/>
          <w:szCs w:val="24"/>
        </w:rPr>
        <w:t xml:space="preserve"> 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а</w:t>
      </w:r>
      <w:r w:rsidRPr="00F377F3">
        <w:rPr>
          <w:spacing w:val="4"/>
          <w:szCs w:val="24"/>
        </w:rPr>
        <w:t>ч</w:t>
      </w:r>
      <w:r w:rsidRPr="00F377F3">
        <w:rPr>
          <w:spacing w:val="-7"/>
          <w:szCs w:val="24"/>
        </w:rPr>
        <w:t>у</w:t>
      </w:r>
      <w:r w:rsidRPr="00F377F3">
        <w:rPr>
          <w:spacing w:val="1"/>
          <w:szCs w:val="24"/>
        </w:rPr>
        <w:t>н</w:t>
      </w:r>
      <w:r w:rsidRPr="00F377F3">
        <w:rPr>
          <w:spacing w:val="2"/>
          <w:szCs w:val="24"/>
        </w:rPr>
        <w:t>о</w:t>
      </w:r>
      <w:r w:rsidRPr="00F377F3">
        <w:rPr>
          <w:szCs w:val="24"/>
        </w:rPr>
        <w:t>вод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ни</w:t>
      </w:r>
      <w:r w:rsidRPr="00F377F3">
        <w:rPr>
          <w:szCs w:val="24"/>
        </w:rPr>
        <w:t>х</w:t>
      </w:r>
      <w:r w:rsidRPr="00F377F3">
        <w:rPr>
          <w:spacing w:val="22"/>
          <w:szCs w:val="24"/>
        </w:rPr>
        <w:t xml:space="preserve"> 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д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ц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ја</w:t>
      </w:r>
      <w:r w:rsidRPr="00F377F3">
        <w:rPr>
          <w:spacing w:val="26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а</w:t>
      </w:r>
      <w:r w:rsidRPr="00F377F3">
        <w:rPr>
          <w:spacing w:val="35"/>
          <w:szCs w:val="24"/>
        </w:rPr>
        <w:t xml:space="preserve"> </w:t>
      </w:r>
      <w:r w:rsidRPr="00F377F3">
        <w:rPr>
          <w:szCs w:val="24"/>
        </w:rPr>
        <w:t>гл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 xml:space="preserve">ом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њ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гом</w:t>
      </w:r>
      <w:r w:rsidRPr="00F377F3">
        <w:rPr>
          <w:spacing w:val="28"/>
          <w:szCs w:val="24"/>
        </w:rPr>
        <w:t xml:space="preserve"> </w:t>
      </w:r>
      <w:r w:rsidRPr="00F377F3">
        <w:rPr>
          <w:szCs w:val="24"/>
        </w:rPr>
        <w:t>Тр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ор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</w:t>
      </w:r>
      <w:r w:rsidRPr="00F377F3">
        <w:rPr>
          <w:spacing w:val="27"/>
          <w:szCs w:val="24"/>
        </w:rPr>
        <w:t xml:space="preserve"> </w:t>
      </w:r>
      <w:r w:rsidRPr="00F377F3">
        <w:rPr>
          <w:spacing w:val="-1"/>
          <w:szCs w:val="24"/>
        </w:rPr>
        <w:lastRenderedPageBreak/>
        <w:t>а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и</w:t>
      </w:r>
      <w:r w:rsidRPr="00F377F3">
        <w:rPr>
          <w:spacing w:val="4"/>
          <w:szCs w:val="24"/>
        </w:rPr>
        <w:t>з</w:t>
      </w:r>
      <w:r w:rsidRPr="00F377F3">
        <w:rPr>
          <w:szCs w:val="24"/>
        </w:rPr>
        <w:t>у</w:t>
      </w:r>
      <w:r w:rsidRPr="00F377F3">
        <w:rPr>
          <w:spacing w:val="21"/>
          <w:szCs w:val="24"/>
        </w:rPr>
        <w:t xml:space="preserve"> </w:t>
      </w:r>
      <w:r w:rsidRPr="00F377F3">
        <w:rPr>
          <w:spacing w:val="2"/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pacing w:val="2"/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zCs w:val="24"/>
        </w:rPr>
        <w:t>ња</w:t>
      </w:r>
      <w:r w:rsidRPr="00F377F3">
        <w:rPr>
          <w:spacing w:val="30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36"/>
          <w:szCs w:val="24"/>
        </w:rPr>
        <w:t xml:space="preserve"> </w:t>
      </w:r>
      <w:r w:rsidRPr="00F377F3">
        <w:rPr>
          <w:spacing w:val="1"/>
          <w:szCs w:val="24"/>
        </w:rPr>
        <w:t>т</w:t>
      </w:r>
      <w:r w:rsidRPr="00F377F3">
        <w:rPr>
          <w:szCs w:val="24"/>
        </w:rPr>
        <w:t>рош</w:t>
      </w:r>
      <w:r w:rsidRPr="00F377F3">
        <w:rPr>
          <w:spacing w:val="2"/>
          <w:szCs w:val="24"/>
        </w:rPr>
        <w:t>е</w:t>
      </w:r>
      <w:r w:rsidRPr="00F377F3">
        <w:rPr>
          <w:szCs w:val="24"/>
        </w:rPr>
        <w:t>ња</w:t>
      </w:r>
      <w:r w:rsidRPr="00F377F3">
        <w:rPr>
          <w:spacing w:val="26"/>
          <w:szCs w:val="24"/>
        </w:rPr>
        <w:t xml:space="preserve"> 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pacing w:val="3"/>
          <w:szCs w:val="24"/>
        </w:rPr>
        <w:t>д</w:t>
      </w:r>
      <w:r w:rsidRPr="00F377F3">
        <w:rPr>
          <w:spacing w:val="-1"/>
          <w:szCs w:val="24"/>
        </w:rPr>
        <w:t>с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ва</w:t>
      </w:r>
      <w:r w:rsidRPr="00F377F3">
        <w:rPr>
          <w:spacing w:val="25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з</w:t>
      </w:r>
      <w:r w:rsidRPr="00F377F3">
        <w:rPr>
          <w:spacing w:val="35"/>
          <w:szCs w:val="24"/>
        </w:rPr>
        <w:t xml:space="preserve"> 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ци</w:t>
      </w:r>
      <w:r w:rsidRPr="00F377F3">
        <w:rPr>
          <w:spacing w:val="-2"/>
          <w:szCs w:val="24"/>
        </w:rPr>
        <w:t>о</w:t>
      </w:r>
      <w:r w:rsidRPr="00F377F3">
        <w:rPr>
          <w:spacing w:val="1"/>
          <w:szCs w:val="24"/>
        </w:rPr>
        <w:t>н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л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ог</w:t>
      </w:r>
      <w:r w:rsidRPr="00F377F3">
        <w:rPr>
          <w:spacing w:val="23"/>
          <w:szCs w:val="24"/>
        </w:rPr>
        <w:t xml:space="preserve"> </w:t>
      </w:r>
      <w:r w:rsidRPr="00F377F3">
        <w:rPr>
          <w:szCs w:val="24"/>
        </w:rPr>
        <w:t>и</w:t>
      </w:r>
      <w:r w:rsidRPr="00F377F3">
        <w:rPr>
          <w:spacing w:val="36"/>
          <w:szCs w:val="24"/>
        </w:rPr>
        <w:t xml:space="preserve"> </w:t>
      </w:r>
      <w:r w:rsidRPr="00F377F3">
        <w:rPr>
          <w:szCs w:val="24"/>
        </w:rPr>
        <w:t>ЕУ</w:t>
      </w:r>
      <w:r w:rsidRPr="00F377F3">
        <w:rPr>
          <w:spacing w:val="31"/>
          <w:szCs w:val="24"/>
        </w:rPr>
        <w:t xml:space="preserve"> </w:t>
      </w:r>
      <w:r w:rsidRPr="00F377F3">
        <w:rPr>
          <w:spacing w:val="3"/>
          <w:szCs w:val="24"/>
        </w:rPr>
        <w:t>б</w:t>
      </w:r>
      <w:r w:rsidRPr="00F377F3">
        <w:rPr>
          <w:spacing w:val="-7"/>
          <w:szCs w:val="24"/>
        </w:rPr>
        <w:t>у</w:t>
      </w:r>
      <w:r w:rsidRPr="00F377F3">
        <w:rPr>
          <w:spacing w:val="1"/>
          <w:szCs w:val="24"/>
        </w:rPr>
        <w:t>џ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т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; об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в</w:t>
      </w:r>
      <w:r w:rsidRPr="00F377F3">
        <w:rPr>
          <w:spacing w:val="1"/>
          <w:szCs w:val="24"/>
        </w:rPr>
        <w:t>љ</w:t>
      </w:r>
      <w:r w:rsidRPr="00F377F3">
        <w:rPr>
          <w:szCs w:val="24"/>
        </w:rPr>
        <w:t>а</w:t>
      </w:r>
      <w:r w:rsidRPr="00F377F3">
        <w:rPr>
          <w:spacing w:val="-8"/>
          <w:szCs w:val="24"/>
        </w:rPr>
        <w:t xml:space="preserve"> </w:t>
      </w:r>
      <w:r w:rsidRPr="00F377F3">
        <w:rPr>
          <w:szCs w:val="24"/>
        </w:rPr>
        <w:t>и д</w:t>
      </w:r>
      <w:r w:rsidRPr="00F377F3">
        <w:rPr>
          <w:spacing w:val="2"/>
          <w:szCs w:val="24"/>
        </w:rPr>
        <w:t>р</w:t>
      </w:r>
      <w:r w:rsidRPr="00F377F3">
        <w:rPr>
          <w:spacing w:val="-5"/>
          <w:szCs w:val="24"/>
        </w:rPr>
        <w:t>у</w:t>
      </w:r>
      <w:r w:rsidRPr="00F377F3">
        <w:rPr>
          <w:szCs w:val="24"/>
        </w:rPr>
        <w:t>ге</w:t>
      </w:r>
      <w:r w:rsidRPr="00F377F3">
        <w:rPr>
          <w:spacing w:val="-7"/>
          <w:szCs w:val="24"/>
        </w:rPr>
        <w:t xml:space="preserve">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о</w:t>
      </w:r>
      <w:r w:rsidRPr="00F377F3">
        <w:rPr>
          <w:spacing w:val="-1"/>
          <w:szCs w:val="24"/>
        </w:rPr>
        <w:t>с</w:t>
      </w:r>
      <w:r w:rsidRPr="00F377F3">
        <w:rPr>
          <w:szCs w:val="24"/>
        </w:rPr>
        <w:t>ло</w:t>
      </w:r>
      <w:r w:rsidRPr="00F377F3">
        <w:rPr>
          <w:spacing w:val="2"/>
          <w:szCs w:val="24"/>
        </w:rPr>
        <w:t>в</w:t>
      </w:r>
      <w:r w:rsidRPr="00F377F3">
        <w:rPr>
          <w:szCs w:val="24"/>
        </w:rPr>
        <w:t>е</w:t>
      </w:r>
      <w:r w:rsidRPr="00F377F3">
        <w:rPr>
          <w:spacing w:val="-6"/>
          <w:szCs w:val="24"/>
        </w:rPr>
        <w:t xml:space="preserve"> 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з</w:t>
      </w:r>
      <w:r w:rsidRPr="00F377F3">
        <w:rPr>
          <w:spacing w:val="-1"/>
          <w:szCs w:val="24"/>
        </w:rPr>
        <w:t xml:space="preserve"> </w:t>
      </w:r>
      <w:r w:rsidRPr="00F377F3">
        <w:rPr>
          <w:szCs w:val="24"/>
        </w:rPr>
        <w:t>ове</w:t>
      </w:r>
      <w:r w:rsidRPr="00F377F3">
        <w:rPr>
          <w:spacing w:val="-4"/>
          <w:szCs w:val="24"/>
        </w:rPr>
        <w:t xml:space="preserve"> </w:t>
      </w:r>
      <w:r w:rsidRPr="00F377F3">
        <w:rPr>
          <w:szCs w:val="24"/>
        </w:rPr>
        <w:t>обл</w:t>
      </w:r>
      <w:r w:rsidRPr="00F377F3">
        <w:rPr>
          <w:spacing w:val="-1"/>
          <w:szCs w:val="24"/>
        </w:rPr>
        <w:t>ас</w:t>
      </w:r>
      <w:r w:rsidRPr="00F377F3">
        <w:rPr>
          <w:spacing w:val="1"/>
          <w:szCs w:val="24"/>
        </w:rPr>
        <w:t>ти</w:t>
      </w:r>
      <w:r w:rsidRPr="00F377F3">
        <w:rPr>
          <w:szCs w:val="24"/>
        </w:rPr>
        <w:t>.</w:t>
      </w:r>
    </w:p>
    <w:p w:rsidR="00F377F3" w:rsidRPr="00F377F3" w:rsidRDefault="00F377F3" w:rsidP="00AF53F6">
      <w:pPr>
        <w:spacing w:after="0" w:line="240" w:lineRule="atLeast"/>
        <w:ind w:firstLine="720"/>
        <w:rPr>
          <w:szCs w:val="24"/>
        </w:rPr>
      </w:pPr>
    </w:p>
    <w:p w:rsidR="008D3067" w:rsidRPr="00F377F3" w:rsidRDefault="00F42DA2" w:rsidP="00AF53F6">
      <w:pPr>
        <w:spacing w:after="0" w:line="240" w:lineRule="atLeast"/>
        <w:rPr>
          <w:szCs w:val="24"/>
        </w:rPr>
      </w:pPr>
      <w:r w:rsidRPr="00F377F3">
        <w:rPr>
          <w:szCs w:val="24"/>
        </w:rPr>
        <w:t>Име</w:t>
      </w:r>
      <w:r w:rsidRPr="00F377F3">
        <w:rPr>
          <w:spacing w:val="-5"/>
          <w:szCs w:val="24"/>
        </w:rPr>
        <w:t xml:space="preserve"> </w:t>
      </w:r>
      <w:r w:rsidRPr="00F377F3">
        <w:rPr>
          <w:szCs w:val="24"/>
        </w:rPr>
        <w:t xml:space="preserve">и 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р</w:t>
      </w:r>
      <w:r w:rsidRPr="00F377F3">
        <w:rPr>
          <w:spacing w:val="-1"/>
          <w:szCs w:val="24"/>
        </w:rPr>
        <w:t>е</w:t>
      </w:r>
      <w:r w:rsidRPr="00F377F3">
        <w:rPr>
          <w:spacing w:val="1"/>
          <w:szCs w:val="24"/>
        </w:rPr>
        <w:t>зи</w:t>
      </w:r>
      <w:r w:rsidRPr="00F377F3">
        <w:rPr>
          <w:szCs w:val="24"/>
        </w:rPr>
        <w:t>ме</w:t>
      </w:r>
      <w:r w:rsidRPr="00F377F3">
        <w:rPr>
          <w:spacing w:val="-9"/>
          <w:szCs w:val="24"/>
        </w:rPr>
        <w:t xml:space="preserve"> </w:t>
      </w:r>
      <w:r w:rsidRPr="00F377F3">
        <w:rPr>
          <w:spacing w:val="2"/>
          <w:szCs w:val="24"/>
        </w:rPr>
        <w:t>р</w:t>
      </w:r>
      <w:r w:rsidRPr="00F377F3">
        <w:rPr>
          <w:spacing w:val="-5"/>
          <w:szCs w:val="24"/>
        </w:rPr>
        <w:t>у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ово</w:t>
      </w:r>
      <w:r w:rsidRPr="00F377F3">
        <w:rPr>
          <w:spacing w:val="3"/>
          <w:szCs w:val="24"/>
        </w:rPr>
        <w:t>д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ц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,</w:t>
      </w:r>
      <w:r w:rsidRPr="00F377F3">
        <w:rPr>
          <w:spacing w:val="-14"/>
          <w:szCs w:val="24"/>
        </w:rPr>
        <w:t xml:space="preserve"> </w:t>
      </w:r>
      <w:r w:rsidRPr="00F377F3">
        <w:rPr>
          <w:spacing w:val="1"/>
          <w:szCs w:val="24"/>
        </w:rPr>
        <w:t>з</w:t>
      </w:r>
      <w:r w:rsidRPr="00F377F3">
        <w:rPr>
          <w:szCs w:val="24"/>
        </w:rPr>
        <w:t>в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ње</w:t>
      </w:r>
      <w:r w:rsidRPr="00F377F3">
        <w:rPr>
          <w:spacing w:val="-7"/>
          <w:szCs w:val="24"/>
        </w:rPr>
        <w:t xml:space="preserve"> </w:t>
      </w:r>
      <w:r w:rsidRPr="00F377F3">
        <w:rPr>
          <w:szCs w:val="24"/>
        </w:rPr>
        <w:t xml:space="preserve">и 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1"/>
          <w:szCs w:val="24"/>
        </w:rPr>
        <w:t>нт</w:t>
      </w:r>
      <w:r w:rsidRPr="00F377F3">
        <w:rPr>
          <w:spacing w:val="-1"/>
          <w:szCs w:val="24"/>
        </w:rPr>
        <w:t>ак</w:t>
      </w:r>
      <w:r w:rsidRPr="00F377F3">
        <w:rPr>
          <w:szCs w:val="24"/>
        </w:rPr>
        <w:t>т</w:t>
      </w:r>
      <w:r w:rsidRPr="00F377F3">
        <w:rPr>
          <w:spacing w:val="-7"/>
          <w:szCs w:val="24"/>
        </w:rPr>
        <w:t xml:space="preserve"> </w:t>
      </w:r>
      <w:r w:rsidRPr="00F377F3">
        <w:rPr>
          <w:spacing w:val="-1"/>
          <w:szCs w:val="24"/>
        </w:rPr>
        <w:t>п</w:t>
      </w:r>
      <w:r w:rsidRPr="00F377F3">
        <w:rPr>
          <w:szCs w:val="24"/>
        </w:rPr>
        <w:t>од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ци</w:t>
      </w:r>
      <w:r w:rsidRPr="00F377F3">
        <w:rPr>
          <w:szCs w:val="24"/>
        </w:rPr>
        <w:t xml:space="preserve">: </w:t>
      </w:r>
    </w:p>
    <w:p w:rsidR="00F42DA2" w:rsidRPr="00F377F3" w:rsidRDefault="00F42DA2" w:rsidP="00AF53F6">
      <w:pPr>
        <w:spacing w:after="0" w:line="240" w:lineRule="atLeast"/>
        <w:rPr>
          <w:szCs w:val="24"/>
        </w:rPr>
      </w:pPr>
      <w:r w:rsidRPr="00F377F3">
        <w:rPr>
          <w:szCs w:val="24"/>
        </w:rPr>
        <w:t>Љ</w:t>
      </w:r>
      <w:r w:rsidRPr="00F377F3">
        <w:rPr>
          <w:spacing w:val="1"/>
          <w:szCs w:val="24"/>
        </w:rPr>
        <w:t>иљ</w:t>
      </w:r>
      <w:r w:rsidRPr="00F377F3">
        <w:rPr>
          <w:spacing w:val="-1"/>
          <w:szCs w:val="24"/>
        </w:rPr>
        <w:t>а</w:t>
      </w:r>
      <w:r w:rsidRPr="00F377F3">
        <w:rPr>
          <w:spacing w:val="1"/>
          <w:szCs w:val="24"/>
        </w:rPr>
        <w:t>н</w:t>
      </w:r>
      <w:r w:rsidRPr="00F377F3">
        <w:rPr>
          <w:szCs w:val="24"/>
        </w:rPr>
        <w:t>а</w:t>
      </w:r>
      <w:r w:rsidRPr="00F377F3">
        <w:rPr>
          <w:spacing w:val="-10"/>
          <w:szCs w:val="24"/>
        </w:rPr>
        <w:t xml:space="preserve"> </w:t>
      </w:r>
      <w:r w:rsidRPr="00F377F3">
        <w:rPr>
          <w:spacing w:val="1"/>
          <w:szCs w:val="24"/>
        </w:rPr>
        <w:t>Ш</w:t>
      </w:r>
      <w:r w:rsidRPr="00F377F3">
        <w:rPr>
          <w:szCs w:val="24"/>
        </w:rPr>
        <w:t>об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ћ,</w:t>
      </w:r>
      <w:r w:rsidRPr="00F377F3">
        <w:rPr>
          <w:spacing w:val="-8"/>
          <w:szCs w:val="24"/>
        </w:rPr>
        <w:t xml:space="preserve"> </w:t>
      </w:r>
      <w:r w:rsidRPr="00F377F3">
        <w:rPr>
          <w:spacing w:val="2"/>
          <w:szCs w:val="24"/>
        </w:rPr>
        <w:t>р</w:t>
      </w:r>
      <w:r w:rsidRPr="00F377F3">
        <w:rPr>
          <w:spacing w:val="-7"/>
          <w:szCs w:val="24"/>
        </w:rPr>
        <w:t>у</w:t>
      </w:r>
      <w:r w:rsidRPr="00F377F3">
        <w:rPr>
          <w:spacing w:val="1"/>
          <w:szCs w:val="24"/>
        </w:rPr>
        <w:t>к</w:t>
      </w:r>
      <w:r w:rsidRPr="00F377F3">
        <w:rPr>
          <w:szCs w:val="24"/>
        </w:rPr>
        <w:t>о</w:t>
      </w:r>
      <w:r w:rsidRPr="00F377F3">
        <w:rPr>
          <w:spacing w:val="2"/>
          <w:szCs w:val="24"/>
        </w:rPr>
        <w:t>в</w:t>
      </w:r>
      <w:r w:rsidRPr="00F377F3">
        <w:rPr>
          <w:szCs w:val="24"/>
        </w:rPr>
        <w:t>од</w:t>
      </w:r>
      <w:r w:rsidRPr="00F377F3">
        <w:rPr>
          <w:spacing w:val="1"/>
          <w:szCs w:val="24"/>
        </w:rPr>
        <w:t>и</w:t>
      </w:r>
      <w:r w:rsidRPr="00F377F3">
        <w:rPr>
          <w:szCs w:val="24"/>
        </w:rPr>
        <w:t>л</w:t>
      </w:r>
      <w:r w:rsidRPr="00F377F3">
        <w:rPr>
          <w:spacing w:val="-1"/>
          <w:szCs w:val="24"/>
        </w:rPr>
        <w:t>а</w:t>
      </w:r>
      <w:r w:rsidRPr="00F377F3">
        <w:rPr>
          <w:szCs w:val="24"/>
        </w:rPr>
        <w:t>ц</w:t>
      </w:r>
      <w:r w:rsidRPr="00F377F3">
        <w:rPr>
          <w:spacing w:val="-7"/>
          <w:szCs w:val="24"/>
        </w:rPr>
        <w:t xml:space="preserve"> </w:t>
      </w:r>
      <w:r w:rsidRPr="00F377F3">
        <w:rPr>
          <w:spacing w:val="1"/>
          <w:szCs w:val="24"/>
        </w:rPr>
        <w:t>Г</w:t>
      </w:r>
      <w:r w:rsidRPr="00F377F3">
        <w:rPr>
          <w:spacing w:val="2"/>
          <w:szCs w:val="24"/>
        </w:rPr>
        <w:t>р</w:t>
      </w:r>
      <w:r w:rsidRPr="00F377F3">
        <w:rPr>
          <w:spacing w:val="-7"/>
          <w:szCs w:val="24"/>
        </w:rPr>
        <w:t>у</w:t>
      </w:r>
      <w:r w:rsidRPr="00F377F3">
        <w:rPr>
          <w:spacing w:val="1"/>
          <w:szCs w:val="24"/>
        </w:rPr>
        <w:t>п</w:t>
      </w:r>
      <w:r w:rsidRPr="00F377F3">
        <w:rPr>
          <w:szCs w:val="24"/>
        </w:rPr>
        <w:t>е</w:t>
      </w:r>
    </w:p>
    <w:p w:rsidR="00F42DA2" w:rsidRPr="00F377F3" w:rsidRDefault="00F42DA2" w:rsidP="00AF53F6">
      <w:pPr>
        <w:spacing w:after="0" w:line="240" w:lineRule="atLeast"/>
        <w:rPr>
          <w:color w:val="0000FF"/>
          <w:position w:val="-1"/>
          <w:szCs w:val="24"/>
          <w:u w:val="single" w:color="0000FF"/>
        </w:rPr>
      </w:pPr>
      <w:r w:rsidRPr="00F377F3">
        <w:rPr>
          <w:spacing w:val="-1"/>
          <w:position w:val="-1"/>
          <w:szCs w:val="24"/>
        </w:rPr>
        <w:t>е</w:t>
      </w:r>
      <w:r w:rsidRPr="00F377F3">
        <w:rPr>
          <w:position w:val="-1"/>
          <w:szCs w:val="24"/>
        </w:rPr>
        <w:t>-</w:t>
      </w:r>
      <w:r w:rsidRPr="00F377F3">
        <w:rPr>
          <w:spacing w:val="-2"/>
          <w:position w:val="-1"/>
          <w:szCs w:val="24"/>
        </w:rPr>
        <w:t xml:space="preserve"> </w:t>
      </w:r>
      <w:r w:rsidRPr="00F377F3">
        <w:rPr>
          <w:spacing w:val="1"/>
          <w:position w:val="-1"/>
          <w:szCs w:val="24"/>
        </w:rPr>
        <w:t>п</w:t>
      </w:r>
      <w:r w:rsidRPr="00F377F3">
        <w:rPr>
          <w:position w:val="-1"/>
          <w:szCs w:val="24"/>
        </w:rPr>
        <w:t>ош</w:t>
      </w:r>
      <w:r w:rsidRPr="00F377F3">
        <w:rPr>
          <w:spacing w:val="1"/>
          <w:position w:val="-1"/>
          <w:szCs w:val="24"/>
        </w:rPr>
        <w:t>т</w:t>
      </w:r>
      <w:r w:rsidRPr="00F377F3">
        <w:rPr>
          <w:spacing w:val="-1"/>
          <w:position w:val="-1"/>
          <w:szCs w:val="24"/>
        </w:rPr>
        <w:t>а</w:t>
      </w:r>
      <w:r w:rsidRPr="00F377F3">
        <w:rPr>
          <w:position w:val="-1"/>
          <w:szCs w:val="24"/>
        </w:rPr>
        <w:t>:</w:t>
      </w:r>
      <w:r w:rsidR="005E30AD" w:rsidRPr="00F377F3">
        <w:rPr>
          <w:spacing w:val="-7"/>
          <w:position w:val="-1"/>
          <w:szCs w:val="24"/>
        </w:rPr>
        <w:t xml:space="preserve"> </w:t>
      </w:r>
      <w:hyperlink r:id="rId37">
        <w:r w:rsidRPr="00F377F3">
          <w:rPr>
            <w:color w:val="0000FF"/>
            <w:position w:val="-1"/>
            <w:szCs w:val="24"/>
            <w:u w:val="single" w:color="0000FF"/>
          </w:rPr>
          <w:t>ljilj</w:t>
        </w:r>
        <w:r w:rsidRPr="00F377F3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F377F3">
          <w:rPr>
            <w:color w:val="0000FF"/>
            <w:position w:val="-1"/>
            <w:szCs w:val="24"/>
            <w:u w:val="single" w:color="0000FF"/>
          </w:rPr>
          <w:t>n</w:t>
        </w:r>
        <w:r w:rsidRPr="00F377F3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F377F3">
          <w:rPr>
            <w:color w:val="0000FF"/>
            <w:position w:val="-1"/>
            <w:szCs w:val="24"/>
            <w:u w:val="single" w:color="0000FF"/>
          </w:rPr>
          <w:t>.sobi</w:t>
        </w:r>
        <w:r w:rsidRPr="00F377F3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F377F3">
          <w:rPr>
            <w:color w:val="0000FF"/>
            <w:position w:val="-1"/>
            <w:szCs w:val="24"/>
            <w:u w:val="single" w:color="0000FF"/>
          </w:rPr>
          <w:t>@</w:t>
        </w:r>
        <w:r w:rsidRPr="00F377F3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F377F3">
          <w:rPr>
            <w:color w:val="0000FF"/>
            <w:position w:val="-1"/>
            <w:szCs w:val="24"/>
            <w:u w:val="single" w:color="0000FF"/>
          </w:rPr>
          <w:t>inpolj.</w:t>
        </w:r>
        <w:r w:rsidRPr="00F377F3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F377F3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F377F3" w:rsidRPr="00F377F3" w:rsidRDefault="00F377F3" w:rsidP="00AF53F6">
      <w:pPr>
        <w:spacing w:after="0" w:line="240" w:lineRule="atLeast"/>
        <w:rPr>
          <w:color w:val="0000FF"/>
          <w:position w:val="-1"/>
          <w:szCs w:val="24"/>
          <w:u w:val="single" w:color="0000FF"/>
        </w:rPr>
      </w:pPr>
    </w:p>
    <w:p w:rsidR="001E4085" w:rsidRDefault="00352683" w:rsidP="00367520">
      <w:pPr>
        <w:tabs>
          <w:tab w:val="left" w:pos="709"/>
        </w:tabs>
        <w:spacing w:after="0" w:line="240" w:lineRule="atLeast"/>
      </w:pPr>
      <w:r>
        <w:rPr>
          <w:b/>
          <w:lang w:val="ru-RU"/>
        </w:rPr>
        <w:tab/>
      </w:r>
      <w:r w:rsidR="001E4085" w:rsidRPr="00893744">
        <w:rPr>
          <w:b/>
          <w:lang w:val="ru-RU"/>
        </w:rPr>
        <w:t>Група за извештавање</w:t>
      </w:r>
      <w:r w:rsidR="001E4085" w:rsidRPr="00893744">
        <w:rPr>
          <w:lang w:val="ru-RU"/>
        </w:rPr>
        <w:t xml:space="preserve"> обавља послове који се односе на израду извештаја за </w:t>
      </w:r>
      <w:r w:rsidR="001E4085" w:rsidRPr="00893744">
        <w:rPr>
          <w:lang w:val="sr-Cyrl-CS"/>
        </w:rPr>
        <w:t>потребе Комитета за мониторинг, Управљачког тела, Националог фонда, Европске комисије</w:t>
      </w:r>
      <w:r w:rsidR="001E4085" w:rsidRPr="00893744">
        <w:rPr>
          <w:lang w:val="ru-RU"/>
        </w:rPr>
        <w:t xml:space="preserve">; израду процедура, упутстава и инструкција за извештавање; вршење </w:t>
      </w:r>
      <w:r w:rsidR="001E4085" w:rsidRPr="00893744">
        <w:rPr>
          <w:lang w:val="sr-Cyrl-CS"/>
        </w:rPr>
        <w:t>непосредне провере и вредновање квалитета извештаја и процену могућих проблема системске природе</w:t>
      </w:r>
      <w:r w:rsidR="001E4085" w:rsidRPr="00893744">
        <w:rPr>
          <w:lang w:val="ru-RU"/>
        </w:rPr>
        <w:t>; давање</w:t>
      </w:r>
      <w:r w:rsidR="005E30AD">
        <w:rPr>
          <w:lang w:val="ru-RU"/>
        </w:rPr>
        <w:t xml:space="preserve"> </w:t>
      </w:r>
      <w:r w:rsidR="001E4085" w:rsidRPr="00893744">
        <w:rPr>
          <w:lang w:val="ru-RU"/>
        </w:rPr>
        <w:t>програмск</w:t>
      </w:r>
      <w:r w:rsidR="001E4085" w:rsidRPr="00893744">
        <w:rPr>
          <w:lang w:val="sr-Cyrl-CS"/>
        </w:rPr>
        <w:t>их</w:t>
      </w:r>
      <w:r w:rsidR="001E4085" w:rsidRPr="00893744">
        <w:rPr>
          <w:lang w:val="ru-RU"/>
        </w:rPr>
        <w:t xml:space="preserve"> захтев</w:t>
      </w:r>
      <w:r w:rsidR="001E4085" w:rsidRPr="00893744">
        <w:rPr>
          <w:lang w:val="sr-Cyrl-CS"/>
        </w:rPr>
        <w:t>а</w:t>
      </w:r>
      <w:r w:rsidR="001E4085" w:rsidRPr="00893744">
        <w:rPr>
          <w:lang w:val="ru-RU"/>
        </w:rPr>
        <w:t xml:space="preserve"> и учеств</w:t>
      </w:r>
      <w:r w:rsidR="001E4085" w:rsidRPr="00893744">
        <w:rPr>
          <w:lang w:val="sr-Cyrl-CS"/>
        </w:rPr>
        <w:t>овање</w:t>
      </w:r>
      <w:r w:rsidR="001E4085" w:rsidRPr="00893744">
        <w:rPr>
          <w:lang w:val="ru-RU"/>
        </w:rPr>
        <w:t xml:space="preserve"> у изради информатичких решења за послове извештавања; обавља и друге послове из ове области.</w:t>
      </w:r>
    </w:p>
    <w:p w:rsidR="009B0A52" w:rsidRDefault="009B0A52" w:rsidP="00AF53F6">
      <w:pPr>
        <w:spacing w:after="0" w:line="240" w:lineRule="atLeast"/>
      </w:pPr>
    </w:p>
    <w:p w:rsidR="00EC731A" w:rsidRPr="004A0EDD" w:rsidRDefault="00EC731A" w:rsidP="00EC731A">
      <w:pPr>
        <w:spacing w:after="0" w:line="240" w:lineRule="atLeast"/>
        <w:rPr>
          <w:sz w:val="23"/>
          <w:szCs w:val="23"/>
        </w:rPr>
      </w:pPr>
      <w:r w:rsidRPr="004A0EDD">
        <w:rPr>
          <w:sz w:val="23"/>
          <w:szCs w:val="23"/>
        </w:rPr>
        <w:t>Име</w:t>
      </w:r>
      <w:r w:rsidRPr="004A0EDD">
        <w:rPr>
          <w:spacing w:val="-5"/>
          <w:sz w:val="23"/>
          <w:szCs w:val="23"/>
        </w:rPr>
        <w:t xml:space="preserve"> </w:t>
      </w:r>
      <w:r w:rsidRPr="004A0EDD">
        <w:rPr>
          <w:sz w:val="23"/>
          <w:szCs w:val="23"/>
        </w:rPr>
        <w:t xml:space="preserve">и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зи</w:t>
      </w:r>
      <w:r w:rsidRPr="004A0EDD">
        <w:rPr>
          <w:sz w:val="23"/>
          <w:szCs w:val="23"/>
        </w:rPr>
        <w:t>ме</w:t>
      </w:r>
      <w:r w:rsidRPr="004A0EDD">
        <w:rPr>
          <w:spacing w:val="-9"/>
          <w:sz w:val="23"/>
          <w:szCs w:val="23"/>
        </w:rPr>
        <w:t xml:space="preserve"> 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ово</w:t>
      </w:r>
      <w:r w:rsidRPr="004A0EDD">
        <w:rPr>
          <w:spacing w:val="3"/>
          <w:sz w:val="23"/>
          <w:szCs w:val="23"/>
        </w:rPr>
        <w:t>д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ц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,</w:t>
      </w:r>
      <w:r w:rsidRPr="004A0EDD">
        <w:rPr>
          <w:spacing w:val="-1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z w:val="23"/>
          <w:szCs w:val="23"/>
        </w:rPr>
        <w:t xml:space="preserve">и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нт</w:t>
      </w:r>
      <w:r w:rsidRPr="004A0EDD">
        <w:rPr>
          <w:spacing w:val="-1"/>
          <w:sz w:val="23"/>
          <w:szCs w:val="23"/>
        </w:rPr>
        <w:t>ак</w:t>
      </w:r>
      <w:r w:rsidRPr="004A0EDD">
        <w:rPr>
          <w:sz w:val="23"/>
          <w:szCs w:val="23"/>
        </w:rPr>
        <w:t>т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п</w:t>
      </w:r>
      <w:r w:rsidRPr="004A0EDD">
        <w:rPr>
          <w:sz w:val="23"/>
          <w:szCs w:val="23"/>
        </w:rPr>
        <w:t>од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ци</w:t>
      </w:r>
      <w:r w:rsidRPr="004A0EDD">
        <w:rPr>
          <w:sz w:val="23"/>
          <w:szCs w:val="23"/>
        </w:rPr>
        <w:t xml:space="preserve">: </w:t>
      </w:r>
    </w:p>
    <w:p w:rsidR="00EC731A" w:rsidRPr="004A0EDD" w:rsidRDefault="00EC731A" w:rsidP="00EC731A">
      <w:pPr>
        <w:spacing w:after="0" w:line="240" w:lineRule="atLeast"/>
        <w:rPr>
          <w:sz w:val="23"/>
          <w:szCs w:val="23"/>
        </w:rPr>
      </w:pPr>
      <w:r>
        <w:rPr>
          <w:sz w:val="23"/>
          <w:szCs w:val="23"/>
        </w:rPr>
        <w:t>Јелена Чолић</w:t>
      </w:r>
      <w:r w:rsidRPr="004A0EDD">
        <w:rPr>
          <w:sz w:val="23"/>
          <w:szCs w:val="23"/>
        </w:rPr>
        <w:t>,</w:t>
      </w:r>
      <w:r w:rsidRPr="004A0EDD">
        <w:rPr>
          <w:spacing w:val="-8"/>
          <w:sz w:val="23"/>
          <w:szCs w:val="23"/>
        </w:rPr>
        <w:t xml:space="preserve"> 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>од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ц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Г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е</w:t>
      </w:r>
    </w:p>
    <w:p w:rsidR="00EC731A" w:rsidRDefault="00EC731A" w:rsidP="00EC731A">
      <w:pPr>
        <w:spacing w:after="0" w:line="240" w:lineRule="atLeast"/>
        <w:rPr>
          <w:color w:val="0000FF"/>
          <w:position w:val="-1"/>
          <w:sz w:val="23"/>
          <w:szCs w:val="23"/>
          <w:u w:val="single" w:color="0000FF"/>
        </w:rPr>
      </w:pPr>
      <w:r w:rsidRPr="004A0EDD">
        <w:rPr>
          <w:spacing w:val="-1"/>
          <w:position w:val="-1"/>
          <w:sz w:val="23"/>
          <w:szCs w:val="23"/>
        </w:rPr>
        <w:t>е</w:t>
      </w:r>
      <w:r w:rsidRPr="004A0EDD">
        <w:rPr>
          <w:position w:val="-1"/>
          <w:sz w:val="23"/>
          <w:szCs w:val="23"/>
        </w:rPr>
        <w:t>-</w:t>
      </w:r>
      <w:r w:rsidRPr="004A0EDD">
        <w:rPr>
          <w:spacing w:val="-2"/>
          <w:position w:val="-1"/>
          <w:sz w:val="23"/>
          <w:szCs w:val="23"/>
        </w:rPr>
        <w:t xml:space="preserve"> </w:t>
      </w:r>
      <w:r w:rsidRPr="004A0EDD">
        <w:rPr>
          <w:spacing w:val="1"/>
          <w:position w:val="-1"/>
          <w:sz w:val="23"/>
          <w:szCs w:val="23"/>
        </w:rPr>
        <w:t>п</w:t>
      </w:r>
      <w:r w:rsidRPr="004A0EDD">
        <w:rPr>
          <w:position w:val="-1"/>
          <w:sz w:val="23"/>
          <w:szCs w:val="23"/>
        </w:rPr>
        <w:t>ош</w:t>
      </w:r>
      <w:r w:rsidRPr="004A0EDD">
        <w:rPr>
          <w:spacing w:val="1"/>
          <w:position w:val="-1"/>
          <w:sz w:val="23"/>
          <w:szCs w:val="23"/>
        </w:rPr>
        <w:t>т</w:t>
      </w:r>
      <w:r w:rsidRPr="004A0EDD">
        <w:rPr>
          <w:spacing w:val="-1"/>
          <w:position w:val="-1"/>
          <w:sz w:val="23"/>
          <w:szCs w:val="23"/>
        </w:rPr>
        <w:t>а</w:t>
      </w:r>
      <w:r w:rsidRPr="004A0EDD">
        <w:rPr>
          <w:position w:val="-1"/>
          <w:sz w:val="23"/>
          <w:szCs w:val="23"/>
        </w:rPr>
        <w:t>:</w:t>
      </w:r>
      <w:r w:rsidRPr="004A0EDD">
        <w:rPr>
          <w:spacing w:val="-7"/>
          <w:position w:val="-1"/>
          <w:sz w:val="23"/>
          <w:szCs w:val="23"/>
        </w:rPr>
        <w:t xml:space="preserve"> </w:t>
      </w:r>
      <w:hyperlink r:id="rId38" w:history="1">
        <w:r w:rsidRPr="003E076D">
          <w:rPr>
            <w:rStyle w:val="Hyperlink"/>
            <w:position w:val="-1"/>
            <w:sz w:val="23"/>
            <w:szCs w:val="23"/>
            <w:u w:color="0000FF"/>
          </w:rPr>
          <w:t>jelena.colic@</w:t>
        </w:r>
        <w:r w:rsidRPr="003E076D">
          <w:rPr>
            <w:rStyle w:val="Hyperlink"/>
            <w:spacing w:val="1"/>
            <w:position w:val="-1"/>
            <w:sz w:val="23"/>
            <w:szCs w:val="23"/>
            <w:u w:color="0000FF"/>
          </w:rPr>
          <w:t>m</w:t>
        </w:r>
        <w:r w:rsidRPr="003E076D">
          <w:rPr>
            <w:rStyle w:val="Hyperlink"/>
            <w:position w:val="-1"/>
            <w:sz w:val="23"/>
            <w:szCs w:val="23"/>
            <w:u w:color="0000FF"/>
          </w:rPr>
          <w:t>inpolj.</w:t>
        </w:r>
        <w:r w:rsidRPr="003E076D">
          <w:rPr>
            <w:rStyle w:val="Hyperlink"/>
            <w:spacing w:val="-2"/>
            <w:position w:val="-1"/>
            <w:sz w:val="23"/>
            <w:szCs w:val="23"/>
            <w:u w:color="0000FF"/>
          </w:rPr>
          <w:t>g</w:t>
        </w:r>
        <w:r w:rsidRPr="003E076D">
          <w:rPr>
            <w:rStyle w:val="Hyperlink"/>
            <w:position w:val="-1"/>
            <w:sz w:val="23"/>
            <w:szCs w:val="23"/>
            <w:u w:color="0000FF"/>
          </w:rPr>
          <w:t>ov.rs</w:t>
        </w:r>
      </w:hyperlink>
    </w:p>
    <w:p w:rsidR="009B0A52" w:rsidRDefault="009B0A52" w:rsidP="00AF53F6">
      <w:pPr>
        <w:spacing w:after="0" w:line="240" w:lineRule="atLeast"/>
      </w:pPr>
    </w:p>
    <w:p w:rsidR="007F5899" w:rsidRDefault="007F5899" w:rsidP="00AF53F6">
      <w:pPr>
        <w:spacing w:after="0" w:line="240" w:lineRule="atLeast"/>
        <w:ind w:firstLine="720"/>
        <w:rPr>
          <w:rFonts w:eastAsia="Times New Roman"/>
          <w:b/>
          <w:bCs/>
          <w:u w:val="single"/>
        </w:rPr>
      </w:pPr>
    </w:p>
    <w:p w:rsidR="001E4085" w:rsidRDefault="001E4085" w:rsidP="009D20EB">
      <w:pPr>
        <w:spacing w:after="0" w:line="240" w:lineRule="auto"/>
        <w:ind w:firstLine="720"/>
        <w:rPr>
          <w:rFonts w:eastAsia="Times New Roman"/>
        </w:rPr>
      </w:pPr>
      <w:r w:rsidRPr="003E6DD7">
        <w:rPr>
          <w:rFonts w:eastAsia="Times New Roman"/>
          <w:b/>
          <w:bCs/>
          <w:u w:val="single"/>
        </w:rPr>
        <w:t>С</w:t>
      </w:r>
      <w:r w:rsidRPr="003E6DD7">
        <w:rPr>
          <w:rFonts w:eastAsia="Times New Roman"/>
          <w:b/>
          <w:bCs/>
          <w:spacing w:val="-1"/>
          <w:u w:val="single"/>
        </w:rPr>
        <w:t>е</w:t>
      </w:r>
      <w:r w:rsidRPr="003E6DD7">
        <w:rPr>
          <w:rFonts w:eastAsia="Times New Roman"/>
          <w:b/>
          <w:bCs/>
          <w:spacing w:val="1"/>
          <w:u w:val="single"/>
        </w:rPr>
        <w:t>к</w:t>
      </w:r>
      <w:r w:rsidRPr="003E6DD7">
        <w:rPr>
          <w:rFonts w:eastAsia="Times New Roman"/>
          <w:b/>
          <w:bCs/>
          <w:spacing w:val="2"/>
          <w:u w:val="single"/>
        </w:rPr>
        <w:t>т</w:t>
      </w:r>
      <w:r w:rsidRPr="003E6DD7">
        <w:rPr>
          <w:rFonts w:eastAsia="Times New Roman"/>
          <w:b/>
          <w:bCs/>
          <w:u w:val="single"/>
        </w:rPr>
        <w:t>ор</w:t>
      </w:r>
      <w:r w:rsidRPr="003E6DD7">
        <w:rPr>
          <w:rFonts w:eastAsia="Times New Roman"/>
          <w:b/>
          <w:bCs/>
          <w:spacing w:val="10"/>
          <w:u w:val="single"/>
        </w:rPr>
        <w:t xml:space="preserve"> </w:t>
      </w:r>
      <w:r w:rsidRPr="003E6DD7">
        <w:rPr>
          <w:rFonts w:eastAsia="Times New Roman"/>
          <w:b/>
          <w:bCs/>
          <w:u w:val="single"/>
        </w:rPr>
        <w:t>за</w:t>
      </w:r>
      <w:r w:rsidRPr="003E6DD7">
        <w:rPr>
          <w:rFonts w:eastAsia="Times New Roman"/>
          <w:b/>
          <w:bCs/>
          <w:spacing w:val="15"/>
          <w:u w:val="single"/>
        </w:rPr>
        <w:t xml:space="preserve"> </w:t>
      </w:r>
      <w:r w:rsidRPr="003E6DD7">
        <w:rPr>
          <w:rFonts w:eastAsia="Times New Roman"/>
          <w:b/>
          <w:bCs/>
          <w:spacing w:val="1"/>
          <w:u w:val="single"/>
        </w:rPr>
        <w:t>ин</w:t>
      </w:r>
      <w:r w:rsidRPr="003E6DD7">
        <w:rPr>
          <w:rFonts w:eastAsia="Times New Roman"/>
          <w:b/>
          <w:bCs/>
          <w:spacing w:val="-2"/>
          <w:u w:val="single"/>
        </w:rPr>
        <w:t>ф</w:t>
      </w:r>
      <w:r w:rsidRPr="003E6DD7">
        <w:rPr>
          <w:rFonts w:eastAsia="Times New Roman"/>
          <w:b/>
          <w:bCs/>
          <w:u w:val="single"/>
        </w:rPr>
        <w:t>о</w:t>
      </w:r>
      <w:r w:rsidRPr="003E6DD7">
        <w:rPr>
          <w:rFonts w:eastAsia="Times New Roman"/>
          <w:b/>
          <w:bCs/>
          <w:spacing w:val="1"/>
          <w:u w:val="single"/>
        </w:rPr>
        <w:t>р</w:t>
      </w:r>
      <w:r w:rsidRPr="003E6DD7">
        <w:rPr>
          <w:rFonts w:eastAsia="Times New Roman"/>
          <w:b/>
          <w:bCs/>
          <w:u w:val="single"/>
        </w:rPr>
        <w:t>ма</w:t>
      </w:r>
      <w:r w:rsidRPr="003E6DD7">
        <w:rPr>
          <w:rFonts w:eastAsia="Times New Roman"/>
          <w:b/>
          <w:bCs/>
          <w:spacing w:val="1"/>
          <w:u w:val="single"/>
        </w:rPr>
        <w:t>ци</w:t>
      </w:r>
      <w:r w:rsidRPr="003E6DD7">
        <w:rPr>
          <w:rFonts w:eastAsia="Times New Roman"/>
          <w:b/>
          <w:bCs/>
          <w:u w:val="single"/>
        </w:rPr>
        <w:t>о</w:t>
      </w:r>
      <w:r w:rsidRPr="003E6DD7">
        <w:rPr>
          <w:rFonts w:eastAsia="Times New Roman"/>
          <w:b/>
          <w:bCs/>
          <w:spacing w:val="1"/>
          <w:u w:val="single"/>
        </w:rPr>
        <w:t>н</w:t>
      </w:r>
      <w:r w:rsidRPr="003E6DD7">
        <w:rPr>
          <w:rFonts w:eastAsia="Times New Roman"/>
          <w:b/>
          <w:bCs/>
          <w:u w:val="single"/>
        </w:rPr>
        <w:t xml:space="preserve">е </w:t>
      </w:r>
      <w:r w:rsidRPr="003E6DD7">
        <w:rPr>
          <w:rFonts w:eastAsia="Times New Roman"/>
          <w:b/>
          <w:bCs/>
          <w:spacing w:val="2"/>
          <w:u w:val="single"/>
        </w:rPr>
        <w:t>т</w:t>
      </w:r>
      <w:r w:rsidRPr="003E6DD7">
        <w:rPr>
          <w:rFonts w:eastAsia="Times New Roman"/>
          <w:b/>
          <w:bCs/>
          <w:spacing w:val="-1"/>
          <w:u w:val="single"/>
        </w:rPr>
        <w:t>е</w:t>
      </w:r>
      <w:r w:rsidRPr="003E6DD7">
        <w:rPr>
          <w:rFonts w:eastAsia="Times New Roman"/>
          <w:b/>
          <w:bCs/>
          <w:u w:val="single"/>
        </w:rPr>
        <w:t>х</w:t>
      </w:r>
      <w:r w:rsidRPr="003E6DD7">
        <w:rPr>
          <w:rFonts w:eastAsia="Times New Roman"/>
          <w:b/>
          <w:bCs/>
          <w:spacing w:val="1"/>
          <w:u w:val="single"/>
        </w:rPr>
        <w:t>н</w:t>
      </w:r>
      <w:r w:rsidRPr="003E6DD7">
        <w:rPr>
          <w:rFonts w:eastAsia="Times New Roman"/>
          <w:b/>
          <w:bCs/>
          <w:u w:val="single"/>
        </w:rPr>
        <w:t>оло</w:t>
      </w:r>
      <w:r w:rsidRPr="003E6DD7">
        <w:rPr>
          <w:rFonts w:eastAsia="Times New Roman"/>
          <w:b/>
          <w:bCs/>
          <w:spacing w:val="-1"/>
          <w:u w:val="single"/>
        </w:rPr>
        <w:t>г</w:t>
      </w:r>
      <w:r w:rsidRPr="003E6DD7">
        <w:rPr>
          <w:rFonts w:eastAsia="Times New Roman"/>
          <w:b/>
          <w:bCs/>
          <w:spacing w:val="1"/>
          <w:u w:val="single"/>
        </w:rPr>
        <w:t>и</w:t>
      </w:r>
      <w:r w:rsidRPr="003E6DD7">
        <w:rPr>
          <w:rFonts w:eastAsia="Times New Roman"/>
          <w:b/>
          <w:bCs/>
          <w:u w:val="single"/>
        </w:rPr>
        <w:t>је</w:t>
      </w:r>
      <w:r>
        <w:rPr>
          <w:rFonts w:eastAsia="Times New Roman"/>
          <w:b/>
          <w:bCs/>
          <w:spacing w:val="9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</w:rPr>
        <w:t>а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лове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оји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е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</w:rPr>
        <w:t>од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е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: орг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низ</w:t>
      </w:r>
      <w:r>
        <w:rPr>
          <w:rFonts w:eastAsia="Times New Roman"/>
        </w:rPr>
        <w:t>ов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,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36"/>
        </w:rPr>
        <w:t xml:space="preserve"> </w:t>
      </w:r>
      <w:r>
        <w:rPr>
          <w:rFonts w:eastAsia="Times New Roman"/>
          <w:spacing w:val="-1"/>
        </w:rPr>
        <w:t>и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врш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3"/>
        </w:rPr>
        <w:t>л</w:t>
      </w:r>
      <w:r>
        <w:rPr>
          <w:rFonts w:eastAsia="Times New Roman"/>
        </w:rPr>
        <w:t>ова</w:t>
      </w:r>
      <w:r>
        <w:rPr>
          <w:rFonts w:eastAsia="Times New Roman"/>
          <w:spacing w:val="27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36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а</w:t>
      </w:r>
      <w:r>
        <w:rPr>
          <w:rFonts w:eastAsia="Times New Roman"/>
          <w:spacing w:val="26"/>
        </w:rPr>
        <w:t xml:space="preserve"> </w:t>
      </w:r>
      <w:r>
        <w:rPr>
          <w:rFonts w:eastAsia="Times New Roman"/>
          <w:spacing w:val="-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44"/>
        </w:rPr>
        <w:t xml:space="preserve"> </w:t>
      </w:r>
      <w:r>
        <w:rPr>
          <w:rFonts w:eastAsia="Times New Roman"/>
          <w:spacing w:val="-2"/>
        </w:rPr>
        <w:t>о</w:t>
      </w:r>
      <w:r>
        <w:rPr>
          <w:rFonts w:eastAsia="Times New Roman"/>
        </w:rPr>
        <w:t>бл</w:t>
      </w:r>
      <w:r>
        <w:rPr>
          <w:rFonts w:eastAsia="Times New Roman"/>
          <w:spacing w:val="-1"/>
        </w:rPr>
        <w:t>ас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и</w:t>
      </w:r>
      <w:r>
        <w:rPr>
          <w:rFonts w:eastAsia="Times New Roman"/>
          <w:spacing w:val="29"/>
        </w:rPr>
        <w:t xml:space="preserve"> </w:t>
      </w:r>
      <w:r>
        <w:rPr>
          <w:rFonts w:eastAsia="Times New Roman"/>
          <w:spacing w:val="-1"/>
        </w:rPr>
        <w:t>и</w:t>
      </w:r>
      <w:r>
        <w:rPr>
          <w:rFonts w:eastAsia="Times New Roman"/>
          <w:spacing w:val="1"/>
        </w:rPr>
        <w:t>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  <w:spacing w:val="-2"/>
        </w:rPr>
        <w:t>о</w:t>
      </w:r>
      <w:r>
        <w:rPr>
          <w:rFonts w:eastAsia="Times New Roman"/>
          <w:spacing w:val="-1"/>
        </w:rPr>
        <w:t>ни</w:t>
      </w:r>
      <w:r>
        <w:rPr>
          <w:rFonts w:eastAsia="Times New Roman"/>
        </w:rPr>
        <w:t xml:space="preserve">х 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оло</w:t>
      </w:r>
      <w:r>
        <w:rPr>
          <w:rFonts w:eastAsia="Times New Roman"/>
          <w:spacing w:val="-2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ј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;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-2"/>
        </w:rPr>
        <w:t>о</w:t>
      </w:r>
      <w:r>
        <w:rPr>
          <w:rFonts w:eastAsia="Times New Roman"/>
          <w:spacing w:val="1"/>
        </w:rPr>
        <w:t>нт</w:t>
      </w:r>
      <w:r>
        <w:rPr>
          <w:rFonts w:eastAsia="Times New Roman"/>
        </w:rPr>
        <w:t>ро</w:t>
      </w:r>
      <w:r>
        <w:rPr>
          <w:rFonts w:eastAsia="Times New Roman"/>
          <w:spacing w:val="3"/>
        </w:rPr>
        <w:t>л</w:t>
      </w:r>
      <w:r>
        <w:rPr>
          <w:rFonts w:eastAsia="Times New Roman"/>
        </w:rPr>
        <w:t>у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ровођ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ња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4"/>
        </w:rPr>
        <w:t>к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2"/>
        </w:rPr>
        <w:t>х</w:t>
      </w:r>
      <w:r>
        <w:rPr>
          <w:rFonts w:eastAsia="Times New Roman"/>
        </w:rPr>
        <w:t>, б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б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сни</w:t>
      </w:r>
      <w:r>
        <w:rPr>
          <w:rFonts w:eastAsia="Times New Roman"/>
        </w:rPr>
        <w:t>х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-1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10"/>
        </w:rPr>
        <w:t>о</w:t>
      </w:r>
      <w:r>
        <w:rPr>
          <w:rFonts w:eastAsia="Times New Roman"/>
          <w:spacing w:val="-1"/>
        </w:rPr>
        <w:t>-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3"/>
        </w:rPr>
        <w:t>е</w:t>
      </w:r>
      <w:r>
        <w:rPr>
          <w:rFonts w:eastAsia="Times New Roman"/>
          <w:spacing w:val="3"/>
        </w:rPr>
        <w:t>х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оло</w:t>
      </w:r>
      <w:r>
        <w:rPr>
          <w:rFonts w:eastAsia="Times New Roman"/>
          <w:spacing w:val="-2"/>
        </w:rPr>
        <w:t>ш</w:t>
      </w:r>
      <w:r>
        <w:rPr>
          <w:rFonts w:eastAsia="Times New Roman"/>
          <w:spacing w:val="-1"/>
        </w:rPr>
        <w:t>ки</w:t>
      </w:r>
      <w:r>
        <w:rPr>
          <w:rFonts w:eastAsia="Times New Roman"/>
        </w:rPr>
        <w:t xml:space="preserve">х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</w:t>
      </w:r>
      <w:r>
        <w:rPr>
          <w:rFonts w:eastAsia="Times New Roman"/>
          <w:spacing w:val="1"/>
        </w:rPr>
        <w:t>ц</w:t>
      </w:r>
      <w:r>
        <w:rPr>
          <w:rFonts w:eastAsia="Times New Roman"/>
          <w:spacing w:val="-1"/>
        </w:rPr>
        <w:t>ес</w:t>
      </w:r>
      <w:r>
        <w:rPr>
          <w:rFonts w:eastAsia="Times New Roman"/>
        </w:rPr>
        <w:t>а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5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-2"/>
        </w:rPr>
        <w:t>о</w:t>
      </w:r>
      <w:r>
        <w:rPr>
          <w:rFonts w:eastAsia="Times New Roman"/>
          <w:spacing w:val="1"/>
        </w:rPr>
        <w:t>ц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4"/>
        </w:rPr>
        <w:t>н</w:t>
      </w:r>
      <w:r>
        <w:rPr>
          <w:rFonts w:eastAsia="Times New Roman"/>
        </w:rPr>
        <w:t>у р</w:t>
      </w:r>
      <w:r>
        <w:rPr>
          <w:rFonts w:eastAsia="Times New Roman"/>
          <w:spacing w:val="1"/>
        </w:rPr>
        <w:t>изик</w:t>
      </w:r>
      <w:r>
        <w:rPr>
          <w:rFonts w:eastAsia="Times New Roman"/>
        </w:rPr>
        <w:t>а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</w:t>
      </w:r>
      <w:r>
        <w:rPr>
          <w:rFonts w:eastAsia="Times New Roman"/>
          <w:spacing w:val="1"/>
        </w:rPr>
        <w:t>ни</w:t>
      </w:r>
      <w:r>
        <w:rPr>
          <w:rFonts w:eastAsia="Times New Roman"/>
        </w:rPr>
        <w:t>м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3"/>
        </w:rPr>
        <w:t>е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ма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ло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2"/>
        </w:rPr>
        <w:t>г</w:t>
      </w:r>
      <w:r>
        <w:rPr>
          <w:rFonts w:eastAsia="Times New Roman"/>
        </w:rPr>
        <w:t>а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  <w:spacing w:val="1"/>
        </w:rPr>
        <w:t>Уп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;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л</w:t>
      </w:r>
      <w:r>
        <w:rPr>
          <w:rFonts w:eastAsia="Times New Roman"/>
          <w:spacing w:val="-1"/>
        </w:rPr>
        <w:t>ан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, 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вој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2"/>
        </w:rPr>
        <w:t>е</w:t>
      </w:r>
      <w:r>
        <w:rPr>
          <w:rFonts w:eastAsia="Times New Roman"/>
        </w:rPr>
        <w:t>ђ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њ</w:t>
      </w:r>
      <w:r>
        <w:rPr>
          <w:rFonts w:eastAsia="Times New Roman"/>
        </w:rPr>
        <w:t xml:space="preserve">е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рогр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 xml:space="preserve">ог,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ог,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мр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ж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ог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3"/>
        </w:rPr>
        <w:t xml:space="preserve"> 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-1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-2"/>
        </w:rPr>
        <w:t>о</w:t>
      </w:r>
      <w:r>
        <w:rPr>
          <w:rFonts w:eastAsia="Times New Roman"/>
        </w:rPr>
        <w:t>г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ма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1"/>
        </w:rPr>
        <w:t>Уп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</w:rPr>
        <w:t>е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 xml:space="preserve">у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л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3"/>
        </w:rPr>
        <w:t>д</w:t>
      </w:r>
      <w:r>
        <w:rPr>
          <w:rFonts w:eastAsia="Times New Roman"/>
        </w:rPr>
        <w:t>у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6"/>
        </w:rPr>
        <w:t>т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л</w:t>
      </w:r>
      <w:r>
        <w:rPr>
          <w:rFonts w:eastAsia="Times New Roman"/>
          <w:spacing w:val="1"/>
        </w:rPr>
        <w:t>ни</w:t>
      </w:r>
      <w:r>
        <w:rPr>
          <w:rFonts w:eastAsia="Times New Roman"/>
        </w:rPr>
        <w:t>м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инф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ти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ки</w:t>
      </w:r>
      <w:r>
        <w:rPr>
          <w:rFonts w:eastAsia="Times New Roman"/>
        </w:rPr>
        <w:t>м</w:t>
      </w:r>
      <w:r>
        <w:rPr>
          <w:rFonts w:eastAsia="Times New Roman"/>
          <w:spacing w:val="-13"/>
        </w:rPr>
        <w:t xml:space="preserve"> 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дов</w:t>
      </w:r>
      <w:r>
        <w:rPr>
          <w:rFonts w:eastAsia="Times New Roman"/>
          <w:spacing w:val="-1"/>
        </w:rPr>
        <w:t>и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; обј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њ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л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4"/>
        </w:rPr>
        <w:t>з</w:t>
      </w:r>
      <w:r>
        <w:rPr>
          <w:rFonts w:eastAsia="Times New Roman"/>
        </w:rPr>
        <w:t>у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/>
          <w:spacing w:val="1"/>
        </w:rPr>
        <w:t>инф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ја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</w:rPr>
        <w:t xml:space="preserve">и </w:t>
      </w:r>
      <w:r>
        <w:rPr>
          <w:rFonts w:eastAsia="Times New Roman"/>
          <w:spacing w:val="1"/>
        </w:rPr>
        <w:t>из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ј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,</w:t>
      </w:r>
      <w:r>
        <w:rPr>
          <w:rFonts w:eastAsia="Times New Roman"/>
          <w:spacing w:val="1"/>
        </w:rPr>
        <w:t xml:space="preserve"> к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о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>гл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ш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њ</w:t>
      </w:r>
      <w:r>
        <w:rPr>
          <w:rFonts w:eastAsia="Times New Roman"/>
        </w:rPr>
        <w:t>е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5"/>
        </w:rPr>
        <w:t>р</w:t>
      </w:r>
      <w:r>
        <w:rPr>
          <w:rFonts w:eastAsia="Times New Roman"/>
          <w:spacing w:val="-5"/>
        </w:rPr>
        <w:t>у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х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2"/>
        </w:rPr>
        <w:t>ј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 xml:space="preserve">ла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ло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2"/>
        </w:rPr>
        <w:t>г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 xml:space="preserve"> Уп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;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</w:rPr>
        <w:t>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 xml:space="preserve">лове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дл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г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ња обл</w:t>
      </w:r>
      <w:r>
        <w:rPr>
          <w:rFonts w:eastAsia="Times New Roman"/>
          <w:spacing w:val="1"/>
        </w:rPr>
        <w:t>ик</w:t>
      </w:r>
      <w:r>
        <w:rPr>
          <w:rFonts w:eastAsia="Times New Roman"/>
        </w:rPr>
        <w:t>а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>држ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ја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обр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 xml:space="preserve"> 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13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</w:rPr>
        <w:t>с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4"/>
        </w:rPr>
        <w:t>в</w:t>
      </w:r>
      <w:r>
        <w:rPr>
          <w:rFonts w:eastAsia="Times New Roman"/>
        </w:rPr>
        <w:t>у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  <w:spacing w:val="2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 xml:space="preserve">у </w:t>
      </w:r>
      <w:r>
        <w:rPr>
          <w:rFonts w:eastAsia="Times New Roman"/>
          <w:spacing w:val="1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р,</w:t>
      </w:r>
      <w:r w:rsidR="005E30AD">
        <w:rPr>
          <w:rFonts w:eastAsia="Times New Roman"/>
        </w:rPr>
        <w:t xml:space="preserve"> </w:t>
      </w:r>
      <w:r>
        <w:rPr>
          <w:rFonts w:eastAsia="Times New Roman"/>
        </w:rPr>
        <w:t>обр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</w:t>
      </w:r>
      <w:r>
        <w:rPr>
          <w:rFonts w:eastAsia="Times New Roman"/>
        </w:rPr>
        <w:t>а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лога</w:t>
      </w:r>
      <w:r w:rsidR="005E30AD">
        <w:rPr>
          <w:rFonts w:eastAsia="Times New Roman"/>
        </w:rPr>
        <w:t xml:space="preserve"> </w:t>
      </w:r>
      <w:r>
        <w:rPr>
          <w:rFonts w:eastAsia="Times New Roman"/>
        </w:rPr>
        <w:t>и</w:t>
      </w:r>
      <w:r w:rsidR="005E30AD">
        <w:rPr>
          <w:rFonts w:eastAsia="Times New Roman"/>
        </w:rPr>
        <w:t xml:space="preserve"> </w:t>
      </w:r>
      <w:r>
        <w:rPr>
          <w:rFonts w:eastAsia="Times New Roman"/>
        </w:rPr>
        <w:t>до</w:t>
      </w:r>
      <w:r>
        <w:rPr>
          <w:rFonts w:eastAsia="Times New Roman"/>
          <w:spacing w:val="4"/>
        </w:rPr>
        <w:t>к</w:t>
      </w:r>
      <w:r>
        <w:rPr>
          <w:rFonts w:eastAsia="Times New Roman"/>
          <w:spacing w:val="-7"/>
        </w:rPr>
        <w:t>у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нт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је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оја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е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и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</w:rPr>
        <w:t>з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в;</w:t>
      </w:r>
      <w:r w:rsidR="005E30AD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еф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 xml:space="preserve">ње 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</w:t>
      </w:r>
      <w:r>
        <w:rPr>
          <w:rFonts w:eastAsia="Times New Roman"/>
          <w:spacing w:val="2"/>
        </w:rPr>
        <w:t>о</w:t>
      </w:r>
      <w:r>
        <w:rPr>
          <w:rFonts w:eastAsia="Times New Roman"/>
        </w:rPr>
        <w:t>ва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  <w:spacing w:val="2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вођ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ња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,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рогр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ки</w:t>
      </w:r>
      <w:r>
        <w:rPr>
          <w:rFonts w:eastAsia="Times New Roman"/>
        </w:rPr>
        <w:t>х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ва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2"/>
        </w:rPr>
        <w:t>ч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шће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1"/>
        </w:rPr>
        <w:t>из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 xml:space="preserve">ди </w:t>
      </w:r>
      <w:r>
        <w:rPr>
          <w:rFonts w:eastAsia="Times New Roman"/>
          <w:spacing w:val="1"/>
        </w:rPr>
        <w:t>инф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ти</w:t>
      </w:r>
      <w:r>
        <w:rPr>
          <w:rFonts w:eastAsia="Times New Roman"/>
        </w:rPr>
        <w:t>ч</w:t>
      </w:r>
      <w:r>
        <w:rPr>
          <w:rFonts w:eastAsia="Times New Roman"/>
          <w:spacing w:val="-1"/>
        </w:rPr>
        <w:t>ки</w:t>
      </w:r>
      <w:r>
        <w:rPr>
          <w:rFonts w:eastAsia="Times New Roman"/>
        </w:rPr>
        <w:t>х 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ња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лове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;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ма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4"/>
        </w:rPr>
        <w:t>с</w:t>
      </w:r>
      <w:r>
        <w:rPr>
          <w:rFonts w:eastAsia="Times New Roman"/>
          <w:spacing w:val="-5"/>
        </w:rPr>
        <w:t>у</w:t>
      </w:r>
      <w:r>
        <w:rPr>
          <w:rFonts w:eastAsia="Times New Roman"/>
        </w:rPr>
        <w:t>бј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а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</w:rPr>
        <w:t>у в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и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>др</w:t>
      </w:r>
      <w:r>
        <w:rPr>
          <w:rFonts w:eastAsia="Times New Roman"/>
          <w:spacing w:val="2"/>
        </w:rPr>
        <w:t>ж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ј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м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</w:rPr>
        <w:t>б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е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од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а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5"/>
        </w:rPr>
        <w:t>р</w:t>
      </w:r>
      <w:r>
        <w:rPr>
          <w:rFonts w:eastAsia="Times New Roman"/>
          <w:spacing w:val="-5"/>
        </w:rPr>
        <w:t>у</w:t>
      </w:r>
      <w:r>
        <w:rPr>
          <w:rFonts w:eastAsia="Times New Roman"/>
        </w:rPr>
        <w:t>;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3"/>
        </w:rPr>
        <w:t>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</w:rPr>
        <w:t>а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</w:rPr>
        <w:t>и д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2"/>
        </w:rPr>
        <w:t>г</w:t>
      </w:r>
      <w:r>
        <w:rPr>
          <w:rFonts w:eastAsia="Times New Roman"/>
        </w:rPr>
        <w:t>е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лове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ове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</w:rPr>
        <w:t>обл</w:t>
      </w:r>
      <w:r>
        <w:rPr>
          <w:rFonts w:eastAsia="Times New Roman"/>
          <w:spacing w:val="-1"/>
        </w:rPr>
        <w:t>ас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8"/>
        </w:rPr>
        <w:t>и</w:t>
      </w:r>
      <w:r>
        <w:rPr>
          <w:rFonts w:eastAsia="Times New Roman"/>
        </w:rPr>
        <w:t>.</w:t>
      </w:r>
    </w:p>
    <w:p w:rsidR="001E4085" w:rsidRDefault="001E4085" w:rsidP="00AF53F6">
      <w:pPr>
        <w:spacing w:after="0" w:line="240" w:lineRule="atLeast"/>
        <w:rPr>
          <w:sz w:val="13"/>
          <w:szCs w:val="13"/>
        </w:rPr>
      </w:pPr>
    </w:p>
    <w:p w:rsidR="001E4085" w:rsidRPr="0030209A" w:rsidRDefault="001E4085" w:rsidP="00AF53F6">
      <w:pPr>
        <w:spacing w:after="0" w:line="240" w:lineRule="atLeast"/>
        <w:ind w:firstLine="720"/>
      </w:pPr>
      <w:r>
        <w:rPr>
          <w:spacing w:val="-1"/>
        </w:rPr>
        <w:t>Б</w:t>
      </w:r>
      <w:r>
        <w:t>рој</w:t>
      </w:r>
      <w:r>
        <w:rPr>
          <w:spacing w:val="-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:</w:t>
      </w:r>
      <w:r w:rsidR="00F0678F">
        <w:t xml:space="preserve"> </w:t>
      </w:r>
      <w:r w:rsidR="00D47BE4">
        <w:t>9</w:t>
      </w:r>
    </w:p>
    <w:p w:rsidR="001E4085" w:rsidRDefault="001E4085" w:rsidP="00AF53F6">
      <w:pPr>
        <w:spacing w:after="0" w:line="240" w:lineRule="atLeast"/>
        <w:rPr>
          <w:sz w:val="16"/>
          <w:szCs w:val="16"/>
        </w:rPr>
      </w:pPr>
    </w:p>
    <w:p w:rsidR="00C54648" w:rsidRDefault="001E4085" w:rsidP="00AF53F6">
      <w:pPr>
        <w:spacing w:after="0" w:line="240" w:lineRule="atLeast"/>
      </w:pPr>
      <w:r>
        <w:t>Им</w:t>
      </w:r>
      <w:r>
        <w:rPr>
          <w:spacing w:val="-1"/>
        </w:rPr>
        <w:t>е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t xml:space="preserve">и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4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а</w:t>
      </w:r>
      <w:r>
        <w:rPr>
          <w:spacing w:val="-14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1E4085" w:rsidRDefault="001E4085" w:rsidP="00AF53F6">
      <w:pPr>
        <w:spacing w:after="0" w:line="240" w:lineRule="atLeast"/>
      </w:pPr>
      <w:r>
        <w:rPr>
          <w:spacing w:val="2"/>
        </w:rPr>
        <w:t>Душан Пуртић</w:t>
      </w:r>
      <w:r>
        <w:t>,</w:t>
      </w:r>
      <w:r>
        <w:rPr>
          <w:spacing w:val="-8"/>
        </w:rPr>
        <w:t xml:space="preserve"> вршилац дужности </w:t>
      </w:r>
      <w:r>
        <w:rPr>
          <w:spacing w:val="1"/>
        </w:rPr>
        <w:t>п</w:t>
      </w:r>
      <w:r>
        <w:t>омоћ</w:t>
      </w:r>
      <w:r>
        <w:rPr>
          <w:spacing w:val="1"/>
        </w:rPr>
        <w:t>ни</w:t>
      </w:r>
      <w:r>
        <w:t>к</w:t>
      </w:r>
      <w:r>
        <w:rPr>
          <w:spacing w:val="-9"/>
        </w:rPr>
        <w:t xml:space="preserve">а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3"/>
        </w:rPr>
        <w:t>е</w:t>
      </w:r>
      <w:r>
        <w:rPr>
          <w:spacing w:val="1"/>
        </w:rPr>
        <w:t>кт</w:t>
      </w:r>
      <w:r>
        <w:t>ора</w:t>
      </w:r>
    </w:p>
    <w:p w:rsidR="001E4085" w:rsidRPr="00C54648" w:rsidRDefault="001E4085" w:rsidP="00AF53F6">
      <w:pPr>
        <w:spacing w:after="0" w:line="240" w:lineRule="atLeast"/>
        <w:contextualSpacing/>
      </w:pPr>
      <w:r>
        <w:rPr>
          <w:rFonts w:eastAsia="Times New Roman" w:cs="Times New Roman"/>
          <w:spacing w:val="-1"/>
          <w:position w:val="-1"/>
          <w:szCs w:val="24"/>
        </w:rPr>
        <w:t>е-</w:t>
      </w:r>
      <w:r w:rsidRPr="00760714">
        <w:rPr>
          <w:rFonts w:eastAsia="Times New Roman" w:cs="Times New Roman"/>
          <w:spacing w:val="1"/>
          <w:position w:val="-1"/>
          <w:szCs w:val="24"/>
        </w:rPr>
        <w:t>п</w:t>
      </w:r>
      <w:r w:rsidRPr="00760714">
        <w:rPr>
          <w:rFonts w:eastAsia="Times New Roman" w:cs="Times New Roman"/>
          <w:position w:val="-1"/>
          <w:szCs w:val="24"/>
        </w:rPr>
        <w:t>ош</w:t>
      </w:r>
      <w:r w:rsidRPr="00760714">
        <w:rPr>
          <w:rFonts w:eastAsia="Times New Roman" w:cs="Times New Roman"/>
          <w:spacing w:val="1"/>
          <w:position w:val="-1"/>
          <w:szCs w:val="24"/>
        </w:rPr>
        <w:t>т</w:t>
      </w:r>
      <w:r w:rsidRPr="00760714">
        <w:rPr>
          <w:rFonts w:eastAsia="Times New Roman" w:cs="Times New Roman"/>
          <w:spacing w:val="-1"/>
          <w:position w:val="-1"/>
          <w:szCs w:val="24"/>
        </w:rPr>
        <w:t>а</w:t>
      </w:r>
      <w:r w:rsidRPr="00760714">
        <w:rPr>
          <w:rFonts w:eastAsia="Times New Roman" w:cs="Times New Roman"/>
          <w:position w:val="-1"/>
          <w:szCs w:val="24"/>
        </w:rPr>
        <w:t>:</w:t>
      </w:r>
      <w:r w:rsidR="005E30AD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39" w:history="1">
        <w:r w:rsidRPr="00371D2B">
          <w:rPr>
            <w:rStyle w:val="Hyperlink"/>
            <w:rFonts w:cs="Times New Roman"/>
          </w:rPr>
          <w:t>purticd@sezampro.rs</w:t>
        </w:r>
      </w:hyperlink>
    </w:p>
    <w:p w:rsidR="00EE3F10" w:rsidRDefault="00EE3F10" w:rsidP="00AF53F6">
      <w:pPr>
        <w:spacing w:before="29" w:after="0" w:line="275" w:lineRule="auto"/>
        <w:ind w:left="160" w:right="100"/>
        <w:rPr>
          <w:rFonts w:eastAsia="Times New Roman" w:cs="Times New Roman"/>
          <w:szCs w:val="24"/>
        </w:rPr>
      </w:pPr>
    </w:p>
    <w:p w:rsidR="001E4085" w:rsidRPr="00D96F08" w:rsidRDefault="001E4085" w:rsidP="00F0678F">
      <w:pPr>
        <w:spacing w:before="29" w:after="0" w:line="360" w:lineRule="auto"/>
        <w:ind w:left="160" w:right="100" w:firstLine="560"/>
        <w:rPr>
          <w:rFonts w:eastAsia="Times New Roman" w:cs="Times New Roman"/>
          <w:sz w:val="23"/>
          <w:szCs w:val="23"/>
        </w:rPr>
      </w:pPr>
      <w:r w:rsidRPr="00D96F08">
        <w:rPr>
          <w:rFonts w:eastAsia="Times New Roman" w:cs="Times New Roman"/>
          <w:sz w:val="23"/>
          <w:szCs w:val="23"/>
        </w:rPr>
        <w:t>У</w:t>
      </w:r>
      <w:r w:rsidRPr="00D96F08">
        <w:rPr>
          <w:rFonts w:eastAsia="Times New Roman" w:cs="Times New Roman"/>
          <w:spacing w:val="16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1"/>
          <w:sz w:val="23"/>
          <w:szCs w:val="23"/>
        </w:rPr>
        <w:t>С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pacing w:val="1"/>
          <w:sz w:val="23"/>
          <w:szCs w:val="23"/>
        </w:rPr>
        <w:t>кт</w:t>
      </w:r>
      <w:r w:rsidRPr="00D96F08">
        <w:rPr>
          <w:rFonts w:eastAsia="Times New Roman" w:cs="Times New Roman"/>
          <w:sz w:val="23"/>
          <w:szCs w:val="23"/>
        </w:rPr>
        <w:t>о</w:t>
      </w:r>
      <w:r w:rsidRPr="00D96F08">
        <w:rPr>
          <w:rFonts w:eastAsia="Times New Roman" w:cs="Times New Roman"/>
          <w:spacing w:val="2"/>
          <w:sz w:val="23"/>
          <w:szCs w:val="23"/>
        </w:rPr>
        <w:t>р</w:t>
      </w:r>
      <w:r w:rsidRPr="00D96F08">
        <w:rPr>
          <w:rFonts w:eastAsia="Times New Roman" w:cs="Times New Roman"/>
          <w:sz w:val="23"/>
          <w:szCs w:val="23"/>
        </w:rPr>
        <w:t>у</w:t>
      </w:r>
      <w:r w:rsidRPr="00D96F08">
        <w:rPr>
          <w:rFonts w:eastAsia="Times New Roman" w:cs="Times New Roman"/>
          <w:spacing w:val="1"/>
          <w:sz w:val="23"/>
          <w:szCs w:val="23"/>
        </w:rPr>
        <w:t xml:space="preserve"> з</w:t>
      </w:r>
      <w:r w:rsidRPr="00D96F08">
        <w:rPr>
          <w:rFonts w:eastAsia="Times New Roman" w:cs="Times New Roman"/>
          <w:sz w:val="23"/>
          <w:szCs w:val="23"/>
        </w:rPr>
        <w:t>а</w:t>
      </w:r>
      <w:r w:rsidRPr="00D96F08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1"/>
          <w:sz w:val="23"/>
          <w:szCs w:val="23"/>
        </w:rPr>
        <w:t>инф</w:t>
      </w:r>
      <w:r w:rsidRPr="00D96F08">
        <w:rPr>
          <w:rFonts w:eastAsia="Times New Roman" w:cs="Times New Roman"/>
          <w:sz w:val="23"/>
          <w:szCs w:val="23"/>
        </w:rPr>
        <w:t>орм</w:t>
      </w:r>
      <w:r w:rsidRPr="00D96F08">
        <w:rPr>
          <w:rFonts w:eastAsia="Times New Roman" w:cs="Times New Roman"/>
          <w:spacing w:val="-1"/>
          <w:sz w:val="23"/>
          <w:szCs w:val="23"/>
        </w:rPr>
        <w:t>а</w:t>
      </w:r>
      <w:r w:rsidRPr="00D96F08">
        <w:rPr>
          <w:rFonts w:eastAsia="Times New Roman" w:cs="Times New Roman"/>
          <w:spacing w:val="1"/>
          <w:sz w:val="23"/>
          <w:szCs w:val="23"/>
        </w:rPr>
        <w:t>ци</w:t>
      </w:r>
      <w:r w:rsidRPr="00D96F08">
        <w:rPr>
          <w:rFonts w:eastAsia="Times New Roman" w:cs="Times New Roman"/>
          <w:sz w:val="23"/>
          <w:szCs w:val="23"/>
        </w:rPr>
        <w:t>о</w:t>
      </w:r>
      <w:r w:rsidRPr="00D96F08">
        <w:rPr>
          <w:rFonts w:eastAsia="Times New Roman" w:cs="Times New Roman"/>
          <w:spacing w:val="1"/>
          <w:sz w:val="23"/>
          <w:szCs w:val="23"/>
        </w:rPr>
        <w:t>н</w:t>
      </w:r>
      <w:r w:rsidRPr="00D96F08">
        <w:rPr>
          <w:rFonts w:eastAsia="Times New Roman" w:cs="Times New Roman"/>
          <w:sz w:val="23"/>
          <w:szCs w:val="23"/>
        </w:rPr>
        <w:t xml:space="preserve">е </w:t>
      </w:r>
      <w:r w:rsidRPr="00D96F08">
        <w:rPr>
          <w:rFonts w:eastAsia="Times New Roman" w:cs="Times New Roman"/>
          <w:spacing w:val="1"/>
          <w:sz w:val="23"/>
          <w:szCs w:val="23"/>
        </w:rPr>
        <w:t>т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z w:val="23"/>
          <w:szCs w:val="23"/>
        </w:rPr>
        <w:t>х</w:t>
      </w:r>
      <w:r w:rsidRPr="00D96F08">
        <w:rPr>
          <w:rFonts w:eastAsia="Times New Roman" w:cs="Times New Roman"/>
          <w:spacing w:val="1"/>
          <w:sz w:val="23"/>
          <w:szCs w:val="23"/>
        </w:rPr>
        <w:t>н</w:t>
      </w:r>
      <w:r w:rsidRPr="00D96F08">
        <w:rPr>
          <w:rFonts w:eastAsia="Times New Roman" w:cs="Times New Roman"/>
          <w:sz w:val="23"/>
          <w:szCs w:val="23"/>
        </w:rPr>
        <w:t>олог</w:t>
      </w:r>
      <w:r w:rsidRPr="00D96F08">
        <w:rPr>
          <w:rFonts w:eastAsia="Times New Roman" w:cs="Times New Roman"/>
          <w:spacing w:val="-1"/>
          <w:sz w:val="23"/>
          <w:szCs w:val="23"/>
        </w:rPr>
        <w:t>и</w:t>
      </w:r>
      <w:r w:rsidRPr="00D96F08">
        <w:rPr>
          <w:rFonts w:eastAsia="Times New Roman" w:cs="Times New Roman"/>
          <w:sz w:val="23"/>
          <w:szCs w:val="23"/>
        </w:rPr>
        <w:t>је</w:t>
      </w:r>
      <w:r w:rsidRPr="00D96F08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D96F08">
        <w:rPr>
          <w:rFonts w:eastAsia="Times New Roman" w:cs="Times New Roman"/>
          <w:sz w:val="23"/>
          <w:szCs w:val="23"/>
        </w:rPr>
        <w:t>обр</w:t>
      </w:r>
      <w:r w:rsidRPr="00D96F08">
        <w:rPr>
          <w:rFonts w:eastAsia="Times New Roman" w:cs="Times New Roman"/>
          <w:spacing w:val="-1"/>
          <w:sz w:val="23"/>
          <w:szCs w:val="23"/>
        </w:rPr>
        <w:t>а</w:t>
      </w:r>
      <w:r w:rsidRPr="00D96F08">
        <w:rPr>
          <w:rFonts w:eastAsia="Times New Roman" w:cs="Times New Roman"/>
          <w:spacing w:val="4"/>
          <w:sz w:val="23"/>
          <w:szCs w:val="23"/>
        </w:rPr>
        <w:t>з</w:t>
      </w:r>
      <w:r w:rsidRPr="00D96F08">
        <w:rPr>
          <w:rFonts w:eastAsia="Times New Roman" w:cs="Times New Roman"/>
          <w:spacing w:val="-5"/>
          <w:sz w:val="23"/>
          <w:szCs w:val="23"/>
        </w:rPr>
        <w:t>у</w:t>
      </w:r>
      <w:r w:rsidRPr="00D96F08">
        <w:rPr>
          <w:rFonts w:eastAsia="Times New Roman" w:cs="Times New Roman"/>
          <w:spacing w:val="5"/>
          <w:sz w:val="23"/>
          <w:szCs w:val="23"/>
        </w:rPr>
        <w:t>ј</w:t>
      </w:r>
      <w:r w:rsidRPr="00D96F08">
        <w:rPr>
          <w:rFonts w:eastAsia="Times New Roman" w:cs="Times New Roman"/>
          <w:sz w:val="23"/>
          <w:szCs w:val="23"/>
        </w:rPr>
        <w:t>у</w:t>
      </w:r>
      <w:r w:rsidRPr="00D96F08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-1"/>
          <w:sz w:val="23"/>
          <w:szCs w:val="23"/>
        </w:rPr>
        <w:t>с</w:t>
      </w:r>
      <w:r w:rsidRPr="00D96F08">
        <w:rPr>
          <w:rFonts w:eastAsia="Times New Roman" w:cs="Times New Roman"/>
          <w:sz w:val="23"/>
          <w:szCs w:val="23"/>
        </w:rPr>
        <w:t>е</w:t>
      </w:r>
      <w:r w:rsidRPr="00D96F08">
        <w:rPr>
          <w:rFonts w:eastAsia="Times New Roman" w:cs="Times New Roman"/>
          <w:spacing w:val="16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-1"/>
          <w:sz w:val="23"/>
          <w:szCs w:val="23"/>
        </w:rPr>
        <w:t>с</w:t>
      </w:r>
      <w:r w:rsidRPr="00D96F08">
        <w:rPr>
          <w:rFonts w:eastAsia="Times New Roman" w:cs="Times New Roman"/>
          <w:sz w:val="23"/>
          <w:szCs w:val="23"/>
        </w:rPr>
        <w:t>л</w:t>
      </w:r>
      <w:r w:rsidRPr="00D96F08">
        <w:rPr>
          <w:rFonts w:eastAsia="Times New Roman" w:cs="Times New Roman"/>
          <w:spacing w:val="9"/>
          <w:sz w:val="23"/>
          <w:szCs w:val="23"/>
        </w:rPr>
        <w:t>е</w:t>
      </w:r>
      <w:r w:rsidRPr="00D96F08">
        <w:rPr>
          <w:rFonts w:eastAsia="Times New Roman" w:cs="Times New Roman"/>
          <w:spacing w:val="1"/>
          <w:sz w:val="23"/>
          <w:szCs w:val="23"/>
        </w:rPr>
        <w:t>д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pacing w:val="2"/>
          <w:sz w:val="23"/>
          <w:szCs w:val="23"/>
        </w:rPr>
        <w:t>ћ</w:t>
      </w:r>
      <w:r w:rsidRPr="00D96F08">
        <w:rPr>
          <w:rFonts w:eastAsia="Times New Roman" w:cs="Times New Roman"/>
          <w:sz w:val="23"/>
          <w:szCs w:val="23"/>
        </w:rPr>
        <w:t>е</w:t>
      </w:r>
      <w:r w:rsidRPr="00D96F08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-5"/>
          <w:sz w:val="23"/>
          <w:szCs w:val="23"/>
        </w:rPr>
        <w:t>у</w:t>
      </w:r>
      <w:r w:rsidRPr="00D96F08">
        <w:rPr>
          <w:rFonts w:eastAsia="Times New Roman" w:cs="Times New Roman"/>
          <w:spacing w:val="2"/>
          <w:sz w:val="23"/>
          <w:szCs w:val="23"/>
        </w:rPr>
        <w:t>ж</w:t>
      </w:r>
      <w:r w:rsidRPr="00D96F08">
        <w:rPr>
          <w:rFonts w:eastAsia="Times New Roman" w:cs="Times New Roman"/>
          <w:sz w:val="23"/>
          <w:szCs w:val="23"/>
        </w:rPr>
        <w:t>е</w:t>
      </w:r>
      <w:r w:rsidRPr="00D96F08">
        <w:rPr>
          <w:rFonts w:eastAsia="Times New Roman" w:cs="Times New Roman"/>
          <w:spacing w:val="16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-5"/>
          <w:sz w:val="23"/>
          <w:szCs w:val="23"/>
        </w:rPr>
        <w:t>у</w:t>
      </w:r>
      <w:r w:rsidRPr="00D96F08">
        <w:rPr>
          <w:rFonts w:eastAsia="Times New Roman" w:cs="Times New Roman"/>
          <w:spacing w:val="6"/>
          <w:sz w:val="23"/>
          <w:szCs w:val="23"/>
        </w:rPr>
        <w:t>н</w:t>
      </w:r>
      <w:r w:rsidRPr="00D96F08">
        <w:rPr>
          <w:rFonts w:eastAsia="Times New Roman" w:cs="Times New Roman"/>
          <w:spacing w:val="-5"/>
          <w:sz w:val="23"/>
          <w:szCs w:val="23"/>
        </w:rPr>
        <w:t>у</w:t>
      </w:r>
      <w:r w:rsidRPr="00D96F08">
        <w:rPr>
          <w:rFonts w:eastAsia="Times New Roman" w:cs="Times New Roman"/>
          <w:spacing w:val="1"/>
          <w:sz w:val="23"/>
          <w:szCs w:val="23"/>
        </w:rPr>
        <w:t>т</w:t>
      </w:r>
      <w:r w:rsidRPr="00D96F08">
        <w:rPr>
          <w:rFonts w:eastAsia="Times New Roman" w:cs="Times New Roman"/>
          <w:sz w:val="23"/>
          <w:szCs w:val="23"/>
        </w:rPr>
        <w:t>р</w:t>
      </w:r>
      <w:r w:rsidRPr="00D96F08">
        <w:rPr>
          <w:rFonts w:eastAsia="Times New Roman" w:cs="Times New Roman"/>
          <w:spacing w:val="-1"/>
          <w:sz w:val="23"/>
          <w:szCs w:val="23"/>
        </w:rPr>
        <w:t>а</w:t>
      </w:r>
      <w:r w:rsidRPr="00D96F08">
        <w:rPr>
          <w:rFonts w:eastAsia="Times New Roman" w:cs="Times New Roman"/>
          <w:sz w:val="23"/>
          <w:szCs w:val="23"/>
        </w:rPr>
        <w:t>ш</w:t>
      </w:r>
      <w:r w:rsidRPr="00D96F08">
        <w:rPr>
          <w:rFonts w:eastAsia="Times New Roman" w:cs="Times New Roman"/>
          <w:spacing w:val="2"/>
          <w:sz w:val="23"/>
          <w:szCs w:val="23"/>
        </w:rPr>
        <w:t>њ</w:t>
      </w:r>
      <w:r w:rsidRPr="00D96F08">
        <w:rPr>
          <w:rFonts w:eastAsia="Times New Roman" w:cs="Times New Roman"/>
          <w:sz w:val="23"/>
          <w:szCs w:val="23"/>
        </w:rPr>
        <w:t>е ј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z w:val="23"/>
          <w:szCs w:val="23"/>
        </w:rPr>
        <w:t>д</w:t>
      </w:r>
      <w:r w:rsidRPr="00D96F08">
        <w:rPr>
          <w:rFonts w:eastAsia="Times New Roman" w:cs="Times New Roman"/>
          <w:spacing w:val="1"/>
          <w:sz w:val="23"/>
          <w:szCs w:val="23"/>
        </w:rPr>
        <w:t>ин</w:t>
      </w:r>
      <w:r w:rsidRPr="00D96F08">
        <w:rPr>
          <w:rFonts w:eastAsia="Times New Roman" w:cs="Times New Roman"/>
          <w:spacing w:val="-1"/>
          <w:sz w:val="23"/>
          <w:szCs w:val="23"/>
        </w:rPr>
        <w:t>и</w:t>
      </w:r>
      <w:r w:rsidRPr="00D96F08">
        <w:rPr>
          <w:rFonts w:eastAsia="Times New Roman" w:cs="Times New Roman"/>
          <w:spacing w:val="1"/>
          <w:sz w:val="23"/>
          <w:szCs w:val="23"/>
        </w:rPr>
        <w:t>ц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z w:val="23"/>
          <w:szCs w:val="23"/>
        </w:rPr>
        <w:t>:</w:t>
      </w:r>
    </w:p>
    <w:p w:rsidR="001E4085" w:rsidRDefault="001E4085" w:rsidP="00F0678F">
      <w:pPr>
        <w:spacing w:after="0" w:line="360" w:lineRule="auto"/>
      </w:pPr>
      <w:r>
        <w:t>1.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вој</w:t>
      </w:r>
      <w:r>
        <w:rPr>
          <w:spacing w:val="-6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t>м</w:t>
      </w:r>
      <w:r>
        <w:rPr>
          <w:spacing w:val="-1"/>
        </w:rPr>
        <w:t>е</w:t>
      </w:r>
      <w:r>
        <w:rPr>
          <w:spacing w:val="4"/>
        </w:rPr>
        <w:t>н</w:t>
      </w:r>
      <w:r>
        <w:t>у</w:t>
      </w:r>
      <w:r>
        <w:rPr>
          <w:spacing w:val="-14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rPr>
          <w:spacing w:val="2"/>
        </w:rP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-1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-2"/>
        </w:rPr>
        <w:t>ш</w:t>
      </w:r>
      <w:r>
        <w:rPr>
          <w:spacing w:val="-1"/>
        </w:rPr>
        <w:t>е</w:t>
      </w:r>
      <w:r>
        <w:t>ња</w:t>
      </w:r>
    </w:p>
    <w:p w:rsidR="001E4085" w:rsidRDefault="001E4085" w:rsidP="00F0678F">
      <w:pPr>
        <w:spacing w:after="0" w:line="360" w:lineRule="auto"/>
      </w:pPr>
      <w:r>
        <w:t>2.</w:t>
      </w:r>
      <w:r>
        <w:rPr>
          <w:spacing w:val="-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1"/>
        </w:rPr>
        <w:t>ни</w:t>
      </w:r>
      <w:r>
        <w:t>ч</w:t>
      </w:r>
      <w:r>
        <w:rPr>
          <w:spacing w:val="4"/>
        </w:rPr>
        <w:t>к</w:t>
      </w:r>
      <w:r>
        <w:t>у</w:t>
      </w:r>
      <w:r>
        <w:rPr>
          <w:spacing w:val="-16"/>
        </w:rPr>
        <w:t xml:space="preserve"> </w:t>
      </w:r>
      <w:r>
        <w:t xml:space="preserve">и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с</w:t>
      </w:r>
      <w:r>
        <w:rPr>
          <w:spacing w:val="6"/>
        </w:rPr>
        <w:t>к</w:t>
      </w:r>
      <w:r>
        <w:t>у</w:t>
      </w:r>
      <w:r>
        <w:rPr>
          <w:spacing w:val="-15"/>
        </w:rPr>
        <w:t xml:space="preserve"> </w:t>
      </w:r>
      <w:r>
        <w:rPr>
          <w:spacing w:val="1"/>
        </w:rPr>
        <w:t>п</w:t>
      </w:r>
      <w:r>
        <w:t>одрш</w:t>
      </w:r>
      <w:r>
        <w:rPr>
          <w:spacing w:val="4"/>
        </w:rPr>
        <w:t>к</w:t>
      </w:r>
      <w:r>
        <w:t>у</w:t>
      </w:r>
    </w:p>
    <w:p w:rsidR="001E4085" w:rsidRDefault="001E4085" w:rsidP="00F0678F">
      <w:pPr>
        <w:spacing w:after="0" w:line="360" w:lineRule="auto"/>
      </w:pPr>
      <w:r>
        <w:t>3.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3"/>
        </w:rPr>
        <w:t>е</w:t>
      </w:r>
      <w:r>
        <w:t>д</w:t>
      </w:r>
      <w:r>
        <w:rPr>
          <w:spacing w:val="4"/>
        </w:rPr>
        <w:t>н</w:t>
      </w:r>
      <w:r>
        <w:t>у</w:t>
      </w:r>
      <w:r>
        <w:rPr>
          <w:spacing w:val="-23"/>
        </w:rPr>
        <w:t xml:space="preserve"> </w:t>
      </w:r>
      <w:r>
        <w:rPr>
          <w:spacing w:val="3"/>
        </w:rPr>
        <w:t>б</w:t>
      </w:r>
      <w:r>
        <w:rPr>
          <w:spacing w:val="-1"/>
        </w:rPr>
        <w:t>а</w:t>
      </w:r>
      <w:r>
        <w:rPr>
          <w:spacing w:val="4"/>
        </w:rPr>
        <w:t>з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</w:p>
    <w:p w:rsidR="00913024" w:rsidRDefault="00913024" w:rsidP="009D20EB">
      <w:pPr>
        <w:spacing w:after="0" w:line="240" w:lineRule="auto"/>
        <w:ind w:firstLine="720"/>
        <w:rPr>
          <w:b/>
          <w:bCs/>
          <w:spacing w:val="1"/>
        </w:rPr>
      </w:pPr>
    </w:p>
    <w:p w:rsidR="001E4085" w:rsidRPr="009D20EB" w:rsidRDefault="001E4085" w:rsidP="009D20EB">
      <w:pPr>
        <w:spacing w:after="0" w:line="240" w:lineRule="auto"/>
        <w:ind w:firstLine="720"/>
        <w:rPr>
          <w:szCs w:val="24"/>
        </w:rPr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се</w:t>
      </w:r>
      <w:r>
        <w:rPr>
          <w:b/>
          <w:bCs/>
        </w:rPr>
        <w:t>к</w:t>
      </w:r>
      <w:r>
        <w:rPr>
          <w:b/>
          <w:bCs/>
          <w:spacing w:val="23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27"/>
        </w:rPr>
        <w:t xml:space="preserve"> </w:t>
      </w:r>
      <w:r>
        <w:rPr>
          <w:b/>
          <w:bCs/>
          <w:spacing w:val="1"/>
        </w:rPr>
        <w:t>р</w:t>
      </w:r>
      <w:r>
        <w:rPr>
          <w:b/>
          <w:bCs/>
        </w:rPr>
        <w:t>азвој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29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  <w:spacing w:val="-1"/>
        </w:rPr>
        <w:t>р</w:t>
      </w:r>
      <w:r>
        <w:rPr>
          <w:b/>
          <w:bCs/>
          <w:spacing w:val="1"/>
        </w:rPr>
        <w:t>и</w:t>
      </w:r>
      <w:r>
        <w:rPr>
          <w:b/>
          <w:bCs/>
        </w:rPr>
        <w:t>м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</w:t>
      </w:r>
      <w:r>
        <w:rPr>
          <w:b/>
          <w:bCs/>
        </w:rPr>
        <w:t>у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1"/>
        </w:rPr>
        <w:t>пр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ам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ки</w:t>
      </w:r>
      <w:r>
        <w:rPr>
          <w:b/>
          <w:bCs/>
        </w:rPr>
        <w:t>х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-1"/>
        </w:rPr>
        <w:t>р</w:t>
      </w:r>
      <w:r>
        <w:rPr>
          <w:b/>
          <w:bCs/>
          <w:spacing w:val="2"/>
        </w:rPr>
        <w:t>е</w:t>
      </w:r>
      <w:r>
        <w:rPr>
          <w:b/>
          <w:bCs/>
          <w:spacing w:val="-3"/>
        </w:rPr>
        <w:t>ш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>
        <w:rPr>
          <w:b/>
          <w:bCs/>
          <w:spacing w:val="28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20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26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6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36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2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</w:t>
      </w:r>
      <w:r>
        <w:rPr>
          <w:spacing w:val="3"/>
        </w:rPr>
        <w:t>а</w:t>
      </w:r>
      <w:r>
        <w:rPr>
          <w:spacing w:val="1"/>
        </w:rPr>
        <w:t>з</w:t>
      </w:r>
      <w:r>
        <w:t>в</w:t>
      </w:r>
      <w:r>
        <w:rPr>
          <w:spacing w:val="2"/>
        </w:rPr>
        <w:t>о</w:t>
      </w:r>
      <w:r>
        <w:t>ј</w:t>
      </w:r>
      <w:r>
        <w:rPr>
          <w:spacing w:val="33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</w:t>
      </w:r>
      <w:r>
        <w:t>ог</w:t>
      </w:r>
      <w:r>
        <w:rPr>
          <w:spacing w:val="2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29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33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2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до</w:t>
      </w:r>
      <w:r>
        <w:rPr>
          <w:spacing w:val="6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t>ов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</w:t>
      </w:r>
      <w:r>
        <w:rPr>
          <w:spacing w:val="1"/>
        </w:rPr>
        <w:lastRenderedPageBreak/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-1"/>
        </w:rPr>
        <w:t>ни</w:t>
      </w:r>
      <w:r>
        <w:t>х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ник</w:t>
      </w:r>
      <w:r>
        <w:rPr>
          <w:spacing w:val="-1"/>
        </w:rPr>
        <w:t>а</w:t>
      </w:r>
      <w:r>
        <w:t>;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с</w:t>
      </w:r>
      <w:r>
        <w:rPr>
          <w:spacing w:val="4"/>
        </w:rPr>
        <w:t>к</w:t>
      </w:r>
      <w:r>
        <w:t xml:space="preserve">у </w:t>
      </w:r>
      <w:r>
        <w:rPr>
          <w:spacing w:val="2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4"/>
        </w:rPr>
        <w:t>з</w:t>
      </w:r>
      <w:r>
        <w:t>у и</w:t>
      </w:r>
      <w:r>
        <w:rPr>
          <w:spacing w:val="20"/>
        </w:rPr>
        <w:t xml:space="preserve"> </w:t>
      </w:r>
      <w:r>
        <w:rPr>
          <w:spacing w:val="-7"/>
        </w:rPr>
        <w:t>у</w:t>
      </w:r>
      <w:r>
        <w:rPr>
          <w:spacing w:val="4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ђ</w:t>
      </w:r>
      <w:r>
        <w:rPr>
          <w:spacing w:val="2"/>
        </w:rPr>
        <w:t>е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1"/>
        </w:rPr>
        <w:t>ес</w:t>
      </w:r>
      <w:r>
        <w:t xml:space="preserve">а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2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ћ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ње и</w:t>
      </w:r>
      <w:r w:rsidRPr="009D20EB">
        <w:rPr>
          <w:spacing w:val="12"/>
          <w:szCs w:val="24"/>
        </w:rPr>
        <w:t xml:space="preserve"> 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ч</w:t>
      </w:r>
      <w:r w:rsidRPr="009D20EB">
        <w:rPr>
          <w:spacing w:val="2"/>
          <w:szCs w:val="24"/>
        </w:rPr>
        <w:t>е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вов</w:t>
      </w:r>
      <w:r w:rsidRPr="009D20EB">
        <w:rPr>
          <w:spacing w:val="-1"/>
          <w:szCs w:val="24"/>
        </w:rPr>
        <w:t>а</w:t>
      </w:r>
      <w:r w:rsidRPr="009D20EB">
        <w:rPr>
          <w:spacing w:val="2"/>
          <w:szCs w:val="24"/>
        </w:rPr>
        <w:t>њ</w:t>
      </w:r>
      <w:r w:rsidRPr="009D20EB">
        <w:rPr>
          <w:szCs w:val="24"/>
        </w:rPr>
        <w:t>е</w:t>
      </w:r>
      <w:r w:rsidRPr="009D20EB">
        <w:rPr>
          <w:spacing w:val="-2"/>
          <w:szCs w:val="24"/>
        </w:rPr>
        <w:t xml:space="preserve"> </w:t>
      </w:r>
      <w:r w:rsidRPr="009D20EB">
        <w:rPr>
          <w:szCs w:val="24"/>
        </w:rPr>
        <w:t>у</w:t>
      </w:r>
      <w:r w:rsidRPr="009D20EB">
        <w:rPr>
          <w:spacing w:val="4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рој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кти</w:t>
      </w:r>
      <w:r w:rsidRPr="009D20EB">
        <w:rPr>
          <w:szCs w:val="24"/>
        </w:rPr>
        <w:t>ма</w:t>
      </w:r>
      <w:r w:rsidRPr="009D20EB">
        <w:rPr>
          <w:spacing w:val="-5"/>
          <w:szCs w:val="24"/>
        </w:rPr>
        <w:t xml:space="preserve"> 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вој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,</w:t>
      </w:r>
      <w:r w:rsidRPr="009D20EB">
        <w:rPr>
          <w:spacing w:val="4"/>
          <w:szCs w:val="24"/>
        </w:rPr>
        <w:t xml:space="preserve"> 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во</w:t>
      </w:r>
      <w:r w:rsidRPr="009D20EB">
        <w:rPr>
          <w:spacing w:val="2"/>
          <w:szCs w:val="24"/>
        </w:rPr>
        <w:t>ђ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ња и</w:t>
      </w:r>
      <w:r w:rsidRPr="009D20EB">
        <w:rPr>
          <w:spacing w:val="10"/>
          <w:szCs w:val="24"/>
        </w:rPr>
        <w:t xml:space="preserve"> </w:t>
      </w:r>
      <w:r w:rsidRPr="009D20EB">
        <w:rPr>
          <w:spacing w:val="1"/>
          <w:szCs w:val="24"/>
        </w:rPr>
        <w:t>инт</w:t>
      </w:r>
      <w:r w:rsidRPr="009D20EB">
        <w:rPr>
          <w:spacing w:val="-3"/>
          <w:szCs w:val="24"/>
        </w:rPr>
        <w:t>е</w:t>
      </w:r>
      <w:r w:rsidRPr="009D20EB">
        <w:rPr>
          <w:szCs w:val="24"/>
        </w:rPr>
        <w:t>гр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ци</w:t>
      </w:r>
      <w:r w:rsidRPr="009D20EB">
        <w:rPr>
          <w:szCs w:val="24"/>
        </w:rPr>
        <w:t>је</w:t>
      </w:r>
      <w:r w:rsidRPr="009D20EB">
        <w:rPr>
          <w:spacing w:val="-3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рогр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м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к</w:t>
      </w:r>
      <w:r w:rsidRPr="009D20EB">
        <w:rPr>
          <w:spacing w:val="-1"/>
          <w:szCs w:val="24"/>
        </w:rPr>
        <w:t>и</w:t>
      </w:r>
      <w:r w:rsidRPr="009D20EB">
        <w:rPr>
          <w:szCs w:val="24"/>
        </w:rPr>
        <w:t xml:space="preserve">х 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и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т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ма</w:t>
      </w:r>
      <w:r w:rsidRPr="009D20EB">
        <w:rPr>
          <w:spacing w:val="31"/>
          <w:szCs w:val="24"/>
        </w:rPr>
        <w:t xml:space="preserve"> </w:t>
      </w:r>
      <w:r w:rsidRPr="009D20EB">
        <w:rPr>
          <w:szCs w:val="24"/>
        </w:rPr>
        <w:t>у</w:t>
      </w:r>
      <w:r w:rsidRPr="009D20EB">
        <w:rPr>
          <w:spacing w:val="28"/>
          <w:szCs w:val="24"/>
        </w:rPr>
        <w:t xml:space="preserve"> 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л</w:t>
      </w:r>
      <w:r w:rsidRPr="009D20EB">
        <w:rPr>
          <w:spacing w:val="-1"/>
          <w:szCs w:val="24"/>
        </w:rPr>
        <w:t>а</w:t>
      </w:r>
      <w:r w:rsidRPr="009D20EB">
        <w:rPr>
          <w:spacing w:val="5"/>
          <w:szCs w:val="24"/>
        </w:rPr>
        <w:t>д</w:t>
      </w:r>
      <w:r w:rsidRPr="009D20EB">
        <w:rPr>
          <w:szCs w:val="24"/>
        </w:rPr>
        <w:t>у</w:t>
      </w:r>
      <w:r w:rsidRPr="009D20EB">
        <w:rPr>
          <w:spacing w:val="22"/>
          <w:szCs w:val="24"/>
        </w:rPr>
        <w:t xml:space="preserve"> 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а</w:t>
      </w:r>
      <w:r w:rsidRPr="009D20EB">
        <w:rPr>
          <w:spacing w:val="31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б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ма</w:t>
      </w:r>
      <w:r w:rsidRPr="009D20EB">
        <w:rPr>
          <w:spacing w:val="22"/>
          <w:szCs w:val="24"/>
        </w:rPr>
        <w:t xml:space="preserve"> </w:t>
      </w:r>
      <w:r w:rsidRPr="009D20EB">
        <w:rPr>
          <w:spacing w:val="1"/>
          <w:szCs w:val="24"/>
        </w:rPr>
        <w:t>Уп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4"/>
          <w:szCs w:val="24"/>
        </w:rPr>
        <w:t>е</w:t>
      </w:r>
      <w:r w:rsidRPr="009D20EB">
        <w:rPr>
          <w:szCs w:val="24"/>
        </w:rPr>
        <w:t>;</w:t>
      </w:r>
      <w:r w:rsidRPr="009D20EB">
        <w:rPr>
          <w:spacing w:val="26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ћ</w:t>
      </w:r>
      <w:r w:rsidRPr="009D20EB">
        <w:rPr>
          <w:spacing w:val="2"/>
          <w:szCs w:val="24"/>
        </w:rPr>
        <w:t>е</w:t>
      </w:r>
      <w:r w:rsidRPr="009D20EB">
        <w:rPr>
          <w:szCs w:val="24"/>
        </w:rPr>
        <w:t>ње</w:t>
      </w:r>
      <w:r w:rsidRPr="009D20EB">
        <w:rPr>
          <w:spacing w:val="24"/>
          <w:szCs w:val="24"/>
        </w:rPr>
        <w:t xml:space="preserve"> 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ф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к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а</w:t>
      </w:r>
      <w:r w:rsidRPr="009D20EB">
        <w:rPr>
          <w:spacing w:val="25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м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Pr="009D20EB">
        <w:rPr>
          <w:spacing w:val="24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рогр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м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ки</w:t>
      </w:r>
      <w:r w:rsidRPr="009D20EB">
        <w:rPr>
          <w:szCs w:val="24"/>
        </w:rPr>
        <w:t>х</w:t>
      </w:r>
      <w:r w:rsidRPr="009D20EB">
        <w:rPr>
          <w:spacing w:val="23"/>
          <w:szCs w:val="24"/>
        </w:rPr>
        <w:t xml:space="preserve"> 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ш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њ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 xml:space="preserve">;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л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ни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ње</w:t>
      </w:r>
      <w:r w:rsidRPr="009D20EB">
        <w:rPr>
          <w:spacing w:val="5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17"/>
          <w:szCs w:val="24"/>
        </w:rPr>
        <w:t xml:space="preserve"> </w:t>
      </w:r>
      <w:r w:rsidRPr="009D20EB">
        <w:rPr>
          <w:szCs w:val="24"/>
        </w:rPr>
        <w:t>о</w:t>
      </w:r>
      <w:r w:rsidRPr="009D20EB">
        <w:rPr>
          <w:spacing w:val="3"/>
          <w:szCs w:val="24"/>
        </w:rPr>
        <w:t>б</w:t>
      </w:r>
      <w:r w:rsidRPr="009D20EB">
        <w:rPr>
          <w:spacing w:val="-7"/>
          <w:szCs w:val="24"/>
        </w:rPr>
        <w:t>у</w:t>
      </w:r>
      <w:r w:rsidRPr="009D20EB">
        <w:rPr>
          <w:spacing w:val="6"/>
          <w:szCs w:val="24"/>
        </w:rPr>
        <w:t>к</w:t>
      </w:r>
      <w:r w:rsidRPr="009D20EB">
        <w:rPr>
          <w:szCs w:val="24"/>
        </w:rPr>
        <w:t>у</w:t>
      </w:r>
      <w:r w:rsidRPr="009D20EB">
        <w:rPr>
          <w:spacing w:val="6"/>
          <w:szCs w:val="24"/>
        </w:rPr>
        <w:t xml:space="preserve"> </w:t>
      </w:r>
      <w:r w:rsidRPr="009D20EB">
        <w:rPr>
          <w:spacing w:val="4"/>
          <w:szCs w:val="24"/>
        </w:rPr>
        <w:t>к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јњ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х</w:t>
      </w:r>
      <w:r w:rsidRPr="009D20EB">
        <w:rPr>
          <w:spacing w:val="11"/>
          <w:szCs w:val="24"/>
        </w:rPr>
        <w:t xml:space="preserve"> 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о</w:t>
      </w:r>
      <w:r w:rsidRPr="009D20EB">
        <w:rPr>
          <w:spacing w:val="-2"/>
          <w:szCs w:val="24"/>
        </w:rPr>
        <w:t>р</w:t>
      </w:r>
      <w:r w:rsidRPr="009D20EB">
        <w:rPr>
          <w:spacing w:val="1"/>
          <w:szCs w:val="24"/>
        </w:rPr>
        <w:t>и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н</w:t>
      </w:r>
      <w:r w:rsidRPr="009D20EB">
        <w:rPr>
          <w:spacing w:val="-1"/>
          <w:szCs w:val="24"/>
        </w:rPr>
        <w:t>и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а</w:t>
      </w:r>
      <w:r w:rsidRPr="009D20EB">
        <w:rPr>
          <w:spacing w:val="6"/>
          <w:szCs w:val="24"/>
        </w:rPr>
        <w:t xml:space="preserve"> </w:t>
      </w:r>
      <w:r w:rsidRPr="009D20EB">
        <w:rPr>
          <w:spacing w:val="1"/>
          <w:szCs w:val="24"/>
        </w:rPr>
        <w:t>и</w:t>
      </w:r>
      <w:r w:rsidRPr="009D20EB">
        <w:rPr>
          <w:spacing w:val="-1"/>
          <w:szCs w:val="24"/>
        </w:rPr>
        <w:t>н</w:t>
      </w:r>
      <w:r w:rsidRPr="009D20EB">
        <w:rPr>
          <w:spacing w:val="1"/>
          <w:szCs w:val="24"/>
        </w:rPr>
        <w:t>ф</w:t>
      </w:r>
      <w:r w:rsidRPr="009D20EB">
        <w:rPr>
          <w:szCs w:val="24"/>
        </w:rPr>
        <w:t>орм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ци</w:t>
      </w:r>
      <w:r w:rsidRPr="009D20EB">
        <w:rPr>
          <w:szCs w:val="24"/>
        </w:rPr>
        <w:t>о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 xml:space="preserve">ог 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и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т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м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;</w:t>
      </w:r>
      <w:r w:rsidRPr="009D20EB">
        <w:rPr>
          <w:spacing w:val="9"/>
          <w:szCs w:val="24"/>
        </w:rPr>
        <w:t xml:space="preserve"> </w:t>
      </w:r>
      <w:r w:rsidRPr="009D20EB">
        <w:rPr>
          <w:szCs w:val="24"/>
        </w:rPr>
        <w:t>одрж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2"/>
          <w:szCs w:val="24"/>
        </w:rPr>
        <w:t>а</w:t>
      </w:r>
      <w:r w:rsidRPr="009D20EB">
        <w:rPr>
          <w:szCs w:val="24"/>
        </w:rPr>
        <w:t>ње</w:t>
      </w:r>
      <w:r w:rsidRPr="009D20EB">
        <w:rPr>
          <w:spacing w:val="5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17"/>
          <w:szCs w:val="24"/>
        </w:rPr>
        <w:t xml:space="preserve"> 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 xml:space="preserve">вој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рој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ктн</w:t>
      </w:r>
      <w:r w:rsidRPr="009D20EB">
        <w:rPr>
          <w:spacing w:val="2"/>
          <w:szCs w:val="24"/>
        </w:rPr>
        <w:t>о</w:t>
      </w:r>
      <w:r w:rsidRPr="009D20EB">
        <w:rPr>
          <w:spacing w:val="-3"/>
          <w:szCs w:val="24"/>
        </w:rPr>
        <w:t>-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рогр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м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е</w:t>
      </w:r>
      <w:r w:rsidRPr="009D20EB">
        <w:rPr>
          <w:spacing w:val="-24"/>
          <w:szCs w:val="24"/>
        </w:rPr>
        <w:t xml:space="preserve"> </w:t>
      </w:r>
      <w:r w:rsidRPr="009D20EB">
        <w:rPr>
          <w:szCs w:val="24"/>
        </w:rPr>
        <w:t>до</w:t>
      </w:r>
      <w:r w:rsidRPr="009D20EB">
        <w:rPr>
          <w:spacing w:val="4"/>
          <w:szCs w:val="24"/>
        </w:rPr>
        <w:t>к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м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нт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ци</w:t>
      </w:r>
      <w:r w:rsidRPr="009D20EB">
        <w:rPr>
          <w:szCs w:val="24"/>
        </w:rPr>
        <w:t>ј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;</w:t>
      </w:r>
      <w:r w:rsidRPr="009D20EB">
        <w:rPr>
          <w:spacing w:val="-10"/>
          <w:szCs w:val="24"/>
        </w:rPr>
        <w:t xml:space="preserve"> </w:t>
      </w:r>
      <w:r w:rsidRPr="009D20EB">
        <w:rPr>
          <w:szCs w:val="24"/>
        </w:rPr>
        <w:t>об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љ</w:t>
      </w:r>
      <w:r w:rsidRPr="009D20EB">
        <w:rPr>
          <w:szCs w:val="24"/>
        </w:rPr>
        <w:t>а</w:t>
      </w:r>
      <w:r w:rsidRPr="009D20EB">
        <w:rPr>
          <w:spacing w:val="-8"/>
          <w:szCs w:val="24"/>
        </w:rPr>
        <w:t xml:space="preserve"> </w:t>
      </w:r>
      <w:r w:rsidRPr="009D20EB">
        <w:rPr>
          <w:szCs w:val="24"/>
        </w:rPr>
        <w:t>и д</w:t>
      </w:r>
      <w:r w:rsidRPr="009D20EB">
        <w:rPr>
          <w:spacing w:val="2"/>
          <w:szCs w:val="24"/>
        </w:rPr>
        <w:t>р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ге</w:t>
      </w:r>
      <w:r w:rsidRPr="009D20EB">
        <w:rPr>
          <w:spacing w:val="-7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ло</w:t>
      </w:r>
      <w:r w:rsidRPr="009D20EB">
        <w:rPr>
          <w:spacing w:val="2"/>
          <w:szCs w:val="24"/>
        </w:rPr>
        <w:t>в</w:t>
      </w:r>
      <w:r w:rsidRPr="009D20EB">
        <w:rPr>
          <w:szCs w:val="24"/>
        </w:rPr>
        <w:t>е</w:t>
      </w:r>
      <w:r w:rsidRPr="009D20EB">
        <w:rPr>
          <w:spacing w:val="-9"/>
          <w:szCs w:val="24"/>
        </w:rPr>
        <w:t xml:space="preserve"> 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з</w:t>
      </w:r>
      <w:r w:rsidRPr="009D20EB">
        <w:rPr>
          <w:spacing w:val="-1"/>
          <w:szCs w:val="24"/>
        </w:rPr>
        <w:t xml:space="preserve"> </w:t>
      </w:r>
      <w:r w:rsidRPr="009D20EB">
        <w:rPr>
          <w:szCs w:val="24"/>
        </w:rPr>
        <w:t>ове</w:t>
      </w:r>
      <w:r w:rsidRPr="009D20EB">
        <w:rPr>
          <w:spacing w:val="-4"/>
          <w:szCs w:val="24"/>
        </w:rPr>
        <w:t xml:space="preserve"> </w:t>
      </w:r>
      <w:r w:rsidRPr="009D20EB">
        <w:rPr>
          <w:szCs w:val="24"/>
        </w:rPr>
        <w:t>обл</w:t>
      </w:r>
      <w:r w:rsidRPr="009D20EB">
        <w:rPr>
          <w:spacing w:val="-1"/>
          <w:szCs w:val="24"/>
        </w:rPr>
        <w:t>ас</w:t>
      </w:r>
      <w:r w:rsidRPr="009D20EB">
        <w:rPr>
          <w:spacing w:val="1"/>
          <w:szCs w:val="24"/>
        </w:rPr>
        <w:t>ти</w:t>
      </w:r>
      <w:r w:rsidRPr="009D20EB">
        <w:rPr>
          <w:szCs w:val="24"/>
        </w:rPr>
        <w:t>.</w:t>
      </w:r>
    </w:p>
    <w:p w:rsidR="007F5899" w:rsidRPr="009D20EB" w:rsidRDefault="007F5899" w:rsidP="009D20EB">
      <w:pPr>
        <w:spacing w:after="0" w:line="240" w:lineRule="auto"/>
        <w:rPr>
          <w:rFonts w:eastAsia="Times New Roman" w:cs="Times New Roman"/>
          <w:szCs w:val="24"/>
        </w:rPr>
      </w:pPr>
    </w:p>
    <w:p w:rsidR="001A073A" w:rsidRPr="009D20EB" w:rsidRDefault="00CF398E" w:rsidP="009D20EB">
      <w:pPr>
        <w:spacing w:after="0" w:line="240" w:lineRule="auto"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szCs w:val="24"/>
        </w:rPr>
        <w:t>Име</w:t>
      </w:r>
      <w:r w:rsidRPr="009D20EB">
        <w:rPr>
          <w:rFonts w:eastAsia="Times New Roman" w:cs="Times New Roman"/>
          <w:spacing w:val="-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зи</w:t>
      </w:r>
      <w:r w:rsidRPr="009D20EB">
        <w:rPr>
          <w:rFonts w:eastAsia="Times New Roman" w:cs="Times New Roman"/>
          <w:szCs w:val="24"/>
        </w:rPr>
        <w:t>ме</w:t>
      </w:r>
      <w:r w:rsidRPr="009D20EB">
        <w:rPr>
          <w:rFonts w:eastAsia="Times New Roman" w:cs="Times New Roman"/>
          <w:spacing w:val="-9"/>
          <w:szCs w:val="24"/>
        </w:rPr>
        <w:t xml:space="preserve"> 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ово</w:t>
      </w:r>
      <w:r w:rsidRPr="009D20EB">
        <w:rPr>
          <w:rFonts w:eastAsia="Times New Roman" w:cs="Times New Roman"/>
          <w:spacing w:val="3"/>
          <w:szCs w:val="24"/>
        </w:rPr>
        <w:t>д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ц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-10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нт</w:t>
      </w:r>
      <w:r w:rsidRPr="009D20EB">
        <w:rPr>
          <w:rFonts w:eastAsia="Times New Roman" w:cs="Times New Roman"/>
          <w:spacing w:val="-1"/>
          <w:szCs w:val="24"/>
        </w:rPr>
        <w:t>ак</w:t>
      </w:r>
      <w:r w:rsidRPr="009D20EB">
        <w:rPr>
          <w:rFonts w:eastAsia="Times New Roman" w:cs="Times New Roman"/>
          <w:szCs w:val="24"/>
        </w:rPr>
        <w:t>т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п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 xml:space="preserve">: </w:t>
      </w:r>
    </w:p>
    <w:p w:rsidR="00CF398E" w:rsidRPr="009D20EB" w:rsidRDefault="00CF398E" w:rsidP="009D20EB">
      <w:pPr>
        <w:spacing w:after="0" w:line="240" w:lineRule="auto"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spacing w:val="2"/>
          <w:szCs w:val="24"/>
        </w:rPr>
        <w:t>Ђ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zCs w:val="24"/>
        </w:rPr>
        <w:t>ро</w:t>
      </w:r>
      <w:r w:rsidRPr="009D20EB">
        <w:rPr>
          <w:rFonts w:eastAsia="Times New Roman" w:cs="Times New Roman"/>
          <w:spacing w:val="-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Торб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ћ,</w:t>
      </w:r>
      <w:r w:rsidRPr="009D20EB">
        <w:rPr>
          <w:rFonts w:eastAsia="Times New Roman" w:cs="Times New Roman"/>
          <w:spacing w:val="-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ш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ф</w:t>
      </w:r>
      <w:r w:rsidRPr="009D20EB">
        <w:rPr>
          <w:rFonts w:eastAsia="Times New Roman" w:cs="Times New Roman"/>
          <w:spacing w:val="-3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2"/>
          <w:szCs w:val="24"/>
        </w:rPr>
        <w:t>с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а</w:t>
      </w:r>
    </w:p>
    <w:p w:rsidR="00CF398E" w:rsidRPr="009D20EB" w:rsidRDefault="00CF398E" w:rsidP="009D20EB">
      <w:pPr>
        <w:spacing w:after="0" w:line="240" w:lineRule="auto"/>
        <w:rPr>
          <w:rFonts w:eastAsia="Times New Roman" w:cs="Times New Roman"/>
          <w:color w:val="0000FF"/>
          <w:position w:val="-1"/>
          <w:szCs w:val="24"/>
          <w:u w:val="single" w:color="0000FF"/>
        </w:rPr>
      </w:pPr>
      <w:r w:rsidRPr="009D20EB">
        <w:rPr>
          <w:rFonts w:eastAsia="Times New Roman" w:cs="Times New Roman"/>
          <w:spacing w:val="-1"/>
          <w:position w:val="-1"/>
          <w:szCs w:val="24"/>
        </w:rPr>
        <w:t>е-</w:t>
      </w:r>
      <w:r w:rsidRPr="009D20EB">
        <w:rPr>
          <w:rFonts w:eastAsia="Times New Roman" w:cs="Times New Roman"/>
          <w:spacing w:val="1"/>
          <w:position w:val="-1"/>
          <w:szCs w:val="24"/>
        </w:rPr>
        <w:t>п</w:t>
      </w:r>
      <w:r w:rsidRPr="009D20EB">
        <w:rPr>
          <w:rFonts w:eastAsia="Times New Roman" w:cs="Times New Roman"/>
          <w:position w:val="-1"/>
          <w:szCs w:val="24"/>
        </w:rPr>
        <w:t>ош</w:t>
      </w:r>
      <w:r w:rsidRPr="009D20EB">
        <w:rPr>
          <w:rFonts w:eastAsia="Times New Roman" w:cs="Times New Roman"/>
          <w:spacing w:val="1"/>
          <w:position w:val="-1"/>
          <w:szCs w:val="24"/>
        </w:rPr>
        <w:t>т</w:t>
      </w:r>
      <w:r w:rsidRPr="009D20EB">
        <w:rPr>
          <w:rFonts w:eastAsia="Times New Roman" w:cs="Times New Roman"/>
          <w:spacing w:val="-1"/>
          <w:position w:val="-1"/>
          <w:szCs w:val="24"/>
        </w:rPr>
        <w:t>а</w:t>
      </w:r>
      <w:r w:rsidRPr="009D20EB">
        <w:rPr>
          <w:rFonts w:eastAsia="Times New Roman" w:cs="Times New Roman"/>
          <w:position w:val="-1"/>
          <w:szCs w:val="24"/>
        </w:rPr>
        <w:t>:</w:t>
      </w:r>
      <w:r w:rsidR="005E30AD" w:rsidRPr="009D20EB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40">
        <w:r w:rsidRPr="009D20E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djuro.torbi</w:t>
        </w:r>
        <w:r w:rsidRPr="009D20EB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9D20EB">
          <w:rPr>
            <w:rFonts w:eastAsia="Times New Roman" w:cs="Times New Roman"/>
            <w:color w:val="0000FF"/>
            <w:spacing w:val="2"/>
            <w:position w:val="-1"/>
            <w:szCs w:val="24"/>
            <w:u w:val="single" w:color="0000FF"/>
          </w:rPr>
          <w:t>@</w:t>
        </w:r>
        <w:r w:rsidRPr="009D20EB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 w:rsidRPr="009D20E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inpolj.</w:t>
        </w:r>
        <w:r w:rsidRPr="009D20EB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9D20E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</w:t>
        </w:r>
      </w:hyperlink>
    </w:p>
    <w:p w:rsidR="00FC5E86" w:rsidRPr="009D20EB" w:rsidRDefault="00FC5E86" w:rsidP="009D20EB">
      <w:pPr>
        <w:spacing w:after="0" w:line="240" w:lineRule="auto"/>
        <w:rPr>
          <w:rFonts w:eastAsia="Times New Roman" w:cs="Times New Roman"/>
          <w:szCs w:val="24"/>
        </w:rPr>
      </w:pPr>
    </w:p>
    <w:p w:rsidR="00CF398E" w:rsidRPr="009D20EB" w:rsidRDefault="00CF398E" w:rsidP="009D20EB">
      <w:pPr>
        <w:spacing w:after="0" w:line="240" w:lineRule="auto"/>
        <w:ind w:firstLine="720"/>
        <w:rPr>
          <w:szCs w:val="24"/>
        </w:rPr>
      </w:pPr>
      <w:r w:rsidRPr="009D20EB">
        <w:rPr>
          <w:rFonts w:eastAsia="Times New Roman" w:cs="Times New Roman"/>
          <w:b/>
          <w:bCs/>
          <w:spacing w:val="1"/>
          <w:szCs w:val="24"/>
        </w:rPr>
        <w:t>Гр</w:t>
      </w:r>
      <w:r w:rsidRPr="009D20EB">
        <w:rPr>
          <w:rFonts w:eastAsia="Times New Roman" w:cs="Times New Roman"/>
          <w:b/>
          <w:bCs/>
          <w:szCs w:val="24"/>
        </w:rPr>
        <w:t>у</w:t>
      </w:r>
      <w:r w:rsidRPr="009D20EB">
        <w:rPr>
          <w:rFonts w:eastAsia="Times New Roman" w:cs="Times New Roman"/>
          <w:b/>
          <w:bCs/>
          <w:spacing w:val="1"/>
          <w:szCs w:val="24"/>
        </w:rPr>
        <w:t>п</w:t>
      </w:r>
      <w:r w:rsidRPr="009D20EB">
        <w:rPr>
          <w:rFonts w:eastAsia="Times New Roman" w:cs="Times New Roman"/>
          <w:b/>
          <w:bCs/>
          <w:szCs w:val="24"/>
        </w:rPr>
        <w:t>а</w:t>
      </w:r>
      <w:r w:rsidRPr="009D20EB">
        <w:rPr>
          <w:rFonts w:eastAsia="Times New Roman" w:cs="Times New Roman"/>
          <w:b/>
          <w:bCs/>
          <w:spacing w:val="4"/>
          <w:szCs w:val="24"/>
        </w:rPr>
        <w:t xml:space="preserve"> </w:t>
      </w:r>
      <w:r w:rsidRPr="009D20EB">
        <w:rPr>
          <w:rFonts w:eastAsia="Times New Roman" w:cs="Times New Roman"/>
          <w:b/>
          <w:bCs/>
          <w:szCs w:val="24"/>
        </w:rPr>
        <w:t>за</w:t>
      </w:r>
      <w:r w:rsidRPr="009D20EB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9D20EB">
        <w:rPr>
          <w:rFonts w:eastAsia="Times New Roman" w:cs="Times New Roman"/>
          <w:b/>
          <w:bCs/>
          <w:spacing w:val="2"/>
          <w:szCs w:val="24"/>
        </w:rPr>
        <w:t>т</w:t>
      </w:r>
      <w:r w:rsidRPr="009D20EB">
        <w:rPr>
          <w:rFonts w:eastAsia="Times New Roman" w:cs="Times New Roman"/>
          <w:b/>
          <w:bCs/>
          <w:spacing w:val="-1"/>
          <w:szCs w:val="24"/>
        </w:rPr>
        <w:t>е</w:t>
      </w:r>
      <w:r w:rsidRPr="009D20EB">
        <w:rPr>
          <w:rFonts w:eastAsia="Times New Roman" w:cs="Times New Roman"/>
          <w:b/>
          <w:bCs/>
          <w:szCs w:val="24"/>
        </w:rPr>
        <w:t>х</w:t>
      </w:r>
      <w:r w:rsidRPr="009D20EB">
        <w:rPr>
          <w:rFonts w:eastAsia="Times New Roman" w:cs="Times New Roman"/>
          <w:b/>
          <w:bCs/>
          <w:spacing w:val="-1"/>
          <w:szCs w:val="24"/>
        </w:rPr>
        <w:t>н</w:t>
      </w:r>
      <w:r w:rsidRPr="009D20EB">
        <w:rPr>
          <w:rFonts w:eastAsia="Times New Roman" w:cs="Times New Roman"/>
          <w:b/>
          <w:bCs/>
          <w:spacing w:val="1"/>
          <w:szCs w:val="24"/>
        </w:rPr>
        <w:t>и</w:t>
      </w:r>
      <w:r w:rsidRPr="009D20EB">
        <w:rPr>
          <w:rFonts w:eastAsia="Times New Roman" w:cs="Times New Roman"/>
          <w:b/>
          <w:bCs/>
          <w:szCs w:val="24"/>
        </w:rPr>
        <w:t>ч</w:t>
      </w:r>
      <w:r w:rsidRPr="009D20EB">
        <w:rPr>
          <w:rFonts w:eastAsia="Times New Roman" w:cs="Times New Roman"/>
          <w:b/>
          <w:bCs/>
          <w:spacing w:val="1"/>
          <w:szCs w:val="24"/>
        </w:rPr>
        <w:t>к</w:t>
      </w:r>
      <w:r w:rsidRPr="009D20EB">
        <w:rPr>
          <w:rFonts w:eastAsia="Times New Roman" w:cs="Times New Roman"/>
          <w:b/>
          <w:bCs/>
          <w:szCs w:val="24"/>
        </w:rPr>
        <w:t>у</w:t>
      </w:r>
      <w:r w:rsidRPr="009D20EB">
        <w:rPr>
          <w:rFonts w:eastAsia="Times New Roman" w:cs="Times New Roman"/>
          <w:b/>
          <w:bCs/>
          <w:spacing w:val="1"/>
          <w:szCs w:val="24"/>
        </w:rPr>
        <w:t xml:space="preserve"> </w:t>
      </w:r>
      <w:r w:rsidRPr="009D20EB">
        <w:rPr>
          <w:rFonts w:eastAsia="Times New Roman" w:cs="Times New Roman"/>
          <w:b/>
          <w:bCs/>
          <w:szCs w:val="24"/>
        </w:rPr>
        <w:t>и</w:t>
      </w:r>
      <w:r w:rsidRPr="009D20EB">
        <w:rPr>
          <w:rFonts w:eastAsia="Times New Roman" w:cs="Times New Roman"/>
          <w:b/>
          <w:bCs/>
          <w:spacing w:val="9"/>
          <w:szCs w:val="24"/>
        </w:rPr>
        <w:t xml:space="preserve"> </w:t>
      </w:r>
      <w:r w:rsidRPr="009D20EB">
        <w:rPr>
          <w:rFonts w:eastAsia="Times New Roman" w:cs="Times New Roman"/>
          <w:b/>
          <w:bCs/>
          <w:spacing w:val="-1"/>
          <w:szCs w:val="24"/>
        </w:rPr>
        <w:t>с</w:t>
      </w:r>
      <w:r w:rsidRPr="009D20EB">
        <w:rPr>
          <w:rFonts w:eastAsia="Times New Roman" w:cs="Times New Roman"/>
          <w:b/>
          <w:bCs/>
          <w:spacing w:val="1"/>
          <w:szCs w:val="24"/>
        </w:rPr>
        <w:t>и</w:t>
      </w:r>
      <w:r w:rsidRPr="009D20EB">
        <w:rPr>
          <w:rFonts w:eastAsia="Times New Roman" w:cs="Times New Roman"/>
          <w:b/>
          <w:bCs/>
          <w:spacing w:val="-1"/>
          <w:szCs w:val="24"/>
        </w:rPr>
        <w:t>с</w:t>
      </w:r>
      <w:r w:rsidRPr="009D20EB">
        <w:rPr>
          <w:rFonts w:eastAsia="Times New Roman" w:cs="Times New Roman"/>
          <w:b/>
          <w:bCs/>
          <w:spacing w:val="2"/>
          <w:szCs w:val="24"/>
        </w:rPr>
        <w:t>т</w:t>
      </w:r>
      <w:r w:rsidRPr="009D20EB">
        <w:rPr>
          <w:rFonts w:eastAsia="Times New Roman" w:cs="Times New Roman"/>
          <w:b/>
          <w:bCs/>
          <w:spacing w:val="-1"/>
          <w:szCs w:val="24"/>
        </w:rPr>
        <w:t>е</w:t>
      </w:r>
      <w:r w:rsidRPr="009D20EB">
        <w:rPr>
          <w:rFonts w:eastAsia="Times New Roman" w:cs="Times New Roman"/>
          <w:b/>
          <w:bCs/>
          <w:szCs w:val="24"/>
        </w:rPr>
        <w:t>м</w:t>
      </w:r>
      <w:r w:rsidRPr="009D20EB">
        <w:rPr>
          <w:rFonts w:eastAsia="Times New Roman" w:cs="Times New Roman"/>
          <w:b/>
          <w:bCs/>
          <w:spacing w:val="-1"/>
          <w:szCs w:val="24"/>
        </w:rPr>
        <w:t>с</w:t>
      </w:r>
      <w:r w:rsidRPr="009D20EB">
        <w:rPr>
          <w:rFonts w:eastAsia="Times New Roman" w:cs="Times New Roman"/>
          <w:b/>
          <w:bCs/>
          <w:spacing w:val="1"/>
          <w:szCs w:val="24"/>
        </w:rPr>
        <w:t>к</w:t>
      </w:r>
      <w:r w:rsidRPr="009D20EB">
        <w:rPr>
          <w:rFonts w:eastAsia="Times New Roman" w:cs="Times New Roman"/>
          <w:b/>
          <w:bCs/>
          <w:szCs w:val="24"/>
        </w:rPr>
        <w:t xml:space="preserve">у </w:t>
      </w:r>
      <w:r w:rsidRPr="009D20EB">
        <w:rPr>
          <w:rFonts w:eastAsia="Times New Roman" w:cs="Times New Roman"/>
          <w:b/>
          <w:bCs/>
          <w:spacing w:val="1"/>
          <w:szCs w:val="24"/>
        </w:rPr>
        <w:t>п</w:t>
      </w:r>
      <w:r w:rsidRPr="009D20EB">
        <w:rPr>
          <w:rFonts w:eastAsia="Times New Roman" w:cs="Times New Roman"/>
          <w:b/>
          <w:bCs/>
          <w:szCs w:val="24"/>
        </w:rPr>
        <w:t>о</w:t>
      </w:r>
      <w:r w:rsidRPr="009D20EB">
        <w:rPr>
          <w:rFonts w:eastAsia="Times New Roman" w:cs="Times New Roman"/>
          <w:b/>
          <w:bCs/>
          <w:spacing w:val="1"/>
          <w:szCs w:val="24"/>
        </w:rPr>
        <w:t>др</w:t>
      </w:r>
      <w:r w:rsidRPr="009D20EB">
        <w:rPr>
          <w:rFonts w:eastAsia="Times New Roman" w:cs="Times New Roman"/>
          <w:b/>
          <w:bCs/>
          <w:spacing w:val="-5"/>
          <w:szCs w:val="24"/>
        </w:rPr>
        <w:t>ш</w:t>
      </w:r>
      <w:r w:rsidRPr="009D20EB">
        <w:rPr>
          <w:rFonts w:eastAsia="Times New Roman" w:cs="Times New Roman"/>
          <w:b/>
          <w:bCs/>
          <w:spacing w:val="1"/>
          <w:szCs w:val="24"/>
        </w:rPr>
        <w:t>к</w:t>
      </w:r>
      <w:r w:rsidRPr="009D20EB">
        <w:rPr>
          <w:rFonts w:eastAsia="Times New Roman" w:cs="Times New Roman"/>
          <w:b/>
          <w:bCs/>
          <w:szCs w:val="24"/>
        </w:rPr>
        <w:t>у</w:t>
      </w:r>
      <w:r w:rsidRPr="009D20EB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об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1"/>
          <w:szCs w:val="24"/>
        </w:rPr>
        <w:t>љ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лове</w:t>
      </w:r>
      <w:r w:rsidRPr="009D20EB">
        <w:rPr>
          <w:rFonts w:eastAsia="Times New Roman" w:cs="Times New Roman"/>
          <w:spacing w:val="3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оји</w:t>
      </w:r>
      <w:r w:rsidRPr="009D20EB">
        <w:rPr>
          <w:rFonts w:eastAsia="Times New Roman" w:cs="Times New Roman"/>
          <w:spacing w:val="6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9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 xml:space="preserve">: 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1"/>
          <w:szCs w:val="24"/>
        </w:rPr>
        <w:t>изи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3"/>
          <w:szCs w:val="24"/>
        </w:rPr>
        <w:t xml:space="preserve"> ф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нкци</w:t>
      </w:r>
      <w:r w:rsidRPr="009D20EB">
        <w:rPr>
          <w:rFonts w:eastAsia="Times New Roman" w:cs="Times New Roman"/>
          <w:spacing w:val="-2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ни</w:t>
      </w:r>
      <w:r w:rsidRPr="009D20EB">
        <w:rPr>
          <w:rFonts w:eastAsia="Times New Roman" w:cs="Times New Roman"/>
          <w:spacing w:val="-1"/>
          <w:szCs w:val="24"/>
        </w:rPr>
        <w:t>са</w:t>
      </w:r>
      <w:r w:rsidRPr="009D20EB">
        <w:rPr>
          <w:rFonts w:eastAsia="Times New Roman" w:cs="Times New Roman"/>
          <w:szCs w:val="24"/>
        </w:rPr>
        <w:t xml:space="preserve">ња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pacing w:val="5"/>
          <w:szCs w:val="24"/>
        </w:rPr>
        <w:t>р</w:t>
      </w:r>
      <w:r w:rsidRPr="009D20EB">
        <w:rPr>
          <w:rFonts w:eastAsia="Times New Roman" w:cs="Times New Roman"/>
          <w:szCs w:val="24"/>
        </w:rPr>
        <w:t>огр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ог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х</w:t>
      </w:r>
      <w:r w:rsidRPr="009D20EB">
        <w:rPr>
          <w:rFonts w:eastAsia="Times New Roman" w:cs="Times New Roman"/>
          <w:spacing w:val="1"/>
          <w:szCs w:val="24"/>
        </w:rPr>
        <w:t>ни</w:t>
      </w:r>
      <w:r w:rsidRPr="009D20EB">
        <w:rPr>
          <w:rFonts w:eastAsia="Times New Roman" w:cs="Times New Roman"/>
          <w:szCs w:val="24"/>
        </w:rPr>
        <w:t>ч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ог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ма</w:t>
      </w:r>
      <w:r w:rsidRPr="009D20EB">
        <w:rPr>
          <w:rFonts w:eastAsia="Times New Roman" w:cs="Times New Roman"/>
          <w:spacing w:val="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из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3"/>
          <w:szCs w:val="24"/>
        </w:rPr>
        <w:t>д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длога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а њ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гово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2"/>
          <w:szCs w:val="24"/>
        </w:rPr>
        <w:t>ђ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6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нт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pacing w:val="3"/>
          <w:szCs w:val="24"/>
        </w:rPr>
        <w:t>ј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zCs w:val="24"/>
        </w:rPr>
        <w:t xml:space="preserve">; </w:t>
      </w:r>
      <w:r w:rsidRPr="009D20EB">
        <w:rPr>
          <w:rFonts w:eastAsia="Times New Roman" w:cs="Times New Roman"/>
          <w:spacing w:val="1"/>
          <w:szCs w:val="24"/>
        </w:rPr>
        <w:t>из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3"/>
          <w:szCs w:val="24"/>
        </w:rPr>
        <w:t>д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6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2"/>
          <w:szCs w:val="24"/>
        </w:rPr>
        <w:t>в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длога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1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б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6"/>
          <w:szCs w:val="24"/>
        </w:rPr>
        <w:t>к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2"/>
          <w:szCs w:val="24"/>
        </w:rPr>
        <w:t>в</w:t>
      </w:r>
      <w:r w:rsidRPr="009D20EB">
        <w:rPr>
          <w:rFonts w:eastAsia="Times New Roman" w:cs="Times New Roman"/>
          <w:szCs w:val="24"/>
        </w:rPr>
        <w:t>е 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4"/>
          <w:szCs w:val="24"/>
        </w:rPr>
        <w:t>ч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2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3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2"/>
          <w:szCs w:val="24"/>
        </w:rPr>
        <w:t>м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ник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17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;</w:t>
      </w:r>
      <w:r w:rsidRPr="009D20EB">
        <w:rPr>
          <w:rFonts w:eastAsia="Times New Roman" w:cs="Times New Roman"/>
          <w:spacing w:val="2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2"/>
          <w:szCs w:val="24"/>
        </w:rPr>
        <w:t>е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зи</w:t>
      </w:r>
      <w:r w:rsidRPr="009D20EB">
        <w:rPr>
          <w:rFonts w:eastAsia="Times New Roman" w:cs="Times New Roman"/>
          <w:spacing w:val="2"/>
          <w:szCs w:val="24"/>
        </w:rPr>
        <w:t>ма</w:t>
      </w:r>
      <w:r w:rsidRPr="009D20EB">
        <w:rPr>
          <w:rFonts w:eastAsia="Times New Roman" w:cs="Times New Roman"/>
          <w:szCs w:val="24"/>
        </w:rPr>
        <w:t>њ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20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ас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5"/>
          <w:szCs w:val="24"/>
        </w:rPr>
        <w:t>л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3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ин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20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ове</w:t>
      </w:r>
      <w:r w:rsidRPr="009D20EB">
        <w:rPr>
          <w:rFonts w:eastAsia="Times New Roman" w:cs="Times New Roman"/>
          <w:spacing w:val="2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 xml:space="preserve">;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ни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ровођ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-6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-1"/>
          <w:szCs w:val="24"/>
        </w:rPr>
        <w:t>и</w:t>
      </w:r>
      <w:r w:rsidRPr="009D20EB">
        <w:rPr>
          <w:rFonts w:eastAsia="Times New Roman" w:cs="Times New Roman"/>
          <w:spacing w:val="4"/>
          <w:szCs w:val="24"/>
        </w:rPr>
        <w:t>з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-10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ф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-4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4"/>
          <w:szCs w:val="24"/>
        </w:rPr>
        <w:t>п</w:t>
      </w:r>
      <w:r w:rsidRPr="009D20EB">
        <w:rPr>
          <w:rFonts w:eastAsia="Times New Roman" w:cs="Times New Roman"/>
          <w:spacing w:val="7"/>
          <w:szCs w:val="24"/>
        </w:rPr>
        <w:t>е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нт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и</w:t>
      </w:r>
      <w:r w:rsidRPr="009D20EB">
        <w:rPr>
          <w:rFonts w:eastAsia="Times New Roman" w:cs="Times New Roman"/>
          <w:szCs w:val="24"/>
        </w:rPr>
        <w:t>х</w:t>
      </w:r>
      <w:r w:rsidRPr="009D20EB">
        <w:rPr>
          <w:rFonts w:eastAsia="Times New Roman" w:cs="Times New Roman"/>
          <w:spacing w:val="-12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дова</w:t>
      </w:r>
      <w:r w:rsidRPr="009D20EB">
        <w:rPr>
          <w:rFonts w:eastAsia="Times New Roman" w:cs="Times New Roman"/>
          <w:spacing w:val="-3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ов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2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ки</w:t>
      </w:r>
      <w:r w:rsidRPr="009D20EB">
        <w:rPr>
          <w:rFonts w:eastAsia="Times New Roman" w:cs="Times New Roman"/>
          <w:szCs w:val="24"/>
        </w:rPr>
        <w:t>м и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1"/>
          <w:szCs w:val="24"/>
        </w:rPr>
        <w:t>ик</w:t>
      </w:r>
      <w:r w:rsidRPr="009D20EB">
        <w:rPr>
          <w:rFonts w:eastAsia="Times New Roman" w:cs="Times New Roman"/>
          <w:spacing w:val="-1"/>
          <w:szCs w:val="24"/>
        </w:rPr>
        <w:t>ат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1"/>
          <w:szCs w:val="24"/>
        </w:rPr>
        <w:t>ни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1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ф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ром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2"/>
          <w:szCs w:val="24"/>
        </w:rPr>
        <w:t>х</w:t>
      </w:r>
      <w:r w:rsidRPr="009D20EB">
        <w:rPr>
          <w:rFonts w:eastAsia="Times New Roman" w:cs="Times New Roman"/>
          <w:spacing w:val="1"/>
          <w:szCs w:val="24"/>
        </w:rPr>
        <w:t>ни</w:t>
      </w:r>
      <w:r w:rsidRPr="009D20EB">
        <w:rPr>
          <w:rFonts w:eastAsia="Times New Roman" w:cs="Times New Roman"/>
          <w:szCs w:val="24"/>
        </w:rPr>
        <w:t>ч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ом</w:t>
      </w:r>
      <w:r w:rsidRPr="009D20EB">
        <w:rPr>
          <w:rFonts w:eastAsia="Times New Roman" w:cs="Times New Roman"/>
          <w:spacing w:val="1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мом;</w:t>
      </w:r>
      <w:r w:rsidRPr="009D20EB">
        <w:rPr>
          <w:rFonts w:eastAsia="Times New Roman" w:cs="Times New Roman"/>
          <w:spacing w:val="6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орг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низ</w:t>
      </w:r>
      <w:r w:rsidRPr="009D20EB">
        <w:rPr>
          <w:rFonts w:eastAsia="Times New Roman" w:cs="Times New Roman"/>
          <w:szCs w:val="24"/>
        </w:rPr>
        <w:t>ов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 и</w:t>
      </w:r>
      <w:r w:rsidRPr="009D20EB">
        <w:rPr>
          <w:rFonts w:eastAsia="Times New Roman" w:cs="Times New Roman"/>
          <w:spacing w:val="20"/>
          <w:szCs w:val="24"/>
        </w:rPr>
        <w:t xml:space="preserve">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врђ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2"/>
          <w:szCs w:val="24"/>
        </w:rPr>
        <w:t>а</w:t>
      </w:r>
      <w:r w:rsidRPr="009D20EB">
        <w:rPr>
          <w:rFonts w:eastAsia="Times New Roman" w:cs="Times New Roman"/>
          <w:szCs w:val="24"/>
        </w:rPr>
        <w:t>ње м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одолог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је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6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ст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>п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дм</w:t>
      </w:r>
      <w:r w:rsidRPr="009D20EB">
        <w:rPr>
          <w:rFonts w:eastAsia="Times New Roman" w:cs="Times New Roman"/>
          <w:spacing w:val="1"/>
          <w:szCs w:val="24"/>
        </w:rPr>
        <w:t>ини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и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 о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ти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и</w:t>
      </w:r>
      <w:r w:rsidRPr="009D20EB">
        <w:rPr>
          <w:rFonts w:eastAsia="Times New Roman" w:cs="Times New Roman"/>
          <w:szCs w:val="24"/>
        </w:rPr>
        <w:t>х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сис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10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фт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8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 xml:space="preserve">а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1"/>
          <w:szCs w:val="24"/>
        </w:rPr>
        <w:t>љ</w:t>
      </w:r>
      <w:r w:rsidRPr="009D20EB">
        <w:rPr>
          <w:rFonts w:eastAsia="Times New Roman" w:cs="Times New Roman"/>
          <w:spacing w:val="2"/>
          <w:szCs w:val="24"/>
        </w:rPr>
        <w:t>а</w:t>
      </w:r>
      <w:r w:rsidRPr="009D20EB">
        <w:rPr>
          <w:rFonts w:eastAsia="Times New Roman" w:cs="Times New Roman"/>
          <w:szCs w:val="24"/>
        </w:rPr>
        <w:t>ње б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м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3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фт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ра</w:t>
      </w:r>
      <w:r w:rsidRPr="009D20EB">
        <w:rPr>
          <w:rFonts w:eastAsia="Times New Roman" w:cs="Times New Roman"/>
          <w:spacing w:val="2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9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зн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6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вр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6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ш</w:t>
      </w:r>
      <w:r w:rsidRPr="009D20EB">
        <w:rPr>
          <w:rFonts w:eastAsia="Times New Roman" w:cs="Times New Roman"/>
          <w:spacing w:val="1"/>
          <w:szCs w:val="24"/>
        </w:rPr>
        <w:t>тит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9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0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д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pacing w:val="8"/>
          <w:szCs w:val="24"/>
        </w:rPr>
        <w:t>у</w:t>
      </w:r>
      <w:r w:rsidRPr="009D20EB">
        <w:rPr>
          <w:rFonts w:eastAsia="Times New Roman" w:cs="Times New Roman"/>
          <w:szCs w:val="24"/>
        </w:rPr>
        <w:t>г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х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рогр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pacing w:val="-1"/>
          <w:szCs w:val="24"/>
        </w:rPr>
        <w:t>и</w:t>
      </w:r>
      <w:r w:rsidRPr="009D20EB">
        <w:rPr>
          <w:rFonts w:eastAsia="Times New Roman" w:cs="Times New Roman"/>
          <w:szCs w:val="24"/>
        </w:rPr>
        <w:t>х 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ш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њ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;</w:t>
      </w:r>
      <w:r w:rsidRPr="009D20EB">
        <w:rPr>
          <w:rFonts w:eastAsia="Times New Roman" w:cs="Times New Roman"/>
          <w:spacing w:val="10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ор</w:t>
      </w:r>
      <w:r w:rsidRPr="009D20EB">
        <w:rPr>
          <w:rFonts w:eastAsia="Times New Roman" w:cs="Times New Roman"/>
          <w:spacing w:val="2"/>
          <w:szCs w:val="24"/>
        </w:rPr>
        <w:t>г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низ</w:t>
      </w:r>
      <w:r w:rsidRPr="009D20EB">
        <w:rPr>
          <w:rFonts w:eastAsia="Times New Roman" w:cs="Times New Roman"/>
          <w:szCs w:val="24"/>
        </w:rPr>
        <w:t>ов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3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20"/>
          <w:szCs w:val="24"/>
        </w:rPr>
        <w:t xml:space="preserve"> 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3"/>
          <w:szCs w:val="24"/>
        </w:rPr>
        <w:t>т</w:t>
      </w:r>
      <w:r w:rsidRPr="009D20EB">
        <w:rPr>
          <w:rFonts w:eastAsia="Times New Roman" w:cs="Times New Roman"/>
          <w:szCs w:val="24"/>
        </w:rPr>
        <w:t>врђ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њ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3"/>
          <w:szCs w:val="24"/>
        </w:rPr>
        <w:t>т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>п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дм</w:t>
      </w:r>
      <w:r w:rsidRPr="009D20EB">
        <w:rPr>
          <w:rFonts w:eastAsia="Times New Roman" w:cs="Times New Roman"/>
          <w:spacing w:val="1"/>
          <w:szCs w:val="24"/>
        </w:rPr>
        <w:t>ини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2"/>
          <w:szCs w:val="24"/>
        </w:rPr>
        <w:t>р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 и</w:t>
      </w:r>
      <w:r w:rsidRPr="009D20EB">
        <w:rPr>
          <w:rFonts w:eastAsia="Times New Roman" w:cs="Times New Roman"/>
          <w:spacing w:val="1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одрж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њ</w:t>
      </w:r>
      <w:r w:rsidRPr="009D20EB">
        <w:rPr>
          <w:rFonts w:eastAsia="Times New Roman" w:cs="Times New Roman"/>
          <w:szCs w:val="24"/>
        </w:rPr>
        <w:t>е 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4"/>
          <w:szCs w:val="24"/>
        </w:rPr>
        <w:t>ч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6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мр</w:t>
      </w:r>
      <w:r w:rsidRPr="009D20EB">
        <w:rPr>
          <w:rFonts w:eastAsia="Times New Roman" w:cs="Times New Roman"/>
          <w:spacing w:val="2"/>
          <w:szCs w:val="24"/>
        </w:rPr>
        <w:t>е</w:t>
      </w:r>
      <w:r w:rsidRPr="009D20EB">
        <w:rPr>
          <w:rFonts w:eastAsia="Times New Roman" w:cs="Times New Roman"/>
          <w:szCs w:val="24"/>
        </w:rPr>
        <w:t>ж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10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;</w:t>
      </w:r>
      <w:r w:rsidRPr="009D20EB">
        <w:rPr>
          <w:rFonts w:eastAsia="Times New Roman" w:cs="Times New Roman"/>
          <w:spacing w:val="1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рој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кт</w:t>
      </w:r>
      <w:r w:rsidRPr="009D20EB">
        <w:rPr>
          <w:rFonts w:eastAsia="Times New Roman" w:cs="Times New Roman"/>
          <w:szCs w:val="24"/>
        </w:rPr>
        <w:t>ов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9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нт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pacing w:val="3"/>
          <w:szCs w:val="24"/>
        </w:rPr>
        <w:t>ј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-5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2"/>
          <w:szCs w:val="24"/>
        </w:rPr>
        <w:t>х</w:t>
      </w:r>
      <w:r w:rsidRPr="009D20EB">
        <w:rPr>
          <w:rFonts w:eastAsia="Times New Roman" w:cs="Times New Roman"/>
          <w:spacing w:val="1"/>
          <w:szCs w:val="24"/>
        </w:rPr>
        <w:t>ит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pacing w:val="3"/>
          <w:szCs w:val="24"/>
        </w:rPr>
        <w:t>т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zCs w:val="24"/>
        </w:rPr>
        <w:t>ре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инф</w:t>
      </w:r>
      <w:r w:rsidRPr="009D20EB">
        <w:rPr>
          <w:rFonts w:eastAsia="Times New Roman" w:cs="Times New Roman"/>
          <w:szCs w:val="24"/>
        </w:rPr>
        <w:t>орм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2"/>
          <w:szCs w:val="24"/>
        </w:rPr>
        <w:t>о</w:t>
      </w:r>
      <w:r w:rsidRPr="009D20EB">
        <w:rPr>
          <w:rFonts w:eastAsia="Times New Roman" w:cs="Times New Roman"/>
          <w:szCs w:val="24"/>
        </w:rPr>
        <w:t xml:space="preserve">г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;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3"/>
          <w:szCs w:val="24"/>
        </w:rPr>
        <w:t>д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фини</w:t>
      </w:r>
      <w:r w:rsidRPr="009D20EB">
        <w:rPr>
          <w:rFonts w:eastAsia="Times New Roman" w:cs="Times New Roman"/>
          <w:spacing w:val="-1"/>
          <w:szCs w:val="24"/>
        </w:rPr>
        <w:t>са</w:t>
      </w:r>
      <w:r w:rsidRPr="009D20EB">
        <w:rPr>
          <w:rFonts w:eastAsia="Times New Roman" w:cs="Times New Roman"/>
          <w:szCs w:val="24"/>
        </w:rPr>
        <w:t>њ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1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одрж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2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4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4"/>
          <w:szCs w:val="24"/>
        </w:rPr>
        <w:t>н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6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нт</w:t>
      </w:r>
      <w:r w:rsidRPr="009D20EB">
        <w:rPr>
          <w:rFonts w:eastAsia="Times New Roman" w:cs="Times New Roman"/>
          <w:szCs w:val="24"/>
        </w:rPr>
        <w:t>ро</w:t>
      </w:r>
      <w:r w:rsidRPr="009D20EB">
        <w:rPr>
          <w:rFonts w:eastAsia="Times New Roman" w:cs="Times New Roman"/>
          <w:spacing w:val="3"/>
          <w:szCs w:val="24"/>
        </w:rPr>
        <w:t>л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 xml:space="preserve"> з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ш</w:t>
      </w:r>
      <w:r w:rsidRPr="009D20EB">
        <w:rPr>
          <w:rFonts w:eastAsia="Times New Roman" w:cs="Times New Roman"/>
          <w:spacing w:val="1"/>
          <w:szCs w:val="24"/>
        </w:rPr>
        <w:t>тит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н</w:t>
      </w:r>
      <w:r w:rsidRPr="009D20EB">
        <w:rPr>
          <w:rFonts w:eastAsia="Times New Roman" w:cs="Times New Roman"/>
          <w:spacing w:val="1"/>
          <w:szCs w:val="24"/>
        </w:rPr>
        <w:t>ф</w:t>
      </w:r>
      <w:r w:rsidRPr="009D20EB">
        <w:rPr>
          <w:rFonts w:eastAsia="Times New Roman" w:cs="Times New Roman"/>
          <w:szCs w:val="24"/>
        </w:rPr>
        <w:t>орм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>ја и</w:t>
      </w:r>
      <w:r w:rsidRPr="009D20EB">
        <w:rPr>
          <w:rFonts w:eastAsia="Times New Roman" w:cs="Times New Roman"/>
          <w:spacing w:val="1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х 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4"/>
          <w:szCs w:val="24"/>
        </w:rPr>
        <w:t>ч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ко</w:t>
      </w:r>
      <w:r w:rsidRPr="009D20EB">
        <w:rPr>
          <w:rFonts w:eastAsia="Times New Roman" w:cs="Times New Roman"/>
          <w:spacing w:val="-1"/>
          <w:szCs w:val="24"/>
        </w:rPr>
        <w:t>-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4"/>
          <w:szCs w:val="24"/>
        </w:rPr>
        <w:t>м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ник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и</w:t>
      </w:r>
      <w:r w:rsidRPr="009D20EB">
        <w:rPr>
          <w:rFonts w:eastAsia="Times New Roman" w:cs="Times New Roman"/>
          <w:szCs w:val="24"/>
        </w:rPr>
        <w:t>х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2"/>
          <w:szCs w:val="24"/>
        </w:rPr>
        <w:t>с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2"/>
          <w:szCs w:val="24"/>
        </w:rPr>
        <w:t>с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41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40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л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ду</w:t>
      </w:r>
      <w:r w:rsidRPr="009D20EB">
        <w:rPr>
          <w:rFonts w:eastAsia="Times New Roman" w:cs="Times New Roman"/>
          <w:spacing w:val="36"/>
          <w:szCs w:val="24"/>
        </w:rPr>
        <w:t xml:space="preserve"> </w:t>
      </w:r>
      <w:r w:rsidRPr="009D20EB">
        <w:rPr>
          <w:rFonts w:eastAsia="Times New Roman" w:cs="Times New Roman"/>
          <w:spacing w:val="2"/>
          <w:szCs w:val="24"/>
        </w:rPr>
        <w:t>с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43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ол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т</w:t>
      </w:r>
      <w:r w:rsidRPr="009D20EB">
        <w:rPr>
          <w:rFonts w:eastAsia="Times New Roman" w:cs="Times New Roman"/>
          <w:spacing w:val="1"/>
          <w:szCs w:val="24"/>
        </w:rPr>
        <w:t>ик</w:t>
      </w:r>
      <w:r w:rsidRPr="009D20EB">
        <w:rPr>
          <w:rFonts w:eastAsia="Times New Roman" w:cs="Times New Roman"/>
          <w:szCs w:val="24"/>
        </w:rPr>
        <w:t>ом</w:t>
      </w:r>
      <w:r w:rsidRPr="009D20EB">
        <w:rPr>
          <w:rFonts w:eastAsia="Times New Roman" w:cs="Times New Roman"/>
          <w:spacing w:val="37"/>
          <w:szCs w:val="24"/>
        </w:rPr>
        <w:t xml:space="preserve"> 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в</w:t>
      </w:r>
      <w:r w:rsidRPr="009D20EB">
        <w:rPr>
          <w:rFonts w:eastAsia="Times New Roman" w:cs="Times New Roman"/>
          <w:spacing w:val="1"/>
          <w:szCs w:val="24"/>
        </w:rPr>
        <w:t>љ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ња</w:t>
      </w:r>
      <w:r w:rsidRPr="009D20EB">
        <w:rPr>
          <w:rFonts w:eastAsia="Times New Roman" w:cs="Times New Roman"/>
          <w:spacing w:val="33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инф</w:t>
      </w:r>
      <w:r w:rsidRPr="009D20EB">
        <w:rPr>
          <w:rFonts w:eastAsia="Times New Roman" w:cs="Times New Roman"/>
          <w:szCs w:val="24"/>
        </w:rPr>
        <w:t>орм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 xml:space="preserve">ом 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2"/>
          <w:szCs w:val="24"/>
        </w:rPr>
        <w:t>х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оло</w:t>
      </w:r>
      <w:r w:rsidRPr="009D20EB">
        <w:rPr>
          <w:rFonts w:eastAsia="Times New Roman" w:cs="Times New Roman"/>
          <w:spacing w:val="-2"/>
          <w:szCs w:val="24"/>
        </w:rPr>
        <w:t>г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јом</w:t>
      </w:r>
      <w:r w:rsidRPr="009D20EB">
        <w:rPr>
          <w:rFonts w:eastAsia="Times New Roman" w:cs="Times New Roman"/>
          <w:spacing w:val="-14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;</w:t>
      </w:r>
      <w:r w:rsidRPr="009D20EB">
        <w:rPr>
          <w:rFonts w:eastAsia="Times New Roman" w:cs="Times New Roman"/>
          <w:spacing w:val="-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об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1"/>
          <w:szCs w:val="24"/>
        </w:rPr>
        <w:t>љ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-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 д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zCs w:val="24"/>
        </w:rPr>
        <w:t>ге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ло</w:t>
      </w:r>
      <w:r w:rsidRPr="009D20EB">
        <w:rPr>
          <w:rFonts w:eastAsia="Times New Roman" w:cs="Times New Roman"/>
          <w:spacing w:val="2"/>
          <w:szCs w:val="24"/>
        </w:rPr>
        <w:t>в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-6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з</w:t>
      </w:r>
      <w:r w:rsidRPr="009D20EB">
        <w:rPr>
          <w:rFonts w:eastAsia="Times New Roman" w:cs="Times New Roman"/>
          <w:spacing w:val="-1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ове</w:t>
      </w:r>
      <w:r w:rsidRPr="009D20EB">
        <w:rPr>
          <w:rFonts w:eastAsia="Times New Roman" w:cs="Times New Roman"/>
          <w:spacing w:val="-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обл</w:t>
      </w:r>
      <w:r w:rsidRPr="009D20EB">
        <w:rPr>
          <w:rFonts w:eastAsia="Times New Roman" w:cs="Times New Roman"/>
          <w:spacing w:val="-1"/>
          <w:szCs w:val="24"/>
        </w:rPr>
        <w:t>ас</w:t>
      </w:r>
      <w:r w:rsidRPr="009D20EB">
        <w:rPr>
          <w:rFonts w:eastAsia="Times New Roman" w:cs="Times New Roman"/>
          <w:spacing w:val="1"/>
          <w:szCs w:val="24"/>
        </w:rPr>
        <w:t>ти</w:t>
      </w:r>
      <w:r w:rsidRPr="009D20EB">
        <w:rPr>
          <w:rFonts w:eastAsia="Times New Roman" w:cs="Times New Roman"/>
          <w:szCs w:val="24"/>
        </w:rPr>
        <w:t>.</w:t>
      </w:r>
    </w:p>
    <w:p w:rsidR="00CF398E" w:rsidRPr="009D20EB" w:rsidRDefault="00CF398E" w:rsidP="009D20EB">
      <w:pPr>
        <w:spacing w:after="0" w:line="240" w:lineRule="auto"/>
        <w:rPr>
          <w:szCs w:val="24"/>
        </w:rPr>
      </w:pPr>
    </w:p>
    <w:p w:rsidR="00BD0F58" w:rsidRPr="009D20EB" w:rsidRDefault="00BD0F58" w:rsidP="009D20EB">
      <w:pPr>
        <w:spacing w:after="0" w:line="240" w:lineRule="auto"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szCs w:val="24"/>
        </w:rPr>
        <w:t>Име</w:t>
      </w:r>
      <w:r w:rsidRPr="009D20EB">
        <w:rPr>
          <w:rFonts w:eastAsia="Times New Roman" w:cs="Times New Roman"/>
          <w:spacing w:val="-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зи</w:t>
      </w:r>
      <w:r w:rsidRPr="009D20EB">
        <w:rPr>
          <w:rFonts w:eastAsia="Times New Roman" w:cs="Times New Roman"/>
          <w:szCs w:val="24"/>
        </w:rPr>
        <w:t>ме</w:t>
      </w:r>
      <w:r w:rsidRPr="009D20EB">
        <w:rPr>
          <w:rFonts w:eastAsia="Times New Roman" w:cs="Times New Roman"/>
          <w:spacing w:val="-9"/>
          <w:szCs w:val="24"/>
        </w:rPr>
        <w:t xml:space="preserve"> 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ово</w:t>
      </w:r>
      <w:r w:rsidRPr="009D20EB">
        <w:rPr>
          <w:rFonts w:eastAsia="Times New Roman" w:cs="Times New Roman"/>
          <w:spacing w:val="3"/>
          <w:szCs w:val="24"/>
        </w:rPr>
        <w:t>д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ц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-10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нт</w:t>
      </w:r>
      <w:r w:rsidRPr="009D20EB">
        <w:rPr>
          <w:rFonts w:eastAsia="Times New Roman" w:cs="Times New Roman"/>
          <w:spacing w:val="-1"/>
          <w:szCs w:val="24"/>
        </w:rPr>
        <w:t>ак</w:t>
      </w:r>
      <w:r w:rsidRPr="009D20EB">
        <w:rPr>
          <w:rFonts w:eastAsia="Times New Roman" w:cs="Times New Roman"/>
          <w:szCs w:val="24"/>
        </w:rPr>
        <w:t>т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п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 xml:space="preserve">: </w:t>
      </w:r>
    </w:p>
    <w:p w:rsidR="00BD0F58" w:rsidRPr="009D20EB" w:rsidRDefault="00BD0F58" w:rsidP="009D20EB">
      <w:pPr>
        <w:spacing w:after="0" w:line="240" w:lineRule="auto"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spacing w:val="2"/>
          <w:szCs w:val="24"/>
        </w:rPr>
        <w:t>Милош Јелић, руководилац Групе</w:t>
      </w:r>
    </w:p>
    <w:p w:rsidR="00BD0F58" w:rsidRPr="009D20EB" w:rsidRDefault="00BD0F58" w:rsidP="009D20EB">
      <w:pPr>
        <w:spacing w:after="0" w:line="240" w:lineRule="auto"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spacing w:val="-1"/>
          <w:position w:val="-1"/>
          <w:szCs w:val="24"/>
        </w:rPr>
        <w:t>е-</w:t>
      </w:r>
      <w:r w:rsidRPr="009D20EB">
        <w:rPr>
          <w:rFonts w:eastAsia="Times New Roman" w:cs="Times New Roman"/>
          <w:spacing w:val="1"/>
          <w:position w:val="-1"/>
          <w:szCs w:val="24"/>
        </w:rPr>
        <w:t>п</w:t>
      </w:r>
      <w:r w:rsidRPr="009D20EB">
        <w:rPr>
          <w:rFonts w:eastAsia="Times New Roman" w:cs="Times New Roman"/>
          <w:position w:val="-1"/>
          <w:szCs w:val="24"/>
        </w:rPr>
        <w:t>ош</w:t>
      </w:r>
      <w:r w:rsidRPr="009D20EB">
        <w:rPr>
          <w:rFonts w:eastAsia="Times New Roman" w:cs="Times New Roman"/>
          <w:spacing w:val="1"/>
          <w:position w:val="-1"/>
          <w:szCs w:val="24"/>
        </w:rPr>
        <w:t>т</w:t>
      </w:r>
      <w:r w:rsidRPr="009D20EB">
        <w:rPr>
          <w:rFonts w:eastAsia="Times New Roman" w:cs="Times New Roman"/>
          <w:spacing w:val="-1"/>
          <w:position w:val="-1"/>
          <w:szCs w:val="24"/>
        </w:rPr>
        <w:t>а</w:t>
      </w:r>
      <w:r w:rsidRPr="009D20EB">
        <w:rPr>
          <w:rFonts w:eastAsia="Times New Roman" w:cs="Times New Roman"/>
          <w:position w:val="-1"/>
          <w:szCs w:val="24"/>
        </w:rPr>
        <w:t>:</w:t>
      </w:r>
      <w:r w:rsidR="005E30AD" w:rsidRPr="009D20EB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41" w:history="1">
        <w:r w:rsidRPr="009D20EB">
          <w:rPr>
            <w:rStyle w:val="Hyperlink"/>
            <w:rFonts w:eastAsia="Times New Roman" w:cs="Times New Roman"/>
            <w:position w:val="-1"/>
            <w:szCs w:val="24"/>
            <w:u w:color="0000FF"/>
          </w:rPr>
          <w:t>milos.jelic</w:t>
        </w:r>
        <w:r w:rsidRPr="009D20EB">
          <w:rPr>
            <w:rStyle w:val="Hyperlink"/>
            <w:rFonts w:eastAsia="Times New Roman" w:cs="Times New Roman"/>
            <w:spacing w:val="2"/>
            <w:position w:val="-1"/>
            <w:szCs w:val="24"/>
            <w:u w:color="0000FF"/>
          </w:rPr>
          <w:t>@</w:t>
        </w:r>
        <w:r w:rsidRPr="009D20EB">
          <w:rPr>
            <w:rStyle w:val="Hyperlink"/>
            <w:rFonts w:eastAsia="Times New Roman" w:cs="Times New Roman"/>
            <w:spacing w:val="1"/>
            <w:position w:val="-1"/>
            <w:szCs w:val="24"/>
            <w:u w:color="0000FF"/>
          </w:rPr>
          <w:t>m</w:t>
        </w:r>
        <w:r w:rsidRPr="009D20EB">
          <w:rPr>
            <w:rStyle w:val="Hyperlink"/>
            <w:rFonts w:eastAsia="Times New Roman" w:cs="Times New Roman"/>
            <w:position w:val="-1"/>
            <w:szCs w:val="24"/>
            <w:u w:color="0000FF"/>
          </w:rPr>
          <w:t>inpolj.</w:t>
        </w:r>
        <w:r w:rsidRPr="009D20EB">
          <w:rPr>
            <w:rStyle w:val="Hyperlink"/>
            <w:rFonts w:eastAsia="Times New Roman" w:cs="Times New Roman"/>
            <w:spacing w:val="-2"/>
            <w:position w:val="-1"/>
            <w:szCs w:val="24"/>
            <w:u w:color="0000FF"/>
          </w:rPr>
          <w:t>g</w:t>
        </w:r>
        <w:r w:rsidRPr="009D20EB">
          <w:rPr>
            <w:rStyle w:val="Hyperlink"/>
            <w:rFonts w:eastAsia="Times New Roman" w:cs="Times New Roman"/>
            <w:position w:val="-1"/>
            <w:szCs w:val="24"/>
            <w:u w:color="0000FF"/>
          </w:rPr>
          <w:t>ov.rs</w:t>
        </w:r>
      </w:hyperlink>
    </w:p>
    <w:p w:rsidR="00D96F08" w:rsidRPr="009D20EB" w:rsidRDefault="00D96F08" w:rsidP="009D20EB">
      <w:pPr>
        <w:spacing w:after="0" w:line="240" w:lineRule="auto"/>
        <w:rPr>
          <w:rFonts w:eastAsia="Times New Roman" w:cs="Times New Roman"/>
          <w:b/>
          <w:bCs/>
          <w:spacing w:val="1"/>
          <w:szCs w:val="24"/>
        </w:rPr>
      </w:pPr>
    </w:p>
    <w:p w:rsidR="00CF398E" w:rsidRPr="009D20EB" w:rsidRDefault="00CF398E" w:rsidP="009D20EB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b/>
          <w:bCs/>
          <w:spacing w:val="1"/>
          <w:szCs w:val="24"/>
        </w:rPr>
        <w:t>Од</w:t>
      </w:r>
      <w:r w:rsidRPr="009D20EB">
        <w:rPr>
          <w:rFonts w:eastAsia="Times New Roman" w:cs="Times New Roman"/>
          <w:b/>
          <w:bCs/>
          <w:spacing w:val="-1"/>
          <w:szCs w:val="24"/>
        </w:rPr>
        <w:t>се</w:t>
      </w:r>
      <w:r w:rsidRPr="009D20EB">
        <w:rPr>
          <w:rFonts w:eastAsia="Times New Roman" w:cs="Times New Roman"/>
          <w:b/>
          <w:bCs/>
          <w:szCs w:val="24"/>
        </w:rPr>
        <w:t>к</w:t>
      </w:r>
      <w:r w:rsidRPr="009D20EB">
        <w:rPr>
          <w:rFonts w:eastAsia="Times New Roman" w:cs="Times New Roman"/>
          <w:b/>
          <w:bCs/>
          <w:spacing w:val="13"/>
          <w:szCs w:val="24"/>
        </w:rPr>
        <w:t xml:space="preserve"> </w:t>
      </w:r>
      <w:r w:rsidRPr="009D20EB">
        <w:rPr>
          <w:rFonts w:eastAsia="Times New Roman" w:cs="Times New Roman"/>
          <w:b/>
          <w:bCs/>
          <w:szCs w:val="24"/>
        </w:rPr>
        <w:t>за</w:t>
      </w:r>
      <w:r w:rsidRPr="009D20EB">
        <w:rPr>
          <w:rFonts w:eastAsia="Times New Roman" w:cs="Times New Roman"/>
          <w:b/>
          <w:bCs/>
          <w:spacing w:val="15"/>
          <w:szCs w:val="24"/>
        </w:rPr>
        <w:t xml:space="preserve"> </w:t>
      </w:r>
      <w:r w:rsidRPr="009D20EB">
        <w:rPr>
          <w:rFonts w:eastAsia="Times New Roman" w:cs="Times New Roman"/>
          <w:b/>
          <w:bCs/>
          <w:spacing w:val="1"/>
          <w:szCs w:val="24"/>
        </w:rPr>
        <w:t>п</w:t>
      </w:r>
      <w:r w:rsidRPr="009D20EB">
        <w:rPr>
          <w:rFonts w:eastAsia="Times New Roman" w:cs="Times New Roman"/>
          <w:b/>
          <w:bCs/>
          <w:szCs w:val="24"/>
        </w:rPr>
        <w:t>ољо</w:t>
      </w:r>
      <w:r w:rsidRPr="009D20EB">
        <w:rPr>
          <w:rFonts w:eastAsia="Times New Roman" w:cs="Times New Roman"/>
          <w:b/>
          <w:bCs/>
          <w:spacing w:val="1"/>
          <w:szCs w:val="24"/>
        </w:rPr>
        <w:t>п</w:t>
      </w:r>
      <w:r w:rsidRPr="009D20EB">
        <w:rPr>
          <w:rFonts w:eastAsia="Times New Roman" w:cs="Times New Roman"/>
          <w:b/>
          <w:bCs/>
          <w:spacing w:val="-1"/>
          <w:szCs w:val="24"/>
        </w:rPr>
        <w:t>р</w:t>
      </w:r>
      <w:r w:rsidRPr="009D20EB">
        <w:rPr>
          <w:rFonts w:eastAsia="Times New Roman" w:cs="Times New Roman"/>
          <w:b/>
          <w:bCs/>
          <w:spacing w:val="1"/>
          <w:szCs w:val="24"/>
        </w:rPr>
        <w:t>и</w:t>
      </w:r>
      <w:r w:rsidRPr="009D20EB">
        <w:rPr>
          <w:rFonts w:eastAsia="Times New Roman" w:cs="Times New Roman"/>
          <w:b/>
          <w:bCs/>
          <w:szCs w:val="24"/>
        </w:rPr>
        <w:t>в</w:t>
      </w:r>
      <w:r w:rsidRPr="009D20EB">
        <w:rPr>
          <w:rFonts w:eastAsia="Times New Roman" w:cs="Times New Roman"/>
          <w:b/>
          <w:bCs/>
          <w:spacing w:val="-1"/>
          <w:szCs w:val="24"/>
        </w:rPr>
        <w:t>ре</w:t>
      </w:r>
      <w:r w:rsidRPr="009D20EB">
        <w:rPr>
          <w:rFonts w:eastAsia="Times New Roman" w:cs="Times New Roman"/>
          <w:b/>
          <w:bCs/>
          <w:spacing w:val="1"/>
          <w:szCs w:val="24"/>
        </w:rPr>
        <w:t>дн</w:t>
      </w:r>
      <w:r w:rsidRPr="009D20EB">
        <w:rPr>
          <w:rFonts w:eastAsia="Times New Roman" w:cs="Times New Roman"/>
          <w:b/>
          <w:bCs/>
          <w:szCs w:val="24"/>
        </w:rPr>
        <w:t>у базу</w:t>
      </w:r>
      <w:r w:rsidRPr="009D20EB">
        <w:rPr>
          <w:rFonts w:eastAsia="Times New Roman" w:cs="Times New Roman"/>
          <w:b/>
          <w:bCs/>
          <w:spacing w:val="13"/>
          <w:szCs w:val="24"/>
        </w:rPr>
        <w:t xml:space="preserve"> </w:t>
      </w:r>
      <w:r w:rsidRPr="009D20EB">
        <w:rPr>
          <w:rFonts w:eastAsia="Times New Roman" w:cs="Times New Roman"/>
          <w:b/>
          <w:bCs/>
          <w:spacing w:val="1"/>
          <w:szCs w:val="24"/>
        </w:rPr>
        <w:t>п</w:t>
      </w:r>
      <w:r w:rsidRPr="009D20EB">
        <w:rPr>
          <w:rFonts w:eastAsia="Times New Roman" w:cs="Times New Roman"/>
          <w:b/>
          <w:bCs/>
          <w:szCs w:val="24"/>
        </w:rPr>
        <w:t>о</w:t>
      </w:r>
      <w:r w:rsidRPr="009D20EB">
        <w:rPr>
          <w:rFonts w:eastAsia="Times New Roman" w:cs="Times New Roman"/>
          <w:b/>
          <w:bCs/>
          <w:spacing w:val="1"/>
          <w:szCs w:val="24"/>
        </w:rPr>
        <w:t>д</w:t>
      </w:r>
      <w:r w:rsidRPr="009D20EB">
        <w:rPr>
          <w:rFonts w:eastAsia="Times New Roman" w:cs="Times New Roman"/>
          <w:b/>
          <w:bCs/>
          <w:spacing w:val="-2"/>
          <w:szCs w:val="24"/>
        </w:rPr>
        <w:t>а</w:t>
      </w:r>
      <w:r w:rsidRPr="009D20EB">
        <w:rPr>
          <w:rFonts w:eastAsia="Times New Roman" w:cs="Times New Roman"/>
          <w:b/>
          <w:bCs/>
          <w:spacing w:val="2"/>
          <w:szCs w:val="24"/>
        </w:rPr>
        <w:t>т</w:t>
      </w:r>
      <w:r w:rsidRPr="009D20EB">
        <w:rPr>
          <w:rFonts w:eastAsia="Times New Roman" w:cs="Times New Roman"/>
          <w:b/>
          <w:bCs/>
          <w:spacing w:val="-2"/>
          <w:szCs w:val="24"/>
        </w:rPr>
        <w:t>а</w:t>
      </w:r>
      <w:r w:rsidRPr="009D20EB">
        <w:rPr>
          <w:rFonts w:eastAsia="Times New Roman" w:cs="Times New Roman"/>
          <w:b/>
          <w:bCs/>
          <w:spacing w:val="1"/>
          <w:szCs w:val="24"/>
        </w:rPr>
        <w:t>к</w:t>
      </w:r>
      <w:r w:rsidRPr="009D20EB">
        <w:rPr>
          <w:rFonts w:eastAsia="Times New Roman" w:cs="Times New Roman"/>
          <w:b/>
          <w:bCs/>
          <w:szCs w:val="24"/>
        </w:rPr>
        <w:t>а</w:t>
      </w:r>
      <w:r w:rsidRPr="009D20EB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об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1"/>
          <w:szCs w:val="24"/>
        </w:rPr>
        <w:t>љ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9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лове</w:t>
      </w:r>
      <w:r w:rsidRPr="009D20EB">
        <w:rPr>
          <w:rFonts w:eastAsia="Times New Roman" w:cs="Times New Roman"/>
          <w:spacing w:val="8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оји</w:t>
      </w:r>
      <w:r w:rsidRPr="009D20EB">
        <w:rPr>
          <w:rFonts w:eastAsia="Times New Roman" w:cs="Times New Roman"/>
          <w:spacing w:val="14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1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9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 xml:space="preserve">: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дл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г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 обл</w:t>
      </w:r>
      <w:r w:rsidRPr="009D20EB">
        <w:rPr>
          <w:rFonts w:eastAsia="Times New Roman" w:cs="Times New Roman"/>
          <w:spacing w:val="1"/>
          <w:szCs w:val="24"/>
        </w:rPr>
        <w:t>ик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3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1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са</w:t>
      </w:r>
      <w:r w:rsidRPr="009D20EB">
        <w:rPr>
          <w:rFonts w:eastAsia="Times New Roman" w:cs="Times New Roman"/>
          <w:szCs w:val="24"/>
        </w:rPr>
        <w:t>држ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ја</w:t>
      </w:r>
      <w:r w:rsidRPr="009D20EB">
        <w:rPr>
          <w:rFonts w:eastAsia="Times New Roman" w:cs="Times New Roman"/>
          <w:spacing w:val="10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обр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 xml:space="preserve"> з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х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ва</w:t>
      </w:r>
      <w:r w:rsidRPr="009D20EB">
        <w:rPr>
          <w:rFonts w:eastAsia="Times New Roman" w:cs="Times New Roman"/>
          <w:spacing w:val="2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17"/>
          <w:szCs w:val="24"/>
        </w:rPr>
        <w:t xml:space="preserve">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пи</w:t>
      </w:r>
      <w:r w:rsidRPr="009D20EB">
        <w:rPr>
          <w:rFonts w:eastAsia="Times New Roman" w:cs="Times New Roman"/>
          <w:szCs w:val="24"/>
        </w:rPr>
        <w:t>с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1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х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ва</w:t>
      </w:r>
      <w:r w:rsidRPr="009D20EB">
        <w:rPr>
          <w:rFonts w:eastAsia="Times New Roman" w:cs="Times New Roman"/>
          <w:spacing w:val="2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об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4"/>
          <w:szCs w:val="24"/>
        </w:rPr>
        <w:t>в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пи</w:t>
      </w:r>
      <w:r w:rsidRPr="009D20EB">
        <w:rPr>
          <w:rFonts w:eastAsia="Times New Roman" w:cs="Times New Roman"/>
          <w:spacing w:val="2"/>
          <w:szCs w:val="24"/>
        </w:rPr>
        <w:t>с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9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у </w:t>
      </w:r>
      <w:r w:rsidRPr="009D20EB">
        <w:rPr>
          <w:rFonts w:eastAsia="Times New Roman" w:cs="Times New Roman"/>
          <w:spacing w:val="1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г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р,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обр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</w:t>
      </w:r>
      <w:r w:rsidRPr="009D20EB">
        <w:rPr>
          <w:rFonts w:eastAsia="Times New Roman" w:cs="Times New Roman"/>
          <w:szCs w:val="24"/>
        </w:rPr>
        <w:t>а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лога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до</w:t>
      </w:r>
      <w:r w:rsidRPr="009D20EB">
        <w:rPr>
          <w:rFonts w:eastAsia="Times New Roman" w:cs="Times New Roman"/>
          <w:spacing w:val="4"/>
          <w:szCs w:val="24"/>
        </w:rPr>
        <w:t>к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нт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>је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оја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е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и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zCs w:val="24"/>
        </w:rPr>
        <w:t>з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х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в;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д</w:t>
      </w:r>
      <w:r w:rsidRPr="009D20EB">
        <w:rPr>
          <w:rFonts w:eastAsia="Times New Roman" w:cs="Times New Roman"/>
          <w:spacing w:val="-1"/>
          <w:szCs w:val="24"/>
        </w:rPr>
        <w:t>еф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н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са</w:t>
      </w:r>
      <w:r w:rsidRPr="009D20EB">
        <w:rPr>
          <w:rFonts w:eastAsia="Times New Roman" w:cs="Times New Roman"/>
          <w:szCs w:val="24"/>
        </w:rPr>
        <w:t xml:space="preserve">ње 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ч</w:t>
      </w:r>
      <w:r w:rsidRPr="009D20EB">
        <w:rPr>
          <w:rFonts w:eastAsia="Times New Roman" w:cs="Times New Roman"/>
          <w:spacing w:val="1"/>
          <w:szCs w:val="24"/>
        </w:rPr>
        <w:t>ин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7"/>
          <w:szCs w:val="24"/>
        </w:rPr>
        <w:t xml:space="preserve">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лова</w:t>
      </w:r>
      <w:r w:rsidRPr="009D20EB">
        <w:rPr>
          <w:rFonts w:eastAsia="Times New Roman" w:cs="Times New Roman"/>
          <w:spacing w:val="11"/>
          <w:szCs w:val="24"/>
        </w:rPr>
        <w:t xml:space="preserve">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пи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вођ</w:t>
      </w:r>
      <w:r w:rsidRPr="009D20EB">
        <w:rPr>
          <w:rFonts w:eastAsia="Times New Roman" w:cs="Times New Roman"/>
          <w:spacing w:val="2"/>
          <w:szCs w:val="24"/>
        </w:rPr>
        <w:t>е</w:t>
      </w:r>
      <w:r w:rsidRPr="009D20EB">
        <w:rPr>
          <w:rFonts w:eastAsia="Times New Roman" w:cs="Times New Roman"/>
          <w:szCs w:val="24"/>
        </w:rPr>
        <w:t>ња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г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;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из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3"/>
          <w:szCs w:val="24"/>
        </w:rPr>
        <w:t>д</w:t>
      </w:r>
      <w:r w:rsidRPr="009D20EB">
        <w:rPr>
          <w:rFonts w:eastAsia="Times New Roman" w:cs="Times New Roman"/>
          <w:szCs w:val="24"/>
        </w:rPr>
        <w:t xml:space="preserve">у 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11"/>
          <w:szCs w:val="24"/>
        </w:rPr>
        <w:t xml:space="preserve">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6"/>
          <w:szCs w:val="24"/>
        </w:rPr>
        <w:t>п</w:t>
      </w:r>
      <w:r w:rsidRPr="009D20EB">
        <w:rPr>
          <w:rFonts w:eastAsia="Times New Roman" w:cs="Times New Roman"/>
          <w:spacing w:val="-2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3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ро</w:t>
      </w:r>
      <w:r w:rsidRPr="009D20EB">
        <w:rPr>
          <w:rFonts w:eastAsia="Times New Roman" w:cs="Times New Roman"/>
          <w:spacing w:val="1"/>
          <w:szCs w:val="24"/>
        </w:rPr>
        <w:t>ц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3"/>
          <w:szCs w:val="24"/>
        </w:rPr>
        <w:t>д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3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1"/>
          <w:szCs w:val="24"/>
        </w:rPr>
        <w:t>ин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кци</w:t>
      </w:r>
      <w:r w:rsidRPr="009D20EB">
        <w:rPr>
          <w:rFonts w:eastAsia="Times New Roman" w:cs="Times New Roman"/>
          <w:szCs w:val="24"/>
        </w:rPr>
        <w:t>ја</w:t>
      </w:r>
      <w:r w:rsidRPr="009D20EB">
        <w:rPr>
          <w:rFonts w:eastAsia="Times New Roman" w:cs="Times New Roman"/>
          <w:spacing w:val="32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35"/>
          <w:szCs w:val="24"/>
        </w:rPr>
        <w:t xml:space="preserve"> </w:t>
      </w:r>
      <w:r w:rsidRPr="009D20EB">
        <w:rPr>
          <w:rFonts w:eastAsia="Times New Roman" w:cs="Times New Roman"/>
          <w:spacing w:val="2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40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40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лов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ма</w:t>
      </w:r>
      <w:r w:rsidRPr="009D20EB">
        <w:rPr>
          <w:rFonts w:eastAsia="Times New Roman" w:cs="Times New Roman"/>
          <w:spacing w:val="31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обр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де</w:t>
      </w:r>
      <w:r w:rsidRPr="009D20EB">
        <w:rPr>
          <w:rFonts w:eastAsia="Times New Roman" w:cs="Times New Roman"/>
          <w:spacing w:val="35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33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43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ж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ња</w:t>
      </w:r>
      <w:r w:rsidRPr="009D20EB">
        <w:rPr>
          <w:rFonts w:eastAsia="Times New Roman" w:cs="Times New Roman"/>
          <w:spacing w:val="31"/>
          <w:szCs w:val="24"/>
        </w:rPr>
        <w:t xml:space="preserve"> </w:t>
      </w:r>
      <w:r w:rsidRPr="009D20EB">
        <w:rPr>
          <w:rFonts w:eastAsia="Times New Roman" w:cs="Times New Roman"/>
          <w:w w:val="99"/>
          <w:szCs w:val="24"/>
        </w:rPr>
        <w:t>б</w:t>
      </w:r>
      <w:r w:rsidRPr="009D20EB">
        <w:rPr>
          <w:rFonts w:eastAsia="Times New Roman" w:cs="Times New Roman"/>
          <w:spacing w:val="-1"/>
          <w:w w:val="99"/>
          <w:szCs w:val="24"/>
        </w:rPr>
        <w:t>а</w:t>
      </w:r>
      <w:r w:rsidRPr="009D20EB">
        <w:rPr>
          <w:rFonts w:eastAsia="Times New Roman" w:cs="Times New Roman"/>
          <w:w w:val="99"/>
          <w:szCs w:val="24"/>
        </w:rPr>
        <w:t>з</w:t>
      </w:r>
      <w:r w:rsidRPr="009D20EB">
        <w:rPr>
          <w:rFonts w:eastAsia="Times New Roman" w:cs="Times New Roman"/>
          <w:spacing w:val="-4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41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г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;</w:t>
      </w:r>
      <w:r w:rsidRPr="009D20EB">
        <w:rPr>
          <w:rFonts w:eastAsia="Times New Roman" w:cs="Times New Roman"/>
          <w:spacing w:val="32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д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2"/>
          <w:szCs w:val="24"/>
        </w:rPr>
        <w:t>а</w:t>
      </w:r>
      <w:r w:rsidRPr="009D20EB">
        <w:rPr>
          <w:rFonts w:eastAsia="Times New Roman" w:cs="Times New Roman"/>
          <w:szCs w:val="24"/>
        </w:rPr>
        <w:t xml:space="preserve">ње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рогр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ки</w:t>
      </w:r>
      <w:r w:rsidRPr="009D20EB">
        <w:rPr>
          <w:rFonts w:eastAsia="Times New Roman" w:cs="Times New Roman"/>
          <w:szCs w:val="24"/>
        </w:rPr>
        <w:t xml:space="preserve">х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х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ва</w:t>
      </w:r>
      <w:r w:rsidRPr="009D20EB">
        <w:rPr>
          <w:rFonts w:eastAsia="Times New Roman" w:cs="Times New Roman"/>
          <w:spacing w:val="6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4"/>
          <w:szCs w:val="24"/>
        </w:rPr>
        <w:t xml:space="preserve">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2"/>
          <w:szCs w:val="24"/>
        </w:rPr>
        <w:t>ч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шће</w:t>
      </w:r>
      <w:r w:rsidRPr="009D20EB">
        <w:rPr>
          <w:rFonts w:eastAsia="Times New Roman" w:cs="Times New Roman"/>
          <w:spacing w:val="13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8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из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ди</w:t>
      </w:r>
      <w:r w:rsidRPr="009D20EB">
        <w:rPr>
          <w:rFonts w:eastAsia="Times New Roman" w:cs="Times New Roman"/>
          <w:spacing w:val="8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н</w:t>
      </w:r>
      <w:r w:rsidRPr="009D20EB">
        <w:rPr>
          <w:rFonts w:eastAsia="Times New Roman" w:cs="Times New Roman"/>
          <w:spacing w:val="1"/>
          <w:szCs w:val="24"/>
        </w:rPr>
        <w:t>ф</w:t>
      </w:r>
      <w:r w:rsidRPr="009D20EB">
        <w:rPr>
          <w:rFonts w:eastAsia="Times New Roman" w:cs="Times New Roman"/>
          <w:szCs w:val="24"/>
        </w:rPr>
        <w:t>орм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ти</w:t>
      </w:r>
      <w:r w:rsidRPr="009D20EB">
        <w:rPr>
          <w:rFonts w:eastAsia="Times New Roman" w:cs="Times New Roman"/>
          <w:szCs w:val="24"/>
        </w:rPr>
        <w:t>ч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pacing w:val="-1"/>
          <w:szCs w:val="24"/>
        </w:rPr>
        <w:t>и</w:t>
      </w:r>
      <w:r w:rsidRPr="009D20EB">
        <w:rPr>
          <w:rFonts w:eastAsia="Times New Roman" w:cs="Times New Roman"/>
          <w:szCs w:val="24"/>
        </w:rPr>
        <w:t>х 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ш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ња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11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лове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г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; одрж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њ</w:t>
      </w:r>
      <w:r w:rsidRPr="009D20EB">
        <w:rPr>
          <w:rFonts w:eastAsia="Times New Roman" w:cs="Times New Roman"/>
          <w:szCs w:val="24"/>
        </w:rPr>
        <w:t>е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рж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ш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ог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инф</w:t>
      </w:r>
      <w:r w:rsidRPr="009D20EB">
        <w:rPr>
          <w:rFonts w:eastAsia="Times New Roman" w:cs="Times New Roman"/>
          <w:szCs w:val="24"/>
        </w:rPr>
        <w:t>орм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ог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сте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;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zCs w:val="24"/>
        </w:rPr>
        <w:t>ђ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б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,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д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фини</w:t>
      </w:r>
      <w:r w:rsidRPr="009D20EB">
        <w:rPr>
          <w:rFonts w:eastAsia="Times New Roman" w:cs="Times New Roman"/>
          <w:spacing w:val="-1"/>
          <w:szCs w:val="24"/>
        </w:rPr>
        <w:t>са</w:t>
      </w:r>
      <w:r w:rsidRPr="009D20EB">
        <w:rPr>
          <w:rFonts w:eastAsia="Times New Roman" w:cs="Times New Roman"/>
          <w:szCs w:val="24"/>
        </w:rPr>
        <w:t>ње</w:t>
      </w:r>
      <w:r w:rsidR="005E30AD" w:rsidRPr="009D20EB">
        <w:rPr>
          <w:rFonts w:eastAsia="Times New Roman" w:cs="Times New Roman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2"/>
          <w:szCs w:val="24"/>
        </w:rPr>
        <w:t>че</w:t>
      </w:r>
      <w:r w:rsidRPr="009D20EB">
        <w:rPr>
          <w:rFonts w:eastAsia="Times New Roman" w:cs="Times New Roman"/>
          <w:szCs w:val="24"/>
        </w:rPr>
        <w:t>шће</w:t>
      </w:r>
      <w:r w:rsidRPr="009D20EB">
        <w:rPr>
          <w:rFonts w:eastAsia="Times New Roman" w:cs="Times New Roman"/>
          <w:spacing w:val="12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11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ровођ</w:t>
      </w:r>
      <w:r w:rsidRPr="009D20EB">
        <w:rPr>
          <w:rFonts w:eastAsia="Times New Roman" w:cs="Times New Roman"/>
          <w:spacing w:val="2"/>
          <w:szCs w:val="24"/>
        </w:rPr>
        <w:t>е</w:t>
      </w:r>
      <w:r w:rsidRPr="009D20EB">
        <w:rPr>
          <w:rFonts w:eastAsia="Times New Roman" w:cs="Times New Roman"/>
          <w:spacing w:val="4"/>
          <w:szCs w:val="24"/>
        </w:rPr>
        <w:t>њ</w:t>
      </w:r>
      <w:r w:rsidRPr="009D20EB">
        <w:rPr>
          <w:rFonts w:eastAsia="Times New Roman" w:cs="Times New Roman"/>
          <w:szCs w:val="24"/>
        </w:rPr>
        <w:t xml:space="preserve">у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рогр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ма</w:t>
      </w:r>
      <w:r w:rsidRPr="009D20EB">
        <w:rPr>
          <w:rFonts w:eastAsia="Times New Roman" w:cs="Times New Roman"/>
          <w:spacing w:val="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5"/>
          <w:szCs w:val="24"/>
        </w:rPr>
        <w:t>б</w:t>
      </w:r>
      <w:r w:rsidRPr="009D20EB">
        <w:rPr>
          <w:rFonts w:eastAsia="Times New Roman" w:cs="Times New Roman"/>
          <w:spacing w:val="-7"/>
          <w:szCs w:val="24"/>
        </w:rPr>
        <w:t>у</w:t>
      </w:r>
      <w:r w:rsidRPr="009D20EB">
        <w:rPr>
          <w:rFonts w:eastAsia="Times New Roman" w:cs="Times New Roman"/>
          <w:spacing w:val="4"/>
          <w:szCs w:val="24"/>
        </w:rPr>
        <w:t>к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13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држ</w:t>
      </w:r>
      <w:r w:rsidRPr="009D20EB">
        <w:rPr>
          <w:rFonts w:eastAsia="Times New Roman" w:cs="Times New Roman"/>
          <w:spacing w:val="2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pacing w:val="-1"/>
          <w:szCs w:val="24"/>
        </w:rPr>
        <w:t>и</w:t>
      </w:r>
      <w:r w:rsidRPr="009D20EB">
        <w:rPr>
          <w:rFonts w:eastAsia="Times New Roman" w:cs="Times New Roman"/>
          <w:szCs w:val="24"/>
        </w:rPr>
        <w:t>х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3"/>
          <w:szCs w:val="24"/>
        </w:rPr>
        <w:t>л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zCs w:val="24"/>
        </w:rPr>
        <w:t>жб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ник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12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лов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ма</w:t>
      </w:r>
      <w:r w:rsidRPr="009D20EB">
        <w:rPr>
          <w:rFonts w:eastAsia="Times New Roman" w:cs="Times New Roman"/>
          <w:spacing w:val="3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вођ</w:t>
      </w:r>
      <w:r w:rsidRPr="009D20EB">
        <w:rPr>
          <w:rFonts w:eastAsia="Times New Roman" w:cs="Times New Roman"/>
          <w:spacing w:val="2"/>
          <w:szCs w:val="24"/>
        </w:rPr>
        <w:t>е</w:t>
      </w:r>
      <w:r w:rsidRPr="009D20EB">
        <w:rPr>
          <w:rFonts w:eastAsia="Times New Roman" w:cs="Times New Roman"/>
          <w:szCs w:val="24"/>
        </w:rPr>
        <w:t>ња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2"/>
          <w:szCs w:val="24"/>
        </w:rPr>
        <w:t>ж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ри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2"/>
          <w:szCs w:val="24"/>
        </w:rPr>
        <w:t>а</w:t>
      </w:r>
      <w:r w:rsidRPr="009D20EB">
        <w:rPr>
          <w:rFonts w:eastAsia="Times New Roman" w:cs="Times New Roman"/>
          <w:szCs w:val="24"/>
        </w:rPr>
        <w:t>ња</w:t>
      </w:r>
      <w:r w:rsidRPr="009D20EB">
        <w:rPr>
          <w:rFonts w:eastAsia="Times New Roman" w:cs="Times New Roman"/>
          <w:spacing w:val="1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г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;</w:t>
      </w:r>
      <w:r w:rsidRPr="009D20EB">
        <w:rPr>
          <w:rFonts w:eastAsia="Times New Roman" w:cs="Times New Roman"/>
          <w:spacing w:val="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ш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2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2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0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дб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 xml:space="preserve">ма </w:t>
      </w:r>
      <w:r w:rsidRPr="009D20EB">
        <w:rPr>
          <w:rFonts w:eastAsia="Times New Roman" w:cs="Times New Roman"/>
          <w:spacing w:val="2"/>
          <w:szCs w:val="24"/>
        </w:rPr>
        <w:t>с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zCs w:val="24"/>
        </w:rPr>
        <w:t>бј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пи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9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7"/>
          <w:szCs w:val="24"/>
        </w:rPr>
        <w:t xml:space="preserve"> </w:t>
      </w:r>
      <w:r w:rsidRPr="009D20EB">
        <w:rPr>
          <w:rFonts w:eastAsia="Times New Roman" w:cs="Times New Roman"/>
          <w:spacing w:val="2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9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10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са</w:t>
      </w:r>
      <w:r w:rsidRPr="009D20EB">
        <w:rPr>
          <w:rFonts w:eastAsia="Times New Roman" w:cs="Times New Roman"/>
          <w:szCs w:val="24"/>
        </w:rPr>
        <w:t>држ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ј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м</w:t>
      </w:r>
      <w:r w:rsidRPr="009D20EB">
        <w:rPr>
          <w:rFonts w:eastAsia="Times New Roman" w:cs="Times New Roman"/>
          <w:spacing w:val="2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б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 xml:space="preserve">е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у</w:t>
      </w:r>
      <w:r w:rsidRPr="009D20EB">
        <w:rPr>
          <w:rFonts w:eastAsia="Times New Roman" w:cs="Times New Roman"/>
          <w:spacing w:val="-6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г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pacing w:val="1"/>
          <w:szCs w:val="24"/>
        </w:rPr>
        <w:t>т</w:t>
      </w:r>
      <w:r w:rsidRPr="009D20EB">
        <w:rPr>
          <w:rFonts w:eastAsia="Times New Roman" w:cs="Times New Roman"/>
          <w:spacing w:val="5"/>
          <w:szCs w:val="24"/>
        </w:rPr>
        <w:t>р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zCs w:val="24"/>
        </w:rPr>
        <w:t>;</w:t>
      </w:r>
      <w:r w:rsidRPr="009D20EB">
        <w:rPr>
          <w:rFonts w:eastAsia="Times New Roman" w:cs="Times New Roman"/>
          <w:spacing w:val="-10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3"/>
          <w:szCs w:val="24"/>
        </w:rPr>
        <w:t>б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1"/>
          <w:szCs w:val="24"/>
        </w:rPr>
        <w:t>љ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-8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 д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2"/>
          <w:szCs w:val="24"/>
        </w:rPr>
        <w:t>г</w:t>
      </w:r>
      <w:r w:rsidRPr="009D20EB">
        <w:rPr>
          <w:rFonts w:eastAsia="Times New Roman" w:cs="Times New Roman"/>
          <w:szCs w:val="24"/>
        </w:rPr>
        <w:t>е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-1"/>
          <w:szCs w:val="24"/>
        </w:rPr>
        <w:t>с</w:t>
      </w:r>
      <w:r w:rsidRPr="009D20EB">
        <w:rPr>
          <w:rFonts w:eastAsia="Times New Roman" w:cs="Times New Roman"/>
          <w:szCs w:val="24"/>
        </w:rPr>
        <w:t>лове</w:t>
      </w:r>
      <w:r w:rsidRPr="009D20EB">
        <w:rPr>
          <w:rFonts w:eastAsia="Times New Roman" w:cs="Times New Roman"/>
          <w:spacing w:val="-9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з</w:t>
      </w:r>
      <w:r w:rsidRPr="009D20EB">
        <w:rPr>
          <w:rFonts w:eastAsia="Times New Roman" w:cs="Times New Roman"/>
          <w:spacing w:val="-1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ове</w:t>
      </w:r>
      <w:r w:rsidRPr="009D20EB">
        <w:rPr>
          <w:rFonts w:eastAsia="Times New Roman" w:cs="Times New Roman"/>
          <w:spacing w:val="-4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обл</w:t>
      </w:r>
      <w:r w:rsidRPr="009D20EB">
        <w:rPr>
          <w:rFonts w:eastAsia="Times New Roman" w:cs="Times New Roman"/>
          <w:spacing w:val="-1"/>
          <w:szCs w:val="24"/>
        </w:rPr>
        <w:t>ас</w:t>
      </w:r>
      <w:r w:rsidRPr="009D20EB">
        <w:rPr>
          <w:rFonts w:eastAsia="Times New Roman" w:cs="Times New Roman"/>
          <w:spacing w:val="1"/>
          <w:szCs w:val="24"/>
        </w:rPr>
        <w:t>ти</w:t>
      </w:r>
      <w:r w:rsidRPr="009D20EB">
        <w:rPr>
          <w:rFonts w:eastAsia="Times New Roman" w:cs="Times New Roman"/>
          <w:szCs w:val="24"/>
        </w:rPr>
        <w:t>.</w:t>
      </w:r>
    </w:p>
    <w:p w:rsidR="00CF398E" w:rsidRPr="009D20EB" w:rsidRDefault="00CF398E" w:rsidP="009D20EB">
      <w:pPr>
        <w:spacing w:after="0" w:line="240" w:lineRule="auto"/>
        <w:rPr>
          <w:szCs w:val="24"/>
        </w:rPr>
      </w:pPr>
    </w:p>
    <w:p w:rsidR="00642842" w:rsidRPr="009D20EB" w:rsidRDefault="00CF398E" w:rsidP="009D20EB">
      <w:pPr>
        <w:spacing w:after="0" w:line="240" w:lineRule="auto"/>
        <w:contextualSpacing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szCs w:val="24"/>
        </w:rPr>
        <w:t>Име</w:t>
      </w:r>
      <w:r w:rsidRPr="009D20EB">
        <w:rPr>
          <w:rFonts w:eastAsia="Times New Roman" w:cs="Times New Roman"/>
          <w:spacing w:val="-5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1"/>
          <w:szCs w:val="24"/>
        </w:rPr>
        <w:t>п</w:t>
      </w:r>
      <w:r w:rsidRPr="009D20EB">
        <w:rPr>
          <w:rFonts w:eastAsia="Times New Roman" w:cs="Times New Roman"/>
          <w:szCs w:val="24"/>
        </w:rPr>
        <w:t>р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pacing w:val="1"/>
          <w:szCs w:val="24"/>
        </w:rPr>
        <w:t>зи</w:t>
      </w:r>
      <w:r w:rsidRPr="009D20EB">
        <w:rPr>
          <w:rFonts w:eastAsia="Times New Roman" w:cs="Times New Roman"/>
          <w:szCs w:val="24"/>
        </w:rPr>
        <w:t>ме</w:t>
      </w:r>
      <w:r w:rsidRPr="009D20EB">
        <w:rPr>
          <w:rFonts w:eastAsia="Times New Roman" w:cs="Times New Roman"/>
          <w:spacing w:val="-9"/>
          <w:szCs w:val="24"/>
        </w:rPr>
        <w:t xml:space="preserve"> </w:t>
      </w:r>
      <w:r w:rsidRPr="009D20EB">
        <w:rPr>
          <w:rFonts w:eastAsia="Times New Roman" w:cs="Times New Roman"/>
          <w:spacing w:val="2"/>
          <w:szCs w:val="24"/>
        </w:rPr>
        <w:t>р</w:t>
      </w:r>
      <w:r w:rsidRPr="009D20EB">
        <w:rPr>
          <w:rFonts w:eastAsia="Times New Roman" w:cs="Times New Roman"/>
          <w:spacing w:val="-5"/>
          <w:szCs w:val="24"/>
        </w:rPr>
        <w:t>у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ово</w:t>
      </w:r>
      <w:r w:rsidRPr="009D20EB">
        <w:rPr>
          <w:rFonts w:eastAsia="Times New Roman" w:cs="Times New Roman"/>
          <w:spacing w:val="3"/>
          <w:szCs w:val="24"/>
        </w:rPr>
        <w:t>д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ц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,</w:t>
      </w:r>
      <w:r w:rsidRPr="009D20EB">
        <w:rPr>
          <w:rFonts w:eastAsia="Times New Roman" w:cs="Times New Roman"/>
          <w:spacing w:val="-14"/>
          <w:szCs w:val="24"/>
        </w:rPr>
        <w:t xml:space="preserve"> </w:t>
      </w:r>
      <w:r w:rsidRPr="009D20EB">
        <w:rPr>
          <w:rFonts w:eastAsia="Times New Roman" w:cs="Times New Roman"/>
          <w:spacing w:val="1"/>
          <w:szCs w:val="24"/>
        </w:rPr>
        <w:t>з</w:t>
      </w:r>
      <w:r w:rsidRPr="009D20EB">
        <w:rPr>
          <w:rFonts w:eastAsia="Times New Roman" w:cs="Times New Roman"/>
          <w:szCs w:val="24"/>
        </w:rPr>
        <w:t>в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ње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 xml:space="preserve">и 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о</w:t>
      </w:r>
      <w:r w:rsidRPr="009D20EB">
        <w:rPr>
          <w:rFonts w:eastAsia="Times New Roman" w:cs="Times New Roman"/>
          <w:spacing w:val="1"/>
          <w:szCs w:val="24"/>
        </w:rPr>
        <w:t>нт</w:t>
      </w:r>
      <w:r w:rsidRPr="009D20EB">
        <w:rPr>
          <w:rFonts w:eastAsia="Times New Roman" w:cs="Times New Roman"/>
          <w:spacing w:val="-1"/>
          <w:szCs w:val="24"/>
        </w:rPr>
        <w:t>ак</w:t>
      </w:r>
      <w:r w:rsidRPr="009D20EB">
        <w:rPr>
          <w:rFonts w:eastAsia="Times New Roman" w:cs="Times New Roman"/>
          <w:szCs w:val="24"/>
        </w:rPr>
        <w:t>т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pacing w:val="-1"/>
          <w:szCs w:val="24"/>
        </w:rPr>
        <w:t>п</w:t>
      </w:r>
      <w:r w:rsidRPr="009D20EB">
        <w:rPr>
          <w:rFonts w:eastAsia="Times New Roman" w:cs="Times New Roman"/>
          <w:szCs w:val="24"/>
        </w:rPr>
        <w:t>од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ци</w:t>
      </w:r>
      <w:r w:rsidRPr="009D20EB">
        <w:rPr>
          <w:rFonts w:eastAsia="Times New Roman" w:cs="Times New Roman"/>
          <w:szCs w:val="24"/>
        </w:rPr>
        <w:t>:</w:t>
      </w:r>
    </w:p>
    <w:p w:rsidR="00CF398E" w:rsidRPr="009D20EB" w:rsidRDefault="00CF398E" w:rsidP="009D20EB">
      <w:pPr>
        <w:spacing w:after="0" w:line="240" w:lineRule="auto"/>
        <w:contextualSpacing/>
        <w:rPr>
          <w:rFonts w:eastAsia="Times New Roman" w:cs="Times New Roman"/>
          <w:szCs w:val="24"/>
        </w:rPr>
      </w:pPr>
      <w:r w:rsidRPr="009D20EB">
        <w:rPr>
          <w:rFonts w:eastAsia="Times New Roman" w:cs="Times New Roman"/>
          <w:szCs w:val="24"/>
        </w:rPr>
        <w:t>Др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zCs w:val="24"/>
        </w:rPr>
        <w:t>г</w:t>
      </w:r>
      <w:r w:rsidRPr="009D20EB">
        <w:rPr>
          <w:rFonts w:eastAsia="Times New Roman" w:cs="Times New Roman"/>
          <w:spacing w:val="-1"/>
          <w:szCs w:val="24"/>
        </w:rPr>
        <w:t>а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а</w:t>
      </w:r>
      <w:r w:rsidRPr="009D20EB">
        <w:rPr>
          <w:rFonts w:eastAsia="Times New Roman" w:cs="Times New Roman"/>
          <w:spacing w:val="-9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И</w:t>
      </w:r>
      <w:r w:rsidRPr="009D20EB">
        <w:rPr>
          <w:rFonts w:eastAsia="Times New Roman" w:cs="Times New Roman"/>
          <w:spacing w:val="1"/>
          <w:szCs w:val="24"/>
        </w:rPr>
        <w:t>н</w:t>
      </w:r>
      <w:r w:rsidRPr="009D20EB">
        <w:rPr>
          <w:rFonts w:eastAsia="Times New Roman" w:cs="Times New Roman"/>
          <w:szCs w:val="24"/>
        </w:rPr>
        <w:t>ђ</w:t>
      </w:r>
      <w:r w:rsidRPr="009D20EB">
        <w:rPr>
          <w:rFonts w:eastAsia="Times New Roman" w:cs="Times New Roman"/>
          <w:spacing w:val="1"/>
          <w:szCs w:val="24"/>
        </w:rPr>
        <w:t>и</w:t>
      </w:r>
      <w:r w:rsidRPr="009D20EB">
        <w:rPr>
          <w:rFonts w:eastAsia="Times New Roman" w:cs="Times New Roman"/>
          <w:szCs w:val="24"/>
        </w:rPr>
        <w:t>ћ,</w:t>
      </w:r>
      <w:r w:rsidRPr="009D20EB">
        <w:rPr>
          <w:rFonts w:eastAsia="Times New Roman" w:cs="Times New Roman"/>
          <w:spacing w:val="-7"/>
          <w:szCs w:val="24"/>
        </w:rPr>
        <w:t xml:space="preserve"> </w:t>
      </w:r>
      <w:r w:rsidRPr="009D20EB">
        <w:rPr>
          <w:rFonts w:eastAsia="Times New Roman" w:cs="Times New Roman"/>
          <w:szCs w:val="24"/>
        </w:rPr>
        <w:t>ш</w:t>
      </w:r>
      <w:r w:rsidRPr="009D20EB">
        <w:rPr>
          <w:rFonts w:eastAsia="Times New Roman" w:cs="Times New Roman"/>
          <w:spacing w:val="-1"/>
          <w:szCs w:val="24"/>
        </w:rPr>
        <w:t>е</w:t>
      </w:r>
      <w:r w:rsidRPr="009D20EB">
        <w:rPr>
          <w:rFonts w:eastAsia="Times New Roman" w:cs="Times New Roman"/>
          <w:szCs w:val="24"/>
        </w:rPr>
        <w:t>ф</w:t>
      </w:r>
      <w:r w:rsidRPr="009D20EB">
        <w:rPr>
          <w:rFonts w:eastAsia="Times New Roman" w:cs="Times New Roman"/>
          <w:spacing w:val="-3"/>
          <w:szCs w:val="24"/>
        </w:rPr>
        <w:t xml:space="preserve"> </w:t>
      </w:r>
      <w:r w:rsidRPr="009D20EB">
        <w:rPr>
          <w:rFonts w:eastAsia="Times New Roman" w:cs="Times New Roman"/>
          <w:spacing w:val="2"/>
          <w:szCs w:val="24"/>
        </w:rPr>
        <w:t>О</w:t>
      </w:r>
      <w:r w:rsidRPr="009D20EB">
        <w:rPr>
          <w:rFonts w:eastAsia="Times New Roman" w:cs="Times New Roman"/>
          <w:szCs w:val="24"/>
        </w:rPr>
        <w:t>д</w:t>
      </w:r>
      <w:r w:rsidRPr="009D20EB">
        <w:rPr>
          <w:rFonts w:eastAsia="Times New Roman" w:cs="Times New Roman"/>
          <w:spacing w:val="-1"/>
          <w:szCs w:val="24"/>
        </w:rPr>
        <w:t>се</w:t>
      </w:r>
      <w:r w:rsidRPr="009D20EB">
        <w:rPr>
          <w:rFonts w:eastAsia="Times New Roman" w:cs="Times New Roman"/>
          <w:spacing w:val="1"/>
          <w:szCs w:val="24"/>
        </w:rPr>
        <w:t>к</w:t>
      </w:r>
      <w:r w:rsidRPr="009D20EB">
        <w:rPr>
          <w:rFonts w:eastAsia="Times New Roman" w:cs="Times New Roman"/>
          <w:szCs w:val="24"/>
        </w:rPr>
        <w:t>а</w:t>
      </w:r>
    </w:p>
    <w:p w:rsidR="00127D0D" w:rsidRPr="009D20EB" w:rsidRDefault="00CF398E" w:rsidP="009D20EB">
      <w:pPr>
        <w:spacing w:after="0" w:line="240" w:lineRule="auto"/>
        <w:rPr>
          <w:rFonts w:eastAsia="Times New Roman" w:cs="Times New Roman"/>
          <w:color w:val="0000FF"/>
          <w:position w:val="-1"/>
          <w:szCs w:val="24"/>
          <w:u w:val="single" w:color="0000FF"/>
        </w:rPr>
      </w:pPr>
      <w:r w:rsidRPr="009D20EB">
        <w:rPr>
          <w:rFonts w:eastAsia="Times New Roman" w:cs="Times New Roman"/>
          <w:spacing w:val="-1"/>
          <w:position w:val="-1"/>
          <w:szCs w:val="24"/>
        </w:rPr>
        <w:t>e</w:t>
      </w:r>
      <w:r w:rsidRPr="009D20EB">
        <w:rPr>
          <w:rFonts w:eastAsia="Times New Roman" w:cs="Times New Roman"/>
          <w:position w:val="-1"/>
          <w:szCs w:val="24"/>
        </w:rPr>
        <w:t>-</w:t>
      </w:r>
      <w:r w:rsidRPr="009D20EB">
        <w:rPr>
          <w:rFonts w:eastAsia="Times New Roman" w:cs="Times New Roman"/>
          <w:spacing w:val="-2"/>
          <w:position w:val="-1"/>
          <w:szCs w:val="24"/>
        </w:rPr>
        <w:t xml:space="preserve"> </w:t>
      </w:r>
      <w:r w:rsidRPr="009D20EB">
        <w:rPr>
          <w:rFonts w:eastAsia="Times New Roman" w:cs="Times New Roman"/>
          <w:spacing w:val="1"/>
          <w:position w:val="-1"/>
          <w:szCs w:val="24"/>
        </w:rPr>
        <w:t>п</w:t>
      </w:r>
      <w:r w:rsidRPr="009D20EB">
        <w:rPr>
          <w:rFonts w:eastAsia="Times New Roman" w:cs="Times New Roman"/>
          <w:position w:val="-1"/>
          <w:szCs w:val="24"/>
        </w:rPr>
        <w:t>ош</w:t>
      </w:r>
      <w:r w:rsidRPr="009D20EB">
        <w:rPr>
          <w:rFonts w:eastAsia="Times New Roman" w:cs="Times New Roman"/>
          <w:spacing w:val="1"/>
          <w:position w:val="-1"/>
          <w:szCs w:val="24"/>
        </w:rPr>
        <w:t>т</w:t>
      </w:r>
      <w:r w:rsidRPr="009D20EB">
        <w:rPr>
          <w:rFonts w:eastAsia="Times New Roman" w:cs="Times New Roman"/>
          <w:spacing w:val="-1"/>
          <w:position w:val="-1"/>
          <w:szCs w:val="24"/>
        </w:rPr>
        <w:t>а</w:t>
      </w:r>
      <w:r w:rsidRPr="009D20EB">
        <w:rPr>
          <w:rFonts w:eastAsia="Times New Roman" w:cs="Times New Roman"/>
          <w:position w:val="-1"/>
          <w:szCs w:val="24"/>
        </w:rPr>
        <w:t>:</w:t>
      </w:r>
      <w:r w:rsidR="005E30AD" w:rsidRPr="009D20EB">
        <w:rPr>
          <w:rFonts w:eastAsia="Times New Roman" w:cs="Times New Roman"/>
          <w:spacing w:val="-7"/>
          <w:position w:val="-1"/>
          <w:szCs w:val="24"/>
        </w:rPr>
        <w:t xml:space="preserve"> </w:t>
      </w:r>
      <w:hyperlink r:id="rId42">
        <w:r w:rsidRPr="009D20E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dr</w:t>
        </w:r>
        <w:r w:rsidRPr="009D20EB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a</w:t>
        </w:r>
        <w:r w:rsidRPr="009D20EB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9D20EB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9D20EB">
          <w:rPr>
            <w:rFonts w:eastAsia="Times New Roman" w:cs="Times New Roman"/>
            <w:color w:val="0000FF"/>
            <w:spacing w:val="2"/>
            <w:position w:val="-1"/>
            <w:szCs w:val="24"/>
            <w:u w:val="single" w:color="0000FF"/>
          </w:rPr>
          <w:t>n</w:t>
        </w:r>
        <w:r w:rsidRPr="009D20EB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9D20E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.indji</w:t>
        </w:r>
        <w:r w:rsidRPr="009D20EB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9D20E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@</w:t>
        </w:r>
        <w:r w:rsidRPr="009D20EB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 w:rsidRPr="009D20E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inpolj.</w:t>
        </w:r>
        <w:r w:rsidRPr="009D20EB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9D20E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</w:t>
        </w:r>
      </w:hyperlink>
    </w:p>
    <w:p w:rsidR="00CB3CD3" w:rsidRPr="009D20EB" w:rsidRDefault="00CB3CD3" w:rsidP="009D20EB">
      <w:pPr>
        <w:spacing w:after="0" w:line="240" w:lineRule="auto"/>
        <w:rPr>
          <w:b/>
          <w:bCs/>
          <w:szCs w:val="24"/>
          <w:u w:val="thick" w:color="000000"/>
        </w:rPr>
      </w:pPr>
    </w:p>
    <w:p w:rsidR="00127D0D" w:rsidRPr="008678C1" w:rsidRDefault="009D20EB" w:rsidP="008678C1">
      <w:pPr>
        <w:jc w:val="left"/>
        <w:rPr>
          <w:b/>
          <w:bCs/>
          <w:szCs w:val="24"/>
          <w:u w:val="thick" w:color="000000"/>
        </w:rPr>
      </w:pPr>
      <w:r>
        <w:rPr>
          <w:b/>
          <w:bCs/>
          <w:szCs w:val="24"/>
          <w:u w:val="thick" w:color="000000"/>
        </w:rPr>
        <w:br w:type="page"/>
      </w:r>
      <w:r w:rsidR="00127D0D" w:rsidRPr="009D20EB">
        <w:rPr>
          <w:b/>
          <w:bCs/>
          <w:szCs w:val="24"/>
          <w:u w:val="thick" w:color="000000"/>
        </w:rPr>
        <w:lastRenderedPageBreak/>
        <w:t>С</w:t>
      </w:r>
      <w:r w:rsidR="00127D0D" w:rsidRPr="009D20EB">
        <w:rPr>
          <w:b/>
          <w:bCs/>
          <w:spacing w:val="-1"/>
          <w:szCs w:val="24"/>
          <w:u w:val="thick" w:color="000000"/>
        </w:rPr>
        <w:t>е</w:t>
      </w:r>
      <w:r w:rsidR="00127D0D" w:rsidRPr="009D20EB">
        <w:rPr>
          <w:b/>
          <w:bCs/>
          <w:spacing w:val="1"/>
          <w:szCs w:val="24"/>
          <w:u w:val="thick" w:color="000000"/>
        </w:rPr>
        <w:t>к</w:t>
      </w:r>
      <w:r w:rsidR="00127D0D" w:rsidRPr="009D20EB">
        <w:rPr>
          <w:b/>
          <w:bCs/>
          <w:spacing w:val="2"/>
          <w:szCs w:val="24"/>
          <w:u w:val="thick" w:color="000000"/>
        </w:rPr>
        <w:t>т</w:t>
      </w:r>
      <w:r w:rsidR="00127D0D" w:rsidRPr="009D20EB">
        <w:rPr>
          <w:b/>
          <w:bCs/>
          <w:szCs w:val="24"/>
          <w:u w:val="thick" w:color="000000"/>
        </w:rPr>
        <w:t>ор</w:t>
      </w:r>
      <w:r w:rsidR="005E30AD" w:rsidRPr="009D20EB">
        <w:rPr>
          <w:b/>
          <w:bCs/>
          <w:szCs w:val="24"/>
          <w:u w:val="thick" w:color="000000"/>
        </w:rPr>
        <w:t xml:space="preserve"> </w:t>
      </w:r>
      <w:r w:rsidR="00127D0D" w:rsidRPr="009D20EB">
        <w:rPr>
          <w:b/>
          <w:bCs/>
          <w:szCs w:val="24"/>
          <w:u w:val="thick" w:color="000000"/>
        </w:rPr>
        <w:t>за</w:t>
      </w:r>
      <w:r w:rsidR="005E30AD" w:rsidRPr="009D20EB">
        <w:rPr>
          <w:b/>
          <w:bCs/>
          <w:szCs w:val="24"/>
          <w:u w:val="thick" w:color="000000"/>
        </w:rPr>
        <w:t xml:space="preserve"> </w:t>
      </w:r>
      <w:r w:rsidR="00127D0D" w:rsidRPr="009D20EB">
        <w:rPr>
          <w:b/>
          <w:bCs/>
          <w:spacing w:val="1"/>
          <w:szCs w:val="24"/>
          <w:u w:val="thick" w:color="000000"/>
        </w:rPr>
        <w:t>пр</w:t>
      </w:r>
      <w:r w:rsidR="00127D0D" w:rsidRPr="009D20EB">
        <w:rPr>
          <w:b/>
          <w:bCs/>
          <w:szCs w:val="24"/>
          <w:u w:val="thick" w:color="000000"/>
        </w:rPr>
        <w:t>ав</w:t>
      </w:r>
      <w:r w:rsidR="00127D0D" w:rsidRPr="009D20EB">
        <w:rPr>
          <w:b/>
          <w:bCs/>
          <w:spacing w:val="1"/>
          <w:szCs w:val="24"/>
          <w:u w:val="thick" w:color="000000"/>
        </w:rPr>
        <w:t>н</w:t>
      </w:r>
      <w:r w:rsidR="00127D0D" w:rsidRPr="009D20EB">
        <w:rPr>
          <w:b/>
          <w:bCs/>
          <w:szCs w:val="24"/>
          <w:u w:val="thick" w:color="000000"/>
        </w:rPr>
        <w:t>е и</w:t>
      </w:r>
      <w:r w:rsidR="005E30AD" w:rsidRPr="009D20EB">
        <w:rPr>
          <w:b/>
          <w:bCs/>
          <w:szCs w:val="24"/>
          <w:u w:val="thick" w:color="000000"/>
        </w:rPr>
        <w:t xml:space="preserve"> </w:t>
      </w:r>
      <w:r w:rsidR="00127D0D" w:rsidRPr="009D20EB">
        <w:rPr>
          <w:b/>
          <w:bCs/>
          <w:szCs w:val="24"/>
          <w:u w:val="thick" w:color="000000"/>
        </w:rPr>
        <w:t>о</w:t>
      </w:r>
      <w:r w:rsidR="00127D0D" w:rsidRPr="009D20EB">
        <w:rPr>
          <w:b/>
          <w:bCs/>
          <w:spacing w:val="3"/>
          <w:szCs w:val="24"/>
          <w:u w:val="thick" w:color="000000"/>
        </w:rPr>
        <w:t>п</w:t>
      </w:r>
      <w:r w:rsidR="00127D0D" w:rsidRPr="009D20EB">
        <w:rPr>
          <w:b/>
          <w:bCs/>
          <w:spacing w:val="-5"/>
          <w:szCs w:val="24"/>
          <w:u w:val="thick" w:color="000000"/>
        </w:rPr>
        <w:t>ш</w:t>
      </w:r>
      <w:r w:rsidR="00127D0D" w:rsidRPr="009D20EB">
        <w:rPr>
          <w:b/>
          <w:bCs/>
          <w:spacing w:val="2"/>
          <w:szCs w:val="24"/>
          <w:u w:val="thick" w:color="000000"/>
        </w:rPr>
        <w:t>т</w:t>
      </w:r>
      <w:r w:rsidR="00127D0D" w:rsidRPr="009D20EB">
        <w:rPr>
          <w:b/>
          <w:bCs/>
          <w:szCs w:val="24"/>
          <w:u w:val="thick" w:color="000000"/>
        </w:rPr>
        <w:t>е</w:t>
      </w:r>
      <w:r w:rsidR="005E30AD" w:rsidRPr="009D20EB">
        <w:rPr>
          <w:b/>
          <w:bCs/>
          <w:szCs w:val="24"/>
          <w:u w:val="thick" w:color="000000"/>
        </w:rPr>
        <w:t xml:space="preserve"> </w:t>
      </w:r>
      <w:r w:rsidR="00127D0D" w:rsidRPr="009D20EB">
        <w:rPr>
          <w:b/>
          <w:bCs/>
          <w:spacing w:val="1"/>
          <w:szCs w:val="24"/>
          <w:u w:val="thick" w:color="000000"/>
        </w:rPr>
        <w:t>п</w:t>
      </w:r>
      <w:r w:rsidR="00127D0D" w:rsidRPr="009D20EB">
        <w:rPr>
          <w:b/>
          <w:bCs/>
          <w:szCs w:val="24"/>
          <w:u w:val="thick" w:color="000000"/>
        </w:rPr>
        <w:t>о</w:t>
      </w:r>
      <w:r w:rsidR="00127D0D" w:rsidRPr="009D20EB">
        <w:rPr>
          <w:b/>
          <w:bCs/>
          <w:spacing w:val="-1"/>
          <w:szCs w:val="24"/>
          <w:u w:val="thick" w:color="000000"/>
        </w:rPr>
        <w:t>с</w:t>
      </w:r>
      <w:r w:rsidR="00127D0D" w:rsidRPr="009D20EB">
        <w:rPr>
          <w:b/>
          <w:bCs/>
          <w:szCs w:val="24"/>
          <w:u w:val="thick" w:color="000000"/>
        </w:rPr>
        <w:t>лове</w:t>
      </w:r>
      <w:r w:rsidR="005E30AD" w:rsidRPr="009D20EB">
        <w:rPr>
          <w:b/>
          <w:bCs/>
          <w:szCs w:val="24"/>
        </w:rPr>
        <w:t xml:space="preserve"> </w:t>
      </w:r>
      <w:r w:rsidR="00127D0D" w:rsidRPr="009D20EB">
        <w:rPr>
          <w:szCs w:val="24"/>
        </w:rPr>
        <w:t>об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в</w:t>
      </w:r>
      <w:r w:rsidR="00127D0D" w:rsidRPr="009D20EB">
        <w:rPr>
          <w:spacing w:val="1"/>
          <w:szCs w:val="24"/>
        </w:rPr>
        <w:t>љ</w:t>
      </w:r>
      <w:r w:rsidR="00127D0D" w:rsidRPr="009D20EB">
        <w:rPr>
          <w:szCs w:val="24"/>
        </w:rPr>
        <w:t>а</w:t>
      </w:r>
      <w:r w:rsidR="00127D0D" w:rsidRPr="009D20EB">
        <w:rPr>
          <w:spacing w:val="3"/>
          <w:szCs w:val="24"/>
        </w:rPr>
        <w:t xml:space="preserve"> 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о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zCs w:val="24"/>
        </w:rPr>
        <w:t>лове</w:t>
      </w:r>
      <w:r w:rsidR="00127D0D" w:rsidRPr="009D20EB">
        <w:rPr>
          <w:spacing w:val="3"/>
          <w:szCs w:val="24"/>
        </w:rPr>
        <w:t xml:space="preserve"> </w:t>
      </w:r>
      <w:r w:rsidR="00127D0D" w:rsidRPr="009D20EB">
        <w:rPr>
          <w:spacing w:val="1"/>
          <w:szCs w:val="24"/>
        </w:rPr>
        <w:t>к</w:t>
      </w:r>
      <w:r w:rsidR="00127D0D" w:rsidRPr="009D20EB">
        <w:rPr>
          <w:szCs w:val="24"/>
        </w:rPr>
        <w:t>оји</w:t>
      </w:r>
      <w:r w:rsidR="005E30AD" w:rsidRPr="009D20EB">
        <w:rPr>
          <w:szCs w:val="24"/>
        </w:rPr>
        <w:t xml:space="preserve"> 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zCs w:val="24"/>
        </w:rPr>
        <w:t>е</w:t>
      </w:r>
      <w:r w:rsidR="005E30AD" w:rsidRPr="009D20EB">
        <w:rPr>
          <w:szCs w:val="24"/>
        </w:rPr>
        <w:t xml:space="preserve"> </w:t>
      </w:r>
      <w:r w:rsidR="00127D0D" w:rsidRPr="009D20EB">
        <w:rPr>
          <w:szCs w:val="24"/>
        </w:rPr>
        <w:t>од</w:t>
      </w:r>
      <w:r w:rsidR="00127D0D" w:rsidRPr="009D20EB">
        <w:rPr>
          <w:spacing w:val="1"/>
          <w:szCs w:val="24"/>
        </w:rPr>
        <w:t>н</w:t>
      </w:r>
      <w:r w:rsidR="00127D0D" w:rsidRPr="009D20EB">
        <w:rPr>
          <w:szCs w:val="24"/>
        </w:rPr>
        <w:t>о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zCs w:val="24"/>
        </w:rPr>
        <w:t>е</w:t>
      </w:r>
      <w:r w:rsidR="005E30AD" w:rsidRPr="009D20EB">
        <w:rPr>
          <w:szCs w:val="24"/>
        </w:rPr>
        <w:t xml:space="preserve"> </w:t>
      </w:r>
      <w:r w:rsidR="00127D0D" w:rsidRPr="009D20EB">
        <w:rPr>
          <w:spacing w:val="4"/>
          <w:szCs w:val="24"/>
        </w:rPr>
        <w:t xml:space="preserve"> </w:t>
      </w:r>
      <w:r w:rsidR="00127D0D" w:rsidRPr="009D20EB">
        <w:rPr>
          <w:spacing w:val="1"/>
          <w:szCs w:val="24"/>
        </w:rPr>
        <w:t>н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: об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pacing w:val="1"/>
          <w:szCs w:val="24"/>
        </w:rPr>
        <w:t>з</w:t>
      </w:r>
      <w:r w:rsidR="00127D0D" w:rsidRPr="009D20EB">
        <w:rPr>
          <w:szCs w:val="24"/>
        </w:rPr>
        <w:t>б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>ђ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в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ње</w:t>
      </w:r>
      <w:r w:rsidR="00127D0D" w:rsidRPr="009D20EB">
        <w:rPr>
          <w:spacing w:val="-10"/>
          <w:szCs w:val="24"/>
        </w:rPr>
        <w:t xml:space="preserve"> </w:t>
      </w:r>
      <w:r w:rsidR="00127D0D" w:rsidRPr="009D20EB">
        <w:rPr>
          <w:szCs w:val="24"/>
        </w:rPr>
        <w:t>ј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>д</w:t>
      </w:r>
      <w:r w:rsidR="00127D0D" w:rsidRPr="009D20EB">
        <w:rPr>
          <w:spacing w:val="1"/>
          <w:szCs w:val="24"/>
        </w:rPr>
        <w:t>ин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pacing w:val="1"/>
          <w:szCs w:val="24"/>
        </w:rPr>
        <w:t>т</w:t>
      </w:r>
      <w:r w:rsidR="00127D0D" w:rsidRPr="009D20EB">
        <w:rPr>
          <w:szCs w:val="24"/>
        </w:rPr>
        <w:t>в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pacing w:val="1"/>
          <w:szCs w:val="24"/>
        </w:rPr>
        <w:t>н</w:t>
      </w:r>
      <w:r w:rsidR="00127D0D" w:rsidRPr="009D20EB">
        <w:rPr>
          <w:szCs w:val="24"/>
        </w:rPr>
        <w:t>е</w:t>
      </w:r>
      <w:r w:rsidR="00127D0D" w:rsidRPr="009D20EB">
        <w:rPr>
          <w:spacing w:val="-8"/>
          <w:szCs w:val="24"/>
        </w:rPr>
        <w:t xml:space="preserve"> 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р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м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pacing w:val="1"/>
          <w:szCs w:val="24"/>
        </w:rPr>
        <w:t>н</w:t>
      </w:r>
      <w:r w:rsidR="00127D0D" w:rsidRPr="009D20EB">
        <w:rPr>
          <w:szCs w:val="24"/>
        </w:rPr>
        <w:t>е</w:t>
      </w:r>
      <w:r w:rsidR="00127D0D" w:rsidRPr="009D20EB">
        <w:rPr>
          <w:spacing w:val="-5"/>
          <w:szCs w:val="24"/>
        </w:rPr>
        <w:t xml:space="preserve"> 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ро</w:t>
      </w:r>
      <w:r w:rsidR="00127D0D" w:rsidRPr="009D20EB">
        <w:rPr>
          <w:spacing w:val="-1"/>
          <w:szCs w:val="24"/>
        </w:rPr>
        <w:t>п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zCs w:val="24"/>
        </w:rPr>
        <w:t>а</w:t>
      </w:r>
      <w:r w:rsidR="00127D0D" w:rsidRPr="009D20EB">
        <w:rPr>
          <w:spacing w:val="-4"/>
          <w:szCs w:val="24"/>
        </w:rPr>
        <w:t xml:space="preserve"> </w:t>
      </w:r>
      <w:r w:rsidR="00127D0D" w:rsidRPr="009D20EB">
        <w:rPr>
          <w:spacing w:val="-1"/>
          <w:szCs w:val="24"/>
        </w:rPr>
        <w:t>и</w:t>
      </w:r>
      <w:r w:rsidR="00127D0D" w:rsidRPr="009D20EB">
        <w:rPr>
          <w:szCs w:val="24"/>
        </w:rPr>
        <w:t>з</w:t>
      </w:r>
      <w:r w:rsidR="00127D0D" w:rsidRPr="009D20EB">
        <w:rPr>
          <w:spacing w:val="4"/>
          <w:szCs w:val="24"/>
        </w:rPr>
        <w:t xml:space="preserve"> </w:t>
      </w:r>
      <w:r w:rsidR="00127D0D" w:rsidRPr="009D20EB">
        <w:rPr>
          <w:szCs w:val="24"/>
        </w:rPr>
        <w:t>обл</w:t>
      </w:r>
      <w:r w:rsidR="00127D0D" w:rsidRPr="009D20EB">
        <w:rPr>
          <w:spacing w:val="-1"/>
          <w:szCs w:val="24"/>
        </w:rPr>
        <w:t>ас</w:t>
      </w:r>
      <w:r w:rsidR="00127D0D" w:rsidRPr="009D20EB">
        <w:rPr>
          <w:spacing w:val="1"/>
          <w:szCs w:val="24"/>
        </w:rPr>
        <w:t>т</w:t>
      </w:r>
      <w:r w:rsidR="00127D0D" w:rsidRPr="009D20EB">
        <w:rPr>
          <w:szCs w:val="24"/>
        </w:rPr>
        <w:t>и</w:t>
      </w:r>
      <w:r w:rsidR="00127D0D" w:rsidRPr="009D20EB">
        <w:rPr>
          <w:spacing w:val="-5"/>
          <w:szCs w:val="24"/>
        </w:rPr>
        <w:t xml:space="preserve"> 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о</w:t>
      </w:r>
      <w:r w:rsidR="00127D0D" w:rsidRPr="009D20EB">
        <w:rPr>
          <w:spacing w:val="1"/>
          <w:szCs w:val="24"/>
        </w:rPr>
        <w:t>љ</w:t>
      </w:r>
      <w:r w:rsidR="00127D0D" w:rsidRPr="009D20EB">
        <w:rPr>
          <w:szCs w:val="24"/>
        </w:rPr>
        <w:t>о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pacing w:val="-2"/>
          <w:szCs w:val="24"/>
        </w:rPr>
        <w:t>р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вр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>де</w:t>
      </w:r>
      <w:r w:rsidR="00127D0D" w:rsidRPr="009D20EB">
        <w:rPr>
          <w:spacing w:val="-11"/>
          <w:szCs w:val="24"/>
        </w:rPr>
        <w:t xml:space="preserve"> </w:t>
      </w:r>
      <w:r w:rsidR="00127D0D" w:rsidRPr="009D20EB">
        <w:rPr>
          <w:szCs w:val="24"/>
        </w:rPr>
        <w:t>и</w:t>
      </w:r>
      <w:r w:rsidR="00127D0D" w:rsidRPr="009D20EB">
        <w:rPr>
          <w:spacing w:val="5"/>
          <w:szCs w:val="24"/>
        </w:rPr>
        <w:t xml:space="preserve"> 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гр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р</w:t>
      </w:r>
      <w:r w:rsidR="00127D0D" w:rsidRPr="009D20EB">
        <w:rPr>
          <w:spacing w:val="1"/>
          <w:szCs w:val="24"/>
        </w:rPr>
        <w:t>н</w:t>
      </w:r>
      <w:r w:rsidR="00127D0D" w:rsidRPr="009D20EB">
        <w:rPr>
          <w:spacing w:val="-1"/>
          <w:szCs w:val="24"/>
        </w:rPr>
        <w:t>и</w:t>
      </w:r>
      <w:r w:rsidR="00127D0D" w:rsidRPr="009D20EB">
        <w:rPr>
          <w:szCs w:val="24"/>
        </w:rPr>
        <w:t>х</w:t>
      </w:r>
      <w:r w:rsidR="00127D0D" w:rsidRPr="009D20EB">
        <w:rPr>
          <w:spacing w:val="-2"/>
          <w:szCs w:val="24"/>
        </w:rPr>
        <w:t xml:space="preserve"> 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л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ћ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ња у</w:t>
      </w:r>
      <w:r w:rsidR="00127D0D" w:rsidRPr="009D20EB">
        <w:rPr>
          <w:spacing w:val="12"/>
          <w:szCs w:val="24"/>
        </w:rPr>
        <w:t xml:space="preserve"> </w:t>
      </w:r>
      <w:r w:rsidR="00127D0D" w:rsidRPr="009D20EB">
        <w:rPr>
          <w:spacing w:val="1"/>
          <w:szCs w:val="24"/>
        </w:rPr>
        <w:t>Уп</w:t>
      </w:r>
      <w:r w:rsidR="00127D0D" w:rsidRPr="009D20EB">
        <w:rPr>
          <w:szCs w:val="24"/>
        </w:rPr>
        <w:t>р</w:t>
      </w:r>
      <w:r w:rsidR="00127D0D" w:rsidRPr="009D20EB">
        <w:rPr>
          <w:spacing w:val="2"/>
          <w:szCs w:val="24"/>
        </w:rPr>
        <w:t>а</w:t>
      </w:r>
      <w:r w:rsidR="00127D0D" w:rsidRPr="009D20EB">
        <w:rPr>
          <w:szCs w:val="24"/>
        </w:rPr>
        <w:t>в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;</w:t>
      </w:r>
      <w:r w:rsidR="00127D0D" w:rsidRPr="009D20EB">
        <w:rPr>
          <w:spacing w:val="10"/>
          <w:szCs w:val="24"/>
        </w:rPr>
        <w:t xml:space="preserve"> 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р</w:t>
      </w:r>
      <w:r w:rsidR="00127D0D" w:rsidRPr="009D20EB">
        <w:rPr>
          <w:spacing w:val="-1"/>
          <w:szCs w:val="24"/>
        </w:rPr>
        <w:t>и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р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pacing w:val="2"/>
          <w:szCs w:val="24"/>
        </w:rPr>
        <w:t>м</w:t>
      </w:r>
      <w:r w:rsidR="00127D0D" w:rsidRPr="009D20EB">
        <w:rPr>
          <w:szCs w:val="24"/>
        </w:rPr>
        <w:t xml:space="preserve">у </w:t>
      </w:r>
      <w:r w:rsidR="00127D0D" w:rsidRPr="009D20EB">
        <w:rPr>
          <w:spacing w:val="1"/>
          <w:szCs w:val="24"/>
        </w:rPr>
        <w:t>н</w:t>
      </w:r>
      <w:r w:rsidR="00127D0D" w:rsidRPr="009D20EB">
        <w:rPr>
          <w:spacing w:val="5"/>
          <w:szCs w:val="24"/>
        </w:rPr>
        <w:t>а</w:t>
      </w:r>
      <w:r w:rsidR="00127D0D" w:rsidRPr="009D20EB">
        <w:rPr>
          <w:spacing w:val="1"/>
          <w:szCs w:val="24"/>
        </w:rPr>
        <w:t>ц</w:t>
      </w:r>
      <w:r w:rsidR="00127D0D" w:rsidRPr="009D20EB">
        <w:rPr>
          <w:szCs w:val="24"/>
        </w:rPr>
        <w:t>р</w:t>
      </w:r>
      <w:r w:rsidR="00127D0D" w:rsidRPr="009D20EB">
        <w:rPr>
          <w:spacing w:val="1"/>
          <w:szCs w:val="24"/>
        </w:rPr>
        <w:t>т</w:t>
      </w:r>
      <w:r w:rsidR="00127D0D" w:rsidRPr="009D20EB">
        <w:rPr>
          <w:szCs w:val="24"/>
        </w:rPr>
        <w:t>а</w:t>
      </w:r>
      <w:r w:rsidR="00127D0D" w:rsidRPr="009D20EB">
        <w:rPr>
          <w:spacing w:val="10"/>
          <w:szCs w:val="24"/>
        </w:rPr>
        <w:t xml:space="preserve"> </w:t>
      </w:r>
      <w:r w:rsidR="00127D0D" w:rsidRPr="009D20EB">
        <w:rPr>
          <w:szCs w:val="24"/>
        </w:rPr>
        <w:t>и</w:t>
      </w:r>
      <w:r w:rsidR="00127D0D" w:rsidRPr="009D20EB">
        <w:rPr>
          <w:spacing w:val="15"/>
          <w:szCs w:val="24"/>
        </w:rPr>
        <w:t xml:space="preserve"> 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р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>длога</w:t>
      </w:r>
      <w:r w:rsidR="00127D0D" w:rsidRPr="009D20EB">
        <w:rPr>
          <w:spacing w:val="8"/>
          <w:szCs w:val="24"/>
        </w:rPr>
        <w:t xml:space="preserve"> 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pacing w:val="1"/>
          <w:szCs w:val="24"/>
        </w:rPr>
        <w:t>к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pacing w:val="1"/>
          <w:szCs w:val="24"/>
        </w:rPr>
        <w:t>т</w:t>
      </w:r>
      <w:r w:rsidR="00127D0D" w:rsidRPr="009D20EB">
        <w:rPr>
          <w:szCs w:val="24"/>
        </w:rPr>
        <w:t>а</w:t>
      </w:r>
      <w:r w:rsidR="00127D0D" w:rsidRPr="009D20EB">
        <w:rPr>
          <w:spacing w:val="9"/>
          <w:szCs w:val="24"/>
        </w:rPr>
        <w:t xml:space="preserve"> </w:t>
      </w:r>
      <w:r w:rsidR="00127D0D" w:rsidRPr="009D20EB">
        <w:rPr>
          <w:spacing w:val="1"/>
          <w:szCs w:val="24"/>
        </w:rPr>
        <w:t>к</w:t>
      </w:r>
      <w:r w:rsidR="00127D0D" w:rsidRPr="009D20EB">
        <w:rPr>
          <w:szCs w:val="24"/>
        </w:rPr>
        <w:t>ој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ма</w:t>
      </w:r>
      <w:r w:rsidR="00127D0D" w:rsidRPr="009D20EB">
        <w:rPr>
          <w:spacing w:val="10"/>
          <w:szCs w:val="24"/>
        </w:rPr>
        <w:t xml:space="preserve"> 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zCs w:val="24"/>
        </w:rPr>
        <w:t>е</w:t>
      </w:r>
      <w:r w:rsidR="00127D0D" w:rsidRPr="009D20EB">
        <w:rPr>
          <w:spacing w:val="15"/>
          <w:szCs w:val="24"/>
        </w:rPr>
        <w:t xml:space="preserve"> </w:t>
      </w:r>
      <w:r w:rsidR="00127D0D" w:rsidRPr="009D20EB">
        <w:rPr>
          <w:szCs w:val="24"/>
        </w:rPr>
        <w:t>об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pacing w:val="1"/>
          <w:szCs w:val="24"/>
        </w:rPr>
        <w:t>з</w:t>
      </w:r>
      <w:r w:rsidR="00127D0D" w:rsidRPr="009D20EB">
        <w:rPr>
          <w:szCs w:val="24"/>
        </w:rPr>
        <w:t>б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pacing w:val="2"/>
          <w:szCs w:val="24"/>
        </w:rPr>
        <w:t>ђ</w:t>
      </w:r>
      <w:r w:rsidR="00127D0D" w:rsidRPr="009D20EB">
        <w:rPr>
          <w:spacing w:val="-5"/>
          <w:szCs w:val="24"/>
        </w:rPr>
        <w:t>у</w:t>
      </w:r>
      <w:r w:rsidR="00127D0D" w:rsidRPr="009D20EB">
        <w:rPr>
          <w:spacing w:val="5"/>
          <w:szCs w:val="24"/>
        </w:rPr>
        <w:t>ј</w:t>
      </w:r>
      <w:r w:rsidR="00127D0D" w:rsidRPr="009D20EB">
        <w:rPr>
          <w:szCs w:val="24"/>
        </w:rPr>
        <w:t>у</w:t>
      </w:r>
      <w:r w:rsidR="00127D0D" w:rsidRPr="009D20EB">
        <w:rPr>
          <w:spacing w:val="4"/>
          <w:szCs w:val="24"/>
        </w:rPr>
        <w:t xml:space="preserve"> </w:t>
      </w:r>
      <w:r w:rsidR="00127D0D" w:rsidRPr="009D20EB">
        <w:rPr>
          <w:spacing w:val="-2"/>
          <w:szCs w:val="24"/>
        </w:rPr>
        <w:t>у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zCs w:val="24"/>
        </w:rPr>
        <w:t>лови</w:t>
      </w:r>
      <w:r w:rsidR="00127D0D" w:rsidRPr="009D20EB">
        <w:rPr>
          <w:spacing w:val="12"/>
          <w:szCs w:val="24"/>
        </w:rPr>
        <w:t xml:space="preserve"> </w:t>
      </w:r>
      <w:r w:rsidR="00127D0D" w:rsidRPr="009D20EB">
        <w:rPr>
          <w:spacing w:val="1"/>
          <w:szCs w:val="24"/>
        </w:rPr>
        <w:t>з</w:t>
      </w:r>
      <w:r w:rsidR="00127D0D" w:rsidRPr="009D20EB">
        <w:rPr>
          <w:szCs w:val="24"/>
        </w:rPr>
        <w:t>а</w:t>
      </w:r>
      <w:r w:rsidR="00127D0D" w:rsidRPr="009D20EB">
        <w:rPr>
          <w:spacing w:val="15"/>
          <w:szCs w:val="24"/>
        </w:rPr>
        <w:t xml:space="preserve"> </w:t>
      </w:r>
      <w:r w:rsidR="00127D0D" w:rsidRPr="009D20EB">
        <w:rPr>
          <w:szCs w:val="24"/>
        </w:rPr>
        <w:t>р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д</w:t>
      </w:r>
      <w:r w:rsidR="00127D0D" w:rsidRPr="009D20EB">
        <w:rPr>
          <w:spacing w:val="15"/>
          <w:szCs w:val="24"/>
        </w:rPr>
        <w:t xml:space="preserve"> </w:t>
      </w:r>
      <w:r w:rsidR="00127D0D" w:rsidRPr="009D20EB">
        <w:rPr>
          <w:spacing w:val="-1"/>
          <w:szCs w:val="24"/>
        </w:rPr>
        <w:t>У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р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в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 xml:space="preserve">; </w:t>
      </w:r>
      <w:r w:rsidR="00127D0D" w:rsidRPr="009D20EB">
        <w:rPr>
          <w:spacing w:val="-5"/>
          <w:szCs w:val="24"/>
        </w:rPr>
        <w:t>у</w:t>
      </w:r>
      <w:r w:rsidR="00127D0D" w:rsidRPr="009D20EB">
        <w:rPr>
          <w:spacing w:val="2"/>
          <w:szCs w:val="24"/>
        </w:rPr>
        <w:t>с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о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pacing w:val="1"/>
          <w:szCs w:val="24"/>
        </w:rPr>
        <w:t>т</w:t>
      </w:r>
      <w:r w:rsidR="00127D0D" w:rsidRPr="009D20EB">
        <w:rPr>
          <w:spacing w:val="2"/>
          <w:szCs w:val="24"/>
        </w:rPr>
        <w:t>а</w:t>
      </w:r>
      <w:r w:rsidR="00127D0D" w:rsidRPr="009D20EB">
        <w:rPr>
          <w:szCs w:val="24"/>
        </w:rPr>
        <w:t>в</w:t>
      </w:r>
      <w:r w:rsidR="00127D0D" w:rsidRPr="009D20EB">
        <w:rPr>
          <w:spacing w:val="1"/>
          <w:szCs w:val="24"/>
        </w:rPr>
        <w:t>љ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ње и</w:t>
      </w:r>
      <w:r w:rsidR="00127D0D" w:rsidRPr="009D20EB">
        <w:rPr>
          <w:spacing w:val="17"/>
          <w:szCs w:val="24"/>
        </w:rPr>
        <w:t xml:space="preserve"> </w:t>
      </w:r>
      <w:r w:rsidR="00127D0D" w:rsidRPr="009D20EB">
        <w:rPr>
          <w:spacing w:val="-7"/>
          <w:szCs w:val="24"/>
        </w:rPr>
        <w:t>у</w:t>
      </w:r>
      <w:r w:rsidR="00127D0D" w:rsidRPr="009D20EB">
        <w:rPr>
          <w:spacing w:val="4"/>
          <w:szCs w:val="24"/>
        </w:rPr>
        <w:t>н</w:t>
      </w:r>
      <w:r w:rsidR="00127D0D" w:rsidRPr="009D20EB">
        <w:rPr>
          <w:spacing w:val="2"/>
          <w:szCs w:val="24"/>
        </w:rPr>
        <w:t>а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р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>ђ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>ње</w:t>
      </w:r>
      <w:r w:rsidR="00127D0D" w:rsidRPr="009D20EB">
        <w:rPr>
          <w:spacing w:val="3"/>
          <w:szCs w:val="24"/>
        </w:rPr>
        <w:t xml:space="preserve"> 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pacing w:val="1"/>
          <w:szCs w:val="24"/>
        </w:rPr>
        <w:t>т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pacing w:val="2"/>
          <w:szCs w:val="24"/>
        </w:rPr>
        <w:t>м</w:t>
      </w:r>
      <w:r w:rsidR="00127D0D" w:rsidRPr="009D20EB">
        <w:rPr>
          <w:szCs w:val="24"/>
        </w:rPr>
        <w:t>а</w:t>
      </w:r>
      <w:r w:rsidR="00127D0D" w:rsidRPr="009D20EB">
        <w:rPr>
          <w:spacing w:val="4"/>
          <w:szCs w:val="24"/>
        </w:rPr>
        <w:t xml:space="preserve"> </w:t>
      </w:r>
      <w:r w:rsidR="00127D0D" w:rsidRPr="009D20EB">
        <w:rPr>
          <w:spacing w:val="1"/>
          <w:szCs w:val="24"/>
        </w:rPr>
        <w:t>з</w:t>
      </w:r>
      <w:r w:rsidR="00127D0D" w:rsidRPr="009D20EB">
        <w:rPr>
          <w:szCs w:val="24"/>
        </w:rPr>
        <w:t>а</w:t>
      </w:r>
      <w:r w:rsidR="00127D0D" w:rsidRPr="009D20EB">
        <w:rPr>
          <w:spacing w:val="15"/>
          <w:szCs w:val="24"/>
        </w:rPr>
        <w:t xml:space="preserve"> </w:t>
      </w:r>
      <w:r w:rsidR="00127D0D" w:rsidRPr="009D20EB">
        <w:rPr>
          <w:spacing w:val="-5"/>
          <w:szCs w:val="24"/>
        </w:rPr>
        <w:t>у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р</w:t>
      </w:r>
      <w:r w:rsidR="00127D0D" w:rsidRPr="009D20EB">
        <w:rPr>
          <w:spacing w:val="2"/>
          <w:szCs w:val="24"/>
        </w:rPr>
        <w:t>а</w:t>
      </w:r>
      <w:r w:rsidR="00127D0D" w:rsidRPr="009D20EB">
        <w:rPr>
          <w:szCs w:val="24"/>
        </w:rPr>
        <w:t>в</w:t>
      </w:r>
      <w:r w:rsidR="00127D0D" w:rsidRPr="009D20EB">
        <w:rPr>
          <w:spacing w:val="1"/>
          <w:szCs w:val="24"/>
        </w:rPr>
        <w:t>љ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ње</w:t>
      </w:r>
      <w:r w:rsidR="00127D0D" w:rsidRPr="009D20EB">
        <w:rPr>
          <w:spacing w:val="3"/>
          <w:szCs w:val="24"/>
        </w:rPr>
        <w:t xml:space="preserve"> љ</w:t>
      </w:r>
      <w:r w:rsidR="00127D0D" w:rsidRPr="009D20EB">
        <w:rPr>
          <w:spacing w:val="-5"/>
          <w:szCs w:val="24"/>
        </w:rPr>
        <w:t>у</w:t>
      </w:r>
      <w:r w:rsidR="00127D0D" w:rsidRPr="009D20EB">
        <w:rPr>
          <w:spacing w:val="3"/>
          <w:szCs w:val="24"/>
        </w:rPr>
        <w:t>д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pacing w:val="1"/>
          <w:szCs w:val="24"/>
        </w:rPr>
        <w:t>ки</w:t>
      </w:r>
      <w:r w:rsidR="00127D0D" w:rsidRPr="009D20EB">
        <w:rPr>
          <w:szCs w:val="24"/>
        </w:rPr>
        <w:t>м</w:t>
      </w:r>
      <w:r w:rsidR="00127D0D" w:rsidRPr="009D20EB">
        <w:rPr>
          <w:spacing w:val="3"/>
          <w:szCs w:val="24"/>
        </w:rPr>
        <w:t xml:space="preserve"> </w:t>
      </w:r>
      <w:r w:rsidR="00127D0D" w:rsidRPr="009D20EB">
        <w:rPr>
          <w:szCs w:val="24"/>
        </w:rPr>
        <w:t>р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pacing w:val="4"/>
          <w:szCs w:val="24"/>
        </w:rPr>
        <w:t>с</w:t>
      </w:r>
      <w:r w:rsidR="00127D0D" w:rsidRPr="009D20EB">
        <w:rPr>
          <w:spacing w:val="-5"/>
          <w:szCs w:val="24"/>
        </w:rPr>
        <w:t>у</w:t>
      </w:r>
      <w:r w:rsidR="00127D0D" w:rsidRPr="009D20EB">
        <w:rPr>
          <w:spacing w:val="2"/>
          <w:szCs w:val="24"/>
        </w:rPr>
        <w:t>р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м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;</w:t>
      </w:r>
      <w:r w:rsidR="00127D0D" w:rsidRPr="009D20EB">
        <w:rPr>
          <w:spacing w:val="2"/>
          <w:szCs w:val="24"/>
        </w:rPr>
        <w:t xml:space="preserve"> </w:t>
      </w:r>
      <w:r w:rsidR="00127D0D" w:rsidRPr="009D20EB">
        <w:rPr>
          <w:szCs w:val="24"/>
        </w:rPr>
        <w:t>в</w:t>
      </w:r>
      <w:r w:rsidR="00127D0D" w:rsidRPr="009D20EB">
        <w:rPr>
          <w:spacing w:val="2"/>
          <w:szCs w:val="24"/>
        </w:rPr>
        <w:t>о</w:t>
      </w:r>
      <w:r w:rsidR="00127D0D" w:rsidRPr="009D20EB">
        <w:rPr>
          <w:szCs w:val="24"/>
        </w:rPr>
        <w:t>ђ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pacing w:val="2"/>
          <w:szCs w:val="24"/>
        </w:rPr>
        <w:t>њ</w:t>
      </w:r>
      <w:r w:rsidR="00127D0D" w:rsidRPr="009D20EB">
        <w:rPr>
          <w:szCs w:val="24"/>
        </w:rPr>
        <w:t xml:space="preserve">е </w:t>
      </w:r>
      <w:r w:rsidR="00127D0D" w:rsidRPr="009D20EB">
        <w:rPr>
          <w:spacing w:val="1"/>
          <w:szCs w:val="24"/>
        </w:rPr>
        <w:t>к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дров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pacing w:val="1"/>
          <w:szCs w:val="24"/>
        </w:rPr>
        <w:t>ки</w:t>
      </w:r>
      <w:r w:rsidR="00127D0D" w:rsidRPr="009D20EB">
        <w:rPr>
          <w:szCs w:val="24"/>
        </w:rPr>
        <w:t>х</w:t>
      </w:r>
      <w:r w:rsidR="00127D0D" w:rsidRPr="009D20EB">
        <w:rPr>
          <w:spacing w:val="5"/>
          <w:szCs w:val="24"/>
        </w:rPr>
        <w:t xml:space="preserve"> 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>в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д</w:t>
      </w:r>
      <w:r w:rsidR="00127D0D" w:rsidRPr="009D20EB">
        <w:rPr>
          <w:spacing w:val="-1"/>
          <w:szCs w:val="24"/>
        </w:rPr>
        <w:t>ен</w:t>
      </w:r>
      <w:r w:rsidR="00127D0D" w:rsidRPr="009D20EB">
        <w:rPr>
          <w:spacing w:val="1"/>
          <w:szCs w:val="24"/>
        </w:rPr>
        <w:t>ци</w:t>
      </w:r>
      <w:r w:rsidR="00127D0D" w:rsidRPr="009D20EB">
        <w:rPr>
          <w:szCs w:val="24"/>
        </w:rPr>
        <w:t>ја и</w:t>
      </w:r>
      <w:r w:rsidR="00127D0D" w:rsidRPr="009D20EB">
        <w:rPr>
          <w:spacing w:val="14"/>
          <w:szCs w:val="24"/>
        </w:rPr>
        <w:t xml:space="preserve"> </w:t>
      </w:r>
      <w:r w:rsidR="00127D0D" w:rsidRPr="009D20EB">
        <w:rPr>
          <w:spacing w:val="1"/>
          <w:szCs w:val="24"/>
        </w:rPr>
        <w:t>инф</w:t>
      </w:r>
      <w:r w:rsidR="00127D0D" w:rsidRPr="009D20EB">
        <w:rPr>
          <w:szCs w:val="24"/>
        </w:rPr>
        <w:t>орм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pacing w:val="1"/>
          <w:szCs w:val="24"/>
        </w:rPr>
        <w:t>ти</w:t>
      </w:r>
      <w:r w:rsidR="00127D0D" w:rsidRPr="009D20EB">
        <w:rPr>
          <w:spacing w:val="-3"/>
          <w:szCs w:val="24"/>
        </w:rPr>
        <w:t>ч</w:t>
      </w:r>
      <w:r w:rsidR="00127D0D" w:rsidRPr="009D20EB">
        <w:rPr>
          <w:spacing w:val="1"/>
          <w:szCs w:val="24"/>
        </w:rPr>
        <w:t>к</w:t>
      </w:r>
      <w:r w:rsidR="00127D0D" w:rsidRPr="009D20EB">
        <w:rPr>
          <w:szCs w:val="24"/>
        </w:rPr>
        <w:t>е</w:t>
      </w:r>
      <w:r w:rsidR="00127D0D" w:rsidRPr="009D20EB">
        <w:rPr>
          <w:spacing w:val="-1"/>
          <w:szCs w:val="24"/>
        </w:rPr>
        <w:t xml:space="preserve"> </w:t>
      </w:r>
      <w:r w:rsidR="00127D0D" w:rsidRPr="009D20EB">
        <w:rPr>
          <w:szCs w:val="24"/>
        </w:rPr>
        <w:t>б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pacing w:val="1"/>
          <w:szCs w:val="24"/>
        </w:rPr>
        <w:t>з</w:t>
      </w:r>
      <w:r w:rsidR="00127D0D" w:rsidRPr="009D20EB">
        <w:rPr>
          <w:szCs w:val="24"/>
        </w:rPr>
        <w:t>е</w:t>
      </w:r>
      <w:r w:rsidR="00127D0D" w:rsidRPr="009D20EB">
        <w:rPr>
          <w:spacing w:val="10"/>
          <w:szCs w:val="24"/>
        </w:rPr>
        <w:t xml:space="preserve"> 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од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pacing w:val="1"/>
          <w:szCs w:val="24"/>
        </w:rPr>
        <w:t>т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pacing w:val="1"/>
          <w:szCs w:val="24"/>
        </w:rPr>
        <w:t>к</w:t>
      </w:r>
      <w:r w:rsidR="00127D0D" w:rsidRPr="009D20EB">
        <w:rPr>
          <w:szCs w:val="24"/>
        </w:rPr>
        <w:t>а</w:t>
      </w:r>
      <w:r w:rsidR="00127D0D" w:rsidRPr="009D20EB">
        <w:rPr>
          <w:spacing w:val="5"/>
          <w:szCs w:val="24"/>
        </w:rPr>
        <w:t xml:space="preserve"> </w:t>
      </w:r>
      <w:r w:rsidR="00127D0D" w:rsidRPr="009D20EB">
        <w:rPr>
          <w:spacing w:val="1"/>
          <w:szCs w:val="24"/>
        </w:rPr>
        <w:t>з</w:t>
      </w:r>
      <w:r w:rsidR="00127D0D" w:rsidRPr="009D20EB">
        <w:rPr>
          <w:szCs w:val="24"/>
        </w:rPr>
        <w:t>а</w:t>
      </w:r>
      <w:r w:rsidR="00127D0D" w:rsidRPr="009D20EB">
        <w:rPr>
          <w:spacing w:val="12"/>
          <w:szCs w:val="24"/>
        </w:rPr>
        <w:t xml:space="preserve"> </w:t>
      </w:r>
      <w:r w:rsidR="00127D0D" w:rsidRPr="009D20EB">
        <w:rPr>
          <w:spacing w:val="1"/>
          <w:szCs w:val="24"/>
        </w:rPr>
        <w:t>к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дров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pacing w:val="6"/>
          <w:szCs w:val="24"/>
        </w:rPr>
        <w:t>к</w:t>
      </w:r>
      <w:r w:rsidR="00127D0D" w:rsidRPr="009D20EB">
        <w:rPr>
          <w:szCs w:val="24"/>
        </w:rPr>
        <w:t>у</w:t>
      </w:r>
      <w:r w:rsidR="00127D0D" w:rsidRPr="009D20EB">
        <w:rPr>
          <w:spacing w:val="2"/>
          <w:szCs w:val="24"/>
        </w:rPr>
        <w:t xml:space="preserve"> е</w:t>
      </w:r>
      <w:r w:rsidR="00127D0D" w:rsidRPr="009D20EB">
        <w:rPr>
          <w:szCs w:val="24"/>
        </w:rPr>
        <w:t>в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д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pacing w:val="1"/>
          <w:szCs w:val="24"/>
        </w:rPr>
        <w:t>нц</w:t>
      </w:r>
      <w:r w:rsidR="00127D0D" w:rsidRPr="009D20EB">
        <w:rPr>
          <w:spacing w:val="-1"/>
          <w:szCs w:val="24"/>
        </w:rPr>
        <w:t>и</w:t>
      </w:r>
      <w:r w:rsidR="00127D0D" w:rsidRPr="009D20EB">
        <w:rPr>
          <w:spacing w:val="3"/>
          <w:szCs w:val="24"/>
        </w:rPr>
        <w:t>ј</w:t>
      </w:r>
      <w:r w:rsidR="00127D0D" w:rsidRPr="009D20EB">
        <w:rPr>
          <w:szCs w:val="24"/>
        </w:rPr>
        <w:t>у</w:t>
      </w:r>
      <w:r w:rsidR="00127D0D" w:rsidRPr="009D20EB">
        <w:rPr>
          <w:spacing w:val="2"/>
          <w:szCs w:val="24"/>
        </w:rPr>
        <w:t xml:space="preserve"> </w:t>
      </w:r>
      <w:r w:rsidR="00127D0D" w:rsidRPr="009D20EB">
        <w:rPr>
          <w:szCs w:val="24"/>
        </w:rPr>
        <w:t>у</w:t>
      </w:r>
      <w:r w:rsidR="00127D0D" w:rsidRPr="009D20EB">
        <w:rPr>
          <w:spacing w:val="9"/>
          <w:szCs w:val="24"/>
        </w:rPr>
        <w:t xml:space="preserve"> </w:t>
      </w:r>
      <w:r w:rsidR="00127D0D" w:rsidRPr="009D20EB">
        <w:rPr>
          <w:spacing w:val="1"/>
          <w:szCs w:val="24"/>
        </w:rPr>
        <w:t>Уп</w:t>
      </w:r>
      <w:r w:rsidR="00127D0D" w:rsidRPr="009D20EB">
        <w:rPr>
          <w:szCs w:val="24"/>
        </w:rPr>
        <w:t>р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в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; об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в</w:t>
      </w:r>
      <w:r w:rsidR="00127D0D" w:rsidRPr="009D20EB">
        <w:rPr>
          <w:spacing w:val="1"/>
          <w:szCs w:val="24"/>
        </w:rPr>
        <w:t>љ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ње</w:t>
      </w:r>
      <w:r w:rsidR="005E30AD" w:rsidRPr="009D20EB">
        <w:rPr>
          <w:szCs w:val="24"/>
        </w:rPr>
        <w:t xml:space="preserve"> </w:t>
      </w:r>
      <w:r w:rsidR="00127D0D" w:rsidRPr="009D20EB">
        <w:rPr>
          <w:spacing w:val="4"/>
          <w:szCs w:val="24"/>
        </w:rPr>
        <w:t xml:space="preserve"> </w:t>
      </w:r>
      <w:r w:rsidR="00127D0D" w:rsidRPr="009D20EB">
        <w:rPr>
          <w:szCs w:val="24"/>
        </w:rPr>
        <w:t>о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ш</w:t>
      </w:r>
      <w:r w:rsidR="00127D0D" w:rsidRPr="009D20EB">
        <w:rPr>
          <w:spacing w:val="1"/>
          <w:szCs w:val="24"/>
        </w:rPr>
        <w:t>т</w:t>
      </w:r>
      <w:r w:rsidR="00127D0D" w:rsidRPr="009D20EB">
        <w:rPr>
          <w:spacing w:val="-1"/>
          <w:szCs w:val="24"/>
        </w:rPr>
        <w:t>и</w:t>
      </w:r>
      <w:r w:rsidR="00127D0D" w:rsidRPr="009D20EB">
        <w:rPr>
          <w:szCs w:val="24"/>
        </w:rPr>
        <w:t>х</w:t>
      </w:r>
      <w:r w:rsidR="005E30AD" w:rsidRPr="009D20EB">
        <w:rPr>
          <w:szCs w:val="24"/>
        </w:rPr>
        <w:t xml:space="preserve"> </w:t>
      </w:r>
      <w:r w:rsidR="00127D0D" w:rsidRPr="009D20EB">
        <w:rPr>
          <w:spacing w:val="7"/>
          <w:szCs w:val="24"/>
        </w:rPr>
        <w:t xml:space="preserve"> </w:t>
      </w:r>
      <w:r w:rsidR="00127D0D" w:rsidRPr="009D20EB">
        <w:rPr>
          <w:spacing w:val="-1"/>
          <w:szCs w:val="24"/>
        </w:rPr>
        <w:t>п</w:t>
      </w:r>
      <w:r w:rsidR="00127D0D" w:rsidRPr="009D20EB">
        <w:rPr>
          <w:szCs w:val="24"/>
        </w:rPr>
        <w:t>о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zCs w:val="24"/>
        </w:rPr>
        <w:t>лова</w:t>
      </w:r>
      <w:r w:rsidR="005E30AD" w:rsidRPr="009D20EB">
        <w:rPr>
          <w:szCs w:val="24"/>
        </w:rPr>
        <w:t xml:space="preserve"> </w:t>
      </w:r>
      <w:r w:rsidR="00127D0D" w:rsidRPr="009D20EB">
        <w:rPr>
          <w:spacing w:val="3"/>
          <w:szCs w:val="24"/>
        </w:rPr>
        <w:t xml:space="preserve"> </w:t>
      </w:r>
      <w:r w:rsidR="00127D0D" w:rsidRPr="009D20EB">
        <w:rPr>
          <w:spacing w:val="1"/>
          <w:szCs w:val="24"/>
        </w:rPr>
        <w:t>з</w:t>
      </w:r>
      <w:r w:rsidR="00127D0D" w:rsidRPr="009D20EB">
        <w:rPr>
          <w:szCs w:val="24"/>
        </w:rPr>
        <w:t>а</w:t>
      </w:r>
      <w:r w:rsidR="005E30AD" w:rsidRPr="009D20EB">
        <w:rPr>
          <w:szCs w:val="24"/>
        </w:rPr>
        <w:t xml:space="preserve"> </w:t>
      </w:r>
      <w:r w:rsidR="00127D0D" w:rsidRPr="009D20EB">
        <w:rPr>
          <w:spacing w:val="1"/>
          <w:szCs w:val="24"/>
        </w:rPr>
        <w:t>Уп</w:t>
      </w:r>
      <w:r w:rsidR="00127D0D" w:rsidRPr="009D20EB">
        <w:rPr>
          <w:szCs w:val="24"/>
        </w:rPr>
        <w:t>р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pacing w:val="4"/>
          <w:szCs w:val="24"/>
        </w:rPr>
        <w:t>в</w:t>
      </w:r>
      <w:r w:rsidR="00127D0D" w:rsidRPr="009D20EB">
        <w:rPr>
          <w:spacing w:val="-2"/>
          <w:szCs w:val="24"/>
        </w:rPr>
        <w:t>у</w:t>
      </w:r>
      <w:r w:rsidR="00127D0D" w:rsidRPr="009D20EB">
        <w:rPr>
          <w:szCs w:val="24"/>
        </w:rPr>
        <w:t>;</w:t>
      </w:r>
      <w:r w:rsidR="00127D0D" w:rsidRPr="009D20EB">
        <w:rPr>
          <w:spacing w:val="7"/>
          <w:szCs w:val="24"/>
        </w:rPr>
        <w:t xml:space="preserve"> </w:t>
      </w:r>
      <w:r w:rsidR="00127D0D" w:rsidRPr="009D20EB">
        <w:rPr>
          <w:spacing w:val="2"/>
          <w:szCs w:val="24"/>
        </w:rPr>
        <w:t>о</w:t>
      </w:r>
      <w:r w:rsidR="00127D0D" w:rsidRPr="009D20EB">
        <w:rPr>
          <w:szCs w:val="24"/>
        </w:rPr>
        <w:t>бј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>д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њ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в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ње</w:t>
      </w:r>
      <w:r w:rsidR="005E30AD" w:rsidRPr="009D20EB">
        <w:rPr>
          <w:szCs w:val="24"/>
        </w:rPr>
        <w:t xml:space="preserve"> 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>в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д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pacing w:val="1"/>
          <w:szCs w:val="24"/>
        </w:rPr>
        <w:t>нци</w:t>
      </w:r>
      <w:r w:rsidR="00127D0D" w:rsidRPr="009D20EB">
        <w:rPr>
          <w:szCs w:val="24"/>
        </w:rPr>
        <w:t>ја и</w:t>
      </w:r>
      <w:r w:rsidR="005E30AD" w:rsidRPr="009D20EB">
        <w:rPr>
          <w:szCs w:val="24"/>
        </w:rPr>
        <w:t xml:space="preserve"> </w:t>
      </w:r>
      <w:r w:rsidR="00127D0D" w:rsidRPr="009D20EB">
        <w:rPr>
          <w:spacing w:val="1"/>
          <w:szCs w:val="24"/>
        </w:rPr>
        <w:t>н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д</w:t>
      </w:r>
      <w:r w:rsidR="00127D0D" w:rsidRPr="009D20EB">
        <w:rPr>
          <w:spacing w:val="1"/>
          <w:szCs w:val="24"/>
        </w:rPr>
        <w:t>з</w:t>
      </w:r>
      <w:r w:rsidR="00127D0D" w:rsidRPr="009D20EB">
        <w:rPr>
          <w:szCs w:val="24"/>
        </w:rPr>
        <w:t>ора</w:t>
      </w:r>
      <w:r w:rsidR="00127D0D" w:rsidRPr="009D20EB">
        <w:rPr>
          <w:spacing w:val="3"/>
          <w:szCs w:val="24"/>
        </w:rPr>
        <w:t xml:space="preserve"> </w:t>
      </w:r>
      <w:r w:rsidR="00127D0D" w:rsidRPr="009D20EB">
        <w:rPr>
          <w:spacing w:val="1"/>
          <w:szCs w:val="24"/>
        </w:rPr>
        <w:t>н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 xml:space="preserve">д </w:t>
      </w:r>
      <w:r w:rsidR="00127D0D" w:rsidRPr="009D20EB">
        <w:rPr>
          <w:spacing w:val="1"/>
          <w:szCs w:val="24"/>
        </w:rPr>
        <w:t>к</w:t>
      </w:r>
      <w:r w:rsidR="00127D0D" w:rsidRPr="009D20EB">
        <w:rPr>
          <w:szCs w:val="24"/>
        </w:rPr>
        <w:t>ор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шћ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>њ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>м</w:t>
      </w:r>
      <w:r w:rsidR="00127D0D" w:rsidRPr="009D20EB">
        <w:rPr>
          <w:spacing w:val="-6"/>
          <w:szCs w:val="24"/>
        </w:rPr>
        <w:t xml:space="preserve"> </w:t>
      </w:r>
      <w:r w:rsidR="00127D0D" w:rsidRPr="009D20EB">
        <w:rPr>
          <w:szCs w:val="24"/>
        </w:rPr>
        <w:t>и</w:t>
      </w:r>
      <w:r w:rsidR="00127D0D" w:rsidRPr="009D20EB">
        <w:rPr>
          <w:spacing w:val="7"/>
          <w:szCs w:val="24"/>
        </w:rPr>
        <w:t xml:space="preserve"> </w:t>
      </w:r>
      <w:r w:rsidR="00127D0D" w:rsidRPr="009D20EB">
        <w:rPr>
          <w:szCs w:val="24"/>
        </w:rPr>
        <w:t>р</w:t>
      </w:r>
      <w:r w:rsidR="00127D0D" w:rsidRPr="009D20EB">
        <w:rPr>
          <w:spacing w:val="-1"/>
          <w:szCs w:val="24"/>
        </w:rPr>
        <w:t>ас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ол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г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њ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>м</w:t>
      </w:r>
      <w:r w:rsidR="00127D0D" w:rsidRPr="009D20EB">
        <w:rPr>
          <w:spacing w:val="-7"/>
          <w:szCs w:val="24"/>
        </w:rPr>
        <w:t xml:space="preserve"> </w:t>
      </w:r>
      <w:r w:rsidR="00127D0D" w:rsidRPr="009D20EB">
        <w:rPr>
          <w:spacing w:val="2"/>
          <w:szCs w:val="24"/>
        </w:rPr>
        <w:t>м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pacing w:val="1"/>
          <w:szCs w:val="24"/>
        </w:rPr>
        <w:t>т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>р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ј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л</w:t>
      </w:r>
      <w:r w:rsidR="00127D0D" w:rsidRPr="009D20EB">
        <w:rPr>
          <w:spacing w:val="1"/>
          <w:szCs w:val="24"/>
        </w:rPr>
        <w:t>ни</w:t>
      </w:r>
      <w:r w:rsidR="00127D0D" w:rsidRPr="009D20EB">
        <w:rPr>
          <w:szCs w:val="24"/>
        </w:rPr>
        <w:t>м</w:t>
      </w:r>
      <w:r w:rsidR="00127D0D" w:rsidRPr="009D20EB">
        <w:rPr>
          <w:spacing w:val="-7"/>
          <w:szCs w:val="24"/>
        </w:rPr>
        <w:t xml:space="preserve"> 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zCs w:val="24"/>
        </w:rPr>
        <w:t>р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>д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pacing w:val="1"/>
          <w:szCs w:val="24"/>
        </w:rPr>
        <w:t>т</w:t>
      </w:r>
      <w:r w:rsidR="00127D0D" w:rsidRPr="009D20EB">
        <w:rPr>
          <w:szCs w:val="24"/>
        </w:rPr>
        <w:t>в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ма</w:t>
      </w:r>
      <w:r w:rsidR="00127D0D" w:rsidRPr="009D20EB">
        <w:rPr>
          <w:spacing w:val="-6"/>
          <w:szCs w:val="24"/>
        </w:rPr>
        <w:t xml:space="preserve"> </w:t>
      </w:r>
      <w:r w:rsidR="00127D0D" w:rsidRPr="009D20EB">
        <w:rPr>
          <w:spacing w:val="1"/>
          <w:szCs w:val="24"/>
        </w:rPr>
        <w:t>к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о</w:t>
      </w:r>
      <w:r w:rsidR="00127D0D" w:rsidRPr="009D20EB">
        <w:rPr>
          <w:spacing w:val="4"/>
          <w:szCs w:val="24"/>
        </w:rPr>
        <w:t xml:space="preserve"> </w:t>
      </w:r>
      <w:r w:rsidR="00127D0D" w:rsidRPr="009D20EB">
        <w:rPr>
          <w:szCs w:val="24"/>
        </w:rPr>
        <w:t>и</w:t>
      </w:r>
      <w:r w:rsidR="00127D0D" w:rsidRPr="009D20EB">
        <w:rPr>
          <w:spacing w:val="7"/>
          <w:szCs w:val="24"/>
        </w:rPr>
        <w:t xml:space="preserve"> 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рово</w:t>
      </w:r>
      <w:r w:rsidR="00127D0D" w:rsidRPr="009D20EB">
        <w:rPr>
          <w:spacing w:val="-3"/>
          <w:szCs w:val="24"/>
        </w:rPr>
        <w:t>ђ</w:t>
      </w:r>
      <w:r w:rsidR="00127D0D" w:rsidRPr="009D20EB">
        <w:rPr>
          <w:spacing w:val="-1"/>
          <w:szCs w:val="24"/>
        </w:rPr>
        <w:t>е</w:t>
      </w:r>
      <w:r w:rsidR="00127D0D" w:rsidRPr="009D20EB">
        <w:rPr>
          <w:szCs w:val="24"/>
        </w:rPr>
        <w:t>ње</w:t>
      </w:r>
      <w:r w:rsidR="00127D0D" w:rsidRPr="009D20EB">
        <w:rPr>
          <w:spacing w:val="-6"/>
          <w:szCs w:val="24"/>
        </w:rPr>
        <w:t xml:space="preserve"> 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о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pacing w:val="3"/>
          <w:szCs w:val="24"/>
        </w:rPr>
        <w:t>т</w:t>
      </w:r>
      <w:r w:rsidR="00127D0D" w:rsidRPr="009D20EB">
        <w:rPr>
          <w:spacing w:val="-5"/>
          <w:szCs w:val="24"/>
        </w:rPr>
        <w:t>у</w:t>
      </w:r>
      <w:r w:rsidR="00127D0D" w:rsidRPr="009D20EB">
        <w:rPr>
          <w:spacing w:val="1"/>
          <w:szCs w:val="24"/>
        </w:rPr>
        <w:t>пк</w:t>
      </w:r>
      <w:r w:rsidR="00127D0D" w:rsidRPr="009D20EB">
        <w:rPr>
          <w:szCs w:val="24"/>
        </w:rPr>
        <w:t>а</w:t>
      </w:r>
      <w:r w:rsidR="00127D0D" w:rsidRPr="009D20EB">
        <w:rPr>
          <w:spacing w:val="-3"/>
          <w:szCs w:val="24"/>
        </w:rPr>
        <w:t xml:space="preserve"> </w:t>
      </w:r>
      <w:r w:rsidR="00127D0D" w:rsidRPr="009D20EB">
        <w:rPr>
          <w:szCs w:val="24"/>
        </w:rPr>
        <w:t>ј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в</w:t>
      </w:r>
      <w:r w:rsidR="00127D0D" w:rsidRPr="009D20EB">
        <w:rPr>
          <w:spacing w:val="1"/>
          <w:szCs w:val="24"/>
        </w:rPr>
        <w:t>н</w:t>
      </w:r>
      <w:r w:rsidR="00127D0D" w:rsidRPr="009D20EB">
        <w:rPr>
          <w:spacing w:val="-1"/>
          <w:szCs w:val="24"/>
        </w:rPr>
        <w:t>и</w:t>
      </w:r>
      <w:r w:rsidR="00127D0D" w:rsidRPr="009D20EB">
        <w:rPr>
          <w:szCs w:val="24"/>
        </w:rPr>
        <w:t xml:space="preserve">х </w:t>
      </w:r>
      <w:r w:rsidR="00127D0D" w:rsidRPr="009D20EB">
        <w:rPr>
          <w:spacing w:val="1"/>
          <w:szCs w:val="24"/>
        </w:rPr>
        <w:t>н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б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в</w:t>
      </w:r>
      <w:r w:rsidR="00127D0D" w:rsidRPr="009D20EB">
        <w:rPr>
          <w:spacing w:val="1"/>
          <w:szCs w:val="24"/>
        </w:rPr>
        <w:t>ки</w:t>
      </w:r>
      <w:r w:rsidR="00127D0D" w:rsidRPr="009D20EB">
        <w:rPr>
          <w:szCs w:val="24"/>
        </w:rPr>
        <w:t>;</w:t>
      </w:r>
      <w:r w:rsidR="00127D0D" w:rsidRPr="009D20EB">
        <w:rPr>
          <w:spacing w:val="-7"/>
          <w:szCs w:val="24"/>
        </w:rPr>
        <w:t xml:space="preserve"> </w:t>
      </w:r>
      <w:r w:rsidR="00127D0D" w:rsidRPr="009D20EB">
        <w:rPr>
          <w:szCs w:val="24"/>
        </w:rPr>
        <w:t>об</w:t>
      </w:r>
      <w:r w:rsidR="00127D0D" w:rsidRPr="009D20EB">
        <w:rPr>
          <w:spacing w:val="-1"/>
          <w:szCs w:val="24"/>
        </w:rPr>
        <w:t>а</w:t>
      </w:r>
      <w:r w:rsidR="00127D0D" w:rsidRPr="009D20EB">
        <w:rPr>
          <w:szCs w:val="24"/>
        </w:rPr>
        <w:t>в</w:t>
      </w:r>
      <w:r w:rsidR="00127D0D" w:rsidRPr="009D20EB">
        <w:rPr>
          <w:spacing w:val="1"/>
          <w:szCs w:val="24"/>
        </w:rPr>
        <w:t>љ</w:t>
      </w:r>
      <w:r w:rsidR="00127D0D" w:rsidRPr="009D20EB">
        <w:rPr>
          <w:szCs w:val="24"/>
        </w:rPr>
        <w:t>а</w:t>
      </w:r>
      <w:r w:rsidR="00127D0D" w:rsidRPr="009D20EB">
        <w:rPr>
          <w:spacing w:val="-8"/>
          <w:szCs w:val="24"/>
        </w:rPr>
        <w:t xml:space="preserve"> </w:t>
      </w:r>
      <w:r w:rsidR="00127D0D" w:rsidRPr="009D20EB">
        <w:rPr>
          <w:szCs w:val="24"/>
        </w:rPr>
        <w:t>и д</w:t>
      </w:r>
      <w:r w:rsidR="00127D0D" w:rsidRPr="009D20EB">
        <w:rPr>
          <w:spacing w:val="2"/>
          <w:szCs w:val="24"/>
        </w:rPr>
        <w:t>р</w:t>
      </w:r>
      <w:r w:rsidR="00127D0D" w:rsidRPr="009D20EB">
        <w:rPr>
          <w:spacing w:val="-7"/>
          <w:szCs w:val="24"/>
        </w:rPr>
        <w:t>у</w:t>
      </w:r>
      <w:r w:rsidR="00127D0D" w:rsidRPr="009D20EB">
        <w:rPr>
          <w:spacing w:val="2"/>
          <w:szCs w:val="24"/>
        </w:rPr>
        <w:t>г</w:t>
      </w:r>
      <w:r w:rsidR="00127D0D" w:rsidRPr="009D20EB">
        <w:rPr>
          <w:szCs w:val="24"/>
        </w:rPr>
        <w:t>е</w:t>
      </w:r>
      <w:r w:rsidR="00127D0D" w:rsidRPr="009D20EB">
        <w:rPr>
          <w:spacing w:val="-7"/>
          <w:szCs w:val="24"/>
        </w:rPr>
        <w:t xml:space="preserve"> </w:t>
      </w:r>
      <w:r w:rsidR="00127D0D" w:rsidRPr="009D20EB">
        <w:rPr>
          <w:spacing w:val="1"/>
          <w:szCs w:val="24"/>
        </w:rPr>
        <w:t>п</w:t>
      </w:r>
      <w:r w:rsidR="00127D0D" w:rsidRPr="009D20EB">
        <w:rPr>
          <w:szCs w:val="24"/>
        </w:rPr>
        <w:t>о</w:t>
      </w:r>
      <w:r w:rsidR="00127D0D" w:rsidRPr="009D20EB">
        <w:rPr>
          <w:spacing w:val="-1"/>
          <w:szCs w:val="24"/>
        </w:rPr>
        <w:t>с</w:t>
      </w:r>
      <w:r w:rsidR="00127D0D" w:rsidRPr="009D20EB">
        <w:rPr>
          <w:szCs w:val="24"/>
        </w:rPr>
        <w:t>лове</w:t>
      </w:r>
      <w:r w:rsidR="00127D0D" w:rsidRPr="009D20EB">
        <w:rPr>
          <w:spacing w:val="-9"/>
          <w:szCs w:val="24"/>
        </w:rPr>
        <w:t xml:space="preserve"> 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з</w:t>
      </w:r>
      <w:r w:rsidR="00127D0D" w:rsidRPr="009D20EB">
        <w:rPr>
          <w:spacing w:val="-1"/>
          <w:szCs w:val="24"/>
        </w:rPr>
        <w:t xml:space="preserve"> </w:t>
      </w:r>
      <w:r w:rsidR="00127D0D" w:rsidRPr="009D20EB">
        <w:rPr>
          <w:szCs w:val="24"/>
        </w:rPr>
        <w:t>ове</w:t>
      </w:r>
      <w:r w:rsidR="00127D0D" w:rsidRPr="009D20EB">
        <w:rPr>
          <w:spacing w:val="-4"/>
          <w:szCs w:val="24"/>
        </w:rPr>
        <w:t xml:space="preserve"> </w:t>
      </w:r>
      <w:r w:rsidR="00127D0D" w:rsidRPr="009D20EB">
        <w:rPr>
          <w:szCs w:val="24"/>
        </w:rPr>
        <w:t>обл</w:t>
      </w:r>
      <w:r w:rsidR="00127D0D" w:rsidRPr="009D20EB">
        <w:rPr>
          <w:spacing w:val="-1"/>
          <w:szCs w:val="24"/>
        </w:rPr>
        <w:t>ас</w:t>
      </w:r>
      <w:r w:rsidR="00127D0D" w:rsidRPr="009D20EB">
        <w:rPr>
          <w:spacing w:val="3"/>
          <w:szCs w:val="24"/>
        </w:rPr>
        <w:t>т</w:t>
      </w:r>
      <w:r w:rsidR="00127D0D" w:rsidRPr="009D20EB">
        <w:rPr>
          <w:spacing w:val="1"/>
          <w:szCs w:val="24"/>
        </w:rPr>
        <w:t>и</w:t>
      </w:r>
      <w:r w:rsidR="00127D0D" w:rsidRPr="009D20EB">
        <w:rPr>
          <w:szCs w:val="24"/>
        </w:rPr>
        <w:t>.</w:t>
      </w:r>
    </w:p>
    <w:p w:rsidR="00C01F9E" w:rsidRPr="009D20EB" w:rsidRDefault="00C01F9E" w:rsidP="009D20EB">
      <w:pPr>
        <w:spacing w:after="0" w:line="240" w:lineRule="auto"/>
        <w:rPr>
          <w:szCs w:val="24"/>
        </w:rPr>
      </w:pPr>
    </w:p>
    <w:p w:rsidR="00C01F9E" w:rsidRPr="009D20EB" w:rsidRDefault="00C01F9E" w:rsidP="009D20EB">
      <w:pPr>
        <w:spacing w:after="0" w:line="240" w:lineRule="auto"/>
        <w:rPr>
          <w:szCs w:val="24"/>
        </w:rPr>
      </w:pPr>
      <w:r w:rsidRPr="009D20EB">
        <w:rPr>
          <w:szCs w:val="24"/>
        </w:rPr>
        <w:t>Им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,</w:t>
      </w:r>
      <w:r w:rsidRPr="009D20EB">
        <w:rPr>
          <w:spacing w:val="-5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зи</w:t>
      </w:r>
      <w:r w:rsidRPr="009D20EB">
        <w:rPr>
          <w:szCs w:val="24"/>
        </w:rPr>
        <w:t>ме</w:t>
      </w:r>
      <w:r w:rsidRPr="009D20EB">
        <w:rPr>
          <w:spacing w:val="-9"/>
          <w:szCs w:val="24"/>
        </w:rPr>
        <w:t xml:space="preserve"> </w:t>
      </w:r>
      <w:r w:rsidRPr="009D20EB">
        <w:rPr>
          <w:szCs w:val="24"/>
        </w:rPr>
        <w:t xml:space="preserve">и 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в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ње</w:t>
      </w:r>
      <w:r w:rsidRPr="009D20EB">
        <w:rPr>
          <w:spacing w:val="-7"/>
          <w:szCs w:val="24"/>
        </w:rPr>
        <w:t xml:space="preserve"> </w:t>
      </w:r>
      <w:r w:rsidRPr="009D20EB">
        <w:rPr>
          <w:spacing w:val="2"/>
          <w:szCs w:val="24"/>
        </w:rPr>
        <w:t>р</w:t>
      </w:r>
      <w:r w:rsidRPr="009D20EB">
        <w:rPr>
          <w:spacing w:val="-5"/>
          <w:szCs w:val="24"/>
        </w:rPr>
        <w:t>у</w:t>
      </w:r>
      <w:r w:rsidRPr="009D20EB">
        <w:rPr>
          <w:spacing w:val="4"/>
          <w:szCs w:val="24"/>
        </w:rPr>
        <w:t>к</w:t>
      </w:r>
      <w:r w:rsidRPr="009D20EB">
        <w:rPr>
          <w:szCs w:val="24"/>
        </w:rPr>
        <w:t>овод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о</w:t>
      </w:r>
      <w:r w:rsidRPr="009D20EB">
        <w:rPr>
          <w:spacing w:val="1"/>
          <w:szCs w:val="24"/>
        </w:rPr>
        <w:t>ц</w:t>
      </w:r>
      <w:r w:rsidRPr="009D20EB">
        <w:rPr>
          <w:szCs w:val="24"/>
        </w:rPr>
        <w:t>а</w:t>
      </w:r>
      <w:r w:rsidRPr="009D20EB">
        <w:rPr>
          <w:spacing w:val="-14"/>
          <w:szCs w:val="24"/>
        </w:rPr>
        <w:t xml:space="preserve"> </w:t>
      </w:r>
      <w:r w:rsidRPr="009D20EB">
        <w:rPr>
          <w:szCs w:val="24"/>
        </w:rPr>
        <w:t xml:space="preserve">и 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н</w:t>
      </w:r>
      <w:r w:rsidRPr="009D20EB">
        <w:rPr>
          <w:spacing w:val="1"/>
          <w:szCs w:val="24"/>
        </w:rPr>
        <w:t>т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т</w:t>
      </w:r>
      <w:r w:rsidRPr="009D20EB">
        <w:rPr>
          <w:spacing w:val="-7"/>
          <w:szCs w:val="24"/>
        </w:rPr>
        <w:t xml:space="preserve"> </w:t>
      </w:r>
      <w:r w:rsidRPr="009D20EB">
        <w:rPr>
          <w:spacing w:val="-1"/>
          <w:szCs w:val="24"/>
        </w:rPr>
        <w:t>п</w:t>
      </w:r>
      <w:r w:rsidRPr="009D20EB">
        <w:rPr>
          <w:szCs w:val="24"/>
        </w:rPr>
        <w:t>од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ци</w:t>
      </w:r>
      <w:r w:rsidRPr="009D20EB">
        <w:rPr>
          <w:szCs w:val="24"/>
        </w:rPr>
        <w:t xml:space="preserve">: </w:t>
      </w:r>
    </w:p>
    <w:p w:rsidR="00C01F9E" w:rsidRPr="009D20EB" w:rsidRDefault="00C01F9E" w:rsidP="009D20EB">
      <w:pPr>
        <w:spacing w:after="0" w:line="240" w:lineRule="auto"/>
        <w:rPr>
          <w:szCs w:val="24"/>
        </w:rPr>
      </w:pPr>
      <w:r w:rsidRPr="009D20EB">
        <w:rPr>
          <w:spacing w:val="2"/>
          <w:szCs w:val="24"/>
        </w:rPr>
        <w:t>Лазар Поповић</w:t>
      </w:r>
      <w:r w:rsidRPr="009D20EB">
        <w:rPr>
          <w:szCs w:val="24"/>
        </w:rPr>
        <w:t>,</w:t>
      </w:r>
      <w:r w:rsidRPr="009D20EB">
        <w:rPr>
          <w:spacing w:val="-8"/>
          <w:szCs w:val="24"/>
        </w:rPr>
        <w:t xml:space="preserve"> вршилац дужности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омоћ</w:t>
      </w:r>
      <w:r w:rsidRPr="009D20EB">
        <w:rPr>
          <w:spacing w:val="1"/>
          <w:szCs w:val="24"/>
        </w:rPr>
        <w:t>ни</w:t>
      </w:r>
      <w:r w:rsidRPr="009D20EB">
        <w:rPr>
          <w:szCs w:val="24"/>
        </w:rPr>
        <w:t>к</w:t>
      </w:r>
      <w:r w:rsidRPr="009D20EB">
        <w:rPr>
          <w:spacing w:val="-9"/>
          <w:szCs w:val="24"/>
        </w:rPr>
        <w:t xml:space="preserve">а </w:t>
      </w:r>
      <w:r w:rsidRPr="009D20EB">
        <w:rPr>
          <w:szCs w:val="24"/>
        </w:rPr>
        <w:t>д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р</w:t>
      </w:r>
      <w:r w:rsidRPr="009D20EB">
        <w:rPr>
          <w:spacing w:val="-3"/>
          <w:szCs w:val="24"/>
        </w:rPr>
        <w:t>е</w:t>
      </w:r>
      <w:r w:rsidRPr="009D20EB">
        <w:rPr>
          <w:spacing w:val="1"/>
          <w:szCs w:val="24"/>
        </w:rPr>
        <w:t>кт</w:t>
      </w:r>
      <w:r w:rsidRPr="009D20EB">
        <w:rPr>
          <w:szCs w:val="24"/>
        </w:rPr>
        <w:t>ора</w:t>
      </w:r>
    </w:p>
    <w:p w:rsidR="00C01F9E" w:rsidRPr="009D20EB" w:rsidRDefault="00C01F9E" w:rsidP="009D20EB">
      <w:pPr>
        <w:spacing w:line="240" w:lineRule="auto"/>
        <w:rPr>
          <w:color w:val="1F497D"/>
          <w:szCs w:val="24"/>
        </w:rPr>
      </w:pPr>
      <w:r w:rsidRPr="009D20EB">
        <w:rPr>
          <w:rFonts w:eastAsia="Times New Roman" w:cs="Times New Roman"/>
          <w:spacing w:val="-1"/>
          <w:position w:val="-1"/>
          <w:szCs w:val="24"/>
        </w:rPr>
        <w:t>е-</w:t>
      </w:r>
      <w:r w:rsidRPr="009D20EB">
        <w:rPr>
          <w:rFonts w:eastAsia="Times New Roman" w:cs="Times New Roman"/>
          <w:spacing w:val="1"/>
          <w:position w:val="-1"/>
          <w:szCs w:val="24"/>
        </w:rPr>
        <w:t>п</w:t>
      </w:r>
      <w:r w:rsidRPr="009D20EB">
        <w:rPr>
          <w:rFonts w:eastAsia="Times New Roman" w:cs="Times New Roman"/>
          <w:position w:val="-1"/>
          <w:szCs w:val="24"/>
        </w:rPr>
        <w:t>ош</w:t>
      </w:r>
      <w:r w:rsidRPr="009D20EB">
        <w:rPr>
          <w:rFonts w:eastAsia="Times New Roman" w:cs="Times New Roman"/>
          <w:spacing w:val="1"/>
          <w:position w:val="-1"/>
          <w:szCs w:val="24"/>
        </w:rPr>
        <w:t>т</w:t>
      </w:r>
      <w:r w:rsidRPr="009D20EB">
        <w:rPr>
          <w:rFonts w:eastAsia="Times New Roman" w:cs="Times New Roman"/>
          <w:spacing w:val="-1"/>
          <w:position w:val="-1"/>
          <w:szCs w:val="24"/>
        </w:rPr>
        <w:t>а</w:t>
      </w:r>
      <w:r w:rsidRPr="009D20EB">
        <w:rPr>
          <w:rFonts w:eastAsia="Times New Roman" w:cs="Times New Roman"/>
          <w:position w:val="-1"/>
          <w:szCs w:val="24"/>
        </w:rPr>
        <w:t>:</w:t>
      </w:r>
      <w:r w:rsidRPr="009D20EB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43" w:history="1">
        <w:r w:rsidRPr="009D20EB">
          <w:rPr>
            <w:rStyle w:val="Hyperlink"/>
            <w:szCs w:val="24"/>
          </w:rPr>
          <w:t>lazar.popovic@minpolj.gov.rs</w:t>
        </w:r>
      </w:hyperlink>
    </w:p>
    <w:p w:rsidR="00127D0D" w:rsidRPr="009D20EB" w:rsidRDefault="00127D0D" w:rsidP="009D20EB">
      <w:pPr>
        <w:spacing w:after="0" w:line="240" w:lineRule="auto"/>
        <w:ind w:firstLine="720"/>
        <w:rPr>
          <w:szCs w:val="24"/>
        </w:rPr>
      </w:pPr>
      <w:r w:rsidRPr="009D20EB">
        <w:rPr>
          <w:spacing w:val="-1"/>
          <w:szCs w:val="24"/>
        </w:rPr>
        <w:t>Б</w:t>
      </w:r>
      <w:r w:rsidRPr="009D20EB">
        <w:rPr>
          <w:szCs w:val="24"/>
        </w:rPr>
        <w:t>рој</w:t>
      </w:r>
      <w:r w:rsidRPr="009D20EB">
        <w:rPr>
          <w:spacing w:val="-4"/>
          <w:szCs w:val="24"/>
        </w:rPr>
        <w:t xml:space="preserve"> </w:t>
      </w:r>
      <w:r w:rsidRPr="009D20EB">
        <w:rPr>
          <w:spacing w:val="1"/>
          <w:szCs w:val="24"/>
        </w:rPr>
        <w:t>з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</w:t>
      </w:r>
      <w:r w:rsidRPr="009D20EB">
        <w:rPr>
          <w:spacing w:val="-1"/>
          <w:szCs w:val="24"/>
        </w:rPr>
        <w:t>и</w:t>
      </w:r>
      <w:r w:rsidRPr="009D20EB">
        <w:rPr>
          <w:szCs w:val="24"/>
        </w:rPr>
        <w:t>х</w:t>
      </w:r>
      <w:r w:rsidRPr="009D20EB">
        <w:rPr>
          <w:spacing w:val="-7"/>
          <w:szCs w:val="24"/>
        </w:rPr>
        <w:t xml:space="preserve"> </w:t>
      </w:r>
      <w:r w:rsidRPr="009D20EB">
        <w:rPr>
          <w:szCs w:val="24"/>
        </w:rPr>
        <w:t>у</w:t>
      </w:r>
      <w:r w:rsidRPr="009D20EB">
        <w:rPr>
          <w:spacing w:val="-8"/>
          <w:szCs w:val="24"/>
        </w:rPr>
        <w:t xml:space="preserve"> </w:t>
      </w:r>
      <w:r w:rsidRPr="009D20EB">
        <w:rPr>
          <w:spacing w:val="1"/>
          <w:szCs w:val="24"/>
        </w:rPr>
        <w:t>С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к</w:t>
      </w:r>
      <w:r w:rsidRPr="009D20EB">
        <w:rPr>
          <w:spacing w:val="3"/>
          <w:szCs w:val="24"/>
        </w:rPr>
        <w:t>т</w:t>
      </w:r>
      <w:r w:rsidRPr="009D20EB">
        <w:rPr>
          <w:szCs w:val="24"/>
        </w:rPr>
        <w:t>о</w:t>
      </w:r>
      <w:r w:rsidRPr="009D20EB">
        <w:rPr>
          <w:spacing w:val="2"/>
          <w:szCs w:val="24"/>
        </w:rPr>
        <w:t>р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:</w:t>
      </w:r>
      <w:r w:rsidRPr="009D20EB">
        <w:rPr>
          <w:spacing w:val="-4"/>
          <w:szCs w:val="24"/>
        </w:rPr>
        <w:t xml:space="preserve"> </w:t>
      </w:r>
      <w:r w:rsidR="00EC731A" w:rsidRPr="009D20EB">
        <w:rPr>
          <w:szCs w:val="24"/>
        </w:rPr>
        <w:t>14</w:t>
      </w:r>
    </w:p>
    <w:p w:rsidR="003A44A1" w:rsidRPr="009D20EB" w:rsidRDefault="003A44A1" w:rsidP="009D20EB">
      <w:pPr>
        <w:spacing w:after="0" w:line="240" w:lineRule="auto"/>
        <w:ind w:firstLine="720"/>
        <w:rPr>
          <w:szCs w:val="24"/>
        </w:rPr>
      </w:pPr>
    </w:p>
    <w:p w:rsidR="00127D0D" w:rsidRPr="009D20EB" w:rsidRDefault="00127D0D" w:rsidP="009D20EB">
      <w:pPr>
        <w:spacing w:after="0" w:line="240" w:lineRule="auto"/>
        <w:ind w:firstLine="720"/>
        <w:rPr>
          <w:szCs w:val="24"/>
        </w:rPr>
      </w:pPr>
      <w:r w:rsidRPr="009D20EB">
        <w:rPr>
          <w:szCs w:val="24"/>
        </w:rPr>
        <w:t>У</w:t>
      </w:r>
      <w:r w:rsidRPr="009D20EB">
        <w:rPr>
          <w:spacing w:val="-1"/>
          <w:szCs w:val="24"/>
        </w:rPr>
        <w:t xml:space="preserve"> </w:t>
      </w:r>
      <w:r w:rsidRPr="009D20EB">
        <w:rPr>
          <w:spacing w:val="1"/>
          <w:szCs w:val="24"/>
        </w:rPr>
        <w:t>С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кт</w:t>
      </w:r>
      <w:r w:rsidRPr="009D20EB">
        <w:rPr>
          <w:szCs w:val="24"/>
        </w:rPr>
        <w:t>о</w:t>
      </w:r>
      <w:r w:rsidRPr="009D20EB">
        <w:rPr>
          <w:spacing w:val="2"/>
          <w:szCs w:val="24"/>
        </w:rPr>
        <w:t>р</w:t>
      </w:r>
      <w:r w:rsidRPr="009D20EB">
        <w:rPr>
          <w:szCs w:val="24"/>
        </w:rPr>
        <w:t>у</w:t>
      </w:r>
      <w:r w:rsidRPr="009D20EB">
        <w:rPr>
          <w:spacing w:val="-13"/>
          <w:szCs w:val="24"/>
        </w:rPr>
        <w:t xml:space="preserve"> 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а</w:t>
      </w:r>
      <w:r w:rsidRPr="009D20EB">
        <w:rPr>
          <w:spacing w:val="-2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Pr="009D20EB">
        <w:rPr>
          <w:spacing w:val="-8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2"/>
          <w:szCs w:val="24"/>
        </w:rPr>
        <w:t xml:space="preserve"> </w:t>
      </w:r>
      <w:r w:rsidRPr="009D20EB">
        <w:rPr>
          <w:szCs w:val="24"/>
        </w:rPr>
        <w:t>о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ш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е</w:t>
      </w:r>
      <w:r w:rsidRPr="009D20EB">
        <w:rPr>
          <w:spacing w:val="-7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лове</w:t>
      </w:r>
      <w:r w:rsidRPr="009D20EB">
        <w:rPr>
          <w:spacing w:val="-5"/>
          <w:szCs w:val="24"/>
        </w:rPr>
        <w:t xml:space="preserve"> </w:t>
      </w:r>
      <w:r w:rsidRPr="009D20EB">
        <w:rPr>
          <w:szCs w:val="24"/>
        </w:rPr>
        <w:t>обр</w:t>
      </w:r>
      <w:r w:rsidRPr="009D20EB">
        <w:rPr>
          <w:spacing w:val="-1"/>
          <w:szCs w:val="24"/>
        </w:rPr>
        <w:t>а</w:t>
      </w:r>
      <w:r w:rsidRPr="009D20EB">
        <w:rPr>
          <w:spacing w:val="4"/>
          <w:szCs w:val="24"/>
        </w:rPr>
        <w:t>з</w:t>
      </w:r>
      <w:r w:rsidRPr="009D20EB">
        <w:rPr>
          <w:spacing w:val="-5"/>
          <w:szCs w:val="24"/>
        </w:rPr>
        <w:t>у</w:t>
      </w:r>
      <w:r w:rsidRPr="009D20EB">
        <w:rPr>
          <w:spacing w:val="5"/>
          <w:szCs w:val="24"/>
        </w:rPr>
        <w:t>ј</w:t>
      </w:r>
      <w:r w:rsidRPr="009D20EB">
        <w:rPr>
          <w:szCs w:val="24"/>
        </w:rPr>
        <w:t>у</w:t>
      </w:r>
      <w:r w:rsidRPr="009D20EB">
        <w:rPr>
          <w:spacing w:val="-11"/>
          <w:szCs w:val="24"/>
        </w:rPr>
        <w:t xml:space="preserve"> 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е</w:t>
      </w:r>
      <w:r w:rsidRPr="009D20EB">
        <w:rPr>
          <w:spacing w:val="-3"/>
          <w:szCs w:val="24"/>
        </w:rPr>
        <w:t xml:space="preserve"> 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</w:t>
      </w:r>
      <w:r w:rsidRPr="009D20EB">
        <w:rPr>
          <w:spacing w:val="-1"/>
          <w:szCs w:val="24"/>
        </w:rPr>
        <w:t>е</w:t>
      </w:r>
      <w:r w:rsidRPr="009D20EB">
        <w:rPr>
          <w:spacing w:val="3"/>
          <w:szCs w:val="24"/>
        </w:rPr>
        <w:t>д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ће</w:t>
      </w:r>
      <w:r w:rsidRPr="009D20EB">
        <w:rPr>
          <w:spacing w:val="-4"/>
          <w:szCs w:val="24"/>
        </w:rPr>
        <w:t xml:space="preserve"> </w:t>
      </w:r>
      <w:r w:rsidRPr="009D20EB">
        <w:rPr>
          <w:spacing w:val="-5"/>
          <w:szCs w:val="24"/>
        </w:rPr>
        <w:t>у</w:t>
      </w:r>
      <w:r w:rsidRPr="009D20EB">
        <w:rPr>
          <w:spacing w:val="2"/>
          <w:szCs w:val="24"/>
        </w:rPr>
        <w:t>ж</w:t>
      </w:r>
      <w:r w:rsidRPr="009D20EB">
        <w:rPr>
          <w:szCs w:val="24"/>
        </w:rPr>
        <w:t xml:space="preserve">е </w:t>
      </w:r>
      <w:r w:rsidRPr="009D20EB">
        <w:rPr>
          <w:spacing w:val="-7"/>
          <w:szCs w:val="24"/>
        </w:rPr>
        <w:t>у</w:t>
      </w:r>
      <w:r w:rsidRPr="009D20EB">
        <w:rPr>
          <w:spacing w:val="6"/>
          <w:szCs w:val="24"/>
        </w:rPr>
        <w:t>н</w:t>
      </w:r>
      <w:r w:rsidRPr="009D20EB">
        <w:rPr>
          <w:spacing w:val="-5"/>
          <w:szCs w:val="24"/>
        </w:rPr>
        <w:t>у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р</w:t>
      </w:r>
      <w:r w:rsidRPr="009D20EB">
        <w:rPr>
          <w:spacing w:val="2"/>
          <w:szCs w:val="24"/>
        </w:rPr>
        <w:t>а</w:t>
      </w:r>
      <w:r w:rsidRPr="009D20EB">
        <w:rPr>
          <w:szCs w:val="24"/>
        </w:rPr>
        <w:t>шње</w:t>
      </w:r>
      <w:r w:rsidRPr="009D20EB">
        <w:rPr>
          <w:spacing w:val="-13"/>
          <w:szCs w:val="24"/>
        </w:rPr>
        <w:t xml:space="preserve"> </w:t>
      </w:r>
      <w:r w:rsidRPr="009D20EB">
        <w:rPr>
          <w:szCs w:val="24"/>
        </w:rPr>
        <w:t>ј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д</w:t>
      </w:r>
      <w:r w:rsidRPr="009D20EB">
        <w:rPr>
          <w:spacing w:val="1"/>
          <w:szCs w:val="24"/>
        </w:rPr>
        <w:t>иниц</w:t>
      </w:r>
      <w:r w:rsidRPr="009D20EB">
        <w:rPr>
          <w:szCs w:val="24"/>
        </w:rPr>
        <w:t>е</w:t>
      </w:r>
      <w:r w:rsidRPr="009D20EB">
        <w:rPr>
          <w:spacing w:val="-10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-2"/>
          <w:szCs w:val="24"/>
        </w:rPr>
        <w:t xml:space="preserve"> 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о:</w:t>
      </w:r>
    </w:p>
    <w:p w:rsidR="00884D8F" w:rsidRPr="009D20EB" w:rsidRDefault="00884D8F" w:rsidP="009D20EB">
      <w:pPr>
        <w:spacing w:after="0" w:line="240" w:lineRule="auto"/>
        <w:ind w:firstLine="720"/>
        <w:rPr>
          <w:szCs w:val="24"/>
        </w:rPr>
      </w:pPr>
    </w:p>
    <w:p w:rsidR="00127D0D" w:rsidRPr="009D20EB" w:rsidRDefault="00127D0D" w:rsidP="00F0678F">
      <w:pPr>
        <w:spacing w:after="0" w:line="360" w:lineRule="auto"/>
        <w:rPr>
          <w:szCs w:val="24"/>
        </w:rPr>
      </w:pPr>
      <w:r w:rsidRPr="009D20EB">
        <w:rPr>
          <w:szCs w:val="24"/>
        </w:rPr>
        <w:t>1.</w:t>
      </w:r>
      <w:r w:rsidRPr="009D20EB">
        <w:rPr>
          <w:spacing w:val="-2"/>
          <w:szCs w:val="24"/>
        </w:rPr>
        <w:t xml:space="preserve"> </w:t>
      </w:r>
      <w:r w:rsidRPr="009D20EB">
        <w:rPr>
          <w:szCs w:val="24"/>
        </w:rPr>
        <w:t>Г</w:t>
      </w:r>
      <w:r w:rsidRPr="009D20EB">
        <w:rPr>
          <w:spacing w:val="2"/>
          <w:szCs w:val="24"/>
        </w:rPr>
        <w:t>р</w:t>
      </w:r>
      <w:r w:rsidRPr="009D20EB">
        <w:rPr>
          <w:spacing w:val="-7"/>
          <w:szCs w:val="24"/>
        </w:rPr>
        <w:t>у</w:t>
      </w:r>
      <w:r w:rsidRPr="009D20EB">
        <w:rPr>
          <w:spacing w:val="4"/>
          <w:szCs w:val="24"/>
        </w:rPr>
        <w:t>п</w:t>
      </w:r>
      <w:r w:rsidRPr="009D20EB">
        <w:rPr>
          <w:szCs w:val="24"/>
        </w:rPr>
        <w:t>а</w:t>
      </w:r>
      <w:r w:rsidRPr="009D20EB">
        <w:rPr>
          <w:spacing w:val="-7"/>
          <w:szCs w:val="24"/>
        </w:rPr>
        <w:t xml:space="preserve"> 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а</w:t>
      </w:r>
      <w:r w:rsidRPr="009D20EB">
        <w:rPr>
          <w:spacing w:val="-1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Pr="009D20EB">
        <w:rPr>
          <w:spacing w:val="-8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лове</w:t>
      </w:r>
    </w:p>
    <w:p w:rsidR="00127D0D" w:rsidRPr="009D20EB" w:rsidRDefault="00127D0D" w:rsidP="00F0678F">
      <w:pPr>
        <w:spacing w:after="0" w:line="360" w:lineRule="auto"/>
        <w:rPr>
          <w:szCs w:val="24"/>
        </w:rPr>
      </w:pPr>
      <w:r w:rsidRPr="009D20EB">
        <w:rPr>
          <w:szCs w:val="24"/>
        </w:rPr>
        <w:t>2.</w:t>
      </w:r>
      <w:r w:rsidRPr="009D20EB">
        <w:rPr>
          <w:spacing w:val="-2"/>
          <w:szCs w:val="24"/>
        </w:rPr>
        <w:t xml:space="preserve"> </w:t>
      </w:r>
      <w:r w:rsidRPr="009D20EB">
        <w:rPr>
          <w:szCs w:val="24"/>
        </w:rPr>
        <w:t>Г</w:t>
      </w:r>
      <w:r w:rsidRPr="009D20EB">
        <w:rPr>
          <w:spacing w:val="2"/>
          <w:szCs w:val="24"/>
        </w:rPr>
        <w:t>р</w:t>
      </w:r>
      <w:r w:rsidRPr="009D20EB">
        <w:rPr>
          <w:spacing w:val="-7"/>
          <w:szCs w:val="24"/>
        </w:rPr>
        <w:t>у</w:t>
      </w:r>
      <w:r w:rsidRPr="009D20EB">
        <w:rPr>
          <w:spacing w:val="4"/>
          <w:szCs w:val="24"/>
        </w:rPr>
        <w:t>п</w:t>
      </w:r>
      <w:r w:rsidRPr="009D20EB">
        <w:rPr>
          <w:szCs w:val="24"/>
        </w:rPr>
        <w:t>а</w:t>
      </w:r>
      <w:r w:rsidRPr="009D20EB">
        <w:rPr>
          <w:spacing w:val="53"/>
          <w:szCs w:val="24"/>
        </w:rPr>
        <w:t xml:space="preserve"> 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а</w:t>
      </w:r>
      <w:r w:rsidRPr="009D20EB">
        <w:rPr>
          <w:spacing w:val="-3"/>
          <w:szCs w:val="24"/>
        </w:rPr>
        <w:t xml:space="preserve"> </w:t>
      </w:r>
      <w:r w:rsidRPr="009D20EB">
        <w:rPr>
          <w:spacing w:val="3"/>
          <w:szCs w:val="24"/>
        </w:rPr>
        <w:t>љ</w:t>
      </w:r>
      <w:r w:rsidRPr="009D20EB">
        <w:rPr>
          <w:spacing w:val="-5"/>
          <w:szCs w:val="24"/>
        </w:rPr>
        <w:t>у</w:t>
      </w:r>
      <w:r w:rsidRPr="009D20EB">
        <w:rPr>
          <w:spacing w:val="3"/>
          <w:szCs w:val="24"/>
        </w:rPr>
        <w:t>д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к</w:t>
      </w:r>
      <w:r w:rsidRPr="009D20EB">
        <w:rPr>
          <w:szCs w:val="24"/>
        </w:rPr>
        <w:t>е</w:t>
      </w:r>
      <w:r w:rsidRPr="009D20EB">
        <w:rPr>
          <w:spacing w:val="-8"/>
          <w:szCs w:val="24"/>
        </w:rPr>
        <w:t xml:space="preserve"> 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е</w:t>
      </w:r>
      <w:r w:rsidRPr="009D20EB">
        <w:rPr>
          <w:spacing w:val="2"/>
          <w:szCs w:val="24"/>
        </w:rPr>
        <w:t>с</w:t>
      </w:r>
      <w:r w:rsidRPr="009D20EB">
        <w:rPr>
          <w:spacing w:val="-5"/>
          <w:szCs w:val="24"/>
        </w:rPr>
        <w:t>у</w:t>
      </w:r>
      <w:r w:rsidRPr="009D20EB">
        <w:rPr>
          <w:spacing w:val="2"/>
          <w:szCs w:val="24"/>
        </w:rPr>
        <w:t>рс</w:t>
      </w:r>
      <w:r w:rsidRPr="009D20EB">
        <w:rPr>
          <w:szCs w:val="24"/>
        </w:rPr>
        <w:t>е</w:t>
      </w:r>
    </w:p>
    <w:p w:rsidR="00127D0D" w:rsidRPr="009D20EB" w:rsidRDefault="00127D0D" w:rsidP="00F0678F">
      <w:pPr>
        <w:spacing w:after="0" w:line="360" w:lineRule="auto"/>
        <w:rPr>
          <w:w w:val="99"/>
          <w:szCs w:val="24"/>
        </w:rPr>
      </w:pPr>
      <w:r w:rsidRPr="009D20EB">
        <w:rPr>
          <w:szCs w:val="24"/>
        </w:rPr>
        <w:t>3.</w:t>
      </w:r>
      <w:r w:rsidRPr="009D20EB">
        <w:rPr>
          <w:spacing w:val="-2"/>
          <w:szCs w:val="24"/>
        </w:rPr>
        <w:t xml:space="preserve"> </w:t>
      </w:r>
      <w:r w:rsidRPr="009D20EB">
        <w:rPr>
          <w:szCs w:val="24"/>
        </w:rPr>
        <w:t>Од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љ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ње</w:t>
      </w:r>
      <w:r w:rsidRPr="009D20EB">
        <w:rPr>
          <w:spacing w:val="-11"/>
          <w:szCs w:val="24"/>
        </w:rPr>
        <w:t xml:space="preserve"> 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а</w:t>
      </w:r>
      <w:r w:rsidRPr="009D20EB">
        <w:rPr>
          <w:spacing w:val="-3"/>
          <w:szCs w:val="24"/>
        </w:rPr>
        <w:t xml:space="preserve"> </w:t>
      </w:r>
      <w:r w:rsidRPr="009D20EB">
        <w:rPr>
          <w:szCs w:val="24"/>
        </w:rPr>
        <w:t>о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ш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е</w:t>
      </w:r>
      <w:r w:rsidRPr="009D20EB">
        <w:rPr>
          <w:spacing w:val="-7"/>
          <w:szCs w:val="24"/>
        </w:rPr>
        <w:t xml:space="preserve"> </w:t>
      </w:r>
      <w:r w:rsidRPr="009D20EB">
        <w:rPr>
          <w:spacing w:val="1"/>
          <w:w w:val="99"/>
          <w:szCs w:val="24"/>
        </w:rPr>
        <w:t>п</w:t>
      </w:r>
      <w:r w:rsidRPr="009D20EB">
        <w:rPr>
          <w:w w:val="99"/>
          <w:szCs w:val="24"/>
        </w:rPr>
        <w:t>о</w:t>
      </w:r>
      <w:r w:rsidRPr="009D20EB">
        <w:rPr>
          <w:spacing w:val="-1"/>
          <w:w w:val="99"/>
          <w:szCs w:val="24"/>
        </w:rPr>
        <w:t>с</w:t>
      </w:r>
      <w:r w:rsidRPr="009D20EB">
        <w:rPr>
          <w:w w:val="99"/>
          <w:szCs w:val="24"/>
        </w:rPr>
        <w:t>лове</w:t>
      </w:r>
    </w:p>
    <w:p w:rsidR="002746BC" w:rsidRPr="009D20EB" w:rsidRDefault="005C4BDB" w:rsidP="00F0678F">
      <w:pPr>
        <w:spacing w:after="0" w:line="360" w:lineRule="auto"/>
        <w:rPr>
          <w:rFonts w:cs="Times New Roman"/>
          <w:w w:val="99"/>
          <w:szCs w:val="24"/>
        </w:rPr>
      </w:pPr>
      <w:r w:rsidRPr="009D20EB">
        <w:rPr>
          <w:rFonts w:cs="Times New Roman"/>
          <w:w w:val="99"/>
          <w:szCs w:val="24"/>
        </w:rPr>
        <w:t xml:space="preserve">4. Одсек за </w:t>
      </w:r>
      <w:r w:rsidR="009E4325" w:rsidRPr="009D20EB">
        <w:rPr>
          <w:rFonts w:cs="Times New Roman"/>
          <w:w w:val="99"/>
          <w:szCs w:val="24"/>
        </w:rPr>
        <w:t>п</w:t>
      </w:r>
      <w:r w:rsidRPr="009D20EB">
        <w:rPr>
          <w:rFonts w:cs="Times New Roman"/>
          <w:w w:val="99"/>
          <w:szCs w:val="24"/>
        </w:rPr>
        <w:t>ослове ИПАРД писарнице</w:t>
      </w:r>
    </w:p>
    <w:p w:rsidR="00F0678F" w:rsidRPr="00F0678F" w:rsidRDefault="00F0678F" w:rsidP="009D20EB">
      <w:pPr>
        <w:spacing w:after="0" w:line="240" w:lineRule="auto"/>
        <w:ind w:firstLine="720"/>
        <w:rPr>
          <w:b/>
          <w:bCs/>
          <w:spacing w:val="1"/>
          <w:sz w:val="12"/>
          <w:szCs w:val="24"/>
        </w:rPr>
      </w:pPr>
    </w:p>
    <w:p w:rsidR="00127D0D" w:rsidRPr="003E6DD7" w:rsidRDefault="00127D0D" w:rsidP="009D20EB">
      <w:pPr>
        <w:spacing w:after="0" w:line="240" w:lineRule="auto"/>
        <w:ind w:firstLine="720"/>
        <w:rPr>
          <w:szCs w:val="24"/>
        </w:rPr>
      </w:pPr>
      <w:r w:rsidRPr="009D20EB">
        <w:rPr>
          <w:b/>
          <w:bCs/>
          <w:spacing w:val="1"/>
          <w:szCs w:val="24"/>
        </w:rPr>
        <w:t>Гр</w:t>
      </w:r>
      <w:r w:rsidRPr="009D20EB">
        <w:rPr>
          <w:b/>
          <w:bCs/>
          <w:szCs w:val="24"/>
        </w:rPr>
        <w:t>у</w:t>
      </w:r>
      <w:r w:rsidRPr="009D20EB">
        <w:rPr>
          <w:b/>
          <w:bCs/>
          <w:spacing w:val="1"/>
          <w:szCs w:val="24"/>
        </w:rPr>
        <w:t>п</w:t>
      </w:r>
      <w:r w:rsidRPr="009D20EB">
        <w:rPr>
          <w:b/>
          <w:bCs/>
          <w:szCs w:val="24"/>
        </w:rPr>
        <w:t>а</w:t>
      </w:r>
      <w:r w:rsidRPr="009D20EB">
        <w:rPr>
          <w:b/>
          <w:bCs/>
          <w:spacing w:val="4"/>
          <w:szCs w:val="24"/>
        </w:rPr>
        <w:t xml:space="preserve"> </w:t>
      </w:r>
      <w:r w:rsidRPr="009D20EB">
        <w:rPr>
          <w:b/>
          <w:bCs/>
          <w:szCs w:val="24"/>
        </w:rPr>
        <w:t>за</w:t>
      </w:r>
      <w:r w:rsidRPr="009D20EB">
        <w:rPr>
          <w:b/>
          <w:bCs/>
          <w:spacing w:val="8"/>
          <w:szCs w:val="24"/>
        </w:rPr>
        <w:t xml:space="preserve"> </w:t>
      </w:r>
      <w:r w:rsidRPr="009D20EB">
        <w:rPr>
          <w:b/>
          <w:bCs/>
          <w:spacing w:val="-1"/>
          <w:szCs w:val="24"/>
        </w:rPr>
        <w:t>п</w:t>
      </w:r>
      <w:r w:rsidRPr="009D20EB">
        <w:rPr>
          <w:b/>
          <w:bCs/>
          <w:spacing w:val="1"/>
          <w:szCs w:val="24"/>
        </w:rPr>
        <w:t>р</w:t>
      </w:r>
      <w:r w:rsidRPr="009D20EB">
        <w:rPr>
          <w:b/>
          <w:bCs/>
          <w:szCs w:val="24"/>
        </w:rPr>
        <w:t>ав</w:t>
      </w:r>
      <w:r w:rsidRPr="009D20EB">
        <w:rPr>
          <w:b/>
          <w:bCs/>
          <w:spacing w:val="1"/>
          <w:szCs w:val="24"/>
        </w:rPr>
        <w:t>н</w:t>
      </w:r>
      <w:r w:rsidRPr="009D20EB">
        <w:rPr>
          <w:b/>
          <w:bCs/>
          <w:szCs w:val="24"/>
        </w:rPr>
        <w:t>е</w:t>
      </w:r>
      <w:r w:rsidRPr="009D20EB">
        <w:rPr>
          <w:b/>
          <w:bCs/>
          <w:spacing w:val="2"/>
          <w:szCs w:val="24"/>
        </w:rPr>
        <w:t xml:space="preserve"> </w:t>
      </w:r>
      <w:r w:rsidRPr="009D20EB">
        <w:rPr>
          <w:b/>
          <w:bCs/>
          <w:spacing w:val="1"/>
          <w:szCs w:val="24"/>
        </w:rPr>
        <w:t>п</w:t>
      </w:r>
      <w:r w:rsidRPr="009D20EB">
        <w:rPr>
          <w:b/>
          <w:bCs/>
          <w:szCs w:val="24"/>
        </w:rPr>
        <w:t>о</w:t>
      </w:r>
      <w:r w:rsidRPr="009D20EB">
        <w:rPr>
          <w:b/>
          <w:bCs/>
          <w:spacing w:val="-1"/>
          <w:szCs w:val="24"/>
        </w:rPr>
        <w:t>с</w:t>
      </w:r>
      <w:r w:rsidRPr="009D20EB">
        <w:rPr>
          <w:b/>
          <w:bCs/>
          <w:spacing w:val="-2"/>
          <w:szCs w:val="24"/>
        </w:rPr>
        <w:t>л</w:t>
      </w:r>
      <w:r w:rsidRPr="009D20EB">
        <w:rPr>
          <w:b/>
          <w:bCs/>
          <w:szCs w:val="24"/>
        </w:rPr>
        <w:t>ове</w:t>
      </w:r>
      <w:r w:rsidRPr="009D20EB">
        <w:rPr>
          <w:b/>
          <w:bCs/>
          <w:spacing w:val="1"/>
          <w:szCs w:val="24"/>
        </w:rPr>
        <w:t xml:space="preserve"> </w:t>
      </w:r>
      <w:r w:rsidRPr="009D20EB">
        <w:rPr>
          <w:szCs w:val="24"/>
        </w:rPr>
        <w:t>об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љ</w:t>
      </w:r>
      <w:r w:rsidRPr="009D20EB">
        <w:rPr>
          <w:szCs w:val="24"/>
        </w:rPr>
        <w:t>а</w:t>
      </w:r>
      <w:r w:rsidRPr="009D20EB">
        <w:rPr>
          <w:spacing w:val="2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лове</w:t>
      </w:r>
      <w:r w:rsidRPr="009D20EB">
        <w:rPr>
          <w:spacing w:val="1"/>
          <w:szCs w:val="24"/>
        </w:rPr>
        <w:t xml:space="preserve"> к</w:t>
      </w:r>
      <w:r w:rsidRPr="009D20EB">
        <w:rPr>
          <w:szCs w:val="24"/>
        </w:rPr>
        <w:t>о</w:t>
      </w:r>
      <w:r w:rsidRPr="009D20EB">
        <w:rPr>
          <w:spacing w:val="3"/>
          <w:szCs w:val="24"/>
        </w:rPr>
        <w:t>ј</w:t>
      </w:r>
      <w:r w:rsidRPr="009D20EB">
        <w:rPr>
          <w:szCs w:val="24"/>
        </w:rPr>
        <w:t>и</w:t>
      </w:r>
      <w:r w:rsidRPr="009D20EB">
        <w:rPr>
          <w:spacing w:val="7"/>
          <w:szCs w:val="24"/>
        </w:rPr>
        <w:t xml:space="preserve"> 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е</w:t>
      </w:r>
      <w:r w:rsidRPr="009D20EB">
        <w:rPr>
          <w:spacing w:val="7"/>
          <w:szCs w:val="24"/>
        </w:rPr>
        <w:t xml:space="preserve"> </w:t>
      </w:r>
      <w:r w:rsidRPr="009D20EB">
        <w:rPr>
          <w:szCs w:val="24"/>
        </w:rPr>
        <w:t>од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е</w:t>
      </w:r>
      <w:r w:rsidRPr="009D20EB">
        <w:rPr>
          <w:spacing w:val="2"/>
          <w:szCs w:val="24"/>
        </w:rPr>
        <w:t xml:space="preserve"> </w:t>
      </w:r>
      <w:r w:rsidRPr="009D20EB">
        <w:rPr>
          <w:spacing w:val="1"/>
          <w:szCs w:val="24"/>
        </w:rPr>
        <w:t>н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:</w:t>
      </w:r>
      <w:r w:rsidRPr="009D20EB">
        <w:rPr>
          <w:spacing w:val="14"/>
          <w:szCs w:val="24"/>
        </w:rPr>
        <w:t xml:space="preserve"> </w:t>
      </w:r>
      <w:r w:rsidRPr="009D20EB">
        <w:rPr>
          <w:spacing w:val="1"/>
          <w:szCs w:val="24"/>
        </w:rPr>
        <w:t>из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pacing w:val="3"/>
          <w:szCs w:val="24"/>
        </w:rPr>
        <w:t>д</w:t>
      </w:r>
      <w:r w:rsidRPr="009D20EB">
        <w:rPr>
          <w:szCs w:val="24"/>
        </w:rPr>
        <w:t>у</w:t>
      </w:r>
      <w:r w:rsidR="005E30AD" w:rsidRPr="009D20EB">
        <w:rPr>
          <w:szCs w:val="24"/>
        </w:rPr>
        <w:t xml:space="preserve"> </w:t>
      </w:r>
      <w:r w:rsidRPr="009D20EB">
        <w:rPr>
          <w:spacing w:val="-5"/>
          <w:szCs w:val="24"/>
        </w:rPr>
        <w:t>у</w:t>
      </w:r>
      <w:r w:rsidRPr="009D20EB">
        <w:rPr>
          <w:spacing w:val="6"/>
          <w:szCs w:val="24"/>
        </w:rPr>
        <w:t>п</w:t>
      </w:r>
      <w:r w:rsidRPr="009D20EB">
        <w:rPr>
          <w:spacing w:val="-5"/>
          <w:szCs w:val="24"/>
        </w:rPr>
        <w:t>у</w:t>
      </w:r>
      <w:r w:rsidRPr="009D20EB">
        <w:rPr>
          <w:spacing w:val="3"/>
          <w:szCs w:val="24"/>
        </w:rPr>
        <w:t>т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т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ва</w:t>
      </w:r>
      <w:r w:rsidRPr="009D20EB">
        <w:rPr>
          <w:spacing w:val="-1"/>
          <w:szCs w:val="24"/>
        </w:rPr>
        <w:t xml:space="preserve"> </w:t>
      </w:r>
      <w:r w:rsidRPr="009D20EB">
        <w:rPr>
          <w:spacing w:val="2"/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ди ј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д</w:t>
      </w:r>
      <w:r w:rsidRPr="009D20EB">
        <w:rPr>
          <w:spacing w:val="1"/>
          <w:szCs w:val="24"/>
        </w:rPr>
        <w:t>ин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в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Pr="009D20EB">
        <w:rPr>
          <w:spacing w:val="52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м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Pr="009D20EB">
        <w:rPr>
          <w:spacing w:val="52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ро</w:t>
      </w:r>
      <w:r w:rsidRPr="009D20EB">
        <w:rPr>
          <w:spacing w:val="1"/>
          <w:szCs w:val="24"/>
        </w:rPr>
        <w:t>пи</w:t>
      </w:r>
      <w:r w:rsidRPr="009D20EB">
        <w:rPr>
          <w:spacing w:val="-1"/>
          <w:szCs w:val="24"/>
        </w:rPr>
        <w:t>са</w:t>
      </w:r>
      <w:r w:rsidRPr="009D20EB">
        <w:rPr>
          <w:szCs w:val="24"/>
        </w:rPr>
        <w:t>;</w:t>
      </w:r>
      <w:r w:rsidRPr="009D20EB">
        <w:rPr>
          <w:spacing w:val="54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ип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е</w:t>
      </w:r>
      <w:r w:rsidRPr="009D20EB">
        <w:rPr>
          <w:spacing w:val="2"/>
          <w:szCs w:val="24"/>
        </w:rPr>
        <w:t>м</w:t>
      </w:r>
      <w:r w:rsidRPr="009D20EB">
        <w:rPr>
          <w:szCs w:val="24"/>
        </w:rPr>
        <w:t>у</w:t>
      </w:r>
      <w:r w:rsidRPr="009D20EB">
        <w:rPr>
          <w:spacing w:val="48"/>
          <w:szCs w:val="24"/>
        </w:rPr>
        <w:t xml:space="preserve"> </w:t>
      </w:r>
      <w:r w:rsidRPr="009D20EB">
        <w:rPr>
          <w:szCs w:val="24"/>
        </w:rPr>
        <w:t>и</w:t>
      </w:r>
      <w:r w:rsidR="005E30AD" w:rsidRPr="009D20EB">
        <w:rPr>
          <w:szCs w:val="24"/>
        </w:rPr>
        <w:t xml:space="preserve"> </w:t>
      </w:r>
      <w:r w:rsidRPr="009D20EB">
        <w:rPr>
          <w:spacing w:val="1"/>
          <w:szCs w:val="24"/>
        </w:rPr>
        <w:t>из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pacing w:val="3"/>
          <w:szCs w:val="24"/>
        </w:rPr>
        <w:t>д</w:t>
      </w:r>
      <w:r w:rsidRPr="009D20EB">
        <w:rPr>
          <w:szCs w:val="24"/>
        </w:rPr>
        <w:t>у</w:t>
      </w:r>
      <w:r w:rsidRPr="009D20EB">
        <w:rPr>
          <w:spacing w:val="51"/>
          <w:szCs w:val="24"/>
        </w:rPr>
        <w:t xml:space="preserve"> </w:t>
      </w:r>
      <w:r w:rsidRPr="009D20EB">
        <w:rPr>
          <w:szCs w:val="24"/>
        </w:rPr>
        <w:t>од</w:t>
      </w:r>
      <w:r w:rsidRPr="009D20EB">
        <w:rPr>
          <w:spacing w:val="5"/>
          <w:szCs w:val="24"/>
        </w:rPr>
        <w:t>л</w:t>
      </w:r>
      <w:r w:rsidRPr="009D20EB">
        <w:rPr>
          <w:spacing w:val="-7"/>
          <w:szCs w:val="24"/>
        </w:rPr>
        <w:t>у</w:t>
      </w:r>
      <w:r w:rsidRPr="009D20EB">
        <w:rPr>
          <w:spacing w:val="4"/>
          <w:szCs w:val="24"/>
        </w:rPr>
        <w:t>к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,</w:t>
      </w:r>
      <w:r w:rsidR="005E30AD" w:rsidRPr="009D20EB">
        <w:rPr>
          <w:szCs w:val="24"/>
        </w:rPr>
        <w:t xml:space="preserve"> </w:t>
      </w:r>
      <w:r w:rsidRPr="009D20EB">
        <w:rPr>
          <w:spacing w:val="-7"/>
          <w:w w:val="99"/>
          <w:szCs w:val="24"/>
        </w:rPr>
        <w:t>у</w:t>
      </w:r>
      <w:r w:rsidRPr="009D20EB">
        <w:rPr>
          <w:spacing w:val="6"/>
          <w:w w:val="99"/>
          <w:szCs w:val="24"/>
        </w:rPr>
        <w:t>п</w:t>
      </w:r>
      <w:r w:rsidRPr="009D20EB">
        <w:rPr>
          <w:spacing w:val="-5"/>
          <w:w w:val="99"/>
          <w:szCs w:val="24"/>
        </w:rPr>
        <w:t>у</w:t>
      </w:r>
      <w:r w:rsidRPr="009D20EB">
        <w:rPr>
          <w:spacing w:val="1"/>
          <w:w w:val="99"/>
          <w:szCs w:val="24"/>
        </w:rPr>
        <w:t>т</w:t>
      </w:r>
      <w:r w:rsidRPr="009D20EB">
        <w:rPr>
          <w:spacing w:val="-1"/>
          <w:w w:val="99"/>
          <w:szCs w:val="24"/>
        </w:rPr>
        <w:t>с</w:t>
      </w:r>
      <w:r w:rsidRPr="009D20EB">
        <w:rPr>
          <w:w w:val="99"/>
          <w:szCs w:val="24"/>
        </w:rPr>
        <w:t>т</w:t>
      </w:r>
      <w:r w:rsidRPr="009D20EB">
        <w:rPr>
          <w:spacing w:val="-45"/>
          <w:szCs w:val="24"/>
        </w:rPr>
        <w:t xml:space="preserve"> </w:t>
      </w:r>
      <w:r w:rsidRPr="009D20EB">
        <w:rPr>
          <w:spacing w:val="-1"/>
          <w:szCs w:val="24"/>
        </w:rPr>
        <w:t>a</w:t>
      </w:r>
      <w:r w:rsidRPr="009D20EB">
        <w:rPr>
          <w:szCs w:val="24"/>
        </w:rPr>
        <w:t>ва</w:t>
      </w:r>
      <w:r w:rsidR="005E30AD" w:rsidRPr="009D20EB">
        <w:rPr>
          <w:szCs w:val="24"/>
        </w:rPr>
        <w:t xml:space="preserve">  </w:t>
      </w:r>
      <w:r w:rsidRPr="009D20EB">
        <w:rPr>
          <w:szCs w:val="24"/>
        </w:rPr>
        <w:t>и</w:t>
      </w:r>
      <w:r w:rsidR="005E30AD" w:rsidRPr="009D20EB">
        <w:rPr>
          <w:szCs w:val="24"/>
        </w:rPr>
        <w:t xml:space="preserve"> </w:t>
      </w:r>
      <w:r w:rsidRPr="009D20EB">
        <w:rPr>
          <w:szCs w:val="24"/>
        </w:rPr>
        <w:t>д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кти</w:t>
      </w:r>
      <w:r w:rsidRPr="009D20EB">
        <w:rPr>
          <w:szCs w:val="24"/>
        </w:rPr>
        <w:t>ва</w:t>
      </w:r>
      <w:r w:rsidRPr="009D20EB">
        <w:rPr>
          <w:spacing w:val="51"/>
          <w:szCs w:val="24"/>
        </w:rPr>
        <w:t xml:space="preserve"> 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з д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ло</w:t>
      </w:r>
      <w:r w:rsidRPr="009D20EB">
        <w:rPr>
          <w:spacing w:val="1"/>
          <w:szCs w:val="24"/>
        </w:rPr>
        <w:t>к</w:t>
      </w:r>
      <w:r w:rsidRPr="009D20EB">
        <w:rPr>
          <w:spacing w:val="2"/>
          <w:szCs w:val="24"/>
        </w:rPr>
        <w:t>р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га</w:t>
      </w:r>
      <w:r w:rsidRPr="009D20EB">
        <w:rPr>
          <w:spacing w:val="-4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ло</w:t>
      </w:r>
      <w:r w:rsidRPr="009D20EB">
        <w:rPr>
          <w:spacing w:val="2"/>
          <w:szCs w:val="24"/>
        </w:rPr>
        <w:t>в</w:t>
      </w:r>
      <w:r w:rsidRPr="009D20EB">
        <w:rPr>
          <w:szCs w:val="24"/>
        </w:rPr>
        <w:t>а</w:t>
      </w:r>
      <w:r w:rsidRPr="009D20EB">
        <w:rPr>
          <w:spacing w:val="2"/>
          <w:szCs w:val="24"/>
        </w:rPr>
        <w:t xml:space="preserve"> </w:t>
      </w:r>
      <w:r w:rsidRPr="009D20EB">
        <w:rPr>
          <w:szCs w:val="24"/>
        </w:rPr>
        <w:t>Г</w:t>
      </w:r>
      <w:r w:rsidRPr="009D20EB">
        <w:rPr>
          <w:spacing w:val="5"/>
          <w:szCs w:val="24"/>
        </w:rPr>
        <w:t>р</w:t>
      </w:r>
      <w:r w:rsidRPr="009D20EB">
        <w:rPr>
          <w:spacing w:val="-2"/>
          <w:szCs w:val="24"/>
        </w:rPr>
        <w:t>у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е ;</w:t>
      </w:r>
      <w:r w:rsidRPr="009D20EB">
        <w:rPr>
          <w:spacing w:val="8"/>
          <w:szCs w:val="24"/>
        </w:rPr>
        <w:t xml:space="preserve"> 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н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л</w:t>
      </w:r>
      <w:r w:rsidRPr="009D20EB">
        <w:rPr>
          <w:spacing w:val="1"/>
          <w:szCs w:val="24"/>
        </w:rPr>
        <w:t>и</w:t>
      </w:r>
      <w:r w:rsidRPr="009D20EB">
        <w:rPr>
          <w:spacing w:val="4"/>
          <w:szCs w:val="24"/>
        </w:rPr>
        <w:t>з</w:t>
      </w:r>
      <w:r w:rsidRPr="009D20EB">
        <w:rPr>
          <w:szCs w:val="24"/>
        </w:rPr>
        <w:t>у</w:t>
      </w:r>
      <w:r w:rsidRPr="009D20EB">
        <w:rPr>
          <w:spacing w:val="-5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м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Pr="009D20EB">
        <w:rPr>
          <w:spacing w:val="-3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ро</w:t>
      </w:r>
      <w:r w:rsidRPr="009D20EB">
        <w:rPr>
          <w:spacing w:val="1"/>
          <w:szCs w:val="24"/>
        </w:rPr>
        <w:t>пи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а</w:t>
      </w:r>
      <w:r w:rsidRPr="009D20EB">
        <w:rPr>
          <w:spacing w:val="-2"/>
          <w:szCs w:val="24"/>
        </w:rPr>
        <w:t xml:space="preserve"> 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з</w:t>
      </w:r>
      <w:r w:rsidRPr="009D20EB">
        <w:rPr>
          <w:spacing w:val="6"/>
          <w:szCs w:val="24"/>
        </w:rPr>
        <w:t xml:space="preserve"> </w:t>
      </w:r>
      <w:r w:rsidRPr="009D20EB">
        <w:rPr>
          <w:szCs w:val="24"/>
        </w:rPr>
        <w:t>обл</w:t>
      </w:r>
      <w:r w:rsidRPr="009D20EB">
        <w:rPr>
          <w:spacing w:val="-1"/>
          <w:szCs w:val="24"/>
        </w:rPr>
        <w:t>ас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 xml:space="preserve">и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љ</w:t>
      </w:r>
      <w:r w:rsidRPr="009D20EB">
        <w:rPr>
          <w:szCs w:val="24"/>
        </w:rPr>
        <w:t>о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и</w:t>
      </w:r>
      <w:r w:rsidRPr="009D20EB">
        <w:rPr>
          <w:szCs w:val="24"/>
        </w:rPr>
        <w:t>вр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де</w:t>
      </w:r>
      <w:r w:rsidRPr="009D20EB">
        <w:rPr>
          <w:spacing w:val="-9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7"/>
          <w:szCs w:val="24"/>
        </w:rPr>
        <w:t xml:space="preserve"> 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гр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р</w:t>
      </w:r>
      <w:r w:rsidRPr="009D20EB">
        <w:rPr>
          <w:spacing w:val="1"/>
          <w:szCs w:val="24"/>
        </w:rPr>
        <w:t>н</w:t>
      </w:r>
      <w:r w:rsidRPr="009D20EB">
        <w:rPr>
          <w:spacing w:val="-1"/>
          <w:szCs w:val="24"/>
        </w:rPr>
        <w:t>и</w:t>
      </w:r>
      <w:r w:rsidRPr="009D20EB">
        <w:rPr>
          <w:szCs w:val="24"/>
        </w:rPr>
        <w:t xml:space="preserve">х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л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ћ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њ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;</w:t>
      </w:r>
      <w:r w:rsidR="005E30AD" w:rsidRPr="009D20EB">
        <w:rPr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pacing w:val="5"/>
          <w:szCs w:val="24"/>
        </w:rPr>
        <w:t>р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ж</w:t>
      </w:r>
      <w:r w:rsidRPr="009D20EB">
        <w:rPr>
          <w:spacing w:val="-1"/>
          <w:szCs w:val="24"/>
        </w:rPr>
        <w:t>а</w:t>
      </w:r>
      <w:r w:rsidRPr="009D20EB">
        <w:rPr>
          <w:spacing w:val="2"/>
          <w:szCs w:val="24"/>
        </w:rPr>
        <w:t>њ</w:t>
      </w:r>
      <w:r w:rsidRPr="009D20EB">
        <w:rPr>
          <w:szCs w:val="24"/>
        </w:rPr>
        <w:t>е</w:t>
      </w:r>
      <w:r w:rsidRPr="009D20EB">
        <w:rPr>
          <w:spacing w:val="1"/>
          <w:szCs w:val="24"/>
        </w:rPr>
        <w:t xml:space="preserve"> </w:t>
      </w:r>
      <w:r w:rsidRPr="009D20EB">
        <w:rPr>
          <w:spacing w:val="2"/>
          <w:szCs w:val="24"/>
        </w:rPr>
        <w:t>с</w:t>
      </w:r>
      <w:r w:rsidRPr="009D20EB">
        <w:rPr>
          <w:spacing w:val="1"/>
          <w:szCs w:val="24"/>
        </w:rPr>
        <w:t>т</w:t>
      </w:r>
      <w:r w:rsidRPr="009D20EB">
        <w:rPr>
          <w:spacing w:val="2"/>
          <w:szCs w:val="24"/>
        </w:rPr>
        <w:t>р</w:t>
      </w:r>
      <w:r w:rsidRPr="009D20EB">
        <w:rPr>
          <w:spacing w:val="-5"/>
          <w:szCs w:val="24"/>
        </w:rPr>
        <w:t>у</w:t>
      </w:r>
      <w:r w:rsidRPr="009D20EB">
        <w:rPr>
          <w:szCs w:val="24"/>
        </w:rPr>
        <w:t>ч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="005E30AD" w:rsidRPr="009D20EB">
        <w:rPr>
          <w:szCs w:val="24"/>
        </w:rPr>
        <w:t xml:space="preserve"> </w:t>
      </w:r>
      <w:r w:rsidRPr="009D20EB">
        <w:rPr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омоћи</w:t>
      </w:r>
      <w:r w:rsidR="005E30AD" w:rsidRPr="009D20EB">
        <w:rPr>
          <w:szCs w:val="24"/>
        </w:rPr>
        <w:t xml:space="preserve"> </w:t>
      </w:r>
      <w:r w:rsidRPr="009D20EB">
        <w:rPr>
          <w:spacing w:val="8"/>
          <w:szCs w:val="24"/>
        </w:rPr>
        <w:t xml:space="preserve"> </w:t>
      </w:r>
      <w:r w:rsidRPr="009D20EB">
        <w:rPr>
          <w:szCs w:val="24"/>
        </w:rPr>
        <w:t>у</w:t>
      </w:r>
      <w:r w:rsidR="005E30AD" w:rsidRPr="009D20EB">
        <w:rPr>
          <w:szCs w:val="24"/>
        </w:rPr>
        <w:t xml:space="preserve"> </w:t>
      </w:r>
      <w:r w:rsidRPr="009D20EB">
        <w:rPr>
          <w:spacing w:val="5"/>
          <w:szCs w:val="24"/>
        </w:rPr>
        <w:t xml:space="preserve"> </w:t>
      </w:r>
      <w:r w:rsidRPr="009D20EB">
        <w:rPr>
          <w:szCs w:val="24"/>
        </w:rPr>
        <w:t>в</w:t>
      </w:r>
      <w:r w:rsidRPr="009D20EB">
        <w:rPr>
          <w:spacing w:val="2"/>
          <w:szCs w:val="24"/>
        </w:rPr>
        <w:t>е</w:t>
      </w:r>
      <w:r w:rsidRPr="009D20EB">
        <w:rPr>
          <w:spacing w:val="1"/>
          <w:szCs w:val="24"/>
        </w:rPr>
        <w:t>з</w:t>
      </w:r>
      <w:r w:rsidRPr="009D20EB">
        <w:rPr>
          <w:szCs w:val="24"/>
        </w:rPr>
        <w:t>и</w:t>
      </w:r>
      <w:r w:rsidR="005E30AD" w:rsidRPr="009D20EB">
        <w:rPr>
          <w:szCs w:val="24"/>
        </w:rPr>
        <w:t xml:space="preserve"> </w:t>
      </w:r>
      <w:r w:rsidRPr="009D20EB">
        <w:rPr>
          <w:spacing w:val="6"/>
          <w:szCs w:val="24"/>
        </w:rPr>
        <w:t xml:space="preserve"> </w:t>
      </w:r>
      <w:r w:rsidRPr="009D20EB">
        <w:rPr>
          <w:szCs w:val="24"/>
        </w:rPr>
        <w:t>вођ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ња</w:t>
      </w:r>
      <w:r w:rsidR="005E30AD" w:rsidRPr="009D20EB">
        <w:rPr>
          <w:szCs w:val="24"/>
        </w:rPr>
        <w:t xml:space="preserve"> </w:t>
      </w:r>
      <w:r w:rsidRPr="009D20EB">
        <w:rPr>
          <w:spacing w:val="8"/>
          <w:szCs w:val="24"/>
        </w:rPr>
        <w:t xml:space="preserve"> </w:t>
      </w:r>
      <w:r w:rsidRPr="009D20EB">
        <w:rPr>
          <w:spacing w:val="-7"/>
          <w:szCs w:val="24"/>
        </w:rPr>
        <w:t>у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2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ог</w:t>
      </w:r>
      <w:r w:rsidR="005E30AD" w:rsidRPr="009D20EB">
        <w:rPr>
          <w:szCs w:val="24"/>
        </w:rPr>
        <w:t xml:space="preserve"> </w:t>
      </w:r>
      <w:r w:rsidRPr="009D20EB">
        <w:rPr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</w:t>
      </w:r>
      <w:r w:rsidRPr="009D20EB">
        <w:rPr>
          <w:spacing w:val="3"/>
          <w:szCs w:val="24"/>
        </w:rPr>
        <w:t>т</w:t>
      </w:r>
      <w:r w:rsidRPr="009D20EB">
        <w:rPr>
          <w:spacing w:val="-5"/>
          <w:szCs w:val="24"/>
        </w:rPr>
        <w:t>у</w:t>
      </w:r>
      <w:r w:rsidRPr="009D20EB">
        <w:rPr>
          <w:spacing w:val="1"/>
          <w:szCs w:val="24"/>
        </w:rPr>
        <w:t>пк</w:t>
      </w:r>
      <w:r w:rsidRPr="009D20EB">
        <w:rPr>
          <w:szCs w:val="24"/>
        </w:rPr>
        <w:t>а</w:t>
      </w:r>
      <w:r w:rsidR="005E30AD" w:rsidRPr="009D20EB">
        <w:rPr>
          <w:szCs w:val="24"/>
        </w:rPr>
        <w:t xml:space="preserve"> </w:t>
      </w:r>
      <w:r w:rsidRPr="009D20EB">
        <w:rPr>
          <w:spacing w:val="4"/>
          <w:szCs w:val="24"/>
        </w:rPr>
        <w:t xml:space="preserve"> </w:t>
      </w:r>
      <w:r w:rsidRPr="009D20EB">
        <w:rPr>
          <w:szCs w:val="24"/>
        </w:rPr>
        <w:t>у</w:t>
      </w:r>
      <w:r w:rsidR="005E30AD" w:rsidRPr="009D20EB">
        <w:rPr>
          <w:szCs w:val="24"/>
        </w:rPr>
        <w:t xml:space="preserve"> </w:t>
      </w:r>
      <w:r w:rsidRPr="009D20EB">
        <w:rPr>
          <w:spacing w:val="3"/>
          <w:szCs w:val="24"/>
        </w:rPr>
        <w:t xml:space="preserve"> </w:t>
      </w:r>
      <w:r w:rsidRPr="009D20EB">
        <w:rPr>
          <w:spacing w:val="1"/>
          <w:szCs w:val="24"/>
        </w:rPr>
        <w:t>ци</w:t>
      </w:r>
      <w:r w:rsidRPr="009D20EB">
        <w:rPr>
          <w:spacing w:val="3"/>
          <w:szCs w:val="24"/>
        </w:rPr>
        <w:t>љ</w:t>
      </w:r>
      <w:r w:rsidRPr="009D20EB">
        <w:rPr>
          <w:szCs w:val="24"/>
        </w:rPr>
        <w:t xml:space="preserve">у </w:t>
      </w:r>
      <w:r w:rsidRPr="009D20EB">
        <w:rPr>
          <w:spacing w:val="-5"/>
          <w:szCs w:val="24"/>
        </w:rPr>
        <w:t>у</w:t>
      </w:r>
      <w:r w:rsidRPr="009D20EB">
        <w:rPr>
          <w:spacing w:val="2"/>
          <w:szCs w:val="24"/>
        </w:rPr>
        <w:t>са</w:t>
      </w:r>
      <w:r w:rsidRPr="009D20EB">
        <w:rPr>
          <w:szCs w:val="24"/>
        </w:rPr>
        <w:t>гл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ш</w:t>
      </w:r>
      <w:r w:rsidRPr="009D20EB">
        <w:rPr>
          <w:spacing w:val="2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-1"/>
          <w:szCs w:val="24"/>
        </w:rPr>
        <w:t>а</w:t>
      </w:r>
      <w:r w:rsidRPr="009D20EB">
        <w:rPr>
          <w:spacing w:val="2"/>
          <w:szCs w:val="24"/>
        </w:rPr>
        <w:t>њ</w:t>
      </w:r>
      <w:r w:rsidRPr="009D20EB">
        <w:rPr>
          <w:szCs w:val="24"/>
        </w:rPr>
        <w:t xml:space="preserve">а </w:t>
      </w:r>
      <w:r w:rsidRPr="009D20EB">
        <w:rPr>
          <w:spacing w:val="-1"/>
          <w:szCs w:val="24"/>
        </w:rPr>
        <w:t>с</w:t>
      </w:r>
      <w:r w:rsidRPr="009D20EB">
        <w:rPr>
          <w:spacing w:val="1"/>
          <w:szCs w:val="24"/>
        </w:rPr>
        <w:t>т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2"/>
          <w:szCs w:val="24"/>
        </w:rPr>
        <w:t>о</w:t>
      </w:r>
      <w:r w:rsidRPr="009D20EB">
        <w:rPr>
          <w:szCs w:val="24"/>
        </w:rPr>
        <w:t>ва</w:t>
      </w:r>
      <w:r w:rsidRPr="009D20EB">
        <w:rPr>
          <w:spacing w:val="10"/>
          <w:szCs w:val="24"/>
        </w:rPr>
        <w:t xml:space="preserve"> </w:t>
      </w:r>
      <w:r w:rsidRPr="009D20EB">
        <w:rPr>
          <w:szCs w:val="24"/>
        </w:rPr>
        <w:t>и</w:t>
      </w:r>
      <w:r w:rsidRPr="009D20EB">
        <w:rPr>
          <w:spacing w:val="15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о</w:t>
      </w:r>
      <w:r w:rsidRPr="009D20EB">
        <w:rPr>
          <w:spacing w:val="-1"/>
          <w:szCs w:val="24"/>
        </w:rPr>
        <w:t>ст</w:t>
      </w:r>
      <w:r w:rsidRPr="009D20EB">
        <w:rPr>
          <w:spacing w:val="1"/>
          <w:szCs w:val="24"/>
        </w:rPr>
        <w:t>из</w:t>
      </w:r>
      <w:r w:rsidRPr="009D20EB">
        <w:rPr>
          <w:spacing w:val="-1"/>
          <w:szCs w:val="24"/>
        </w:rPr>
        <w:t>а</w:t>
      </w:r>
      <w:r w:rsidRPr="009D20EB">
        <w:rPr>
          <w:szCs w:val="24"/>
        </w:rPr>
        <w:t>ња</w:t>
      </w:r>
      <w:r w:rsidRPr="009D20EB">
        <w:rPr>
          <w:spacing w:val="4"/>
          <w:szCs w:val="24"/>
        </w:rPr>
        <w:t xml:space="preserve"> </w:t>
      </w:r>
      <w:r w:rsidRPr="009D20EB">
        <w:rPr>
          <w:szCs w:val="24"/>
        </w:rPr>
        <w:t>ј</w:t>
      </w:r>
      <w:r w:rsidRPr="009D20EB">
        <w:rPr>
          <w:spacing w:val="-1"/>
          <w:szCs w:val="24"/>
        </w:rPr>
        <w:t>е</w:t>
      </w:r>
      <w:r w:rsidRPr="009D20EB">
        <w:rPr>
          <w:szCs w:val="24"/>
        </w:rPr>
        <w:t>д</w:t>
      </w:r>
      <w:r w:rsidRPr="009D20EB">
        <w:rPr>
          <w:spacing w:val="1"/>
          <w:szCs w:val="24"/>
        </w:rPr>
        <w:t>ин</w:t>
      </w:r>
      <w:r w:rsidRPr="009D20EB">
        <w:rPr>
          <w:spacing w:val="-1"/>
          <w:szCs w:val="24"/>
        </w:rPr>
        <w:t>ст</w:t>
      </w:r>
      <w:r w:rsidRPr="009D20EB">
        <w:rPr>
          <w:szCs w:val="24"/>
        </w:rPr>
        <w:t>в</w:t>
      </w:r>
      <w:r w:rsidRPr="009D20EB">
        <w:rPr>
          <w:spacing w:val="-1"/>
          <w:szCs w:val="24"/>
        </w:rPr>
        <w:t>е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Pr="009D20EB">
        <w:rPr>
          <w:spacing w:val="5"/>
          <w:szCs w:val="24"/>
        </w:rPr>
        <w:t xml:space="preserve"> </w:t>
      </w:r>
      <w:r w:rsidRPr="009D20EB">
        <w:rPr>
          <w:spacing w:val="-5"/>
          <w:szCs w:val="24"/>
        </w:rPr>
        <w:t>у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2"/>
          <w:szCs w:val="24"/>
        </w:rPr>
        <w:t>а</w:t>
      </w:r>
      <w:r w:rsidRPr="009D20EB">
        <w:rPr>
          <w:szCs w:val="24"/>
        </w:rPr>
        <w:t>в</w:t>
      </w:r>
      <w:r w:rsidRPr="009D20EB">
        <w:rPr>
          <w:spacing w:val="1"/>
          <w:szCs w:val="24"/>
        </w:rPr>
        <w:t>н</w:t>
      </w:r>
      <w:r w:rsidRPr="009D20EB">
        <w:rPr>
          <w:szCs w:val="24"/>
        </w:rPr>
        <w:t>е</w:t>
      </w:r>
      <w:r w:rsidRPr="009D20EB">
        <w:rPr>
          <w:spacing w:val="6"/>
          <w:szCs w:val="24"/>
        </w:rPr>
        <w:t xml:space="preserve"> </w:t>
      </w:r>
      <w:r w:rsidRPr="009D20EB">
        <w:rPr>
          <w:spacing w:val="1"/>
          <w:szCs w:val="24"/>
        </w:rPr>
        <w:t>п</w:t>
      </w:r>
      <w:r w:rsidRPr="009D20EB">
        <w:rPr>
          <w:szCs w:val="24"/>
        </w:rPr>
        <w:t>р</w:t>
      </w:r>
      <w:r w:rsidRPr="009D20EB">
        <w:rPr>
          <w:spacing w:val="-1"/>
          <w:szCs w:val="24"/>
        </w:rPr>
        <w:t>а</w:t>
      </w:r>
      <w:r w:rsidRPr="009D20EB">
        <w:rPr>
          <w:spacing w:val="1"/>
          <w:szCs w:val="24"/>
        </w:rPr>
        <w:t>к</w:t>
      </w:r>
      <w:r w:rsidRPr="009D20EB">
        <w:rPr>
          <w:spacing w:val="-1"/>
          <w:szCs w:val="24"/>
        </w:rPr>
        <w:t>с</w:t>
      </w:r>
      <w:r w:rsidRPr="009D20EB">
        <w:rPr>
          <w:szCs w:val="24"/>
        </w:rPr>
        <w:t>е</w:t>
      </w:r>
      <w:r w:rsidRPr="009D20EB">
        <w:rPr>
          <w:spacing w:val="11"/>
          <w:szCs w:val="24"/>
        </w:rPr>
        <w:t xml:space="preserve"> </w:t>
      </w:r>
      <w:r w:rsidRPr="009D20EB">
        <w:rPr>
          <w:szCs w:val="24"/>
        </w:rPr>
        <w:t>у</w:t>
      </w:r>
      <w:r w:rsidRPr="009D20EB">
        <w:rPr>
          <w:spacing w:val="12"/>
          <w:szCs w:val="24"/>
        </w:rPr>
        <w:t xml:space="preserve"> </w:t>
      </w:r>
      <w:r w:rsidRPr="009D20EB">
        <w:rPr>
          <w:szCs w:val="24"/>
        </w:rPr>
        <w:t>обл</w:t>
      </w:r>
      <w:r w:rsidRPr="009D20EB">
        <w:rPr>
          <w:spacing w:val="-1"/>
          <w:szCs w:val="24"/>
        </w:rPr>
        <w:t>ас</w:t>
      </w:r>
      <w:r w:rsidRPr="009D20EB">
        <w:rPr>
          <w:spacing w:val="1"/>
          <w:szCs w:val="24"/>
        </w:rPr>
        <w:t>т</w:t>
      </w:r>
      <w:r w:rsidRPr="009D20EB">
        <w:rPr>
          <w:szCs w:val="24"/>
        </w:rPr>
        <w:t>и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 xml:space="preserve">х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20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ч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шће</w:t>
      </w:r>
      <w:r w:rsidRPr="003E6DD7">
        <w:rPr>
          <w:spacing w:val="22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1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ми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;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6"/>
          <w:szCs w:val="24"/>
        </w:rPr>
        <w:t>и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9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26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15"/>
          <w:szCs w:val="24"/>
        </w:rPr>
        <w:t xml:space="preserve"> </w:t>
      </w:r>
      <w:r w:rsidRPr="003E6DD7">
        <w:rPr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љ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  <w:r w:rsidRPr="003E6DD7">
        <w:rPr>
          <w:spacing w:val="16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2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и</w:t>
      </w:r>
      <w:r w:rsidRPr="003E6DD7">
        <w:rPr>
          <w:spacing w:val="1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ло</w:t>
      </w:r>
      <w:r w:rsidRPr="003E6DD7">
        <w:rPr>
          <w:spacing w:val="1"/>
          <w:szCs w:val="24"/>
        </w:rPr>
        <w:t>к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га</w:t>
      </w:r>
      <w:r w:rsidRPr="003E6DD7">
        <w:rPr>
          <w:spacing w:val="1"/>
          <w:szCs w:val="24"/>
        </w:rPr>
        <w:t xml:space="preserve"> 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="005E30AD" w:rsidRPr="003E6DD7">
        <w:rPr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б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2"/>
          <w:szCs w:val="24"/>
        </w:rPr>
        <w:t xml:space="preserve"> </w:t>
      </w:r>
      <w:r w:rsidRPr="003E6DD7">
        <w:rPr>
          <w:szCs w:val="24"/>
        </w:rPr>
        <w:t>до</w:t>
      </w:r>
      <w:r w:rsidRPr="003E6DD7">
        <w:rPr>
          <w:spacing w:val="4"/>
          <w:szCs w:val="24"/>
        </w:rPr>
        <w:t>к</w:t>
      </w:r>
      <w:r w:rsidRPr="003E6DD7">
        <w:rPr>
          <w:spacing w:val="-7"/>
          <w:szCs w:val="24"/>
        </w:rPr>
        <w:t>у</w:t>
      </w:r>
      <w:r w:rsidRPr="003E6DD7">
        <w:rPr>
          <w:spacing w:val="2"/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је</w:t>
      </w:r>
      <w:r w:rsidRPr="003E6DD7">
        <w:rPr>
          <w:spacing w:val="-1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пци</w:t>
      </w:r>
      <w:r w:rsidRPr="003E6DD7">
        <w:rPr>
          <w:szCs w:val="24"/>
        </w:rPr>
        <w:t>ма</w:t>
      </w:r>
      <w:r w:rsidRPr="003E6DD7">
        <w:rPr>
          <w:spacing w:val="-1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ас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5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бе</w:t>
      </w:r>
      <w:r w:rsidRPr="003E6DD7">
        <w:rPr>
          <w:spacing w:val="49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2"/>
          <w:szCs w:val="24"/>
        </w:rPr>
        <w:t>о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ог</w:t>
      </w:r>
      <w:r w:rsidRPr="003E6DD7">
        <w:rPr>
          <w:spacing w:val="45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ас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пник</w:t>
      </w:r>
      <w:r w:rsidRPr="003E6DD7">
        <w:rPr>
          <w:szCs w:val="24"/>
        </w:rPr>
        <w:t>а</w:t>
      </w:r>
      <w:r w:rsidRPr="003E6DD7">
        <w:rPr>
          <w:spacing w:val="48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49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мов</w:t>
      </w:r>
      <w:r w:rsidRPr="003E6DD7">
        <w:rPr>
          <w:spacing w:val="1"/>
          <w:szCs w:val="24"/>
        </w:rPr>
        <w:t>ин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pacing w:val="8"/>
          <w:szCs w:val="24"/>
        </w:rPr>
        <w:t>о</w:t>
      </w:r>
      <w:r w:rsidRPr="003E6DD7">
        <w:rPr>
          <w:spacing w:val="-1"/>
          <w:szCs w:val="24"/>
        </w:rPr>
        <w:t>-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м</w:t>
      </w:r>
      <w:r w:rsidR="005E30AD" w:rsidRPr="003E6DD7">
        <w:rPr>
          <w:szCs w:val="24"/>
        </w:rPr>
        <w:t xml:space="preserve"> </w:t>
      </w:r>
      <w:r w:rsidRPr="003E6DD7">
        <w:rPr>
          <w:spacing w:val="31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58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г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52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оров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ма</w:t>
      </w:r>
      <w:r w:rsidR="005E30AD" w:rsidRPr="003E6DD7">
        <w:rPr>
          <w:szCs w:val="24"/>
        </w:rPr>
        <w:t xml:space="preserve"> </w:t>
      </w:r>
      <w:r w:rsidRPr="003E6DD7">
        <w:rPr>
          <w:spacing w:val="43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-2"/>
          <w:szCs w:val="24"/>
        </w:rPr>
        <w:t>ј</w:t>
      </w:r>
      <w:r w:rsidRPr="003E6DD7">
        <w:rPr>
          <w:szCs w:val="24"/>
        </w:rPr>
        <w:t>и</w:t>
      </w:r>
      <w:r w:rsidRPr="003E6DD7">
        <w:rPr>
          <w:spacing w:val="55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 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9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;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-3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ш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њ</w:t>
      </w:r>
      <w:r w:rsidRPr="003E6DD7">
        <w:rPr>
          <w:spacing w:val="4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г</w:t>
      </w:r>
      <w:r w:rsidRPr="003E6DD7">
        <w:rPr>
          <w:szCs w:val="24"/>
        </w:rPr>
        <w:t>ово</w:t>
      </w:r>
      <w:r w:rsidRPr="003E6DD7">
        <w:rPr>
          <w:spacing w:val="2"/>
          <w:szCs w:val="24"/>
        </w:rPr>
        <w:t>р</w:t>
      </w:r>
      <w:r w:rsidRPr="003E6DD7">
        <w:rPr>
          <w:szCs w:val="24"/>
        </w:rPr>
        <w:t>а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г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4"/>
          <w:szCs w:val="24"/>
        </w:rPr>
        <w:t>њ</w:t>
      </w:r>
      <w:r w:rsidRPr="003E6DD7">
        <w:rPr>
          <w:szCs w:val="24"/>
        </w:rPr>
        <w:t>у</w:t>
      </w:r>
      <w:r w:rsidRPr="003E6DD7">
        <w:rPr>
          <w:spacing w:val="-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и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ја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3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ја 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13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ло</w:t>
      </w:r>
      <w:r w:rsidRPr="003E6DD7">
        <w:rPr>
          <w:spacing w:val="1"/>
          <w:szCs w:val="24"/>
        </w:rPr>
        <w:t>к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га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4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г</w:t>
      </w:r>
      <w:r w:rsidRPr="003E6DD7">
        <w:rPr>
          <w:szCs w:val="24"/>
        </w:rPr>
        <w:t xml:space="preserve">е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-1"/>
          <w:szCs w:val="24"/>
        </w:rPr>
        <w:t xml:space="preserve"> </w:t>
      </w:r>
      <w:r w:rsidRPr="003E6DD7">
        <w:rPr>
          <w:szCs w:val="24"/>
        </w:rPr>
        <w:t>ове</w:t>
      </w:r>
      <w:r w:rsidRPr="003E6DD7">
        <w:rPr>
          <w:spacing w:val="-4"/>
          <w:szCs w:val="24"/>
        </w:rPr>
        <w:t xml:space="preserve"> </w:t>
      </w:r>
      <w:r w:rsidRPr="003E6DD7">
        <w:rPr>
          <w:szCs w:val="24"/>
        </w:rPr>
        <w:t>обл</w:t>
      </w:r>
      <w:r w:rsidRPr="003E6DD7">
        <w:rPr>
          <w:spacing w:val="-1"/>
          <w:szCs w:val="24"/>
        </w:rPr>
        <w:t>ас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.</w:t>
      </w:r>
    </w:p>
    <w:p w:rsidR="00127D0D" w:rsidRPr="003E6DD7" w:rsidRDefault="00127D0D" w:rsidP="00AF53F6">
      <w:pPr>
        <w:spacing w:after="0" w:line="240" w:lineRule="atLeast"/>
        <w:rPr>
          <w:szCs w:val="24"/>
        </w:rPr>
      </w:pPr>
    </w:p>
    <w:p w:rsidR="00127DF4" w:rsidRPr="003E6DD7" w:rsidRDefault="00127D0D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127D0D" w:rsidRPr="003E6DD7" w:rsidRDefault="00127D0D" w:rsidP="00AF53F6">
      <w:pPr>
        <w:spacing w:after="0" w:line="240" w:lineRule="atLeast"/>
        <w:rPr>
          <w:szCs w:val="24"/>
        </w:rPr>
      </w:pPr>
      <w:r w:rsidRPr="003E6DD7">
        <w:rPr>
          <w:spacing w:val="-1"/>
          <w:szCs w:val="24"/>
        </w:rPr>
        <w:t>Вес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Трш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ћ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Б</w:t>
      </w:r>
      <w:r w:rsidRPr="003E6DD7">
        <w:rPr>
          <w:szCs w:val="24"/>
        </w:rPr>
        <w:t>ош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</w:t>
      </w:r>
      <w:r w:rsidRPr="003E6DD7">
        <w:rPr>
          <w:spacing w:val="4"/>
          <w:szCs w:val="24"/>
        </w:rPr>
        <w:t>и</w:t>
      </w:r>
      <w:r w:rsidRPr="003E6DD7">
        <w:rPr>
          <w:szCs w:val="24"/>
        </w:rPr>
        <w:t>ћ,</w:t>
      </w:r>
      <w:r w:rsidRPr="003E6DD7">
        <w:rPr>
          <w:spacing w:val="-11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zCs w:val="24"/>
        </w:rPr>
        <w:t>е</w:t>
      </w:r>
    </w:p>
    <w:p w:rsidR="00127D0D" w:rsidRPr="003E6DD7" w:rsidRDefault="00127D0D" w:rsidP="00AF53F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e</w:t>
      </w:r>
      <w:r w:rsidRPr="003E6DD7">
        <w:rPr>
          <w:position w:val="-1"/>
          <w:szCs w:val="24"/>
        </w:rPr>
        <w:t>-</w:t>
      </w:r>
      <w:r w:rsidRPr="003E6DD7">
        <w:rPr>
          <w:spacing w:val="-2"/>
          <w:position w:val="-1"/>
          <w:szCs w:val="24"/>
        </w:rPr>
        <w:t xml:space="preserve"> 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5E30AD" w:rsidRPr="003E6DD7">
        <w:rPr>
          <w:spacing w:val="-7"/>
          <w:position w:val="-1"/>
          <w:szCs w:val="24"/>
        </w:rPr>
        <w:t xml:space="preserve"> </w:t>
      </w:r>
      <w:hyperlink r:id="rId44">
        <w:r w:rsidRPr="003E6DD7">
          <w:rPr>
            <w:color w:val="0000FF"/>
            <w:position w:val="-1"/>
            <w:szCs w:val="24"/>
            <w:u w:val="single" w:color="0000FF"/>
          </w:rPr>
          <w:t>v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e</w:t>
        </w:r>
        <w:r w:rsidRPr="003E6DD7">
          <w:rPr>
            <w:color w:val="0000FF"/>
            <w:position w:val="-1"/>
            <w:szCs w:val="24"/>
            <w:u w:val="single" w:color="0000FF"/>
          </w:rPr>
          <w:t>sn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.tboskovi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127D0D" w:rsidRPr="003E6DD7" w:rsidRDefault="00127D0D" w:rsidP="00AF53F6">
      <w:pPr>
        <w:spacing w:after="0" w:line="200" w:lineRule="exact"/>
        <w:rPr>
          <w:szCs w:val="24"/>
        </w:rPr>
      </w:pPr>
    </w:p>
    <w:p w:rsidR="00BF16AC" w:rsidRPr="00A94B15" w:rsidRDefault="00BF16AC" w:rsidP="00AF53F6">
      <w:pPr>
        <w:spacing w:after="0" w:line="240" w:lineRule="atLeast"/>
        <w:ind w:right="102" w:firstLine="720"/>
        <w:rPr>
          <w:sz w:val="23"/>
          <w:szCs w:val="23"/>
        </w:rPr>
      </w:pPr>
      <w:r w:rsidRPr="00A94B15">
        <w:rPr>
          <w:b/>
          <w:sz w:val="23"/>
          <w:szCs w:val="23"/>
        </w:rPr>
        <w:t>Група</w:t>
      </w:r>
      <w:r w:rsidR="005E30AD" w:rsidRPr="00A94B15">
        <w:rPr>
          <w:b/>
          <w:sz w:val="23"/>
          <w:szCs w:val="23"/>
        </w:rPr>
        <w:t xml:space="preserve"> </w:t>
      </w:r>
      <w:r w:rsidRPr="00A94B15">
        <w:rPr>
          <w:b/>
          <w:sz w:val="23"/>
          <w:szCs w:val="23"/>
        </w:rPr>
        <w:t>за људске ресурсе</w:t>
      </w:r>
      <w:r w:rsidRPr="00A94B15">
        <w:rPr>
          <w:sz w:val="23"/>
          <w:szCs w:val="23"/>
        </w:rPr>
        <w:t xml:space="preserve"> обавља послове који се односе на: праћење, и примену прописа у области радних односа; анализу кадровских потреба и припрему нацрта кадровског плана у Управи; припрему предлога акта о унутрашњем уређењу и систематизацији радних места у Управи; израду решења којима се одлучује о правима и дужностима запослених у Управи; праћење и старање о уједначености спровођења поступка оцењивања државних службеника; припрему и организацију обука запослених у</w:t>
      </w:r>
      <w:r w:rsidR="00D96F08" w:rsidRPr="00A94B15">
        <w:rPr>
          <w:sz w:val="23"/>
          <w:szCs w:val="23"/>
        </w:rPr>
        <w:t xml:space="preserve"> </w:t>
      </w:r>
      <w:r w:rsidRPr="00A94B15">
        <w:rPr>
          <w:sz w:val="23"/>
          <w:szCs w:val="23"/>
        </w:rPr>
        <w:t xml:space="preserve">Управи; спровођење интерног и јавног конкурса; припрему и израду уговора из области рада ван радног односа; обављање стручно-техничких и </w:t>
      </w:r>
      <w:r w:rsidRPr="00A94B15">
        <w:rPr>
          <w:sz w:val="23"/>
          <w:szCs w:val="23"/>
        </w:rPr>
        <w:lastRenderedPageBreak/>
        <w:t>административних послова у поступку утврђивања дисциплинске одоворности запослених у Управи; координацију рада</w:t>
      </w:r>
      <w:r w:rsidRPr="00A94B15">
        <w:rPr>
          <w:rFonts w:eastAsia="Times New Roman" w:cs="Times New Roman"/>
          <w:sz w:val="23"/>
          <w:szCs w:val="23"/>
        </w:rPr>
        <w:t xml:space="preserve"> </w:t>
      </w:r>
      <w:r w:rsidRPr="00A94B15">
        <w:rPr>
          <w:sz w:val="23"/>
          <w:szCs w:val="23"/>
        </w:rPr>
        <w:t xml:space="preserve">осталих унутрашњих јединица у области људских ресурса, унутрашњег уређења и систематизације радних места; вођење свих евиденција из радних односа, вођење </w:t>
      </w:r>
      <w:r w:rsidRPr="00A94B15">
        <w:rPr>
          <w:spacing w:val="1"/>
          <w:sz w:val="23"/>
          <w:szCs w:val="23"/>
        </w:rPr>
        <w:t>п</w:t>
      </w:r>
      <w:r w:rsidRPr="00A94B15">
        <w:rPr>
          <w:sz w:val="23"/>
          <w:szCs w:val="23"/>
        </w:rPr>
        <w:t>ро</w:t>
      </w:r>
      <w:r w:rsidRPr="00A94B15">
        <w:rPr>
          <w:spacing w:val="1"/>
          <w:sz w:val="23"/>
          <w:szCs w:val="23"/>
        </w:rPr>
        <w:t>пи</w:t>
      </w:r>
      <w:r w:rsidRPr="00A94B15">
        <w:rPr>
          <w:spacing w:val="-1"/>
          <w:sz w:val="23"/>
          <w:szCs w:val="23"/>
        </w:rPr>
        <w:t>са</w:t>
      </w:r>
      <w:r w:rsidRPr="00A94B15">
        <w:rPr>
          <w:spacing w:val="1"/>
          <w:sz w:val="23"/>
          <w:szCs w:val="23"/>
        </w:rPr>
        <w:t>н</w:t>
      </w:r>
      <w:r w:rsidRPr="00A94B15">
        <w:rPr>
          <w:sz w:val="23"/>
          <w:szCs w:val="23"/>
        </w:rPr>
        <w:t>е</w:t>
      </w:r>
      <w:r w:rsidRPr="00A94B15">
        <w:rPr>
          <w:spacing w:val="22"/>
          <w:sz w:val="23"/>
          <w:szCs w:val="23"/>
        </w:rPr>
        <w:t xml:space="preserve"> </w:t>
      </w:r>
      <w:r w:rsidRPr="00A94B15">
        <w:rPr>
          <w:sz w:val="23"/>
          <w:szCs w:val="23"/>
        </w:rPr>
        <w:t>до</w:t>
      </w:r>
      <w:r w:rsidRPr="00A94B15">
        <w:rPr>
          <w:spacing w:val="4"/>
          <w:sz w:val="23"/>
          <w:szCs w:val="23"/>
        </w:rPr>
        <w:t>к</w:t>
      </w:r>
      <w:r w:rsidRPr="00A94B15">
        <w:rPr>
          <w:spacing w:val="-7"/>
          <w:sz w:val="23"/>
          <w:szCs w:val="23"/>
        </w:rPr>
        <w:t>у</w:t>
      </w:r>
      <w:r w:rsidRPr="00A94B15">
        <w:rPr>
          <w:spacing w:val="2"/>
          <w:sz w:val="23"/>
          <w:szCs w:val="23"/>
        </w:rPr>
        <w:t>м</w:t>
      </w:r>
      <w:r w:rsidRPr="00A94B15">
        <w:rPr>
          <w:spacing w:val="-1"/>
          <w:sz w:val="23"/>
          <w:szCs w:val="23"/>
        </w:rPr>
        <w:t>е</w:t>
      </w:r>
      <w:r w:rsidRPr="00A94B15">
        <w:rPr>
          <w:spacing w:val="1"/>
          <w:sz w:val="23"/>
          <w:szCs w:val="23"/>
        </w:rPr>
        <w:t>нт</w:t>
      </w:r>
      <w:r w:rsidRPr="00A94B15">
        <w:rPr>
          <w:spacing w:val="-1"/>
          <w:sz w:val="23"/>
          <w:szCs w:val="23"/>
        </w:rPr>
        <w:t>а</w:t>
      </w:r>
      <w:r w:rsidRPr="00A94B15">
        <w:rPr>
          <w:spacing w:val="1"/>
          <w:sz w:val="23"/>
          <w:szCs w:val="23"/>
        </w:rPr>
        <w:t>ци</w:t>
      </w:r>
      <w:r w:rsidRPr="00A94B15">
        <w:rPr>
          <w:sz w:val="23"/>
          <w:szCs w:val="23"/>
        </w:rPr>
        <w:t>је</w:t>
      </w:r>
      <w:r w:rsidRPr="00A94B15">
        <w:rPr>
          <w:spacing w:val="15"/>
          <w:sz w:val="23"/>
          <w:szCs w:val="23"/>
        </w:rPr>
        <w:t xml:space="preserve"> </w:t>
      </w:r>
      <w:r w:rsidRPr="00A94B15">
        <w:rPr>
          <w:spacing w:val="1"/>
          <w:sz w:val="23"/>
          <w:szCs w:val="23"/>
        </w:rPr>
        <w:t>з</w:t>
      </w:r>
      <w:r w:rsidRPr="00A94B15">
        <w:rPr>
          <w:sz w:val="23"/>
          <w:szCs w:val="23"/>
        </w:rPr>
        <w:t>а</w:t>
      </w:r>
      <w:r w:rsidRPr="00A94B15">
        <w:rPr>
          <w:spacing w:val="28"/>
          <w:sz w:val="23"/>
          <w:szCs w:val="23"/>
        </w:rPr>
        <w:t xml:space="preserve"> </w:t>
      </w:r>
      <w:r w:rsidRPr="00A94B15">
        <w:rPr>
          <w:spacing w:val="1"/>
          <w:sz w:val="23"/>
          <w:szCs w:val="23"/>
        </w:rPr>
        <w:t>з</w:t>
      </w:r>
      <w:r w:rsidRPr="00A94B15">
        <w:rPr>
          <w:sz w:val="23"/>
          <w:szCs w:val="23"/>
        </w:rPr>
        <w:t>др</w:t>
      </w:r>
      <w:r w:rsidRPr="00A94B15">
        <w:rPr>
          <w:spacing w:val="-1"/>
          <w:sz w:val="23"/>
          <w:szCs w:val="23"/>
        </w:rPr>
        <w:t>а</w:t>
      </w:r>
      <w:r w:rsidRPr="00A94B15">
        <w:rPr>
          <w:sz w:val="23"/>
          <w:szCs w:val="23"/>
        </w:rPr>
        <w:t>в</w:t>
      </w:r>
      <w:r w:rsidRPr="00A94B15">
        <w:rPr>
          <w:spacing w:val="-1"/>
          <w:sz w:val="23"/>
          <w:szCs w:val="23"/>
        </w:rPr>
        <w:t>с</w:t>
      </w:r>
      <w:r w:rsidRPr="00A94B15">
        <w:rPr>
          <w:spacing w:val="1"/>
          <w:sz w:val="23"/>
          <w:szCs w:val="23"/>
        </w:rPr>
        <w:t>т</w:t>
      </w:r>
      <w:r w:rsidRPr="00A94B15">
        <w:rPr>
          <w:sz w:val="23"/>
          <w:szCs w:val="23"/>
        </w:rPr>
        <w:t>в</w:t>
      </w:r>
      <w:r w:rsidRPr="00A94B15">
        <w:rPr>
          <w:spacing w:val="-1"/>
          <w:sz w:val="23"/>
          <w:szCs w:val="23"/>
        </w:rPr>
        <w:t>е</w:t>
      </w:r>
      <w:r w:rsidRPr="00A94B15">
        <w:rPr>
          <w:spacing w:val="1"/>
          <w:sz w:val="23"/>
          <w:szCs w:val="23"/>
        </w:rPr>
        <w:t>н</w:t>
      </w:r>
      <w:r w:rsidRPr="00A94B15">
        <w:rPr>
          <w:sz w:val="23"/>
          <w:szCs w:val="23"/>
        </w:rPr>
        <w:t>о</w:t>
      </w:r>
      <w:r w:rsidRPr="00A94B15">
        <w:rPr>
          <w:spacing w:val="19"/>
          <w:sz w:val="23"/>
          <w:szCs w:val="23"/>
        </w:rPr>
        <w:t xml:space="preserve"> </w:t>
      </w:r>
      <w:r w:rsidRPr="00A94B15">
        <w:rPr>
          <w:sz w:val="23"/>
          <w:szCs w:val="23"/>
        </w:rPr>
        <w:t>и</w:t>
      </w:r>
      <w:r w:rsidRPr="00A94B15">
        <w:rPr>
          <w:spacing w:val="31"/>
          <w:sz w:val="23"/>
          <w:szCs w:val="23"/>
        </w:rPr>
        <w:t xml:space="preserve"> </w:t>
      </w:r>
      <w:r w:rsidRPr="00A94B15">
        <w:rPr>
          <w:spacing w:val="-1"/>
          <w:sz w:val="23"/>
          <w:szCs w:val="23"/>
        </w:rPr>
        <w:t>пе</w:t>
      </w:r>
      <w:r w:rsidRPr="00A94B15">
        <w:rPr>
          <w:spacing w:val="1"/>
          <w:sz w:val="23"/>
          <w:szCs w:val="23"/>
        </w:rPr>
        <w:t>нзи</w:t>
      </w:r>
      <w:r w:rsidRPr="00A94B15">
        <w:rPr>
          <w:sz w:val="23"/>
          <w:szCs w:val="23"/>
        </w:rPr>
        <w:t>ј</w:t>
      </w:r>
      <w:r w:rsidRPr="00A94B15">
        <w:rPr>
          <w:spacing w:val="-1"/>
          <w:sz w:val="23"/>
          <w:szCs w:val="23"/>
        </w:rPr>
        <w:t>с</w:t>
      </w:r>
      <w:r w:rsidRPr="00A94B15">
        <w:rPr>
          <w:spacing w:val="1"/>
          <w:sz w:val="23"/>
          <w:szCs w:val="23"/>
        </w:rPr>
        <w:t>к</w:t>
      </w:r>
      <w:r w:rsidRPr="00A94B15">
        <w:rPr>
          <w:spacing w:val="8"/>
          <w:sz w:val="23"/>
          <w:szCs w:val="23"/>
        </w:rPr>
        <w:t>о</w:t>
      </w:r>
      <w:r w:rsidRPr="00A94B15">
        <w:rPr>
          <w:spacing w:val="-1"/>
          <w:sz w:val="23"/>
          <w:szCs w:val="23"/>
        </w:rPr>
        <w:t>-и</w:t>
      </w:r>
      <w:r w:rsidRPr="00A94B15">
        <w:rPr>
          <w:spacing w:val="1"/>
          <w:sz w:val="23"/>
          <w:szCs w:val="23"/>
        </w:rPr>
        <w:t>н</w:t>
      </w:r>
      <w:r w:rsidRPr="00A94B15">
        <w:rPr>
          <w:sz w:val="23"/>
          <w:szCs w:val="23"/>
        </w:rPr>
        <w:t>в</w:t>
      </w:r>
      <w:r w:rsidRPr="00A94B15">
        <w:rPr>
          <w:spacing w:val="-1"/>
          <w:sz w:val="23"/>
          <w:szCs w:val="23"/>
        </w:rPr>
        <w:t>а</w:t>
      </w:r>
      <w:r w:rsidRPr="00A94B15">
        <w:rPr>
          <w:sz w:val="23"/>
          <w:szCs w:val="23"/>
        </w:rPr>
        <w:t>л</w:t>
      </w:r>
      <w:r w:rsidRPr="00A94B15">
        <w:rPr>
          <w:spacing w:val="1"/>
          <w:sz w:val="23"/>
          <w:szCs w:val="23"/>
        </w:rPr>
        <w:t>и</w:t>
      </w:r>
      <w:r w:rsidRPr="00A94B15">
        <w:rPr>
          <w:sz w:val="23"/>
          <w:szCs w:val="23"/>
        </w:rPr>
        <w:t>д</w:t>
      </w:r>
      <w:r w:rsidRPr="00A94B15">
        <w:rPr>
          <w:spacing w:val="-1"/>
          <w:sz w:val="23"/>
          <w:szCs w:val="23"/>
        </w:rPr>
        <w:t>с</w:t>
      </w:r>
      <w:r w:rsidRPr="00A94B15">
        <w:rPr>
          <w:spacing w:val="1"/>
          <w:sz w:val="23"/>
          <w:szCs w:val="23"/>
        </w:rPr>
        <w:t>к</w:t>
      </w:r>
      <w:r w:rsidRPr="00A94B15">
        <w:rPr>
          <w:sz w:val="23"/>
          <w:szCs w:val="23"/>
        </w:rPr>
        <w:t>о</w:t>
      </w:r>
      <w:r w:rsidRPr="00A94B15">
        <w:rPr>
          <w:spacing w:val="8"/>
          <w:sz w:val="23"/>
          <w:szCs w:val="23"/>
        </w:rPr>
        <w:t xml:space="preserve"> </w:t>
      </w:r>
      <w:r w:rsidRPr="00A94B15">
        <w:rPr>
          <w:sz w:val="23"/>
          <w:szCs w:val="23"/>
        </w:rPr>
        <w:t>о</w:t>
      </w:r>
      <w:r w:rsidRPr="00A94B15">
        <w:rPr>
          <w:spacing w:val="-3"/>
          <w:sz w:val="23"/>
          <w:szCs w:val="23"/>
        </w:rPr>
        <w:t>с</w:t>
      </w:r>
      <w:r w:rsidRPr="00A94B15">
        <w:rPr>
          <w:spacing w:val="1"/>
          <w:sz w:val="23"/>
          <w:szCs w:val="23"/>
        </w:rPr>
        <w:t>и</w:t>
      </w:r>
      <w:r w:rsidRPr="00A94B15">
        <w:rPr>
          <w:spacing w:val="2"/>
          <w:sz w:val="23"/>
          <w:szCs w:val="23"/>
        </w:rPr>
        <w:t>г</w:t>
      </w:r>
      <w:r w:rsidRPr="00A94B15">
        <w:rPr>
          <w:spacing w:val="-5"/>
          <w:sz w:val="23"/>
          <w:szCs w:val="23"/>
        </w:rPr>
        <w:t>у</w:t>
      </w:r>
      <w:r w:rsidRPr="00A94B15">
        <w:rPr>
          <w:sz w:val="23"/>
          <w:szCs w:val="23"/>
        </w:rPr>
        <w:t>р</w:t>
      </w:r>
      <w:r w:rsidRPr="00A94B15">
        <w:rPr>
          <w:spacing w:val="-1"/>
          <w:sz w:val="23"/>
          <w:szCs w:val="23"/>
        </w:rPr>
        <w:t>а</w:t>
      </w:r>
      <w:r w:rsidRPr="00A94B15">
        <w:rPr>
          <w:spacing w:val="2"/>
          <w:sz w:val="23"/>
          <w:szCs w:val="23"/>
        </w:rPr>
        <w:t>њ</w:t>
      </w:r>
      <w:r w:rsidRPr="00A94B15">
        <w:rPr>
          <w:sz w:val="23"/>
          <w:szCs w:val="23"/>
        </w:rPr>
        <w:t>е</w:t>
      </w:r>
      <w:r w:rsidRPr="00A94B15">
        <w:rPr>
          <w:spacing w:val="19"/>
          <w:sz w:val="23"/>
          <w:szCs w:val="23"/>
        </w:rPr>
        <w:t xml:space="preserve"> </w:t>
      </w:r>
      <w:r w:rsidRPr="00A94B15">
        <w:rPr>
          <w:spacing w:val="1"/>
          <w:sz w:val="23"/>
          <w:szCs w:val="23"/>
        </w:rPr>
        <w:t>з</w:t>
      </w:r>
      <w:r w:rsidRPr="00A94B15">
        <w:rPr>
          <w:spacing w:val="-1"/>
          <w:sz w:val="23"/>
          <w:szCs w:val="23"/>
        </w:rPr>
        <w:t>а</w:t>
      </w:r>
      <w:r w:rsidRPr="00A94B15">
        <w:rPr>
          <w:spacing w:val="1"/>
          <w:sz w:val="23"/>
          <w:szCs w:val="23"/>
        </w:rPr>
        <w:t>п</w:t>
      </w:r>
      <w:r w:rsidRPr="00A94B15">
        <w:rPr>
          <w:sz w:val="23"/>
          <w:szCs w:val="23"/>
        </w:rPr>
        <w:t>о</w:t>
      </w:r>
      <w:r w:rsidRPr="00A94B15">
        <w:rPr>
          <w:spacing w:val="-1"/>
          <w:sz w:val="23"/>
          <w:szCs w:val="23"/>
        </w:rPr>
        <w:t>с</w:t>
      </w:r>
      <w:r w:rsidRPr="00A94B15">
        <w:rPr>
          <w:sz w:val="23"/>
          <w:szCs w:val="23"/>
        </w:rPr>
        <w:t>л</w:t>
      </w:r>
      <w:r w:rsidRPr="00A94B15">
        <w:rPr>
          <w:spacing w:val="-1"/>
          <w:sz w:val="23"/>
          <w:szCs w:val="23"/>
        </w:rPr>
        <w:t>е</w:t>
      </w:r>
      <w:r w:rsidRPr="00A94B15">
        <w:rPr>
          <w:spacing w:val="1"/>
          <w:sz w:val="23"/>
          <w:szCs w:val="23"/>
        </w:rPr>
        <w:t>ни</w:t>
      </w:r>
      <w:r w:rsidRPr="00A94B15">
        <w:rPr>
          <w:spacing w:val="2"/>
          <w:sz w:val="23"/>
          <w:szCs w:val="23"/>
        </w:rPr>
        <w:t>х</w:t>
      </w:r>
      <w:r w:rsidRPr="00A94B15">
        <w:rPr>
          <w:sz w:val="23"/>
          <w:szCs w:val="23"/>
        </w:rPr>
        <w:t>; об</w:t>
      </w:r>
      <w:r w:rsidRPr="00A94B15">
        <w:rPr>
          <w:spacing w:val="-1"/>
          <w:sz w:val="23"/>
          <w:szCs w:val="23"/>
        </w:rPr>
        <w:t>а</w:t>
      </w:r>
      <w:r w:rsidRPr="00A94B15">
        <w:rPr>
          <w:sz w:val="23"/>
          <w:szCs w:val="23"/>
        </w:rPr>
        <w:t>в</w:t>
      </w:r>
      <w:r w:rsidRPr="00A94B15">
        <w:rPr>
          <w:spacing w:val="1"/>
          <w:sz w:val="23"/>
          <w:szCs w:val="23"/>
        </w:rPr>
        <w:t>љ</w:t>
      </w:r>
      <w:r w:rsidRPr="00A94B15">
        <w:rPr>
          <w:sz w:val="23"/>
          <w:szCs w:val="23"/>
        </w:rPr>
        <w:t>а</w:t>
      </w:r>
      <w:r w:rsidRPr="00A94B15">
        <w:rPr>
          <w:spacing w:val="-8"/>
          <w:sz w:val="23"/>
          <w:szCs w:val="23"/>
        </w:rPr>
        <w:t xml:space="preserve"> </w:t>
      </w:r>
      <w:r w:rsidRPr="00A94B15">
        <w:rPr>
          <w:sz w:val="23"/>
          <w:szCs w:val="23"/>
        </w:rPr>
        <w:t>и д</w:t>
      </w:r>
      <w:r w:rsidRPr="00A94B15">
        <w:rPr>
          <w:spacing w:val="2"/>
          <w:sz w:val="23"/>
          <w:szCs w:val="23"/>
        </w:rPr>
        <w:t>р</w:t>
      </w:r>
      <w:r w:rsidRPr="00A94B15">
        <w:rPr>
          <w:spacing w:val="-5"/>
          <w:sz w:val="23"/>
          <w:szCs w:val="23"/>
        </w:rPr>
        <w:t>у</w:t>
      </w:r>
      <w:r w:rsidRPr="00A94B15">
        <w:rPr>
          <w:sz w:val="23"/>
          <w:szCs w:val="23"/>
        </w:rPr>
        <w:t>ге</w:t>
      </w:r>
      <w:r w:rsidRPr="00A94B15">
        <w:rPr>
          <w:spacing w:val="-7"/>
          <w:sz w:val="23"/>
          <w:szCs w:val="23"/>
        </w:rPr>
        <w:t xml:space="preserve"> </w:t>
      </w:r>
      <w:r w:rsidRPr="00A94B15">
        <w:rPr>
          <w:spacing w:val="1"/>
          <w:sz w:val="23"/>
          <w:szCs w:val="23"/>
        </w:rPr>
        <w:t>п</w:t>
      </w:r>
      <w:r w:rsidRPr="00A94B15">
        <w:rPr>
          <w:sz w:val="23"/>
          <w:szCs w:val="23"/>
        </w:rPr>
        <w:t>о</w:t>
      </w:r>
      <w:r w:rsidRPr="00A94B15">
        <w:rPr>
          <w:spacing w:val="-1"/>
          <w:sz w:val="23"/>
          <w:szCs w:val="23"/>
        </w:rPr>
        <w:t>с</w:t>
      </w:r>
      <w:r w:rsidRPr="00A94B15">
        <w:rPr>
          <w:sz w:val="23"/>
          <w:szCs w:val="23"/>
        </w:rPr>
        <w:t>ло</w:t>
      </w:r>
      <w:r w:rsidRPr="00A94B15">
        <w:rPr>
          <w:spacing w:val="2"/>
          <w:sz w:val="23"/>
          <w:szCs w:val="23"/>
        </w:rPr>
        <w:t>в</w:t>
      </w:r>
      <w:r w:rsidRPr="00A94B15">
        <w:rPr>
          <w:sz w:val="23"/>
          <w:szCs w:val="23"/>
        </w:rPr>
        <w:t>е</w:t>
      </w:r>
      <w:r w:rsidRPr="00A94B15">
        <w:rPr>
          <w:spacing w:val="-6"/>
          <w:sz w:val="23"/>
          <w:szCs w:val="23"/>
        </w:rPr>
        <w:t xml:space="preserve"> </w:t>
      </w:r>
      <w:r w:rsidRPr="00A94B15">
        <w:rPr>
          <w:spacing w:val="1"/>
          <w:sz w:val="23"/>
          <w:szCs w:val="23"/>
        </w:rPr>
        <w:t>и</w:t>
      </w:r>
      <w:r w:rsidRPr="00A94B15">
        <w:rPr>
          <w:sz w:val="23"/>
          <w:szCs w:val="23"/>
        </w:rPr>
        <w:t>з</w:t>
      </w:r>
      <w:r w:rsidRPr="00A94B15">
        <w:rPr>
          <w:spacing w:val="-1"/>
          <w:sz w:val="23"/>
          <w:szCs w:val="23"/>
        </w:rPr>
        <w:t xml:space="preserve"> </w:t>
      </w:r>
      <w:r w:rsidRPr="00A94B15">
        <w:rPr>
          <w:sz w:val="23"/>
          <w:szCs w:val="23"/>
        </w:rPr>
        <w:t>ове</w:t>
      </w:r>
      <w:r w:rsidRPr="00A94B15">
        <w:rPr>
          <w:spacing w:val="-4"/>
          <w:sz w:val="23"/>
          <w:szCs w:val="23"/>
        </w:rPr>
        <w:t xml:space="preserve"> </w:t>
      </w:r>
      <w:r w:rsidRPr="00A94B15">
        <w:rPr>
          <w:sz w:val="23"/>
          <w:szCs w:val="23"/>
        </w:rPr>
        <w:t>обл</w:t>
      </w:r>
      <w:r w:rsidRPr="00A94B15">
        <w:rPr>
          <w:spacing w:val="-1"/>
          <w:sz w:val="23"/>
          <w:szCs w:val="23"/>
        </w:rPr>
        <w:t>ас</w:t>
      </w:r>
      <w:r w:rsidRPr="00A94B15">
        <w:rPr>
          <w:spacing w:val="1"/>
          <w:sz w:val="23"/>
          <w:szCs w:val="23"/>
        </w:rPr>
        <w:t>т</w:t>
      </w:r>
      <w:r w:rsidRPr="00A94B15">
        <w:rPr>
          <w:spacing w:val="8"/>
          <w:sz w:val="23"/>
          <w:szCs w:val="23"/>
        </w:rPr>
        <w:t>и</w:t>
      </w:r>
      <w:r w:rsidRPr="00A94B15">
        <w:rPr>
          <w:sz w:val="23"/>
          <w:szCs w:val="23"/>
        </w:rPr>
        <w:t>.</w:t>
      </w:r>
    </w:p>
    <w:p w:rsidR="00D96F08" w:rsidRPr="00A94B15" w:rsidRDefault="00D96F08" w:rsidP="00AF53F6">
      <w:pPr>
        <w:spacing w:after="0" w:line="240" w:lineRule="atLeast"/>
        <w:ind w:right="102" w:firstLine="720"/>
        <w:rPr>
          <w:sz w:val="18"/>
          <w:szCs w:val="24"/>
        </w:rPr>
      </w:pP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9"/>
          <w:szCs w:val="24"/>
        </w:rPr>
        <w:t>и</w:t>
      </w:r>
      <w:r w:rsidRPr="003E6DD7">
        <w:rPr>
          <w:szCs w:val="24"/>
        </w:rPr>
        <w:t>:</w:t>
      </w:r>
    </w:p>
    <w:p w:rsidR="007543DD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рј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-10"/>
          <w:szCs w:val="24"/>
        </w:rPr>
        <w:t xml:space="preserve"> </w:t>
      </w:r>
      <w:r w:rsidRPr="003E6DD7">
        <w:rPr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ћ,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</w:t>
      </w:r>
      <w:r w:rsidRPr="003E6DD7">
        <w:rPr>
          <w:spacing w:val="2"/>
          <w:szCs w:val="24"/>
        </w:rPr>
        <w:t>о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 xml:space="preserve">е </w:t>
      </w:r>
    </w:p>
    <w:p w:rsidR="00F377F3" w:rsidRDefault="00BF16AC" w:rsidP="00F377F3">
      <w:pPr>
        <w:spacing w:after="0" w:line="240" w:lineRule="atLeast"/>
        <w:rPr>
          <w:color w:val="0000FF"/>
          <w:szCs w:val="24"/>
          <w:u w:val="single" w:color="0000FF"/>
        </w:rPr>
      </w:pPr>
      <w:r w:rsidRPr="003E6DD7">
        <w:rPr>
          <w:spacing w:val="-1"/>
          <w:szCs w:val="24"/>
        </w:rPr>
        <w:t>e</w:t>
      </w:r>
      <w:r w:rsidRPr="003E6DD7">
        <w:rPr>
          <w:szCs w:val="24"/>
        </w:rPr>
        <w:t>-</w:t>
      </w:r>
      <w:r w:rsidRPr="003E6DD7">
        <w:rPr>
          <w:spacing w:val="-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:</w:t>
      </w:r>
      <w:r w:rsidR="005E30AD" w:rsidRPr="003E6DD7">
        <w:rPr>
          <w:spacing w:val="-7"/>
          <w:szCs w:val="24"/>
        </w:rPr>
        <w:t xml:space="preserve"> </w:t>
      </w:r>
      <w:hyperlink r:id="rId45">
        <w:r w:rsidRPr="003E6DD7">
          <w:rPr>
            <w:color w:val="0000FF"/>
            <w:spacing w:val="1"/>
            <w:szCs w:val="24"/>
            <w:u w:val="single" w:color="0000FF"/>
          </w:rPr>
          <w:t>m</w:t>
        </w:r>
        <w:r w:rsidRPr="003E6DD7">
          <w:rPr>
            <w:color w:val="0000FF"/>
            <w:szCs w:val="24"/>
            <w:u w:val="single" w:color="0000FF"/>
          </w:rPr>
          <w:t>irj</w:t>
        </w:r>
        <w:r w:rsidRPr="003E6DD7">
          <w:rPr>
            <w:color w:val="0000FF"/>
            <w:spacing w:val="-1"/>
            <w:szCs w:val="24"/>
            <w:u w:val="single" w:color="0000FF"/>
          </w:rPr>
          <w:t>a</w:t>
        </w:r>
        <w:r w:rsidRPr="003E6DD7">
          <w:rPr>
            <w:color w:val="0000FF"/>
            <w:szCs w:val="24"/>
            <w:u w:val="single" w:color="0000FF"/>
          </w:rPr>
          <w:t>n</w:t>
        </w:r>
        <w:r w:rsidRPr="003E6DD7">
          <w:rPr>
            <w:color w:val="0000FF"/>
            <w:spacing w:val="-1"/>
            <w:szCs w:val="24"/>
            <w:u w:val="single" w:color="0000FF"/>
          </w:rPr>
          <w:t>a</w:t>
        </w:r>
        <w:r w:rsidRPr="003E6DD7">
          <w:rPr>
            <w:color w:val="0000FF"/>
            <w:szCs w:val="24"/>
            <w:u w:val="single" w:color="0000FF"/>
          </w:rPr>
          <w:t>.t</w:t>
        </w:r>
        <w:r w:rsidRPr="003E6DD7">
          <w:rPr>
            <w:color w:val="0000FF"/>
            <w:spacing w:val="-1"/>
            <w:szCs w:val="24"/>
            <w:u w:val="single" w:color="0000FF"/>
          </w:rPr>
          <w:t>a</w:t>
        </w:r>
        <w:r w:rsidRPr="003E6DD7">
          <w:rPr>
            <w:color w:val="0000FF"/>
            <w:szCs w:val="24"/>
            <w:u w:val="single" w:color="0000FF"/>
          </w:rPr>
          <w:t>di</w:t>
        </w:r>
        <w:r w:rsidRPr="003E6DD7">
          <w:rPr>
            <w:color w:val="0000FF"/>
            <w:spacing w:val="1"/>
            <w:szCs w:val="24"/>
            <w:u w:val="single" w:color="0000FF"/>
          </w:rPr>
          <w:t>c</w:t>
        </w:r>
        <w:r w:rsidRPr="003E6DD7">
          <w:rPr>
            <w:color w:val="0000FF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szCs w:val="24"/>
            <w:u w:val="single" w:color="0000FF"/>
          </w:rPr>
          <w:t>m</w:t>
        </w:r>
        <w:r w:rsidRPr="003E6DD7">
          <w:rPr>
            <w:color w:val="0000FF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szCs w:val="24"/>
            <w:u w:val="single" w:color="0000FF"/>
          </w:rPr>
          <w:t>g</w:t>
        </w:r>
        <w:r w:rsidRPr="003E6DD7">
          <w:rPr>
            <w:color w:val="0000FF"/>
            <w:szCs w:val="24"/>
            <w:u w:val="single" w:color="0000FF"/>
          </w:rPr>
          <w:t>ov.rs</w:t>
        </w:r>
      </w:hyperlink>
      <w:r w:rsidR="00F377F3">
        <w:rPr>
          <w:color w:val="0000FF"/>
          <w:szCs w:val="24"/>
          <w:u w:val="single" w:color="0000FF"/>
        </w:rPr>
        <w:t xml:space="preserve"> </w:t>
      </w:r>
    </w:p>
    <w:p w:rsidR="009D20EB" w:rsidRDefault="009D20EB" w:rsidP="00F377F3">
      <w:pPr>
        <w:spacing w:after="0" w:line="240" w:lineRule="atLeast"/>
        <w:rPr>
          <w:color w:val="0000FF"/>
          <w:szCs w:val="24"/>
          <w:u w:val="single" w:color="0000FF"/>
        </w:rPr>
      </w:pPr>
    </w:p>
    <w:p w:rsidR="00BF16AC" w:rsidRPr="00FC5E86" w:rsidRDefault="00BF16AC" w:rsidP="009D20EB">
      <w:pPr>
        <w:spacing w:line="240" w:lineRule="auto"/>
        <w:ind w:firstLine="720"/>
        <w:rPr>
          <w:b/>
          <w:bCs/>
          <w:spacing w:val="1"/>
          <w:szCs w:val="24"/>
        </w:rPr>
      </w:pPr>
      <w:r w:rsidRPr="003E6DD7">
        <w:rPr>
          <w:b/>
          <w:bCs/>
          <w:spacing w:val="1"/>
          <w:szCs w:val="24"/>
        </w:rPr>
        <w:t>Од</w:t>
      </w:r>
      <w:r w:rsidRPr="003E6DD7">
        <w:rPr>
          <w:b/>
          <w:bCs/>
          <w:spacing w:val="-1"/>
          <w:szCs w:val="24"/>
        </w:rPr>
        <w:t>е</w:t>
      </w:r>
      <w:r w:rsidRPr="003E6DD7">
        <w:rPr>
          <w:b/>
          <w:bCs/>
          <w:szCs w:val="24"/>
        </w:rPr>
        <w:t>љ</w:t>
      </w:r>
      <w:r w:rsidRPr="003E6DD7">
        <w:rPr>
          <w:b/>
          <w:bCs/>
          <w:spacing w:val="-1"/>
          <w:szCs w:val="24"/>
        </w:rPr>
        <w:t>е</w:t>
      </w:r>
      <w:r w:rsidRPr="003E6DD7">
        <w:rPr>
          <w:b/>
          <w:bCs/>
          <w:spacing w:val="1"/>
          <w:szCs w:val="24"/>
        </w:rPr>
        <w:t>њ</w:t>
      </w:r>
      <w:r w:rsidRPr="003E6DD7">
        <w:rPr>
          <w:b/>
          <w:bCs/>
          <w:szCs w:val="24"/>
        </w:rPr>
        <w:t>е</w:t>
      </w:r>
      <w:r w:rsidRPr="003E6DD7">
        <w:rPr>
          <w:b/>
          <w:bCs/>
          <w:spacing w:val="2"/>
          <w:szCs w:val="24"/>
        </w:rPr>
        <w:t xml:space="preserve"> </w:t>
      </w:r>
      <w:r w:rsidRPr="003E6DD7">
        <w:rPr>
          <w:b/>
          <w:bCs/>
          <w:szCs w:val="24"/>
        </w:rPr>
        <w:t>за</w:t>
      </w:r>
      <w:r w:rsidRPr="003E6DD7">
        <w:rPr>
          <w:b/>
          <w:bCs/>
          <w:spacing w:val="9"/>
          <w:szCs w:val="24"/>
        </w:rPr>
        <w:t xml:space="preserve"> </w:t>
      </w:r>
      <w:r w:rsidRPr="003E6DD7">
        <w:rPr>
          <w:b/>
          <w:bCs/>
          <w:szCs w:val="24"/>
        </w:rPr>
        <w:t>о</w:t>
      </w:r>
      <w:r w:rsidRPr="003E6DD7">
        <w:rPr>
          <w:b/>
          <w:bCs/>
          <w:spacing w:val="3"/>
          <w:szCs w:val="24"/>
        </w:rPr>
        <w:t>п</w:t>
      </w:r>
      <w:r w:rsidRPr="003E6DD7">
        <w:rPr>
          <w:b/>
          <w:bCs/>
          <w:spacing w:val="-5"/>
          <w:szCs w:val="24"/>
        </w:rPr>
        <w:t>ш</w:t>
      </w:r>
      <w:r w:rsidRPr="003E6DD7">
        <w:rPr>
          <w:b/>
          <w:bCs/>
          <w:spacing w:val="2"/>
          <w:szCs w:val="24"/>
        </w:rPr>
        <w:t>т</w:t>
      </w:r>
      <w:r w:rsidRPr="003E6DD7">
        <w:rPr>
          <w:b/>
          <w:bCs/>
          <w:szCs w:val="24"/>
        </w:rPr>
        <w:t>е</w:t>
      </w:r>
      <w:r w:rsidRPr="003E6DD7">
        <w:rPr>
          <w:b/>
          <w:bCs/>
          <w:spacing w:val="3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п</w:t>
      </w:r>
      <w:r w:rsidRPr="003E6DD7">
        <w:rPr>
          <w:b/>
          <w:bCs/>
          <w:spacing w:val="-2"/>
          <w:szCs w:val="24"/>
        </w:rPr>
        <w:t>о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zCs w:val="24"/>
        </w:rPr>
        <w:t>лове</w:t>
      </w:r>
      <w:r w:rsidRPr="003E6DD7">
        <w:rPr>
          <w:b/>
          <w:bCs/>
          <w:spacing w:val="4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оји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8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:</w:t>
      </w:r>
      <w:r w:rsidRPr="003E6DD7">
        <w:rPr>
          <w:spacing w:val="1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и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3"/>
          <w:szCs w:val="24"/>
        </w:rPr>
        <w:t>м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 xml:space="preserve">,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4"/>
          <w:szCs w:val="24"/>
        </w:rPr>
        <w:t>д</w:t>
      </w:r>
      <w:r w:rsidRPr="003E6DD7">
        <w:rPr>
          <w:szCs w:val="24"/>
        </w:rPr>
        <w:t xml:space="preserve">у 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еа</w:t>
      </w:r>
      <w:r w:rsidRPr="003E6DD7">
        <w:rPr>
          <w:szCs w:val="24"/>
        </w:rPr>
        <w:t>л</w:t>
      </w:r>
      <w:r w:rsidRPr="003E6DD7">
        <w:rPr>
          <w:spacing w:val="1"/>
          <w:szCs w:val="24"/>
        </w:rPr>
        <w:t>из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је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1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ч</w:t>
      </w:r>
      <w:r w:rsidRPr="003E6DD7">
        <w:rPr>
          <w:spacing w:val="-1"/>
          <w:szCs w:val="24"/>
        </w:rPr>
        <w:t>ни</w:t>
      </w:r>
      <w:r w:rsidRPr="003E6DD7">
        <w:rPr>
          <w:szCs w:val="24"/>
        </w:rPr>
        <w:t>х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оји</w:t>
      </w:r>
      <w:r w:rsidRPr="003E6DD7">
        <w:rPr>
          <w:spacing w:val="1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17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17"/>
          <w:szCs w:val="24"/>
        </w:rPr>
        <w:t xml:space="preserve"> </w:t>
      </w:r>
      <w:r w:rsidRPr="003E6DD7">
        <w:rPr>
          <w:szCs w:val="24"/>
        </w:rPr>
        <w:t>орг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низ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>у и</w:t>
      </w:r>
      <w:r w:rsidRPr="003E6DD7">
        <w:rPr>
          <w:spacing w:val="20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 xml:space="preserve">д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ве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3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ни</w:t>
      </w:r>
      <w:r w:rsidRPr="003E6DD7">
        <w:rPr>
          <w:spacing w:val="-3"/>
          <w:szCs w:val="24"/>
        </w:rPr>
        <w:t>ч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ог</w:t>
      </w:r>
      <w:r w:rsidRPr="003E6DD7">
        <w:rPr>
          <w:spacing w:val="1"/>
          <w:szCs w:val="24"/>
        </w:rPr>
        <w:t xml:space="preserve"> </w:t>
      </w:r>
      <w:r w:rsidRPr="003E6DD7">
        <w:rPr>
          <w:spacing w:val="2"/>
          <w:szCs w:val="24"/>
        </w:rPr>
        <w:t>с</w:t>
      </w:r>
      <w:r w:rsidRPr="003E6DD7">
        <w:rPr>
          <w:szCs w:val="24"/>
        </w:rPr>
        <w:t>у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инт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ес</w:t>
      </w:r>
      <w:r w:rsidRPr="003E6DD7">
        <w:rPr>
          <w:szCs w:val="24"/>
        </w:rPr>
        <w:t>а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1"/>
          <w:szCs w:val="24"/>
        </w:rPr>
        <w:t>ц</w:t>
      </w:r>
      <w:r w:rsidRPr="003E6DD7">
        <w:rPr>
          <w:spacing w:val="2"/>
          <w:szCs w:val="24"/>
        </w:rPr>
        <w:t>е</w:t>
      </w:r>
      <w:r w:rsidRPr="003E6DD7">
        <w:rPr>
          <w:spacing w:val="3"/>
          <w:szCs w:val="24"/>
        </w:rPr>
        <w:t>л</w:t>
      </w:r>
      <w:r w:rsidRPr="003E6DD7">
        <w:rPr>
          <w:szCs w:val="24"/>
        </w:rPr>
        <w:t>у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4"/>
          <w:szCs w:val="24"/>
        </w:rPr>
        <w:t>в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;</w:t>
      </w:r>
      <w:r w:rsidRPr="003E6DD7">
        <w:rPr>
          <w:spacing w:val="1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1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 xml:space="preserve">ње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инт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и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13"/>
          <w:szCs w:val="24"/>
        </w:rPr>
        <w:t xml:space="preserve"> </w:t>
      </w:r>
      <w:r w:rsidRPr="003E6DD7">
        <w:rPr>
          <w:spacing w:val="-2"/>
          <w:szCs w:val="24"/>
        </w:rPr>
        <w:t>у</w:t>
      </w:r>
      <w:r w:rsidRPr="003E6DD7">
        <w:rPr>
          <w:szCs w:val="24"/>
        </w:rPr>
        <w:t>ч</w:t>
      </w:r>
      <w:r w:rsidRPr="003E6DD7">
        <w:rPr>
          <w:spacing w:val="-1"/>
          <w:szCs w:val="24"/>
        </w:rPr>
        <w:t>ес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во</w:t>
      </w:r>
      <w:r w:rsidRPr="003E6DD7">
        <w:rPr>
          <w:spacing w:val="2"/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ми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год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шњ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рогр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ма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 xml:space="preserve">х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ова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-1"/>
          <w:szCs w:val="24"/>
        </w:rPr>
        <w:t>и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>а</w:t>
      </w:r>
      <w:r w:rsidRPr="003E6DD7">
        <w:rPr>
          <w:spacing w:val="1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>е;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2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 xml:space="preserve">ње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9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х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ма</w:t>
      </w:r>
      <w:r w:rsidRPr="003E6DD7">
        <w:rPr>
          <w:spacing w:val="1"/>
          <w:szCs w:val="24"/>
        </w:rPr>
        <w:t xml:space="preserve"> з</w:t>
      </w:r>
      <w:r w:rsidRPr="003E6DD7">
        <w:rPr>
          <w:szCs w:val="24"/>
        </w:rPr>
        <w:t>а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лобод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н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 xml:space="preserve">п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ма од</w:t>
      </w:r>
      <w:r w:rsidRPr="003E6DD7">
        <w:rPr>
          <w:spacing w:val="16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1"/>
          <w:szCs w:val="24"/>
        </w:rPr>
        <w:t>зн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ч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ја</w:t>
      </w:r>
      <w:r w:rsidRPr="003E6DD7">
        <w:rPr>
          <w:spacing w:val="9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7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ти</w:t>
      </w:r>
      <w:r w:rsidRPr="003E6DD7">
        <w:rPr>
          <w:spacing w:val="3"/>
          <w:szCs w:val="24"/>
        </w:rPr>
        <w:t>т</w:t>
      </w:r>
      <w:r w:rsidRPr="003E6DD7">
        <w:rPr>
          <w:szCs w:val="24"/>
        </w:rPr>
        <w:t>у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а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л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ч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;</w:t>
      </w:r>
      <w:r w:rsidRPr="003E6DD7">
        <w:rPr>
          <w:spacing w:val="20"/>
          <w:szCs w:val="24"/>
        </w:rPr>
        <w:t xml:space="preserve"> </w:t>
      </w:r>
      <w:r w:rsidRPr="003E6DD7">
        <w:rPr>
          <w:spacing w:val="-3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6"/>
          <w:szCs w:val="24"/>
        </w:rPr>
        <w:t>т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пк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ен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је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мов</w:t>
      </w:r>
      <w:r w:rsidRPr="003E6DD7">
        <w:rPr>
          <w:spacing w:val="1"/>
          <w:szCs w:val="24"/>
        </w:rPr>
        <w:t>ин</w:t>
      </w:r>
      <w:r w:rsidRPr="003E6DD7">
        <w:rPr>
          <w:szCs w:val="24"/>
        </w:rPr>
        <w:t>е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1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2"/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ов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м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4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орг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низ</w:t>
      </w:r>
      <w:r w:rsidRPr="003E6DD7">
        <w:rPr>
          <w:spacing w:val="-1"/>
          <w:szCs w:val="24"/>
        </w:rPr>
        <w:t>ац</w:t>
      </w:r>
      <w:r w:rsidRPr="003E6DD7">
        <w:rPr>
          <w:spacing w:val="1"/>
          <w:szCs w:val="24"/>
        </w:rPr>
        <w:t>и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 xml:space="preserve">у 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л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ж</w:t>
      </w:r>
      <w:r w:rsidRPr="003E6DD7">
        <w:rPr>
          <w:spacing w:val="3"/>
          <w:szCs w:val="24"/>
        </w:rPr>
        <w:t>б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х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4"/>
          <w:szCs w:val="24"/>
        </w:rPr>
        <w:t>п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ов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њ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 б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з</w:t>
      </w:r>
      <w:r w:rsidRPr="003E6DD7">
        <w:rPr>
          <w:szCs w:val="24"/>
        </w:rPr>
        <w:t>б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и</w:t>
      </w:r>
      <w:r w:rsidRPr="003E6DD7">
        <w:rPr>
          <w:spacing w:val="2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др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-2"/>
          <w:szCs w:val="24"/>
        </w:rPr>
        <w:t>д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;</w:t>
      </w:r>
      <w:r w:rsidRPr="003E6DD7">
        <w:rPr>
          <w:spacing w:val="9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9"/>
          <w:szCs w:val="24"/>
        </w:rPr>
        <w:t>к</w:t>
      </w:r>
      <w:r w:rsidRPr="003E6DD7">
        <w:rPr>
          <w:szCs w:val="24"/>
        </w:rPr>
        <w:t>у</w:t>
      </w:r>
      <w:r w:rsidRPr="003E6DD7">
        <w:rPr>
          <w:spacing w:val="1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к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ће одрж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,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6"/>
          <w:szCs w:val="24"/>
        </w:rPr>
        <w:t xml:space="preserve"> 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нци</w:t>
      </w:r>
      <w:r w:rsidRPr="003E6DD7">
        <w:rPr>
          <w:spacing w:val="5"/>
          <w:szCs w:val="24"/>
        </w:rPr>
        <w:t>ј</w:t>
      </w:r>
      <w:r w:rsidRPr="003E6DD7">
        <w:rPr>
          <w:szCs w:val="24"/>
        </w:rPr>
        <w:t xml:space="preserve">у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шћ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-1"/>
          <w:szCs w:val="24"/>
        </w:rPr>
        <w:t>с</w:t>
      </w:r>
      <w:r w:rsidRPr="003E6DD7">
        <w:rPr>
          <w:spacing w:val="5"/>
          <w:szCs w:val="24"/>
        </w:rPr>
        <w:t>л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га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1"/>
          <w:szCs w:val="24"/>
        </w:rPr>
        <w:t>фик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6"/>
          <w:szCs w:val="24"/>
        </w:rPr>
        <w:t xml:space="preserve"> </w:t>
      </w:r>
      <w:r w:rsidRPr="003E6DD7">
        <w:rPr>
          <w:szCs w:val="24"/>
        </w:rPr>
        <w:t>моб</w:t>
      </w:r>
      <w:r w:rsidRPr="003E6DD7">
        <w:rPr>
          <w:spacing w:val="1"/>
          <w:szCs w:val="24"/>
        </w:rPr>
        <w:t>и</w:t>
      </w:r>
      <w:r w:rsidRPr="003E6DD7">
        <w:rPr>
          <w:spacing w:val="-2"/>
          <w:szCs w:val="24"/>
        </w:rPr>
        <w:t>л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 xml:space="preserve">е 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ф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ј</w:t>
      </w:r>
      <w:r w:rsidRPr="003E6DD7">
        <w:rPr>
          <w:spacing w:val="2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б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во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10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х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ч</w:t>
      </w:r>
      <w:r w:rsidRPr="003E6DD7">
        <w:rPr>
          <w:spacing w:val="1"/>
          <w:szCs w:val="24"/>
        </w:rPr>
        <w:t>к</w:t>
      </w:r>
      <w:r w:rsidRPr="003E6DD7">
        <w:rPr>
          <w:spacing w:val="-2"/>
          <w:szCs w:val="24"/>
        </w:rPr>
        <w:t>о</w:t>
      </w:r>
      <w:r w:rsidRPr="003E6DD7">
        <w:rPr>
          <w:szCs w:val="24"/>
        </w:rPr>
        <w:t>ј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,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одрж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4"/>
          <w:szCs w:val="24"/>
        </w:rPr>
        <w:t>њ</w:t>
      </w:r>
      <w:r w:rsidRPr="003E6DD7">
        <w:rPr>
          <w:szCs w:val="24"/>
        </w:rPr>
        <w:t>у и 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г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ји 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л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жб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х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во</w:t>
      </w:r>
      <w:r w:rsidRPr="003E6DD7">
        <w:rPr>
          <w:spacing w:val="-1"/>
          <w:szCs w:val="24"/>
        </w:rPr>
        <w:t>з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5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б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</w:t>
      </w:r>
      <w:r w:rsidRPr="003E6DD7">
        <w:rPr>
          <w:spacing w:val="2"/>
          <w:szCs w:val="24"/>
        </w:rPr>
        <w:t>е</w:t>
      </w:r>
      <w:r w:rsidRPr="003E6DD7">
        <w:rPr>
          <w:szCs w:val="24"/>
        </w:rPr>
        <w:t>, одрж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ти</w:t>
      </w:r>
      <w:r w:rsidRPr="003E6DD7">
        <w:rPr>
          <w:spacing w:val="3"/>
          <w:szCs w:val="24"/>
        </w:rPr>
        <w:t>т</w:t>
      </w:r>
      <w:r w:rsidRPr="003E6DD7">
        <w:rPr>
          <w:szCs w:val="24"/>
        </w:rPr>
        <w:t>у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а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мов</w:t>
      </w:r>
      <w:r w:rsidRPr="003E6DD7">
        <w:rPr>
          <w:spacing w:val="1"/>
          <w:szCs w:val="24"/>
        </w:rPr>
        <w:t>ин</w:t>
      </w:r>
      <w:r w:rsidRPr="003E6DD7">
        <w:rPr>
          <w:szCs w:val="24"/>
        </w:rPr>
        <w:t xml:space="preserve">е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ма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10"/>
          <w:szCs w:val="24"/>
        </w:rPr>
        <w:t xml:space="preserve"> 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1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и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 xml:space="preserve">ње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а</w:t>
      </w:r>
      <w:r w:rsidRPr="003E6DD7">
        <w:rPr>
          <w:spacing w:val="2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 xml:space="preserve">х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ки</w:t>
      </w:r>
      <w:r w:rsidRPr="003E6DD7">
        <w:rPr>
          <w:szCs w:val="24"/>
        </w:rPr>
        <w:t>;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-8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2"/>
          <w:szCs w:val="24"/>
        </w:rPr>
        <w:t>г</w:t>
      </w:r>
      <w:r w:rsidRPr="003E6DD7">
        <w:rPr>
          <w:szCs w:val="24"/>
        </w:rPr>
        <w:t>е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-1"/>
          <w:szCs w:val="24"/>
        </w:rPr>
        <w:t xml:space="preserve"> </w:t>
      </w:r>
      <w:r w:rsidRPr="003E6DD7">
        <w:rPr>
          <w:szCs w:val="24"/>
        </w:rPr>
        <w:t>ове</w:t>
      </w:r>
      <w:r w:rsidRPr="003E6DD7">
        <w:rPr>
          <w:spacing w:val="-4"/>
          <w:szCs w:val="24"/>
        </w:rPr>
        <w:t xml:space="preserve"> </w:t>
      </w:r>
      <w:r w:rsidRPr="003E6DD7">
        <w:rPr>
          <w:szCs w:val="24"/>
        </w:rPr>
        <w:t>обл</w:t>
      </w:r>
      <w:r w:rsidRPr="003E6DD7">
        <w:rPr>
          <w:spacing w:val="-1"/>
          <w:szCs w:val="24"/>
        </w:rPr>
        <w:t>ас</w:t>
      </w:r>
      <w:r w:rsidRPr="003E6DD7">
        <w:rPr>
          <w:spacing w:val="3"/>
          <w:szCs w:val="24"/>
        </w:rPr>
        <w:t>т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.</w:t>
      </w:r>
    </w:p>
    <w:p w:rsidR="00304CE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Ст</w:t>
      </w:r>
      <w:r w:rsidRPr="003E6DD7">
        <w:rPr>
          <w:szCs w:val="24"/>
        </w:rPr>
        <w:t>ој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н</w:t>
      </w:r>
      <w:r w:rsidRPr="003E6DD7">
        <w:rPr>
          <w:spacing w:val="-6"/>
          <w:szCs w:val="24"/>
        </w:rPr>
        <w:t xml:space="preserve"> </w:t>
      </w:r>
      <w:r w:rsidRPr="003E6DD7">
        <w:rPr>
          <w:spacing w:val="1"/>
          <w:szCs w:val="24"/>
        </w:rPr>
        <w:t>Шт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ч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к</w:t>
      </w:r>
      <w:r w:rsidRPr="003E6DD7">
        <w:rPr>
          <w:spacing w:val="-9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љ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е-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5E30AD" w:rsidRPr="003E6DD7">
        <w:rPr>
          <w:spacing w:val="-9"/>
          <w:position w:val="-1"/>
          <w:szCs w:val="24"/>
        </w:rPr>
        <w:t xml:space="preserve"> </w:t>
      </w:r>
      <w:hyperlink r:id="rId46">
        <w:r w:rsidRPr="003E6DD7">
          <w:rPr>
            <w:color w:val="0000FF"/>
            <w:position w:val="-1"/>
            <w:szCs w:val="24"/>
            <w:u w:val="single" w:color="0000FF"/>
          </w:rPr>
          <w:t>stoj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n.st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e</w:t>
        </w:r>
        <w:r w:rsidRPr="003E6DD7">
          <w:rPr>
            <w:color w:val="0000FF"/>
            <w:position w:val="-1"/>
            <w:szCs w:val="24"/>
            <w:u w:val="single" w:color="0000FF"/>
          </w:rPr>
          <w:t>t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865ABE" w:rsidRDefault="00865ABE" w:rsidP="00AF53F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b/>
          <w:bCs/>
          <w:szCs w:val="24"/>
          <w:lang w:val="sr-Cyrl-CS"/>
        </w:rPr>
      </w:pPr>
    </w:p>
    <w:p w:rsidR="002746BC" w:rsidRPr="00200B5B" w:rsidRDefault="002746BC" w:rsidP="009D20EB">
      <w:pPr>
        <w:spacing w:line="240" w:lineRule="auto"/>
        <w:ind w:firstLine="720"/>
        <w:rPr>
          <w:szCs w:val="24"/>
        </w:rPr>
      </w:pPr>
      <w:r w:rsidRPr="00200B5B">
        <w:rPr>
          <w:b/>
          <w:szCs w:val="24"/>
        </w:rPr>
        <w:t>Одсек за послове ИПАРД писарнице</w:t>
      </w:r>
      <w:r w:rsidRPr="00200B5B">
        <w:rPr>
          <w:szCs w:val="24"/>
        </w:rPr>
        <w:t xml:space="preserve"> обавља  послове који се односе на: пријем, евидентирање, распоређивање и архивирање свих докумената везаних за спровођење ИПАРД II програма, као што су:  пријем, отварање и отпремање поште; прегледање, распоређивање и евидентирање предмета, аката и поднесака; здруживање, допуњавање и комплетирање предмета и достављање у рад организационим јединицама Управе; пријем решених предмета од организационих јединица Управе, њихово евидентирање и архивирање; вођење евиденције о кретању предмета између организационих јединица; непосредни пријем поднесака од странака, одвајање и евидентирање поште на личност; давање обавештења о кретању предмета на основу података из евиденције предмета; чување архивираних предмета до истека рока и излучивање безвредног регистратурског материјала;  као  и друге послове из ове области.</w:t>
      </w:r>
    </w:p>
    <w:p w:rsidR="002746BC" w:rsidRPr="003E6DD7" w:rsidRDefault="002746BC" w:rsidP="002746BC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2746BC" w:rsidRPr="003E6DD7" w:rsidRDefault="002746BC" w:rsidP="001A7F00">
      <w:pPr>
        <w:spacing w:after="0" w:line="240" w:lineRule="atLeast"/>
        <w:rPr>
          <w:szCs w:val="24"/>
        </w:rPr>
      </w:pPr>
      <w:r>
        <w:rPr>
          <w:spacing w:val="1"/>
          <w:szCs w:val="24"/>
        </w:rPr>
        <w:t>Љиљана Миловановић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>
        <w:rPr>
          <w:spacing w:val="3"/>
          <w:szCs w:val="24"/>
        </w:rPr>
        <w:t>шеф Одсека</w:t>
      </w:r>
    </w:p>
    <w:p w:rsidR="003A44A1" w:rsidRPr="001A7F00" w:rsidRDefault="002746BC" w:rsidP="00892E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Cs w:val="24"/>
          <w:lang w:val="sr-Cyrl-CS"/>
        </w:rPr>
      </w:pPr>
      <w:r w:rsidRPr="003E6DD7">
        <w:rPr>
          <w:spacing w:val="-1"/>
          <w:position w:val="-1"/>
          <w:szCs w:val="24"/>
        </w:rPr>
        <w:t>е-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352683">
        <w:rPr>
          <w:position w:val="-1"/>
          <w:szCs w:val="24"/>
        </w:rPr>
        <w:t xml:space="preserve"> </w:t>
      </w:r>
      <w:hyperlink r:id="rId47" w:history="1">
        <w:r w:rsidRPr="00352683">
          <w:rPr>
            <w:rStyle w:val="Hyperlink"/>
            <w:position w:val="-1"/>
            <w:szCs w:val="24"/>
          </w:rPr>
          <w:t>lj.milovanovic@minpolj.gov.rs</w:t>
        </w:r>
      </w:hyperlink>
    </w:p>
    <w:p w:rsidR="00200B5B" w:rsidRDefault="00200B5B" w:rsidP="00AF53F6">
      <w:pPr>
        <w:spacing w:after="0" w:line="240" w:lineRule="auto"/>
        <w:ind w:firstLine="720"/>
        <w:contextualSpacing/>
        <w:rPr>
          <w:b/>
          <w:szCs w:val="24"/>
          <w:lang w:val="sr-Cyrl-CS"/>
        </w:rPr>
      </w:pPr>
    </w:p>
    <w:p w:rsidR="00865ABE" w:rsidRPr="003E6DD7" w:rsidRDefault="00865ABE" w:rsidP="009D20EB">
      <w:pPr>
        <w:spacing w:after="0" w:line="240" w:lineRule="auto"/>
        <w:ind w:firstLine="720"/>
        <w:contextualSpacing/>
        <w:rPr>
          <w:szCs w:val="24"/>
          <w:lang w:eastAsia="sr-Latn-CS"/>
        </w:rPr>
      </w:pPr>
      <w:r w:rsidRPr="003E6DD7">
        <w:rPr>
          <w:b/>
          <w:szCs w:val="24"/>
          <w:lang w:val="sr-Cyrl-CS"/>
        </w:rPr>
        <w:t>Група за интерну ревизију</w:t>
      </w:r>
      <w:r w:rsidRPr="003E6DD7">
        <w:rPr>
          <w:szCs w:val="24"/>
          <w:lang w:val="sr-Cyrl-CS"/>
        </w:rPr>
        <w:t xml:space="preserve"> обавља послове који се односе на: </w:t>
      </w:r>
      <w:r w:rsidRPr="003E6DD7">
        <w:rPr>
          <w:szCs w:val="24"/>
          <w:lang w:val="ru-RU"/>
        </w:rPr>
        <w:t xml:space="preserve">давање разумног уверавања </w:t>
      </w:r>
      <w:r w:rsidRPr="003E6DD7">
        <w:rPr>
          <w:szCs w:val="24"/>
          <w:lang w:val="sr-Latn-CS"/>
        </w:rPr>
        <w:t>да је механизам управ</w:t>
      </w:r>
      <w:r w:rsidRPr="003E6DD7">
        <w:rPr>
          <w:szCs w:val="24"/>
          <w:lang w:val="ru-RU"/>
        </w:rPr>
        <w:t>љ</w:t>
      </w:r>
      <w:r w:rsidRPr="003E6DD7">
        <w:rPr>
          <w:szCs w:val="24"/>
          <w:lang w:val="sr-Latn-CS"/>
        </w:rPr>
        <w:t>ања и контроле адекватан, економичан и усклађен са опште признатим стандардима, законодавством</w:t>
      </w:r>
      <w:r w:rsidRPr="003E6DD7">
        <w:rPr>
          <w:szCs w:val="24"/>
          <w:lang w:val="ru-RU"/>
        </w:rPr>
        <w:t xml:space="preserve"> </w:t>
      </w:r>
      <w:r w:rsidRPr="003E6DD7">
        <w:rPr>
          <w:szCs w:val="24"/>
          <w:lang w:val="sr-Latn-CS"/>
        </w:rPr>
        <w:t>Е</w:t>
      </w:r>
      <w:r w:rsidRPr="003E6DD7">
        <w:rPr>
          <w:szCs w:val="24"/>
          <w:lang w:val="ru-RU"/>
        </w:rPr>
        <w:t>У</w:t>
      </w:r>
      <w:r w:rsidRPr="003E6DD7">
        <w:rPr>
          <w:szCs w:val="24"/>
          <w:lang w:val="sr-Latn-CS"/>
        </w:rPr>
        <w:t xml:space="preserve"> и националним законодавством;</w:t>
      </w:r>
      <w:r w:rsidRPr="003E6DD7">
        <w:rPr>
          <w:szCs w:val="24"/>
          <w:lang w:val="ru-RU"/>
        </w:rPr>
        <w:t xml:space="preserve"> и</w:t>
      </w:r>
      <w:r w:rsidRPr="003E6DD7">
        <w:rPr>
          <w:szCs w:val="24"/>
          <w:lang w:val="sr-Latn-CS"/>
        </w:rPr>
        <w:t>звештавањe о подесности, тачности, поузданости и интегритету финансијских и других информација и средствима коришћеним за идентификовање, мерење, класификовање и извештавање о таквим информацијама;</w:t>
      </w:r>
      <w:r w:rsidRPr="003E6DD7">
        <w:rPr>
          <w:szCs w:val="24"/>
          <w:lang w:val="ru-RU"/>
        </w:rPr>
        <w:t xml:space="preserve"> и</w:t>
      </w:r>
      <w:r w:rsidRPr="003E6DD7">
        <w:rPr>
          <w:szCs w:val="24"/>
          <w:lang w:val="sr-Latn-CS"/>
        </w:rPr>
        <w:t xml:space="preserve">звештавањe о интегритету процеса и система, укључујући оне који се </w:t>
      </w:r>
      <w:r w:rsidRPr="003E6DD7">
        <w:rPr>
          <w:szCs w:val="24"/>
          <w:lang w:val="sr-Latn-CS"/>
        </w:rPr>
        <w:lastRenderedPageBreak/>
        <w:t xml:space="preserve">развијају, како би се обезбедило да контроле </w:t>
      </w:r>
      <w:r w:rsidRPr="003E6DD7">
        <w:rPr>
          <w:szCs w:val="24"/>
          <w:lang w:val="ru-RU"/>
        </w:rPr>
        <w:t xml:space="preserve">обезбеђују </w:t>
      </w:r>
      <w:r w:rsidRPr="003E6DD7">
        <w:rPr>
          <w:szCs w:val="24"/>
          <w:lang w:val="sr-Latn-CS"/>
        </w:rPr>
        <w:t xml:space="preserve">адекватну заштиту од грешака, превара и губитака свих врста и да су процеси усклађени са задацима и циљевима </w:t>
      </w:r>
      <w:r w:rsidRPr="003E6DD7">
        <w:rPr>
          <w:szCs w:val="24"/>
          <w:lang w:val="ru-RU"/>
        </w:rPr>
        <w:t>Управе</w:t>
      </w:r>
      <w:r w:rsidRPr="003E6DD7">
        <w:rPr>
          <w:szCs w:val="24"/>
          <w:lang w:val="sr-Latn-CS"/>
        </w:rPr>
        <w:t>;</w:t>
      </w:r>
      <w:r w:rsidRPr="003E6DD7">
        <w:rPr>
          <w:szCs w:val="24"/>
          <w:lang w:val="ru-RU"/>
        </w:rPr>
        <w:t xml:space="preserve"> и</w:t>
      </w:r>
      <w:r w:rsidRPr="003E6DD7">
        <w:rPr>
          <w:szCs w:val="24"/>
          <w:lang w:val="sr-Latn-CS"/>
        </w:rPr>
        <w:t>звештавањ</w:t>
      </w:r>
      <w:r w:rsidRPr="003E6DD7">
        <w:rPr>
          <w:szCs w:val="24"/>
          <w:lang w:val="ru-RU"/>
        </w:rPr>
        <w:t>е</w:t>
      </w:r>
      <w:r w:rsidRPr="003E6DD7">
        <w:rPr>
          <w:szCs w:val="24"/>
          <w:lang w:val="sr-Latn-CS"/>
        </w:rPr>
        <w:t xml:space="preserve"> о подесности организације </w:t>
      </w:r>
      <w:r w:rsidRPr="003E6DD7">
        <w:rPr>
          <w:szCs w:val="24"/>
          <w:lang w:val="ru-RU"/>
        </w:rPr>
        <w:t>Управе</w:t>
      </w:r>
      <w:r w:rsidRPr="003E6DD7">
        <w:rPr>
          <w:szCs w:val="24"/>
          <w:lang w:val="sr-Latn-CS"/>
        </w:rPr>
        <w:t xml:space="preserve"> и јединица које су предмет ревизије за спровођење њихових функција, и обезбеђивањ</w:t>
      </w:r>
      <w:r w:rsidRPr="003E6DD7">
        <w:rPr>
          <w:szCs w:val="24"/>
          <w:lang w:val="ru-RU"/>
        </w:rPr>
        <w:t>е</w:t>
      </w:r>
      <w:r w:rsidRPr="003E6DD7">
        <w:rPr>
          <w:szCs w:val="24"/>
          <w:lang w:val="sr-Latn-CS"/>
        </w:rPr>
        <w:t xml:space="preserve"> пружања јавних услуга на начине који су економични, ефикасни, ефективни, транспарентни и одрживи</w:t>
      </w:r>
      <w:r w:rsidRPr="003E6DD7">
        <w:rPr>
          <w:snapToGrid w:val="0"/>
          <w:szCs w:val="24"/>
          <w:lang w:val="ru-RU"/>
        </w:rPr>
        <w:t xml:space="preserve">; </w:t>
      </w:r>
      <w:r w:rsidRPr="003E6DD7">
        <w:rPr>
          <w:szCs w:val="24"/>
          <w:lang w:val="ru-RU" w:eastAsia="sr-Latn-CS"/>
        </w:rPr>
        <w:t>обавља и</w:t>
      </w:r>
      <w:r w:rsidRPr="003E6DD7">
        <w:rPr>
          <w:b/>
          <w:szCs w:val="24"/>
          <w:lang w:val="ru-RU" w:eastAsia="sr-Latn-CS"/>
        </w:rPr>
        <w:t xml:space="preserve"> </w:t>
      </w:r>
      <w:r w:rsidRPr="003E6DD7">
        <w:rPr>
          <w:szCs w:val="24"/>
          <w:lang w:val="ru-RU" w:eastAsia="sr-Latn-CS"/>
        </w:rPr>
        <w:t>друге послове из ове области.</w:t>
      </w:r>
    </w:p>
    <w:p w:rsidR="00432109" w:rsidRPr="003E6DD7" w:rsidRDefault="00432109" w:rsidP="00AF53F6">
      <w:pPr>
        <w:ind w:firstLine="720"/>
        <w:rPr>
          <w:spacing w:val="-1"/>
          <w:szCs w:val="24"/>
        </w:rPr>
      </w:pPr>
      <w:r w:rsidRPr="003E6DD7">
        <w:rPr>
          <w:spacing w:val="-1"/>
          <w:szCs w:val="24"/>
        </w:rPr>
        <w:t>Б</w:t>
      </w:r>
      <w:r w:rsidRPr="003E6DD7">
        <w:rPr>
          <w:szCs w:val="24"/>
        </w:rPr>
        <w:t>рој</w:t>
      </w:r>
      <w:r w:rsidRPr="003E6DD7">
        <w:rPr>
          <w:spacing w:val="-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-8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5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:</w:t>
      </w:r>
      <w:r w:rsidRPr="003E6DD7">
        <w:rPr>
          <w:spacing w:val="-7"/>
          <w:szCs w:val="24"/>
        </w:rPr>
        <w:t xml:space="preserve"> </w:t>
      </w:r>
      <w:r w:rsidR="00D96F08" w:rsidRPr="003E6DD7">
        <w:rPr>
          <w:szCs w:val="24"/>
        </w:rPr>
        <w:t>4</w:t>
      </w:r>
    </w:p>
    <w:p w:rsidR="005608F8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ин</w:t>
      </w:r>
      <w:r w:rsidRPr="003E6DD7">
        <w:rPr>
          <w:szCs w:val="24"/>
        </w:rPr>
        <w:t>а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1"/>
          <w:szCs w:val="24"/>
        </w:rPr>
        <w:t>Б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ров</w:t>
      </w:r>
      <w:r w:rsidRPr="003E6DD7">
        <w:rPr>
          <w:spacing w:val="1"/>
          <w:szCs w:val="24"/>
        </w:rPr>
        <w:t>и</w:t>
      </w:r>
      <w:r w:rsidRPr="003E6DD7">
        <w:rPr>
          <w:spacing w:val="2"/>
          <w:szCs w:val="24"/>
        </w:rPr>
        <w:t>ћ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3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0"/>
          <w:szCs w:val="24"/>
        </w:rPr>
        <w:t xml:space="preserve"> </w:t>
      </w:r>
      <w:r w:rsidRPr="003E6DD7">
        <w:rPr>
          <w:spacing w:val="1"/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zCs w:val="24"/>
        </w:rPr>
        <w:t>е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е-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5E30AD" w:rsidRPr="003E6DD7">
        <w:rPr>
          <w:spacing w:val="-9"/>
          <w:position w:val="-1"/>
          <w:szCs w:val="24"/>
        </w:rPr>
        <w:t xml:space="preserve"> </w:t>
      </w:r>
      <w:hyperlink r:id="rId48">
        <w:r w:rsidRPr="003E6DD7">
          <w:rPr>
            <w:color w:val="0000FF"/>
            <w:position w:val="-1"/>
            <w:szCs w:val="24"/>
            <w:u w:val="single" w:color="0000FF"/>
          </w:rPr>
          <w:t>k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t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rin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.budi</w:t>
        </w:r>
        <w:r w:rsidRPr="003E6DD7">
          <w:rPr>
            <w:color w:val="0000FF"/>
            <w:spacing w:val="3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irovi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432109" w:rsidRPr="003E6DD7" w:rsidRDefault="00432109" w:rsidP="00AF53F6">
      <w:pPr>
        <w:spacing w:after="0" w:line="200" w:lineRule="exact"/>
        <w:rPr>
          <w:szCs w:val="24"/>
        </w:rPr>
      </w:pPr>
    </w:p>
    <w:p w:rsidR="00432109" w:rsidRPr="003E6DD7" w:rsidRDefault="00432109" w:rsidP="00AF53F6">
      <w:pPr>
        <w:spacing w:before="13" w:after="0" w:line="240" w:lineRule="exact"/>
        <w:rPr>
          <w:szCs w:val="24"/>
        </w:rPr>
      </w:pPr>
    </w:p>
    <w:p w:rsidR="00432109" w:rsidRPr="003E6DD7" w:rsidRDefault="00432109" w:rsidP="00AF53F6">
      <w:pPr>
        <w:spacing w:after="0" w:line="240" w:lineRule="atLeast"/>
        <w:ind w:firstLine="720"/>
        <w:rPr>
          <w:szCs w:val="24"/>
        </w:rPr>
      </w:pPr>
      <w:r w:rsidRPr="003E6DD7">
        <w:rPr>
          <w:b/>
          <w:bCs/>
          <w:spacing w:val="1"/>
          <w:szCs w:val="24"/>
        </w:rPr>
        <w:t>Гр</w:t>
      </w:r>
      <w:r w:rsidRPr="003E6DD7">
        <w:rPr>
          <w:b/>
          <w:bCs/>
          <w:szCs w:val="24"/>
        </w:rPr>
        <w:t>у</w:t>
      </w:r>
      <w:r w:rsidRPr="003E6DD7">
        <w:rPr>
          <w:b/>
          <w:bCs/>
          <w:spacing w:val="1"/>
          <w:szCs w:val="24"/>
        </w:rPr>
        <w:t>п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0"/>
          <w:szCs w:val="24"/>
        </w:rPr>
        <w:t xml:space="preserve"> </w:t>
      </w:r>
      <w:r w:rsidRPr="003E6DD7">
        <w:rPr>
          <w:b/>
          <w:bCs/>
          <w:szCs w:val="24"/>
        </w:rPr>
        <w:t>за</w:t>
      </w:r>
      <w:r w:rsidRPr="003E6DD7">
        <w:rPr>
          <w:b/>
          <w:bCs/>
          <w:spacing w:val="11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ин</w:t>
      </w:r>
      <w:r w:rsidRPr="003E6DD7">
        <w:rPr>
          <w:b/>
          <w:bCs/>
          <w:spacing w:val="-2"/>
          <w:szCs w:val="24"/>
        </w:rPr>
        <w:t>ф</w:t>
      </w:r>
      <w:r w:rsidRPr="003E6DD7">
        <w:rPr>
          <w:b/>
          <w:bCs/>
          <w:szCs w:val="24"/>
        </w:rPr>
        <w:t>о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zCs w:val="24"/>
        </w:rPr>
        <w:t>м</w:t>
      </w:r>
      <w:r w:rsidRPr="003E6DD7">
        <w:rPr>
          <w:b/>
          <w:bCs/>
          <w:spacing w:val="1"/>
          <w:szCs w:val="24"/>
        </w:rPr>
        <w:t>и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-1"/>
          <w:szCs w:val="24"/>
        </w:rPr>
        <w:t>њ</w:t>
      </w:r>
      <w:r w:rsidRPr="003E6DD7">
        <w:rPr>
          <w:b/>
          <w:bCs/>
          <w:szCs w:val="24"/>
        </w:rPr>
        <w:t>е и</w:t>
      </w:r>
      <w:r w:rsidRPr="003E6DD7">
        <w:rPr>
          <w:b/>
          <w:bCs/>
          <w:spacing w:val="16"/>
          <w:szCs w:val="24"/>
        </w:rPr>
        <w:t xml:space="preserve"> 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"/>
          <w:szCs w:val="24"/>
        </w:rPr>
        <w:t>дњ</w:t>
      </w:r>
      <w:r w:rsidRPr="003E6DD7">
        <w:rPr>
          <w:b/>
          <w:bCs/>
          <w:szCs w:val="24"/>
        </w:rPr>
        <w:t>у</w:t>
      </w:r>
      <w:r w:rsidRPr="003E6DD7">
        <w:rPr>
          <w:b/>
          <w:bCs/>
          <w:spacing w:val="4"/>
          <w:szCs w:val="24"/>
        </w:rPr>
        <w:t xml:space="preserve"> 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4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к</w:t>
      </w:r>
      <w:r w:rsidRPr="003E6DD7">
        <w:rPr>
          <w:b/>
          <w:bCs/>
          <w:spacing w:val="-2"/>
          <w:szCs w:val="24"/>
        </w:rPr>
        <w:t>о</w:t>
      </w:r>
      <w:r w:rsidRPr="003E6DD7">
        <w:rPr>
          <w:b/>
          <w:bCs/>
          <w:spacing w:val="1"/>
          <w:szCs w:val="24"/>
        </w:rPr>
        <w:t>ри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pacing w:val="1"/>
          <w:szCs w:val="24"/>
        </w:rPr>
        <w:t>ни</w:t>
      </w:r>
      <w:r w:rsidRPr="003E6DD7">
        <w:rPr>
          <w:b/>
          <w:bCs/>
          <w:spacing w:val="-1"/>
          <w:szCs w:val="24"/>
        </w:rPr>
        <w:t>ц</w:t>
      </w:r>
      <w:r w:rsidRPr="003E6DD7">
        <w:rPr>
          <w:b/>
          <w:bCs/>
          <w:spacing w:val="1"/>
          <w:szCs w:val="24"/>
        </w:rPr>
        <w:t>и</w:t>
      </w:r>
      <w:r w:rsidRPr="003E6DD7">
        <w:rPr>
          <w:b/>
          <w:bCs/>
          <w:szCs w:val="24"/>
        </w:rPr>
        <w:t>ма</w:t>
      </w:r>
      <w:r w:rsidRPr="003E6DD7">
        <w:rPr>
          <w:b/>
          <w:bCs/>
          <w:spacing w:val="1"/>
          <w:szCs w:val="24"/>
        </w:rPr>
        <w:t xml:space="preserve"> 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-1"/>
          <w:szCs w:val="24"/>
        </w:rPr>
        <w:t>г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pacing w:val="-1"/>
          <w:szCs w:val="24"/>
        </w:rPr>
        <w:t>н</w:t>
      </w:r>
      <w:r w:rsidRPr="003E6DD7">
        <w:rPr>
          <w:b/>
          <w:bCs/>
          <w:spacing w:val="1"/>
          <w:szCs w:val="24"/>
        </w:rPr>
        <w:t>и</w:t>
      </w:r>
      <w:r w:rsidRPr="003E6DD7">
        <w:rPr>
          <w:b/>
          <w:bCs/>
          <w:szCs w:val="24"/>
        </w:rPr>
        <w:t>х</w:t>
      </w:r>
      <w:r w:rsidRPr="003E6DD7">
        <w:rPr>
          <w:b/>
          <w:bCs/>
          <w:spacing w:val="3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п</w:t>
      </w:r>
      <w:r w:rsidRPr="003E6DD7">
        <w:rPr>
          <w:b/>
          <w:bCs/>
          <w:szCs w:val="24"/>
        </w:rPr>
        <w:t>о</w:t>
      </w:r>
      <w:r w:rsidRPr="003E6DD7">
        <w:rPr>
          <w:b/>
          <w:bCs/>
          <w:spacing w:val="-1"/>
          <w:szCs w:val="24"/>
        </w:rPr>
        <w:t>дс</w:t>
      </w:r>
      <w:r w:rsidRPr="003E6DD7">
        <w:rPr>
          <w:b/>
          <w:bCs/>
          <w:spacing w:val="2"/>
          <w:szCs w:val="24"/>
        </w:rPr>
        <w:t>т</w:t>
      </w:r>
      <w:r w:rsidRPr="003E6DD7">
        <w:rPr>
          <w:b/>
          <w:bCs/>
          <w:spacing w:val="1"/>
          <w:szCs w:val="24"/>
        </w:rPr>
        <w:t>иц</w:t>
      </w:r>
      <w:r w:rsidRPr="003E6DD7">
        <w:rPr>
          <w:b/>
          <w:bCs/>
          <w:szCs w:val="24"/>
        </w:rPr>
        <w:t>аја</w:t>
      </w:r>
      <w:r w:rsidRPr="003E6DD7">
        <w:rPr>
          <w:b/>
          <w:bCs/>
          <w:spacing w:val="16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27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оји</w:t>
      </w:r>
      <w:r w:rsidRPr="003E6DD7">
        <w:rPr>
          <w:spacing w:val="3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33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30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:</w:t>
      </w:r>
      <w:r w:rsidR="005E30AD" w:rsidRPr="003E6DD7">
        <w:rPr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6"/>
          <w:szCs w:val="24"/>
        </w:rPr>
        <w:t>н</w:t>
      </w:r>
      <w:r w:rsidRPr="003E6DD7">
        <w:rPr>
          <w:szCs w:val="24"/>
        </w:rPr>
        <w:t>у</w:t>
      </w:r>
      <w:r w:rsidRPr="003E6DD7">
        <w:rPr>
          <w:spacing w:val="23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ја</w:t>
      </w:r>
      <w:r w:rsidRPr="003E6DD7">
        <w:rPr>
          <w:spacing w:val="22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3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3"/>
          <w:szCs w:val="24"/>
        </w:rPr>
        <w:t>д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ма</w:t>
      </w:r>
      <w:r w:rsidRPr="003E6DD7">
        <w:rPr>
          <w:spacing w:val="23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30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</w:t>
      </w:r>
      <w:r w:rsidRPr="003E6DD7">
        <w:rPr>
          <w:spacing w:val="-3"/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ња</w:t>
      </w:r>
      <w:r w:rsidRPr="003E6DD7">
        <w:rPr>
          <w:spacing w:val="21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51"/>
          <w:szCs w:val="24"/>
        </w:rPr>
        <w:t xml:space="preserve"> 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е</w:t>
      </w:r>
      <w:r w:rsidRPr="003E6DD7">
        <w:rPr>
          <w:spacing w:val="52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м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њ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53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51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55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а</w:t>
      </w:r>
      <w:r w:rsidRPr="003E6DD7">
        <w:rPr>
          <w:spacing w:val="59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59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49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4"/>
          <w:szCs w:val="24"/>
        </w:rPr>
        <w:t>м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н</w:t>
      </w:r>
      <w:r w:rsidRPr="003E6DD7">
        <w:rPr>
          <w:spacing w:val="1"/>
          <w:szCs w:val="24"/>
        </w:rPr>
        <w:t>ик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pacing w:val="-2"/>
          <w:szCs w:val="24"/>
        </w:rPr>
        <w:t>о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4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53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17"/>
          <w:szCs w:val="24"/>
        </w:rPr>
        <w:t xml:space="preserve"> 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љи</w:t>
      </w:r>
      <w:r w:rsidRPr="003E6DD7">
        <w:rPr>
          <w:szCs w:val="24"/>
        </w:rPr>
        <w:t>во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;</w:t>
      </w:r>
      <w:r w:rsidR="005E30AD" w:rsidRPr="003E6DD7">
        <w:rPr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-2"/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  <w:r w:rsidRPr="003E6DD7">
        <w:rPr>
          <w:spacing w:val="1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24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ја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21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т</w:t>
      </w:r>
      <w:r w:rsidRPr="003E6DD7">
        <w:rPr>
          <w:spacing w:val="18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21"/>
          <w:szCs w:val="24"/>
        </w:rPr>
        <w:t xml:space="preserve"> </w:t>
      </w:r>
      <w:r w:rsidRPr="003E6DD7">
        <w:rPr>
          <w:spacing w:val="1"/>
          <w:szCs w:val="24"/>
        </w:rPr>
        <w:t>ци</w:t>
      </w:r>
      <w:r w:rsidRPr="003E6DD7">
        <w:rPr>
          <w:spacing w:val="3"/>
          <w:szCs w:val="24"/>
        </w:rPr>
        <w:t>љ</w:t>
      </w:r>
      <w:r w:rsidRPr="003E6DD7">
        <w:rPr>
          <w:szCs w:val="24"/>
        </w:rPr>
        <w:t>у</w:t>
      </w:r>
      <w:r w:rsidRPr="003E6DD7">
        <w:rPr>
          <w:spacing w:val="16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в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ња 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и</w:t>
      </w:r>
      <w:r w:rsidRPr="003E6DD7">
        <w:rPr>
          <w:spacing w:val="40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да</w:t>
      </w:r>
      <w:r w:rsidRPr="003E6DD7">
        <w:rPr>
          <w:spacing w:val="42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43"/>
          <w:szCs w:val="24"/>
        </w:rPr>
        <w:t xml:space="preserve"> </w:t>
      </w:r>
      <w:r w:rsidRPr="003E6DD7">
        <w:rPr>
          <w:szCs w:val="24"/>
        </w:rPr>
        <w:t>орг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низ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>у</w:t>
      </w:r>
      <w:r w:rsidRPr="003E6DD7">
        <w:rPr>
          <w:spacing w:val="2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7"/>
          <w:szCs w:val="24"/>
        </w:rPr>
        <w:t>р</w:t>
      </w:r>
      <w:r w:rsidRPr="003E6DD7">
        <w:rPr>
          <w:szCs w:val="24"/>
        </w:rPr>
        <w:t>омо</w:t>
      </w:r>
      <w:r w:rsidRPr="003E6DD7">
        <w:rPr>
          <w:spacing w:val="4"/>
          <w:szCs w:val="24"/>
        </w:rPr>
        <w:t>ц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ја</w:t>
      </w:r>
      <w:r w:rsidRPr="003E6DD7">
        <w:rPr>
          <w:spacing w:val="36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кти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ст</w:t>
      </w:r>
      <w:r w:rsidRPr="003E6DD7">
        <w:rPr>
          <w:szCs w:val="24"/>
        </w:rPr>
        <w:t>и</w:t>
      </w:r>
      <w:r w:rsidRPr="003E6DD7">
        <w:rPr>
          <w:spacing w:val="37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т</w:t>
      </w:r>
      <w:r w:rsidRPr="003E6DD7">
        <w:rPr>
          <w:szCs w:val="24"/>
        </w:rPr>
        <w:t>ора</w:t>
      </w:r>
      <w:r w:rsidRPr="003E6DD7">
        <w:rPr>
          <w:spacing w:val="37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4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ж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 xml:space="preserve">ње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ја и</w:t>
      </w:r>
      <w:r w:rsidRPr="003E6DD7">
        <w:rPr>
          <w:spacing w:val="14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ор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ници</w:t>
      </w:r>
      <w:r w:rsidRPr="003E6DD7">
        <w:rPr>
          <w:szCs w:val="24"/>
        </w:rPr>
        <w:t xml:space="preserve">ма 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ња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8"/>
          <w:szCs w:val="24"/>
        </w:rPr>
        <w:t xml:space="preserve"> 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з</w:t>
      </w:r>
      <w:r w:rsidRPr="003E6DD7">
        <w:rPr>
          <w:szCs w:val="24"/>
        </w:rPr>
        <w:t>и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12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дом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 xml:space="preserve">;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ђ</w:t>
      </w:r>
      <w:r w:rsidRPr="003E6DD7">
        <w:rPr>
          <w:spacing w:val="2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4"/>
          <w:szCs w:val="24"/>
        </w:rPr>
        <w:t>п</w:t>
      </w:r>
      <w:r w:rsidRPr="003E6DD7">
        <w:rPr>
          <w:spacing w:val="-2"/>
          <w:szCs w:val="24"/>
        </w:rPr>
        <w:t>у</w:t>
      </w:r>
      <w:r w:rsidRPr="003E6DD7">
        <w:rPr>
          <w:szCs w:val="24"/>
        </w:rPr>
        <w:t>бл</w:t>
      </w:r>
      <w:r w:rsidRPr="003E6DD7">
        <w:rPr>
          <w:spacing w:val="1"/>
          <w:szCs w:val="24"/>
        </w:rPr>
        <w:t>ик</w:t>
      </w:r>
      <w:r w:rsidRPr="003E6DD7">
        <w:rPr>
          <w:spacing w:val="-1"/>
          <w:szCs w:val="24"/>
        </w:rPr>
        <w:t>ац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је</w:t>
      </w:r>
      <w:r w:rsidRPr="003E6DD7">
        <w:rPr>
          <w:spacing w:val="-2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ма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оје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роводи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-2"/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5"/>
          <w:szCs w:val="24"/>
        </w:rPr>
        <w:t>ж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 xml:space="preserve">е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ја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1"/>
          <w:szCs w:val="24"/>
        </w:rPr>
        <w:t>инт</w:t>
      </w:r>
      <w:r w:rsidRPr="003E6DD7">
        <w:rPr>
          <w:spacing w:val="-1"/>
          <w:szCs w:val="24"/>
        </w:rPr>
        <w:t>е</w:t>
      </w:r>
      <w:r w:rsidRPr="003E6DD7">
        <w:rPr>
          <w:spacing w:val="-2"/>
          <w:szCs w:val="24"/>
        </w:rPr>
        <w:t>р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т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pacing w:val="4"/>
          <w:szCs w:val="24"/>
        </w:rPr>
        <w:t>ц</w:t>
      </w:r>
      <w:r w:rsidRPr="003E6DD7">
        <w:rPr>
          <w:szCs w:val="24"/>
        </w:rPr>
        <w:t xml:space="preserve">у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-1"/>
          <w:szCs w:val="24"/>
        </w:rPr>
        <w:t>с</w:t>
      </w:r>
      <w:r w:rsidRPr="003E6DD7">
        <w:rPr>
          <w:spacing w:val="2"/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вођ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а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 до</w:t>
      </w:r>
      <w:r w:rsidRPr="003E6DD7">
        <w:rPr>
          <w:spacing w:val="4"/>
          <w:szCs w:val="24"/>
        </w:rPr>
        <w:t>к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је</w:t>
      </w:r>
      <w:r w:rsidRPr="003E6DD7">
        <w:rPr>
          <w:spacing w:val="2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40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ог</w:t>
      </w:r>
      <w:r w:rsidRPr="003E6DD7">
        <w:rPr>
          <w:spacing w:val="35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40"/>
          <w:szCs w:val="24"/>
        </w:rPr>
        <w:t xml:space="preserve"> 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гл</w:t>
      </w:r>
      <w:r w:rsidRPr="003E6DD7">
        <w:rPr>
          <w:spacing w:val="-1"/>
          <w:szCs w:val="24"/>
        </w:rPr>
        <w:t>ес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и</w:t>
      </w:r>
      <w:r w:rsidRPr="003E6DD7">
        <w:rPr>
          <w:spacing w:val="35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ез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к</w:t>
      </w:r>
      <w:r w:rsidRPr="003E6DD7">
        <w:rPr>
          <w:spacing w:val="37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43"/>
          <w:szCs w:val="24"/>
        </w:rPr>
        <w:t xml:space="preserve"> </w:t>
      </w:r>
      <w:r w:rsidRPr="003E6DD7">
        <w:rPr>
          <w:szCs w:val="24"/>
        </w:rPr>
        <w:t>обр</w:t>
      </w:r>
      <w:r w:rsidRPr="003E6DD7">
        <w:rPr>
          <w:spacing w:val="4"/>
          <w:szCs w:val="24"/>
        </w:rPr>
        <w:t>н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о;</w:t>
      </w:r>
      <w:r w:rsidRPr="003E6DD7">
        <w:rPr>
          <w:spacing w:val="46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3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45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ге</w:t>
      </w:r>
      <w:r w:rsidRPr="003E6DD7">
        <w:rPr>
          <w:spacing w:val="3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>е</w:t>
      </w:r>
      <w:r w:rsidRPr="003E6DD7">
        <w:rPr>
          <w:spacing w:val="34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42"/>
          <w:szCs w:val="24"/>
        </w:rPr>
        <w:t xml:space="preserve"> </w:t>
      </w:r>
      <w:r w:rsidRPr="003E6DD7">
        <w:rPr>
          <w:szCs w:val="24"/>
        </w:rPr>
        <w:t>ове обл</w:t>
      </w:r>
      <w:r w:rsidRPr="003E6DD7">
        <w:rPr>
          <w:spacing w:val="-1"/>
          <w:szCs w:val="24"/>
        </w:rPr>
        <w:t>ас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.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-1"/>
          <w:szCs w:val="24"/>
        </w:rPr>
        <w:t>Б</w:t>
      </w:r>
      <w:r w:rsidRPr="003E6DD7">
        <w:rPr>
          <w:szCs w:val="24"/>
        </w:rPr>
        <w:t>рој</w:t>
      </w:r>
      <w:r w:rsidRPr="003E6DD7">
        <w:rPr>
          <w:spacing w:val="-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-8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5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:</w:t>
      </w:r>
      <w:r w:rsidRPr="003E6DD7">
        <w:rPr>
          <w:spacing w:val="-7"/>
          <w:szCs w:val="24"/>
        </w:rPr>
        <w:t xml:space="preserve"> </w:t>
      </w:r>
      <w:r w:rsidR="00D96F08" w:rsidRPr="003E6DD7">
        <w:rPr>
          <w:szCs w:val="24"/>
        </w:rPr>
        <w:t>3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</w:p>
    <w:p w:rsidR="00CD5B05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С</w:t>
      </w:r>
      <w:r w:rsidRPr="003E6DD7">
        <w:rPr>
          <w:szCs w:val="24"/>
        </w:rPr>
        <w:t>оња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Ск</w:t>
      </w:r>
      <w:r w:rsidRPr="003E6DD7">
        <w:rPr>
          <w:szCs w:val="24"/>
        </w:rPr>
        <w:t>о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,</w:t>
      </w:r>
      <w:r w:rsidRPr="003E6DD7">
        <w:rPr>
          <w:spacing w:val="4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е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e-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5E30AD" w:rsidRPr="003E6DD7">
        <w:rPr>
          <w:spacing w:val="-9"/>
          <w:position w:val="-1"/>
          <w:szCs w:val="24"/>
        </w:rPr>
        <w:t xml:space="preserve"> </w:t>
      </w:r>
      <w:hyperlink r:id="rId49">
        <w:r w:rsidRPr="003E6DD7">
          <w:rPr>
            <w:color w:val="0000FF"/>
            <w:position w:val="-1"/>
            <w:szCs w:val="24"/>
            <w:u w:val="single" w:color="0000FF"/>
          </w:rPr>
          <w:t>sonj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.skorup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spacing w:val="2"/>
            <w:position w:val="-1"/>
            <w:szCs w:val="24"/>
            <w:u w:val="single" w:color="0000FF"/>
          </w:rPr>
          <w:t>n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432109" w:rsidRPr="003E6DD7" w:rsidRDefault="00432109" w:rsidP="00AF53F6">
      <w:pPr>
        <w:spacing w:after="0" w:line="200" w:lineRule="exact"/>
        <w:rPr>
          <w:szCs w:val="24"/>
        </w:rPr>
      </w:pPr>
    </w:p>
    <w:p w:rsidR="00432109" w:rsidRPr="003E6DD7" w:rsidRDefault="00432109" w:rsidP="00AF53F6">
      <w:pPr>
        <w:spacing w:after="0" w:line="200" w:lineRule="exact"/>
        <w:rPr>
          <w:szCs w:val="24"/>
        </w:rPr>
      </w:pPr>
    </w:p>
    <w:p w:rsidR="00432109" w:rsidRPr="003E6DD7" w:rsidRDefault="00432109" w:rsidP="00AF53F6">
      <w:pPr>
        <w:spacing w:before="13" w:after="0" w:line="240" w:lineRule="exact"/>
        <w:rPr>
          <w:szCs w:val="24"/>
        </w:rPr>
      </w:pPr>
    </w:p>
    <w:p w:rsidR="007024D0" w:rsidRPr="003E6DD7" w:rsidRDefault="00432109" w:rsidP="00AF53F6">
      <w:pPr>
        <w:spacing w:before="29" w:after="0" w:line="240" w:lineRule="auto"/>
        <w:ind w:left="160" w:right="-20" w:firstLine="560"/>
        <w:rPr>
          <w:rFonts w:eastAsia="Times New Roman" w:cs="Times New Roman"/>
          <w:szCs w:val="24"/>
        </w:rPr>
      </w:pPr>
      <w:r w:rsidRPr="003E6DD7">
        <w:rPr>
          <w:rFonts w:eastAsia="Times New Roman" w:cs="Times New Roman"/>
          <w:spacing w:val="1"/>
          <w:szCs w:val="24"/>
        </w:rPr>
        <w:t>У</w:t>
      </w:r>
      <w:r w:rsidRPr="003E6DD7">
        <w:rPr>
          <w:rFonts w:eastAsia="Times New Roman" w:cs="Times New Roman"/>
          <w:spacing w:val="4"/>
          <w:szCs w:val="24"/>
        </w:rPr>
        <w:t>к</w:t>
      </w:r>
      <w:r w:rsidRPr="003E6DD7">
        <w:rPr>
          <w:rFonts w:eastAsia="Times New Roman" w:cs="Times New Roman"/>
          <w:spacing w:val="-7"/>
          <w:szCs w:val="24"/>
        </w:rPr>
        <w:t>у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н</w:t>
      </w:r>
      <w:r w:rsidRPr="003E6DD7">
        <w:rPr>
          <w:rFonts w:eastAsia="Times New Roman" w:cs="Times New Roman"/>
          <w:spacing w:val="-7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број</w:t>
      </w:r>
      <w:r w:rsidRPr="003E6DD7">
        <w:rPr>
          <w:rFonts w:eastAsia="Times New Roman" w:cs="Times New Roman"/>
          <w:spacing w:val="-4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з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zCs w:val="24"/>
        </w:rPr>
        <w:t>о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zCs w:val="24"/>
        </w:rPr>
        <w:t>л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pacing w:val="1"/>
          <w:szCs w:val="24"/>
        </w:rPr>
        <w:t>ни</w:t>
      </w:r>
      <w:r w:rsidRPr="003E6DD7">
        <w:rPr>
          <w:rFonts w:eastAsia="Times New Roman" w:cs="Times New Roman"/>
          <w:szCs w:val="24"/>
        </w:rPr>
        <w:t>х</w:t>
      </w:r>
      <w:r w:rsidRPr="003E6DD7">
        <w:rPr>
          <w:rFonts w:eastAsia="Times New Roman" w:cs="Times New Roman"/>
          <w:spacing w:val="-7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у</w:t>
      </w:r>
      <w:r w:rsidRPr="003E6DD7">
        <w:rPr>
          <w:rFonts w:eastAsia="Times New Roman" w:cs="Times New Roman"/>
          <w:spacing w:val="-8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Уп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ви</w:t>
      </w:r>
      <w:r w:rsidRPr="003E6DD7">
        <w:rPr>
          <w:rFonts w:eastAsia="Times New Roman" w:cs="Times New Roman"/>
          <w:spacing w:val="-7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з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-3"/>
          <w:szCs w:val="24"/>
        </w:rPr>
        <w:t xml:space="preserve"> 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гр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1"/>
          <w:szCs w:val="24"/>
        </w:rPr>
        <w:t>н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-9"/>
          <w:szCs w:val="24"/>
        </w:rPr>
        <w:t xml:space="preserve"> </w:t>
      </w:r>
      <w:r w:rsidRPr="003E6DD7">
        <w:rPr>
          <w:rFonts w:eastAsia="Times New Roman" w:cs="Times New Roman"/>
          <w:spacing w:val="4"/>
          <w:szCs w:val="24"/>
        </w:rPr>
        <w:t>п</w:t>
      </w:r>
      <w:r w:rsidRPr="003E6DD7">
        <w:rPr>
          <w:rFonts w:eastAsia="Times New Roman" w:cs="Times New Roman"/>
          <w:szCs w:val="24"/>
        </w:rPr>
        <w:t>л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ћ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ња</w:t>
      </w:r>
      <w:r w:rsidRPr="003E6DD7">
        <w:rPr>
          <w:rFonts w:eastAsia="Times New Roman" w:cs="Times New Roman"/>
          <w:spacing w:val="-10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н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-3"/>
          <w:szCs w:val="24"/>
        </w:rPr>
        <w:t xml:space="preserve"> </w:t>
      </w:r>
      <w:r w:rsidRPr="003E6DD7">
        <w:rPr>
          <w:rFonts w:eastAsia="Times New Roman" w:cs="Times New Roman"/>
          <w:spacing w:val="3"/>
          <w:szCs w:val="24"/>
        </w:rPr>
        <w:t>д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н</w:t>
      </w:r>
      <w:r w:rsidRPr="003E6DD7">
        <w:rPr>
          <w:rFonts w:eastAsia="Times New Roman" w:cs="Times New Roman"/>
          <w:spacing w:val="8"/>
          <w:szCs w:val="24"/>
        </w:rPr>
        <w:t xml:space="preserve"> </w:t>
      </w:r>
      <w:r w:rsidR="00B82E02">
        <w:rPr>
          <w:rFonts w:eastAsia="Times New Roman" w:cs="Times New Roman"/>
          <w:spacing w:val="8"/>
          <w:szCs w:val="24"/>
        </w:rPr>
        <w:t>29.02</w:t>
      </w:r>
      <w:r w:rsidR="00AE4E2B" w:rsidRPr="003E6DD7">
        <w:rPr>
          <w:rFonts w:eastAsia="Times New Roman" w:cs="Times New Roman"/>
          <w:bCs/>
          <w:szCs w:val="24"/>
        </w:rPr>
        <w:t>.</w:t>
      </w:r>
      <w:r w:rsidR="008B3E8E">
        <w:rPr>
          <w:rFonts w:eastAsia="Times New Roman" w:cs="Times New Roman"/>
          <w:bCs/>
          <w:szCs w:val="24"/>
        </w:rPr>
        <w:t>2020</w:t>
      </w:r>
      <w:r w:rsidRPr="003E6DD7">
        <w:rPr>
          <w:rFonts w:eastAsia="Times New Roman" w:cs="Times New Roman"/>
          <w:bCs/>
          <w:szCs w:val="24"/>
        </w:rPr>
        <w:t>. године</w:t>
      </w:r>
      <w:r w:rsidRPr="003E6DD7">
        <w:rPr>
          <w:rFonts w:eastAsia="Times New Roman" w:cs="Times New Roman"/>
          <w:b/>
          <w:bCs/>
          <w:spacing w:val="-9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је</w:t>
      </w:r>
      <w:r w:rsidRPr="003E6DD7">
        <w:rPr>
          <w:rFonts w:eastAsia="Times New Roman" w:cs="Times New Roman"/>
          <w:spacing w:val="-3"/>
          <w:szCs w:val="24"/>
        </w:rPr>
        <w:t xml:space="preserve"> </w:t>
      </w:r>
      <w:r w:rsidR="004054FE" w:rsidRPr="003E6DD7">
        <w:rPr>
          <w:rFonts w:eastAsia="Times New Roman" w:cs="Times New Roman"/>
          <w:szCs w:val="24"/>
        </w:rPr>
        <w:t>1</w:t>
      </w:r>
      <w:r w:rsidR="004054FE">
        <w:rPr>
          <w:rFonts w:eastAsia="Times New Roman" w:cs="Times New Roman"/>
          <w:szCs w:val="24"/>
        </w:rPr>
        <w:t>4</w:t>
      </w:r>
      <w:r w:rsidR="005D6CB5">
        <w:rPr>
          <w:rFonts w:eastAsia="Times New Roman" w:cs="Times New Roman"/>
          <w:szCs w:val="24"/>
        </w:rPr>
        <w:t>2</w:t>
      </w:r>
      <w:r w:rsidRPr="003E6DD7">
        <w:rPr>
          <w:rFonts w:eastAsia="Times New Roman" w:cs="Times New Roman"/>
          <w:szCs w:val="24"/>
        </w:rPr>
        <w:t>.</w:t>
      </w:r>
    </w:p>
    <w:p w:rsidR="007024D0" w:rsidRDefault="007024D0" w:rsidP="00AF53F6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127D0D" w:rsidRPr="00603465" w:rsidRDefault="00603465" w:rsidP="00B2365A">
      <w:pPr>
        <w:pStyle w:val="Heading1"/>
        <w:rPr>
          <w:rFonts w:eastAsia="Times New Roman"/>
          <w:color w:val="auto"/>
          <w:highlight w:val="red"/>
        </w:rPr>
      </w:pPr>
      <w:bookmarkStart w:id="19" w:name="_Toc34810326"/>
      <w:r w:rsidRPr="00603465">
        <w:rPr>
          <w:rFonts w:eastAsia="Times New Roman"/>
          <w:u w:color="0000FF"/>
        </w:rPr>
        <w:lastRenderedPageBreak/>
        <w:t>3. ОПИС ФУНКЦИЈА СТАРЕШИНА</w:t>
      </w:r>
      <w:bookmarkEnd w:id="19"/>
    </w:p>
    <w:p w:rsidR="00200B5B" w:rsidRDefault="00200B5B" w:rsidP="00AF53F6">
      <w:pPr>
        <w:spacing w:after="0" w:line="240" w:lineRule="atLeast"/>
        <w:ind w:firstLine="720"/>
      </w:pPr>
    </w:p>
    <w:p w:rsidR="004A0EDD" w:rsidRDefault="00FF0D53" w:rsidP="009D20EB">
      <w:pPr>
        <w:spacing w:after="0" w:line="240" w:lineRule="auto"/>
        <w:ind w:firstLine="720"/>
      </w:pPr>
      <w:r w:rsidRPr="00FF0D53">
        <w:t>Законом о државној управи („Службени гласник РС“, бр. 79/05, 101/07 и 95/10 и</w:t>
      </w:r>
      <w:r w:rsidR="007024D0">
        <w:t xml:space="preserve"> </w:t>
      </w:r>
      <w:r w:rsidRPr="00FF0D53">
        <w:t>99/14) прописане су функције старешина органа у саставу. Органом у саставу руководи директор, који за свој рад одговара министру. Директор решава о управним стварима из делокруга органа у саставу и одлучује о правима и дужностима запослених у органу у саставу. Директора поставља Влада на пет година, на предлог министра, према закону којим се уређује положај државних службеника.</w:t>
      </w:r>
    </w:p>
    <w:p w:rsidR="00FF0D53" w:rsidRPr="00FF0D53" w:rsidRDefault="00FF0D53" w:rsidP="009D20EB">
      <w:pPr>
        <w:spacing w:after="0" w:line="240" w:lineRule="auto"/>
        <w:ind w:firstLine="720"/>
      </w:pPr>
      <w:r w:rsidRPr="00FF0D53">
        <w:t>Директор руководи Управом, планира, усмерава и надзире рад Управе, врши најсложеније послове из делокруга Управе, сарађује са државним и другим органима, организацијама и јавним службама, обавља и друге послове по налогу министра.</w:t>
      </w:r>
    </w:p>
    <w:p w:rsidR="00FF0D53" w:rsidRPr="00FF0D53" w:rsidRDefault="00FF0D53" w:rsidP="009D20EB">
      <w:pPr>
        <w:spacing w:after="0" w:line="240" w:lineRule="auto"/>
      </w:pPr>
    </w:p>
    <w:p w:rsidR="00D519B3" w:rsidRDefault="00FF0D53" w:rsidP="009D20EB">
      <w:pPr>
        <w:tabs>
          <w:tab w:val="left" w:pos="1963"/>
        </w:tabs>
        <w:spacing w:line="240" w:lineRule="auto"/>
        <w:rPr>
          <w:b/>
        </w:rPr>
      </w:pPr>
      <w:r w:rsidRPr="00FF0D53">
        <w:t>Име старешине и назив функције</w:t>
      </w:r>
      <w:r w:rsidR="00F7104E">
        <w:rPr>
          <w:b/>
        </w:rPr>
        <w:t xml:space="preserve">: </w:t>
      </w:r>
    </w:p>
    <w:p w:rsidR="00FF0D53" w:rsidRPr="00D519B3" w:rsidRDefault="00FF0D53" w:rsidP="009D20EB">
      <w:pPr>
        <w:tabs>
          <w:tab w:val="left" w:pos="1963"/>
        </w:tabs>
        <w:spacing w:line="240" w:lineRule="auto"/>
        <w:rPr>
          <w:b/>
        </w:rPr>
      </w:pPr>
      <w:r w:rsidRPr="00FF0D53">
        <w:t>Опис овлашћења и дужности:</w:t>
      </w:r>
      <w:r w:rsidR="00200B5B">
        <w:t xml:space="preserve"> р</w:t>
      </w:r>
      <w:r w:rsidRPr="00FF0D53">
        <w:t>уководи, планира, организује и координира рад</w:t>
      </w:r>
      <w:r w:rsidR="005E30AD">
        <w:t xml:space="preserve"> </w:t>
      </w:r>
      <w:r w:rsidRPr="00FF0D53">
        <w:t xml:space="preserve"> Управе; даје упутства за рад државних службеника у Управи; распоређује послове на уже унутрашње јединице; обавља најсложеније послове из делокруга Управе; подноси извештаје о раду Управе; учествује у раду радних тела Владе и Народне Скупштине; остварује сарадњу из делокруга Управе са другим органима; обавља и друге послове које одреди министар.</w:t>
      </w:r>
    </w:p>
    <w:p w:rsidR="00FF0D53" w:rsidRPr="00200B5B" w:rsidRDefault="00FF0D53" w:rsidP="009D20EB">
      <w:pPr>
        <w:spacing w:after="0" w:line="240" w:lineRule="auto"/>
        <w:ind w:firstLine="720"/>
      </w:pPr>
      <w:r w:rsidRPr="00FF0D53">
        <w:t>Поступак који се примењује при доношењу одлука:</w:t>
      </w:r>
      <w:r w:rsidR="005E30AD">
        <w:t xml:space="preserve"> </w:t>
      </w:r>
      <w:r w:rsidRPr="00FF0D53">
        <w:t>управни поступак</w:t>
      </w:r>
      <w:r w:rsidR="00200B5B">
        <w:t>.</w:t>
      </w:r>
    </w:p>
    <w:p w:rsidR="00FF0D53" w:rsidRPr="00610831" w:rsidRDefault="00FF0D53" w:rsidP="009D20EB">
      <w:pPr>
        <w:spacing w:after="0" w:line="240" w:lineRule="auto"/>
        <w:ind w:firstLine="720"/>
      </w:pPr>
      <w:r w:rsidRPr="00FF0D53">
        <w:t>Врсте одлука које доноси: решења, закључци</w:t>
      </w:r>
      <w:r w:rsidR="00610831">
        <w:t>.</w:t>
      </w:r>
    </w:p>
    <w:p w:rsidR="00200B5B" w:rsidRDefault="00200B5B" w:rsidP="009D20EB">
      <w:pPr>
        <w:spacing w:after="0" w:line="240" w:lineRule="auto"/>
        <w:ind w:firstLine="720"/>
      </w:pPr>
    </w:p>
    <w:p w:rsidR="00FF0D53" w:rsidRPr="00FF0D53" w:rsidRDefault="00FF0D53" w:rsidP="009D20EB">
      <w:pPr>
        <w:spacing w:after="0" w:line="240" w:lineRule="auto"/>
        <w:ind w:firstLine="720"/>
      </w:pPr>
      <w:r w:rsidRPr="00FF0D53">
        <w:t>Поред директора Управе, Влада именује и помоћнике директора који руководе секторима и обављају следеће дужности:</w:t>
      </w:r>
    </w:p>
    <w:p w:rsidR="00FF0D53" w:rsidRPr="00FF0D53" w:rsidRDefault="00FF0D53" w:rsidP="009D20EB">
      <w:pPr>
        <w:spacing w:after="0" w:line="240" w:lineRule="auto"/>
      </w:pPr>
    </w:p>
    <w:p w:rsidR="00FF0D53" w:rsidRPr="00FF0D53" w:rsidRDefault="00FF0D53" w:rsidP="009D20EB">
      <w:pPr>
        <w:spacing w:after="0" w:line="240" w:lineRule="auto"/>
        <w:ind w:firstLine="720"/>
        <w:rPr>
          <w:b/>
        </w:rPr>
      </w:pPr>
      <w:r w:rsidRPr="00FF0D53">
        <w:rPr>
          <w:b/>
        </w:rPr>
        <w:t xml:space="preserve">Сектор за комуникацију са </w:t>
      </w:r>
      <w:r w:rsidR="00507654">
        <w:rPr>
          <w:b/>
        </w:rPr>
        <w:t xml:space="preserve">Eвропском комисијом и пројектно </w:t>
      </w:r>
      <w:r w:rsidR="00145225">
        <w:rPr>
          <w:b/>
        </w:rPr>
        <w:t>планирање</w:t>
      </w:r>
    </w:p>
    <w:p w:rsidR="003A44A1" w:rsidRDefault="003F6B82" w:rsidP="009D20EB">
      <w:pPr>
        <w:spacing w:after="0" w:line="240" w:lineRule="auto"/>
        <w:ind w:firstLine="720"/>
      </w:pPr>
      <w:r w:rsidRPr="003F6B82">
        <w:t>Вршилац дужности п</w:t>
      </w:r>
      <w:r w:rsidR="00FF0D53" w:rsidRPr="003F6B82">
        <w:t>омоћник директора:</w:t>
      </w:r>
    </w:p>
    <w:p w:rsidR="00FF0D53" w:rsidRPr="00FF0D53" w:rsidRDefault="007024D0" w:rsidP="009D20EB">
      <w:pPr>
        <w:spacing w:after="0" w:line="240" w:lineRule="auto"/>
        <w:ind w:firstLine="720"/>
      </w:pPr>
      <w:r w:rsidRPr="007024D0">
        <w:rPr>
          <w:b/>
        </w:rPr>
        <w:t>Ивана Златановић</w:t>
      </w:r>
    </w:p>
    <w:p w:rsidR="00110664" w:rsidRDefault="00FF0D53" w:rsidP="009D20EB">
      <w:pPr>
        <w:spacing w:after="0" w:line="240" w:lineRule="auto"/>
        <w:ind w:firstLine="720"/>
      </w:pPr>
      <w:r w:rsidRPr="00FF0D53">
        <w:t xml:space="preserve">Опис послова: </w:t>
      </w:r>
      <w:r w:rsidR="004A0EDD">
        <w:t>р</w:t>
      </w:r>
      <w:r w:rsidRPr="00FF0D53">
        <w:t>уководи, планира, усмерава и надзире рад Сектора; даје стручна упутства за рад државних службеника у Сектору; распоређује послове на уже унутрашње јединице; врши најсложеније послове из делокруга Сектора; подноси извештаје о раду Сектора; остварује сарадњу из делокруга Сектора са другим органима; учествује у припреми стручних основа за израду прописа из области спровођења програма међународних подстицаја у делу који се односи на пројектно управљање; обезбеђује израду и спровођење процедура за систем управљања и контроле у вези са планирањем и спровођењем програма и пројеката из средстава ЕУ, по принципима децентрализованог управљања; остварује сарадњу са другим релевантним органима и по потреби надзире и контролише њихов рад у планирању и спровођењу пројеката из средстава ЕУ, у складу са договореним процедурама; обавља и друге послове по налогу директора.</w:t>
      </w:r>
    </w:p>
    <w:p w:rsidR="004A0EDD" w:rsidRDefault="004A0EDD" w:rsidP="009D20EB">
      <w:pPr>
        <w:spacing w:after="0" w:line="240" w:lineRule="auto"/>
        <w:rPr>
          <w:sz w:val="12"/>
          <w:szCs w:val="12"/>
        </w:rPr>
      </w:pPr>
    </w:p>
    <w:p w:rsidR="00110664" w:rsidRPr="00110664" w:rsidRDefault="00110664" w:rsidP="009D20EB">
      <w:pPr>
        <w:spacing w:after="0" w:line="240" w:lineRule="auto"/>
        <w:ind w:firstLine="720"/>
        <w:rPr>
          <w:b/>
        </w:rPr>
      </w:pPr>
      <w:r w:rsidRPr="00110664">
        <w:rPr>
          <w:b/>
        </w:rPr>
        <w:t>С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  <w:spacing w:val="2"/>
        </w:rPr>
        <w:t>т</w:t>
      </w:r>
      <w:r w:rsidRPr="00110664">
        <w:rPr>
          <w:b/>
        </w:rPr>
        <w:t>ор</w:t>
      </w:r>
      <w:r w:rsidRPr="00110664">
        <w:rPr>
          <w:b/>
          <w:spacing w:val="-7"/>
        </w:rPr>
        <w:t xml:space="preserve"> </w:t>
      </w:r>
      <w:r w:rsidRPr="00110664">
        <w:rPr>
          <w:b/>
        </w:rPr>
        <w:t>за</w:t>
      </w:r>
      <w:r w:rsidRPr="00110664">
        <w:rPr>
          <w:b/>
          <w:spacing w:val="-2"/>
        </w:rPr>
        <w:t xml:space="preserve"> </w:t>
      </w:r>
      <w:r w:rsidRPr="00110664">
        <w:rPr>
          <w:b/>
        </w:rPr>
        <w:t>о</w:t>
      </w:r>
      <w:r w:rsidRPr="00110664">
        <w:rPr>
          <w:b/>
          <w:spacing w:val="1"/>
        </w:rPr>
        <w:t>д</w:t>
      </w:r>
      <w:r w:rsidRPr="00110664">
        <w:rPr>
          <w:b/>
        </w:rPr>
        <w:t>о</w:t>
      </w:r>
      <w:r w:rsidRPr="00110664">
        <w:rPr>
          <w:b/>
          <w:spacing w:val="-2"/>
        </w:rPr>
        <w:t>б</w:t>
      </w:r>
      <w:r w:rsidRPr="00110664">
        <w:rPr>
          <w:b/>
          <w:spacing w:val="1"/>
        </w:rPr>
        <w:t>р</w:t>
      </w:r>
      <w:r w:rsidRPr="00110664">
        <w:rPr>
          <w:b/>
        </w:rPr>
        <w:t>ава</w:t>
      </w:r>
      <w:r w:rsidRPr="00110664">
        <w:rPr>
          <w:b/>
          <w:spacing w:val="1"/>
        </w:rPr>
        <w:t>њ</w:t>
      </w:r>
      <w:r w:rsidRPr="00110664">
        <w:rPr>
          <w:b/>
        </w:rPr>
        <w:t>е</w:t>
      </w:r>
      <w:r w:rsidRPr="00110664">
        <w:rPr>
          <w:b/>
          <w:spacing w:val="-16"/>
        </w:rPr>
        <w:t xml:space="preserve"> </w:t>
      </w:r>
      <w:r w:rsidRPr="00110664">
        <w:rPr>
          <w:b/>
          <w:spacing w:val="1"/>
        </w:rPr>
        <w:t>пр</w:t>
      </w:r>
      <w:r w:rsidRPr="00110664">
        <w:rPr>
          <w:b/>
        </w:rPr>
        <w:t>ој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</w:rPr>
        <w:t>а</w:t>
      </w:r>
      <w:r w:rsidRPr="00110664">
        <w:rPr>
          <w:b/>
          <w:spacing w:val="2"/>
        </w:rPr>
        <w:t>т</w:t>
      </w:r>
      <w:r w:rsidRPr="00110664">
        <w:rPr>
          <w:b/>
        </w:rPr>
        <w:t>а</w:t>
      </w:r>
    </w:p>
    <w:p w:rsidR="00110664" w:rsidRDefault="00110664" w:rsidP="009D20EB">
      <w:pPr>
        <w:spacing w:after="0" w:line="240" w:lineRule="auto"/>
        <w:ind w:firstLine="720"/>
        <w:rPr>
          <w:spacing w:val="-7"/>
        </w:rPr>
      </w:pPr>
      <w:r>
        <w:t>Вршилац дужности помоћ</w:t>
      </w:r>
      <w:r>
        <w:rPr>
          <w:spacing w:val="1"/>
        </w:rPr>
        <w:t>ни</w:t>
      </w:r>
      <w:r>
        <w:t>ка</w:t>
      </w:r>
      <w:r>
        <w:rPr>
          <w:spacing w:val="-10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:</w:t>
      </w:r>
      <w:r>
        <w:rPr>
          <w:spacing w:val="-7"/>
        </w:rPr>
        <w:t xml:space="preserve"> </w:t>
      </w:r>
    </w:p>
    <w:p w:rsidR="00110664" w:rsidRPr="00110664" w:rsidRDefault="00110664" w:rsidP="009D20EB">
      <w:pPr>
        <w:spacing w:after="0" w:line="240" w:lineRule="auto"/>
        <w:ind w:firstLine="720"/>
        <w:rPr>
          <w:b/>
        </w:rPr>
      </w:pPr>
      <w:r w:rsidRPr="00110664">
        <w:rPr>
          <w:b/>
          <w:spacing w:val="-1"/>
        </w:rPr>
        <w:t>Д</w:t>
      </w:r>
      <w:r w:rsidRPr="00110664">
        <w:rPr>
          <w:b/>
          <w:spacing w:val="1"/>
        </w:rPr>
        <w:t>р</w:t>
      </w:r>
      <w:r w:rsidRPr="00110664">
        <w:rPr>
          <w:b/>
        </w:rPr>
        <w:t>а</w:t>
      </w:r>
      <w:r w:rsidRPr="00110664">
        <w:rPr>
          <w:b/>
          <w:spacing w:val="-1"/>
        </w:rPr>
        <w:t>г</w:t>
      </w:r>
      <w:r w:rsidRPr="00110664">
        <w:rPr>
          <w:b/>
        </w:rPr>
        <w:t>о</w:t>
      </w:r>
      <w:r w:rsidRPr="00110664">
        <w:rPr>
          <w:b/>
          <w:spacing w:val="-1"/>
        </w:rPr>
        <w:t>с</w:t>
      </w:r>
      <w:r w:rsidRPr="00110664">
        <w:rPr>
          <w:b/>
        </w:rPr>
        <w:t>лав</w:t>
      </w:r>
      <w:r w:rsidRPr="00110664">
        <w:rPr>
          <w:b/>
          <w:spacing w:val="-11"/>
        </w:rPr>
        <w:t xml:space="preserve"> </w:t>
      </w:r>
      <w:r w:rsidRPr="00110664">
        <w:rPr>
          <w:b/>
        </w:rPr>
        <w:t>М</w:t>
      </w:r>
      <w:r w:rsidRPr="00110664">
        <w:rPr>
          <w:b/>
          <w:spacing w:val="1"/>
        </w:rPr>
        <w:t>и</w:t>
      </w:r>
      <w:r w:rsidRPr="00110664">
        <w:rPr>
          <w:b/>
        </w:rPr>
        <w:t>лу</w:t>
      </w:r>
      <w:r w:rsidRPr="00110664">
        <w:rPr>
          <w:b/>
          <w:spacing w:val="2"/>
        </w:rPr>
        <w:t>т</w:t>
      </w:r>
      <w:r w:rsidRPr="00110664">
        <w:rPr>
          <w:b/>
          <w:spacing w:val="1"/>
        </w:rPr>
        <w:t>ин</w:t>
      </w:r>
      <w:r w:rsidRPr="00110664">
        <w:rPr>
          <w:b/>
        </w:rPr>
        <w:t>ов</w:t>
      </w:r>
      <w:r w:rsidRPr="00110664">
        <w:rPr>
          <w:b/>
          <w:spacing w:val="-1"/>
        </w:rPr>
        <w:t>и</w:t>
      </w:r>
      <w:r w:rsidRPr="00110664">
        <w:rPr>
          <w:b/>
        </w:rPr>
        <w:t>ћ</w:t>
      </w:r>
    </w:p>
    <w:p w:rsidR="00110664" w:rsidRDefault="00110664" w:rsidP="009D20EB">
      <w:pPr>
        <w:spacing w:after="0" w:line="240" w:lineRule="auto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4"/>
        </w:rPr>
        <w:t xml:space="preserve"> </w:t>
      </w:r>
      <w:r w:rsidR="004A0EDD"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5"/>
        </w:rPr>
        <w:t xml:space="preserve"> </w:t>
      </w:r>
      <w:r>
        <w:rPr>
          <w:spacing w:val="-1"/>
        </w:rPr>
        <w:t>са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rPr>
          <w:spacing w:val="4"/>
        </w:rPr>
        <w:t>њ</w:t>
      </w:r>
      <w:r>
        <w:t xml:space="preserve">у </w:t>
      </w:r>
      <w:r>
        <w:rPr>
          <w:spacing w:val="1"/>
        </w:rPr>
        <w:t>и</w:t>
      </w:r>
      <w:r>
        <w:t>з</w:t>
      </w:r>
      <w:r>
        <w:rPr>
          <w:spacing w:val="12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6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2"/>
        </w:rPr>
        <w:t xml:space="preserve"> </w:t>
      </w:r>
      <w:r>
        <w:rPr>
          <w:spacing w:val="3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12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</w:t>
      </w:r>
      <w:r>
        <w:rPr>
          <w:spacing w:val="1"/>
        </w:rPr>
        <w:t>и</w:t>
      </w:r>
      <w:r>
        <w:t>м</w:t>
      </w:r>
      <w:r>
        <w:rPr>
          <w:spacing w:val="6"/>
        </w:rPr>
        <w:t xml:space="preserve"> </w:t>
      </w:r>
      <w:r>
        <w:t>ор</w:t>
      </w:r>
      <w:r>
        <w:rPr>
          <w:spacing w:val="2"/>
        </w:rPr>
        <w:t>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4"/>
        </w:rP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rPr>
          <w:spacing w:val="4"/>
        </w:rPr>
        <w:t>в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8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t xml:space="preserve">ми </w:t>
      </w:r>
      <w:r>
        <w:rPr>
          <w:spacing w:val="-1"/>
        </w:rPr>
        <w:lastRenderedPageBreak/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ни</w:t>
      </w:r>
      <w:r>
        <w:t>х</w:t>
      </w:r>
      <w:r>
        <w:rPr>
          <w:spacing w:val="6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ова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0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1"/>
        </w:rPr>
        <w:t xml:space="preserve"> 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2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rPr>
          <w:spacing w:val="2"/>
        </w:rPr>
        <w:t>њ</w:t>
      </w:r>
      <w:r>
        <w:t xml:space="preserve">а </w:t>
      </w:r>
      <w:r>
        <w:rPr>
          <w:spacing w:val="1"/>
        </w:rPr>
        <w:t>п</w:t>
      </w:r>
      <w:r>
        <w:t>ро</w:t>
      </w:r>
      <w:r>
        <w:rPr>
          <w:spacing w:val="2"/>
        </w:rPr>
        <w:t>г</w:t>
      </w:r>
      <w:r>
        <w:t>р</w:t>
      </w:r>
      <w:r>
        <w:rPr>
          <w:spacing w:val="-1"/>
        </w:rPr>
        <w:t>а</w:t>
      </w:r>
      <w:r>
        <w:t>ма</w:t>
      </w:r>
      <w:r>
        <w:rPr>
          <w:spacing w:val="5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род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29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5"/>
        </w:rPr>
        <w:t>л</w:t>
      </w:r>
      <w:r>
        <w:t>у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3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3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32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5"/>
        </w:rPr>
        <w:t xml:space="preserve"> </w:t>
      </w:r>
      <w:r>
        <w:t>одобр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28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;</w:t>
      </w:r>
      <w:r>
        <w:rPr>
          <w:spacing w:val="29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33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е</w:t>
      </w:r>
      <w:r>
        <w:rPr>
          <w:spacing w:val="3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 xml:space="preserve">о </w:t>
      </w:r>
      <w:r>
        <w:rPr>
          <w:spacing w:val="1"/>
        </w:rPr>
        <w:t>н</w:t>
      </w:r>
      <w:r>
        <w:rPr>
          <w:spacing w:val="-1"/>
        </w:rPr>
        <w:t>а</w:t>
      </w:r>
      <w:r>
        <w:t>ло</w:t>
      </w:r>
      <w:r>
        <w:rPr>
          <w:spacing w:val="2"/>
        </w:rPr>
        <w:t>г</w:t>
      </w:r>
      <w:r>
        <w:t>у</w:t>
      </w:r>
      <w:r>
        <w:rPr>
          <w:spacing w:val="-12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.</w:t>
      </w:r>
    </w:p>
    <w:p w:rsidR="004A0EDD" w:rsidRDefault="004A0EDD" w:rsidP="009D20EB">
      <w:pPr>
        <w:spacing w:after="0" w:line="240" w:lineRule="auto"/>
        <w:rPr>
          <w:sz w:val="12"/>
          <w:szCs w:val="12"/>
        </w:rPr>
      </w:pPr>
    </w:p>
    <w:p w:rsidR="00110664" w:rsidRDefault="00110664" w:rsidP="009D20EB">
      <w:pPr>
        <w:spacing w:after="0" w:line="240" w:lineRule="auto"/>
        <w:rPr>
          <w:sz w:val="20"/>
          <w:szCs w:val="20"/>
        </w:rPr>
      </w:pPr>
    </w:p>
    <w:p w:rsidR="00110664" w:rsidRPr="00110664" w:rsidRDefault="00110664" w:rsidP="009D20EB">
      <w:pPr>
        <w:spacing w:after="0" w:line="240" w:lineRule="auto"/>
        <w:ind w:firstLine="720"/>
        <w:rPr>
          <w:b/>
        </w:rPr>
      </w:pPr>
      <w:r w:rsidRPr="00110664">
        <w:rPr>
          <w:b/>
        </w:rPr>
        <w:t>С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  <w:spacing w:val="2"/>
        </w:rPr>
        <w:t>т</w:t>
      </w:r>
      <w:r w:rsidRPr="00110664">
        <w:rPr>
          <w:b/>
        </w:rPr>
        <w:t>ор</w:t>
      </w:r>
      <w:r w:rsidRPr="00110664">
        <w:rPr>
          <w:b/>
          <w:spacing w:val="-7"/>
        </w:rPr>
        <w:t xml:space="preserve"> </w:t>
      </w:r>
      <w:r w:rsidRPr="00110664">
        <w:rPr>
          <w:b/>
        </w:rPr>
        <w:t>за о</w:t>
      </w:r>
      <w:r w:rsidRPr="00110664">
        <w:rPr>
          <w:b/>
          <w:spacing w:val="1"/>
        </w:rPr>
        <w:t>д</w:t>
      </w:r>
      <w:r w:rsidRPr="00110664">
        <w:rPr>
          <w:b/>
        </w:rPr>
        <w:t>о</w:t>
      </w:r>
      <w:r w:rsidRPr="00110664">
        <w:rPr>
          <w:b/>
          <w:spacing w:val="-2"/>
        </w:rPr>
        <w:t>б</w:t>
      </w:r>
      <w:r w:rsidRPr="00110664">
        <w:rPr>
          <w:b/>
          <w:spacing w:val="1"/>
        </w:rPr>
        <w:t>р</w:t>
      </w:r>
      <w:r w:rsidRPr="00110664">
        <w:rPr>
          <w:b/>
        </w:rPr>
        <w:t>ава</w:t>
      </w:r>
      <w:r w:rsidRPr="00110664">
        <w:rPr>
          <w:b/>
          <w:spacing w:val="1"/>
        </w:rPr>
        <w:t>њ</w:t>
      </w:r>
      <w:r w:rsidRPr="00110664">
        <w:rPr>
          <w:b/>
        </w:rPr>
        <w:t>е</w:t>
      </w:r>
      <w:r w:rsidRPr="00110664">
        <w:rPr>
          <w:b/>
          <w:spacing w:val="-14"/>
        </w:rPr>
        <w:t xml:space="preserve"> </w:t>
      </w:r>
      <w:r w:rsidRPr="00110664">
        <w:rPr>
          <w:b/>
          <w:spacing w:val="1"/>
        </w:rPr>
        <w:t>п</w:t>
      </w:r>
      <w:r w:rsidRPr="00110664">
        <w:rPr>
          <w:b/>
        </w:rPr>
        <w:t>ла</w:t>
      </w:r>
      <w:r w:rsidRPr="00110664">
        <w:rPr>
          <w:b/>
          <w:spacing w:val="1"/>
        </w:rPr>
        <w:t>ћ</w:t>
      </w:r>
      <w:r w:rsidRPr="00110664">
        <w:rPr>
          <w:b/>
        </w:rPr>
        <w:t>а</w:t>
      </w:r>
      <w:r w:rsidRPr="00110664">
        <w:rPr>
          <w:b/>
          <w:spacing w:val="1"/>
        </w:rPr>
        <w:t>њ</w:t>
      </w:r>
      <w:r w:rsidRPr="00110664">
        <w:rPr>
          <w:b/>
        </w:rPr>
        <w:t>а</w:t>
      </w:r>
      <w:r w:rsidRPr="00110664">
        <w:rPr>
          <w:b/>
          <w:spacing w:val="-10"/>
        </w:rPr>
        <w:t xml:space="preserve"> </w:t>
      </w:r>
      <w:r w:rsidRPr="00110664">
        <w:rPr>
          <w:b/>
          <w:spacing w:val="1"/>
        </w:rPr>
        <w:t>п</w:t>
      </w:r>
      <w:r w:rsidRPr="00110664">
        <w:rPr>
          <w:b/>
          <w:spacing w:val="-2"/>
        </w:rPr>
        <w:t>о</w:t>
      </w:r>
      <w:r w:rsidRPr="00110664">
        <w:rPr>
          <w:b/>
          <w:spacing w:val="1"/>
        </w:rPr>
        <w:t>д</w:t>
      </w:r>
      <w:r w:rsidRPr="00110664">
        <w:rPr>
          <w:b/>
          <w:spacing w:val="-1"/>
        </w:rPr>
        <w:t>с</w:t>
      </w:r>
      <w:r w:rsidRPr="00110664">
        <w:rPr>
          <w:b/>
        </w:rPr>
        <w:t>т</w:t>
      </w:r>
      <w:r w:rsidRPr="00110664">
        <w:rPr>
          <w:b/>
          <w:spacing w:val="1"/>
        </w:rPr>
        <w:t>иц</w:t>
      </w:r>
      <w:r w:rsidRPr="00110664">
        <w:rPr>
          <w:b/>
        </w:rPr>
        <w:t>аја</w:t>
      </w:r>
    </w:p>
    <w:p w:rsidR="00110664" w:rsidRDefault="00110664" w:rsidP="009D20EB">
      <w:pPr>
        <w:spacing w:after="0" w:line="240" w:lineRule="auto"/>
        <w:ind w:firstLine="720"/>
        <w:rPr>
          <w:spacing w:val="-9"/>
        </w:rPr>
      </w:pPr>
      <w:r w:rsidRPr="003D1D22">
        <w:t>Вршилац дужности помоћ</w:t>
      </w:r>
      <w:r w:rsidRPr="003D1D22">
        <w:rPr>
          <w:spacing w:val="1"/>
        </w:rPr>
        <w:t>ни</w:t>
      </w:r>
      <w:r w:rsidRPr="003D1D22">
        <w:t>ка</w:t>
      </w:r>
      <w:r w:rsidRPr="003D1D22">
        <w:rPr>
          <w:spacing w:val="-10"/>
        </w:rPr>
        <w:t xml:space="preserve"> </w:t>
      </w:r>
      <w:r w:rsidRPr="003D1D22">
        <w:t>д</w:t>
      </w:r>
      <w:r w:rsidRPr="003D1D22">
        <w:rPr>
          <w:spacing w:val="1"/>
        </w:rPr>
        <w:t>и</w:t>
      </w:r>
      <w:r w:rsidRPr="003D1D22">
        <w:t>р</w:t>
      </w:r>
      <w:r w:rsidRPr="003D1D22">
        <w:rPr>
          <w:spacing w:val="-1"/>
        </w:rPr>
        <w:t>ек</w:t>
      </w:r>
      <w:r w:rsidRPr="003D1D22">
        <w:rPr>
          <w:spacing w:val="1"/>
        </w:rPr>
        <w:t>т</w:t>
      </w:r>
      <w:r w:rsidRPr="003D1D22">
        <w:t>ор</w:t>
      </w:r>
      <w:r w:rsidRPr="003D1D22">
        <w:rPr>
          <w:spacing w:val="-1"/>
        </w:rPr>
        <w:t>а</w:t>
      </w:r>
      <w:r w:rsidRPr="003D1D22">
        <w:t>:</w:t>
      </w:r>
      <w:r>
        <w:rPr>
          <w:spacing w:val="-9"/>
        </w:rPr>
        <w:t xml:space="preserve"> </w:t>
      </w:r>
    </w:p>
    <w:p w:rsidR="004A0EDD" w:rsidRPr="004A0EDD" w:rsidRDefault="004A0EDD" w:rsidP="009D20EB">
      <w:pPr>
        <w:spacing w:after="0" w:line="240" w:lineRule="auto"/>
        <w:ind w:firstLine="720"/>
        <w:rPr>
          <w:b/>
        </w:rPr>
      </w:pPr>
      <w:r w:rsidRPr="004A0EDD">
        <w:rPr>
          <w:b/>
          <w:spacing w:val="-9"/>
        </w:rPr>
        <w:t>Бошко Уметић</w:t>
      </w:r>
    </w:p>
    <w:p w:rsidR="00110664" w:rsidRDefault="00110664" w:rsidP="009D20EB">
      <w:pPr>
        <w:spacing w:after="0" w:line="240" w:lineRule="auto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5"/>
        </w:rPr>
        <w:t xml:space="preserve"> </w:t>
      </w:r>
      <w:r w:rsidR="004A0EDD"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7"/>
        </w:rPr>
        <w:t>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м 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оје одр</w:t>
      </w:r>
      <w:r>
        <w:rPr>
          <w:spacing w:val="-1"/>
        </w:rPr>
        <w:t>е</w:t>
      </w:r>
      <w:r>
        <w:t>ди</w:t>
      </w:r>
      <w:r>
        <w:rPr>
          <w:spacing w:val="-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</w:t>
      </w:r>
    </w:p>
    <w:p w:rsidR="00110664" w:rsidRDefault="00110664" w:rsidP="009D20EB">
      <w:pPr>
        <w:spacing w:after="0" w:line="240" w:lineRule="auto"/>
        <w:rPr>
          <w:sz w:val="12"/>
          <w:szCs w:val="12"/>
        </w:rPr>
      </w:pPr>
    </w:p>
    <w:p w:rsidR="00110664" w:rsidRDefault="00110664" w:rsidP="009D20EB">
      <w:pPr>
        <w:spacing w:after="0" w:line="240" w:lineRule="auto"/>
        <w:rPr>
          <w:sz w:val="20"/>
          <w:szCs w:val="20"/>
        </w:rPr>
      </w:pPr>
    </w:p>
    <w:p w:rsidR="00110664" w:rsidRPr="00110664" w:rsidRDefault="00110664" w:rsidP="009D20EB">
      <w:pPr>
        <w:spacing w:after="0" w:line="240" w:lineRule="auto"/>
        <w:ind w:firstLine="720"/>
        <w:rPr>
          <w:b/>
        </w:rPr>
      </w:pPr>
      <w:r w:rsidRPr="00110664">
        <w:rPr>
          <w:b/>
        </w:rPr>
        <w:t>С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  <w:spacing w:val="2"/>
        </w:rPr>
        <w:t>т</w:t>
      </w:r>
      <w:r w:rsidRPr="00110664">
        <w:rPr>
          <w:b/>
        </w:rPr>
        <w:t>ор</w:t>
      </w:r>
      <w:r w:rsidRPr="00110664">
        <w:rPr>
          <w:b/>
          <w:spacing w:val="-7"/>
        </w:rPr>
        <w:t xml:space="preserve"> </w:t>
      </w:r>
      <w:r w:rsidRPr="00110664">
        <w:rPr>
          <w:b/>
        </w:rPr>
        <w:t>за</w:t>
      </w:r>
      <w:r w:rsidRPr="00110664">
        <w:rPr>
          <w:b/>
          <w:spacing w:val="-2"/>
        </w:rPr>
        <w:t xml:space="preserve"> </w:t>
      </w:r>
      <w:r w:rsidRPr="00110664">
        <w:rPr>
          <w:b/>
          <w:spacing w:val="1"/>
        </w:rPr>
        <w:t>к</w:t>
      </w:r>
      <w:r w:rsidRPr="00110664">
        <w:rPr>
          <w:b/>
          <w:spacing w:val="-2"/>
        </w:rPr>
        <w:t>о</w:t>
      </w:r>
      <w:r w:rsidRPr="00110664">
        <w:rPr>
          <w:b/>
          <w:spacing w:val="1"/>
        </w:rPr>
        <w:t>н</w:t>
      </w:r>
      <w:r w:rsidRPr="00110664">
        <w:rPr>
          <w:b/>
        </w:rPr>
        <w:t>т</w:t>
      </w:r>
      <w:r w:rsidRPr="00110664">
        <w:rPr>
          <w:b/>
          <w:spacing w:val="1"/>
        </w:rPr>
        <w:t>р</w:t>
      </w:r>
      <w:r w:rsidRPr="00110664">
        <w:rPr>
          <w:b/>
        </w:rPr>
        <w:t>олу</w:t>
      </w:r>
      <w:r w:rsidRPr="00110664">
        <w:rPr>
          <w:b/>
          <w:spacing w:val="-10"/>
        </w:rPr>
        <w:t xml:space="preserve"> </w:t>
      </w:r>
      <w:r w:rsidRPr="00110664">
        <w:rPr>
          <w:b/>
          <w:spacing w:val="-1"/>
        </w:rPr>
        <w:t>н</w:t>
      </w:r>
      <w:r w:rsidRPr="00110664">
        <w:rPr>
          <w:b/>
        </w:rPr>
        <w:t>а</w:t>
      </w:r>
      <w:r w:rsidRPr="00110664">
        <w:rPr>
          <w:b/>
          <w:spacing w:val="-3"/>
        </w:rPr>
        <w:t xml:space="preserve"> </w:t>
      </w:r>
      <w:r w:rsidRPr="00110664">
        <w:rPr>
          <w:b/>
        </w:rPr>
        <w:t>л</w:t>
      </w:r>
      <w:r w:rsidRPr="00110664">
        <w:rPr>
          <w:b/>
          <w:spacing w:val="1"/>
        </w:rPr>
        <w:t>иц</w:t>
      </w:r>
      <w:r w:rsidRPr="00110664">
        <w:rPr>
          <w:b/>
        </w:rPr>
        <w:t>у</w:t>
      </w:r>
      <w:r w:rsidRPr="00110664">
        <w:rPr>
          <w:b/>
          <w:spacing w:val="-5"/>
        </w:rPr>
        <w:t xml:space="preserve"> </w:t>
      </w:r>
      <w:r w:rsidRPr="00110664">
        <w:rPr>
          <w:b/>
        </w:rPr>
        <w:t>м</w:t>
      </w:r>
      <w:r w:rsidRPr="00110664">
        <w:rPr>
          <w:b/>
          <w:spacing w:val="-1"/>
        </w:rPr>
        <w:t>ес</w:t>
      </w:r>
      <w:r w:rsidRPr="00110664">
        <w:rPr>
          <w:b/>
          <w:spacing w:val="2"/>
        </w:rPr>
        <w:t>т</w:t>
      </w:r>
      <w:r w:rsidRPr="00110664">
        <w:rPr>
          <w:b/>
        </w:rPr>
        <w:t>а</w:t>
      </w:r>
    </w:p>
    <w:p w:rsidR="004A0EDD" w:rsidRDefault="00110664" w:rsidP="009D20EB">
      <w:pPr>
        <w:spacing w:after="0" w:line="240" w:lineRule="auto"/>
        <w:ind w:firstLine="720"/>
      </w:pPr>
      <w:r>
        <w:t>Вршилац дужности помоћ</w:t>
      </w:r>
      <w:r>
        <w:rPr>
          <w:spacing w:val="1"/>
        </w:rPr>
        <w:t>ни</w:t>
      </w:r>
      <w:r>
        <w:t>ка</w:t>
      </w:r>
      <w:r>
        <w:rPr>
          <w:spacing w:val="-10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:</w:t>
      </w:r>
      <w:r w:rsidR="004A0EDD">
        <w:t xml:space="preserve"> </w:t>
      </w:r>
    </w:p>
    <w:p w:rsidR="00110664" w:rsidRPr="003D1D22" w:rsidRDefault="004A0EDD" w:rsidP="009D20EB">
      <w:pPr>
        <w:spacing w:after="0" w:line="240" w:lineRule="auto"/>
        <w:ind w:firstLine="720"/>
      </w:pPr>
      <w:r w:rsidRPr="004A0EDD">
        <w:rPr>
          <w:b/>
        </w:rPr>
        <w:t>Марина Живановић</w:t>
      </w:r>
    </w:p>
    <w:p w:rsidR="00110664" w:rsidRDefault="00110664" w:rsidP="009D20EB">
      <w:pPr>
        <w:spacing w:after="0" w:line="240" w:lineRule="auto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5"/>
        </w:rPr>
        <w:t xml:space="preserve"> </w:t>
      </w:r>
      <w:r w:rsidR="004A0EDD"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4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7"/>
        </w:rPr>
        <w:t>о</w:t>
      </w:r>
      <w:r>
        <w:t>ра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м 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оје одр</w:t>
      </w:r>
      <w:r>
        <w:rPr>
          <w:spacing w:val="-1"/>
        </w:rPr>
        <w:t>е</w:t>
      </w:r>
      <w:r>
        <w:t>ди</w:t>
      </w:r>
      <w:r>
        <w:rPr>
          <w:spacing w:val="-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</w:t>
      </w:r>
    </w:p>
    <w:p w:rsidR="00110664" w:rsidRDefault="00110664" w:rsidP="009D20EB">
      <w:pPr>
        <w:spacing w:after="0" w:line="240" w:lineRule="auto"/>
        <w:rPr>
          <w:sz w:val="12"/>
          <w:szCs w:val="12"/>
        </w:rPr>
      </w:pPr>
    </w:p>
    <w:p w:rsidR="00110664" w:rsidRPr="00110664" w:rsidRDefault="00110664" w:rsidP="009D20EB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110664" w:rsidRPr="00110664" w:rsidRDefault="00110664" w:rsidP="009D20EB">
      <w:pPr>
        <w:spacing w:after="0" w:line="240" w:lineRule="auto"/>
        <w:ind w:firstLine="720"/>
        <w:rPr>
          <w:rFonts w:cs="Times New Roman"/>
          <w:b/>
          <w:spacing w:val="-2"/>
        </w:rPr>
      </w:pPr>
      <w:r w:rsidRPr="00110664">
        <w:rPr>
          <w:rFonts w:cs="Times New Roman"/>
          <w:b/>
        </w:rPr>
        <w:t>С</w:t>
      </w:r>
      <w:r w:rsidRPr="00110664">
        <w:rPr>
          <w:rFonts w:cs="Times New Roman"/>
          <w:b/>
          <w:spacing w:val="-1"/>
        </w:rPr>
        <w:t>е</w:t>
      </w:r>
      <w:r w:rsidRPr="00110664">
        <w:rPr>
          <w:rFonts w:cs="Times New Roman"/>
          <w:b/>
          <w:spacing w:val="1"/>
        </w:rPr>
        <w:t>к</w:t>
      </w:r>
      <w:r w:rsidRPr="00110664">
        <w:rPr>
          <w:rFonts w:cs="Times New Roman"/>
          <w:b/>
          <w:spacing w:val="2"/>
        </w:rPr>
        <w:t>т</w:t>
      </w:r>
      <w:r w:rsidRPr="00110664">
        <w:rPr>
          <w:rFonts w:cs="Times New Roman"/>
          <w:b/>
        </w:rPr>
        <w:t>ор</w:t>
      </w:r>
      <w:r w:rsidRPr="00110664">
        <w:rPr>
          <w:rFonts w:cs="Times New Roman"/>
          <w:b/>
          <w:spacing w:val="-7"/>
        </w:rPr>
        <w:t xml:space="preserve"> </w:t>
      </w:r>
      <w:r w:rsidRPr="00110664">
        <w:rPr>
          <w:rFonts w:cs="Times New Roman"/>
          <w:b/>
        </w:rPr>
        <w:t>за</w:t>
      </w:r>
      <w:r w:rsidRPr="00110664">
        <w:rPr>
          <w:rFonts w:cs="Times New Roman"/>
          <w:b/>
          <w:spacing w:val="-2"/>
        </w:rPr>
        <w:t xml:space="preserve"> </w:t>
      </w:r>
      <w:r>
        <w:rPr>
          <w:rFonts w:cs="Times New Roman"/>
          <w:b/>
          <w:spacing w:val="-2"/>
        </w:rPr>
        <w:t xml:space="preserve">економско-финасијске </w:t>
      </w:r>
      <w:r w:rsidRPr="00110664">
        <w:rPr>
          <w:rFonts w:cs="Times New Roman"/>
          <w:b/>
          <w:spacing w:val="1"/>
        </w:rPr>
        <w:t>п</w:t>
      </w:r>
      <w:r w:rsidRPr="00110664">
        <w:rPr>
          <w:rFonts w:cs="Times New Roman"/>
          <w:b/>
        </w:rPr>
        <w:t>о</w:t>
      </w:r>
      <w:r w:rsidRPr="00110664">
        <w:rPr>
          <w:rFonts w:cs="Times New Roman"/>
          <w:b/>
          <w:spacing w:val="-1"/>
        </w:rPr>
        <w:t>с</w:t>
      </w:r>
      <w:r w:rsidRPr="00110664">
        <w:rPr>
          <w:rFonts w:cs="Times New Roman"/>
          <w:b/>
        </w:rPr>
        <w:t>лове</w:t>
      </w:r>
    </w:p>
    <w:p w:rsidR="00110664" w:rsidRDefault="00110664" w:rsidP="009D20EB">
      <w:pPr>
        <w:spacing w:after="0" w:line="240" w:lineRule="auto"/>
        <w:ind w:firstLine="720"/>
        <w:rPr>
          <w:spacing w:val="-7"/>
        </w:rPr>
      </w:pPr>
      <w:r>
        <w:t>Вршилац дужности помоћ</w:t>
      </w:r>
      <w:r>
        <w:rPr>
          <w:spacing w:val="1"/>
        </w:rPr>
        <w:t>ни</w:t>
      </w:r>
      <w:r>
        <w:t>ка</w:t>
      </w:r>
      <w:r>
        <w:rPr>
          <w:spacing w:val="-10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:</w:t>
      </w:r>
      <w:r>
        <w:rPr>
          <w:spacing w:val="-7"/>
        </w:rPr>
        <w:t xml:space="preserve"> </w:t>
      </w:r>
    </w:p>
    <w:p w:rsidR="00110664" w:rsidRPr="00110664" w:rsidRDefault="00110664" w:rsidP="009D20EB">
      <w:pPr>
        <w:spacing w:after="0" w:line="240" w:lineRule="auto"/>
        <w:ind w:firstLine="720"/>
        <w:rPr>
          <w:b/>
        </w:rPr>
      </w:pPr>
      <w:r w:rsidRPr="00110664">
        <w:rPr>
          <w:b/>
        </w:rPr>
        <w:t>Бојан</w:t>
      </w:r>
      <w:r w:rsidRPr="00110664">
        <w:rPr>
          <w:b/>
          <w:spacing w:val="-5"/>
        </w:rPr>
        <w:t xml:space="preserve"> </w:t>
      </w:r>
      <w:r w:rsidRPr="00110664">
        <w:rPr>
          <w:b/>
          <w:spacing w:val="1"/>
        </w:rPr>
        <w:t>Жи</w:t>
      </w:r>
      <w:r w:rsidRPr="00110664">
        <w:rPr>
          <w:b/>
        </w:rPr>
        <w:t>в</w:t>
      </w:r>
      <w:r w:rsidRPr="00110664">
        <w:rPr>
          <w:b/>
          <w:spacing w:val="1"/>
        </w:rPr>
        <w:t>к</w:t>
      </w:r>
      <w:r w:rsidRPr="00110664">
        <w:rPr>
          <w:b/>
        </w:rPr>
        <w:t>ов</w:t>
      </w:r>
      <w:r w:rsidRPr="00110664">
        <w:rPr>
          <w:b/>
          <w:spacing w:val="-1"/>
        </w:rPr>
        <w:t>и</w:t>
      </w:r>
      <w:r w:rsidRPr="00110664">
        <w:rPr>
          <w:b/>
        </w:rPr>
        <w:t>ћ</w:t>
      </w:r>
    </w:p>
    <w:p w:rsidR="00110664" w:rsidRDefault="00110664" w:rsidP="009D20EB">
      <w:pPr>
        <w:spacing w:after="0" w:line="240" w:lineRule="auto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5"/>
        </w:rPr>
        <w:t xml:space="preserve"> </w:t>
      </w:r>
      <w:r w:rsidR="004A0EDD"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м 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оје одр</w:t>
      </w:r>
      <w:r>
        <w:rPr>
          <w:spacing w:val="-1"/>
        </w:rPr>
        <w:t>е</w:t>
      </w:r>
      <w:r>
        <w:t>ди</w:t>
      </w:r>
      <w:r>
        <w:rPr>
          <w:spacing w:val="-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</w:t>
      </w:r>
    </w:p>
    <w:p w:rsidR="00CF398E" w:rsidRDefault="00CF398E" w:rsidP="009D20EB">
      <w:pPr>
        <w:spacing w:after="0" w:line="240" w:lineRule="auto"/>
      </w:pPr>
    </w:p>
    <w:p w:rsidR="005D4907" w:rsidRDefault="0006047A" w:rsidP="009D20EB">
      <w:pPr>
        <w:spacing w:after="0" w:line="240" w:lineRule="auto"/>
        <w:ind w:firstLine="72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С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pacing w:val="1"/>
          <w:szCs w:val="24"/>
        </w:rPr>
        <w:t>к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zCs w:val="24"/>
        </w:rPr>
        <w:t>ор</w:t>
      </w:r>
      <w:r>
        <w:rPr>
          <w:rFonts w:eastAsia="Times New Roman" w:cs="Times New Roman"/>
          <w:b/>
          <w:bCs/>
          <w:spacing w:val="-7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за</w:t>
      </w:r>
      <w:r>
        <w:rPr>
          <w:rFonts w:eastAsia="Times New Roman" w:cs="Times New Roman"/>
          <w:b/>
          <w:bCs/>
          <w:spacing w:val="-2"/>
          <w:szCs w:val="24"/>
        </w:rPr>
        <w:t xml:space="preserve"> </w:t>
      </w:r>
      <w:r>
        <w:rPr>
          <w:rFonts w:eastAsia="Times New Roman" w:cs="Times New Roman"/>
          <w:b/>
          <w:bCs/>
          <w:spacing w:val="-1"/>
          <w:szCs w:val="24"/>
        </w:rPr>
        <w:t>и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pacing w:val="-2"/>
          <w:szCs w:val="24"/>
        </w:rPr>
        <w:t>ф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р</w:t>
      </w:r>
      <w:r>
        <w:rPr>
          <w:rFonts w:eastAsia="Times New Roman" w:cs="Times New Roman"/>
          <w:b/>
          <w:bCs/>
          <w:szCs w:val="24"/>
        </w:rPr>
        <w:t>ма</w:t>
      </w:r>
      <w:r>
        <w:rPr>
          <w:rFonts w:eastAsia="Times New Roman" w:cs="Times New Roman"/>
          <w:b/>
          <w:bCs/>
          <w:spacing w:val="1"/>
          <w:szCs w:val="24"/>
        </w:rPr>
        <w:t>ци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е</w:t>
      </w:r>
      <w:r>
        <w:rPr>
          <w:rFonts w:eastAsia="Times New Roman" w:cs="Times New Roman"/>
          <w:b/>
          <w:bCs/>
          <w:spacing w:val="-17"/>
          <w:szCs w:val="24"/>
        </w:rPr>
        <w:t xml:space="preserve"> 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zCs w:val="24"/>
        </w:rPr>
        <w:t>х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оло</w:t>
      </w:r>
      <w:r>
        <w:rPr>
          <w:rFonts w:eastAsia="Times New Roman" w:cs="Times New Roman"/>
          <w:b/>
          <w:bCs/>
          <w:spacing w:val="-1"/>
          <w:szCs w:val="24"/>
        </w:rPr>
        <w:t>г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zCs w:val="24"/>
        </w:rPr>
        <w:t>је</w:t>
      </w:r>
    </w:p>
    <w:p w:rsidR="0006047A" w:rsidRPr="005D4907" w:rsidRDefault="0006047A" w:rsidP="009D20EB">
      <w:pPr>
        <w:spacing w:after="0" w:line="240" w:lineRule="auto"/>
        <w:ind w:firstLine="72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szCs w:val="24"/>
        </w:rPr>
        <w:t>Вршилац дужности помоћ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ка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ек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7"/>
          <w:szCs w:val="24"/>
        </w:rPr>
        <w:t xml:space="preserve"> </w:t>
      </w:r>
    </w:p>
    <w:p w:rsidR="0006047A" w:rsidRDefault="0006047A" w:rsidP="009D20EB">
      <w:pPr>
        <w:spacing w:before="36" w:after="0" w:line="240" w:lineRule="auto"/>
        <w:ind w:right="3443" w:firstLine="720"/>
        <w:rPr>
          <w:rFonts w:eastAsia="Times New Roman" w:cs="Times New Roman"/>
          <w:b/>
          <w:bCs/>
          <w:spacing w:val="-1"/>
          <w:szCs w:val="24"/>
        </w:rPr>
      </w:pPr>
      <w:r>
        <w:rPr>
          <w:rFonts w:eastAsia="Times New Roman" w:cs="Times New Roman"/>
          <w:b/>
          <w:bCs/>
          <w:spacing w:val="-1"/>
          <w:szCs w:val="24"/>
        </w:rPr>
        <w:t>Душан Пуртић</w:t>
      </w:r>
    </w:p>
    <w:p w:rsidR="009D6DEE" w:rsidRDefault="0006047A" w:rsidP="009D20EB">
      <w:pPr>
        <w:spacing w:before="41" w:after="0" w:line="240" w:lineRule="auto"/>
        <w:ind w:right="11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5"/>
          <w:szCs w:val="24"/>
        </w:rPr>
        <w:t xml:space="preserve"> </w:t>
      </w:r>
      <w:r w:rsidR="004A0EDD"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ва 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ва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1"/>
          <w:szCs w:val="24"/>
        </w:rPr>
        <w:t xml:space="preserve"> 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1"/>
          <w:szCs w:val="24"/>
        </w:rPr>
        <w:t xml:space="preserve"> 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н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шње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иниц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 врши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лож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4"/>
          <w:szCs w:val="24"/>
        </w:rPr>
        <w:t>ј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та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ора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 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 xml:space="preserve">ге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оје одр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ди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ор.</w:t>
      </w:r>
    </w:p>
    <w:p w:rsidR="00871474" w:rsidRDefault="00200B5B" w:rsidP="009D20EB">
      <w:pPr>
        <w:spacing w:after="0"/>
        <w:jc w:val="left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br w:type="page"/>
      </w:r>
      <w:r w:rsidR="00871474" w:rsidRPr="00173CDA">
        <w:rPr>
          <w:rFonts w:eastAsia="Times New Roman" w:cs="Times New Roman"/>
          <w:b/>
          <w:bCs/>
          <w:szCs w:val="24"/>
        </w:rPr>
        <w:lastRenderedPageBreak/>
        <w:t>Сектор за правне и опште послове</w:t>
      </w:r>
    </w:p>
    <w:p w:rsidR="0006047A" w:rsidRDefault="0006047A" w:rsidP="00AF53F6">
      <w:pPr>
        <w:spacing w:after="0" w:line="240" w:lineRule="auto"/>
        <w:ind w:firstLine="720"/>
        <w:rPr>
          <w:rFonts w:eastAsia="Times New Roman" w:cs="Times New Roman"/>
          <w:spacing w:val="-7"/>
          <w:szCs w:val="24"/>
        </w:rPr>
      </w:pPr>
      <w:r w:rsidRPr="00092D0C">
        <w:rPr>
          <w:rFonts w:eastAsia="Times New Roman" w:cs="Times New Roman"/>
          <w:szCs w:val="24"/>
        </w:rPr>
        <w:t>Вршилац дужности помоћ</w:t>
      </w:r>
      <w:r w:rsidRPr="00092D0C">
        <w:rPr>
          <w:rFonts w:eastAsia="Times New Roman" w:cs="Times New Roman"/>
          <w:spacing w:val="1"/>
          <w:szCs w:val="24"/>
        </w:rPr>
        <w:t>ни</w:t>
      </w:r>
      <w:r w:rsidRPr="00092D0C">
        <w:rPr>
          <w:rFonts w:eastAsia="Times New Roman" w:cs="Times New Roman"/>
          <w:szCs w:val="24"/>
        </w:rPr>
        <w:t>ка</w:t>
      </w:r>
      <w:r w:rsidRPr="00092D0C">
        <w:rPr>
          <w:rFonts w:eastAsia="Times New Roman" w:cs="Times New Roman"/>
          <w:spacing w:val="-10"/>
          <w:szCs w:val="24"/>
        </w:rPr>
        <w:t xml:space="preserve"> </w:t>
      </w:r>
      <w:r w:rsidRPr="00092D0C">
        <w:rPr>
          <w:rFonts w:eastAsia="Times New Roman" w:cs="Times New Roman"/>
          <w:szCs w:val="24"/>
        </w:rPr>
        <w:t>д</w:t>
      </w:r>
      <w:r w:rsidRPr="00092D0C">
        <w:rPr>
          <w:rFonts w:eastAsia="Times New Roman" w:cs="Times New Roman"/>
          <w:spacing w:val="1"/>
          <w:szCs w:val="24"/>
        </w:rPr>
        <w:t>и</w:t>
      </w:r>
      <w:r w:rsidRPr="00092D0C">
        <w:rPr>
          <w:rFonts w:eastAsia="Times New Roman" w:cs="Times New Roman"/>
          <w:szCs w:val="24"/>
        </w:rPr>
        <w:t>р</w:t>
      </w:r>
      <w:r w:rsidRPr="00092D0C">
        <w:rPr>
          <w:rFonts w:eastAsia="Times New Roman" w:cs="Times New Roman"/>
          <w:spacing w:val="-1"/>
          <w:szCs w:val="24"/>
        </w:rPr>
        <w:t>ек</w:t>
      </w:r>
      <w:r w:rsidRPr="00092D0C">
        <w:rPr>
          <w:rFonts w:eastAsia="Times New Roman" w:cs="Times New Roman"/>
          <w:spacing w:val="1"/>
          <w:szCs w:val="24"/>
        </w:rPr>
        <w:t>т</w:t>
      </w:r>
      <w:r w:rsidRPr="00092D0C">
        <w:rPr>
          <w:rFonts w:eastAsia="Times New Roman" w:cs="Times New Roman"/>
          <w:szCs w:val="24"/>
        </w:rPr>
        <w:t>ор</w:t>
      </w:r>
      <w:r w:rsidRPr="00092D0C"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7"/>
          <w:szCs w:val="24"/>
        </w:rPr>
        <w:t xml:space="preserve"> </w:t>
      </w:r>
    </w:p>
    <w:p w:rsidR="00C01F9E" w:rsidRPr="00C01F9E" w:rsidRDefault="00C01F9E" w:rsidP="00AF53F6">
      <w:pPr>
        <w:spacing w:after="0" w:line="240" w:lineRule="auto"/>
        <w:ind w:firstLine="720"/>
        <w:rPr>
          <w:rFonts w:eastAsia="Times New Roman" w:cs="Times New Roman"/>
          <w:b/>
          <w:bCs/>
          <w:spacing w:val="-1"/>
          <w:szCs w:val="24"/>
        </w:rPr>
      </w:pPr>
      <w:r>
        <w:rPr>
          <w:rFonts w:eastAsia="Times New Roman" w:cs="Times New Roman"/>
          <w:b/>
          <w:spacing w:val="-7"/>
          <w:szCs w:val="24"/>
        </w:rPr>
        <w:t>Лазар Поповић</w:t>
      </w:r>
    </w:p>
    <w:p w:rsidR="0006047A" w:rsidRDefault="0006047A" w:rsidP="009D20EB">
      <w:pPr>
        <w:spacing w:before="41" w:after="0" w:line="240" w:lineRule="auto"/>
        <w:ind w:right="11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5"/>
          <w:szCs w:val="24"/>
        </w:rPr>
        <w:t xml:space="preserve"> </w:t>
      </w:r>
      <w:r w:rsidR="00871474">
        <w:rPr>
          <w:rFonts w:eastAsia="Times New Roman" w:cs="Times New Roman"/>
          <w:spacing w:val="3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ва 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ва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1"/>
          <w:szCs w:val="24"/>
        </w:rPr>
        <w:t xml:space="preserve"> 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1"/>
          <w:szCs w:val="24"/>
        </w:rPr>
        <w:t xml:space="preserve"> 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н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шње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иниц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 врши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лож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 xml:space="preserve">је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та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7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ора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 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 xml:space="preserve">ге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оје одр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ди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р</w:t>
      </w:r>
      <w:r>
        <w:rPr>
          <w:rFonts w:eastAsia="Times New Roman" w:cs="Times New Roman"/>
          <w:szCs w:val="24"/>
        </w:rPr>
        <w:t>.</w:t>
      </w:r>
    </w:p>
    <w:p w:rsidR="0006047A" w:rsidRDefault="0006047A" w:rsidP="00AF53F6">
      <w:pPr>
        <w:spacing w:after="0" w:line="120" w:lineRule="exact"/>
        <w:rPr>
          <w:sz w:val="12"/>
          <w:szCs w:val="12"/>
        </w:rPr>
      </w:pPr>
    </w:p>
    <w:p w:rsidR="0006047A" w:rsidRDefault="0006047A" w:rsidP="009D20EB">
      <w:pPr>
        <w:spacing w:after="0" w:line="240" w:lineRule="auto"/>
        <w:rPr>
          <w:sz w:val="20"/>
          <w:szCs w:val="20"/>
        </w:rPr>
      </w:pPr>
    </w:p>
    <w:p w:rsidR="004A0EDD" w:rsidRDefault="0006047A" w:rsidP="009D20EB">
      <w:pPr>
        <w:spacing w:after="0" w:line="240" w:lineRule="auto"/>
        <w:ind w:left="160" w:right="100" w:firstLine="566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6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zCs w:val="24"/>
        </w:rPr>
        <w:t>и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огл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7"/>
          <w:szCs w:val="24"/>
        </w:rPr>
        <w:t xml:space="preserve"> </w:t>
      </w:r>
      <w:r>
        <w:rPr>
          <w:rFonts w:eastAsia="Times New Roman" w:cs="Times New Roman"/>
          <w:szCs w:val="24"/>
        </w:rPr>
        <w:t>2.2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6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ик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zCs w:val="24"/>
        </w:rPr>
        <w:t>з 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низ</w:t>
      </w:r>
      <w:r>
        <w:rPr>
          <w:rFonts w:eastAsia="Times New Roman" w:cs="Times New Roman"/>
          <w:spacing w:val="-1"/>
          <w:szCs w:val="24"/>
        </w:rPr>
        <w:t>ац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6"/>
          <w:szCs w:val="24"/>
        </w:rPr>
        <w:t>т</w:t>
      </w:r>
      <w:r>
        <w:rPr>
          <w:rFonts w:eastAsia="Times New Roman" w:cs="Times New Roman"/>
          <w:spacing w:val="-2"/>
          <w:szCs w:val="24"/>
        </w:rPr>
        <w:t>у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8"/>
          <w:szCs w:val="24"/>
        </w:rPr>
        <w:t>а</w:t>
      </w:r>
      <w:r>
        <w:rPr>
          <w:rFonts w:eastAsia="Times New Roman" w:cs="Times New Roman"/>
          <w:szCs w:val="24"/>
        </w:rPr>
        <w:t>.</w:t>
      </w:r>
    </w:p>
    <w:p w:rsidR="004A0EDD" w:rsidRDefault="004A0EDD" w:rsidP="00B2365A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0473A4" w:rsidRDefault="000473A4" w:rsidP="00B2365A">
      <w:pPr>
        <w:pStyle w:val="Heading1"/>
        <w:rPr>
          <w:rFonts w:eastAsia="Arial"/>
        </w:rPr>
      </w:pPr>
      <w:bookmarkStart w:id="20" w:name="_Toc34810327"/>
      <w:r>
        <w:rPr>
          <w:rFonts w:eastAsia="Arial"/>
        </w:rPr>
        <w:lastRenderedPageBreak/>
        <w:t xml:space="preserve">4. </w:t>
      </w:r>
      <w:r>
        <w:rPr>
          <w:rFonts w:eastAsia="Arial"/>
          <w:spacing w:val="1"/>
        </w:rPr>
        <w:t>О</w:t>
      </w:r>
      <w:r>
        <w:rPr>
          <w:rFonts w:eastAsia="Arial"/>
        </w:rPr>
        <w:t>ПИС П</w:t>
      </w:r>
      <w:r>
        <w:rPr>
          <w:rFonts w:eastAsia="Arial"/>
          <w:spacing w:val="2"/>
        </w:rPr>
        <w:t>Р</w:t>
      </w:r>
      <w:r>
        <w:rPr>
          <w:rFonts w:eastAsia="Arial"/>
          <w:spacing w:val="-8"/>
        </w:rPr>
        <w:t>А</w:t>
      </w:r>
      <w:r>
        <w:rPr>
          <w:rFonts w:eastAsia="Arial"/>
          <w:spacing w:val="-1"/>
        </w:rPr>
        <w:t>В</w:t>
      </w:r>
      <w:r>
        <w:rPr>
          <w:rFonts w:eastAsia="Arial"/>
        </w:rPr>
        <w:t>И</w:t>
      </w:r>
      <w:r>
        <w:rPr>
          <w:rFonts w:eastAsia="Arial"/>
          <w:spacing w:val="6"/>
        </w:rPr>
        <w:t>Л</w:t>
      </w:r>
      <w:r>
        <w:rPr>
          <w:rFonts w:eastAsia="Arial"/>
        </w:rPr>
        <w:t>А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-1"/>
        </w:rPr>
        <w:t>В</w:t>
      </w:r>
      <w:r>
        <w:rPr>
          <w:rFonts w:eastAsia="Arial"/>
        </w:rPr>
        <w:t>Е</w:t>
      </w:r>
      <w:r>
        <w:rPr>
          <w:rFonts w:eastAsia="Arial"/>
          <w:spacing w:val="1"/>
        </w:rPr>
        <w:t>З</w:t>
      </w:r>
      <w:r>
        <w:rPr>
          <w:rFonts w:eastAsia="Arial"/>
        </w:rPr>
        <w:t>И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2"/>
        </w:rPr>
        <w:t>С</w:t>
      </w:r>
      <w:r>
        <w:rPr>
          <w:rFonts w:eastAsia="Arial"/>
        </w:rPr>
        <w:t>А</w:t>
      </w:r>
      <w:r>
        <w:rPr>
          <w:rFonts w:eastAsia="Arial"/>
          <w:spacing w:val="-7"/>
        </w:rPr>
        <w:t xml:space="preserve"> </w:t>
      </w:r>
      <w:r>
        <w:rPr>
          <w:rFonts w:eastAsia="Arial"/>
          <w:spacing w:val="5"/>
        </w:rPr>
        <w:t>Ј</w:t>
      </w:r>
      <w:r>
        <w:rPr>
          <w:rFonts w:eastAsia="Arial"/>
          <w:spacing w:val="-6"/>
        </w:rPr>
        <w:t>А</w:t>
      </w:r>
      <w:r>
        <w:rPr>
          <w:rFonts w:eastAsia="Arial"/>
          <w:spacing w:val="2"/>
        </w:rPr>
        <w:t>В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О</w:t>
      </w:r>
      <w:r>
        <w:rPr>
          <w:rFonts w:eastAsia="Arial"/>
          <w:spacing w:val="-3"/>
        </w:rPr>
        <w:t>Ш</w:t>
      </w:r>
      <w:r>
        <w:rPr>
          <w:rFonts w:eastAsia="Arial"/>
          <w:spacing w:val="2"/>
        </w:rPr>
        <w:t>Ћ</w:t>
      </w:r>
      <w:r>
        <w:rPr>
          <w:rFonts w:eastAsia="Arial"/>
        </w:rPr>
        <w:t>У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2"/>
        </w:rPr>
        <w:t>Р</w:t>
      </w:r>
      <w:r>
        <w:rPr>
          <w:rFonts w:eastAsia="Arial"/>
          <w:spacing w:val="-6"/>
        </w:rPr>
        <w:t>А</w:t>
      </w:r>
      <w:r>
        <w:rPr>
          <w:rFonts w:eastAsia="Arial"/>
          <w:spacing w:val="6"/>
        </w:rPr>
        <w:t>Д</w:t>
      </w:r>
      <w:r>
        <w:rPr>
          <w:rFonts w:eastAsia="Arial"/>
        </w:rPr>
        <w:t>А</w:t>
      </w:r>
      <w:bookmarkEnd w:id="20"/>
    </w:p>
    <w:p w:rsidR="003A476B" w:rsidRDefault="003A476B" w:rsidP="00B2365A">
      <w:pPr>
        <w:spacing w:after="0" w:line="240" w:lineRule="atLeast"/>
        <w:jc w:val="left"/>
      </w:pPr>
    </w:p>
    <w:p w:rsidR="003A476B" w:rsidRPr="00A10406" w:rsidRDefault="003A476B" w:rsidP="009D20EB">
      <w:pPr>
        <w:spacing w:after="0" w:line="240" w:lineRule="auto"/>
        <w:ind w:firstLine="720"/>
        <w:rPr>
          <w:sz w:val="23"/>
          <w:szCs w:val="23"/>
        </w:rPr>
      </w:pPr>
      <w:r w:rsidRPr="00A10406">
        <w:rPr>
          <w:sz w:val="23"/>
          <w:szCs w:val="23"/>
        </w:rPr>
        <w:t>У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3"/>
          <w:sz w:val="23"/>
          <w:szCs w:val="23"/>
        </w:rPr>
        <w:t>д</w:t>
      </w:r>
      <w:r w:rsidRPr="00A10406">
        <w:rPr>
          <w:sz w:val="23"/>
          <w:szCs w:val="23"/>
        </w:rPr>
        <w:t xml:space="preserve">у 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а</w:t>
      </w:r>
      <w:r w:rsidRPr="00A10406">
        <w:rPr>
          <w:spacing w:val="9"/>
          <w:sz w:val="23"/>
          <w:szCs w:val="23"/>
        </w:rPr>
        <w:t xml:space="preserve"> </w:t>
      </w:r>
      <w:r w:rsidRPr="00A10406">
        <w:rPr>
          <w:sz w:val="23"/>
          <w:szCs w:val="23"/>
        </w:rPr>
        <w:t>ч</w:t>
      </w:r>
      <w:r w:rsidRPr="00A10406">
        <w:rPr>
          <w:spacing w:val="3"/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ом</w:t>
      </w:r>
      <w:r w:rsidRPr="00A10406">
        <w:rPr>
          <w:spacing w:val="4"/>
          <w:sz w:val="23"/>
          <w:szCs w:val="23"/>
        </w:rPr>
        <w:t xml:space="preserve"> </w:t>
      </w:r>
      <w:r w:rsidRPr="00A10406">
        <w:rPr>
          <w:sz w:val="23"/>
          <w:szCs w:val="23"/>
        </w:rPr>
        <w:t>11.</w:t>
      </w:r>
      <w:r w:rsidRPr="00A10406">
        <w:rPr>
          <w:spacing w:val="10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12"/>
          <w:sz w:val="23"/>
          <w:szCs w:val="23"/>
        </w:rPr>
        <w:t xml:space="preserve"> </w:t>
      </w:r>
      <w:r w:rsidRPr="00A10406">
        <w:rPr>
          <w:sz w:val="23"/>
          <w:szCs w:val="23"/>
        </w:rPr>
        <w:t>чл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ов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ма од</w:t>
      </w:r>
      <w:r w:rsidRPr="00A10406">
        <w:rPr>
          <w:spacing w:val="10"/>
          <w:sz w:val="23"/>
          <w:szCs w:val="23"/>
        </w:rPr>
        <w:t xml:space="preserve"> </w:t>
      </w:r>
      <w:r w:rsidRPr="00A10406">
        <w:rPr>
          <w:sz w:val="23"/>
          <w:szCs w:val="23"/>
        </w:rPr>
        <w:t>76.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z w:val="23"/>
          <w:szCs w:val="23"/>
        </w:rPr>
        <w:t>–</w:t>
      </w:r>
      <w:r w:rsidRPr="00A10406">
        <w:rPr>
          <w:spacing w:val="10"/>
          <w:sz w:val="23"/>
          <w:szCs w:val="23"/>
        </w:rPr>
        <w:t xml:space="preserve"> </w:t>
      </w:r>
      <w:r w:rsidRPr="00A10406">
        <w:rPr>
          <w:sz w:val="23"/>
          <w:szCs w:val="23"/>
        </w:rPr>
        <w:t>83.</w:t>
      </w:r>
      <w:r w:rsidRPr="00A10406">
        <w:rPr>
          <w:spacing w:val="10"/>
          <w:sz w:val="23"/>
          <w:szCs w:val="23"/>
        </w:rPr>
        <w:t xml:space="preserve"> </w:t>
      </w:r>
      <w:r w:rsidRPr="00A10406">
        <w:rPr>
          <w:sz w:val="23"/>
          <w:szCs w:val="23"/>
        </w:rPr>
        <w:t>З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а</w:t>
      </w:r>
      <w:r w:rsidRPr="00A10406">
        <w:rPr>
          <w:spacing w:val="4"/>
          <w:sz w:val="23"/>
          <w:szCs w:val="23"/>
        </w:rPr>
        <w:t xml:space="preserve"> </w:t>
      </w:r>
      <w:r w:rsidRPr="00A10406">
        <w:rPr>
          <w:sz w:val="23"/>
          <w:szCs w:val="23"/>
        </w:rPr>
        <w:t>о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z w:val="23"/>
          <w:szCs w:val="23"/>
        </w:rPr>
        <w:t>држ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-3"/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ој</w:t>
      </w:r>
      <w:r w:rsidRPr="00A10406">
        <w:rPr>
          <w:spacing w:val="6"/>
          <w:sz w:val="23"/>
          <w:szCs w:val="23"/>
        </w:rPr>
        <w:t xml:space="preserve"> </w:t>
      </w:r>
      <w:r w:rsidRPr="00A10406">
        <w:rPr>
          <w:spacing w:val="-7"/>
          <w:sz w:val="23"/>
          <w:szCs w:val="23"/>
        </w:rPr>
        <w:t>у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ви</w:t>
      </w:r>
      <w:r w:rsidRPr="00A10406">
        <w:rPr>
          <w:spacing w:val="6"/>
          <w:sz w:val="23"/>
          <w:szCs w:val="23"/>
        </w:rPr>
        <w:t xml:space="preserve"> </w:t>
      </w:r>
      <w:r w:rsidRPr="00A10406">
        <w:rPr>
          <w:sz w:val="23"/>
          <w:szCs w:val="23"/>
        </w:rPr>
        <w:t>(</w:t>
      </w:r>
      <w:r w:rsidRPr="00A10406">
        <w:rPr>
          <w:spacing w:val="2"/>
          <w:sz w:val="23"/>
          <w:szCs w:val="23"/>
        </w:rPr>
        <w:t>„</w:t>
      </w:r>
      <w:r w:rsidRPr="00A10406">
        <w:rPr>
          <w:spacing w:val="1"/>
          <w:sz w:val="23"/>
          <w:szCs w:val="23"/>
        </w:rPr>
        <w:t>С</w:t>
      </w:r>
      <w:r w:rsidRPr="00A10406">
        <w:rPr>
          <w:sz w:val="23"/>
          <w:szCs w:val="23"/>
        </w:rPr>
        <w:t>л. гл</w:t>
      </w:r>
      <w:r w:rsidRPr="00A10406">
        <w:rPr>
          <w:spacing w:val="-1"/>
          <w:sz w:val="23"/>
          <w:szCs w:val="23"/>
        </w:rPr>
        <w:t>ас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>к</w:t>
      </w:r>
      <w:r w:rsidRPr="00A10406">
        <w:rPr>
          <w:spacing w:val="2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РС</w:t>
      </w:r>
      <w:r w:rsidRPr="00A10406">
        <w:rPr>
          <w:spacing w:val="-1"/>
          <w:sz w:val="23"/>
          <w:szCs w:val="23"/>
        </w:rPr>
        <w:t>“</w:t>
      </w:r>
      <w:r w:rsidRPr="00A10406">
        <w:rPr>
          <w:sz w:val="23"/>
          <w:szCs w:val="23"/>
        </w:rPr>
        <w:t>,</w:t>
      </w:r>
      <w:r w:rsidRPr="00A10406">
        <w:rPr>
          <w:spacing w:val="26"/>
          <w:sz w:val="23"/>
          <w:szCs w:val="23"/>
        </w:rPr>
        <w:t xml:space="preserve"> </w:t>
      </w:r>
      <w:r w:rsidRPr="00A10406">
        <w:rPr>
          <w:sz w:val="23"/>
          <w:szCs w:val="23"/>
        </w:rPr>
        <w:t>број</w:t>
      </w:r>
      <w:r w:rsidRPr="00A10406">
        <w:rPr>
          <w:spacing w:val="28"/>
          <w:sz w:val="23"/>
          <w:szCs w:val="23"/>
        </w:rPr>
        <w:t xml:space="preserve"> </w:t>
      </w:r>
      <w:r w:rsidRPr="00A10406">
        <w:rPr>
          <w:sz w:val="23"/>
          <w:szCs w:val="23"/>
        </w:rPr>
        <w:t>79/2005,</w:t>
      </w:r>
      <w:r w:rsidRPr="00A10406">
        <w:rPr>
          <w:spacing w:val="23"/>
          <w:sz w:val="23"/>
          <w:szCs w:val="23"/>
        </w:rPr>
        <w:t xml:space="preserve"> </w:t>
      </w:r>
      <w:r w:rsidRPr="00A10406">
        <w:rPr>
          <w:sz w:val="23"/>
          <w:szCs w:val="23"/>
        </w:rPr>
        <w:t>101/2007,</w:t>
      </w:r>
      <w:r w:rsidRPr="00A10406">
        <w:rPr>
          <w:spacing w:val="21"/>
          <w:sz w:val="23"/>
          <w:szCs w:val="23"/>
        </w:rPr>
        <w:t xml:space="preserve"> </w:t>
      </w:r>
      <w:r w:rsidRPr="00A10406">
        <w:rPr>
          <w:sz w:val="23"/>
          <w:szCs w:val="23"/>
        </w:rPr>
        <w:t>95/2010</w:t>
      </w:r>
      <w:r w:rsidRPr="00A10406">
        <w:rPr>
          <w:spacing w:val="25"/>
          <w:sz w:val="23"/>
          <w:szCs w:val="23"/>
        </w:rPr>
        <w:t xml:space="preserve"> </w:t>
      </w:r>
      <w:r w:rsidRPr="00A10406">
        <w:rPr>
          <w:sz w:val="23"/>
          <w:szCs w:val="23"/>
        </w:rPr>
        <w:t>i</w:t>
      </w:r>
      <w:r w:rsidRPr="00A10406">
        <w:rPr>
          <w:spacing w:val="31"/>
          <w:sz w:val="23"/>
          <w:szCs w:val="23"/>
        </w:rPr>
        <w:t xml:space="preserve"> </w:t>
      </w:r>
      <w:r w:rsidRPr="00A10406">
        <w:rPr>
          <w:sz w:val="23"/>
          <w:szCs w:val="23"/>
        </w:rPr>
        <w:t>99/2014)</w:t>
      </w:r>
      <w:r w:rsidRPr="00A10406">
        <w:rPr>
          <w:spacing w:val="22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31"/>
          <w:sz w:val="23"/>
          <w:szCs w:val="23"/>
        </w:rPr>
        <w:t xml:space="preserve"> </w:t>
      </w:r>
      <w:r w:rsidRPr="00A10406">
        <w:rPr>
          <w:sz w:val="23"/>
          <w:szCs w:val="23"/>
        </w:rPr>
        <w:t>З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4"/>
          <w:sz w:val="23"/>
          <w:szCs w:val="23"/>
        </w:rPr>
        <w:t>н</w:t>
      </w:r>
      <w:r w:rsidRPr="00A10406">
        <w:rPr>
          <w:sz w:val="23"/>
          <w:szCs w:val="23"/>
        </w:rPr>
        <w:t>ом</w:t>
      </w:r>
      <w:r w:rsidRPr="00A10406">
        <w:rPr>
          <w:spacing w:val="22"/>
          <w:sz w:val="23"/>
          <w:szCs w:val="23"/>
        </w:rPr>
        <w:t xml:space="preserve"> </w:t>
      </w:r>
      <w:r w:rsidRPr="00A10406">
        <w:rPr>
          <w:sz w:val="23"/>
          <w:szCs w:val="23"/>
        </w:rPr>
        <w:t>о</w:t>
      </w:r>
      <w:r w:rsidRPr="00A10406">
        <w:rPr>
          <w:spacing w:val="32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лобод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ом</w:t>
      </w:r>
      <w:r w:rsidRPr="00A10406">
        <w:rPr>
          <w:spacing w:val="20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3"/>
          <w:sz w:val="23"/>
          <w:szCs w:val="23"/>
        </w:rPr>
        <w:t>т</w:t>
      </w:r>
      <w:r w:rsidRPr="00A10406">
        <w:rPr>
          <w:spacing w:val="-7"/>
          <w:sz w:val="23"/>
          <w:szCs w:val="23"/>
        </w:rPr>
        <w:t>у</w:t>
      </w:r>
      <w:r w:rsidRPr="00A10406">
        <w:rPr>
          <w:spacing w:val="6"/>
          <w:sz w:val="23"/>
          <w:szCs w:val="23"/>
        </w:rPr>
        <w:t>п</w:t>
      </w:r>
      <w:r w:rsidRPr="00A10406">
        <w:rPr>
          <w:sz w:val="23"/>
          <w:szCs w:val="23"/>
        </w:rPr>
        <w:t xml:space="preserve">у </w:t>
      </w:r>
      <w:r w:rsidRPr="00A10406">
        <w:rPr>
          <w:spacing w:val="1"/>
          <w:sz w:val="23"/>
          <w:szCs w:val="23"/>
        </w:rPr>
        <w:t>инф</w:t>
      </w:r>
      <w:r w:rsidRPr="00A10406">
        <w:rPr>
          <w:sz w:val="23"/>
          <w:szCs w:val="23"/>
        </w:rPr>
        <w:t>орм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ц</w:t>
      </w:r>
      <w:r w:rsidRPr="00A10406">
        <w:rPr>
          <w:spacing w:val="-1"/>
          <w:sz w:val="23"/>
          <w:szCs w:val="23"/>
        </w:rPr>
        <w:t>и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ма</w:t>
      </w:r>
      <w:r w:rsidRPr="00A10406">
        <w:rPr>
          <w:spacing w:val="21"/>
          <w:sz w:val="23"/>
          <w:szCs w:val="23"/>
        </w:rPr>
        <w:t xml:space="preserve"> </w:t>
      </w:r>
      <w:r w:rsidRPr="00A10406">
        <w:rPr>
          <w:sz w:val="23"/>
          <w:szCs w:val="23"/>
        </w:rPr>
        <w:t>од</w:t>
      </w:r>
      <w:r w:rsidRPr="00A10406">
        <w:rPr>
          <w:spacing w:val="37"/>
          <w:sz w:val="23"/>
          <w:szCs w:val="23"/>
        </w:rPr>
        <w:t xml:space="preserve"> 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4"/>
          <w:sz w:val="23"/>
          <w:szCs w:val="23"/>
        </w:rPr>
        <w:t>н</w:t>
      </w:r>
      <w:r w:rsidRPr="00A10406">
        <w:rPr>
          <w:sz w:val="23"/>
          <w:szCs w:val="23"/>
        </w:rPr>
        <w:t>ог</w:t>
      </w:r>
      <w:r w:rsidRPr="00A10406">
        <w:rPr>
          <w:spacing w:val="3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зн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ч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ја</w:t>
      </w:r>
      <w:r w:rsidRPr="00A10406">
        <w:rPr>
          <w:spacing w:val="30"/>
          <w:sz w:val="23"/>
          <w:szCs w:val="23"/>
        </w:rPr>
        <w:t xml:space="preserve"> </w:t>
      </w:r>
      <w:r w:rsidRPr="00A10406">
        <w:rPr>
          <w:sz w:val="23"/>
          <w:szCs w:val="23"/>
        </w:rPr>
        <w:t>(</w:t>
      </w:r>
      <w:r w:rsidRPr="00A10406">
        <w:rPr>
          <w:spacing w:val="2"/>
          <w:sz w:val="23"/>
          <w:szCs w:val="23"/>
        </w:rPr>
        <w:t>„</w:t>
      </w:r>
      <w:r w:rsidRPr="00A10406">
        <w:rPr>
          <w:spacing w:val="1"/>
          <w:sz w:val="23"/>
          <w:szCs w:val="23"/>
        </w:rPr>
        <w:t>С</w:t>
      </w:r>
      <w:r w:rsidRPr="00A10406">
        <w:rPr>
          <w:sz w:val="23"/>
          <w:szCs w:val="23"/>
        </w:rPr>
        <w:t>л.</w:t>
      </w:r>
      <w:r w:rsidRPr="00A10406">
        <w:rPr>
          <w:spacing w:val="33"/>
          <w:sz w:val="23"/>
          <w:szCs w:val="23"/>
        </w:rPr>
        <w:t xml:space="preserve"> </w:t>
      </w:r>
      <w:r w:rsidRPr="00A10406">
        <w:rPr>
          <w:sz w:val="23"/>
          <w:szCs w:val="23"/>
        </w:rPr>
        <w:t>гл</w:t>
      </w:r>
      <w:r w:rsidRPr="00A10406">
        <w:rPr>
          <w:spacing w:val="-1"/>
          <w:sz w:val="23"/>
          <w:szCs w:val="23"/>
        </w:rPr>
        <w:t>ас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>к</w:t>
      </w:r>
      <w:r w:rsidRPr="00A10406">
        <w:rPr>
          <w:spacing w:val="31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РС</w:t>
      </w:r>
      <w:r w:rsidRPr="00A10406">
        <w:rPr>
          <w:spacing w:val="-1"/>
          <w:sz w:val="23"/>
          <w:szCs w:val="23"/>
        </w:rPr>
        <w:t>“</w:t>
      </w:r>
      <w:r w:rsidRPr="00A10406">
        <w:rPr>
          <w:sz w:val="23"/>
          <w:szCs w:val="23"/>
        </w:rPr>
        <w:t>,</w:t>
      </w:r>
      <w:r w:rsidRPr="00A10406">
        <w:rPr>
          <w:spacing w:val="33"/>
          <w:sz w:val="23"/>
          <w:szCs w:val="23"/>
        </w:rPr>
        <w:t xml:space="preserve"> </w:t>
      </w:r>
      <w:r w:rsidRPr="00A10406">
        <w:rPr>
          <w:sz w:val="23"/>
          <w:szCs w:val="23"/>
        </w:rPr>
        <w:t>број</w:t>
      </w:r>
      <w:r w:rsidRPr="00A10406">
        <w:rPr>
          <w:spacing w:val="35"/>
          <w:sz w:val="23"/>
          <w:szCs w:val="23"/>
        </w:rPr>
        <w:t xml:space="preserve"> </w:t>
      </w:r>
      <w:r w:rsidRPr="00A10406">
        <w:rPr>
          <w:sz w:val="23"/>
          <w:szCs w:val="23"/>
        </w:rPr>
        <w:t>120/2004,</w:t>
      </w:r>
      <w:r w:rsidRPr="00A10406">
        <w:rPr>
          <w:spacing w:val="26"/>
          <w:sz w:val="23"/>
          <w:szCs w:val="23"/>
        </w:rPr>
        <w:t xml:space="preserve"> </w:t>
      </w:r>
      <w:r w:rsidRPr="00A10406">
        <w:rPr>
          <w:sz w:val="23"/>
          <w:szCs w:val="23"/>
        </w:rPr>
        <w:t>54/2007,</w:t>
      </w:r>
      <w:r w:rsidRPr="00A10406">
        <w:rPr>
          <w:spacing w:val="30"/>
          <w:sz w:val="23"/>
          <w:szCs w:val="23"/>
        </w:rPr>
        <w:t xml:space="preserve"> </w:t>
      </w:r>
      <w:r w:rsidRPr="00A10406">
        <w:rPr>
          <w:sz w:val="23"/>
          <w:szCs w:val="23"/>
        </w:rPr>
        <w:t>104/2009</w:t>
      </w:r>
      <w:r w:rsidRPr="00A10406">
        <w:rPr>
          <w:spacing w:val="29"/>
          <w:sz w:val="23"/>
          <w:szCs w:val="23"/>
        </w:rPr>
        <w:t xml:space="preserve"> </w:t>
      </w:r>
      <w:r w:rsidRPr="00A10406">
        <w:rPr>
          <w:sz w:val="23"/>
          <w:szCs w:val="23"/>
        </w:rPr>
        <w:t>и 36/2010)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д</w:t>
      </w:r>
      <w:r w:rsidRPr="00A10406">
        <w:rPr>
          <w:spacing w:val="-3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Уп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ве</w:t>
      </w:r>
      <w:r w:rsidRPr="00A10406">
        <w:rPr>
          <w:spacing w:val="-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 xml:space="preserve">а 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гр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а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ћ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>њ</w:t>
      </w:r>
      <w:r w:rsidRPr="00A10406">
        <w:rPr>
          <w:sz w:val="23"/>
          <w:szCs w:val="23"/>
        </w:rPr>
        <w:t>а</w:t>
      </w:r>
      <w:r w:rsidRPr="00A10406">
        <w:rPr>
          <w:spacing w:val="-10"/>
          <w:sz w:val="23"/>
          <w:szCs w:val="23"/>
        </w:rPr>
        <w:t xml:space="preserve"> </w:t>
      </w:r>
      <w:r w:rsidRPr="00A10406">
        <w:rPr>
          <w:sz w:val="23"/>
          <w:szCs w:val="23"/>
        </w:rPr>
        <w:t>је</w:t>
      </w:r>
      <w:r w:rsidRPr="00A10406">
        <w:rPr>
          <w:spacing w:val="-3"/>
          <w:sz w:val="23"/>
          <w:szCs w:val="23"/>
        </w:rPr>
        <w:t xml:space="preserve"> 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>ва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.</w:t>
      </w: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  <w:r w:rsidRPr="00A10406">
        <w:rPr>
          <w:bCs/>
          <w:spacing w:val="1"/>
          <w:position w:val="-1"/>
          <w:sz w:val="23"/>
          <w:szCs w:val="23"/>
          <w:u w:val="thick" w:color="000000"/>
        </w:rPr>
        <w:t>Лиц</w:t>
      </w:r>
      <w:r w:rsidRPr="00A10406">
        <w:rPr>
          <w:bCs/>
          <w:position w:val="-1"/>
          <w:sz w:val="23"/>
          <w:szCs w:val="23"/>
          <w:u w:val="thick" w:color="000000"/>
        </w:rPr>
        <w:t>е</w:t>
      </w:r>
      <w:r w:rsidRPr="00A10406">
        <w:rPr>
          <w:bCs/>
          <w:spacing w:val="-7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д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г</w:t>
      </w:r>
      <w:r w:rsidRPr="00A10406">
        <w:rPr>
          <w:bCs/>
          <w:position w:val="-1"/>
          <w:sz w:val="23"/>
          <w:szCs w:val="23"/>
          <w:u w:val="thick" w:color="000000"/>
        </w:rPr>
        <w:t>ово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р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н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-11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position w:val="-1"/>
          <w:sz w:val="23"/>
          <w:szCs w:val="23"/>
          <w:u w:val="thick" w:color="000000"/>
        </w:rPr>
        <w:t>за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2"/>
          <w:position w:val="-1"/>
          <w:sz w:val="23"/>
          <w:szCs w:val="23"/>
          <w:u w:val="thick" w:color="000000"/>
        </w:rPr>
        <w:t>т</w:t>
      </w:r>
      <w:r w:rsidRPr="00A10406">
        <w:rPr>
          <w:bCs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-3"/>
          <w:position w:val="-1"/>
          <w:sz w:val="23"/>
          <w:szCs w:val="23"/>
          <w:u w:val="thick" w:color="000000"/>
        </w:rPr>
        <w:t>ч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н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с</w:t>
      </w:r>
      <w:r w:rsidRPr="00A10406">
        <w:rPr>
          <w:bCs/>
          <w:position w:val="-1"/>
          <w:sz w:val="23"/>
          <w:szCs w:val="23"/>
          <w:u w:val="thick" w:color="000000"/>
        </w:rPr>
        <w:t>т</w:t>
      </w:r>
      <w:r w:rsidRPr="00A10406">
        <w:rPr>
          <w:bCs/>
          <w:spacing w:val="-7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position w:val="-1"/>
          <w:sz w:val="23"/>
          <w:szCs w:val="23"/>
          <w:u w:val="thick" w:color="000000"/>
        </w:rPr>
        <w:t>и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д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с</w:t>
      </w:r>
      <w:r w:rsidRPr="00A10406">
        <w:rPr>
          <w:bCs/>
          <w:spacing w:val="2"/>
          <w:position w:val="-1"/>
          <w:sz w:val="23"/>
          <w:szCs w:val="23"/>
          <w:u w:val="thick" w:color="000000"/>
        </w:rPr>
        <w:t>т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>у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пн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с</w:t>
      </w:r>
      <w:r w:rsidRPr="00A10406">
        <w:rPr>
          <w:bCs/>
          <w:position w:val="-1"/>
          <w:sz w:val="23"/>
          <w:szCs w:val="23"/>
          <w:u w:val="thick" w:color="000000"/>
        </w:rPr>
        <w:t>т</w:t>
      </w:r>
      <w:r w:rsidRPr="00A10406">
        <w:rPr>
          <w:bCs/>
          <w:spacing w:val="-12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п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д</w:t>
      </w:r>
      <w:r w:rsidRPr="00A10406">
        <w:rPr>
          <w:bCs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2"/>
          <w:position w:val="-1"/>
          <w:sz w:val="23"/>
          <w:szCs w:val="23"/>
          <w:u w:val="thick" w:color="000000"/>
        </w:rPr>
        <w:t>т</w:t>
      </w:r>
      <w:r w:rsidRPr="00A10406">
        <w:rPr>
          <w:bCs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к</w:t>
      </w:r>
      <w:r w:rsidRPr="00A10406">
        <w:rPr>
          <w:bCs/>
          <w:position w:val="-1"/>
          <w:sz w:val="23"/>
          <w:szCs w:val="23"/>
          <w:u w:val="thick" w:color="000000"/>
        </w:rPr>
        <w:t>а:</w:t>
      </w: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3A476B" w:rsidRPr="00A10406" w:rsidRDefault="009D20EB" w:rsidP="009D20EB">
      <w:pPr>
        <w:spacing w:after="0" w:line="240" w:lineRule="auto"/>
        <w:rPr>
          <w:sz w:val="23"/>
          <w:szCs w:val="23"/>
        </w:rPr>
      </w:pPr>
      <w:r w:rsidRPr="00A10406">
        <w:rPr>
          <w:sz w:val="23"/>
          <w:szCs w:val="23"/>
        </w:rPr>
        <w:t>Биљана Петровић</w:t>
      </w:r>
      <w:r w:rsidR="00F7104E" w:rsidRPr="00A10406">
        <w:rPr>
          <w:sz w:val="23"/>
          <w:szCs w:val="23"/>
        </w:rPr>
        <w:t>, в.д.</w:t>
      </w:r>
      <w:r w:rsidRPr="00A10406">
        <w:rPr>
          <w:sz w:val="23"/>
          <w:szCs w:val="23"/>
        </w:rPr>
        <w:t xml:space="preserve"> директора</w:t>
      </w:r>
    </w:p>
    <w:p w:rsidR="009D20EB" w:rsidRPr="00A10406" w:rsidRDefault="009D20EB" w:rsidP="009D20EB">
      <w:pPr>
        <w:spacing w:after="0" w:line="240" w:lineRule="auto"/>
        <w:rPr>
          <w:sz w:val="23"/>
          <w:szCs w:val="23"/>
        </w:rPr>
      </w:pPr>
      <w:r w:rsidRPr="00A10406">
        <w:rPr>
          <w:position w:val="-1"/>
          <w:sz w:val="23"/>
          <w:szCs w:val="23"/>
        </w:rPr>
        <w:t>е- пошта:</w:t>
      </w:r>
      <w:r w:rsidRPr="00A10406">
        <w:rPr>
          <w:spacing w:val="-7"/>
          <w:position w:val="-1"/>
          <w:sz w:val="23"/>
          <w:szCs w:val="23"/>
        </w:rPr>
        <w:t xml:space="preserve"> </w:t>
      </w:r>
      <w:r w:rsidRPr="00A10406">
        <w:rPr>
          <w:rFonts w:eastAsia="Times New Roman" w:cs="Times New Roman"/>
          <w:spacing w:val="-9"/>
          <w:sz w:val="23"/>
          <w:szCs w:val="23"/>
        </w:rPr>
        <w:t>biljana.petrovic@minpolj.gov.rs</w:t>
      </w: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  <w:r w:rsidRPr="00A10406">
        <w:rPr>
          <w:bCs/>
          <w:spacing w:val="1"/>
          <w:position w:val="-1"/>
          <w:sz w:val="23"/>
          <w:szCs w:val="23"/>
          <w:u w:val="thick" w:color="000000"/>
        </w:rPr>
        <w:t>Лиц</w:t>
      </w:r>
      <w:r w:rsidRPr="00A10406">
        <w:rPr>
          <w:bCs/>
          <w:position w:val="-1"/>
          <w:sz w:val="23"/>
          <w:szCs w:val="23"/>
          <w:u w:val="thick" w:color="000000"/>
        </w:rPr>
        <w:t>е</w:t>
      </w:r>
      <w:r w:rsidRPr="00A10406">
        <w:rPr>
          <w:bCs/>
          <w:spacing w:val="-7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position w:val="-1"/>
          <w:sz w:val="23"/>
          <w:szCs w:val="23"/>
          <w:u w:val="thick" w:color="000000"/>
        </w:rPr>
        <w:t>овл</w:t>
      </w:r>
      <w:r w:rsidRPr="00A10406">
        <w:rPr>
          <w:bCs/>
          <w:spacing w:val="2"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-4"/>
          <w:position w:val="-1"/>
          <w:sz w:val="23"/>
          <w:szCs w:val="23"/>
          <w:u w:val="thick" w:color="000000"/>
        </w:rPr>
        <w:t>ш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ћ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е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н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-12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position w:val="-1"/>
          <w:sz w:val="23"/>
          <w:szCs w:val="23"/>
          <w:u w:val="thick" w:color="000000"/>
        </w:rPr>
        <w:t>за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п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с</w:t>
      </w:r>
      <w:r w:rsidRPr="00A10406">
        <w:rPr>
          <w:bCs/>
          <w:spacing w:val="2"/>
          <w:position w:val="-1"/>
          <w:sz w:val="23"/>
          <w:szCs w:val="23"/>
          <w:u w:val="thick" w:color="000000"/>
        </w:rPr>
        <w:t>т</w:t>
      </w:r>
      <w:r w:rsidRPr="00A10406">
        <w:rPr>
          <w:bCs/>
          <w:position w:val="-1"/>
          <w:sz w:val="23"/>
          <w:szCs w:val="23"/>
          <w:u w:val="thick" w:color="000000"/>
        </w:rPr>
        <w:t>у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п</w:t>
      </w:r>
      <w:r w:rsidRPr="00A10406">
        <w:rPr>
          <w:bCs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њ</w:t>
      </w:r>
      <w:r w:rsidRPr="00A10406">
        <w:rPr>
          <w:bCs/>
          <w:position w:val="-1"/>
          <w:sz w:val="23"/>
          <w:szCs w:val="23"/>
          <w:u w:val="thick" w:color="000000"/>
        </w:rPr>
        <w:t>е</w:t>
      </w:r>
      <w:r w:rsidRPr="00A10406">
        <w:rPr>
          <w:bCs/>
          <w:spacing w:val="-13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п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-3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position w:val="-1"/>
          <w:sz w:val="23"/>
          <w:szCs w:val="23"/>
          <w:u w:val="thick" w:color="000000"/>
        </w:rPr>
        <w:t>за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>х</w:t>
      </w:r>
      <w:r w:rsidRPr="00A10406">
        <w:rPr>
          <w:bCs/>
          <w:spacing w:val="2"/>
          <w:position w:val="-1"/>
          <w:sz w:val="23"/>
          <w:szCs w:val="23"/>
          <w:u w:val="thick" w:color="000000"/>
        </w:rPr>
        <w:t>т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е</w:t>
      </w:r>
      <w:r w:rsidRPr="00A10406">
        <w:rPr>
          <w:bCs/>
          <w:position w:val="-1"/>
          <w:sz w:val="23"/>
          <w:szCs w:val="23"/>
          <w:u w:val="thick" w:color="000000"/>
        </w:rPr>
        <w:t>в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и</w:t>
      </w:r>
      <w:r w:rsidRPr="00A10406">
        <w:rPr>
          <w:bCs/>
          <w:position w:val="-1"/>
          <w:sz w:val="23"/>
          <w:szCs w:val="23"/>
          <w:u w:val="thick" w:color="000000"/>
        </w:rPr>
        <w:t>ма</w:t>
      </w:r>
      <w:r w:rsidRPr="00A10406">
        <w:rPr>
          <w:bCs/>
          <w:spacing w:val="-13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position w:val="-1"/>
          <w:sz w:val="23"/>
          <w:szCs w:val="23"/>
          <w:u w:val="thick" w:color="000000"/>
        </w:rPr>
        <w:t>за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при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с</w:t>
      </w:r>
      <w:r w:rsidRPr="00A10406">
        <w:rPr>
          <w:bCs/>
          <w:spacing w:val="2"/>
          <w:position w:val="-1"/>
          <w:sz w:val="23"/>
          <w:szCs w:val="23"/>
          <w:u w:val="thick" w:color="000000"/>
        </w:rPr>
        <w:t>т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>у</w:t>
      </w:r>
      <w:r w:rsidRPr="00A10406">
        <w:rPr>
          <w:bCs/>
          <w:position w:val="-1"/>
          <w:sz w:val="23"/>
          <w:szCs w:val="23"/>
          <w:u w:val="thick" w:color="000000"/>
        </w:rPr>
        <w:t>п</w:t>
      </w:r>
      <w:r w:rsidRPr="00A10406">
        <w:rPr>
          <w:bCs/>
          <w:spacing w:val="-8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и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н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>ф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р</w:t>
      </w:r>
      <w:r w:rsidRPr="00A10406">
        <w:rPr>
          <w:bCs/>
          <w:position w:val="-1"/>
          <w:sz w:val="23"/>
          <w:szCs w:val="23"/>
          <w:u w:val="thick" w:color="000000"/>
        </w:rPr>
        <w:t>ма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ци</w:t>
      </w:r>
      <w:r w:rsidRPr="00A10406">
        <w:rPr>
          <w:bCs/>
          <w:position w:val="-1"/>
          <w:sz w:val="23"/>
          <w:szCs w:val="23"/>
          <w:u w:val="thick" w:color="000000"/>
        </w:rPr>
        <w:t>јама:</w:t>
      </w: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3A476B" w:rsidRPr="00A10406" w:rsidRDefault="00CD2399" w:rsidP="00AF53F6">
      <w:pPr>
        <w:spacing w:after="0" w:line="240" w:lineRule="atLeast"/>
        <w:rPr>
          <w:sz w:val="23"/>
          <w:szCs w:val="23"/>
        </w:rPr>
      </w:pPr>
      <w:r w:rsidRPr="00A10406">
        <w:rPr>
          <w:sz w:val="23"/>
          <w:szCs w:val="23"/>
        </w:rPr>
        <w:t>Милица Павловић</w:t>
      </w:r>
    </w:p>
    <w:p w:rsidR="003A476B" w:rsidRDefault="009D20EB" w:rsidP="00AF53F6">
      <w:pPr>
        <w:spacing w:after="0" w:line="240" w:lineRule="atLeast"/>
        <w:rPr>
          <w:rStyle w:val="Hyperlink"/>
          <w:sz w:val="23"/>
          <w:szCs w:val="23"/>
        </w:rPr>
      </w:pPr>
      <w:r w:rsidRPr="00A10406">
        <w:rPr>
          <w:position w:val="-1"/>
          <w:sz w:val="23"/>
          <w:szCs w:val="23"/>
        </w:rPr>
        <w:t>е- пошта</w:t>
      </w:r>
      <w:r w:rsidR="003A476B" w:rsidRPr="00A10406">
        <w:rPr>
          <w:position w:val="-1"/>
          <w:sz w:val="23"/>
          <w:szCs w:val="23"/>
        </w:rPr>
        <w:t>:</w:t>
      </w:r>
      <w:r w:rsidR="005E30AD" w:rsidRPr="00A10406">
        <w:rPr>
          <w:spacing w:val="-7"/>
          <w:position w:val="-1"/>
          <w:sz w:val="23"/>
          <w:szCs w:val="23"/>
        </w:rPr>
        <w:t xml:space="preserve"> </w:t>
      </w:r>
      <w:hyperlink r:id="rId50" w:history="1">
        <w:r w:rsidR="00906F31" w:rsidRPr="00A10406">
          <w:rPr>
            <w:rStyle w:val="Hyperlink"/>
            <w:sz w:val="23"/>
            <w:szCs w:val="23"/>
          </w:rPr>
          <w:t>milicas.pavlovic@minpolj.gov.rs</w:t>
        </w:r>
      </w:hyperlink>
    </w:p>
    <w:p w:rsidR="004E240D" w:rsidRPr="004E240D" w:rsidRDefault="004E240D" w:rsidP="004E240D">
      <w:pPr>
        <w:spacing w:after="0" w:line="240" w:lineRule="atLeast"/>
        <w:rPr>
          <w:bCs/>
          <w:position w:val="-1"/>
          <w:u w:val="thick" w:color="000000"/>
        </w:rPr>
      </w:pPr>
    </w:p>
    <w:p w:rsidR="004E240D" w:rsidRPr="004E240D" w:rsidRDefault="004E240D" w:rsidP="004E240D">
      <w:pPr>
        <w:spacing w:after="0" w:line="240" w:lineRule="atLeast"/>
        <w:rPr>
          <w:bCs/>
          <w:position w:val="-1"/>
          <w:sz w:val="23"/>
          <w:szCs w:val="23"/>
          <w:u w:val="thick" w:color="000000"/>
        </w:rPr>
      </w:pPr>
      <w:r w:rsidRPr="004E240D">
        <w:rPr>
          <w:bCs/>
          <w:position w:val="-1"/>
          <w:sz w:val="23"/>
          <w:szCs w:val="23"/>
          <w:u w:val="thick" w:color="000000"/>
        </w:rPr>
        <w:t xml:space="preserve">Лице овлашћено за заштиту података о личности: </w:t>
      </w:r>
    </w:p>
    <w:p w:rsidR="004E240D" w:rsidRPr="004E240D" w:rsidRDefault="004E240D" w:rsidP="004E240D">
      <w:pPr>
        <w:widowControl w:val="0"/>
        <w:spacing w:before="16" w:after="0" w:line="0" w:lineRule="atLeast"/>
        <w:rPr>
          <w:rFonts w:cs="Times New Roman"/>
          <w:b/>
          <w:sz w:val="23"/>
          <w:szCs w:val="23"/>
          <w:u w:val="single"/>
          <w:lang w:val="sr-Cyrl-RS"/>
        </w:rPr>
      </w:pPr>
    </w:p>
    <w:p w:rsidR="004E240D" w:rsidRPr="00A10406" w:rsidRDefault="004E240D" w:rsidP="004E240D">
      <w:pPr>
        <w:spacing w:after="0" w:line="240" w:lineRule="atLeast"/>
        <w:rPr>
          <w:sz w:val="23"/>
          <w:szCs w:val="23"/>
        </w:rPr>
      </w:pPr>
      <w:r w:rsidRPr="00A10406">
        <w:rPr>
          <w:sz w:val="23"/>
          <w:szCs w:val="23"/>
        </w:rPr>
        <w:t>Милица Павловић</w:t>
      </w:r>
    </w:p>
    <w:p w:rsidR="004E240D" w:rsidRDefault="004E240D" w:rsidP="004E240D">
      <w:pPr>
        <w:spacing w:after="0" w:line="240" w:lineRule="atLeast"/>
        <w:rPr>
          <w:rStyle w:val="Hyperlink"/>
          <w:sz w:val="23"/>
          <w:szCs w:val="23"/>
        </w:rPr>
      </w:pPr>
      <w:r w:rsidRPr="00A10406">
        <w:rPr>
          <w:position w:val="-1"/>
          <w:sz w:val="23"/>
          <w:szCs w:val="23"/>
        </w:rPr>
        <w:t>е- пошта:</w:t>
      </w:r>
      <w:r w:rsidRPr="00A10406">
        <w:rPr>
          <w:spacing w:val="-7"/>
          <w:position w:val="-1"/>
          <w:sz w:val="23"/>
          <w:szCs w:val="23"/>
        </w:rPr>
        <w:t xml:space="preserve"> </w:t>
      </w:r>
      <w:hyperlink r:id="rId51" w:history="1">
        <w:r w:rsidRPr="00A10406">
          <w:rPr>
            <w:rStyle w:val="Hyperlink"/>
            <w:sz w:val="23"/>
            <w:szCs w:val="23"/>
          </w:rPr>
          <w:t>milicas.pavlovic@minpolj.gov.rs</w:t>
        </w:r>
      </w:hyperlink>
    </w:p>
    <w:p w:rsidR="004E240D" w:rsidRPr="00A10406" w:rsidRDefault="004E240D" w:rsidP="00AF53F6">
      <w:pPr>
        <w:spacing w:after="0" w:line="240" w:lineRule="atLeast"/>
        <w:rPr>
          <w:sz w:val="23"/>
          <w:szCs w:val="23"/>
        </w:rPr>
      </w:pP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  <w:r w:rsidRPr="00A10406">
        <w:rPr>
          <w:bCs/>
          <w:spacing w:val="1"/>
          <w:position w:val="-1"/>
          <w:sz w:val="23"/>
          <w:szCs w:val="23"/>
          <w:u w:val="thick" w:color="000000"/>
        </w:rPr>
        <w:t>Лиц</w:t>
      </w:r>
      <w:r w:rsidRPr="00A10406">
        <w:rPr>
          <w:bCs/>
          <w:position w:val="-1"/>
          <w:sz w:val="23"/>
          <w:szCs w:val="23"/>
          <w:u w:val="thick" w:color="000000"/>
        </w:rPr>
        <w:t>е</w:t>
      </w:r>
      <w:r w:rsidRPr="00A10406">
        <w:rPr>
          <w:bCs/>
          <w:spacing w:val="-7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position w:val="-1"/>
          <w:sz w:val="23"/>
          <w:szCs w:val="23"/>
          <w:u w:val="thick" w:color="000000"/>
        </w:rPr>
        <w:t>овл</w:t>
      </w:r>
      <w:r w:rsidRPr="00A10406">
        <w:rPr>
          <w:bCs/>
          <w:spacing w:val="2"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-5"/>
          <w:position w:val="-1"/>
          <w:sz w:val="23"/>
          <w:szCs w:val="23"/>
          <w:u w:val="thick" w:color="000000"/>
        </w:rPr>
        <w:t>ш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ћ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е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н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-12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position w:val="-1"/>
          <w:sz w:val="23"/>
          <w:szCs w:val="23"/>
          <w:u w:val="thick" w:color="000000"/>
        </w:rPr>
        <w:t>за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с</w:t>
      </w:r>
      <w:r w:rsidRPr="00A10406">
        <w:rPr>
          <w:bCs/>
          <w:spacing w:val="2"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р</w:t>
      </w:r>
      <w:r w:rsidRPr="00A10406">
        <w:rPr>
          <w:bCs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дњ</w:t>
      </w:r>
      <w:r w:rsidRPr="00A10406">
        <w:rPr>
          <w:bCs/>
          <w:position w:val="-1"/>
          <w:sz w:val="23"/>
          <w:szCs w:val="23"/>
          <w:u w:val="thick" w:color="000000"/>
        </w:rPr>
        <w:t>у</w:t>
      </w:r>
      <w:r w:rsidRPr="00A10406">
        <w:rPr>
          <w:bCs/>
          <w:spacing w:val="-9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с</w:t>
      </w:r>
      <w:r w:rsidRPr="00A10406">
        <w:rPr>
          <w:bCs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н</w:t>
      </w:r>
      <w:r w:rsidRPr="00A10406">
        <w:rPr>
          <w:bCs/>
          <w:position w:val="-1"/>
          <w:sz w:val="23"/>
          <w:szCs w:val="23"/>
          <w:u w:val="thick" w:color="000000"/>
        </w:rPr>
        <w:t>ов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и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н</w:t>
      </w:r>
      <w:r w:rsidRPr="00A10406">
        <w:rPr>
          <w:bCs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р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и</w:t>
      </w:r>
      <w:r w:rsidRPr="00A10406">
        <w:rPr>
          <w:bCs/>
          <w:position w:val="-1"/>
          <w:sz w:val="23"/>
          <w:szCs w:val="23"/>
          <w:u w:val="thick" w:color="000000"/>
        </w:rPr>
        <w:t>ма</w:t>
      </w:r>
      <w:r w:rsidRPr="00A10406">
        <w:rPr>
          <w:bCs/>
          <w:spacing w:val="-13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position w:val="-1"/>
          <w:sz w:val="23"/>
          <w:szCs w:val="23"/>
          <w:u w:val="thick" w:color="000000"/>
        </w:rPr>
        <w:t>и јав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ни</w:t>
      </w:r>
      <w:r w:rsidRPr="00A10406">
        <w:rPr>
          <w:bCs/>
          <w:position w:val="-1"/>
          <w:sz w:val="23"/>
          <w:szCs w:val="23"/>
          <w:u w:val="thick" w:color="000000"/>
        </w:rPr>
        <w:t>м</w:t>
      </w:r>
      <w:r w:rsidRPr="00A10406">
        <w:rPr>
          <w:bCs/>
          <w:spacing w:val="-8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г</w:t>
      </w:r>
      <w:r w:rsidRPr="00A10406">
        <w:rPr>
          <w:bCs/>
          <w:position w:val="-1"/>
          <w:sz w:val="23"/>
          <w:szCs w:val="23"/>
          <w:u w:val="thick" w:color="000000"/>
        </w:rPr>
        <w:t>ла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с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и</w:t>
      </w:r>
      <w:r w:rsidRPr="00A10406">
        <w:rPr>
          <w:bCs/>
          <w:position w:val="-1"/>
          <w:sz w:val="23"/>
          <w:szCs w:val="23"/>
          <w:u w:val="thick" w:color="000000"/>
        </w:rPr>
        <w:t>л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и</w:t>
      </w:r>
      <w:r w:rsidRPr="00A10406">
        <w:rPr>
          <w:bCs/>
          <w:position w:val="-1"/>
          <w:sz w:val="23"/>
          <w:szCs w:val="23"/>
          <w:u w:val="thick" w:color="000000"/>
        </w:rPr>
        <w:t>м</w:t>
      </w:r>
      <w:r w:rsidRPr="00A10406">
        <w:rPr>
          <w:bCs/>
          <w:spacing w:val="10"/>
          <w:position w:val="-1"/>
          <w:sz w:val="23"/>
          <w:szCs w:val="23"/>
          <w:u w:val="thick" w:color="000000"/>
        </w:rPr>
        <w:t>а</w:t>
      </w:r>
      <w:r w:rsidRPr="00A10406">
        <w:rPr>
          <w:position w:val="-1"/>
          <w:sz w:val="23"/>
          <w:szCs w:val="23"/>
        </w:rPr>
        <w:t>:</w:t>
      </w: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200B5B" w:rsidRPr="00A10406" w:rsidRDefault="00200B5B" w:rsidP="00AF53F6">
      <w:pPr>
        <w:spacing w:after="0" w:line="240" w:lineRule="atLeast"/>
        <w:rPr>
          <w:sz w:val="23"/>
          <w:szCs w:val="23"/>
        </w:rPr>
      </w:pPr>
      <w:r w:rsidRPr="00A10406">
        <w:rPr>
          <w:sz w:val="23"/>
          <w:szCs w:val="23"/>
        </w:rPr>
        <w:t>Соња Костовски Скорупан</w:t>
      </w:r>
    </w:p>
    <w:p w:rsidR="003A476B" w:rsidRPr="00A10406" w:rsidRDefault="009D20EB" w:rsidP="00AF53F6">
      <w:pPr>
        <w:spacing w:after="0" w:line="240" w:lineRule="atLeast"/>
        <w:rPr>
          <w:sz w:val="23"/>
          <w:szCs w:val="23"/>
        </w:rPr>
      </w:pPr>
      <w:r w:rsidRPr="00A10406">
        <w:rPr>
          <w:position w:val="-1"/>
          <w:sz w:val="23"/>
          <w:szCs w:val="23"/>
        </w:rPr>
        <w:t>е- пошта:</w:t>
      </w:r>
      <w:r w:rsidR="003A476B" w:rsidRPr="00A10406">
        <w:rPr>
          <w:position w:val="-1"/>
          <w:sz w:val="23"/>
          <w:szCs w:val="23"/>
        </w:rPr>
        <w:t>:</w:t>
      </w:r>
      <w:hyperlink r:id="rId52" w:history="1">
        <w:r w:rsidR="009F60C4" w:rsidRPr="00A10406">
          <w:rPr>
            <w:rStyle w:val="Hyperlink"/>
            <w:sz w:val="23"/>
            <w:szCs w:val="23"/>
          </w:rPr>
          <w:t>sonja.skorupan@minpolj.gov.rs</w:t>
        </w:r>
      </w:hyperlink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  <w:r w:rsidRPr="00A10406">
        <w:rPr>
          <w:bCs/>
          <w:spacing w:val="1"/>
          <w:position w:val="-1"/>
          <w:sz w:val="23"/>
          <w:szCs w:val="23"/>
          <w:u w:val="thick" w:color="000000"/>
        </w:rPr>
        <w:t>П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р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ес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к</w:t>
      </w:r>
      <w:r w:rsidRPr="00A10406">
        <w:rPr>
          <w:bCs/>
          <w:position w:val="-1"/>
          <w:sz w:val="23"/>
          <w:szCs w:val="23"/>
          <w:u w:val="thick" w:color="000000"/>
        </w:rPr>
        <w:t>и</w:t>
      </w:r>
      <w:r w:rsidRPr="00A10406">
        <w:rPr>
          <w:bCs/>
          <w:spacing w:val="-8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ид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ен</w:t>
      </w:r>
      <w:r w:rsidRPr="00A10406">
        <w:rPr>
          <w:bCs/>
          <w:position w:val="-1"/>
          <w:sz w:val="23"/>
          <w:szCs w:val="23"/>
          <w:u w:val="thick" w:color="000000"/>
        </w:rPr>
        <w:t>т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и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>ф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ик</w:t>
      </w:r>
      <w:r w:rsidRPr="00A10406">
        <w:rPr>
          <w:bCs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ц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и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н</w:t>
      </w:r>
      <w:r w:rsidRPr="00A10406">
        <w:rPr>
          <w:bCs/>
          <w:position w:val="-1"/>
          <w:sz w:val="23"/>
          <w:szCs w:val="23"/>
          <w:u w:val="thick" w:color="000000"/>
        </w:rPr>
        <w:t>и</w:t>
      </w:r>
      <w:r w:rsidRPr="00A10406">
        <w:rPr>
          <w:bCs/>
          <w:spacing w:val="-19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>б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р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/>
          <w:bCs/>
          <w:position w:val="-1"/>
          <w:sz w:val="23"/>
          <w:szCs w:val="23"/>
          <w:u w:val="thick" w:color="000000"/>
        </w:rPr>
        <w:t>ј:</w:t>
      </w: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  <w:r w:rsidRPr="00A10406">
        <w:rPr>
          <w:sz w:val="23"/>
          <w:szCs w:val="23"/>
        </w:rPr>
        <w:t>108508191</w:t>
      </w: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  <w:r w:rsidRPr="00A10406">
        <w:rPr>
          <w:bCs/>
          <w:spacing w:val="-2"/>
          <w:position w:val="-1"/>
          <w:sz w:val="23"/>
          <w:szCs w:val="23"/>
          <w:u w:val="thick" w:color="000000"/>
        </w:rPr>
        <w:t>Р</w:t>
      </w:r>
      <w:r w:rsidRPr="00A10406">
        <w:rPr>
          <w:bCs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дн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-6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position w:val="-1"/>
          <w:sz w:val="23"/>
          <w:szCs w:val="23"/>
          <w:u w:val="thick" w:color="000000"/>
        </w:rPr>
        <w:t>в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р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е</w:t>
      </w:r>
      <w:r w:rsidRPr="00A10406">
        <w:rPr>
          <w:bCs/>
          <w:position w:val="-1"/>
          <w:sz w:val="23"/>
          <w:szCs w:val="23"/>
          <w:u w:val="thick" w:color="000000"/>
        </w:rPr>
        <w:t>м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е</w:t>
      </w:r>
      <w:r w:rsidRPr="00A10406">
        <w:rPr>
          <w:bCs/>
          <w:position w:val="-1"/>
          <w:sz w:val="23"/>
          <w:szCs w:val="23"/>
          <w:u w:val="thick" w:color="000000"/>
        </w:rPr>
        <w:t>:</w:t>
      </w: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  <w:r w:rsidRPr="00A10406">
        <w:rPr>
          <w:spacing w:val="1"/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д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>м</w:t>
      </w:r>
      <w:r w:rsidRPr="00A10406">
        <w:rPr>
          <w:spacing w:val="-8"/>
          <w:sz w:val="23"/>
          <w:szCs w:val="23"/>
        </w:rPr>
        <w:t xml:space="preserve"> </w:t>
      </w:r>
      <w:r w:rsidRPr="00A10406">
        <w:rPr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>ма</w:t>
      </w:r>
      <w:r w:rsidRPr="00A10406">
        <w:rPr>
          <w:spacing w:val="-8"/>
          <w:sz w:val="23"/>
          <w:szCs w:val="23"/>
        </w:rPr>
        <w:t xml:space="preserve"> </w:t>
      </w:r>
      <w:r w:rsidRPr="00A10406">
        <w:rPr>
          <w:sz w:val="23"/>
          <w:szCs w:val="23"/>
        </w:rPr>
        <w:t>од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z w:val="23"/>
          <w:szCs w:val="23"/>
        </w:rPr>
        <w:t>7:30</w:t>
      </w:r>
      <w:r w:rsidRPr="00A10406">
        <w:rPr>
          <w:spacing w:val="-6"/>
          <w:sz w:val="23"/>
          <w:szCs w:val="23"/>
        </w:rPr>
        <w:t xml:space="preserve"> </w:t>
      </w:r>
      <w:r w:rsidRPr="00A10406">
        <w:rPr>
          <w:sz w:val="23"/>
          <w:szCs w:val="23"/>
        </w:rPr>
        <w:t>до</w:t>
      </w:r>
      <w:r w:rsidRPr="00A10406">
        <w:rPr>
          <w:spacing w:val="-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1</w:t>
      </w:r>
      <w:r w:rsidRPr="00A10406">
        <w:rPr>
          <w:sz w:val="23"/>
          <w:szCs w:val="23"/>
        </w:rPr>
        <w:t>5:30</w:t>
      </w:r>
      <w:r w:rsidRPr="00A10406">
        <w:rPr>
          <w:spacing w:val="-4"/>
          <w:sz w:val="23"/>
          <w:szCs w:val="23"/>
        </w:rPr>
        <w:t xml:space="preserve"> </w:t>
      </w:r>
      <w:r w:rsidRPr="00A10406">
        <w:rPr>
          <w:sz w:val="23"/>
          <w:szCs w:val="23"/>
        </w:rPr>
        <w:t>ч</w:t>
      </w:r>
      <w:r w:rsidRPr="00A10406">
        <w:rPr>
          <w:spacing w:val="-1"/>
          <w:sz w:val="23"/>
          <w:szCs w:val="23"/>
        </w:rPr>
        <w:t>ас</w:t>
      </w:r>
      <w:r w:rsidRPr="00A10406">
        <w:rPr>
          <w:sz w:val="23"/>
          <w:szCs w:val="23"/>
        </w:rPr>
        <w:t>ова</w:t>
      </w: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  <w:r w:rsidRPr="00A10406">
        <w:rPr>
          <w:bCs/>
          <w:spacing w:val="-2"/>
          <w:position w:val="-1"/>
          <w:sz w:val="23"/>
          <w:szCs w:val="23"/>
          <w:u w:val="thick" w:color="000000"/>
        </w:rPr>
        <w:t>Р</w:t>
      </w:r>
      <w:r w:rsidRPr="00A10406">
        <w:rPr>
          <w:bCs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дн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-6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position w:val="-1"/>
          <w:sz w:val="23"/>
          <w:szCs w:val="23"/>
          <w:u w:val="thick" w:color="000000"/>
        </w:rPr>
        <w:t>в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р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е</w:t>
      </w:r>
      <w:r w:rsidRPr="00A10406">
        <w:rPr>
          <w:bCs/>
          <w:position w:val="-1"/>
          <w:sz w:val="23"/>
          <w:szCs w:val="23"/>
          <w:u w:val="thick" w:color="000000"/>
        </w:rPr>
        <w:t>ме</w:t>
      </w:r>
      <w:r w:rsidRPr="00A10406">
        <w:rPr>
          <w:bCs/>
          <w:spacing w:val="-7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с</w:t>
      </w:r>
      <w:r w:rsidRPr="00A10406">
        <w:rPr>
          <w:bCs/>
          <w:position w:val="-1"/>
          <w:sz w:val="23"/>
          <w:szCs w:val="23"/>
          <w:u w:val="thick" w:color="000000"/>
        </w:rPr>
        <w:t xml:space="preserve">а 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с</w:t>
      </w:r>
      <w:r w:rsidRPr="00A10406">
        <w:rPr>
          <w:bCs/>
          <w:spacing w:val="2"/>
          <w:position w:val="-1"/>
          <w:sz w:val="23"/>
          <w:szCs w:val="23"/>
          <w:u w:val="thick" w:color="000000"/>
        </w:rPr>
        <w:t>т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р</w:t>
      </w:r>
      <w:r w:rsidRPr="00A10406">
        <w:rPr>
          <w:bCs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н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к</w:t>
      </w:r>
      <w:r w:rsidRPr="00A10406">
        <w:rPr>
          <w:bCs/>
          <w:position w:val="-1"/>
          <w:sz w:val="23"/>
          <w:szCs w:val="23"/>
          <w:u w:val="thick" w:color="000000"/>
        </w:rPr>
        <w:t>ама:</w:t>
      </w: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  <w:r w:rsidRPr="00A10406">
        <w:rPr>
          <w:spacing w:val="1"/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д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>м</w:t>
      </w:r>
      <w:r w:rsidRPr="00A10406">
        <w:rPr>
          <w:spacing w:val="-8"/>
          <w:sz w:val="23"/>
          <w:szCs w:val="23"/>
        </w:rPr>
        <w:t xml:space="preserve"> </w:t>
      </w:r>
      <w:r w:rsidRPr="00A10406">
        <w:rPr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>ма</w:t>
      </w:r>
      <w:r w:rsidRPr="00A10406">
        <w:rPr>
          <w:spacing w:val="-8"/>
          <w:sz w:val="23"/>
          <w:szCs w:val="23"/>
        </w:rPr>
        <w:t xml:space="preserve"> </w:t>
      </w:r>
      <w:r w:rsidRPr="00A10406">
        <w:rPr>
          <w:sz w:val="23"/>
          <w:szCs w:val="23"/>
        </w:rPr>
        <w:t>од</w:t>
      </w:r>
      <w:r w:rsidRPr="00A10406">
        <w:rPr>
          <w:spacing w:val="-2"/>
          <w:sz w:val="23"/>
          <w:szCs w:val="23"/>
        </w:rPr>
        <w:t xml:space="preserve"> </w:t>
      </w:r>
      <w:r w:rsidRPr="00A10406">
        <w:rPr>
          <w:sz w:val="23"/>
          <w:szCs w:val="23"/>
        </w:rPr>
        <w:t>11:</w:t>
      </w:r>
      <w:r w:rsidRPr="00A10406">
        <w:rPr>
          <w:spacing w:val="-2"/>
          <w:sz w:val="23"/>
          <w:szCs w:val="23"/>
        </w:rPr>
        <w:t>0</w:t>
      </w:r>
      <w:r w:rsidRPr="00A10406">
        <w:rPr>
          <w:sz w:val="23"/>
          <w:szCs w:val="23"/>
        </w:rPr>
        <w:t>0</w:t>
      </w:r>
      <w:r w:rsidRPr="00A10406">
        <w:rPr>
          <w:spacing w:val="-5"/>
          <w:sz w:val="23"/>
          <w:szCs w:val="23"/>
        </w:rPr>
        <w:t xml:space="preserve"> </w:t>
      </w:r>
      <w:r w:rsidRPr="00A10406">
        <w:rPr>
          <w:sz w:val="23"/>
          <w:szCs w:val="23"/>
        </w:rPr>
        <w:t>до</w:t>
      </w:r>
      <w:r w:rsidRPr="00A10406">
        <w:rPr>
          <w:spacing w:val="-2"/>
          <w:sz w:val="23"/>
          <w:szCs w:val="23"/>
        </w:rPr>
        <w:t xml:space="preserve"> </w:t>
      </w:r>
      <w:r w:rsidRPr="00A10406">
        <w:rPr>
          <w:sz w:val="23"/>
          <w:szCs w:val="23"/>
        </w:rPr>
        <w:t>12:00</w:t>
      </w:r>
      <w:r w:rsidRPr="00A10406">
        <w:rPr>
          <w:spacing w:val="-5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z w:val="23"/>
          <w:szCs w:val="23"/>
        </w:rPr>
        <w:t>од</w:t>
      </w:r>
      <w:r w:rsidRPr="00A10406">
        <w:rPr>
          <w:spacing w:val="-2"/>
          <w:sz w:val="23"/>
          <w:szCs w:val="23"/>
        </w:rPr>
        <w:t xml:space="preserve"> </w:t>
      </w:r>
      <w:r w:rsidRPr="00A10406">
        <w:rPr>
          <w:sz w:val="23"/>
          <w:szCs w:val="23"/>
        </w:rPr>
        <w:t>14:00</w:t>
      </w:r>
      <w:r w:rsidRPr="00A10406">
        <w:rPr>
          <w:spacing w:val="-5"/>
          <w:sz w:val="23"/>
          <w:szCs w:val="23"/>
        </w:rPr>
        <w:t xml:space="preserve"> </w:t>
      </w:r>
      <w:r w:rsidRPr="00A10406">
        <w:rPr>
          <w:sz w:val="23"/>
          <w:szCs w:val="23"/>
        </w:rPr>
        <w:t>до</w:t>
      </w:r>
      <w:r w:rsidRPr="00A10406">
        <w:rPr>
          <w:spacing w:val="-4"/>
          <w:sz w:val="23"/>
          <w:szCs w:val="23"/>
        </w:rPr>
        <w:t xml:space="preserve"> </w:t>
      </w:r>
      <w:r w:rsidRPr="00A10406">
        <w:rPr>
          <w:sz w:val="23"/>
          <w:szCs w:val="23"/>
        </w:rPr>
        <w:t>15:00</w:t>
      </w:r>
      <w:r w:rsidRPr="00A10406">
        <w:rPr>
          <w:spacing w:val="-5"/>
          <w:sz w:val="23"/>
          <w:szCs w:val="23"/>
        </w:rPr>
        <w:t xml:space="preserve"> </w:t>
      </w:r>
      <w:r w:rsidRPr="00A10406">
        <w:rPr>
          <w:sz w:val="23"/>
          <w:szCs w:val="23"/>
        </w:rPr>
        <w:t>ч</w:t>
      </w:r>
      <w:r w:rsidRPr="00A10406">
        <w:rPr>
          <w:spacing w:val="-1"/>
          <w:sz w:val="23"/>
          <w:szCs w:val="23"/>
        </w:rPr>
        <w:t>ас</w:t>
      </w:r>
      <w:r w:rsidRPr="00A10406">
        <w:rPr>
          <w:sz w:val="23"/>
          <w:szCs w:val="23"/>
        </w:rPr>
        <w:t>ова</w:t>
      </w: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  <w:r w:rsidRPr="00A10406">
        <w:rPr>
          <w:bCs/>
          <w:spacing w:val="1"/>
          <w:position w:val="-1"/>
          <w:sz w:val="23"/>
          <w:szCs w:val="23"/>
          <w:u w:val="thick" w:color="000000"/>
        </w:rPr>
        <w:t>Ид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е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н</w:t>
      </w:r>
      <w:r w:rsidRPr="00A10406">
        <w:rPr>
          <w:bCs/>
          <w:position w:val="-1"/>
          <w:sz w:val="23"/>
          <w:szCs w:val="23"/>
          <w:u w:val="thick" w:color="000000"/>
        </w:rPr>
        <w:t>т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и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>ф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ик</w:t>
      </w:r>
      <w:r w:rsidRPr="00A10406">
        <w:rPr>
          <w:bCs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ци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н</w:t>
      </w:r>
      <w:r w:rsidRPr="00A10406">
        <w:rPr>
          <w:bCs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-20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position w:val="-1"/>
          <w:sz w:val="23"/>
          <w:szCs w:val="23"/>
          <w:u w:val="thick" w:color="000000"/>
        </w:rPr>
        <w:t>об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е</w:t>
      </w:r>
      <w:r w:rsidRPr="00A10406">
        <w:rPr>
          <w:bCs/>
          <w:position w:val="-1"/>
          <w:sz w:val="23"/>
          <w:szCs w:val="23"/>
          <w:u w:val="thick" w:color="000000"/>
        </w:rPr>
        <w:t>л</w:t>
      </w:r>
      <w:r w:rsidRPr="00A10406">
        <w:rPr>
          <w:bCs/>
          <w:spacing w:val="2"/>
          <w:position w:val="-1"/>
          <w:sz w:val="23"/>
          <w:szCs w:val="23"/>
          <w:u w:val="thick" w:color="000000"/>
        </w:rPr>
        <w:t>е</w:t>
      </w:r>
      <w:r w:rsidRPr="00A10406">
        <w:rPr>
          <w:bCs/>
          <w:spacing w:val="-3"/>
          <w:position w:val="-1"/>
          <w:sz w:val="23"/>
          <w:szCs w:val="23"/>
          <w:u w:val="thick" w:color="000000"/>
        </w:rPr>
        <w:t>ж</w:t>
      </w:r>
      <w:r w:rsidRPr="00A10406">
        <w:rPr>
          <w:bCs/>
          <w:position w:val="-1"/>
          <w:sz w:val="23"/>
          <w:szCs w:val="23"/>
          <w:u w:val="thick" w:color="000000"/>
        </w:rPr>
        <w:t>ј</w:t>
      </w:r>
      <w:r w:rsidRPr="00A10406">
        <w:rPr>
          <w:bCs/>
          <w:spacing w:val="2"/>
          <w:position w:val="-1"/>
          <w:sz w:val="23"/>
          <w:szCs w:val="23"/>
          <w:u w:val="thick" w:color="000000"/>
        </w:rPr>
        <w:t>а</w:t>
      </w:r>
      <w:r w:rsidRPr="00A10406">
        <w:rPr>
          <w:bCs/>
          <w:position w:val="-1"/>
          <w:sz w:val="23"/>
          <w:szCs w:val="23"/>
          <w:u w:val="thick" w:color="000000"/>
        </w:rPr>
        <w:t>:</w:t>
      </w: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  <w:r w:rsidRPr="00A10406">
        <w:rPr>
          <w:spacing w:val="1"/>
          <w:sz w:val="23"/>
          <w:szCs w:val="23"/>
        </w:rPr>
        <w:t>Уп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ва</w:t>
      </w:r>
      <w:r w:rsidRPr="00A10406">
        <w:rPr>
          <w:spacing w:val="-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-3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гр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а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>ћ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ња</w:t>
      </w:r>
      <w:r w:rsidRPr="00A10406">
        <w:rPr>
          <w:spacing w:val="-10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е</w:t>
      </w:r>
      <w:r w:rsidRPr="00A10406">
        <w:rPr>
          <w:spacing w:val="-3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из</w:t>
      </w:r>
      <w:r w:rsidRPr="00A10406">
        <w:rPr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је</w:t>
      </w:r>
      <w:r w:rsidRPr="00A10406">
        <w:rPr>
          <w:spacing w:val="-7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нти</w:t>
      </w:r>
      <w:r w:rsidRPr="00A10406">
        <w:rPr>
          <w:spacing w:val="-1"/>
          <w:sz w:val="23"/>
          <w:szCs w:val="23"/>
        </w:rPr>
        <w:t>фи</w:t>
      </w:r>
      <w:r w:rsidRPr="00A10406">
        <w:rPr>
          <w:spacing w:val="1"/>
          <w:sz w:val="23"/>
          <w:szCs w:val="23"/>
        </w:rPr>
        <w:t>к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ци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а</w:t>
      </w:r>
      <w:r w:rsidRPr="00A10406">
        <w:rPr>
          <w:spacing w:val="-19"/>
          <w:sz w:val="23"/>
          <w:szCs w:val="23"/>
        </w:rPr>
        <w:t xml:space="preserve"> </w:t>
      </w:r>
      <w:r w:rsidRPr="00A10406">
        <w:rPr>
          <w:sz w:val="23"/>
          <w:szCs w:val="23"/>
        </w:rPr>
        <w:t>об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жј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.</w:t>
      </w:r>
    </w:p>
    <w:p w:rsidR="003A476B" w:rsidRPr="00A10406" w:rsidRDefault="003A476B" w:rsidP="00B2365A">
      <w:pPr>
        <w:spacing w:after="0" w:line="240" w:lineRule="atLeast"/>
        <w:jc w:val="left"/>
        <w:rPr>
          <w:sz w:val="23"/>
          <w:szCs w:val="23"/>
        </w:rPr>
      </w:pP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  <w:r w:rsidRPr="00A10406">
        <w:rPr>
          <w:bCs/>
          <w:spacing w:val="1"/>
          <w:position w:val="-1"/>
          <w:sz w:val="23"/>
          <w:szCs w:val="23"/>
          <w:u w:val="thick" w:color="000000"/>
        </w:rPr>
        <w:t>При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с</w:t>
      </w:r>
      <w:r w:rsidRPr="00A10406">
        <w:rPr>
          <w:bCs/>
          <w:spacing w:val="2"/>
          <w:position w:val="-1"/>
          <w:sz w:val="23"/>
          <w:szCs w:val="23"/>
          <w:u w:val="thick" w:color="000000"/>
        </w:rPr>
        <w:t>т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>у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п</w:t>
      </w:r>
      <w:r w:rsidRPr="00A10406">
        <w:rPr>
          <w:bCs/>
          <w:position w:val="-1"/>
          <w:sz w:val="23"/>
          <w:szCs w:val="23"/>
          <w:u w:val="thick" w:color="000000"/>
        </w:rPr>
        <w:t>ач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н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с</w:t>
      </w:r>
      <w:r w:rsidRPr="00A10406">
        <w:rPr>
          <w:bCs/>
          <w:position w:val="-1"/>
          <w:sz w:val="23"/>
          <w:szCs w:val="23"/>
          <w:u w:val="thick" w:color="000000"/>
        </w:rPr>
        <w:t>т</w:t>
      </w:r>
      <w:r w:rsidRPr="00A10406">
        <w:rPr>
          <w:bCs/>
          <w:spacing w:val="-15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>л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ици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>м</w:t>
      </w:r>
      <w:r w:rsidRPr="00A10406">
        <w:rPr>
          <w:bCs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-8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с</w:t>
      </w:r>
      <w:r w:rsidRPr="00A10406">
        <w:rPr>
          <w:bCs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ин</w:t>
      </w:r>
      <w:r w:rsidRPr="00A10406">
        <w:rPr>
          <w:bCs/>
          <w:position w:val="-1"/>
          <w:sz w:val="23"/>
          <w:szCs w:val="23"/>
          <w:u w:val="thick" w:color="000000"/>
        </w:rPr>
        <w:t>вал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ид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и</w:t>
      </w:r>
      <w:r w:rsidRPr="00A10406">
        <w:rPr>
          <w:bCs/>
          <w:spacing w:val="2"/>
          <w:position w:val="-1"/>
          <w:sz w:val="23"/>
          <w:szCs w:val="23"/>
          <w:u w:val="thick" w:color="000000"/>
        </w:rPr>
        <w:t>т</w:t>
      </w:r>
      <w:r w:rsidRPr="00A10406">
        <w:rPr>
          <w:bCs/>
          <w:spacing w:val="-3"/>
          <w:position w:val="-1"/>
          <w:sz w:val="23"/>
          <w:szCs w:val="23"/>
          <w:u w:val="thick" w:color="000000"/>
        </w:rPr>
        <w:t>е</w:t>
      </w:r>
      <w:r w:rsidRPr="00A10406">
        <w:rPr>
          <w:bCs/>
          <w:spacing w:val="2"/>
          <w:position w:val="-1"/>
          <w:sz w:val="23"/>
          <w:szCs w:val="23"/>
          <w:u w:val="thick" w:color="000000"/>
        </w:rPr>
        <w:t>т</w:t>
      </w:r>
      <w:r w:rsidRPr="00A10406">
        <w:rPr>
          <w:bCs/>
          <w:position w:val="-1"/>
          <w:sz w:val="23"/>
          <w:szCs w:val="23"/>
          <w:u w:val="thick" w:color="000000"/>
        </w:rPr>
        <w:t>ом:</w:t>
      </w: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3A476B" w:rsidRPr="00A10406" w:rsidRDefault="003A476B" w:rsidP="009D20EB">
      <w:pPr>
        <w:spacing w:after="0" w:line="240" w:lineRule="atLeast"/>
        <w:rPr>
          <w:sz w:val="23"/>
          <w:szCs w:val="23"/>
        </w:rPr>
      </w:pPr>
      <w:r w:rsidRPr="00A10406">
        <w:rPr>
          <w:sz w:val="23"/>
          <w:szCs w:val="23"/>
        </w:rPr>
        <w:t>Пр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з</w:t>
      </w:r>
      <w:r w:rsidRPr="00A10406">
        <w:rPr>
          <w:spacing w:val="-6"/>
          <w:sz w:val="23"/>
          <w:szCs w:val="23"/>
        </w:rPr>
        <w:t xml:space="preserve"> 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и</w:t>
      </w:r>
      <w:r w:rsidRPr="00A10406">
        <w:rPr>
          <w:spacing w:val="1"/>
          <w:sz w:val="23"/>
          <w:szCs w:val="23"/>
        </w:rPr>
        <w:t>ци</w:t>
      </w:r>
      <w:r w:rsidRPr="00A10406">
        <w:rPr>
          <w:sz w:val="23"/>
          <w:szCs w:val="23"/>
        </w:rPr>
        <w:t>ма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z w:val="23"/>
          <w:szCs w:val="23"/>
        </w:rPr>
        <w:t>а</w:t>
      </w:r>
      <w:r w:rsidRPr="00A10406">
        <w:rPr>
          <w:spacing w:val="-3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2"/>
          <w:sz w:val="23"/>
          <w:szCs w:val="23"/>
        </w:rPr>
        <w:t>е</w:t>
      </w:r>
      <w:r w:rsidRPr="00A10406">
        <w:rPr>
          <w:sz w:val="23"/>
          <w:szCs w:val="23"/>
        </w:rPr>
        <w:t>б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>м</w:t>
      </w:r>
      <w:r w:rsidRPr="00A10406">
        <w:rPr>
          <w:spacing w:val="-10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pacing w:val="-2"/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б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ма</w:t>
      </w:r>
      <w:r w:rsidRPr="00A10406">
        <w:rPr>
          <w:spacing w:val="-7"/>
          <w:sz w:val="23"/>
          <w:szCs w:val="23"/>
        </w:rPr>
        <w:t xml:space="preserve"> </w:t>
      </w:r>
      <w:r w:rsidRPr="00A10406">
        <w:rPr>
          <w:sz w:val="23"/>
          <w:szCs w:val="23"/>
        </w:rPr>
        <w:t>у</w:t>
      </w:r>
      <w:r w:rsidRPr="00A10406">
        <w:rPr>
          <w:spacing w:val="-6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ин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л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ки</w:t>
      </w:r>
      <w:r w:rsidRPr="00A10406">
        <w:rPr>
          <w:sz w:val="23"/>
          <w:szCs w:val="23"/>
        </w:rPr>
        <w:t>м</w:t>
      </w:r>
      <w:r w:rsidRPr="00A10406">
        <w:rPr>
          <w:spacing w:val="-13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к</w:t>
      </w:r>
      <w:r w:rsidRPr="00A10406">
        <w:rPr>
          <w:sz w:val="23"/>
          <w:szCs w:val="23"/>
        </w:rPr>
        <w:t>о</w:t>
      </w:r>
      <w:r w:rsidRPr="00A10406">
        <w:rPr>
          <w:spacing w:val="-2"/>
          <w:sz w:val="23"/>
          <w:szCs w:val="23"/>
        </w:rPr>
        <w:t>л</w:t>
      </w:r>
      <w:r w:rsidRPr="00A10406">
        <w:rPr>
          <w:spacing w:val="1"/>
          <w:sz w:val="23"/>
          <w:szCs w:val="23"/>
        </w:rPr>
        <w:t>и</w:t>
      </w:r>
      <w:r w:rsidRPr="00A10406">
        <w:rPr>
          <w:spacing w:val="-1"/>
          <w:sz w:val="23"/>
          <w:szCs w:val="23"/>
        </w:rPr>
        <w:t>ц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ма</w:t>
      </w:r>
      <w:r w:rsidRPr="00A10406">
        <w:rPr>
          <w:spacing w:val="-11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>је</w:t>
      </w:r>
      <w:r w:rsidRPr="00A10406">
        <w:rPr>
          <w:spacing w:val="-7"/>
          <w:sz w:val="23"/>
          <w:szCs w:val="23"/>
        </w:rPr>
        <w:t xml:space="preserve"> </w:t>
      </w:r>
      <w:r w:rsidRPr="00A10406">
        <w:rPr>
          <w:sz w:val="23"/>
          <w:szCs w:val="23"/>
        </w:rPr>
        <w:t>мо</w:t>
      </w:r>
      <w:r w:rsidRPr="00A10406">
        <w:rPr>
          <w:spacing w:val="2"/>
          <w:sz w:val="23"/>
          <w:szCs w:val="23"/>
        </w:rPr>
        <w:t>г</w:t>
      </w:r>
      <w:r w:rsidRPr="00A10406">
        <w:rPr>
          <w:spacing w:val="-5"/>
          <w:sz w:val="23"/>
          <w:szCs w:val="23"/>
        </w:rPr>
        <w:t>у</w:t>
      </w:r>
      <w:r w:rsidRPr="00A10406">
        <w:rPr>
          <w:sz w:val="23"/>
          <w:szCs w:val="23"/>
        </w:rPr>
        <w:t>ћ</w:t>
      </w:r>
      <w:r w:rsidRPr="00A10406">
        <w:rPr>
          <w:spacing w:val="-6"/>
          <w:sz w:val="23"/>
          <w:szCs w:val="23"/>
        </w:rPr>
        <w:t xml:space="preserve"> </w:t>
      </w:r>
      <w:r w:rsidRPr="00A10406">
        <w:rPr>
          <w:spacing w:val="3"/>
          <w:sz w:val="23"/>
          <w:szCs w:val="23"/>
        </w:rPr>
        <w:t>б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 xml:space="preserve">з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1"/>
          <w:sz w:val="23"/>
          <w:szCs w:val="23"/>
        </w:rPr>
        <w:t>ти</w:t>
      </w:r>
      <w:r w:rsidRPr="00A10406">
        <w:rPr>
          <w:sz w:val="23"/>
          <w:szCs w:val="23"/>
        </w:rPr>
        <w:t>о</w:t>
      </w:r>
      <w:r w:rsidRPr="00A10406">
        <w:rPr>
          <w:spacing w:val="1"/>
          <w:sz w:val="23"/>
          <w:szCs w:val="23"/>
        </w:rPr>
        <w:t>ц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,</w:t>
      </w:r>
      <w:r w:rsidRPr="00A10406">
        <w:rPr>
          <w:spacing w:val="-10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з</w:t>
      </w:r>
      <w:r w:rsidRPr="00A10406">
        <w:rPr>
          <w:sz w:val="23"/>
          <w:szCs w:val="23"/>
        </w:rPr>
        <w:t>бог</w:t>
      </w:r>
      <w:r w:rsidRPr="00A10406">
        <w:rPr>
          <w:spacing w:val="-4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ој</w:t>
      </w:r>
      <w:r w:rsidRPr="00A10406">
        <w:rPr>
          <w:spacing w:val="-3"/>
          <w:sz w:val="23"/>
          <w:szCs w:val="23"/>
        </w:rPr>
        <w:t>а</w:t>
      </w:r>
      <w:r w:rsidRPr="00A10406">
        <w:rPr>
          <w:sz w:val="23"/>
          <w:szCs w:val="23"/>
        </w:rPr>
        <w:t>ња</w:t>
      </w:r>
      <w:r w:rsidRPr="00A10406">
        <w:rPr>
          <w:spacing w:val="-11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2"/>
          <w:sz w:val="23"/>
          <w:szCs w:val="23"/>
        </w:rPr>
        <w:t>х</w:t>
      </w:r>
      <w:r w:rsidRPr="00A10406">
        <w:rPr>
          <w:spacing w:val="7"/>
          <w:sz w:val="23"/>
          <w:szCs w:val="23"/>
        </w:rPr>
        <w:t>н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ч</w:t>
      </w:r>
      <w:r w:rsidRPr="00A10406">
        <w:rPr>
          <w:spacing w:val="-1"/>
          <w:sz w:val="23"/>
          <w:szCs w:val="23"/>
        </w:rPr>
        <w:t>ки</w:t>
      </w:r>
      <w:r w:rsidRPr="00A10406">
        <w:rPr>
          <w:sz w:val="23"/>
          <w:szCs w:val="23"/>
        </w:rPr>
        <w:t>х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z w:val="23"/>
          <w:szCs w:val="23"/>
        </w:rPr>
        <w:t>б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ра</w:t>
      </w:r>
      <w:r w:rsidRPr="00A10406">
        <w:rPr>
          <w:spacing w:val="-10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 xml:space="preserve">а </w:t>
      </w:r>
      <w:r w:rsidRPr="00A10406">
        <w:rPr>
          <w:spacing w:val="-5"/>
          <w:sz w:val="23"/>
          <w:szCs w:val="23"/>
        </w:rPr>
        <w:t>у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6"/>
          <w:sz w:val="23"/>
          <w:szCs w:val="23"/>
        </w:rPr>
        <w:t>з</w:t>
      </w:r>
      <w:r w:rsidRPr="00A10406">
        <w:rPr>
          <w:sz w:val="23"/>
          <w:szCs w:val="23"/>
        </w:rPr>
        <w:t>у</w:t>
      </w:r>
      <w:r w:rsidRPr="00A10406">
        <w:rPr>
          <w:spacing w:val="-6"/>
          <w:sz w:val="23"/>
          <w:szCs w:val="23"/>
        </w:rPr>
        <w:t xml:space="preserve"> </w:t>
      </w:r>
      <w:r w:rsidRPr="00A10406">
        <w:rPr>
          <w:sz w:val="23"/>
          <w:szCs w:val="23"/>
        </w:rPr>
        <w:t>у</w:t>
      </w:r>
      <w:r w:rsidRPr="00A10406">
        <w:rPr>
          <w:spacing w:val="-6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т</w:t>
      </w:r>
      <w:r w:rsidRPr="00A10406">
        <w:rPr>
          <w:sz w:val="23"/>
          <w:szCs w:val="23"/>
        </w:rPr>
        <w:t>ор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је</w:t>
      </w:r>
      <w:r w:rsidRPr="00A10406">
        <w:rPr>
          <w:spacing w:val="-5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Уп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ве</w:t>
      </w:r>
      <w:r w:rsidRPr="00A10406">
        <w:rPr>
          <w:spacing w:val="-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-3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гр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 xml:space="preserve">а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ћ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ња</w:t>
      </w:r>
      <w:r w:rsidRPr="00A10406">
        <w:rPr>
          <w:spacing w:val="-5"/>
          <w:sz w:val="23"/>
          <w:szCs w:val="23"/>
        </w:rPr>
        <w:t xml:space="preserve"> </w:t>
      </w:r>
      <w:r w:rsidRPr="00A10406">
        <w:rPr>
          <w:sz w:val="23"/>
          <w:szCs w:val="23"/>
        </w:rPr>
        <w:t>у</w:t>
      </w:r>
      <w:r w:rsidRPr="00A10406">
        <w:rPr>
          <w:spacing w:val="-6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Б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огр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5"/>
          <w:sz w:val="23"/>
          <w:szCs w:val="23"/>
        </w:rPr>
        <w:t>д</w:t>
      </w:r>
      <w:r w:rsidRPr="00A10406">
        <w:rPr>
          <w:spacing w:val="-5"/>
          <w:sz w:val="23"/>
          <w:szCs w:val="23"/>
        </w:rPr>
        <w:t>у</w:t>
      </w:r>
      <w:r w:rsidRPr="00A10406">
        <w:rPr>
          <w:sz w:val="23"/>
          <w:szCs w:val="23"/>
        </w:rPr>
        <w:t>.</w:t>
      </w: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  <w:r w:rsidRPr="00A10406">
        <w:rPr>
          <w:bCs/>
          <w:position w:val="-1"/>
          <w:sz w:val="23"/>
          <w:szCs w:val="23"/>
          <w:u w:val="thick" w:color="000000"/>
        </w:rPr>
        <w:t>Ау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ди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-7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position w:val="-1"/>
          <w:sz w:val="23"/>
          <w:szCs w:val="23"/>
          <w:u w:val="thick" w:color="000000"/>
        </w:rPr>
        <w:t>и в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и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д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е</w:t>
      </w:r>
      <w:r w:rsidRPr="00A10406">
        <w:rPr>
          <w:bCs/>
          <w:position w:val="-1"/>
          <w:sz w:val="23"/>
          <w:szCs w:val="23"/>
          <w:u w:val="thick" w:color="000000"/>
        </w:rPr>
        <w:t>о</w:t>
      </w:r>
      <w:r w:rsidRPr="00A10406">
        <w:rPr>
          <w:bCs/>
          <w:spacing w:val="-6"/>
          <w:position w:val="-1"/>
          <w:sz w:val="23"/>
          <w:szCs w:val="23"/>
          <w:u w:val="thick" w:color="000000"/>
        </w:rPr>
        <w:t xml:space="preserve"> 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с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ни</w:t>
      </w:r>
      <w:r w:rsidRPr="00A10406">
        <w:rPr>
          <w:bCs/>
          <w:position w:val="-1"/>
          <w:sz w:val="23"/>
          <w:szCs w:val="23"/>
          <w:u w:val="thick" w:color="000000"/>
        </w:rPr>
        <w:t>м</w:t>
      </w:r>
      <w:r w:rsidRPr="00A10406">
        <w:rPr>
          <w:bCs/>
          <w:spacing w:val="-2"/>
          <w:position w:val="-1"/>
          <w:sz w:val="23"/>
          <w:szCs w:val="23"/>
          <w:u w:val="thick" w:color="000000"/>
        </w:rPr>
        <w:t>а</w:t>
      </w:r>
      <w:r w:rsidRPr="00A10406">
        <w:rPr>
          <w:bCs/>
          <w:spacing w:val="1"/>
          <w:position w:val="-1"/>
          <w:sz w:val="23"/>
          <w:szCs w:val="23"/>
          <w:u w:val="thick" w:color="000000"/>
        </w:rPr>
        <w:t>њ</w:t>
      </w:r>
      <w:r w:rsidRPr="00A10406">
        <w:rPr>
          <w:bCs/>
          <w:spacing w:val="-1"/>
          <w:position w:val="-1"/>
          <w:sz w:val="23"/>
          <w:szCs w:val="23"/>
          <w:u w:val="thick" w:color="000000"/>
        </w:rPr>
        <w:t>е</w:t>
      </w:r>
      <w:r w:rsidRPr="00A10406">
        <w:rPr>
          <w:bCs/>
          <w:position w:val="-1"/>
          <w:sz w:val="23"/>
          <w:szCs w:val="23"/>
          <w:u w:val="thick" w:color="000000"/>
        </w:rPr>
        <w:t>:</w:t>
      </w:r>
    </w:p>
    <w:p w:rsidR="003A476B" w:rsidRPr="00A10406" w:rsidRDefault="003A476B" w:rsidP="00AF53F6">
      <w:pPr>
        <w:spacing w:after="0" w:line="240" w:lineRule="atLeast"/>
        <w:rPr>
          <w:sz w:val="23"/>
          <w:szCs w:val="23"/>
        </w:rPr>
      </w:pPr>
    </w:p>
    <w:p w:rsidR="00ED38EF" w:rsidRPr="00A10406" w:rsidRDefault="003A476B" w:rsidP="007D55B4">
      <w:pPr>
        <w:pStyle w:val="NoSpacing"/>
        <w:rPr>
          <w:rStyle w:val="Heading1Char"/>
          <w:sz w:val="23"/>
          <w:szCs w:val="23"/>
        </w:rPr>
      </w:pPr>
      <w:r w:rsidRPr="00A10406">
        <w:rPr>
          <w:spacing w:val="2"/>
          <w:sz w:val="23"/>
          <w:szCs w:val="23"/>
        </w:rPr>
        <w:t>А</w:t>
      </w:r>
      <w:r w:rsidRPr="00A10406">
        <w:rPr>
          <w:spacing w:val="-5"/>
          <w:sz w:val="23"/>
          <w:szCs w:val="23"/>
        </w:rPr>
        <w:t>у</w:t>
      </w:r>
      <w:r w:rsidRPr="00A10406">
        <w:rPr>
          <w:sz w:val="23"/>
          <w:szCs w:val="23"/>
        </w:rPr>
        <w:t>д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о</w:t>
      </w:r>
      <w:r w:rsidRPr="00A10406">
        <w:rPr>
          <w:spacing w:val="10"/>
          <w:sz w:val="23"/>
          <w:szCs w:val="23"/>
        </w:rPr>
        <w:t xml:space="preserve"> </w:t>
      </w:r>
      <w:r w:rsidRPr="00A10406">
        <w:rPr>
          <w:sz w:val="23"/>
          <w:szCs w:val="23"/>
        </w:rPr>
        <w:t>и</w:t>
      </w:r>
      <w:r w:rsidRPr="00A10406">
        <w:rPr>
          <w:spacing w:val="17"/>
          <w:sz w:val="23"/>
          <w:szCs w:val="23"/>
        </w:rPr>
        <w:t xml:space="preserve"> </w:t>
      </w:r>
      <w:r w:rsidRPr="00A10406">
        <w:rPr>
          <w:sz w:val="23"/>
          <w:szCs w:val="23"/>
        </w:rPr>
        <w:t>в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д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о</w:t>
      </w:r>
      <w:r w:rsidRPr="00A10406">
        <w:rPr>
          <w:spacing w:val="11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1"/>
          <w:sz w:val="23"/>
          <w:szCs w:val="23"/>
        </w:rPr>
        <w:t>ни</w:t>
      </w:r>
      <w:r w:rsidRPr="00A10406">
        <w:rPr>
          <w:sz w:val="23"/>
          <w:szCs w:val="23"/>
        </w:rPr>
        <w:t>м</w:t>
      </w:r>
      <w:r w:rsidRPr="00A10406">
        <w:rPr>
          <w:spacing w:val="-1"/>
          <w:sz w:val="23"/>
          <w:szCs w:val="23"/>
        </w:rPr>
        <w:t>а</w:t>
      </w:r>
      <w:r w:rsidRPr="00A10406">
        <w:rPr>
          <w:spacing w:val="2"/>
          <w:sz w:val="23"/>
          <w:szCs w:val="23"/>
        </w:rPr>
        <w:t>њ</w:t>
      </w:r>
      <w:r w:rsidRPr="00A10406">
        <w:rPr>
          <w:sz w:val="23"/>
          <w:szCs w:val="23"/>
        </w:rPr>
        <w:t>е</w:t>
      </w:r>
      <w:r w:rsidRPr="00A10406">
        <w:rPr>
          <w:spacing w:val="7"/>
          <w:sz w:val="23"/>
          <w:szCs w:val="23"/>
        </w:rPr>
        <w:t xml:space="preserve"> </w:t>
      </w:r>
      <w:r w:rsidRPr="00A10406">
        <w:rPr>
          <w:sz w:val="23"/>
          <w:szCs w:val="23"/>
        </w:rPr>
        <w:t>је</w:t>
      </w:r>
      <w:r w:rsidRPr="00A10406">
        <w:rPr>
          <w:spacing w:val="14"/>
          <w:sz w:val="23"/>
          <w:szCs w:val="23"/>
        </w:rPr>
        <w:t xml:space="preserve"> </w:t>
      </w:r>
      <w:r w:rsidRPr="00A10406">
        <w:rPr>
          <w:sz w:val="23"/>
          <w:szCs w:val="23"/>
        </w:rPr>
        <w:t>до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во</w:t>
      </w:r>
      <w:r w:rsidRPr="00A10406">
        <w:rPr>
          <w:spacing w:val="1"/>
          <w:sz w:val="23"/>
          <w:szCs w:val="23"/>
        </w:rPr>
        <w:t>љ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z w:val="23"/>
          <w:szCs w:val="23"/>
        </w:rPr>
        <w:t>у</w:t>
      </w:r>
      <w:r w:rsidRPr="00A10406">
        <w:rPr>
          <w:spacing w:val="17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ро</w:t>
      </w:r>
      <w:r w:rsidRPr="00A10406">
        <w:rPr>
          <w:spacing w:val="-1"/>
          <w:sz w:val="23"/>
          <w:szCs w:val="23"/>
        </w:rPr>
        <w:t>с</w:t>
      </w:r>
      <w:r w:rsidRPr="00A10406">
        <w:rPr>
          <w:spacing w:val="3"/>
          <w:sz w:val="23"/>
          <w:szCs w:val="23"/>
        </w:rPr>
        <w:t>т</w:t>
      </w:r>
      <w:r w:rsidRPr="00A10406">
        <w:rPr>
          <w:sz w:val="23"/>
          <w:szCs w:val="23"/>
        </w:rPr>
        <w:t>ор</w:t>
      </w:r>
      <w:r w:rsidRPr="00A10406">
        <w:rPr>
          <w:spacing w:val="1"/>
          <w:sz w:val="23"/>
          <w:szCs w:val="23"/>
        </w:rPr>
        <w:t>и</w:t>
      </w:r>
      <w:r w:rsidRPr="00A10406">
        <w:rPr>
          <w:sz w:val="23"/>
          <w:szCs w:val="23"/>
        </w:rPr>
        <w:t>ј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ма</w:t>
      </w:r>
      <w:r w:rsidRPr="00A10406">
        <w:rPr>
          <w:spacing w:val="2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Уп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ве</w:t>
      </w:r>
      <w:r w:rsidRPr="00A10406">
        <w:rPr>
          <w:spacing w:val="9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з</w:t>
      </w:r>
      <w:r w:rsidRPr="00A10406">
        <w:rPr>
          <w:sz w:val="23"/>
          <w:szCs w:val="23"/>
        </w:rPr>
        <w:t>а</w:t>
      </w:r>
      <w:r w:rsidRPr="00A10406">
        <w:rPr>
          <w:spacing w:val="16"/>
          <w:sz w:val="23"/>
          <w:szCs w:val="23"/>
        </w:rPr>
        <w:t xml:space="preserve"> 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гр</w:t>
      </w:r>
      <w:r w:rsidRPr="00A10406">
        <w:rPr>
          <w:spacing w:val="2"/>
          <w:sz w:val="23"/>
          <w:szCs w:val="23"/>
        </w:rPr>
        <w:t>а</w:t>
      </w:r>
      <w:r w:rsidRPr="00A10406">
        <w:rPr>
          <w:sz w:val="23"/>
          <w:szCs w:val="23"/>
        </w:rPr>
        <w:t>р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а</w:t>
      </w:r>
      <w:r w:rsidRPr="00A10406">
        <w:rPr>
          <w:spacing w:val="8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л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ћ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ња</w:t>
      </w:r>
      <w:r w:rsidRPr="00A10406">
        <w:rPr>
          <w:spacing w:val="12"/>
          <w:sz w:val="23"/>
          <w:szCs w:val="23"/>
        </w:rPr>
        <w:t xml:space="preserve"> </w:t>
      </w:r>
      <w:r w:rsidRPr="00A10406">
        <w:rPr>
          <w:spacing w:val="-5"/>
          <w:sz w:val="23"/>
          <w:szCs w:val="23"/>
        </w:rPr>
        <w:t>у</w:t>
      </w:r>
      <w:r w:rsidRPr="00A10406">
        <w:rPr>
          <w:sz w:val="23"/>
          <w:szCs w:val="23"/>
        </w:rPr>
        <w:t>з об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1"/>
          <w:sz w:val="23"/>
          <w:szCs w:val="23"/>
        </w:rPr>
        <w:t>зн</w:t>
      </w:r>
      <w:r w:rsidRPr="00A10406">
        <w:rPr>
          <w:sz w:val="23"/>
          <w:szCs w:val="23"/>
        </w:rPr>
        <w:t>о</w:t>
      </w:r>
      <w:r w:rsidRPr="00A10406">
        <w:rPr>
          <w:spacing w:val="-9"/>
          <w:sz w:val="23"/>
          <w:szCs w:val="23"/>
        </w:rPr>
        <w:t xml:space="preserve"> </w:t>
      </w:r>
      <w:r w:rsidRPr="00A10406">
        <w:rPr>
          <w:spacing w:val="1"/>
          <w:sz w:val="23"/>
          <w:szCs w:val="23"/>
        </w:rPr>
        <w:t>п</w:t>
      </w:r>
      <w:r w:rsidRPr="00A10406">
        <w:rPr>
          <w:sz w:val="23"/>
          <w:szCs w:val="23"/>
        </w:rPr>
        <w:t>р</w:t>
      </w:r>
      <w:r w:rsidRPr="00A10406">
        <w:rPr>
          <w:spacing w:val="-1"/>
          <w:sz w:val="23"/>
          <w:szCs w:val="23"/>
        </w:rPr>
        <w:t>е</w:t>
      </w:r>
      <w:r w:rsidRPr="00A10406">
        <w:rPr>
          <w:spacing w:val="2"/>
          <w:sz w:val="23"/>
          <w:szCs w:val="23"/>
        </w:rPr>
        <w:t>х</w:t>
      </w:r>
      <w:r w:rsidRPr="00A10406">
        <w:rPr>
          <w:sz w:val="23"/>
          <w:szCs w:val="23"/>
        </w:rPr>
        <w:t>о</w:t>
      </w:r>
      <w:r w:rsidRPr="00A10406">
        <w:rPr>
          <w:spacing w:val="-2"/>
          <w:sz w:val="23"/>
          <w:szCs w:val="23"/>
        </w:rPr>
        <w:t>д</w:t>
      </w:r>
      <w:r w:rsidRPr="00A10406">
        <w:rPr>
          <w:spacing w:val="1"/>
          <w:sz w:val="23"/>
          <w:szCs w:val="23"/>
        </w:rPr>
        <w:t>н</w:t>
      </w:r>
      <w:r w:rsidRPr="00A10406">
        <w:rPr>
          <w:sz w:val="23"/>
          <w:szCs w:val="23"/>
        </w:rPr>
        <w:t>о</w:t>
      </w:r>
      <w:r w:rsidRPr="00A10406">
        <w:rPr>
          <w:spacing w:val="-10"/>
          <w:sz w:val="23"/>
          <w:szCs w:val="23"/>
        </w:rPr>
        <w:t xml:space="preserve"> </w:t>
      </w:r>
      <w:r w:rsidRPr="00A10406">
        <w:rPr>
          <w:sz w:val="23"/>
          <w:szCs w:val="23"/>
        </w:rPr>
        <w:t>об</w:t>
      </w:r>
      <w:r w:rsidRPr="00A10406">
        <w:rPr>
          <w:spacing w:val="-1"/>
          <w:sz w:val="23"/>
          <w:szCs w:val="23"/>
        </w:rPr>
        <w:t>а</w:t>
      </w:r>
      <w:r w:rsidRPr="00A10406">
        <w:rPr>
          <w:sz w:val="23"/>
          <w:szCs w:val="23"/>
        </w:rPr>
        <w:t>в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ш</w:t>
      </w:r>
      <w:r w:rsidRPr="00A10406">
        <w:rPr>
          <w:spacing w:val="1"/>
          <w:sz w:val="23"/>
          <w:szCs w:val="23"/>
        </w:rPr>
        <w:t>т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њ</w:t>
      </w:r>
      <w:r w:rsidRPr="00A10406">
        <w:rPr>
          <w:spacing w:val="-1"/>
          <w:sz w:val="23"/>
          <w:szCs w:val="23"/>
        </w:rPr>
        <w:t>е</w:t>
      </w:r>
      <w:r w:rsidRPr="00A10406">
        <w:rPr>
          <w:sz w:val="23"/>
          <w:szCs w:val="23"/>
        </w:rPr>
        <w:t>.</w:t>
      </w:r>
      <w:r w:rsidR="00ED38EF" w:rsidRPr="00A10406">
        <w:rPr>
          <w:sz w:val="23"/>
          <w:szCs w:val="23"/>
        </w:rPr>
        <w:br w:type="page"/>
      </w:r>
    </w:p>
    <w:p w:rsidR="00ED38EF" w:rsidRPr="007D55B4" w:rsidRDefault="007D55B4" w:rsidP="007D55B4">
      <w:pPr>
        <w:pStyle w:val="Heading1"/>
        <w:rPr>
          <w:b w:val="0"/>
        </w:rPr>
      </w:pPr>
      <w:bookmarkStart w:id="21" w:name="_Toc34810328"/>
      <w:r w:rsidRPr="007D55B4">
        <w:rPr>
          <w:rStyle w:val="Heading1Char"/>
          <w:b/>
        </w:rPr>
        <w:lastRenderedPageBreak/>
        <w:t>5. СПИСАК НАЈЧЕШЋЕ ТРАЖЕНИХ ИНФОРМАЦИЈА ОД ЈАВНОГ ЗНАЧАЈА</w:t>
      </w:r>
      <w:bookmarkEnd w:id="21"/>
    </w:p>
    <w:p w:rsidR="00ED38EF" w:rsidRPr="005105CF" w:rsidRDefault="00ED38EF" w:rsidP="00B2365A">
      <w:pPr>
        <w:spacing w:after="0" w:line="200" w:lineRule="exact"/>
        <w:jc w:val="left"/>
        <w:rPr>
          <w:sz w:val="20"/>
          <w:szCs w:val="20"/>
        </w:rPr>
      </w:pPr>
    </w:p>
    <w:p w:rsidR="007D55B4" w:rsidRPr="005105CF" w:rsidRDefault="00ED38EF" w:rsidP="007D55B4">
      <w:pPr>
        <w:spacing w:after="0" w:line="240" w:lineRule="auto"/>
      </w:pPr>
      <w:r w:rsidRPr="005105CF">
        <w:tab/>
        <w:t>У 2015. години тражене су информације о исплаћеним подстицајима,</w:t>
      </w:r>
      <w:r w:rsidR="005E30AD">
        <w:t xml:space="preserve"> </w:t>
      </w:r>
      <w:r w:rsidRPr="005105CF">
        <w:t xml:space="preserve">подаци о </w:t>
      </w:r>
      <w:r w:rsidR="007D55B4" w:rsidRPr="005105CF">
        <w:t>У 2015. години тражене су информације о исплаћеним подстицајима,</w:t>
      </w:r>
      <w:r w:rsidR="007D55B4">
        <w:t xml:space="preserve"> </w:t>
      </w:r>
      <w:r w:rsidR="007D55B4" w:rsidRPr="005105CF">
        <w:t>подаци о уговорима са медијским компанијама „Ringier Axel Springer“</w:t>
      </w:r>
      <w:r w:rsidR="007D55B4">
        <w:t xml:space="preserve"> </w:t>
      </w:r>
      <w:r w:rsidR="007D55B4" w:rsidRPr="005105CF">
        <w:t>и „Adria Media Group“,</w:t>
      </w:r>
      <w:r w:rsidR="007D55B4">
        <w:t xml:space="preserve"> </w:t>
      </w:r>
      <w:r w:rsidR="007D55B4" w:rsidRPr="005105CF">
        <w:t>подаци о закупу рекламног простора, као и</w:t>
      </w:r>
      <w:r w:rsidR="007D55B4">
        <w:t xml:space="preserve"> </w:t>
      </w:r>
      <w:r w:rsidR="007D55B4" w:rsidRPr="005105CF">
        <w:t>подаци о броју регистрованих пољопривредних газдинстава на територији појединих општина (Жабаљ, Тител, Сремски Карловац, Бечеј и Србобран, Ковин, Бела Црква,</w:t>
      </w:r>
      <w:r w:rsidR="007D55B4">
        <w:t xml:space="preserve"> </w:t>
      </w:r>
      <w:r w:rsidR="007D55B4" w:rsidRPr="005105CF">
        <w:t>Алибунар).</w:t>
      </w:r>
    </w:p>
    <w:p w:rsidR="007D55B4" w:rsidRDefault="007D55B4" w:rsidP="007D55B4">
      <w:pPr>
        <w:spacing w:after="0" w:line="240" w:lineRule="auto"/>
      </w:pPr>
      <w:r w:rsidRPr="005105CF">
        <w:tab/>
        <w:t>У 2016. години тражене су информације о исплаћеним подстицајима,</w:t>
      </w:r>
      <w:r>
        <w:t xml:space="preserve"> </w:t>
      </w:r>
      <w:r w:rsidRPr="005105CF">
        <w:t>подаци о броју запослених и радно ангажованих</w:t>
      </w:r>
      <w:r>
        <w:t xml:space="preserve"> </w:t>
      </w:r>
      <w:r w:rsidRPr="005105CF">
        <w:t>лица</w:t>
      </w:r>
      <w:r>
        <w:t xml:space="preserve"> </w:t>
      </w:r>
      <w:r w:rsidRPr="005105CF">
        <w:t>у</w:t>
      </w:r>
      <w:r>
        <w:t xml:space="preserve"> </w:t>
      </w:r>
      <w:r w:rsidRPr="005105CF">
        <w:t>Управи за аграрна плаћања,</w:t>
      </w:r>
      <w:r>
        <w:t xml:space="preserve"> </w:t>
      </w:r>
      <w:r w:rsidRPr="005105CF">
        <w:t xml:space="preserve"> подаци о броју регистрованих пољопривредних газдинстава на територији појединих општина, подаци о</w:t>
      </w:r>
      <w:r>
        <w:t xml:space="preserve"> </w:t>
      </w:r>
      <w:r w:rsidRPr="005105CF">
        <w:t>додељеним подстицајним средствима за органску производњу.</w:t>
      </w:r>
    </w:p>
    <w:p w:rsidR="007D55B4" w:rsidRDefault="007D55B4" w:rsidP="007D55B4">
      <w:pPr>
        <w:spacing w:after="0" w:line="240" w:lineRule="auto"/>
        <w:ind w:firstLine="720"/>
      </w:pPr>
      <w:r>
        <w:t xml:space="preserve">У току 2017. године тражене су следеће информације од јавног значаја: подаци о </w:t>
      </w:r>
      <w:r w:rsidRPr="00D240DD">
        <w:t>исплаћеним подстицајима, подаци о броју регистрованих пољопривредних газдинстава на територији појединих општина</w:t>
      </w:r>
      <w:r>
        <w:t xml:space="preserve"> и округа</w:t>
      </w:r>
      <w:r w:rsidRPr="00D240DD">
        <w:t xml:space="preserve"> </w:t>
      </w:r>
      <w:r>
        <w:t>(Браничевског округа, јужног Баната, Уба, Нове Вароши, Костолца), подаци из регистра пољопривредних газдинстава, подаци о активном и пасивном статусу газдинстава, подаци о броју некомерцијалних газдинстава са појединичих подручја, подаци о складишним капацитетима за житарице, силосе, млинове, шећеране, уљаре, сушаре, сојаре, подаци везано  за органску производњу за Србију и АП Војводину, укупан број регистрованих пољопривредних газдинстава у 2017. години чији су носиоци жене, подаци о укупним засејаним површинама под малином на подручју општине Пријепоље, подаци о воћним засадима на подручју општине Топола.</w:t>
      </w:r>
    </w:p>
    <w:p w:rsidR="00F6395F" w:rsidRPr="00F6395F" w:rsidRDefault="00F6395F" w:rsidP="00F6395F">
      <w:pPr>
        <w:spacing w:after="0" w:line="240" w:lineRule="auto"/>
        <w:ind w:firstLine="720"/>
      </w:pPr>
      <w:r w:rsidRPr="00F6395F">
        <w:t xml:space="preserve">            </w:t>
      </w:r>
      <w:r w:rsidR="007D55B4">
        <w:t xml:space="preserve">У току 2018. године </w:t>
      </w:r>
      <w:r w:rsidR="007D55B4" w:rsidRPr="00176201">
        <w:t>тражене су следеће информације од јавног значаја: подаци о броју регистрованих пољопривредних газдинстава на територији појединих општина</w:t>
      </w:r>
      <w:r w:rsidR="007D55B4">
        <w:t xml:space="preserve"> и градова (Стара Пазова, Осечина, Мало Црниће, Горњи Милановац, Бачка Паланка, Бач, Бачки Петровац, Гроцка, Нови Пазар, Смедеревска Паланка, Нова Варош),  подаци о броју жена које су носиоци пољопривредних газдинстава, колико је жена здравствено осигурано и укључено у задруге, </w:t>
      </w:r>
      <w:r w:rsidR="007D55B4" w:rsidRPr="00CE035C">
        <w:t>подаци о броју некомерцијалних газдинстава са појединичих подручја</w:t>
      </w:r>
      <w:r w:rsidR="007D55B4">
        <w:t xml:space="preserve"> (Прокупље, Житорађа)</w:t>
      </w:r>
      <w:r w:rsidR="007D55B4" w:rsidRPr="00CE035C">
        <w:t>,</w:t>
      </w:r>
      <w:r w:rsidR="007D55B4">
        <w:t xml:space="preserve"> подаци о структури воћа и поврћа у Србији, подаци о IACS - интегрисани систем управљања и контроле и о  LPIS - систем за идентификацију земљишних парцела у Србији.</w:t>
      </w:r>
      <w:r w:rsidRPr="00F6395F">
        <w:t xml:space="preserve"> </w:t>
      </w:r>
    </w:p>
    <w:p w:rsidR="00F6395F" w:rsidRPr="00F6395F" w:rsidRDefault="00F6395F" w:rsidP="00F6395F">
      <w:pPr>
        <w:spacing w:after="0" w:line="240" w:lineRule="auto"/>
        <w:ind w:firstLine="720"/>
        <w:rPr>
          <w:lang w:val="sr-Cyrl-RS"/>
        </w:rPr>
      </w:pPr>
      <w:r w:rsidRPr="00F6395F">
        <w:t xml:space="preserve">             У току 2019. године, најчешће су тражени следећи подаци од јавног значаја: о некомерцијалним газдинствима на територији Републике Србије, подаци из регистра пољопривредних газдинстава за поједине општине Горњи Милановац, подаци о укупном броју пољопривредних газдинстава у току 2018. године, број регистрованих активних пољопривредних газдинстава у 2018. години чији су носиоци лица до 40 година старости, да ли су одређена правна лица остварила право на подстицајна средства по одређеним правилниицима, подаци о висини аграрног буџета за период од 2010. до 2019. године, укупан број регистрованих пољопривредних газдинстава у 2019. години, укупан број пољопривредних газдинстава у Републици Србији чији су носиоци жене, тражени су и подаци из Плана јавних набавки за 2018. годину. Поверенику за информације од јавног значаја и заштиту података о лично</w:t>
      </w:r>
      <w:r>
        <w:t xml:space="preserve">сти достављен је и </w:t>
      </w:r>
      <w:r w:rsidRPr="00F6395F">
        <w:t xml:space="preserve"> годишњи извештај за 2019. </w:t>
      </w:r>
      <w:r>
        <w:t>г</w:t>
      </w:r>
      <w:r w:rsidRPr="00F6395F">
        <w:t>одину</w:t>
      </w:r>
      <w:r>
        <w:rPr>
          <w:lang w:val="sr-Cyrl-RS"/>
        </w:rPr>
        <w:t>.</w:t>
      </w:r>
    </w:p>
    <w:p w:rsidR="007D55B4" w:rsidRDefault="007D55B4">
      <w:pPr>
        <w:jc w:val="left"/>
        <w:rPr>
          <w:rFonts w:eastAsia="Arial"/>
        </w:rPr>
      </w:pPr>
      <w:r>
        <w:rPr>
          <w:rFonts w:eastAsia="Arial"/>
        </w:rPr>
        <w:br w:type="page"/>
      </w:r>
    </w:p>
    <w:p w:rsidR="00426BC2" w:rsidRPr="007D55B4" w:rsidRDefault="00426BC2" w:rsidP="007D55B4">
      <w:pPr>
        <w:pStyle w:val="Heading1"/>
        <w:rPr>
          <w:b w:val="0"/>
          <w:sz w:val="11"/>
          <w:szCs w:val="11"/>
        </w:rPr>
      </w:pPr>
      <w:bookmarkStart w:id="22" w:name="_Toc34810329"/>
      <w:r w:rsidRPr="007D55B4">
        <w:rPr>
          <w:rStyle w:val="Heading1Char"/>
          <w:b/>
        </w:rPr>
        <w:lastRenderedPageBreak/>
        <w:t>6. ОПИС НАДЛЕЖНОСТИ, ОВЛАШЋЕЊА И ОБАВЕЗА</w:t>
      </w:r>
      <w:bookmarkEnd w:id="22"/>
    </w:p>
    <w:p w:rsidR="00426BC2" w:rsidRPr="009D20EB" w:rsidRDefault="00426BC2" w:rsidP="00B2365A">
      <w:pPr>
        <w:spacing w:after="0"/>
        <w:jc w:val="left"/>
        <w:rPr>
          <w:sz w:val="25"/>
          <w:szCs w:val="25"/>
        </w:rPr>
      </w:pPr>
    </w:p>
    <w:p w:rsidR="00426BC2" w:rsidRPr="009D20EB" w:rsidRDefault="00426BC2" w:rsidP="00AF53F6">
      <w:pPr>
        <w:spacing w:after="0"/>
        <w:ind w:firstLine="720"/>
        <w:rPr>
          <w:rFonts w:eastAsia="Times New Roman" w:cs="Times New Roman"/>
          <w:sz w:val="25"/>
          <w:szCs w:val="25"/>
        </w:rPr>
      </w:pPr>
      <w:r w:rsidRPr="009D20EB">
        <w:rPr>
          <w:rFonts w:eastAsia="Times New Roman" w:cs="Times New Roman"/>
          <w:spacing w:val="1"/>
          <w:sz w:val="25"/>
          <w:szCs w:val="25"/>
        </w:rPr>
        <w:t>Уп</w:t>
      </w:r>
      <w:r w:rsidRPr="009D20EB">
        <w:rPr>
          <w:rFonts w:eastAsia="Times New Roman" w:cs="Times New Roman"/>
          <w:sz w:val="25"/>
          <w:szCs w:val="25"/>
        </w:rPr>
        <w:t>р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ва</w:t>
      </w:r>
      <w:r w:rsidRPr="009D20EB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1"/>
          <w:sz w:val="25"/>
          <w:szCs w:val="25"/>
        </w:rPr>
        <w:t>з</w:t>
      </w:r>
      <w:r w:rsidRPr="009D20EB">
        <w:rPr>
          <w:rFonts w:eastAsia="Times New Roman" w:cs="Times New Roman"/>
          <w:sz w:val="25"/>
          <w:szCs w:val="25"/>
        </w:rPr>
        <w:t>а</w:t>
      </w:r>
      <w:r w:rsidRPr="009D20EB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г</w:t>
      </w:r>
      <w:r w:rsidRPr="009D20EB">
        <w:rPr>
          <w:rFonts w:eastAsia="Times New Roman" w:cs="Times New Roman"/>
          <w:spacing w:val="2"/>
          <w:sz w:val="25"/>
          <w:szCs w:val="25"/>
        </w:rPr>
        <w:t>р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р</w:t>
      </w:r>
      <w:r w:rsidRPr="009D20EB">
        <w:rPr>
          <w:rFonts w:eastAsia="Times New Roman" w:cs="Times New Roman"/>
          <w:spacing w:val="1"/>
          <w:sz w:val="25"/>
          <w:szCs w:val="25"/>
        </w:rPr>
        <w:t>н</w:t>
      </w:r>
      <w:r w:rsidRPr="009D20EB">
        <w:rPr>
          <w:rFonts w:eastAsia="Times New Roman" w:cs="Times New Roman"/>
          <w:sz w:val="25"/>
          <w:szCs w:val="25"/>
        </w:rPr>
        <w:t>а</w:t>
      </w:r>
      <w:r w:rsidRPr="009D20EB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1"/>
          <w:sz w:val="25"/>
          <w:szCs w:val="25"/>
        </w:rPr>
        <w:t>п</w:t>
      </w:r>
      <w:r w:rsidRPr="009D20EB">
        <w:rPr>
          <w:rFonts w:eastAsia="Times New Roman" w:cs="Times New Roman"/>
          <w:sz w:val="25"/>
          <w:szCs w:val="25"/>
        </w:rPr>
        <w:t>л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pacing w:val="2"/>
          <w:sz w:val="25"/>
          <w:szCs w:val="25"/>
        </w:rPr>
        <w:t>ћ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ња</w:t>
      </w:r>
      <w:r w:rsidRPr="009D20EB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1"/>
          <w:sz w:val="25"/>
          <w:szCs w:val="25"/>
        </w:rPr>
        <w:t>к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о</w:t>
      </w:r>
      <w:r w:rsidRPr="009D20EB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eastAsia="Times New Roman" w:cs="Times New Roman"/>
          <w:sz w:val="25"/>
          <w:szCs w:val="25"/>
        </w:rPr>
        <w:t>орг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н</w:t>
      </w:r>
      <w:r w:rsidRPr="009D20EB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-7"/>
          <w:sz w:val="25"/>
          <w:szCs w:val="25"/>
        </w:rPr>
        <w:t>у</w:t>
      </w:r>
      <w:r w:rsidRPr="009D20EB">
        <w:rPr>
          <w:rFonts w:eastAsia="Times New Roman" w:cs="Times New Roman"/>
          <w:spacing w:val="1"/>
          <w:sz w:val="25"/>
          <w:szCs w:val="25"/>
        </w:rPr>
        <w:t>п</w:t>
      </w:r>
      <w:r w:rsidRPr="009D20EB">
        <w:rPr>
          <w:rFonts w:eastAsia="Times New Roman" w:cs="Times New Roman"/>
          <w:spacing w:val="2"/>
          <w:sz w:val="25"/>
          <w:szCs w:val="25"/>
        </w:rPr>
        <w:t>р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ве</w:t>
      </w:r>
      <w:r w:rsidRPr="009D20EB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eastAsia="Times New Roman" w:cs="Times New Roman"/>
          <w:sz w:val="25"/>
          <w:szCs w:val="25"/>
        </w:rPr>
        <w:t>у</w:t>
      </w:r>
      <w:r w:rsidRPr="009D20EB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-1"/>
          <w:sz w:val="25"/>
          <w:szCs w:val="25"/>
        </w:rPr>
        <w:t>сас</w:t>
      </w:r>
      <w:r w:rsidRPr="009D20EB">
        <w:rPr>
          <w:rFonts w:eastAsia="Times New Roman" w:cs="Times New Roman"/>
          <w:spacing w:val="3"/>
          <w:sz w:val="25"/>
          <w:szCs w:val="25"/>
        </w:rPr>
        <w:t>т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pacing w:val="4"/>
          <w:sz w:val="25"/>
          <w:szCs w:val="25"/>
        </w:rPr>
        <w:t>в</w:t>
      </w:r>
      <w:r w:rsidRPr="009D20EB">
        <w:rPr>
          <w:rFonts w:eastAsia="Times New Roman" w:cs="Times New Roman"/>
          <w:sz w:val="25"/>
          <w:szCs w:val="25"/>
        </w:rPr>
        <w:t>у</w:t>
      </w:r>
      <w:r w:rsidRPr="009D20EB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9D20EB">
        <w:rPr>
          <w:rFonts w:eastAsia="Times New Roman" w:cs="Times New Roman"/>
          <w:sz w:val="25"/>
          <w:szCs w:val="25"/>
        </w:rPr>
        <w:t>М</w:t>
      </w:r>
      <w:r w:rsidRPr="009D20EB">
        <w:rPr>
          <w:rFonts w:eastAsia="Times New Roman" w:cs="Times New Roman"/>
          <w:spacing w:val="1"/>
          <w:sz w:val="25"/>
          <w:szCs w:val="25"/>
        </w:rPr>
        <w:t>ини</w:t>
      </w:r>
      <w:r w:rsidRPr="009D20EB">
        <w:rPr>
          <w:rFonts w:eastAsia="Times New Roman" w:cs="Times New Roman"/>
          <w:spacing w:val="-1"/>
          <w:sz w:val="25"/>
          <w:szCs w:val="25"/>
        </w:rPr>
        <w:t>с</w:t>
      </w:r>
      <w:r w:rsidRPr="009D20EB">
        <w:rPr>
          <w:rFonts w:eastAsia="Times New Roman" w:cs="Times New Roman"/>
          <w:spacing w:val="1"/>
          <w:sz w:val="25"/>
          <w:szCs w:val="25"/>
        </w:rPr>
        <w:t>т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р</w:t>
      </w:r>
      <w:r w:rsidRPr="009D20EB">
        <w:rPr>
          <w:rFonts w:eastAsia="Times New Roman" w:cs="Times New Roman"/>
          <w:spacing w:val="-1"/>
          <w:sz w:val="25"/>
          <w:szCs w:val="25"/>
        </w:rPr>
        <w:t>с</w:t>
      </w:r>
      <w:r w:rsidRPr="009D20EB">
        <w:rPr>
          <w:rFonts w:eastAsia="Times New Roman" w:cs="Times New Roman"/>
          <w:spacing w:val="1"/>
          <w:sz w:val="25"/>
          <w:szCs w:val="25"/>
        </w:rPr>
        <w:t>т</w:t>
      </w:r>
      <w:r w:rsidRPr="009D20EB">
        <w:rPr>
          <w:rFonts w:eastAsia="Times New Roman" w:cs="Times New Roman"/>
          <w:sz w:val="25"/>
          <w:szCs w:val="25"/>
        </w:rPr>
        <w:t>ва</w:t>
      </w:r>
      <w:r w:rsidRPr="009D20EB">
        <w:rPr>
          <w:rFonts w:eastAsia="Times New Roman" w:cs="Times New Roman"/>
          <w:spacing w:val="1"/>
          <w:sz w:val="25"/>
          <w:szCs w:val="25"/>
        </w:rPr>
        <w:t xml:space="preserve"> п</w:t>
      </w:r>
      <w:r w:rsidRPr="009D20EB">
        <w:rPr>
          <w:rFonts w:eastAsia="Times New Roman" w:cs="Times New Roman"/>
          <w:sz w:val="25"/>
          <w:szCs w:val="25"/>
        </w:rPr>
        <w:t>о</w:t>
      </w:r>
      <w:r w:rsidRPr="009D20EB">
        <w:rPr>
          <w:rFonts w:eastAsia="Times New Roman" w:cs="Times New Roman"/>
          <w:spacing w:val="1"/>
          <w:sz w:val="25"/>
          <w:szCs w:val="25"/>
        </w:rPr>
        <w:t>љ</w:t>
      </w:r>
      <w:r w:rsidRPr="009D20EB">
        <w:rPr>
          <w:rFonts w:eastAsia="Times New Roman" w:cs="Times New Roman"/>
          <w:sz w:val="25"/>
          <w:szCs w:val="25"/>
        </w:rPr>
        <w:t>о</w:t>
      </w:r>
      <w:r w:rsidRPr="009D20EB">
        <w:rPr>
          <w:rFonts w:eastAsia="Times New Roman" w:cs="Times New Roman"/>
          <w:spacing w:val="1"/>
          <w:sz w:val="25"/>
          <w:szCs w:val="25"/>
        </w:rPr>
        <w:t>п</w:t>
      </w:r>
      <w:r w:rsidRPr="009D20EB">
        <w:rPr>
          <w:rFonts w:eastAsia="Times New Roman" w:cs="Times New Roman"/>
          <w:sz w:val="25"/>
          <w:szCs w:val="25"/>
        </w:rPr>
        <w:t>р</w:t>
      </w:r>
      <w:r w:rsidRPr="009D20EB">
        <w:rPr>
          <w:rFonts w:eastAsia="Times New Roman" w:cs="Times New Roman"/>
          <w:spacing w:val="1"/>
          <w:sz w:val="25"/>
          <w:szCs w:val="25"/>
        </w:rPr>
        <w:t>и</w:t>
      </w:r>
      <w:r w:rsidRPr="009D20EB">
        <w:rPr>
          <w:rFonts w:eastAsia="Times New Roman" w:cs="Times New Roman"/>
          <w:sz w:val="25"/>
          <w:szCs w:val="25"/>
        </w:rPr>
        <w:t>вр</w:t>
      </w:r>
      <w:r w:rsidRPr="009D20EB">
        <w:rPr>
          <w:rFonts w:eastAsia="Times New Roman" w:cs="Times New Roman"/>
          <w:spacing w:val="-1"/>
          <w:sz w:val="25"/>
          <w:szCs w:val="25"/>
        </w:rPr>
        <w:t>е</w:t>
      </w:r>
      <w:r w:rsidRPr="009D20EB">
        <w:rPr>
          <w:rFonts w:eastAsia="Times New Roman" w:cs="Times New Roman"/>
          <w:sz w:val="25"/>
          <w:szCs w:val="25"/>
        </w:rPr>
        <w:t>де</w:t>
      </w:r>
      <w:r w:rsidR="001D1037" w:rsidRPr="009D20EB">
        <w:rPr>
          <w:rFonts w:eastAsia="Times New Roman" w:cs="Times New Roman"/>
          <w:spacing w:val="10"/>
          <w:sz w:val="25"/>
          <w:szCs w:val="25"/>
        </w:rPr>
        <w:t>, шумарства и водопривреде</w:t>
      </w:r>
      <w:r w:rsidRPr="009D20EB">
        <w:rPr>
          <w:rFonts w:eastAsia="Times New Roman" w:cs="Times New Roman"/>
          <w:spacing w:val="-4"/>
          <w:sz w:val="25"/>
          <w:szCs w:val="25"/>
        </w:rPr>
        <w:t xml:space="preserve"> </w:t>
      </w:r>
      <w:r w:rsidRPr="009D20EB">
        <w:rPr>
          <w:rFonts w:eastAsia="Times New Roman" w:cs="Times New Roman"/>
          <w:sz w:val="25"/>
          <w:szCs w:val="25"/>
        </w:rPr>
        <w:t>об</w:t>
      </w:r>
      <w:r w:rsidRPr="009D20EB">
        <w:rPr>
          <w:rFonts w:eastAsia="Times New Roman" w:cs="Times New Roman"/>
          <w:spacing w:val="-1"/>
          <w:sz w:val="25"/>
          <w:szCs w:val="25"/>
        </w:rPr>
        <w:t>а</w:t>
      </w:r>
      <w:r w:rsidRPr="009D20EB">
        <w:rPr>
          <w:rFonts w:eastAsia="Times New Roman" w:cs="Times New Roman"/>
          <w:sz w:val="25"/>
          <w:szCs w:val="25"/>
        </w:rPr>
        <w:t>в</w:t>
      </w:r>
      <w:r w:rsidRPr="009D20EB">
        <w:rPr>
          <w:rFonts w:eastAsia="Times New Roman" w:cs="Times New Roman"/>
          <w:spacing w:val="1"/>
          <w:sz w:val="25"/>
          <w:szCs w:val="25"/>
        </w:rPr>
        <w:t>љ</w:t>
      </w:r>
      <w:r w:rsidRPr="009D20EB">
        <w:rPr>
          <w:rFonts w:eastAsia="Times New Roman" w:cs="Times New Roman"/>
          <w:sz w:val="25"/>
          <w:szCs w:val="25"/>
        </w:rPr>
        <w:t>а</w:t>
      </w:r>
      <w:r w:rsidRPr="009D20EB">
        <w:rPr>
          <w:rFonts w:eastAsia="Times New Roman" w:cs="Times New Roman"/>
          <w:spacing w:val="-8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-1"/>
          <w:sz w:val="25"/>
          <w:szCs w:val="25"/>
        </w:rPr>
        <w:t>с</w:t>
      </w:r>
      <w:r w:rsidRPr="009D20EB">
        <w:rPr>
          <w:rFonts w:eastAsia="Times New Roman" w:cs="Times New Roman"/>
          <w:sz w:val="25"/>
          <w:szCs w:val="25"/>
        </w:rPr>
        <w:t>л</w:t>
      </w:r>
      <w:r w:rsidRPr="009D20EB">
        <w:rPr>
          <w:rFonts w:eastAsia="Times New Roman" w:cs="Times New Roman"/>
          <w:spacing w:val="-1"/>
          <w:sz w:val="25"/>
          <w:szCs w:val="25"/>
        </w:rPr>
        <w:t>е</w:t>
      </w:r>
      <w:r w:rsidRPr="009D20EB">
        <w:rPr>
          <w:rFonts w:eastAsia="Times New Roman" w:cs="Times New Roman"/>
          <w:sz w:val="25"/>
          <w:szCs w:val="25"/>
        </w:rPr>
        <w:t>д</w:t>
      </w:r>
      <w:r w:rsidRPr="009D20EB">
        <w:rPr>
          <w:rFonts w:eastAsia="Times New Roman" w:cs="Times New Roman"/>
          <w:spacing w:val="-1"/>
          <w:sz w:val="25"/>
          <w:szCs w:val="25"/>
        </w:rPr>
        <w:t>е</w:t>
      </w:r>
      <w:r w:rsidRPr="009D20EB">
        <w:rPr>
          <w:rFonts w:eastAsia="Times New Roman" w:cs="Times New Roman"/>
          <w:spacing w:val="2"/>
          <w:sz w:val="25"/>
          <w:szCs w:val="25"/>
        </w:rPr>
        <w:t>ћ</w:t>
      </w:r>
      <w:r w:rsidRPr="009D20EB">
        <w:rPr>
          <w:rFonts w:eastAsia="Times New Roman" w:cs="Times New Roman"/>
          <w:sz w:val="25"/>
          <w:szCs w:val="25"/>
        </w:rPr>
        <w:t>е</w:t>
      </w:r>
      <w:r w:rsidRPr="009D20EB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eastAsia="Times New Roman" w:cs="Times New Roman"/>
          <w:spacing w:val="1"/>
          <w:sz w:val="25"/>
          <w:szCs w:val="25"/>
        </w:rPr>
        <w:t>п</w:t>
      </w:r>
      <w:r w:rsidRPr="009D20EB">
        <w:rPr>
          <w:rFonts w:eastAsia="Times New Roman" w:cs="Times New Roman"/>
          <w:sz w:val="25"/>
          <w:szCs w:val="25"/>
        </w:rPr>
        <w:t>о</w:t>
      </w:r>
      <w:r w:rsidRPr="009D20EB">
        <w:rPr>
          <w:rFonts w:eastAsia="Times New Roman" w:cs="Times New Roman"/>
          <w:spacing w:val="-1"/>
          <w:sz w:val="25"/>
          <w:szCs w:val="25"/>
        </w:rPr>
        <w:t>с</w:t>
      </w:r>
      <w:r w:rsidRPr="009D20EB">
        <w:rPr>
          <w:rFonts w:eastAsia="Times New Roman" w:cs="Times New Roman"/>
          <w:spacing w:val="3"/>
          <w:sz w:val="25"/>
          <w:szCs w:val="25"/>
        </w:rPr>
        <w:t>л</w:t>
      </w:r>
      <w:r w:rsidRPr="009D20EB">
        <w:rPr>
          <w:rFonts w:eastAsia="Times New Roman" w:cs="Times New Roman"/>
          <w:sz w:val="25"/>
          <w:szCs w:val="25"/>
        </w:rPr>
        <w:t>ов</w:t>
      </w:r>
      <w:r w:rsidRPr="009D20EB">
        <w:rPr>
          <w:rFonts w:eastAsia="Times New Roman" w:cs="Times New Roman"/>
          <w:spacing w:val="-1"/>
          <w:sz w:val="25"/>
          <w:szCs w:val="25"/>
        </w:rPr>
        <w:t>е</w:t>
      </w:r>
      <w:r w:rsidRPr="009D20EB">
        <w:rPr>
          <w:rFonts w:eastAsia="Times New Roman" w:cs="Times New Roman"/>
          <w:sz w:val="25"/>
          <w:szCs w:val="25"/>
        </w:rPr>
        <w:t>:</w:t>
      </w:r>
    </w:p>
    <w:p w:rsidR="00426BC2" w:rsidRPr="009D20EB" w:rsidRDefault="00426BC2" w:rsidP="00AF53F6">
      <w:pPr>
        <w:spacing w:after="0"/>
        <w:rPr>
          <w:sz w:val="25"/>
          <w:szCs w:val="25"/>
        </w:rPr>
      </w:pP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врши</w:t>
      </w:r>
      <w:r w:rsidRPr="009D20EB"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бор</w:t>
      </w:r>
      <w:r w:rsidRPr="009D20EB"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,</w:t>
      </w:r>
      <w:r w:rsidRPr="009D20EB"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х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ма и</w:t>
      </w:r>
      <w:r w:rsidRPr="009D20EB"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ма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вр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ђ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пи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ма</w:t>
      </w:r>
      <w:r w:rsidRPr="009D20EB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пи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рс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обј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ош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ње</w:t>
      </w:r>
      <w:r w:rsidRPr="009D20EB"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а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ма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шћ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ње</w:t>
      </w:r>
      <w:r w:rsidRPr="009D20EB"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ров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6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одоб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х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 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пи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ма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лов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 и где</w:t>
      </w:r>
      <w:r w:rsidRPr="009D20EB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јо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б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ма</w:t>
      </w:r>
      <w:r w:rsidRPr="009D20EB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х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б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ма</w:t>
      </w:r>
      <w:r w:rsidRPr="009D20EB"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говор</w:t>
      </w:r>
      <w:r w:rsidRPr="009D20EB"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35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шћ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ја</w:t>
      </w:r>
      <w:r w:rsidRPr="009D20EB"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ђ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Уп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3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а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ч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врши</w:t>
      </w:r>
      <w:r w:rsidRPr="009D20EB"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ов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ог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ва</w:t>
      </w:r>
      <w:r w:rsidRPr="009D20EB"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тиц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овр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ћ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ч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г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овор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х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об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врши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дм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ини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ат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ро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нт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ц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="005E30AD" w:rsidRP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њ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и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г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ово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х об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вр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ђ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да</w:t>
      </w:r>
      <w:r w:rsidRPr="009D20EB"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ло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об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и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г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врш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ч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говором;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 води</w:t>
      </w:r>
      <w:r w:rsidRPr="009D20EB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ч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овод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нти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ње</w:t>
      </w:r>
      <w:r w:rsidRPr="009D20EB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гово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х</w:t>
      </w:r>
      <w:r w:rsidRPr="009D20EB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об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и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3467AF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="009D20EB">
        <w:rPr>
          <w:rFonts w:ascii="Times New Roman" w:eastAsia="Times New Roman" w:hAnsi="Times New Roman" w:cs="Times New Roman"/>
          <w:sz w:val="25"/>
          <w:szCs w:val="25"/>
        </w:rPr>
        <w:t xml:space="preserve">роводи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рогр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ab/>
        <w:t>м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ђ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род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="009D20EB">
        <w:rPr>
          <w:rFonts w:ascii="Times New Roman" w:eastAsia="Times New Roman" w:hAnsi="Times New Roman" w:cs="Times New Roman"/>
          <w:sz w:val="25"/>
          <w:szCs w:val="25"/>
        </w:rPr>
        <w:t xml:space="preserve">х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ц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="009D20EB">
        <w:rPr>
          <w:rFonts w:ascii="Times New Roman" w:eastAsia="Times New Roman" w:hAnsi="Times New Roman" w:cs="Times New Roman"/>
          <w:sz w:val="25"/>
          <w:szCs w:val="25"/>
        </w:rPr>
        <w:t xml:space="preserve">ја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="009D20E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ол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ик</w:t>
      </w:r>
      <w:r w:rsidR="003467AF"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</w:p>
    <w:p w:rsidR="00426BC2" w:rsidRPr="009D20EB" w:rsidRDefault="003467AF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У </w:t>
      </w:r>
      <w:r w:rsidR="00426BC2"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Р</w:t>
      </w:r>
      <w:r w:rsidR="00426BC2"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="00426BC2"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п</w:t>
      </w:r>
      <w:r w:rsidR="00426BC2"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="00426BC2" w:rsidRPr="009D20EB">
        <w:rPr>
          <w:rFonts w:ascii="Times New Roman" w:eastAsia="Times New Roman" w:hAnsi="Times New Roman" w:cs="Times New Roman"/>
          <w:sz w:val="25"/>
          <w:szCs w:val="25"/>
        </w:rPr>
        <w:t>бл</w:t>
      </w:r>
      <w:r w:rsidR="00426BC2"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иц</w:t>
      </w:r>
      <w:r w:rsidR="00426BC2"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="00426BC2" w:rsidRPr="009D20EB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="00426BC2"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С</w:t>
      </w:r>
      <w:r w:rsidR="00426BC2" w:rsidRPr="009D20EB">
        <w:rPr>
          <w:rFonts w:ascii="Times New Roman" w:eastAsia="Times New Roman" w:hAnsi="Times New Roman" w:cs="Times New Roman"/>
          <w:sz w:val="25"/>
          <w:szCs w:val="25"/>
        </w:rPr>
        <w:t>рб</w:t>
      </w:r>
      <w:r w:rsidR="00426BC2"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="00426BC2"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ј</w:t>
      </w:r>
      <w:r w:rsidR="00426BC2"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="00426BC2"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во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г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pacing w:val="-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вр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ни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х</w:t>
      </w:r>
      <w:r w:rsidRPr="009D20EB">
        <w:rPr>
          <w:rFonts w:ascii="Times New Roman" w:eastAsia="Times New Roman" w:hAnsi="Times New Roman" w:cs="Times New Roman"/>
          <w:spacing w:val="-1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г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врши</w:t>
      </w:r>
      <w:r w:rsidRPr="009D20EB"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4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инт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изи</w:t>
      </w:r>
      <w:r w:rsidRPr="009D20EB">
        <w:rPr>
          <w:rFonts w:ascii="Times New Roman" w:eastAsia="Times New Roman" w:hAnsi="Times New Roman" w:cs="Times New Roman"/>
          <w:spacing w:val="3"/>
          <w:sz w:val="25"/>
          <w:szCs w:val="25"/>
        </w:rPr>
        <w:t>ј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426BC2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до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ш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је</w:t>
      </w:r>
      <w:r w:rsidRPr="009D20EB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 xml:space="preserve">и 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из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и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т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B54FB7" w:rsidRPr="009D20EB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D20EB">
        <w:rPr>
          <w:rFonts w:ascii="Times New Roman" w:eastAsia="Times New Roman" w:hAnsi="Times New Roman" w:cs="Times New Roman"/>
          <w:sz w:val="25"/>
          <w:szCs w:val="25"/>
        </w:rPr>
        <w:t>об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љ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и д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р</w:t>
      </w:r>
      <w:r w:rsidRPr="009D20EB">
        <w:rPr>
          <w:rFonts w:ascii="Times New Roman" w:eastAsia="Times New Roman" w:hAnsi="Times New Roman" w:cs="Times New Roman"/>
          <w:spacing w:val="-5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ге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п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ло</w:t>
      </w:r>
      <w:r w:rsidRPr="009D20EB">
        <w:rPr>
          <w:rFonts w:ascii="Times New Roman" w:eastAsia="Times New Roman" w:hAnsi="Times New Roman" w:cs="Times New Roman"/>
          <w:spacing w:val="2"/>
          <w:sz w:val="25"/>
          <w:szCs w:val="25"/>
        </w:rPr>
        <w:t>ве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,</w:t>
      </w:r>
      <w:r w:rsidRPr="009D20EB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л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5"/>
          <w:sz w:val="25"/>
          <w:szCs w:val="25"/>
        </w:rPr>
        <w:t>д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у</w:t>
      </w:r>
      <w:r w:rsidRPr="009D20EB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с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з</w:t>
      </w:r>
      <w:r w:rsidRPr="009D20EB">
        <w:rPr>
          <w:rFonts w:ascii="Times New Roman" w:eastAsia="Times New Roman" w:hAnsi="Times New Roman" w:cs="Times New Roman"/>
          <w:spacing w:val="-1"/>
          <w:sz w:val="25"/>
          <w:szCs w:val="25"/>
        </w:rPr>
        <w:t>а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к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9D20EB">
        <w:rPr>
          <w:rFonts w:ascii="Times New Roman" w:eastAsia="Times New Roman" w:hAnsi="Times New Roman" w:cs="Times New Roman"/>
          <w:spacing w:val="1"/>
          <w:sz w:val="25"/>
          <w:szCs w:val="25"/>
        </w:rPr>
        <w:t>н</w:t>
      </w:r>
      <w:r w:rsidRPr="009D20EB">
        <w:rPr>
          <w:rFonts w:ascii="Times New Roman" w:eastAsia="Times New Roman" w:hAnsi="Times New Roman" w:cs="Times New Roman"/>
          <w:sz w:val="25"/>
          <w:szCs w:val="25"/>
        </w:rPr>
        <w:t>ом.</w:t>
      </w:r>
    </w:p>
    <w:p w:rsidR="00B54FB7" w:rsidRPr="00117E0F" w:rsidRDefault="00B54FB7" w:rsidP="009D20EB">
      <w:pPr>
        <w:spacing w:before="24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br w:type="page"/>
      </w:r>
    </w:p>
    <w:p w:rsidR="00B54FB7" w:rsidRPr="00B549F3" w:rsidRDefault="00B54FB7" w:rsidP="00B2365A">
      <w:pPr>
        <w:pStyle w:val="Heading1"/>
      </w:pPr>
      <w:bookmarkStart w:id="23" w:name="_Toc34810330"/>
      <w:r w:rsidRPr="00B549F3">
        <w:lastRenderedPageBreak/>
        <w:t>7.</w:t>
      </w:r>
      <w:r w:rsidR="005E30AD">
        <w:t xml:space="preserve"> </w:t>
      </w:r>
      <w:r w:rsidRPr="00B549F3">
        <w:t>ОПИС У</w:t>
      </w:r>
      <w:r w:rsidR="005E30AD">
        <w:t xml:space="preserve"> </w:t>
      </w:r>
      <w:r w:rsidRPr="00B549F3">
        <w:t>ПОСТУПАЊУ</w:t>
      </w:r>
      <w:r w:rsidR="005E30AD">
        <w:t xml:space="preserve"> </w:t>
      </w:r>
      <w:r w:rsidRPr="00B549F3">
        <w:t>У ОКВИРУ НАДЛЕЖНОСТИ, ОВЛАШЋЕЊА</w:t>
      </w:r>
      <w:r w:rsidR="005E30AD">
        <w:t xml:space="preserve"> </w:t>
      </w:r>
      <w:r w:rsidRPr="00B549F3">
        <w:t>И ОБАВЕЗА</w:t>
      </w:r>
      <w:bookmarkEnd w:id="23"/>
    </w:p>
    <w:p w:rsidR="00B54FB7" w:rsidRDefault="00B54FB7" w:rsidP="00B2365A">
      <w:pPr>
        <w:spacing w:before="6" w:after="0" w:line="110" w:lineRule="exact"/>
        <w:jc w:val="left"/>
        <w:rPr>
          <w:sz w:val="11"/>
          <w:szCs w:val="11"/>
        </w:rPr>
      </w:pPr>
    </w:p>
    <w:p w:rsidR="00B54FB7" w:rsidRPr="00117E0F" w:rsidRDefault="00B54FB7" w:rsidP="00B2365A">
      <w:pPr>
        <w:spacing w:after="0" w:line="200" w:lineRule="exact"/>
        <w:jc w:val="left"/>
        <w:rPr>
          <w:sz w:val="25"/>
          <w:szCs w:val="25"/>
        </w:rPr>
      </w:pPr>
    </w:p>
    <w:p w:rsidR="00130F87" w:rsidRPr="00117E0F" w:rsidRDefault="00B54FB7" w:rsidP="00AF53F6">
      <w:pPr>
        <w:spacing w:after="0" w:line="240" w:lineRule="atLeast"/>
        <w:ind w:firstLine="720"/>
        <w:rPr>
          <w:sz w:val="25"/>
          <w:szCs w:val="25"/>
        </w:rPr>
      </w:pPr>
      <w:r w:rsidRPr="00117E0F">
        <w:rPr>
          <w:spacing w:val="1"/>
          <w:sz w:val="25"/>
          <w:szCs w:val="25"/>
        </w:rPr>
        <w:t>С</w:t>
      </w:r>
      <w:r w:rsidRPr="00117E0F">
        <w:rPr>
          <w:spacing w:val="2"/>
          <w:sz w:val="25"/>
          <w:szCs w:val="25"/>
        </w:rPr>
        <w:t>х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7"/>
          <w:sz w:val="25"/>
          <w:szCs w:val="25"/>
        </w:rPr>
        <w:t xml:space="preserve"> </w:t>
      </w:r>
      <w:r w:rsidRPr="00117E0F">
        <w:rPr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у</w:t>
      </w:r>
      <w:r w:rsidRPr="00117E0F">
        <w:rPr>
          <w:spacing w:val="2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2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ма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</w:t>
      </w:r>
      <w:r w:rsidRPr="00117E0F">
        <w:rPr>
          <w:spacing w:val="-2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ди и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ом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во</w:t>
      </w:r>
      <w:r w:rsidRPr="00117E0F">
        <w:rPr>
          <w:spacing w:val="3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13"/>
          <w:sz w:val="25"/>
          <w:szCs w:val="25"/>
        </w:rPr>
        <w:t xml:space="preserve"> </w:t>
      </w:r>
      <w:r w:rsidRPr="00117E0F">
        <w:rPr>
          <w:sz w:val="25"/>
          <w:szCs w:val="25"/>
        </w:rPr>
        <w:t>(</w:t>
      </w:r>
      <w:r w:rsidRPr="00117E0F">
        <w:rPr>
          <w:spacing w:val="2"/>
          <w:sz w:val="25"/>
          <w:szCs w:val="25"/>
        </w:rPr>
        <w:t>„</w:t>
      </w:r>
      <w:r w:rsidRPr="00117E0F">
        <w:rPr>
          <w:spacing w:val="1"/>
          <w:sz w:val="25"/>
          <w:szCs w:val="25"/>
        </w:rPr>
        <w:t>С</w:t>
      </w:r>
      <w:r w:rsidRPr="00117E0F">
        <w:rPr>
          <w:spacing w:val="5"/>
          <w:sz w:val="25"/>
          <w:szCs w:val="25"/>
        </w:rPr>
        <w:t>л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жб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и гл</w:t>
      </w:r>
      <w:r w:rsidRPr="00117E0F">
        <w:rPr>
          <w:spacing w:val="-1"/>
          <w:sz w:val="25"/>
          <w:szCs w:val="25"/>
        </w:rPr>
        <w:t>ас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к</w:t>
      </w:r>
      <w:r w:rsidRPr="00117E0F">
        <w:rPr>
          <w:spacing w:val="39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С</w:t>
      </w:r>
      <w:r w:rsidRPr="00117E0F">
        <w:rPr>
          <w:spacing w:val="-1"/>
          <w:sz w:val="25"/>
          <w:szCs w:val="25"/>
        </w:rPr>
        <w:t>”</w:t>
      </w:r>
      <w:r w:rsidRPr="00117E0F">
        <w:rPr>
          <w:sz w:val="25"/>
          <w:szCs w:val="25"/>
        </w:rPr>
        <w:t>,</w:t>
      </w:r>
      <w:r w:rsidRPr="00117E0F">
        <w:rPr>
          <w:spacing w:val="43"/>
          <w:sz w:val="25"/>
          <w:szCs w:val="25"/>
        </w:rPr>
        <w:t xml:space="preserve"> </w:t>
      </w:r>
      <w:r w:rsidRPr="00117E0F">
        <w:rPr>
          <w:sz w:val="25"/>
          <w:szCs w:val="25"/>
        </w:rPr>
        <w:t>број</w:t>
      </w:r>
      <w:r w:rsidRPr="00117E0F">
        <w:rPr>
          <w:spacing w:val="43"/>
          <w:sz w:val="25"/>
          <w:szCs w:val="25"/>
        </w:rPr>
        <w:t xml:space="preserve"> </w:t>
      </w:r>
      <w:r w:rsidRPr="00117E0F">
        <w:rPr>
          <w:sz w:val="25"/>
          <w:szCs w:val="25"/>
        </w:rPr>
        <w:t>1</w:t>
      </w:r>
      <w:r w:rsidRPr="00117E0F">
        <w:rPr>
          <w:spacing w:val="-2"/>
          <w:sz w:val="25"/>
          <w:szCs w:val="25"/>
        </w:rPr>
        <w:t>0</w:t>
      </w:r>
      <w:r w:rsidRPr="00117E0F">
        <w:rPr>
          <w:sz w:val="25"/>
          <w:szCs w:val="25"/>
        </w:rPr>
        <w:t>/</w:t>
      </w:r>
      <w:r w:rsidRPr="00117E0F">
        <w:rPr>
          <w:spacing w:val="-2"/>
          <w:sz w:val="25"/>
          <w:szCs w:val="25"/>
        </w:rPr>
        <w:t>1</w:t>
      </w:r>
      <w:r w:rsidRPr="00117E0F">
        <w:rPr>
          <w:sz w:val="25"/>
          <w:szCs w:val="25"/>
        </w:rPr>
        <w:t>3</w:t>
      </w:r>
      <w:r w:rsidRPr="00117E0F">
        <w:rPr>
          <w:spacing w:val="41"/>
          <w:sz w:val="25"/>
          <w:szCs w:val="25"/>
        </w:rPr>
        <w:t xml:space="preserve">, </w:t>
      </w:r>
      <w:r w:rsidRPr="00117E0F">
        <w:rPr>
          <w:sz w:val="25"/>
          <w:szCs w:val="25"/>
        </w:rPr>
        <w:t>142/14</w:t>
      </w:r>
      <w:r w:rsidR="00D63075">
        <w:rPr>
          <w:spacing w:val="38"/>
          <w:sz w:val="25"/>
          <w:szCs w:val="25"/>
        </w:rPr>
        <w:t>,</w:t>
      </w:r>
      <w:r w:rsidR="00B309FE" w:rsidRPr="00117E0F">
        <w:rPr>
          <w:spacing w:val="38"/>
          <w:sz w:val="25"/>
          <w:szCs w:val="25"/>
        </w:rPr>
        <w:t xml:space="preserve"> 103/</w:t>
      </w:r>
      <w:r w:rsidRPr="00117E0F">
        <w:rPr>
          <w:spacing w:val="38"/>
          <w:sz w:val="25"/>
          <w:szCs w:val="25"/>
        </w:rPr>
        <w:t>15</w:t>
      </w:r>
      <w:r w:rsidR="00D63075">
        <w:rPr>
          <w:spacing w:val="38"/>
          <w:sz w:val="25"/>
          <w:szCs w:val="25"/>
          <w:lang w:val="sr-Cyrl-RS"/>
        </w:rPr>
        <w:t xml:space="preserve"> и 101/2016</w:t>
      </w:r>
      <w:r w:rsidRPr="00117E0F">
        <w:rPr>
          <w:spacing w:val="-1"/>
          <w:sz w:val="25"/>
          <w:szCs w:val="25"/>
        </w:rPr>
        <w:t>)</w:t>
      </w:r>
      <w:r w:rsidRPr="00117E0F">
        <w:rPr>
          <w:sz w:val="25"/>
          <w:szCs w:val="25"/>
        </w:rPr>
        <w:t>,</w:t>
      </w:r>
      <w:r w:rsidRPr="00117E0F">
        <w:rPr>
          <w:spacing w:val="4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У</w:t>
      </w:r>
      <w:r w:rsidRPr="00117E0F">
        <w:rPr>
          <w:sz w:val="25"/>
          <w:szCs w:val="25"/>
        </w:rPr>
        <w:t>редби</w:t>
      </w:r>
      <w:r w:rsidRPr="00117E0F">
        <w:rPr>
          <w:spacing w:val="34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44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ли</w:t>
      </w:r>
      <w:r w:rsidRPr="00117E0F">
        <w:rPr>
          <w:spacing w:val="3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ст</w:t>
      </w:r>
      <w:r w:rsidRPr="00117E0F">
        <w:rPr>
          <w:spacing w:val="1"/>
          <w:sz w:val="25"/>
          <w:szCs w:val="25"/>
        </w:rPr>
        <w:t>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z w:val="25"/>
          <w:szCs w:val="25"/>
        </w:rPr>
        <w:t>а</w:t>
      </w:r>
      <w:r w:rsidRPr="00117E0F">
        <w:rPr>
          <w:spacing w:val="36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40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ди</w:t>
      </w:r>
      <w:r w:rsidRPr="00117E0F">
        <w:rPr>
          <w:spacing w:val="29"/>
          <w:sz w:val="25"/>
          <w:szCs w:val="25"/>
        </w:rPr>
        <w:t xml:space="preserve"> </w:t>
      </w:r>
      <w:r w:rsidRPr="00117E0F">
        <w:rPr>
          <w:sz w:val="25"/>
          <w:szCs w:val="25"/>
        </w:rPr>
        <w:t xml:space="preserve">и 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ом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во</w:t>
      </w:r>
      <w:r w:rsidRPr="00117E0F">
        <w:rPr>
          <w:spacing w:val="5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а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2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к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5"/>
          <w:sz w:val="25"/>
          <w:szCs w:val="25"/>
        </w:rPr>
        <w:t>ћ</w:t>
      </w:r>
      <w:r w:rsidRPr="00117E0F">
        <w:rPr>
          <w:sz w:val="25"/>
          <w:szCs w:val="25"/>
        </w:rPr>
        <w:t>у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z w:val="25"/>
          <w:szCs w:val="25"/>
        </w:rPr>
        <w:t>год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у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ници</w:t>
      </w:r>
      <w:r w:rsidRPr="00117E0F">
        <w:rPr>
          <w:sz w:val="25"/>
          <w:szCs w:val="25"/>
        </w:rPr>
        <w:t>ма</w:t>
      </w:r>
      <w:r w:rsidRPr="00117E0F">
        <w:rPr>
          <w:spacing w:val="-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и</w:t>
      </w:r>
      <w:r w:rsidR="005E30AD" w:rsidRPr="00117E0F">
        <w:rPr>
          <w:spacing w:val="-1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финишу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лове</w:t>
      </w:r>
      <w:r w:rsidRPr="00117E0F">
        <w:rPr>
          <w:spacing w:val="1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ч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 xml:space="preserve">н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а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ње</w:t>
      </w:r>
      <w:r w:rsidRPr="00117E0F">
        <w:rPr>
          <w:spacing w:val="-1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в</w:t>
      </w:r>
      <w:r w:rsidRPr="00117E0F">
        <w:rPr>
          <w:sz w:val="25"/>
          <w:szCs w:val="25"/>
        </w:rPr>
        <w:t>а</w:t>
      </w:r>
      <w:r w:rsidRPr="00117E0F">
        <w:rPr>
          <w:spacing w:val="-7"/>
          <w:sz w:val="25"/>
          <w:szCs w:val="25"/>
        </w:rPr>
        <w:t xml:space="preserve"> 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ит</w:t>
      </w:r>
      <w:r w:rsidRPr="00117E0F">
        <w:rPr>
          <w:sz w:val="25"/>
          <w:szCs w:val="25"/>
        </w:rPr>
        <w:t>е</w:t>
      </w:r>
      <w:r w:rsidRPr="00117E0F">
        <w:rPr>
          <w:spacing w:val="-11"/>
          <w:sz w:val="25"/>
          <w:szCs w:val="25"/>
        </w:rPr>
        <w:t xml:space="preserve"> 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е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ј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Pr="00117E0F">
        <w:rPr>
          <w:spacing w:val="-10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-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Уп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ви</w:t>
      </w:r>
      <w:r w:rsidRPr="00117E0F">
        <w:rPr>
          <w:spacing w:val="-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г</w:t>
      </w:r>
      <w:r w:rsidRPr="00117E0F">
        <w:rPr>
          <w:spacing w:val="2"/>
          <w:sz w:val="25"/>
          <w:szCs w:val="25"/>
        </w:rPr>
        <w:t>ра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-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ћ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ња</w:t>
      </w:r>
      <w:r w:rsidRPr="00117E0F">
        <w:rPr>
          <w:spacing w:val="-7"/>
          <w:sz w:val="25"/>
          <w:szCs w:val="25"/>
        </w:rPr>
        <w:t xml:space="preserve"> </w:t>
      </w:r>
      <w:r w:rsidRPr="00117E0F">
        <w:rPr>
          <w:sz w:val="25"/>
          <w:szCs w:val="25"/>
        </w:rPr>
        <w:t>врши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с</w:t>
      </w:r>
      <w:r w:rsidRPr="00117E0F">
        <w:rPr>
          <w:sz w:val="25"/>
          <w:szCs w:val="25"/>
        </w:rPr>
        <w:t>е административна обр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 xml:space="preserve">да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2"/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т</w:t>
      </w:r>
      <w:r w:rsidRPr="00117E0F">
        <w:rPr>
          <w:sz w:val="25"/>
          <w:szCs w:val="25"/>
        </w:rPr>
        <w:t>рола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pacing w:val="-2"/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4"/>
          <w:sz w:val="25"/>
          <w:szCs w:val="25"/>
        </w:rPr>
        <w:t>ц</w:t>
      </w:r>
      <w:r w:rsidRPr="00117E0F">
        <w:rPr>
          <w:sz w:val="25"/>
          <w:szCs w:val="25"/>
        </w:rPr>
        <w:t>у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z w:val="25"/>
          <w:szCs w:val="25"/>
        </w:rPr>
        <w:t>м</w:t>
      </w:r>
      <w:r w:rsidRPr="00117E0F">
        <w:rPr>
          <w:spacing w:val="2"/>
          <w:sz w:val="25"/>
          <w:szCs w:val="25"/>
        </w:rPr>
        <w:t>е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а, одобр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 xml:space="preserve">ња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ћ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ња</w:t>
      </w:r>
      <w:r w:rsidRPr="00117E0F">
        <w:rPr>
          <w:spacing w:val="5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1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ћ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ња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ровођ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ња</w:t>
      </w:r>
      <w:r w:rsidRPr="00117E0F">
        <w:rPr>
          <w:spacing w:val="5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у</w:t>
      </w:r>
      <w:r w:rsidRPr="00117E0F">
        <w:rPr>
          <w:sz w:val="25"/>
          <w:szCs w:val="25"/>
        </w:rPr>
        <w:t>гово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х об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о</w:t>
      </w:r>
      <w:r w:rsidRPr="00117E0F">
        <w:rPr>
          <w:spacing w:val="9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1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х</w:t>
      </w:r>
      <w:r w:rsidRPr="00117E0F">
        <w:rPr>
          <w:spacing w:val="-12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ва</w:t>
      </w:r>
      <w:r w:rsidRPr="00117E0F">
        <w:rPr>
          <w:spacing w:val="-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одобр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м</w:t>
      </w:r>
      <w:r w:rsidRPr="00117E0F">
        <w:rPr>
          <w:spacing w:val="-1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3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8"/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м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.</w:t>
      </w:r>
    </w:p>
    <w:p w:rsidR="00130F87" w:rsidRPr="00117E0F" w:rsidRDefault="00130F87" w:rsidP="00B2365A">
      <w:pPr>
        <w:jc w:val="left"/>
        <w:rPr>
          <w:sz w:val="25"/>
          <w:szCs w:val="25"/>
        </w:rPr>
      </w:pPr>
      <w:r w:rsidRPr="00117E0F">
        <w:rPr>
          <w:sz w:val="25"/>
          <w:szCs w:val="25"/>
        </w:rPr>
        <w:br w:type="page"/>
      </w:r>
    </w:p>
    <w:p w:rsidR="0031469A" w:rsidRDefault="00CC6D39" w:rsidP="0031469A">
      <w:pPr>
        <w:pStyle w:val="Heading1"/>
      </w:pPr>
      <w:bookmarkStart w:id="24" w:name="_Toc34810331"/>
      <w:r w:rsidRPr="00D83FB5">
        <w:lastRenderedPageBreak/>
        <w:t>8</w:t>
      </w:r>
      <w:r w:rsidR="0031469A" w:rsidRPr="00D83FB5">
        <w:t>. НАВОЂЕЊЕ ПРОПИСА</w:t>
      </w:r>
      <w:bookmarkEnd w:id="24"/>
    </w:p>
    <w:p w:rsidR="00D63075" w:rsidRDefault="00D63075" w:rsidP="00D63075">
      <w:pPr>
        <w:spacing w:after="0" w:line="240" w:lineRule="auto"/>
        <w:ind w:left="720"/>
        <w:rPr>
          <w:rFonts w:cs="Times New Roman"/>
          <w:sz w:val="6"/>
          <w:szCs w:val="24"/>
        </w:rPr>
      </w:pP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>Закон о буџетском систему („Службени гласник РС“, број 54/2009, 73/2010, 101/2010, 101/2011, 93/2012, 62/2013, 63/2013 – испр, 108/2013, 142/2014, 68/2015 – др. закон, 103/2015 , 99/2016, 113/2017, 95/2018, 31/2019</w:t>
      </w:r>
      <w:r w:rsidRPr="002A3964">
        <w:rPr>
          <w:rFonts w:cs="Times New Roman"/>
          <w:szCs w:val="24"/>
          <w:lang w:val="sr-Cyrl-RS"/>
        </w:rPr>
        <w:t xml:space="preserve"> и </w:t>
      </w:r>
      <w:r w:rsidRPr="002A3964">
        <w:t>72/2019</w:t>
      </w:r>
      <w:r w:rsidRPr="002A3964">
        <w:rPr>
          <w:rFonts w:cs="Times New Roman"/>
          <w:szCs w:val="24"/>
        </w:rPr>
        <w:t xml:space="preserve">); </w:t>
      </w:r>
    </w:p>
    <w:p w:rsidR="002A3964" w:rsidRPr="002A3964" w:rsidRDefault="002A3964" w:rsidP="002A3964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cs="Times New Roman"/>
          <w:noProof w:val="0"/>
          <w:szCs w:val="24"/>
        </w:rPr>
      </w:pPr>
      <w:r w:rsidRPr="002A3964">
        <w:rPr>
          <w:rFonts w:cs="Times New Roman"/>
          <w:noProof w:val="0"/>
          <w:szCs w:val="24"/>
        </w:rPr>
        <w:t xml:space="preserve">Закон о министарствима („Службени гласник РС“, број 44/2014, 14/2015, 54/2015 и 96/2015 - др. Закон и 62/2017); </w:t>
      </w:r>
    </w:p>
    <w:p w:rsidR="002A3964" w:rsidRPr="002A3964" w:rsidRDefault="002A3964" w:rsidP="002A3964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cs="Times New Roman"/>
          <w:noProof w:val="0"/>
          <w:szCs w:val="24"/>
        </w:rPr>
      </w:pPr>
      <w:r w:rsidRPr="002A3964">
        <w:rPr>
          <w:rFonts w:cs="Times New Roman"/>
          <w:noProof w:val="0"/>
          <w:szCs w:val="24"/>
          <w:lang w:val="sr-Cyrl-RS"/>
        </w:rPr>
        <w:t>Закон о порезу на додату вредност ("Сл. гласник РС", бр. 84/2004, 86/2004 - испр., 61/2005, 61/2007, 93/2012, 108/2013, 6/2014 - усклађени дин. изн., 68/2014 - др. закон, 142/2014, 5/2015 - усклађени дин. изн., 83/2015, 5/2016 - усклађени дин. изн., 108/2016, 7/2017 - усклађени дин. изн., 113/2017, 13/2018 - усклађени дин. изн., 30/2018, 4/2019 - усклађени дин. изн. и 72/2019);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 xml:space="preserve">Закон о државној управи („Сл. гласник РС“, број 79/2005, 101/2007, 95/2010 и 99/2014); 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 xml:space="preserve">Закон о државним службеницима („Службени гласник РС“, број 79/2005, 81/2005, 83/2005, 64/2007, 67/2007, 116/2008, 104/2009 , 99/2014 , 94/2017 и 95/2018 ); 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 xml:space="preserve">Закон о раду („Службени гласник РС“, број 24/2005, 61/2005, 54/2009, 32/2013,  75/2014, 13/2017 и 113/2017  - одлука УС); 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 xml:space="preserve">Закон о пензијском и инвалидском осигурању („Службени гласник РС“ број 34/2003, 64/2004 - одлука УСРС, 84/2004 - др. закон, 85/2005, 101/2005 - др. закон, 63/2006 - одлука УСРС, 5/2009, 107/2009, 101/2010, 93/2012, 62/2013, 108/2013 и 75/2014 и 142/2014); 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>Закон о запосленима у аутономним покрајинама и јединицама локалне самоуправе („Службени гласник РС“ број 21/2016, 113/2017, 113/2017 и 95/2018);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>Закона о начину одређивања максималног броја запослених у јавном сектору („Службени гласник РС“ број 68/2015, 81/2016 – одлука УС и 95/2018);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 xml:space="preserve">Закон о спречавању злостављања на раду („Службени гласник РС“ број 36/2010); 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 xml:space="preserve">Закон о контроли државне помоћи („Службени гласник РС“ број 51/2009); 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 xml:space="preserve">Закон о правобранилаштву („Сл. гласник РС“, бр. 55/2014); 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 xml:space="preserve">Закон о заштити узбуњивача („Сл. гласник РС“, бр. 128/2014); 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>Закон о Националној академији за јавну управу („Сл. гласник РС“, бр. 94/2017);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 xml:space="preserve">Уредба о правилима за доделу државне помоћи („Службени гласник РС“ број 13/2010, 100/201,91/2012 , 37/2013, 97/2013 и 119/2014); 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 xml:space="preserve">Закон о општем управном поступку („Сл. гласник РС“, број 18/2016 и 95/2018 - 18/2016 и 95/2018 - аутентично тумачење); 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 xml:space="preserve">Закон о управним споровима („Службени гласник РС“, број 111/2009); 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 xml:space="preserve">Закон о пољопривреди и руралном развоју („Службени гласник РС“ број 41/2009,10/2013 - др. закон и 101/2016); 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 xml:space="preserve">Закон о подстицајима у пољопривреди и руралном развоју („Службени гласник РС“ број 10/2013, 142/2014,103/2015 и 101/2016); 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 xml:space="preserve">Уредба о расподели подстицаја у пољопривреди и руралном развоју у 2019. („Службени гласник РС“ број 3/2019, 12/2019, </w:t>
      </w:r>
      <w:r w:rsidRPr="002A3964">
        <w:rPr>
          <w:szCs w:val="24"/>
        </w:rPr>
        <w:t xml:space="preserve">29/2019, </w:t>
      </w:r>
      <w:r w:rsidRPr="002A3964">
        <w:rPr>
          <w:szCs w:val="24"/>
          <w:lang w:val="sr-Cyrl-RS"/>
        </w:rPr>
        <w:t>40/2019, 57/2019, 69/2019, 80/2019, 88/2019 и 94/2019</w:t>
      </w:r>
      <w:r w:rsidRPr="002A3964">
        <w:rPr>
          <w:rFonts w:cs="Times New Roman"/>
          <w:szCs w:val="24"/>
        </w:rPr>
        <w:t xml:space="preserve">); 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>Уредба о расподели подстицаја у пољопривреди и руралном развоју у 2020. години. („Службени гласник РС“ број</w:t>
      </w:r>
      <w:r w:rsidRPr="002A3964">
        <w:rPr>
          <w:rFonts w:cs="Times New Roman"/>
          <w:szCs w:val="24"/>
          <w:lang w:val="sr-Cyrl-RS"/>
        </w:rPr>
        <w:t xml:space="preserve"> 1/2020 и 13/2020);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>Закон о инспекцијском надзору („Службени гласник РС“ број 36/2015, 44/2018 - др. закон и 95/2018);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color w:val="000000"/>
          <w:szCs w:val="24"/>
        </w:rPr>
        <w:lastRenderedPageBreak/>
        <w:t>Закључак</w:t>
      </w:r>
      <w:r w:rsidRPr="002A3964">
        <w:rPr>
          <w:rFonts w:cs="Times New Roman"/>
          <w:szCs w:val="24"/>
        </w:rPr>
        <w:t xml:space="preserve"> о у</w:t>
      </w:r>
      <w:r w:rsidRPr="002A3964">
        <w:rPr>
          <w:rFonts w:cs="Times New Roman"/>
          <w:color w:val="000000"/>
          <w:szCs w:val="24"/>
        </w:rPr>
        <w:t xml:space="preserve">свајању Националног програма руралног развоја од 2018. до 2020. </w:t>
      </w:r>
      <w:r w:rsidRPr="002A3964">
        <w:rPr>
          <w:rFonts w:cs="Times New Roman"/>
          <w:color w:val="000000"/>
          <w:szCs w:val="24"/>
          <w:lang w:val="sr-Cyrl-RS"/>
        </w:rPr>
        <w:t>г</w:t>
      </w:r>
      <w:r w:rsidRPr="002A3964">
        <w:rPr>
          <w:rFonts w:cs="Times New Roman"/>
          <w:color w:val="000000"/>
          <w:szCs w:val="24"/>
        </w:rPr>
        <w:t>одине ("Сл. гласник РС", бр. 60/2018);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>Закон о буџету Републике Србије за 2019. годину („Службени гласник РС“ бр. 95/2018)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 xml:space="preserve">Закон о облигационим односима („Сл. лист СФРЈ“, бр. 29/1978, 39/1985, 45/1989 - одлука УСЈ и 57/1989, „Сл. лист СРЈ“, бр. 31/1993 и „Сл. лист СЦГ“, бр. 1/2003 - Уставна повеља); 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 xml:space="preserve">Закон о хипотеци („Службени гласник РС“ број 115/2005, 60/2015, 63/2015 - одлука УС и 83/2015); 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>Зкон о заштити животне средине ("Сл. гласник РС", бр. 135/2004, 36/2009, 36/2009 - др. закон, 72/2009 - др. закон, 43/2011 - одлука УС, 14/2016 и 76/2018);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>Закон о државном премеру и катастру („Службени гласник РС“ број 72/2009, 18/2010, 65/2013, 15/2015 - одлука УС, 96/2015, 47/2017 - аутентично тумачење, 113/2017 - др. закон, 27/2018 - др. закон и 41/2018 - др. закон);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 xml:space="preserve">Закон о меници („Сл. лист ФНРЈ", бр. 104/1946, „Сл. лист СФРЈ", бр. 16/1965, 54/1970 и 57/1989, „Сл. лист СРЈ", бр. 46/1996 и „Сл. лист СЦГ", бр. 1/2003 - Уставна повеља); 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 xml:space="preserve">Закон о промету непокретности („Службени гласник РС“ број 93/2014,121/2014 и 6/2015); 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 xml:space="preserve">Закон о планирању и изградњи ("Сл. гласник РС", бр. 72/2009, 81/2009 - испр., 64/2010 - одлука УС, 24/2011, 121/2012, 42/2013 - одлука УС, 50/2013 - одлука УС, 98/2013 - одлука УС, 132/2014, 145/2014, 83/2018 и 31/2019); 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 xml:space="preserve">Закон о агенцији за привредне регистре („Службени гласник РС“, број 55/2004, 111/2009 и 99/2011); 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>Закон о привредним друштвима („Службени гласник РС“, број 36/2011, 99/2011, 83/2014, -др. Закон, 5/2015, 44/2018 и 95/2018);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 xml:space="preserve">Закон о безбедности хране („Службени гласник РС“ број 41/2009); 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 xml:space="preserve">Закон о органској производњи („Службени гласник РС“ број 30/2010); 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 xml:space="preserve">Правилник о контроли и сертификацији у органској производњи и методама органске производње („Службени гласник РС“, број 48/2011 и 40/2012); 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>Закон о пољопривредном земљишту („Службени гласник РС“, број 62/2006, 65/2008 - др. закон, 41/2009, 112/2015, 80/2017 и 95/2018 - др. закон);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 xml:space="preserve">Закон о сточарству („Службени гласник РС“, број 41/2009, 93/2012 и 14/2016); 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 xml:space="preserve">Закон о ветеринарству („Службени гласник РС“, број 91/2005, 30/2010 и 93/2012); 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 xml:space="preserve">Закон о јаким алкохолним пићима („Сл. гласник РС“, бр. 92/2015); 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 xml:space="preserve">Закон о вину („Службени гласник РС“ број 41/2009 и 93/2012); 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 xml:space="preserve">Закон о генетички модификованим организмима („Службени гласник РС“, број 41/2009); 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  <w:lang w:val="sr-Latn-RS"/>
        </w:rPr>
      </w:pPr>
      <w:r w:rsidRPr="002A3964">
        <w:rPr>
          <w:rFonts w:cs="Times New Roman"/>
          <w:szCs w:val="24"/>
        </w:rPr>
        <w:t>Закон о републичким административним таксама ("Сл. гласник РС", бр. 43/2003, 51/2003 - испр., 61/2005, 101/2005 - др. закон, 5/2009, 54/2009, 50/2011, 70/2011 - усклађени дин. изн., 55/2012 - усклађени дин. изн., 93/2012, 47/2013 - усклађени дин. изн., 65/2013 - др. закон, 57/2014 - усклађени дин. изн., 45/2015 - усклађени дин. изн., 83/2015, 112/2015, 50/2016 - усклађени дин. изн., 61/2017 - усклађени дин. изн., 113/2017 и 3/2018 – испр</w:t>
      </w:r>
      <w:r w:rsidRPr="002A3964">
        <w:rPr>
          <w:rFonts w:cs="Times New Roman"/>
          <w:szCs w:val="24"/>
          <w:lang w:val="sr-Cyrl-RS"/>
        </w:rPr>
        <w:t xml:space="preserve">, </w:t>
      </w:r>
      <w:r w:rsidRPr="002A3964">
        <w:rPr>
          <w:rFonts w:cs="Times New Roman"/>
          <w:szCs w:val="24"/>
          <w:lang w:val="sr-Latn-RS"/>
        </w:rPr>
        <w:t xml:space="preserve">95/2018 </w:t>
      </w:r>
      <w:r w:rsidRPr="002A3964">
        <w:rPr>
          <w:rFonts w:cs="Times New Roman"/>
          <w:szCs w:val="24"/>
          <w:lang w:val="sr-Cyrl-RS"/>
        </w:rPr>
        <w:t xml:space="preserve">и </w:t>
      </w:r>
      <w:r w:rsidRPr="002A3964">
        <w:rPr>
          <w:rFonts w:cs="Times New Roman"/>
          <w:szCs w:val="24"/>
          <w:lang w:val="sr-Latn-RS"/>
        </w:rPr>
        <w:t xml:space="preserve">38/2019 - усклaђeни дин. </w:t>
      </w:r>
      <w:r w:rsidRPr="002A3964">
        <w:rPr>
          <w:rFonts w:cs="Times New Roman"/>
          <w:szCs w:val="24"/>
          <w:lang w:val="sr-Cyrl-RS"/>
        </w:rPr>
        <w:t>и</w:t>
      </w:r>
      <w:r w:rsidRPr="002A3964">
        <w:rPr>
          <w:rFonts w:cs="Times New Roman"/>
          <w:szCs w:val="24"/>
          <w:lang w:val="sr-Latn-RS"/>
        </w:rPr>
        <w:t>зн</w:t>
      </w:r>
      <w:r w:rsidRPr="002A3964">
        <w:rPr>
          <w:rFonts w:cs="Times New Roman"/>
          <w:szCs w:val="24"/>
          <w:lang w:val="sr-Cyrl-RS"/>
        </w:rPr>
        <w:t>.)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 xml:space="preserve">Закон о здравственој заштити ("Сл. гласник РС", бр. </w:t>
      </w:r>
      <w:r w:rsidRPr="002A3964">
        <w:rPr>
          <w:szCs w:val="24"/>
        </w:rPr>
        <w:t>25/2019)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>Закон о запосленима у јавним службама ("Сл. гласник РС", бр. 113/2017 и 95/2018);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>Закон о стечају ("Сл. гласник РС", бр. 104/2009, 99/2011 - др. закон, 71/2012 - одлука УС, 83/2014, 113/2017 и 95/2018);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 xml:space="preserve">Закон о Централном регистру обавезног социјалног осигурања (Сл. гласник РС“ број 95/2018); 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lastRenderedPageBreak/>
        <w:t>Закон о здравственом осигурању (Сл. гласник РС“ број 25/2019)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>Закон о електронској управи („Сл. гласник РС“ број 27/2018);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>Закон о озакоњењу објеката ("Сл. гласник РС", бр. 96/2015 и 83/2018);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>Закон о заштити података о личности („Службени гласник РС“ број 87/2018);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>Закон о заштити животне средине ("Сл. гласник РС", бр. 135/2004, 36/2009, 36/2009 - др. закон, 72/2009 - др. закон, 43/2011 - одлука УС, 14/2016,  76/2018 и  95/2018 – др. закон);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>Закон о платама државних службеника и намештеника (</w:t>
      </w:r>
      <w:r w:rsidRPr="002A3964">
        <w:rPr>
          <w:rFonts w:cs="Times New Roman"/>
          <w:szCs w:val="24"/>
          <w:lang w:val="sr-Cyrl-RS"/>
        </w:rPr>
        <w:t>„</w:t>
      </w:r>
      <w:r w:rsidRPr="002A3964">
        <w:rPr>
          <w:rFonts w:cs="Times New Roman"/>
          <w:szCs w:val="24"/>
        </w:rPr>
        <w:t>Службени гласник РС</w:t>
      </w:r>
      <w:r w:rsidRPr="002A3964">
        <w:rPr>
          <w:rFonts w:cs="Times New Roman"/>
          <w:szCs w:val="24"/>
          <w:lang w:val="sr-Cyrl-RS"/>
        </w:rPr>
        <w:t>“</w:t>
      </w:r>
      <w:r w:rsidRPr="002A3964">
        <w:rPr>
          <w:rFonts w:cs="Times New Roman"/>
          <w:szCs w:val="24"/>
        </w:rPr>
        <w:t>, бр. 62/06, 63/06, 115/06, 101/07, 99/10, 108/13,  99/14 и 95/2018)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>Закона о платама службеника и намештеника у органима аутономне покрајине и јединице локалне самоуправе ("Сл. гласник РС", бр 113/2017 и 95/2018);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>Закон о водама ("Сл. гласник РС", бр. 30/2010, 93/2012, 101/2016 и 95/2018);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>Закон о поступку уписа у катастар непокретности и водова ("Сл. гласник РС", бр. 41/2018, 95/2018 и 31/2019)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>Закључак о укидању обавезне примене печата у пословању предузетника, привредних друштава и других правних лица приватног права („Сл. гласник РС“ број 28/2018);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lang w:val="sr-Cyrl-RS"/>
        </w:rPr>
        <w:t xml:space="preserve">Правилник о начину и садржају извештавања о извршеним расходима за плате код директних и индиректних корисника буџета Републике Србије у 2020. години </w:t>
      </w:r>
      <w:r w:rsidRPr="002A3964">
        <w:rPr>
          <w:rFonts w:cs="Times New Roman"/>
          <w:szCs w:val="24"/>
        </w:rPr>
        <w:t>(„Сл. гласник РС“ број</w:t>
      </w:r>
      <w:r w:rsidRPr="002A3964">
        <w:rPr>
          <w:rFonts w:cs="Times New Roman"/>
          <w:szCs w:val="24"/>
          <w:lang w:val="sr-Cyrl-RS"/>
        </w:rPr>
        <w:t xml:space="preserve"> 13/2020);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lang w:val="sr-Cyrl-RS"/>
        </w:rPr>
        <w:t>Правилник о садржини Регистра туризма и документацији потребној за регистрацију и евиденцију</w:t>
      </w:r>
      <w:r w:rsidRPr="002A3964">
        <w:t xml:space="preserve"> ("Сл. гласник РС", бр. 55/2012, 4/2016, 81/2019 и 13/2020)</w:t>
      </w:r>
      <w:r w:rsidRPr="002A3964">
        <w:rPr>
          <w:lang w:val="sr-Cyrl-RS"/>
        </w:rPr>
        <w:t>;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lang w:val="sr-Cyrl-RS"/>
        </w:rPr>
        <w:t xml:space="preserve">Правилник о условима и начину обављања угоститељске делатности, као и о начину пружања угоститељских услуга у објектима домаће радиности и сеоског туристичког домаћинства </w:t>
      </w:r>
      <w:r w:rsidRPr="002A3964">
        <w:t>("Сл. гласник РС", бр</w:t>
      </w:r>
      <w:r w:rsidRPr="002A3964">
        <w:rPr>
          <w:lang w:val="sr-Cyrl-RS"/>
        </w:rPr>
        <w:t xml:space="preserve"> 13/2020);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 xml:space="preserve">Правилник о упису у регистар пољопривредних газдинстава и обнови регистрације, као и о условима за пасиван статус пољопривредног газдинства („Службени гласник РС“, број 17/2013, 102/2015, 6/2016, 46/2017, 44/2018 - др. закон, 102/2018 и 6/2019); 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 xml:space="preserve">Правилник о одређивању подручја са отежаним условима рада у пољопривреди („Службени гласник РС“, број 102/2018); 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 xml:space="preserve">Правилник о условима, начину и обрасцу захтева за остваривање права на премију за млеко („Службени гласник РС“, број 28/2013, 36/2014 и 44/2018 - др. закон); 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 xml:space="preserve">Правилник о начину остваривања права на основне подстицаје у биљној производњи и обрасцу захтева за остваривање тих подстицаја („Службени гласник РС“, број 29/2013, 9/2016 и 44/2018 - др. закон); 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>Правилник о условима и начину остваривања права на подстицаје у сточарству за тов јунади, тов свиња, тов јагњади и тов јаради („Службени гласник РС“, број 104/2018 и 3/2019);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 xml:space="preserve">Правилник о условима и начину остваривања права на подстицаје у сточарству за квалитетна приплодна грла („Сл. гласник РС“ број 26/2017, 20/2018, 34/2018, 44/2018 - др. Закон и 104/2018); 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 xml:space="preserve">Правилник о подстицајима програмима за инвестиције у пољопривреди за унапређење конкурентности и достизање стандарда квалитета кроз подршку унапређења квалитета вина и ракије („Службени гласник РС“, број 48/2013,  33/2016, 18/2018 и 44/2018 - др. закон ); 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 xml:space="preserve">Правилник о условима и начину остваривања права на подстицаје у сточарству за краве дојиље („Службени гласник РС“, број 46/2015, 26/2018 и 44/2018 - др. закон ); 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bCs/>
          <w:szCs w:val="24"/>
        </w:rPr>
        <w:lastRenderedPageBreak/>
        <w:t>Правилник о подстицајима програмима за унапређење конкурентности за инвестиције у физичку имовину пољопривредног газдинства кроз подршку подизања вишегодишњих производних засада воћака, винове лозе и хмеља</w:t>
      </w:r>
      <w:r w:rsidRPr="002A3964">
        <w:rPr>
          <w:rFonts w:cs="Times New Roman"/>
          <w:b/>
          <w:bCs/>
          <w:szCs w:val="24"/>
        </w:rPr>
        <w:t xml:space="preserve"> </w:t>
      </w:r>
      <w:r w:rsidRPr="002A3964">
        <w:rPr>
          <w:rFonts w:cs="Times New Roman"/>
          <w:iCs/>
          <w:szCs w:val="24"/>
        </w:rPr>
        <w:t>("Службени гласник РС", бр. 37/2017, 44/2018 - др. закон и 3/2019)</w:t>
      </w:r>
      <w:r w:rsidRPr="002A3964">
        <w:rPr>
          <w:rFonts w:cs="Times New Roman"/>
          <w:szCs w:val="24"/>
        </w:rPr>
        <w:t>;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 xml:space="preserve">Правилник о условима и начину остваривања права на подстицаје у сточарству по кошници пчела („Сл. гласник РС“, број 33/2015, 14/2016, 20/2018, 44/2018 - др. закон и 27/2019); 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 xml:space="preserve">Правилник о начину остваривања права на подстицаје у сточарству за производњу конзумне рибе („Службени гласник РС“, број 61/2013, 44/2014 и 44/2018- др. закон); 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 xml:space="preserve">Прaвилник о подстицајима за унапређење економских активности на селу кроз подршку непољопривредним активностима („Службени гласник РС“, број </w:t>
      </w:r>
      <w:r w:rsidRPr="002A3964">
        <w:rPr>
          <w:rFonts w:cs="Times New Roman"/>
          <w:szCs w:val="24"/>
          <w:lang w:val="sr-Cyrl-RS"/>
        </w:rPr>
        <w:t>54/2019</w:t>
      </w:r>
      <w:r w:rsidRPr="002A3964">
        <w:rPr>
          <w:rFonts w:cs="Times New Roman"/>
          <w:szCs w:val="24"/>
        </w:rPr>
        <w:t xml:space="preserve">); </w:t>
      </w:r>
    </w:p>
    <w:p w:rsidR="002A3964" w:rsidRPr="002A3964" w:rsidRDefault="002A3964" w:rsidP="002A3964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cs="Times New Roman"/>
          <w:noProof w:val="0"/>
          <w:szCs w:val="24"/>
        </w:rPr>
      </w:pPr>
      <w:r w:rsidRPr="002A3964">
        <w:rPr>
          <w:rFonts w:cs="Times New Roman"/>
          <w:noProof w:val="0"/>
          <w:szCs w:val="24"/>
        </w:rPr>
        <w:t xml:space="preserve">Прaвилник o услoвимa и нaчину oствaривaњa прaвa нa пoдстицaje у стoчaрству зa крaвe зa узгoj тeлaди зa тoв </w:t>
      </w:r>
      <w:r w:rsidRPr="002A3964">
        <w:rPr>
          <w:rFonts w:cs="Times New Roman"/>
          <w:szCs w:val="24"/>
        </w:rPr>
        <w:t>("Сл. глaсник РС", бр. 25/2018 и 44/2018 - др. зaкoн)</w:t>
      </w:r>
    </w:p>
    <w:p w:rsidR="002A3964" w:rsidRPr="002A3964" w:rsidRDefault="002A3964" w:rsidP="002A3964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cs="Times New Roman"/>
          <w:noProof w:val="0"/>
          <w:szCs w:val="24"/>
        </w:rPr>
      </w:pPr>
      <w:r w:rsidRPr="002A3964">
        <w:rPr>
          <w:rFonts w:cs="Times New Roman"/>
          <w:noProof w:val="0"/>
          <w:szCs w:val="24"/>
        </w:rPr>
        <w:t xml:space="preserve">Правилник о подстицајима за очување животињских генетичких ресурса („Службени гласник РС“, број 83/2013, 35/2015, 28/2016 и 104/2018); 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 xml:space="preserve">Правилник о подстицајима за очување биљних генетичких ресурса („Службени гласник РС“, број 85/2013 и 44/2018 - др. закон); 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 xml:space="preserve">Правилник о условима и начину остваривања права на кредитну подршку („Службени гласник РС“ број 48/2017, 88/2017, 84/2018 и 23/2019); 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>Правилник о подстицајима за инвестиције у прераду и маркетинг пољопривредних и прехрамбених производа и производа рибарства за набавку опреме у сектору млека, меса, вина, пива и јаких алкохолних пића ("Сл. гласник РС", бр. 35/2019);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  <w:lang w:val="sr-Cyrl-CS"/>
        </w:rPr>
        <w:t>Правилник о подстицајима за инвестиције у физичку имовину пољопривредног газдинства за набавку новог трактора ("Сл. гласник РС", бр. 96/2019</w:t>
      </w:r>
      <w:r w:rsidRPr="002A3964">
        <w:rPr>
          <w:rFonts w:cs="Times New Roman"/>
          <w:szCs w:val="24"/>
        </w:rPr>
        <w:t xml:space="preserve"> </w:t>
      </w:r>
      <w:r w:rsidRPr="002A3964">
        <w:rPr>
          <w:rFonts w:cs="Times New Roman"/>
          <w:szCs w:val="24"/>
          <w:lang w:val="sr-Cyrl-RS"/>
        </w:rPr>
        <w:t xml:space="preserve">и </w:t>
      </w:r>
      <w:r w:rsidRPr="002A3964">
        <w:rPr>
          <w:lang w:val="sr-Cyrl-RS"/>
        </w:rPr>
        <w:t>13/2020</w:t>
      </w:r>
      <w:r w:rsidRPr="002A3964">
        <w:rPr>
          <w:rFonts w:cs="Times New Roman"/>
          <w:szCs w:val="24"/>
          <w:lang w:val="sr-Cyrl-CS"/>
        </w:rPr>
        <w:t>);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 xml:space="preserve">Правилник о подстицајима програмима за диверсификацију дохотка и унапређење квалитета живота у руралним подручјима кроз подршку младим пољопривредницима </w:t>
      </w:r>
      <w:r w:rsidRPr="002A3964">
        <w:rPr>
          <w:rFonts w:cs="Times New Roman"/>
          <w:szCs w:val="24"/>
          <w:lang w:val="sr-Cyrl-CS"/>
        </w:rPr>
        <w:t>("Сл. гласник РС", бр. 46/2018, 50/2018</w:t>
      </w:r>
      <w:r w:rsidRPr="002A3964">
        <w:rPr>
          <w:rFonts w:cs="Times New Roman"/>
          <w:szCs w:val="24"/>
        </w:rPr>
        <w:t>, 35/2019</w:t>
      </w:r>
      <w:r w:rsidRPr="002A3964">
        <w:rPr>
          <w:rFonts w:cs="Times New Roman"/>
          <w:szCs w:val="24"/>
          <w:lang w:val="sr-Cyrl-RS"/>
        </w:rPr>
        <w:t xml:space="preserve"> и 78/2019</w:t>
      </w:r>
      <w:r w:rsidRPr="002A3964">
        <w:rPr>
          <w:rFonts w:cs="Times New Roman"/>
          <w:szCs w:val="24"/>
          <w:lang w:val="sr-Cyrl-CS"/>
        </w:rPr>
        <w:t>)</w:t>
      </w:r>
      <w:r w:rsidRPr="002A3964">
        <w:rPr>
          <w:rFonts w:cs="Times New Roman"/>
          <w:szCs w:val="24"/>
        </w:rPr>
        <w:t>;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>Правилник о подстицајима за инвестиције у физичку имовину пољопривредног газдинства за набавку нових машина и опреме за унапређење примарне производње биљних култура („Службени гласник РС“ број 48/2018 и 29/2019);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>Правилник о подстицајима за инвестиције у физичку имовину пољопривредног газдинства за набавку нових машина и опреме за унапређење примарне пољопривредне производње у сточарству ("Сл. гласник РС", бр. 48/2018</w:t>
      </w:r>
      <w:r w:rsidRPr="002A3964">
        <w:rPr>
          <w:rFonts w:cs="Times New Roman"/>
          <w:szCs w:val="24"/>
          <w:lang w:val="sr-Cyrl-RS"/>
        </w:rPr>
        <w:t xml:space="preserve"> и 23/2019</w:t>
      </w:r>
      <w:r w:rsidRPr="002A3964">
        <w:rPr>
          <w:rFonts w:cs="Times New Roman"/>
          <w:szCs w:val="24"/>
        </w:rPr>
        <w:t>);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  <w:lang w:val="sr-Latn-RS"/>
        </w:rPr>
      </w:pPr>
      <w:r w:rsidRPr="002A3964">
        <w:rPr>
          <w:rFonts w:cs="Times New Roman"/>
          <w:szCs w:val="24"/>
        </w:rPr>
        <w:t xml:space="preserve">Правилник о подстицајима за инвестиције у физичку имовину пољопривредног газдинства за набавку квалитетних приплодних грла за унапређење примарне сточарске пољопривредне производње ("Сл. гласник РС", бр. </w:t>
      </w:r>
      <w:r w:rsidRPr="002A3964">
        <w:rPr>
          <w:rFonts w:cs="Times New Roman"/>
          <w:szCs w:val="24"/>
          <w:lang w:val="sr-Latn-RS"/>
        </w:rPr>
        <w:t xml:space="preserve">48/2018, 29/2019 </w:t>
      </w:r>
      <w:r w:rsidRPr="002A3964">
        <w:rPr>
          <w:rFonts w:cs="Times New Roman"/>
          <w:szCs w:val="24"/>
          <w:lang w:val="sr-Cyrl-RS"/>
        </w:rPr>
        <w:t>и</w:t>
      </w:r>
      <w:r w:rsidRPr="002A3964">
        <w:rPr>
          <w:rFonts w:cs="Times New Roman"/>
          <w:szCs w:val="24"/>
          <w:lang w:val="sr-Latn-RS"/>
        </w:rPr>
        <w:t xml:space="preserve"> 48/2019)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>Правилник о условима и начину остваривања права на подстицаје у сточарству за краве за узгој телади за тов („Службени гласник РС“ број 25/2018 и 44/2018 - др. закон);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>Правилник о условима, начину и обрасцу захтева за остваривање права на подстицаје за премију осигурања усева, плодова, вишегодишњих засада, расадника и животиња („Службени гласник РС“ број 61/2017, 44/2018 - др. закон и 36/2019)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>Правилник о коришћењу подстицаја за органску сточарску производњу („Службени гласник РС“ број 41/2017, 3/2018, 31/2018</w:t>
      </w:r>
      <w:r w:rsidRPr="002A3964">
        <w:rPr>
          <w:rFonts w:cs="Times New Roman"/>
          <w:szCs w:val="24"/>
          <w:lang w:val="sr-Cyrl-RS"/>
        </w:rPr>
        <w:t xml:space="preserve"> и 94/2019</w:t>
      </w:r>
      <w:r w:rsidRPr="002A3964">
        <w:rPr>
          <w:rFonts w:cs="Times New Roman"/>
          <w:szCs w:val="24"/>
        </w:rPr>
        <w:t>);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>Правилник о коришћењу подстицаја за органску биљну производњу(„Службени гласник РС“ бој 31/2018 и 23/2019);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lastRenderedPageBreak/>
        <w:t>Правилник о садржини и обрасцу захтева за издавање водних аката, садржини мишљења у поступку издавања водних услова и садржини извештаја у поступку издавања водне дозволе ("Службени глaсник РС", бр. 72/2017);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>Правилник о коришћењу подстицаја за промотивне активности у пољопривреди и руралном развоју ("Службени глaсник РС", бр. 72/2017);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>Правилник о подстицајима за производњу садног материјала и сертификацију и клонску селекцију воћака, винове лозе и хмеља ("Службени глaсник РС", бр. 58/2017 и 25/2018);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>Правилник о подстицајима за инвестиције у физичку имовину пољопривредног газдинства за изградњу и опремање објеката за унапређење примарне пољопривредне производње ("Службени глaсник РС", бр. 29/2018, 30/2018, 23/2019</w:t>
      </w:r>
      <w:r w:rsidRPr="002A3964">
        <w:rPr>
          <w:rFonts w:cs="Times New Roman"/>
          <w:szCs w:val="24"/>
          <w:lang w:val="sr-Cyrl-RS"/>
        </w:rPr>
        <w:t xml:space="preserve">, </w:t>
      </w:r>
      <w:r w:rsidRPr="002A3964">
        <w:rPr>
          <w:rFonts w:cs="Times New Roman"/>
          <w:szCs w:val="24"/>
        </w:rPr>
        <w:t>27/2019</w:t>
      </w:r>
      <w:r w:rsidRPr="002A3964">
        <w:rPr>
          <w:rFonts w:cs="Times New Roman"/>
          <w:szCs w:val="24"/>
          <w:lang w:val="sr-Cyrl-RS"/>
        </w:rPr>
        <w:t xml:space="preserve"> и </w:t>
      </w:r>
      <w:r w:rsidRPr="002A3964">
        <w:rPr>
          <w:szCs w:val="24"/>
          <w:lang w:val="sr-Cyrl-RS" w:eastAsia="sr-Latn-RS"/>
        </w:rPr>
        <w:t>40/2019</w:t>
      </w:r>
      <w:r w:rsidRPr="002A3964">
        <w:rPr>
          <w:rFonts w:cs="Times New Roman"/>
          <w:szCs w:val="24"/>
        </w:rPr>
        <w:t>);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>Правилник о подстицајима за спровођење активности у циљу подизања конкурентности кроз сертификацију система квалитета хране, органских производа и производа са ознаком географског порекла („Сл. гласник РС“ број  39/2018)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  <w:lang w:val="sr-Latn-RS"/>
        </w:rPr>
      </w:pPr>
      <w:r w:rsidRPr="002A3964">
        <w:rPr>
          <w:rFonts w:cs="Times New Roman"/>
          <w:szCs w:val="24"/>
        </w:rPr>
        <w:t xml:space="preserve">Правилник о подстицајима за инвестиције у физичку имовину пољопривредног газдинства за набавку нових машина и опреме за унапређење дигитализације сточарске пољопривредне производње </w:t>
      </w:r>
      <w:r w:rsidRPr="002A3964">
        <w:rPr>
          <w:rFonts w:cs="Times New Roman"/>
          <w:szCs w:val="24"/>
          <w:lang w:val="sr-Latn-RS"/>
        </w:rPr>
        <w:t>("Сл. глaсник РС", бр. 46/2019)</w:t>
      </w:r>
      <w:r w:rsidRPr="002A3964">
        <w:rPr>
          <w:rFonts w:cs="Times New Roman"/>
          <w:szCs w:val="24"/>
          <w:lang w:val="sr-Cyrl-RS"/>
        </w:rPr>
        <w:t>;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 xml:space="preserve">Закон о потврђивању Оквирног споразума 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(ИПА II) („Сл. гласник РС - Међународни уговори бр. 19/2014); 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 xml:space="preserve">Закључак Владе РС 05 Број: 48-2293/2016-2 од 11. марта 2016. године, којим се усваја ИПАРД програм за Републику Србију за период 2014 – 2020. године („Службени гласник РСˮ, број 30/2016, 84/2017, 20/2019 и 55/2019); </w:t>
      </w:r>
    </w:p>
    <w:p w:rsidR="002A3964" w:rsidRPr="002A3964" w:rsidRDefault="002A3964" w:rsidP="002A3964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cs="Times New Roman"/>
          <w:noProof w:val="0"/>
          <w:szCs w:val="24"/>
        </w:rPr>
      </w:pPr>
      <w:r w:rsidRPr="002A3964">
        <w:rPr>
          <w:rFonts w:cs="Times New Roman"/>
          <w:noProof w:val="0"/>
          <w:szCs w:val="24"/>
        </w:rPr>
        <w:t xml:space="preserve">Закључак о усвајању Националног програма за пољопривреду за период 2018-2020. године </w:t>
      </w:r>
      <w:r w:rsidRPr="002A3964">
        <w:rPr>
          <w:rFonts w:cs="Times New Roman"/>
          <w:szCs w:val="24"/>
        </w:rPr>
        <w:t xml:space="preserve">(„Сл. гласник РС“, бр. 120/2017); </w:t>
      </w:r>
    </w:p>
    <w:p w:rsidR="002A3964" w:rsidRPr="002A3964" w:rsidRDefault="002A3964" w:rsidP="002A3964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cs="Times New Roman"/>
          <w:noProof w:val="0"/>
          <w:szCs w:val="24"/>
        </w:rPr>
      </w:pPr>
      <w:r w:rsidRPr="002A3964">
        <w:rPr>
          <w:rFonts w:cs="Times New Roman"/>
          <w:noProof w:val="0"/>
          <w:szCs w:val="24"/>
        </w:rPr>
        <w:t xml:space="preserve">Уредба о управљању програмима претприступне помоћи Европске уније у оквиру инструмента за претприступну помоћ (ИПА II) за период 2014-2020. године („Сл. гласник РС“, бр. </w:t>
      </w:r>
      <w:r w:rsidRPr="002A3964">
        <w:rPr>
          <w:rFonts w:cs="Times New Roman"/>
          <w:noProof w:val="0"/>
          <w:szCs w:val="24"/>
          <w:lang w:val="sr-Cyrl-RS"/>
        </w:rPr>
        <w:t>10/2019</w:t>
      </w:r>
      <w:r w:rsidRPr="002A3964">
        <w:rPr>
          <w:rFonts w:cs="Times New Roman"/>
          <w:noProof w:val="0"/>
          <w:szCs w:val="24"/>
        </w:rPr>
        <w:t xml:space="preserve">); </w:t>
      </w:r>
    </w:p>
    <w:p w:rsidR="002A3964" w:rsidRPr="002A3964" w:rsidRDefault="002A3964" w:rsidP="002A3964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cs="Times New Roman"/>
          <w:noProof w:val="0"/>
          <w:szCs w:val="24"/>
        </w:rPr>
      </w:pPr>
      <w:r w:rsidRPr="002A3964">
        <w:rPr>
          <w:rFonts w:cs="Times New Roman"/>
          <w:noProof w:val="0"/>
          <w:szCs w:val="24"/>
        </w:rPr>
        <w:t>Уредба о граничним вредностима загађујућих, штетних и опасних материја у земљишту,  ( "Службени гласник РС", бр. 30/2018);</w:t>
      </w:r>
    </w:p>
    <w:p w:rsidR="002A3964" w:rsidRPr="002A3964" w:rsidRDefault="002A3964" w:rsidP="002A3964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cs="Times New Roman"/>
          <w:noProof w:val="0"/>
          <w:szCs w:val="24"/>
        </w:rPr>
      </w:pPr>
      <w:r w:rsidRPr="002A3964">
        <w:rPr>
          <w:rFonts w:cs="Times New Roman"/>
          <w:noProof w:val="0"/>
          <w:szCs w:val="24"/>
        </w:rPr>
        <w:t>Правилник о ИПАРД подстицајима за инвестиције у физичку имовину које се тичу прераде и маркетинга пољопривредних производа и производа рибарства ("Сл. гласник РС", бр. 84/2017,  23/2018, 98/2018</w:t>
      </w:r>
      <w:r w:rsidRPr="002A3964">
        <w:rPr>
          <w:rFonts w:cs="Times New Roman"/>
          <w:noProof w:val="0"/>
          <w:szCs w:val="24"/>
          <w:lang w:val="sr-Cyrl-RS"/>
        </w:rPr>
        <w:t xml:space="preserve"> и 82/2019</w:t>
      </w:r>
      <w:r w:rsidRPr="002A3964">
        <w:rPr>
          <w:rFonts w:cs="Times New Roman"/>
          <w:noProof w:val="0"/>
          <w:szCs w:val="24"/>
        </w:rPr>
        <w:t>);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>Правилник о ИПАРД подстицајима за инвестиције у физичку имовину пољопривредних газдинстава ("Сл. гласник РС", бр. 84/2017,112/2017,</w:t>
      </w:r>
      <w:r w:rsidRPr="002A3964">
        <w:rPr>
          <w:rFonts w:cs="Times New Roman"/>
          <w:szCs w:val="24"/>
          <w:lang w:val="sr-Cyrl-RS"/>
        </w:rPr>
        <w:t xml:space="preserve"> </w:t>
      </w:r>
      <w:r w:rsidRPr="002A3964">
        <w:rPr>
          <w:rFonts w:cs="Times New Roman"/>
          <w:szCs w:val="24"/>
        </w:rPr>
        <w:t>78/2018</w:t>
      </w:r>
      <w:r w:rsidRPr="002A3964">
        <w:rPr>
          <w:rFonts w:cs="Times New Roman"/>
          <w:szCs w:val="24"/>
          <w:lang w:val="sr-Cyrl-RS"/>
        </w:rPr>
        <w:t xml:space="preserve"> и 67/2019</w:t>
      </w:r>
      <w:r w:rsidRPr="002A3964">
        <w:rPr>
          <w:rFonts w:cs="Times New Roman"/>
          <w:szCs w:val="24"/>
        </w:rPr>
        <w:t>);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>Правилник о подстицајима за спровођење активности у циљу подизања конкурентности кроз диверсификацију економских активности кроз подршку инвестицијама у прераду и маркетинг на пољопривредном газдинству ("Сл. гласник РС", бр. 88/2017 и 44/2018 - др. закон);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>Правилник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 ("Сл. гласник РС", бр. 29/2014, 37/2014 - испр., 39/2014, 72/2014, 80/2015, 84/2015, 35/2016, 81/2016, 21/2017 и 81/2017)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 xml:space="preserve">Правилик о начину коришћења средстава са подрачуна консолидованог рачуна трезора Републике Србије, односно других рачуна, начину пласирања новчаних средстава, као и </w:t>
      </w:r>
      <w:r w:rsidRPr="002A3964">
        <w:rPr>
          <w:rFonts w:cs="Times New Roman"/>
          <w:szCs w:val="24"/>
        </w:rPr>
        <w:lastRenderedPageBreak/>
        <w:t>о начину извештавања о коришћењу, односно о инвестирању средстава („Службени гласник“ бр. 101/2018);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>Правилник о подстицајима за унапређење система креирања и преноса знања кроз развој техничко-технолошких, примењених, развојних  и иновативних пројеката у пољопривреди и руралном развоју („Сл. гласник РС“ број 94/2017)</w:t>
      </w:r>
    </w:p>
    <w:p w:rsidR="002A3964" w:rsidRPr="002A3964" w:rsidRDefault="002A3964" w:rsidP="002A3964">
      <w:pPr>
        <w:widowControl w:val="0"/>
        <w:numPr>
          <w:ilvl w:val="0"/>
          <w:numId w:val="6"/>
        </w:numPr>
        <w:spacing w:line="240" w:lineRule="auto"/>
        <w:contextualSpacing/>
        <w:rPr>
          <w:rFonts w:cs="Times New Roman"/>
          <w:szCs w:val="24"/>
        </w:rPr>
      </w:pPr>
      <w:r w:rsidRPr="002A3964">
        <w:rPr>
          <w:rFonts w:cs="Times New Roman"/>
          <w:noProof w:val="0"/>
          <w:szCs w:val="24"/>
        </w:rPr>
        <w:t xml:space="preserve">Правилник о услoвимa кoje трeбa дa испуњавају oбjeкти за животињске отпатке и погони за прераду и обраду животињских отпадака </w:t>
      </w:r>
      <w:r w:rsidRPr="002A3964">
        <w:rPr>
          <w:rFonts w:cs="Times New Roman"/>
          <w:szCs w:val="24"/>
        </w:rPr>
        <w:t>(„Сл. гласник РС“ број 94/2017)</w:t>
      </w:r>
    </w:p>
    <w:p w:rsidR="002A3964" w:rsidRPr="002A3964" w:rsidRDefault="002A3964" w:rsidP="002A3964">
      <w:pPr>
        <w:widowControl w:val="0"/>
        <w:numPr>
          <w:ilvl w:val="0"/>
          <w:numId w:val="6"/>
        </w:numPr>
        <w:spacing w:line="240" w:lineRule="auto"/>
        <w:contextualSpacing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 xml:space="preserve">Правилник о подстицајима за очување животињских генетичких ресурса у банци гена („Службени гласник РС“, број 110/2017 и 44/2018 – др. закон); </w:t>
      </w:r>
    </w:p>
    <w:p w:rsidR="002A3964" w:rsidRPr="002A3964" w:rsidRDefault="002A3964" w:rsidP="002A3964">
      <w:pPr>
        <w:widowControl w:val="0"/>
        <w:numPr>
          <w:ilvl w:val="0"/>
          <w:numId w:val="6"/>
        </w:numPr>
        <w:spacing w:line="240" w:lineRule="auto"/>
        <w:ind w:left="709" w:hanging="349"/>
        <w:contextualSpacing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>Правилник о обрасцу и садржини програма подршке за спровођење пољопривредне   политике и политике руралног развоја и обрасцу извештаја о спровођењу мера пољопривредне политике и политике руралног развоја ("Сл. гласник РС", бр. 24/2015, 111/2015, 110/2016 и 16/2018)</w:t>
      </w:r>
    </w:p>
    <w:p w:rsidR="002A3964" w:rsidRPr="002A3964" w:rsidRDefault="002A3964" w:rsidP="002A3964">
      <w:pPr>
        <w:widowControl w:val="0"/>
        <w:numPr>
          <w:ilvl w:val="0"/>
          <w:numId w:val="6"/>
        </w:numPr>
        <w:spacing w:line="240" w:lineRule="auto"/>
        <w:ind w:left="709" w:hanging="349"/>
        <w:contextualSpacing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 xml:space="preserve"> Правилника о условима у погледу гајења и промета аутохтоних раса домаћих животиња, као и садржини и начину вођења Регистра одгајивача аутохтоних раса домаћих животиња ("Сл. гласник РС", бр. 58/2016 и 16/2018)</w:t>
      </w:r>
    </w:p>
    <w:p w:rsidR="002A3964" w:rsidRPr="002A3964" w:rsidRDefault="002A3964" w:rsidP="002A3964">
      <w:pPr>
        <w:widowControl w:val="0"/>
        <w:numPr>
          <w:ilvl w:val="0"/>
          <w:numId w:val="6"/>
        </w:numPr>
        <w:spacing w:line="240" w:lineRule="auto"/>
        <w:ind w:left="709" w:hanging="349"/>
        <w:contextualSpacing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>Правилник о методологији утврђивања референтних цена инвестиције за обрачун ИПАРД подстицаја („Службени гласник РС“ број 84/2018);</w:t>
      </w:r>
    </w:p>
    <w:p w:rsidR="002A3964" w:rsidRPr="002A3964" w:rsidRDefault="002A3964" w:rsidP="002A3964">
      <w:pPr>
        <w:widowControl w:val="0"/>
        <w:numPr>
          <w:ilvl w:val="0"/>
          <w:numId w:val="6"/>
        </w:numPr>
        <w:spacing w:line="240" w:lineRule="auto"/>
        <w:ind w:left="709" w:hanging="349"/>
        <w:contextualSpacing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>Правилник о условима и начину остваривања права на кредитну подршку ("Сл. гласник РС", бр. 48/2017, 88/2017 и 84/2018);</w:t>
      </w:r>
    </w:p>
    <w:p w:rsidR="002A3964" w:rsidRPr="002A3964" w:rsidRDefault="002A3964" w:rsidP="002A3964">
      <w:pPr>
        <w:widowControl w:val="0"/>
        <w:numPr>
          <w:ilvl w:val="0"/>
          <w:numId w:val="6"/>
        </w:numPr>
        <w:spacing w:line="240" w:lineRule="auto"/>
        <w:ind w:left="709" w:hanging="349"/>
        <w:contextualSpacing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 xml:space="preserve"> Правилник о регистрацији, односно одобравању објеката за сакупљање, прераду и        уништавање споредних производа животињског порекла („Службени гласник РС“ број 12/2019);</w:t>
      </w:r>
    </w:p>
    <w:p w:rsidR="002A3964" w:rsidRPr="002A3964" w:rsidRDefault="002A3964" w:rsidP="002A3964">
      <w:pPr>
        <w:widowControl w:val="0"/>
        <w:numPr>
          <w:ilvl w:val="0"/>
          <w:numId w:val="6"/>
        </w:numPr>
        <w:spacing w:line="240" w:lineRule="auto"/>
        <w:ind w:left="709" w:hanging="349"/>
        <w:contextualSpacing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>Правилник о утврђивању Програма мера здравствене заштите животиња („Службени гласник РС“ број 12/2019);</w:t>
      </w:r>
    </w:p>
    <w:p w:rsidR="002A3964" w:rsidRPr="002A3964" w:rsidRDefault="002A3964" w:rsidP="002A3964">
      <w:pPr>
        <w:widowControl w:val="0"/>
        <w:numPr>
          <w:ilvl w:val="0"/>
          <w:numId w:val="6"/>
        </w:numPr>
        <w:ind w:left="709" w:hanging="349"/>
        <w:contextualSpacing/>
        <w:rPr>
          <w:rFonts w:cs="Times New Roman"/>
          <w:szCs w:val="24"/>
        </w:rPr>
      </w:pPr>
      <w:r w:rsidRPr="002A3964">
        <w:rPr>
          <w:rFonts w:cs="Times New Roman"/>
          <w:szCs w:val="24"/>
        </w:rPr>
        <w:t>Уредба о утврђивању Годишњег програма развоја саветодавних послова у пољопривреди за 2019. Годину („Службени гласник РС“ број 12/2019</w:t>
      </w:r>
      <w:r w:rsidRPr="002A3964">
        <w:rPr>
          <w:rFonts w:cs="Times New Roman"/>
          <w:szCs w:val="24"/>
          <w:lang w:val="sr-Cyrl-RS"/>
        </w:rPr>
        <w:t>, 69/2019 и 90/2019</w:t>
      </w:r>
      <w:r w:rsidRPr="002A3964">
        <w:rPr>
          <w:rFonts w:cs="Times New Roman"/>
          <w:szCs w:val="24"/>
        </w:rPr>
        <w:t>);</w:t>
      </w:r>
    </w:p>
    <w:p w:rsidR="002A3964" w:rsidRPr="002A3964" w:rsidRDefault="002A3964" w:rsidP="002A3964">
      <w:pPr>
        <w:widowControl w:val="0"/>
        <w:numPr>
          <w:ilvl w:val="0"/>
          <w:numId w:val="6"/>
        </w:numPr>
        <w:ind w:left="709" w:hanging="349"/>
        <w:contextualSpacing/>
        <w:rPr>
          <w:rFonts w:cs="Times New Roman"/>
          <w:szCs w:val="24"/>
        </w:rPr>
      </w:pPr>
      <w:r w:rsidRPr="002A3964">
        <w:t>Уредба о утврђивању Годишњег програма развоја саветодавних послова у пољопривреди за 2020. годину</w:t>
      </w:r>
      <w:r w:rsidRPr="002A3964">
        <w:rPr>
          <w:lang w:val="sr-Cyrl-RS"/>
        </w:rPr>
        <w:t xml:space="preserve"> </w:t>
      </w:r>
      <w:r w:rsidRPr="002A3964">
        <w:rPr>
          <w:rFonts w:cs="Times New Roman"/>
          <w:szCs w:val="24"/>
        </w:rPr>
        <w:t>(„Службени гласник РС“ број</w:t>
      </w:r>
      <w:r w:rsidRPr="002A3964">
        <w:rPr>
          <w:rFonts w:cs="Times New Roman"/>
          <w:szCs w:val="24"/>
          <w:lang w:val="sr-Cyrl-RS"/>
        </w:rPr>
        <w:t xml:space="preserve"> </w:t>
      </w:r>
      <w:r w:rsidRPr="002A3964">
        <w:t>4/2020</w:t>
      </w:r>
      <w:r w:rsidRPr="002A3964">
        <w:rPr>
          <w:lang w:val="sr-Cyrl-RS"/>
        </w:rPr>
        <w:t>);</w:t>
      </w:r>
    </w:p>
    <w:p w:rsidR="002A3964" w:rsidRPr="002A3964" w:rsidRDefault="002A3964" w:rsidP="002A3964">
      <w:pPr>
        <w:numPr>
          <w:ilvl w:val="0"/>
          <w:numId w:val="6"/>
        </w:numPr>
        <w:spacing w:after="0" w:line="240" w:lineRule="auto"/>
        <w:ind w:left="709" w:hanging="349"/>
        <w:rPr>
          <w:rFonts w:cs="Times New Roman"/>
          <w:noProof w:val="0"/>
          <w:szCs w:val="24"/>
        </w:rPr>
      </w:pPr>
      <w:r w:rsidRPr="002A3964">
        <w:rPr>
          <w:rFonts w:cs="Times New Roman"/>
          <w:noProof w:val="0"/>
          <w:szCs w:val="24"/>
        </w:rPr>
        <w:t>Уредба о утврђивању Годишњег програма мера за спровођење одгајивачког програма за 2019. годину („Службени гласник РС“ број 12/2019);</w:t>
      </w:r>
    </w:p>
    <w:p w:rsidR="002A3964" w:rsidRPr="002A3964" w:rsidRDefault="002A3964" w:rsidP="002A3964">
      <w:pPr>
        <w:numPr>
          <w:ilvl w:val="0"/>
          <w:numId w:val="24"/>
        </w:numPr>
        <w:spacing w:after="0" w:line="240" w:lineRule="auto"/>
        <w:ind w:left="709"/>
        <w:rPr>
          <w:rFonts w:cs="Times New Roman"/>
          <w:noProof w:val="0"/>
          <w:szCs w:val="24"/>
        </w:rPr>
      </w:pPr>
      <w:r w:rsidRPr="002A3964">
        <w:rPr>
          <w:rFonts w:cs="Times New Roman"/>
          <w:noProof w:val="0"/>
          <w:szCs w:val="24"/>
        </w:rPr>
        <w:t>Правилник о утврђивању кривичних дела за чију осуду државни службеник постаје недостојан за обављање послова, односно вршење дужности („Службени гласник РС“ број 26/2019);</w:t>
      </w:r>
    </w:p>
    <w:p w:rsidR="002A3964" w:rsidRPr="002A3964" w:rsidRDefault="002A3964" w:rsidP="002A3964">
      <w:pPr>
        <w:numPr>
          <w:ilvl w:val="0"/>
          <w:numId w:val="24"/>
        </w:numPr>
        <w:spacing w:after="0" w:line="240" w:lineRule="auto"/>
        <w:ind w:left="709"/>
        <w:rPr>
          <w:rFonts w:cs="Times New Roman"/>
          <w:noProof w:val="0"/>
          <w:szCs w:val="24"/>
        </w:rPr>
      </w:pPr>
      <w:r w:rsidRPr="002A3964">
        <w:rPr>
          <w:rFonts w:cs="Times New Roman"/>
          <w:noProof w:val="0"/>
          <w:szCs w:val="24"/>
        </w:rPr>
        <w:t>Правилник о условима заштите животне средине које морају да испуне корисници ИПАРД подстицаја („Службени гласник РС“ број 26/2019);</w:t>
      </w:r>
    </w:p>
    <w:p w:rsidR="002A3964" w:rsidRPr="002A3964" w:rsidRDefault="002A3964" w:rsidP="002A3964">
      <w:pPr>
        <w:numPr>
          <w:ilvl w:val="0"/>
          <w:numId w:val="24"/>
        </w:numPr>
        <w:spacing w:after="0" w:line="240" w:lineRule="auto"/>
        <w:ind w:left="709"/>
        <w:rPr>
          <w:rFonts w:cs="Times New Roman"/>
          <w:noProof w:val="0"/>
          <w:szCs w:val="24"/>
        </w:rPr>
      </w:pPr>
      <w:r w:rsidRPr="002A3964">
        <w:rPr>
          <w:rFonts w:cs="Times New Roman"/>
          <w:noProof w:val="0"/>
          <w:szCs w:val="24"/>
        </w:rPr>
        <w:t>Уредба о разврставању радних места и мерилима за опис радних места државних службеника („Службени гласник РС“ број 26/2019 и 42/2019).</w:t>
      </w:r>
    </w:p>
    <w:p w:rsidR="00E124B7" w:rsidRPr="00B17F4F" w:rsidRDefault="00E124B7" w:rsidP="00381A88">
      <w:pPr>
        <w:spacing w:after="0" w:line="240" w:lineRule="auto"/>
        <w:ind w:left="709" w:hanging="349"/>
        <w:rPr>
          <w:rFonts w:cs="Times New Roman"/>
          <w:noProof w:val="0"/>
          <w:szCs w:val="24"/>
        </w:rPr>
      </w:pPr>
    </w:p>
    <w:p w:rsidR="00B82E02" w:rsidRDefault="00B82E02" w:rsidP="004366CF">
      <w:pPr>
        <w:pStyle w:val="Heading1"/>
        <w:rPr>
          <w:rFonts w:eastAsia="Arial"/>
          <w:spacing w:val="2"/>
        </w:rPr>
      </w:pPr>
      <w:bookmarkStart w:id="25" w:name="_Toc34810332"/>
    </w:p>
    <w:p w:rsidR="00432FCA" w:rsidRPr="00B82E02" w:rsidRDefault="001E2CAE" w:rsidP="004366CF">
      <w:pPr>
        <w:pStyle w:val="Heading1"/>
        <w:rPr>
          <w:rFonts w:eastAsia="Arial"/>
        </w:rPr>
      </w:pPr>
      <w:r w:rsidRPr="00CF7B9C">
        <w:rPr>
          <w:rFonts w:eastAsia="Arial"/>
          <w:spacing w:val="2"/>
        </w:rPr>
        <w:t xml:space="preserve">9. </w:t>
      </w:r>
      <w:r w:rsidR="00432FCA" w:rsidRPr="00CF7B9C">
        <w:rPr>
          <w:rFonts w:eastAsia="Arial"/>
        </w:rPr>
        <w:t>У</w:t>
      </w:r>
      <w:r w:rsidR="00432FCA" w:rsidRPr="00CF7B9C">
        <w:rPr>
          <w:rFonts w:eastAsia="Arial"/>
          <w:spacing w:val="-3"/>
        </w:rPr>
        <w:t>С</w:t>
      </w:r>
      <w:r w:rsidR="00432FCA" w:rsidRPr="00CF7B9C">
        <w:rPr>
          <w:rFonts w:eastAsia="Arial"/>
          <w:spacing w:val="1"/>
        </w:rPr>
        <w:t>Л</w:t>
      </w:r>
      <w:r w:rsidR="00432FCA" w:rsidRPr="00CF7B9C">
        <w:rPr>
          <w:rFonts w:eastAsia="Arial"/>
        </w:rPr>
        <w:t>УГЕ</w:t>
      </w:r>
      <w:r w:rsidR="00432FCA" w:rsidRPr="00CF7B9C">
        <w:rPr>
          <w:rFonts w:eastAsia="Arial"/>
          <w:spacing w:val="1"/>
        </w:rPr>
        <w:t xml:space="preserve"> </w:t>
      </w:r>
      <w:r w:rsidR="00432FCA" w:rsidRPr="00CF7B9C">
        <w:rPr>
          <w:rFonts w:eastAsia="Arial"/>
          <w:spacing w:val="-2"/>
        </w:rPr>
        <w:t>К</w:t>
      </w:r>
      <w:r w:rsidR="00432FCA" w:rsidRPr="00CF7B9C">
        <w:rPr>
          <w:rFonts w:eastAsia="Arial"/>
          <w:spacing w:val="1"/>
        </w:rPr>
        <w:t>О</w:t>
      </w:r>
      <w:r w:rsidR="00432FCA" w:rsidRPr="00CF7B9C">
        <w:rPr>
          <w:rFonts w:eastAsia="Arial"/>
        </w:rPr>
        <w:t>ЈЕ</w:t>
      </w:r>
      <w:r w:rsidR="00432FCA" w:rsidRPr="00CF7B9C">
        <w:rPr>
          <w:rFonts w:eastAsia="Arial"/>
          <w:spacing w:val="-1"/>
        </w:rPr>
        <w:t xml:space="preserve"> </w:t>
      </w:r>
      <w:r w:rsidR="00432FCA" w:rsidRPr="00CF7B9C">
        <w:rPr>
          <w:rFonts w:eastAsia="Arial"/>
          <w:spacing w:val="1"/>
        </w:rPr>
        <w:t>О</w:t>
      </w:r>
      <w:r w:rsidR="00432FCA" w:rsidRPr="00CF7B9C">
        <w:rPr>
          <w:rFonts w:eastAsia="Arial"/>
        </w:rPr>
        <w:t>Р</w:t>
      </w:r>
      <w:r w:rsidR="00432FCA" w:rsidRPr="00CF7B9C">
        <w:rPr>
          <w:rFonts w:eastAsia="Arial"/>
          <w:spacing w:val="2"/>
        </w:rPr>
        <w:t>Г</w:t>
      </w:r>
      <w:r w:rsidR="00432FCA" w:rsidRPr="00CF7B9C">
        <w:rPr>
          <w:rFonts w:eastAsia="Arial"/>
          <w:spacing w:val="-3"/>
        </w:rPr>
        <w:t>А</w:t>
      </w:r>
      <w:r w:rsidR="00432FCA" w:rsidRPr="00CF7B9C">
        <w:rPr>
          <w:rFonts w:eastAsia="Arial"/>
        </w:rPr>
        <w:t>Н ПР</w:t>
      </w:r>
      <w:r w:rsidR="00432FCA" w:rsidRPr="00CF7B9C">
        <w:rPr>
          <w:rFonts w:eastAsia="Arial"/>
          <w:spacing w:val="2"/>
        </w:rPr>
        <w:t>У</w:t>
      </w:r>
      <w:r w:rsidR="00432FCA" w:rsidRPr="00CF7B9C">
        <w:rPr>
          <w:rFonts w:eastAsia="Arial"/>
        </w:rPr>
        <w:t>ЖА</w:t>
      </w:r>
      <w:r w:rsidR="00432FCA" w:rsidRPr="00CF7B9C">
        <w:rPr>
          <w:rFonts w:eastAsia="Arial"/>
          <w:spacing w:val="-6"/>
        </w:rPr>
        <w:t xml:space="preserve"> </w:t>
      </w:r>
      <w:r w:rsidR="00432FCA" w:rsidRPr="00CF7B9C">
        <w:rPr>
          <w:rFonts w:eastAsia="Arial"/>
          <w:spacing w:val="6"/>
        </w:rPr>
        <w:t>З</w:t>
      </w:r>
      <w:r w:rsidR="00432FCA" w:rsidRPr="00CF7B9C">
        <w:rPr>
          <w:rFonts w:eastAsia="Arial"/>
          <w:spacing w:val="-6"/>
        </w:rPr>
        <w:t>А</w:t>
      </w:r>
      <w:r w:rsidR="00432FCA" w:rsidRPr="00CF7B9C">
        <w:rPr>
          <w:rFonts w:eastAsia="Arial"/>
        </w:rPr>
        <w:t>И</w:t>
      </w:r>
      <w:r w:rsidR="00432FCA" w:rsidRPr="00CF7B9C">
        <w:rPr>
          <w:rFonts w:eastAsia="Arial"/>
          <w:spacing w:val="2"/>
        </w:rPr>
        <w:t>Н</w:t>
      </w:r>
      <w:r w:rsidR="00432FCA" w:rsidRPr="00CF7B9C">
        <w:rPr>
          <w:rFonts w:eastAsia="Arial"/>
          <w:spacing w:val="-2"/>
        </w:rPr>
        <w:t>Т</w:t>
      </w:r>
      <w:r w:rsidR="00432FCA" w:rsidRPr="00CF7B9C">
        <w:rPr>
          <w:rFonts w:eastAsia="Arial"/>
        </w:rPr>
        <w:t>ЕР</w:t>
      </w:r>
      <w:r w:rsidR="00432FCA" w:rsidRPr="00CF7B9C">
        <w:rPr>
          <w:rFonts w:eastAsia="Arial"/>
          <w:spacing w:val="2"/>
        </w:rPr>
        <w:t>ЕС</w:t>
      </w:r>
      <w:r w:rsidR="00432FCA" w:rsidRPr="00CF7B9C">
        <w:rPr>
          <w:rFonts w:eastAsia="Arial"/>
          <w:spacing w:val="1"/>
        </w:rPr>
        <w:t>О</w:t>
      </w:r>
      <w:r w:rsidR="00432FCA" w:rsidRPr="00CF7B9C">
        <w:rPr>
          <w:rFonts w:eastAsia="Arial"/>
          <w:spacing w:val="2"/>
        </w:rPr>
        <w:t>В</w:t>
      </w:r>
      <w:r w:rsidR="00432FCA" w:rsidRPr="00CF7B9C">
        <w:rPr>
          <w:rFonts w:eastAsia="Arial"/>
          <w:spacing w:val="-6"/>
        </w:rPr>
        <w:t>А</w:t>
      </w:r>
      <w:r w:rsidR="00432FCA" w:rsidRPr="00CF7B9C">
        <w:rPr>
          <w:rFonts w:eastAsia="Arial"/>
          <w:spacing w:val="-1"/>
        </w:rPr>
        <w:t>Н</w:t>
      </w:r>
      <w:r w:rsidR="00432FCA" w:rsidRPr="00CF7B9C">
        <w:rPr>
          <w:rFonts w:eastAsia="Arial"/>
        </w:rPr>
        <w:t>И</w:t>
      </w:r>
      <w:r w:rsidR="00CF7B9C">
        <w:rPr>
          <w:rFonts w:eastAsia="Arial"/>
        </w:rPr>
        <w:t>М</w:t>
      </w:r>
      <w:r w:rsidR="00432FCA" w:rsidRPr="00CF7B9C">
        <w:rPr>
          <w:rFonts w:eastAsia="Arial"/>
          <w:spacing w:val="3"/>
        </w:rPr>
        <w:t xml:space="preserve"> </w:t>
      </w:r>
      <w:r w:rsidR="00432FCA" w:rsidRPr="00CF7B9C">
        <w:rPr>
          <w:rFonts w:eastAsia="Arial"/>
          <w:spacing w:val="1"/>
        </w:rPr>
        <w:t>Л</w:t>
      </w:r>
      <w:r w:rsidR="00432FCA" w:rsidRPr="00CF7B9C">
        <w:rPr>
          <w:rFonts w:eastAsia="Arial"/>
        </w:rPr>
        <w:t>ИЦИ</w:t>
      </w:r>
      <w:r w:rsidR="00432FCA" w:rsidRPr="00CF7B9C">
        <w:rPr>
          <w:rFonts w:eastAsia="Arial"/>
          <w:spacing w:val="4"/>
        </w:rPr>
        <w:t>М</w:t>
      </w:r>
      <w:r w:rsidR="00432FCA" w:rsidRPr="00CF7B9C">
        <w:rPr>
          <w:rFonts w:eastAsia="Arial"/>
        </w:rPr>
        <w:t>А</w:t>
      </w:r>
      <w:bookmarkEnd w:id="25"/>
    </w:p>
    <w:p w:rsidR="00B549F3" w:rsidRPr="00B549F3" w:rsidRDefault="00B549F3" w:rsidP="00B2365A">
      <w:pPr>
        <w:jc w:val="left"/>
      </w:pPr>
    </w:p>
    <w:p w:rsidR="0090104B" w:rsidRPr="00117E0F" w:rsidRDefault="0090104B" w:rsidP="0090104B">
      <w:pPr>
        <w:spacing w:after="0" w:line="240" w:lineRule="atLeast"/>
        <w:ind w:firstLine="72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На</w:t>
      </w:r>
      <w:r w:rsidRPr="00117E0F">
        <w:rPr>
          <w:rFonts w:eastAsia="Times New Roman" w:cs="Times New Roman"/>
          <w:spacing w:val="2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2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ди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2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ом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во</w:t>
      </w:r>
      <w:r w:rsidRPr="00117E0F">
        <w:rPr>
          <w:rFonts w:eastAsia="Times New Roman" w:cs="Times New Roman"/>
          <w:spacing w:val="3"/>
          <w:sz w:val="25"/>
          <w:szCs w:val="25"/>
        </w:rPr>
        <w:t>ј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pacing w:val="1"/>
          <w:sz w:val="25"/>
          <w:szCs w:val="25"/>
        </w:rPr>
        <w:t>С</w:t>
      </w:r>
      <w:r w:rsidRPr="00117E0F">
        <w:rPr>
          <w:rFonts w:eastAsia="Times New Roman" w:cs="Times New Roman"/>
          <w:spacing w:val="14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жб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гл</w:t>
      </w:r>
      <w:r w:rsidRPr="00117E0F">
        <w:rPr>
          <w:rFonts w:eastAsia="Times New Roman" w:cs="Times New Roman"/>
          <w:spacing w:val="-1"/>
          <w:sz w:val="25"/>
          <w:szCs w:val="25"/>
        </w:rPr>
        <w:t>ас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к</w:t>
      </w:r>
      <w:r w:rsidRPr="00117E0F">
        <w:rPr>
          <w:rFonts w:eastAsia="Times New Roman" w:cs="Times New Roman"/>
          <w:spacing w:val="15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РС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1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бр.41/2009</w:t>
      </w:r>
      <w:r w:rsidRPr="00117E0F">
        <w:rPr>
          <w:rFonts w:eastAsia="Times New Roman" w:cs="Times New Roman"/>
          <w:spacing w:val="4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5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10/2013</w:t>
      </w:r>
      <w:r w:rsidRPr="00117E0F">
        <w:rPr>
          <w:rFonts w:eastAsia="Times New Roman" w:cs="Times New Roman"/>
          <w:spacing w:val="5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-</w:t>
      </w:r>
      <w:r w:rsidRPr="00117E0F">
        <w:rPr>
          <w:rFonts w:eastAsia="Times New Roman" w:cs="Times New Roman"/>
          <w:spacing w:val="5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р.</w:t>
      </w:r>
      <w:r>
        <w:rPr>
          <w:rFonts w:eastAsia="Times New Roman" w:cs="Times New Roman"/>
          <w:spacing w:val="54"/>
          <w:sz w:val="25"/>
          <w:szCs w:val="25"/>
        </w:rPr>
        <w:t xml:space="preserve"> </w:t>
      </w:r>
      <w:r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3"/>
          <w:sz w:val="25"/>
          <w:szCs w:val="25"/>
        </w:rPr>
        <w:t>н</w:t>
      </w:r>
      <w:r>
        <w:rPr>
          <w:rFonts w:eastAsia="Times New Roman" w:cs="Times New Roman"/>
          <w:spacing w:val="3"/>
          <w:sz w:val="25"/>
          <w:szCs w:val="25"/>
        </w:rPr>
        <w:t xml:space="preserve"> и 101/2016</w:t>
      </w:r>
      <w:r w:rsidRPr="00117E0F">
        <w:rPr>
          <w:rFonts w:eastAsia="Times New Roman" w:cs="Times New Roman"/>
          <w:sz w:val="25"/>
          <w:szCs w:val="25"/>
        </w:rPr>
        <w:t>)</w:t>
      </w:r>
      <w:r w:rsidRPr="00117E0F">
        <w:rPr>
          <w:rFonts w:eastAsia="Times New Roman" w:cs="Times New Roman"/>
          <w:spacing w:val="5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5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2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5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5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-2"/>
          <w:sz w:val="25"/>
          <w:szCs w:val="25"/>
        </w:rPr>
        <w:t>ј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ма</w:t>
      </w:r>
      <w:r w:rsidRPr="00117E0F">
        <w:rPr>
          <w:rFonts w:eastAsia="Times New Roman" w:cs="Times New Roman"/>
          <w:spacing w:val="4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5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ди</w:t>
      </w:r>
      <w:r w:rsidRPr="00117E0F">
        <w:rPr>
          <w:rFonts w:eastAsia="Times New Roman" w:cs="Times New Roman"/>
          <w:spacing w:val="4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5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ом 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во</w:t>
      </w:r>
      <w:r w:rsidRPr="00117E0F">
        <w:rPr>
          <w:rFonts w:eastAsia="Times New Roman" w:cs="Times New Roman"/>
          <w:spacing w:val="3"/>
          <w:sz w:val="25"/>
          <w:szCs w:val="25"/>
        </w:rPr>
        <w:t>ј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(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pacing w:val="1"/>
          <w:sz w:val="25"/>
          <w:szCs w:val="25"/>
        </w:rPr>
        <w:t>С</w:t>
      </w:r>
      <w:r w:rsidRPr="00117E0F">
        <w:rPr>
          <w:rFonts w:eastAsia="Times New Roman" w:cs="Times New Roman"/>
          <w:spacing w:val="6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жб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2"/>
          <w:sz w:val="25"/>
          <w:szCs w:val="25"/>
        </w:rPr>
        <w:t>г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ас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к</w:t>
      </w:r>
      <w:r w:rsidRPr="00117E0F">
        <w:rPr>
          <w:rFonts w:eastAsia="Times New Roman" w:cs="Times New Roman"/>
          <w:spacing w:val="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РС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бр.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10/2013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, </w:t>
      </w:r>
      <w:r w:rsidRPr="00117E0F">
        <w:rPr>
          <w:rFonts w:eastAsia="Times New Roman" w:cs="Times New Roman"/>
          <w:sz w:val="25"/>
          <w:szCs w:val="25"/>
        </w:rPr>
        <w:t>142</w:t>
      </w:r>
      <w:r w:rsidRPr="00117E0F">
        <w:rPr>
          <w:rFonts w:eastAsia="Times New Roman" w:cs="Times New Roman"/>
          <w:spacing w:val="-2"/>
          <w:sz w:val="25"/>
          <w:szCs w:val="25"/>
        </w:rPr>
        <w:t>/</w:t>
      </w:r>
      <w:r>
        <w:rPr>
          <w:rFonts w:eastAsia="Times New Roman" w:cs="Times New Roman"/>
          <w:sz w:val="25"/>
          <w:szCs w:val="25"/>
        </w:rPr>
        <w:t>2014,</w:t>
      </w:r>
      <w:r w:rsidRPr="00117E0F">
        <w:rPr>
          <w:rFonts w:eastAsia="Times New Roman" w:cs="Times New Roman"/>
          <w:sz w:val="25"/>
          <w:szCs w:val="25"/>
        </w:rPr>
        <w:t xml:space="preserve"> 103/2015</w:t>
      </w:r>
      <w:r>
        <w:rPr>
          <w:rFonts w:eastAsia="Times New Roman" w:cs="Times New Roman"/>
          <w:sz w:val="25"/>
          <w:szCs w:val="25"/>
        </w:rPr>
        <w:t xml:space="preserve"> и </w:t>
      </w:r>
      <w:r>
        <w:t>101/2016</w:t>
      </w:r>
      <w:r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), </w:t>
      </w:r>
      <w:r w:rsidRPr="00117E0F">
        <w:rPr>
          <w:rFonts w:eastAsia="Times New Roman" w:cs="Times New Roman"/>
          <w:spacing w:val="1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гр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ћ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ња 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6"/>
          <w:sz w:val="25"/>
          <w:szCs w:val="25"/>
        </w:rPr>
        <w:t>т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>пк</w:t>
      </w:r>
      <w:r w:rsidRPr="00117E0F">
        <w:rPr>
          <w:rFonts w:eastAsia="Times New Roman" w:cs="Times New Roman"/>
          <w:sz w:val="25"/>
          <w:szCs w:val="25"/>
        </w:rPr>
        <w:t xml:space="preserve">е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1"/>
          <w:sz w:val="25"/>
          <w:szCs w:val="25"/>
        </w:rPr>
        <w:t>ини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ти</w:t>
      </w:r>
      <w:r w:rsidRPr="00117E0F">
        <w:rPr>
          <w:rFonts w:eastAsia="Times New Roman" w:cs="Times New Roman"/>
          <w:spacing w:val="-3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 xml:space="preserve">е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нт</w:t>
      </w:r>
      <w:r w:rsidRPr="00117E0F">
        <w:rPr>
          <w:rFonts w:eastAsia="Times New Roman" w:cs="Times New Roman"/>
          <w:spacing w:val="-2"/>
          <w:sz w:val="25"/>
          <w:szCs w:val="25"/>
        </w:rPr>
        <w:t>р</w:t>
      </w:r>
      <w:r w:rsidRPr="00117E0F">
        <w:rPr>
          <w:rFonts w:eastAsia="Times New Roman" w:cs="Times New Roman"/>
          <w:sz w:val="25"/>
          <w:szCs w:val="25"/>
        </w:rPr>
        <w:t>оле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ров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ре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pacing w:val="-2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њ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лова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 одобр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ње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-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.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pacing w:val="7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4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 xml:space="preserve">у 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је од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5"/>
          <w:sz w:val="25"/>
          <w:szCs w:val="25"/>
        </w:rPr>
        <w:t>ч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је д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кт</w:t>
      </w:r>
      <w:r w:rsidRPr="00117E0F">
        <w:rPr>
          <w:rFonts w:eastAsia="Times New Roman" w:cs="Times New Roman"/>
          <w:sz w:val="25"/>
          <w:szCs w:val="25"/>
        </w:rPr>
        <w:t xml:space="preserve">ор </w:t>
      </w:r>
      <w:r w:rsidRPr="00117E0F">
        <w:rPr>
          <w:rFonts w:eastAsia="Times New Roman" w:cs="Times New Roman"/>
          <w:spacing w:val="1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 xml:space="preserve">ве 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ш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3"/>
          <w:sz w:val="25"/>
          <w:szCs w:val="25"/>
        </w:rPr>
        <w:t>м</w:t>
      </w:r>
      <w:r w:rsidRPr="00117E0F">
        <w:rPr>
          <w:rFonts w:eastAsia="Times New Roman" w:cs="Times New Roman"/>
          <w:sz w:val="25"/>
          <w:szCs w:val="25"/>
        </w:rPr>
        <w:t xml:space="preserve">. 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С об</w:t>
      </w:r>
      <w:r w:rsidRPr="00117E0F">
        <w:rPr>
          <w:rFonts w:eastAsia="Times New Roman" w:cs="Times New Roman"/>
          <w:spacing w:val="1"/>
          <w:sz w:val="25"/>
          <w:szCs w:val="25"/>
        </w:rPr>
        <w:t>зи</w:t>
      </w:r>
      <w:r w:rsidRPr="00117E0F">
        <w:rPr>
          <w:rFonts w:eastAsia="Times New Roman" w:cs="Times New Roman"/>
          <w:sz w:val="25"/>
          <w:szCs w:val="25"/>
        </w:rPr>
        <w:t xml:space="preserve">ром да </w:t>
      </w:r>
      <w:r w:rsidRPr="00117E0F">
        <w:rPr>
          <w:rFonts w:eastAsia="Times New Roman" w:cs="Times New Roman"/>
          <w:spacing w:val="4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у ова 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ш</w:t>
      </w:r>
      <w:r w:rsidRPr="00117E0F">
        <w:rPr>
          <w:rFonts w:eastAsia="Times New Roman" w:cs="Times New Roman"/>
          <w:spacing w:val="2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 xml:space="preserve">ња 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кт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 xml:space="preserve">,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 xml:space="preserve">а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т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к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до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ош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ња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ро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ове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7"/>
          <w:sz w:val="25"/>
          <w:szCs w:val="25"/>
        </w:rPr>
        <w:t>њ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5"/>
          <w:sz w:val="25"/>
          <w:szCs w:val="25"/>
        </w:rPr>
        <w:t>ј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4"/>
          <w:sz w:val="25"/>
          <w:szCs w:val="25"/>
        </w:rPr>
        <w:t>с</w:t>
      </w:r>
      <w:r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z w:val="25"/>
          <w:szCs w:val="25"/>
        </w:rPr>
        <w:t>др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>
        <w:rPr>
          <w:rFonts w:eastAsia="Times New Roman" w:cs="Times New Roman"/>
          <w:sz w:val="25"/>
          <w:szCs w:val="25"/>
        </w:rPr>
        <w:t xml:space="preserve">дбе закона који уређује општи управни поступак. </w:t>
      </w:r>
      <w:r w:rsidRPr="00117E0F">
        <w:rPr>
          <w:rFonts w:eastAsia="Times New Roman" w:cs="Times New Roman"/>
          <w:spacing w:val="1"/>
          <w:sz w:val="25"/>
          <w:szCs w:val="25"/>
        </w:rPr>
        <w:t>С</w:t>
      </w:r>
      <w:r w:rsidRPr="00117E0F">
        <w:rPr>
          <w:rFonts w:eastAsia="Times New Roman" w:cs="Times New Roman"/>
          <w:spacing w:val="2"/>
          <w:sz w:val="25"/>
          <w:szCs w:val="25"/>
        </w:rPr>
        <w:t>х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2"/>
          <w:sz w:val="25"/>
          <w:szCs w:val="25"/>
        </w:rPr>
        <w:t>д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ом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6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у 201</w:t>
      </w:r>
      <w:r w:rsidRPr="00117E0F">
        <w:rPr>
          <w:rFonts w:eastAsia="Times New Roman" w:cs="Times New Roman"/>
          <w:spacing w:val="1"/>
          <w:sz w:val="25"/>
          <w:szCs w:val="25"/>
        </w:rPr>
        <w:t>3</w:t>
      </w:r>
      <w:r w:rsidRPr="00117E0F">
        <w:rPr>
          <w:rFonts w:eastAsia="Times New Roman" w:cs="Times New Roman"/>
          <w:sz w:val="25"/>
          <w:szCs w:val="25"/>
        </w:rPr>
        <w:t>.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год</w:t>
      </w:r>
      <w:r w:rsidRPr="00117E0F">
        <w:rPr>
          <w:rFonts w:eastAsia="Times New Roman" w:cs="Times New Roman"/>
          <w:spacing w:val="1"/>
          <w:sz w:val="25"/>
          <w:szCs w:val="25"/>
        </w:rPr>
        <w:t>ин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Уп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г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ћ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2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об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ла</w:t>
      </w:r>
      <w:r w:rsidRPr="00117E0F">
        <w:rPr>
          <w:rFonts w:eastAsia="Times New Roman" w:cs="Times New Roman"/>
          <w:spacing w:val="1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525,568</w:t>
      </w:r>
      <w:r w:rsidRPr="00117E0F">
        <w:rPr>
          <w:rFonts w:eastAsia="Times New Roman" w:cs="Times New Roman"/>
          <w:spacing w:val="1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х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 xml:space="preserve">а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ч</w:t>
      </w:r>
      <w:r w:rsidRPr="00117E0F">
        <w:rPr>
          <w:rFonts w:eastAsia="Times New Roman" w:cs="Times New Roman"/>
          <w:spacing w:val="1"/>
          <w:sz w:val="25"/>
          <w:szCs w:val="25"/>
        </w:rPr>
        <w:t>ит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2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ја</w:t>
      </w:r>
      <w:r w:rsidRPr="00117E0F">
        <w:rPr>
          <w:rFonts w:eastAsia="Times New Roman" w:cs="Times New Roman"/>
          <w:spacing w:val="-1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2014.</w:t>
      </w:r>
      <w:r w:rsidRPr="00117E0F">
        <w:rPr>
          <w:rFonts w:eastAsia="Times New Roman" w:cs="Times New Roman"/>
          <w:spacing w:val="-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год</w:t>
      </w:r>
      <w:r w:rsidRPr="00117E0F">
        <w:rPr>
          <w:rFonts w:eastAsia="Times New Roman" w:cs="Times New Roman"/>
          <w:spacing w:val="1"/>
          <w:sz w:val="25"/>
          <w:szCs w:val="25"/>
        </w:rPr>
        <w:t>ин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642,683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3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х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.</w:t>
      </w:r>
    </w:p>
    <w:p w:rsidR="0090104B" w:rsidRDefault="0090104B" w:rsidP="0090104B">
      <w:pPr>
        <w:jc w:val="left"/>
        <w:rPr>
          <w:rFonts w:eastAsia="Times New Roman" w:cs="Times New Roman"/>
          <w:szCs w:val="24"/>
          <w:highlight w:val="red"/>
        </w:rPr>
      </w:pPr>
      <w:r>
        <w:rPr>
          <w:rFonts w:eastAsia="Times New Roman" w:cs="Times New Roman"/>
          <w:szCs w:val="24"/>
          <w:highlight w:val="red"/>
        </w:rPr>
        <w:br w:type="page"/>
      </w:r>
    </w:p>
    <w:p w:rsidR="009C1DF8" w:rsidRDefault="009C1DF8" w:rsidP="00B2365A">
      <w:pPr>
        <w:pStyle w:val="Heading1"/>
        <w:rPr>
          <w:rFonts w:eastAsia="Arial"/>
        </w:rPr>
      </w:pPr>
      <w:bookmarkStart w:id="26" w:name="_Toc34810333"/>
      <w:r>
        <w:rPr>
          <w:rFonts w:eastAsia="Arial"/>
        </w:rPr>
        <w:lastRenderedPageBreak/>
        <w:t>10.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2"/>
        </w:rPr>
        <w:t>П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С</w:t>
      </w:r>
      <w:r>
        <w:rPr>
          <w:rFonts w:eastAsia="Arial"/>
          <w:spacing w:val="-2"/>
        </w:rPr>
        <w:t>Т</w:t>
      </w:r>
      <w:r>
        <w:rPr>
          <w:rFonts w:eastAsia="Arial"/>
        </w:rPr>
        <w:t>У</w:t>
      </w:r>
      <w:r>
        <w:rPr>
          <w:rFonts w:eastAsia="Arial"/>
          <w:spacing w:val="2"/>
        </w:rPr>
        <w:t>П</w:t>
      </w:r>
      <w:r>
        <w:rPr>
          <w:rFonts w:eastAsia="Arial"/>
          <w:spacing w:val="-6"/>
        </w:rPr>
        <w:t>А</w:t>
      </w:r>
      <w:r>
        <w:rPr>
          <w:rFonts w:eastAsia="Arial"/>
        </w:rPr>
        <w:t>К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4"/>
        </w:rPr>
        <w:t>Р</w:t>
      </w:r>
      <w:r>
        <w:rPr>
          <w:rFonts w:eastAsia="Arial"/>
          <w:spacing w:val="-6"/>
        </w:rPr>
        <w:t>А</w:t>
      </w:r>
      <w:r>
        <w:rPr>
          <w:rFonts w:eastAsia="Arial"/>
          <w:spacing w:val="1"/>
        </w:rPr>
        <w:t>Д</w:t>
      </w:r>
      <w:r>
        <w:rPr>
          <w:rFonts w:eastAsia="Arial"/>
        </w:rPr>
        <w:t>И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ПР</w:t>
      </w:r>
      <w:r>
        <w:rPr>
          <w:rFonts w:eastAsia="Arial"/>
          <w:spacing w:val="2"/>
        </w:rPr>
        <w:t>У</w:t>
      </w:r>
      <w:r>
        <w:rPr>
          <w:rFonts w:eastAsia="Arial"/>
        </w:rPr>
        <w:t>Ж</w:t>
      </w:r>
      <w:r>
        <w:rPr>
          <w:rFonts w:eastAsia="Arial"/>
          <w:spacing w:val="-6"/>
        </w:rPr>
        <w:t>А</w:t>
      </w:r>
      <w:r>
        <w:rPr>
          <w:rFonts w:eastAsia="Arial"/>
          <w:spacing w:val="6"/>
        </w:rPr>
        <w:t>Њ</w:t>
      </w:r>
      <w:r>
        <w:rPr>
          <w:rFonts w:eastAsia="Arial"/>
        </w:rPr>
        <w:t>А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-1"/>
        </w:rPr>
        <w:t>С</w:t>
      </w:r>
      <w:r>
        <w:rPr>
          <w:rFonts w:eastAsia="Arial"/>
          <w:spacing w:val="1"/>
        </w:rPr>
        <w:t>Л</w:t>
      </w:r>
      <w:r>
        <w:rPr>
          <w:rFonts w:eastAsia="Arial"/>
        </w:rPr>
        <w:t>У</w:t>
      </w:r>
      <w:r>
        <w:rPr>
          <w:rFonts w:eastAsia="Arial"/>
          <w:spacing w:val="5"/>
        </w:rPr>
        <w:t>Г</w:t>
      </w:r>
      <w:r>
        <w:rPr>
          <w:rFonts w:eastAsia="Arial"/>
        </w:rPr>
        <w:t>А</w:t>
      </w:r>
      <w:bookmarkEnd w:id="26"/>
    </w:p>
    <w:p w:rsidR="009C1DF8" w:rsidRDefault="009C1DF8" w:rsidP="00B2365A">
      <w:pPr>
        <w:spacing w:before="3" w:after="0" w:line="110" w:lineRule="exact"/>
        <w:jc w:val="left"/>
        <w:rPr>
          <w:sz w:val="11"/>
          <w:szCs w:val="11"/>
        </w:rPr>
      </w:pPr>
    </w:p>
    <w:p w:rsidR="009C1DF8" w:rsidRDefault="009C1DF8" w:rsidP="00B2365A">
      <w:pPr>
        <w:spacing w:after="0" w:line="200" w:lineRule="exact"/>
        <w:jc w:val="left"/>
        <w:rPr>
          <w:sz w:val="20"/>
          <w:szCs w:val="20"/>
        </w:rPr>
      </w:pPr>
    </w:p>
    <w:p w:rsidR="00005311" w:rsidRDefault="00005311" w:rsidP="00B2365A">
      <w:pPr>
        <w:spacing w:after="0" w:line="240" w:lineRule="atLeast"/>
        <w:jc w:val="left"/>
      </w:pPr>
    </w:p>
    <w:p w:rsidR="00117E0F" w:rsidRPr="00117E0F" w:rsidRDefault="009C1DF8" w:rsidP="00AC7815">
      <w:pPr>
        <w:spacing w:after="0" w:line="240" w:lineRule="atLeast"/>
        <w:ind w:firstLine="720"/>
        <w:rPr>
          <w:sz w:val="25"/>
          <w:szCs w:val="25"/>
        </w:rPr>
      </w:pPr>
      <w:r w:rsidRPr="00117E0F">
        <w:rPr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="00005311" w:rsidRPr="00117E0F">
        <w:rPr>
          <w:sz w:val="25"/>
          <w:szCs w:val="25"/>
        </w:rPr>
        <w:t xml:space="preserve">ве </w:t>
      </w:r>
      <w:r w:rsidRPr="00117E0F">
        <w:rPr>
          <w:spacing w:val="1"/>
          <w:sz w:val="25"/>
          <w:szCs w:val="25"/>
        </w:rPr>
        <w:t>з</w:t>
      </w:r>
      <w:r w:rsidR="00005311"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a</w:t>
      </w:r>
      <w:r w:rsidRPr="00117E0F">
        <w:rPr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ва</w:t>
      </w:r>
      <w:r w:rsidRPr="00117E0F">
        <w:rPr>
          <w:sz w:val="25"/>
          <w:szCs w:val="25"/>
        </w:rPr>
        <w:tab/>
      </w:r>
      <w:r w:rsidR="0036215E">
        <w:rPr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pacing w:val="2"/>
          <w:sz w:val="25"/>
          <w:szCs w:val="25"/>
        </w:rPr>
        <w:t>х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н</w:t>
      </w:r>
      <w:r w:rsidR="00005311" w:rsidRPr="00117E0F">
        <w:rPr>
          <w:sz w:val="25"/>
          <w:szCs w:val="25"/>
        </w:rPr>
        <w:t xml:space="preserve">ом </w:t>
      </w:r>
      <w:r w:rsidRPr="00117E0F">
        <w:rPr>
          <w:sz w:val="25"/>
          <w:szCs w:val="25"/>
        </w:rPr>
        <w:t>до</w:t>
      </w:r>
      <w:r w:rsidRPr="00117E0F">
        <w:rPr>
          <w:spacing w:val="4"/>
          <w:sz w:val="25"/>
          <w:szCs w:val="25"/>
        </w:rPr>
        <w:t>к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7"/>
          <w:sz w:val="25"/>
          <w:szCs w:val="25"/>
        </w:rPr>
        <w:t>м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ци</w:t>
      </w:r>
      <w:r w:rsidRPr="00117E0F">
        <w:rPr>
          <w:sz w:val="25"/>
          <w:szCs w:val="25"/>
        </w:rPr>
        <w:t>јом,</w:t>
      </w:r>
      <w:r w:rsidR="00005311" w:rsidRPr="00117E0F">
        <w:rPr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2"/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и</w:t>
      </w:r>
      <w:r w:rsidRPr="00117E0F">
        <w:rPr>
          <w:spacing w:val="11"/>
          <w:sz w:val="25"/>
          <w:szCs w:val="25"/>
        </w:rPr>
        <w:t xml:space="preserve"> </w:t>
      </w:r>
      <w:r w:rsidRPr="00117E0F">
        <w:rPr>
          <w:sz w:val="25"/>
          <w:szCs w:val="25"/>
        </w:rPr>
        <w:t>ш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3"/>
          <w:sz w:val="25"/>
          <w:szCs w:val="25"/>
        </w:rPr>
        <w:t>љ</w:t>
      </w:r>
      <w:r w:rsidRPr="00117E0F">
        <w:rPr>
          <w:sz w:val="25"/>
          <w:szCs w:val="25"/>
        </w:rPr>
        <w:t>у</w:t>
      </w:r>
      <w:r w:rsidRPr="00117E0F">
        <w:rPr>
          <w:spacing w:val="1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др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с</w:t>
      </w:r>
      <w:r w:rsidRPr="00117E0F">
        <w:rPr>
          <w:sz w:val="25"/>
          <w:szCs w:val="25"/>
        </w:rPr>
        <w:t>у</w:t>
      </w:r>
      <w:r w:rsidRPr="00117E0F">
        <w:rPr>
          <w:spacing w:val="12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У</w:t>
      </w:r>
      <w:r w:rsidRPr="00117E0F">
        <w:rPr>
          <w:b/>
          <w:bCs/>
          <w:spacing w:val="1"/>
          <w:sz w:val="25"/>
          <w:szCs w:val="25"/>
        </w:rPr>
        <w:t>пр</w:t>
      </w:r>
      <w:r w:rsidRPr="00117E0F">
        <w:rPr>
          <w:b/>
          <w:bCs/>
          <w:sz w:val="25"/>
          <w:szCs w:val="25"/>
        </w:rPr>
        <w:t>аве</w:t>
      </w:r>
      <w:r w:rsidRPr="00117E0F">
        <w:rPr>
          <w:b/>
          <w:bCs/>
          <w:spacing w:val="13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за</w:t>
      </w:r>
      <w:r w:rsidRPr="00117E0F">
        <w:rPr>
          <w:b/>
          <w:bCs/>
          <w:spacing w:val="19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а</w:t>
      </w:r>
      <w:r w:rsidRPr="00117E0F">
        <w:rPr>
          <w:b/>
          <w:bCs/>
          <w:spacing w:val="-1"/>
          <w:sz w:val="25"/>
          <w:szCs w:val="25"/>
        </w:rPr>
        <w:t>г</w:t>
      </w:r>
      <w:r w:rsidRPr="00117E0F">
        <w:rPr>
          <w:b/>
          <w:bCs/>
          <w:spacing w:val="1"/>
          <w:sz w:val="25"/>
          <w:szCs w:val="25"/>
        </w:rPr>
        <w:t>р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1"/>
          <w:sz w:val="25"/>
          <w:szCs w:val="25"/>
        </w:rPr>
        <w:t>рн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12"/>
          <w:sz w:val="25"/>
          <w:szCs w:val="25"/>
        </w:rPr>
        <w:t xml:space="preserve"> </w:t>
      </w:r>
      <w:r w:rsidRPr="00117E0F">
        <w:rPr>
          <w:b/>
          <w:bCs/>
          <w:spacing w:val="1"/>
          <w:sz w:val="25"/>
          <w:szCs w:val="25"/>
        </w:rPr>
        <w:t>п</w:t>
      </w:r>
      <w:r w:rsidRPr="00117E0F">
        <w:rPr>
          <w:b/>
          <w:bCs/>
          <w:sz w:val="25"/>
          <w:szCs w:val="25"/>
        </w:rPr>
        <w:t>ла</w:t>
      </w:r>
      <w:r w:rsidRPr="00117E0F">
        <w:rPr>
          <w:b/>
          <w:bCs/>
          <w:spacing w:val="1"/>
          <w:sz w:val="25"/>
          <w:szCs w:val="25"/>
        </w:rPr>
        <w:t>ћ</w:t>
      </w:r>
      <w:r w:rsidRPr="00117E0F">
        <w:rPr>
          <w:b/>
          <w:bCs/>
          <w:spacing w:val="-2"/>
          <w:sz w:val="25"/>
          <w:szCs w:val="25"/>
        </w:rPr>
        <w:t>а</w:t>
      </w:r>
      <w:r w:rsidRPr="00117E0F">
        <w:rPr>
          <w:b/>
          <w:bCs/>
          <w:spacing w:val="1"/>
          <w:sz w:val="25"/>
          <w:szCs w:val="25"/>
        </w:rPr>
        <w:t>њ</w:t>
      </w:r>
      <w:r w:rsidRPr="00117E0F">
        <w:rPr>
          <w:b/>
          <w:bCs/>
          <w:sz w:val="25"/>
          <w:szCs w:val="25"/>
        </w:rPr>
        <w:t>а,</w:t>
      </w:r>
      <w:r w:rsidRPr="00117E0F">
        <w:rPr>
          <w:b/>
          <w:bCs/>
          <w:spacing w:val="17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Б</w:t>
      </w:r>
      <w:r w:rsidRPr="00117E0F">
        <w:rPr>
          <w:b/>
          <w:bCs/>
          <w:sz w:val="25"/>
          <w:szCs w:val="25"/>
        </w:rPr>
        <w:t>ул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в</w:t>
      </w:r>
      <w:r w:rsidRPr="00117E0F">
        <w:rPr>
          <w:b/>
          <w:bCs/>
          <w:spacing w:val="-2"/>
          <w:sz w:val="25"/>
          <w:szCs w:val="25"/>
        </w:rPr>
        <w:t>а</w:t>
      </w:r>
      <w:r w:rsidRPr="00117E0F">
        <w:rPr>
          <w:b/>
          <w:bCs/>
          <w:sz w:val="25"/>
          <w:szCs w:val="25"/>
        </w:rPr>
        <w:t>р</w:t>
      </w:r>
      <w:r w:rsidRPr="00117E0F">
        <w:rPr>
          <w:b/>
          <w:bCs/>
          <w:spacing w:val="13"/>
          <w:sz w:val="25"/>
          <w:szCs w:val="25"/>
        </w:rPr>
        <w:t xml:space="preserve"> </w:t>
      </w:r>
      <w:r w:rsidRPr="00117E0F">
        <w:rPr>
          <w:b/>
          <w:bCs/>
          <w:spacing w:val="1"/>
          <w:sz w:val="25"/>
          <w:szCs w:val="25"/>
        </w:rPr>
        <w:t>кр</w:t>
      </w:r>
      <w:r w:rsidRPr="00117E0F">
        <w:rPr>
          <w:b/>
          <w:bCs/>
          <w:sz w:val="25"/>
          <w:szCs w:val="25"/>
        </w:rPr>
        <w:t>аља</w:t>
      </w:r>
      <w:r w:rsidRPr="00117E0F">
        <w:rPr>
          <w:b/>
          <w:bCs/>
          <w:spacing w:val="14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Ал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pacing w:val="1"/>
          <w:sz w:val="25"/>
          <w:szCs w:val="25"/>
        </w:rPr>
        <w:t>к</w:t>
      </w:r>
      <w:r w:rsidRPr="00117E0F">
        <w:rPr>
          <w:b/>
          <w:bCs/>
          <w:spacing w:val="-1"/>
          <w:sz w:val="25"/>
          <w:szCs w:val="25"/>
        </w:rPr>
        <w:t>с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1"/>
          <w:sz w:val="25"/>
          <w:szCs w:val="25"/>
        </w:rPr>
        <w:t>ндр</w:t>
      </w:r>
      <w:r w:rsidRPr="00117E0F">
        <w:rPr>
          <w:b/>
          <w:bCs/>
          <w:sz w:val="25"/>
          <w:szCs w:val="25"/>
        </w:rPr>
        <w:t>а</w:t>
      </w:r>
      <w:r w:rsidRPr="00117E0F">
        <w:rPr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84,</w:t>
      </w:r>
      <w:r w:rsidRPr="00117E0F">
        <w:rPr>
          <w:b/>
          <w:bCs/>
          <w:spacing w:val="52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11050</w:t>
      </w:r>
      <w:r w:rsidRPr="00117E0F">
        <w:rPr>
          <w:b/>
          <w:bCs/>
          <w:spacing w:val="49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Б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о</w:t>
      </w:r>
      <w:r w:rsidRPr="00117E0F">
        <w:rPr>
          <w:b/>
          <w:bCs/>
          <w:spacing w:val="-1"/>
          <w:sz w:val="25"/>
          <w:szCs w:val="25"/>
        </w:rPr>
        <w:t>г</w:t>
      </w:r>
      <w:r w:rsidRPr="00117E0F">
        <w:rPr>
          <w:b/>
          <w:bCs/>
          <w:spacing w:val="1"/>
          <w:sz w:val="25"/>
          <w:szCs w:val="25"/>
        </w:rPr>
        <w:t>р</w:t>
      </w:r>
      <w:r w:rsidRPr="00117E0F">
        <w:rPr>
          <w:b/>
          <w:bCs/>
          <w:sz w:val="25"/>
          <w:szCs w:val="25"/>
        </w:rPr>
        <w:t>ад</w:t>
      </w:r>
      <w:r w:rsidRPr="00117E0F">
        <w:rPr>
          <w:b/>
          <w:bCs/>
          <w:spacing w:val="4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2"/>
          <w:sz w:val="25"/>
          <w:szCs w:val="25"/>
        </w:rPr>
        <w:t>л</w:t>
      </w:r>
      <w:r w:rsidRPr="00117E0F">
        <w:rPr>
          <w:sz w:val="25"/>
          <w:szCs w:val="25"/>
        </w:rPr>
        <w:t>и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z w:val="25"/>
          <w:szCs w:val="25"/>
        </w:rPr>
        <w:t>до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љ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3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37"/>
          <w:sz w:val="25"/>
          <w:szCs w:val="25"/>
        </w:rPr>
        <w:t xml:space="preserve"> 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4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пи</w:t>
      </w:r>
      <w:r w:rsidRPr="00117E0F">
        <w:rPr>
          <w:spacing w:val="-1"/>
          <w:sz w:val="25"/>
          <w:szCs w:val="25"/>
        </w:rPr>
        <w:t>са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и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и</w:t>
      </w:r>
      <w:r w:rsidRPr="00117E0F">
        <w:rPr>
          <w:spacing w:val="45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У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ве</w:t>
      </w:r>
      <w:r w:rsidRPr="00117E0F">
        <w:rPr>
          <w:spacing w:val="47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з</w:t>
      </w:r>
      <w:r w:rsidRPr="00117E0F">
        <w:rPr>
          <w:sz w:val="25"/>
          <w:szCs w:val="25"/>
        </w:rPr>
        <w:t>а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ј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е</w:t>
      </w:r>
      <w:r w:rsidRPr="00117E0F">
        <w:rPr>
          <w:spacing w:val="4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лове 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п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бл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ки</w:t>
      </w:r>
      <w:r w:rsidRPr="00117E0F">
        <w:rPr>
          <w:sz w:val="25"/>
          <w:szCs w:val="25"/>
        </w:rPr>
        <w:t>х</w:t>
      </w:r>
      <w:r w:rsidRPr="00117E0F">
        <w:rPr>
          <w:spacing w:val="42"/>
          <w:sz w:val="25"/>
          <w:szCs w:val="25"/>
        </w:rPr>
        <w:t xml:space="preserve"> </w:t>
      </w:r>
      <w:r w:rsidRPr="00117E0F">
        <w:rPr>
          <w:sz w:val="25"/>
          <w:szCs w:val="25"/>
        </w:rPr>
        <w:t>орг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45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50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др</w:t>
      </w:r>
      <w:r w:rsidRPr="00117E0F">
        <w:rPr>
          <w:spacing w:val="2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с</w:t>
      </w:r>
      <w:r w:rsidRPr="00117E0F">
        <w:rPr>
          <w:sz w:val="25"/>
          <w:szCs w:val="25"/>
        </w:rPr>
        <w:t>у</w:t>
      </w:r>
      <w:r w:rsidRPr="00117E0F">
        <w:rPr>
          <w:spacing w:val="46"/>
          <w:sz w:val="25"/>
          <w:szCs w:val="25"/>
        </w:rPr>
        <w:t xml:space="preserve"> </w:t>
      </w:r>
      <w:r w:rsidRPr="00117E0F">
        <w:rPr>
          <w:b/>
          <w:bCs/>
          <w:spacing w:val="1"/>
          <w:sz w:val="25"/>
          <w:szCs w:val="25"/>
        </w:rPr>
        <w:t>Н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ма</w:t>
      </w:r>
      <w:r w:rsidRPr="00117E0F">
        <w:rPr>
          <w:b/>
          <w:bCs/>
          <w:spacing w:val="1"/>
          <w:sz w:val="25"/>
          <w:szCs w:val="25"/>
        </w:rPr>
        <w:t>њин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41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2</w:t>
      </w:r>
      <w:r w:rsidRPr="00117E0F">
        <w:rPr>
          <w:b/>
          <w:bCs/>
          <w:spacing w:val="3"/>
          <w:sz w:val="25"/>
          <w:szCs w:val="25"/>
        </w:rPr>
        <w:t>2</w:t>
      </w:r>
      <w:r w:rsidRPr="00117E0F">
        <w:rPr>
          <w:b/>
          <w:bCs/>
          <w:spacing w:val="-1"/>
          <w:sz w:val="25"/>
          <w:szCs w:val="25"/>
        </w:rPr>
        <w:t>-</w:t>
      </w:r>
      <w:r w:rsidRPr="00117E0F">
        <w:rPr>
          <w:b/>
          <w:bCs/>
          <w:sz w:val="25"/>
          <w:szCs w:val="25"/>
        </w:rPr>
        <w:t>24,</w:t>
      </w:r>
      <w:r w:rsidRPr="00117E0F">
        <w:rPr>
          <w:b/>
          <w:bCs/>
          <w:spacing w:val="47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Б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о</w:t>
      </w:r>
      <w:r w:rsidRPr="00117E0F">
        <w:rPr>
          <w:b/>
          <w:bCs/>
          <w:spacing w:val="-1"/>
          <w:sz w:val="25"/>
          <w:szCs w:val="25"/>
        </w:rPr>
        <w:t>г</w:t>
      </w:r>
      <w:r w:rsidRPr="00117E0F">
        <w:rPr>
          <w:b/>
          <w:bCs/>
          <w:spacing w:val="1"/>
          <w:sz w:val="25"/>
          <w:szCs w:val="25"/>
        </w:rPr>
        <w:t>р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2"/>
          <w:sz w:val="25"/>
          <w:szCs w:val="25"/>
        </w:rPr>
        <w:t>д</w:t>
      </w:r>
      <w:r w:rsidRPr="00117E0F">
        <w:rPr>
          <w:sz w:val="25"/>
          <w:szCs w:val="25"/>
        </w:rPr>
        <w:t>.</w:t>
      </w:r>
      <w:r w:rsidRPr="00117E0F">
        <w:rPr>
          <w:spacing w:val="44"/>
          <w:sz w:val="25"/>
          <w:szCs w:val="25"/>
        </w:rPr>
        <w:t xml:space="preserve"> </w:t>
      </w:r>
      <w:r w:rsidRPr="00117E0F">
        <w:rPr>
          <w:sz w:val="25"/>
          <w:szCs w:val="25"/>
        </w:rPr>
        <w:t>Адм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н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ти</w:t>
      </w:r>
      <w:r w:rsidRPr="00117E0F">
        <w:rPr>
          <w:sz w:val="25"/>
          <w:szCs w:val="25"/>
        </w:rPr>
        <w:t>в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у</w:t>
      </w:r>
      <w:r w:rsidRPr="00117E0F">
        <w:rPr>
          <w:spacing w:val="2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нт</w:t>
      </w:r>
      <w:r w:rsidRPr="00117E0F">
        <w:rPr>
          <w:sz w:val="25"/>
          <w:szCs w:val="25"/>
        </w:rPr>
        <w:t>ро</w:t>
      </w:r>
      <w:r w:rsidRPr="00117E0F">
        <w:rPr>
          <w:spacing w:val="3"/>
          <w:sz w:val="25"/>
          <w:szCs w:val="25"/>
        </w:rPr>
        <w:t>л</w:t>
      </w:r>
      <w:r w:rsidRPr="00117E0F">
        <w:rPr>
          <w:sz w:val="25"/>
          <w:szCs w:val="25"/>
        </w:rPr>
        <w:t xml:space="preserve">у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роводе</w:t>
      </w:r>
      <w:r w:rsidRPr="00117E0F">
        <w:rPr>
          <w:spacing w:val="5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5"/>
          <w:sz w:val="25"/>
          <w:szCs w:val="25"/>
        </w:rPr>
        <w:t>л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жб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ниц</w:t>
      </w:r>
      <w:r w:rsidRPr="00117E0F">
        <w:rPr>
          <w:sz w:val="25"/>
          <w:szCs w:val="25"/>
        </w:rPr>
        <w:t>и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z w:val="25"/>
          <w:szCs w:val="25"/>
        </w:rPr>
        <w:t>Управе. По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z w:val="25"/>
          <w:szCs w:val="25"/>
        </w:rPr>
        <w:t>об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љ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ом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о</w:t>
      </w:r>
      <w:r w:rsidRPr="00117E0F">
        <w:rPr>
          <w:spacing w:val="2"/>
          <w:sz w:val="25"/>
          <w:szCs w:val="25"/>
        </w:rPr>
        <w:t>р</w:t>
      </w:r>
      <w:r w:rsidRPr="00117E0F">
        <w:rPr>
          <w:sz w:val="25"/>
          <w:szCs w:val="25"/>
        </w:rPr>
        <w:t>у</w:t>
      </w:r>
      <w:r w:rsidRPr="00117E0F">
        <w:rPr>
          <w:spacing w:val="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ин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кт</w:t>
      </w:r>
      <w:r w:rsidRPr="00117E0F">
        <w:rPr>
          <w:sz w:val="25"/>
          <w:szCs w:val="25"/>
        </w:rPr>
        <w:t>ора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дл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ж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ог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лове</w:t>
      </w:r>
      <w:r w:rsidRPr="00117E0F">
        <w:rPr>
          <w:spacing w:val="2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pacing w:val="-2"/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,</w:t>
      </w:r>
      <w:r w:rsidRPr="00117E0F">
        <w:rPr>
          <w:spacing w:val="23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30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5"/>
          <w:sz w:val="25"/>
          <w:szCs w:val="25"/>
        </w:rPr>
        <w:t>л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ч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5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2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да</w:t>
      </w:r>
      <w:r w:rsidRPr="00117E0F">
        <w:rPr>
          <w:spacing w:val="30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ц</w:t>
      </w:r>
      <w:r w:rsidRPr="00117E0F">
        <w:rPr>
          <w:spacing w:val="25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3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ва</w:t>
      </w:r>
      <w:r w:rsidRPr="00117E0F">
        <w:rPr>
          <w:spacing w:val="2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4"/>
          <w:sz w:val="25"/>
          <w:szCs w:val="25"/>
        </w:rPr>
        <w:t>п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њ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в</w:t>
      </w:r>
      <w:r w:rsidRPr="00117E0F">
        <w:rPr>
          <w:sz w:val="25"/>
          <w:szCs w:val="25"/>
        </w:rPr>
        <w:t>а</w:t>
      </w:r>
      <w:r w:rsidRPr="00117E0F">
        <w:rPr>
          <w:spacing w:val="27"/>
          <w:sz w:val="25"/>
          <w:szCs w:val="25"/>
        </w:rPr>
        <w:t xml:space="preserve"> прописане 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</w:t>
      </w:r>
      <w:r w:rsidRPr="00117E0F">
        <w:rPr>
          <w:spacing w:val="2"/>
          <w:sz w:val="25"/>
          <w:szCs w:val="25"/>
        </w:rPr>
        <w:t>о</w:t>
      </w:r>
      <w:r w:rsidRPr="00117E0F">
        <w:rPr>
          <w:sz w:val="25"/>
          <w:szCs w:val="25"/>
        </w:rPr>
        <w:t>ве,</w:t>
      </w:r>
      <w:r w:rsidRPr="00117E0F">
        <w:rPr>
          <w:spacing w:val="2"/>
          <w:sz w:val="25"/>
          <w:szCs w:val="25"/>
        </w:rPr>
        <w:t xml:space="preserve"> </w:t>
      </w:r>
      <w:r w:rsidRPr="00117E0F">
        <w:rPr>
          <w:spacing w:val="-2"/>
          <w:sz w:val="25"/>
          <w:szCs w:val="25"/>
        </w:rPr>
        <w:t>б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ће</w:t>
      </w:r>
      <w:r w:rsidRPr="00117E0F">
        <w:rPr>
          <w:spacing w:val="11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-2"/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о</w:t>
      </w:r>
      <w:r w:rsidRPr="00117E0F">
        <w:rPr>
          <w:spacing w:val="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ш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ње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15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одобр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4"/>
          <w:sz w:val="25"/>
          <w:szCs w:val="25"/>
        </w:rPr>
        <w:t>њ</w:t>
      </w:r>
      <w:r w:rsidRPr="00117E0F">
        <w:rPr>
          <w:sz w:val="25"/>
          <w:szCs w:val="25"/>
        </w:rPr>
        <w:t xml:space="preserve">у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ва</w:t>
      </w:r>
      <w:r w:rsidRPr="00117E0F">
        <w:rPr>
          <w:spacing w:val="9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из</w:t>
      </w:r>
      <w:r w:rsidRPr="00117E0F">
        <w:rPr>
          <w:sz w:val="25"/>
          <w:szCs w:val="25"/>
        </w:rPr>
        <w:t>в</w:t>
      </w:r>
      <w:r w:rsidRPr="00117E0F">
        <w:rPr>
          <w:spacing w:val="10"/>
          <w:sz w:val="25"/>
          <w:szCs w:val="25"/>
        </w:rPr>
        <w:t>р</w:t>
      </w:r>
      <w:r w:rsidRPr="00117E0F">
        <w:rPr>
          <w:sz w:val="25"/>
          <w:szCs w:val="25"/>
        </w:rPr>
        <w:t>ш</w:t>
      </w:r>
      <w:r w:rsidRPr="00117E0F">
        <w:rPr>
          <w:spacing w:val="-3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а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одобр</w:t>
      </w:r>
      <w:r w:rsidRPr="00117E0F">
        <w:rPr>
          <w:spacing w:val="-1"/>
          <w:sz w:val="25"/>
          <w:szCs w:val="25"/>
        </w:rPr>
        <w:t>ени</w:t>
      </w:r>
      <w:r w:rsidRPr="00117E0F">
        <w:rPr>
          <w:sz w:val="25"/>
          <w:szCs w:val="25"/>
        </w:rPr>
        <w:t xml:space="preserve">х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х</w:t>
      </w:r>
      <w:r w:rsidRPr="00117E0F">
        <w:rPr>
          <w:spacing w:val="-12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.</w:t>
      </w:r>
      <w:r w:rsidRPr="00117E0F">
        <w:rPr>
          <w:spacing w:val="-11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с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ро</w:t>
      </w:r>
      <w:r w:rsidRPr="00117E0F">
        <w:rPr>
          <w:spacing w:val="1"/>
          <w:sz w:val="25"/>
          <w:szCs w:val="25"/>
        </w:rPr>
        <w:t>тн</w:t>
      </w:r>
      <w:r w:rsidRPr="00117E0F">
        <w:rPr>
          <w:sz w:val="25"/>
          <w:szCs w:val="25"/>
        </w:rPr>
        <w:t>ом,</w:t>
      </w:r>
      <w:r w:rsidRPr="00117E0F">
        <w:rPr>
          <w:spacing w:val="-1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</w:t>
      </w:r>
      <w:r w:rsidRPr="00117E0F">
        <w:rPr>
          <w:spacing w:val="-6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а</w:t>
      </w:r>
      <w:r w:rsidRPr="00117E0F">
        <w:rPr>
          <w:spacing w:val="-13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одб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ја</w:t>
      </w:r>
      <w:r w:rsidRPr="00117E0F">
        <w:rPr>
          <w:spacing w:val="-8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е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о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.</w:t>
      </w:r>
    </w:p>
    <w:p w:rsidR="008012AE" w:rsidRPr="00117E0F" w:rsidRDefault="009C1DF8" w:rsidP="00AC7815">
      <w:pPr>
        <w:spacing w:after="0" w:line="240" w:lineRule="atLeast"/>
        <w:ind w:firstLine="720"/>
        <w:rPr>
          <w:sz w:val="25"/>
          <w:szCs w:val="25"/>
        </w:rPr>
        <w:sectPr w:rsidR="008012AE" w:rsidRPr="00117E0F" w:rsidSect="0029142D">
          <w:pgSz w:w="12240" w:h="15840"/>
          <w:pgMar w:top="1100" w:right="1280" w:bottom="1080" w:left="1280" w:header="766" w:footer="900" w:gutter="0"/>
          <w:cols w:space="720"/>
        </w:sectPr>
      </w:pPr>
      <w:r w:rsidRPr="00117E0F">
        <w:rPr>
          <w:sz w:val="25"/>
          <w:szCs w:val="25"/>
        </w:rPr>
        <w:t>Под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и</w:t>
      </w:r>
      <w:r w:rsidRPr="00117E0F">
        <w:rPr>
          <w:spacing w:val="-5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3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-1"/>
          <w:sz w:val="25"/>
          <w:szCs w:val="25"/>
        </w:rPr>
        <w:t>те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дово</w:t>
      </w:r>
      <w:r w:rsidRPr="00117E0F">
        <w:rPr>
          <w:spacing w:val="1"/>
          <w:sz w:val="25"/>
          <w:szCs w:val="25"/>
        </w:rPr>
        <w:t>љн</w:t>
      </w:r>
      <w:r w:rsidRPr="00117E0F">
        <w:rPr>
          <w:sz w:val="25"/>
          <w:szCs w:val="25"/>
        </w:rPr>
        <w:t>и</w:t>
      </w:r>
      <w:r w:rsidRPr="00117E0F">
        <w:rPr>
          <w:spacing w:val="-5"/>
          <w:sz w:val="25"/>
          <w:szCs w:val="25"/>
        </w:rPr>
        <w:t xml:space="preserve"> </w:t>
      </w:r>
      <w:r w:rsidRPr="00117E0F">
        <w:rPr>
          <w:sz w:val="25"/>
          <w:szCs w:val="25"/>
        </w:rPr>
        <w:t>од</w:t>
      </w:r>
      <w:r w:rsidRPr="00117E0F">
        <w:rPr>
          <w:spacing w:val="3"/>
          <w:sz w:val="25"/>
          <w:szCs w:val="25"/>
        </w:rPr>
        <w:t>л</w:t>
      </w:r>
      <w:r w:rsidRPr="00117E0F">
        <w:rPr>
          <w:spacing w:val="-2"/>
          <w:sz w:val="25"/>
          <w:szCs w:val="25"/>
        </w:rPr>
        <w:t>у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ом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кт</w:t>
      </w:r>
      <w:r w:rsidRPr="00117E0F">
        <w:rPr>
          <w:sz w:val="25"/>
          <w:szCs w:val="25"/>
        </w:rPr>
        <w:t>ора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Уп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,</w:t>
      </w:r>
      <w:r w:rsidRPr="00117E0F">
        <w:rPr>
          <w:spacing w:val="1"/>
          <w:sz w:val="25"/>
          <w:szCs w:val="25"/>
        </w:rPr>
        <w:t xml:space="preserve"> </w:t>
      </w:r>
      <w:r w:rsidRPr="00117E0F">
        <w:rPr>
          <w:sz w:val="25"/>
          <w:szCs w:val="25"/>
        </w:rPr>
        <w:t>мо</w:t>
      </w:r>
      <w:r w:rsidRPr="00117E0F">
        <w:rPr>
          <w:spacing w:val="2"/>
          <w:sz w:val="25"/>
          <w:szCs w:val="25"/>
        </w:rPr>
        <w:t>г</w:t>
      </w:r>
      <w:r w:rsidRPr="00117E0F">
        <w:rPr>
          <w:sz w:val="25"/>
          <w:szCs w:val="25"/>
        </w:rPr>
        <w:t>у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из</w:t>
      </w:r>
      <w:r w:rsidRPr="00117E0F">
        <w:rPr>
          <w:sz w:val="25"/>
          <w:szCs w:val="25"/>
        </w:rPr>
        <w:t>ј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ит</w:t>
      </w:r>
      <w:r w:rsidRPr="00117E0F">
        <w:rPr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z w:val="25"/>
          <w:szCs w:val="25"/>
        </w:rPr>
        <w:t>ж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л</w:t>
      </w:r>
      <w:r w:rsidRPr="00117E0F">
        <w:rPr>
          <w:spacing w:val="3"/>
          <w:sz w:val="25"/>
          <w:szCs w:val="25"/>
        </w:rPr>
        <w:t>б</w:t>
      </w:r>
      <w:r w:rsidRPr="00117E0F">
        <w:rPr>
          <w:sz w:val="25"/>
          <w:szCs w:val="25"/>
        </w:rPr>
        <w:t>у</w:t>
      </w:r>
      <w:r w:rsidR="00117E0F">
        <w:rPr>
          <w:sz w:val="25"/>
          <w:szCs w:val="25"/>
        </w:rPr>
        <w:t xml:space="preserve"> </w:t>
      </w:r>
      <w:r w:rsidRPr="00117E0F">
        <w:rPr>
          <w:sz w:val="25"/>
          <w:szCs w:val="25"/>
        </w:rPr>
        <w:t>М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н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2"/>
          <w:sz w:val="25"/>
          <w:szCs w:val="25"/>
        </w:rPr>
        <w:t>р</w:t>
      </w:r>
      <w:r w:rsidRPr="00117E0F">
        <w:rPr>
          <w:sz w:val="25"/>
          <w:szCs w:val="25"/>
        </w:rPr>
        <w:t>у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</w:t>
      </w:r>
      <w:r w:rsidR="00115840">
        <w:rPr>
          <w:spacing w:val="1"/>
          <w:sz w:val="25"/>
          <w:szCs w:val="25"/>
          <w:lang w:val="sr-Cyrl-RS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де</w:t>
      </w:r>
      <w:r w:rsidR="00115840">
        <w:rPr>
          <w:spacing w:val="12"/>
          <w:sz w:val="25"/>
          <w:szCs w:val="25"/>
        </w:rPr>
        <w:t xml:space="preserve">, </w:t>
      </w:r>
      <w:r w:rsidR="00115840">
        <w:rPr>
          <w:spacing w:val="12"/>
          <w:sz w:val="25"/>
          <w:szCs w:val="25"/>
          <w:lang w:val="sr-Cyrl-RS"/>
        </w:rPr>
        <w:t xml:space="preserve">шумарства и водопривреде </w:t>
      </w:r>
      <w:r w:rsidRPr="00117E0F">
        <w:rPr>
          <w:spacing w:val="20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pacing w:val="9"/>
          <w:sz w:val="25"/>
          <w:szCs w:val="25"/>
        </w:rPr>
        <w:t>р</w:t>
      </w:r>
      <w:r w:rsidRPr="00117E0F">
        <w:rPr>
          <w:sz w:val="25"/>
          <w:szCs w:val="25"/>
        </w:rPr>
        <w:t>о</w:t>
      </w:r>
      <w:r w:rsidRPr="00117E0F">
        <w:rPr>
          <w:spacing w:val="4"/>
          <w:sz w:val="25"/>
          <w:szCs w:val="25"/>
        </w:rPr>
        <w:t>к</w:t>
      </w:r>
      <w:r w:rsidRPr="00117E0F">
        <w:rPr>
          <w:sz w:val="25"/>
          <w:szCs w:val="25"/>
        </w:rPr>
        <w:t>у</w:t>
      </w:r>
      <w:r w:rsidRPr="00117E0F">
        <w:rPr>
          <w:spacing w:val="17"/>
          <w:sz w:val="25"/>
          <w:szCs w:val="25"/>
        </w:rPr>
        <w:t xml:space="preserve"> </w:t>
      </w:r>
      <w:r w:rsidRPr="00117E0F">
        <w:rPr>
          <w:sz w:val="25"/>
          <w:szCs w:val="25"/>
        </w:rPr>
        <w:t>од</w:t>
      </w:r>
      <w:r w:rsidRPr="00117E0F">
        <w:rPr>
          <w:spacing w:val="26"/>
          <w:sz w:val="25"/>
          <w:szCs w:val="25"/>
        </w:rPr>
        <w:t xml:space="preserve"> </w:t>
      </w:r>
      <w:r w:rsidRPr="00117E0F">
        <w:rPr>
          <w:sz w:val="25"/>
          <w:szCs w:val="25"/>
        </w:rPr>
        <w:t>15</w:t>
      </w:r>
      <w:r w:rsidRPr="00117E0F">
        <w:rPr>
          <w:spacing w:val="24"/>
          <w:sz w:val="25"/>
          <w:szCs w:val="25"/>
        </w:rPr>
        <w:t xml:space="preserve"> </w:t>
      </w:r>
      <w:r w:rsidRPr="00117E0F">
        <w:rPr>
          <w:spacing w:val="3"/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z w:val="25"/>
          <w:szCs w:val="25"/>
        </w:rPr>
        <w:t>од</w:t>
      </w:r>
      <w:r w:rsidRPr="00117E0F">
        <w:rPr>
          <w:spacing w:val="25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достављања</w:t>
      </w:r>
      <w:r w:rsidR="003540B5">
        <w:rPr>
          <w:spacing w:val="1"/>
          <w:sz w:val="25"/>
          <w:szCs w:val="25"/>
        </w:rPr>
        <w:t>.</w:t>
      </w:r>
    </w:p>
    <w:p w:rsidR="00C14C81" w:rsidRPr="003B164F" w:rsidRDefault="008012AE" w:rsidP="00B2365A">
      <w:pPr>
        <w:pStyle w:val="Heading1"/>
      </w:pPr>
      <w:bookmarkStart w:id="27" w:name="_Toc34810334"/>
      <w:r w:rsidRPr="003B164F">
        <w:lastRenderedPageBreak/>
        <w:t>11. ПРЕГЛЕД ПОДАТАКА О ПРУЖЕНИМ УСЛУГАМА</w:t>
      </w:r>
      <w:bookmarkEnd w:id="27"/>
    </w:p>
    <w:p w:rsidR="00992D68" w:rsidRDefault="00992D68" w:rsidP="00B2365A">
      <w:pPr>
        <w:pStyle w:val="Heading2"/>
        <w:jc w:val="left"/>
        <w:rPr>
          <w:rFonts w:eastAsia="Cambria"/>
        </w:rPr>
      </w:pPr>
      <w:bookmarkStart w:id="28" w:name="_Toc34810335"/>
      <w:r>
        <w:rPr>
          <w:rFonts w:eastAsia="Cambria"/>
          <w:spacing w:val="-1"/>
        </w:rPr>
        <w:t>11</w:t>
      </w:r>
      <w:r>
        <w:rPr>
          <w:rFonts w:eastAsia="Cambria"/>
        </w:rPr>
        <w:t>.1</w:t>
      </w:r>
      <w:r>
        <w:rPr>
          <w:rFonts w:eastAsia="Cambria"/>
          <w:spacing w:val="-2"/>
        </w:rPr>
        <w:t xml:space="preserve"> </w:t>
      </w:r>
      <w:r>
        <w:rPr>
          <w:rFonts w:eastAsia="Cambria"/>
        </w:rPr>
        <w:t>Под</w:t>
      </w:r>
      <w:r>
        <w:rPr>
          <w:rFonts w:eastAsia="Cambria"/>
          <w:spacing w:val="1"/>
        </w:rPr>
        <w:t>а</w:t>
      </w:r>
      <w:r>
        <w:rPr>
          <w:rFonts w:eastAsia="Cambria"/>
          <w:spacing w:val="-1"/>
        </w:rPr>
        <w:t>ц</w:t>
      </w:r>
      <w:r>
        <w:rPr>
          <w:rFonts w:eastAsia="Cambria"/>
        </w:rPr>
        <w:t>и о пру</w:t>
      </w:r>
      <w:r>
        <w:rPr>
          <w:rFonts w:eastAsia="Cambria"/>
          <w:spacing w:val="-1"/>
        </w:rPr>
        <w:t>ж</w:t>
      </w:r>
      <w:r>
        <w:rPr>
          <w:rFonts w:eastAsia="Cambria"/>
          <w:spacing w:val="2"/>
        </w:rPr>
        <w:t>е</w:t>
      </w:r>
      <w:r>
        <w:rPr>
          <w:rFonts w:eastAsia="Cambria"/>
        </w:rPr>
        <w:t>ним</w:t>
      </w:r>
      <w:r>
        <w:rPr>
          <w:rFonts w:eastAsia="Cambria"/>
          <w:spacing w:val="-1"/>
        </w:rPr>
        <w:t xml:space="preserve"> </w:t>
      </w:r>
      <w:r>
        <w:rPr>
          <w:rFonts w:eastAsia="Cambria"/>
        </w:rPr>
        <w:t>услу</w:t>
      </w:r>
      <w:r>
        <w:rPr>
          <w:rFonts w:eastAsia="Cambria"/>
          <w:spacing w:val="-1"/>
        </w:rPr>
        <w:t>г</w:t>
      </w:r>
      <w:r>
        <w:rPr>
          <w:rFonts w:eastAsia="Cambria"/>
          <w:spacing w:val="1"/>
        </w:rPr>
        <w:t>а</w:t>
      </w:r>
      <w:r>
        <w:rPr>
          <w:rFonts w:eastAsia="Cambria"/>
          <w:spacing w:val="-1"/>
        </w:rPr>
        <w:t>м</w:t>
      </w:r>
      <w:r>
        <w:rPr>
          <w:rFonts w:eastAsia="Cambria"/>
        </w:rPr>
        <w:t>а</w:t>
      </w:r>
      <w:r>
        <w:rPr>
          <w:rFonts w:eastAsia="Cambria"/>
          <w:spacing w:val="1"/>
        </w:rPr>
        <w:t xml:space="preserve"> </w:t>
      </w:r>
      <w:r>
        <w:rPr>
          <w:rFonts w:eastAsia="Cambria"/>
        </w:rPr>
        <w:t>у</w:t>
      </w:r>
      <w:r>
        <w:rPr>
          <w:rFonts w:eastAsia="Cambria"/>
          <w:spacing w:val="1"/>
        </w:rPr>
        <w:t xml:space="preserve"> </w:t>
      </w:r>
      <w:r>
        <w:rPr>
          <w:rFonts w:eastAsia="Cambria"/>
          <w:spacing w:val="-1"/>
        </w:rPr>
        <w:t>201</w:t>
      </w:r>
      <w:r w:rsidR="006E55DA">
        <w:rPr>
          <w:rFonts w:eastAsia="Cambria"/>
          <w:spacing w:val="-1"/>
        </w:rPr>
        <w:t>6</w:t>
      </w:r>
      <w:r>
        <w:rPr>
          <w:rFonts w:eastAsia="Cambria"/>
        </w:rPr>
        <w:t>.</w:t>
      </w:r>
      <w:r>
        <w:rPr>
          <w:rFonts w:eastAsia="Cambria"/>
          <w:spacing w:val="1"/>
        </w:rPr>
        <w:t xml:space="preserve"> </w:t>
      </w:r>
      <w:r w:rsidR="00793F85">
        <w:rPr>
          <w:rFonts w:eastAsia="Cambria"/>
          <w:spacing w:val="-1"/>
        </w:rPr>
        <w:t>г</w:t>
      </w:r>
      <w:r>
        <w:rPr>
          <w:rFonts w:eastAsia="Cambria"/>
        </w:rPr>
        <w:t>одини</w:t>
      </w:r>
      <w:bookmarkEnd w:id="28"/>
    </w:p>
    <w:p w:rsidR="00793F85" w:rsidRPr="00793F85" w:rsidRDefault="00793F85" w:rsidP="00793F85"/>
    <w:tbl>
      <w:tblPr>
        <w:tblW w:w="136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2552"/>
        <w:gridCol w:w="1884"/>
        <w:gridCol w:w="1650"/>
        <w:gridCol w:w="879"/>
        <w:gridCol w:w="1587"/>
      </w:tblGrid>
      <w:tr w:rsidR="006E55DA" w:rsidRPr="006C249C" w:rsidTr="0031469A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Назив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Планирано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Реализовано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Бр. Реализованих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Обавезе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Расположиво</w:t>
            </w:r>
          </w:p>
        </w:tc>
      </w:tr>
      <w:tr w:rsidR="006E55DA" w:rsidRPr="006C249C" w:rsidTr="0031469A">
        <w:trPr>
          <w:trHeight w:val="25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31469A">
            <w:pPr>
              <w:spacing w:after="0" w:line="240" w:lineRule="auto"/>
              <w:contextualSpacing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ПОСЕБНИ ПОДСТИЦАЈИ У ПО</w:t>
            </w:r>
            <w:r w:rsidR="0031469A" w:rsidRPr="006C249C">
              <w:rPr>
                <w:rFonts w:cs="Times New Roman"/>
                <w:color w:val="000000"/>
                <w:sz w:val="20"/>
                <w:szCs w:val="20"/>
              </w:rPr>
              <w:t>Љ</w:t>
            </w:r>
            <w:r w:rsidR="0031469A">
              <w:rPr>
                <w:rFonts w:cs="Times New Roman"/>
                <w:color w:val="000000"/>
                <w:sz w:val="20"/>
                <w:szCs w:val="20"/>
              </w:rPr>
              <w:t>ОПРИВРЕДИ</w:t>
            </w:r>
            <w:r w:rsidR="0031469A" w:rsidRPr="006C249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И РУРАЛНОМ РАЗВОЈУ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209.700.000,00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180.903.447,28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28.796.552,72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ПОД.ЗА СПРОВОЂ.НАУЧ.ИСТРАЖ.РАЗ.И ИНОВ.ПР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350.000,00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230.000,00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ПОДСТ.ЗА СПРОВОЂ.ОДГАЈ.ПРОГ.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130.000.000,00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117.725.262,59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402,00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12.274.737,41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МЕРЕ И АKЦИЈЕ У ПОЉОПРИВРЕДИ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488.619,40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1.511.380,60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СТРУЧНО ЗНАЊЕ И УСАВРШ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ЉУДСKИХ KАПАЦИТ</w:t>
            </w:r>
            <w:r>
              <w:rPr>
                <w:rFonts w:cs="Times New Roman"/>
                <w:color w:val="000000"/>
                <w:sz w:val="20"/>
                <w:szCs w:val="20"/>
              </w:rPr>
              <w:t>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70.000.000,00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62.569.565,29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7.430.434,71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САДНИ МАТ И СЕРТИФИKАЦИЈА И KЛОН СЕЛЕKЦ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7.350.000,00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7.350.000,00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ДИРЕKТНИ ПОДСТИЦАЈИ У ПОЉОПРИВРЕДИ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19.617.670.000,00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19.540.103.580,53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100.141,00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77.566.419,47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3.182.000.000,00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3.180.162.209,23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28.537,00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1.837.790,77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ПРЕМИЈА ЗА МЛЕKО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3.635.000.000,00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3.635.000.000,00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KВАРТАЛ - ПРЕМИЈА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ЗА МЛЕKО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1.221.507.420,70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564,00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-1.221.507.420,70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II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KВАРТАЛ - ПРЕМИЈА ЗА МЛЕKО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1.274.022.406,27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729,00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-1.274.022.406,27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III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KВАРТАЛ - ПРЕМИЈА ЗА МЛЕKО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1.122.813.232,50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643,00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-1.122.813.232,50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МЛЕЧНЕ KРАВЕ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4.471.000.000,00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4.465.193.968,15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30.808,00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5.806.031,85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KРМАЧЕ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215.000.000,00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214.410.000,00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304,00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590.000,00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ОВЦЕ И KОЗЕ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672.582.000,00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663.364.000,00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3.235,00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9.218.000,00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МАТИЦЕ РИБА ШАРАНА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МАТИЦЕ РИБА ПАСТРМKЕ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РОДИТЕЉСKЕ KОKОШKЕ ТЕШKОГ ТИПА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21.975.000,00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19.601.100,00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2.373.900,00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РОДИТЕЉСKЕ KОKОШKЕ ЛАKОГ ТИПА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3.200.000,00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2.944.500,00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255.500,00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РОДИТЕЉСKЕ ЋУРKЕ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800.000,00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800.000,00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lastRenderedPageBreak/>
              <w:t>ПРИПЛОДНЕ ТОВНЕ KРАВЕ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6.025.000,00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6.000.000,00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25.000,00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ЈУНАДИ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592.532.000,00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591.798.000,00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11.619,00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ЈАГЊАДИ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138.649.000,00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134.915.000,00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2.734,00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СВИЊА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830.557.000,00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835.024.000,00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10.050,00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ЈАРАДИ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262.000,00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262.000,00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БИЉНА ПРОИЗВОДЊА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3.170.694.000,00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3.169.150.247,28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1.543.752,72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РЕГРЕС ЗА ЂУБРИВО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2.235.694.000,00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2.227.344.296,40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8.349.703,60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KРАВЕ ДОЈИЉЕ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20.000.000,00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12.380.000,00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7.620.000,00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KОШНИЦЕ ПЧ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ЕЛА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420.000.000,00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399.211.200,00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10.826,00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20.788.800,00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KОНЗУМНА РИБА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СKЛАДИШТЕЊЕ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МЕРЕ РУРАЛНОГ РАЗВОЈА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3.733.250.000,00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3.087.363.323,54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9.990,00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645.886.676,46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312.650.000,00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311.768.322,93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1.967,00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881.677,07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ПОД. ВИШ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ЕГ. ЗАСАДА ВИН. ЛОЗ. И ХМЕЉ.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99.982.264,10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345,00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17.735,90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ПРИМАРНА ПОЉ.ПРОИЗВОДЊА-БИЉНА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1.230.000.000,00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1.229.998.482,20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5.747,00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1.517,80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ПРИМАРНА ПОЉ.ПРОИЗВОДЊА-СТОЧАРСKА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299.398.000,00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299.208.325,40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1.311,00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189.674,60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ПРЕМИЈА ОСИГУРАЊА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588.000.000,00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586.169.320,96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1.830.679,04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УНАПРЕЂЕЊЕ KВАЛИТЕТА ВИНА И РАKИЈЕ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30.342,22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969.657,78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KОНТ. МАРK. ЗА ПОЉ.ПРЕХ.ПР. И ВИНО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НАБ.ОПРЕМЕ У СЕKТОРУ МЕСА,МЛ.,ВОЋА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90.000.000,00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87.880.640,28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2.119.359,72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 ПРОИЗВОДЊА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80.500.000,00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80.500.000,00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БИЉНА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2.057.385,96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-2.057.385,96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ЂУБРИВО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183.222,24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-183.222,24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МЛЕKО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14.859.153,05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-14.859.153,05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ЈАГЊАДИ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1.463.400,00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-1.463.400,00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KВАЛИТЕТНА ГРЛА KРАВА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2.580.000,00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-2.580.000,00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KВАЛИТЕТНА ГР. ОВАЦА И KОЗА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18.146.450,00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-18.146.450,00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ЈУНАДИ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3.524.500,00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-3.524.500,00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KОШНИЦЕ ПЧЕЛА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634.710,00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-634.710,00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lastRenderedPageBreak/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KРАВЕ ДОЈИЉЕ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32.025.000,00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-32.025.000,00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ОЧУВАЊЕ БИЉНИХ ГЕНЕТИЧKИХ РЕСУРСА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145.054,04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354.945,96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ОЧУВАЊЕ ЖИВОТИЊСKИХ ГЕНЕТИЧKИХ РЕСУРСА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78.000.000,00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64.080.000,00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305,00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13.920.000,00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ПОДРСKА НЕПОЉОПРИВРЕДНИМ АKТИВНОСТИМА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ДОДАВАЊЕ ВРЕДНОСТИ ПОЉ.ПРОИЗВОДИМА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1.995.966,74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3.004.033,26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УНАПРЕЂЕЊЕ ОБУKА У ОБЛАСТИ РУРАЛНОГ РАЗ</w:t>
            </w:r>
            <w:r>
              <w:rPr>
                <w:rFonts w:cs="Times New Roman"/>
                <w:color w:val="000000"/>
                <w:sz w:val="20"/>
                <w:szCs w:val="20"/>
              </w:rPr>
              <w:t>ВОЈА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ПОДСТ. ЗА ПОДРШKУ САВЕТОД.И СТР.ПОСЛ.У П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347.700.000,00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330.630.783,42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17.069.216,58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ИПАРД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600.000.000,00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600.000.000,00</w:t>
            </w:r>
          </w:p>
        </w:tc>
      </w:tr>
      <w:tr w:rsidR="006E55DA" w:rsidRPr="006C249C" w:rsidTr="0031469A">
        <w:trPr>
          <w:trHeight w:val="59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ПОДРШKА ПРИВАТНОМ СЕKТОРУ ЗА ВОЋЕ, ЈАГОДИЧАСТО И БОБИЧАСТО ВОЋЕ У ЈУЖНОЈ СРБИЈИ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110.001.000,00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74.798.475,25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35.202.524,75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ДАН.KОНK.-ПОД.ПР.СЕK.ЗА ВОЦ.,ЈАГ.И БОБ.В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66.000.000,00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42.482.477,33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23.517.522,67</w:t>
            </w:r>
          </w:p>
        </w:tc>
      </w:tr>
      <w:tr w:rsidR="006E55DA" w:rsidRPr="006C249C" w:rsidTr="0031469A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ДАНСKА ДОНАЦИЈА - ИЗВОР 05 И 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44.001.000,00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32.315.997,92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11.685.002,08</w:t>
            </w:r>
          </w:p>
        </w:tc>
      </w:tr>
    </w:tbl>
    <w:p w:rsidR="00793F85" w:rsidRPr="00793F85" w:rsidRDefault="00793F85" w:rsidP="00793F85">
      <w:pPr>
        <w:spacing w:after="0"/>
        <w:jc w:val="center"/>
        <w:rPr>
          <w:b/>
          <w:sz w:val="2"/>
        </w:rPr>
      </w:pPr>
    </w:p>
    <w:p w:rsidR="00992D68" w:rsidRDefault="006E55DA" w:rsidP="00A36D05">
      <w:pPr>
        <w:jc w:val="center"/>
      </w:pPr>
      <w:r w:rsidRPr="000767E8">
        <w:rPr>
          <w:b/>
        </w:rPr>
        <w:t>Табела бр.</w:t>
      </w:r>
      <w:r w:rsidR="0082197E" w:rsidRPr="000767E8">
        <w:rPr>
          <w:b/>
        </w:rPr>
        <w:t>1</w:t>
      </w:r>
      <w:r w:rsidRPr="006E55DA">
        <w:t xml:space="preserve"> Услуге пружене у 201</w:t>
      </w:r>
      <w:r>
        <w:t>6</w:t>
      </w:r>
      <w:r w:rsidRPr="006E55DA">
        <w:t xml:space="preserve">. </w:t>
      </w:r>
      <w:r w:rsidR="00C57F0F">
        <w:t>г</w:t>
      </w:r>
      <w:r w:rsidRPr="006E55DA">
        <w:t>одини</w:t>
      </w:r>
    </w:p>
    <w:p w:rsidR="00C57F0F" w:rsidRDefault="00C57F0F" w:rsidP="00A36D05">
      <w:pPr>
        <w:jc w:val="center"/>
      </w:pPr>
    </w:p>
    <w:p w:rsidR="00992D68" w:rsidRDefault="00992D68" w:rsidP="00B2365A">
      <w:pPr>
        <w:jc w:val="left"/>
      </w:pPr>
      <w:r>
        <w:br w:type="page"/>
      </w:r>
    </w:p>
    <w:p w:rsidR="000B3020" w:rsidRDefault="0082197E" w:rsidP="000D0674">
      <w:pPr>
        <w:pStyle w:val="Heading2"/>
        <w:jc w:val="left"/>
        <w:rPr>
          <w:rFonts w:eastAsia="Times New Roman"/>
        </w:rPr>
      </w:pPr>
      <w:bookmarkStart w:id="29" w:name="_Toc34810336"/>
      <w:r w:rsidRPr="0082197E">
        <w:rPr>
          <w:rFonts w:eastAsia="Times New Roman"/>
        </w:rPr>
        <w:lastRenderedPageBreak/>
        <w:t>11.2 Подаци о пруженим услугама у</w:t>
      </w:r>
      <w:r w:rsidR="005E30AD">
        <w:rPr>
          <w:rFonts w:eastAsia="Times New Roman"/>
        </w:rPr>
        <w:t xml:space="preserve"> </w:t>
      </w:r>
      <w:r w:rsidRPr="0082197E">
        <w:rPr>
          <w:rFonts w:eastAsia="Times New Roman"/>
        </w:rPr>
        <w:t>201</w:t>
      </w:r>
      <w:r w:rsidR="001C08E9">
        <w:rPr>
          <w:rFonts w:eastAsia="Times New Roman"/>
        </w:rPr>
        <w:t>7</w:t>
      </w:r>
      <w:r w:rsidRPr="0082197E">
        <w:rPr>
          <w:rFonts w:eastAsia="Times New Roman"/>
        </w:rPr>
        <w:t xml:space="preserve">. </w:t>
      </w:r>
      <w:r w:rsidR="00793F85">
        <w:rPr>
          <w:rFonts w:eastAsia="Times New Roman"/>
        </w:rPr>
        <w:t>г</w:t>
      </w:r>
      <w:r w:rsidRPr="0082197E">
        <w:rPr>
          <w:rFonts w:eastAsia="Times New Roman"/>
        </w:rPr>
        <w:t>одини</w:t>
      </w:r>
      <w:bookmarkEnd w:id="29"/>
    </w:p>
    <w:p w:rsidR="00793F85" w:rsidRDefault="00793F85" w:rsidP="00793F85">
      <w:pPr>
        <w:spacing w:after="0"/>
      </w:pPr>
    </w:p>
    <w:p w:rsidR="00793F85" w:rsidRPr="00793F85" w:rsidRDefault="00793F85" w:rsidP="00793F85">
      <w:pPr>
        <w:spacing w:after="0"/>
      </w:pP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1003"/>
        <w:gridCol w:w="5739"/>
        <w:gridCol w:w="2259"/>
        <w:gridCol w:w="2529"/>
        <w:gridCol w:w="2017"/>
      </w:tblGrid>
      <w:tr w:rsidR="004C4069" w:rsidRPr="00793F85" w:rsidTr="004C4069">
        <w:trPr>
          <w:trHeight w:val="118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D97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НАЗИВ МЕРЕ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ПЛАН ПОДСТИЦАЈА У 2017. ГОДИНИ /У ДИН/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4BD97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РЕАЛИЗАЦИЈА НА ДАН 31.12.2017. ГОД                            /У ДИН/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 xml:space="preserve">БРОЈ РЕАЛИЗОВАНИХ </w:t>
            </w:r>
          </w:p>
        </w:tc>
      </w:tr>
      <w:tr w:rsidR="004C4069" w:rsidRPr="00793F85" w:rsidTr="00793F85">
        <w:trPr>
          <w:trHeight w:val="48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I</w:t>
            </w: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ДИРЕКТНА ПЛАЋАЊА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19.062.453.000,00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18.864.478.901,16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531.091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2.760.000.000,00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2.611.556.692,84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27.874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16.302.453.000,00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16.252.922.208,32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503.217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Премије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3.645.000.000,00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3.644.562.483,44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1.939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1.1</w:t>
            </w: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Премија за млеко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3.645.000.000,00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3.644.562.483,44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1.939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808080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</w:t>
            </w:r>
          </w:p>
        </w:tc>
        <w:tc>
          <w:tcPr>
            <w:tcW w:w="57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производњу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10.269.972.000,00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10.223.524.393,60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318.989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Основни подстицаји за биљну производњу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2.925.028.000,00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2.924.210.893,60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245.821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Подстицаји у сточарству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7.344.944.000,00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7.299.313.500,00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73.168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квалитетне приплодне млечне краве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4.456.000.000,00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4.438.301.000,00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27.183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квалитетне приплодне товне краве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9.850.000,00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9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квалитетне приплодне крмаче /и нерастове у 2017. 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176.500.000,00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173.370.000,00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235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2.2.4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квалитетне приплодне овце и козе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338.000.000,00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336.953.000,00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1.263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2.2.5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квалитетне приплодне матице риба шарана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2.2.6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квалитетне приплодне матице риба пастрмке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2.2.7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родитељске кокошке тешког типа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8.937.540,00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2.2.8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родитељске кокошке лаког типа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7.000.000,00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5.759.200,00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2.2.9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родитељске ћурке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2.2.10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краве дојиље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тов јунади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843.218.600,00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843.077.000,00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14.093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тов јагњади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154.619.000,00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154.619.000,00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2.345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тов јаради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596.000,00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596.000,00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14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2.2.14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тов свиња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726.566.400,00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726.493.400,00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10.216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2.2.15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кошнице пчела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550.000.000,00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548.677.360,00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12.382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2.2.16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производњу конзумне рибе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lastRenderedPageBreak/>
              <w:t>2.2.17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Подстицаје за краве за узгој телади за 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69.744.000,00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52.680.000,00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5.413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 xml:space="preserve">Регреси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2.387.481.000,00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2.384.835.331,28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182.289</w:t>
            </w:r>
          </w:p>
        </w:tc>
      </w:tr>
      <w:tr w:rsidR="004C4069" w:rsidRPr="00793F85" w:rsidTr="00793F85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Регрес за ђубриво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2.387.028.000,00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2.384.835.331,28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182.289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3.3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Регрес за трошкове складиштења у јавним складиштима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453.000,00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793F85">
        <w:trPr>
          <w:trHeight w:val="480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II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МЕРАМА РУРАЛНОГ РАЗВОЈА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7.732.000.000,00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7.178.007.133,34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10.211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785.000.000,00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779.284.913,15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3.447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6.947.000.000,00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6.398.722.220,19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6.764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808080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унапређење конкурентности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5.806.300.000,00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5.381.433.951,62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27.436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Инвестиције у физичку имовину пољопривредног газдинства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4.797.800.000,00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4.499.394.189,26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5.149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1.1.1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Подстицање подизања нових вишегодишњих засада воћака, винове лозе и хмеља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210.000.000,00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209.246.240,12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584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1.1.2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Подршка за унапређење примарне пољопривредне производње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4.587.800.000,00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4.290.147.949,14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4.565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1.1.2.1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Подршка за инвестиције у набавку нових машина и опреме као и квалитетних приплодних грла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1.827.300.000,00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1.589.857.426,60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2.993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1.1.2.2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Подршка за инвестиције у набавку нових трактора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1.530.500.000,00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1.470.336.661,02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1.188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1.1.2.3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Подршка инвестицијама у изградњу и опремање објеката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1.230.000.000,00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1.229.953.861,52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384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Успостављање и јачање удружења у области пољопривреде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Инвестиције у прераду и маркетинг пољопривредних и прехрамбених производа и производа рибарства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403.500.000,00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278.690.291,40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116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1.3.1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Подршка унапређењу квалитета вина и ракије и пољопривредно-прехрамбених производа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3.000.000,00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151.636,44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1.3.2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Контролне маркице за пољоп.-прехрамбене производе и вино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1.3.3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565D6C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Набавка опреме у сектору меса, млека, воћа, поврћа и грожђа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400.000.000,00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278.538.654,96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111</w:t>
            </w:r>
          </w:p>
        </w:tc>
      </w:tr>
      <w:tr w:rsidR="004C4069" w:rsidRPr="00793F85" w:rsidTr="00793F85">
        <w:trPr>
          <w:trHeight w:val="52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1.4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 xml:space="preserve">Управљање ризицима </w:t>
            </w: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br/>
              <w:t>(Регрес за премију осигурања за усеве, плодове, вишегодишње засаде, расаднике и животиње)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605.000.000,00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603.349.470,96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22.171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очување и унапређење животне средине и природних ресурса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203.500.000,00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179.360.542,93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579,00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2.1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Органска производња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90.000.000,00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88.080.459,40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112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2.1.1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Органска биљна производња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5.000.000,00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3.248.647,30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18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2.1.2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Органска сточарска производња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85.000.000,00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84.831.812,10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94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2.2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Очување биљних и животињских генетичких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113.000.000,00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91.280.083,53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467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Очување биљних генетичких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5.000.000,00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216.483,53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Очување животињских генетичких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106.000.000,00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91.063.600,00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466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lastRenderedPageBreak/>
              <w:t>2.2.3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Очување животињских генетичких ресурса у банци гена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793F85">
        <w:trPr>
          <w:trHeight w:val="525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2.3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Подршка агроеколошким мерама, доброј пољопривредној пракси и другим политикама заштите и очувања животне средине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диверсификацију дохотка и унапређење квалитета живота у руралним подручјима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536.200.000,00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458.749.244,17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789,00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Унапређење економских активности на селу кроз подршку непољопривредним активностима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Подршка младима у руралним подручјима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526.000.000,00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452.795.292,98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666</w:t>
            </w:r>
          </w:p>
        </w:tc>
      </w:tr>
      <w:tr w:rsidR="004C4069" w:rsidRPr="00793F85" w:rsidTr="00793F85">
        <w:trPr>
          <w:trHeight w:val="78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Спровођење активности у циљу подизања конкурентности у смислу додавања вредности кроз прераду, као и на увођење и сертификацију система квалитета хране, органских производа и производа са ознаком географског порекла на газдинствима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10.100.000,00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5.953.951,19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123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4.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припрему и спровођење локалних стратегија руралног развоја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1.000.000,00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Припрема локалних стратегија руралног развоја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Спровођење локалних стратегија руралног развоја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унапређење система креирања и преноса знања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400.000.000,00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379.178.481,47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128</w:t>
            </w:r>
          </w:p>
        </w:tc>
      </w:tr>
      <w:tr w:rsidR="004C4069" w:rsidRPr="00793F85" w:rsidTr="00793F85">
        <w:trPr>
          <w:trHeight w:val="5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Развој техничко-технолошких, примењених, развојних и иновативних пројеката у пољопривреди и руралном развоју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60.000.000,00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59.933.704,18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32</w:t>
            </w:r>
          </w:p>
        </w:tc>
      </w:tr>
      <w:tr w:rsidR="004C4069" w:rsidRPr="00793F85" w:rsidTr="00793F85">
        <w:trPr>
          <w:trHeight w:val="52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Подршку пружању савета и информација пољопривредним произвођачима, удружењима, задругама и другим правним лицима у пољопривреди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340.000.000,00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319.244.777,29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96</w:t>
            </w:r>
          </w:p>
        </w:tc>
      </w:tr>
      <w:tr w:rsidR="004C4069" w:rsidRPr="00793F85" w:rsidTr="00793F85">
        <w:trPr>
          <w:trHeight w:val="48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III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ПОСЕБНИ ПОДСТИЦАЈИ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255.350.000,00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149.644.986,04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486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254.850.000,00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149.644.986,04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486</w:t>
            </w:r>
          </w:p>
        </w:tc>
      </w:tr>
      <w:tr w:rsidR="004C4069" w:rsidRPr="00793F85" w:rsidTr="00793F85">
        <w:trPr>
          <w:trHeight w:val="69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спровођење одгајивачких програма, ради остваривања одгајивачких циљева у сточарству - мере селекције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130.000.000,00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113.585.491,00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414</w:t>
            </w:r>
          </w:p>
        </w:tc>
      </w:tr>
      <w:tr w:rsidR="004C4069" w:rsidRPr="00793F85" w:rsidTr="00793F85">
        <w:trPr>
          <w:trHeight w:val="8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Подстицаје за промотивне активности у пољопривреди и руралном развоју (мере и акције у пољопривреди)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10.000.000,00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2.276.488,00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8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производњу садног материјала и сертификацију и клонску селекцију</w:t>
            </w:r>
          </w:p>
          <w:p w:rsidR="00872332" w:rsidRPr="00793F85" w:rsidRDefault="00872332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</w:p>
          <w:p w:rsidR="00872332" w:rsidRPr="00793F85" w:rsidRDefault="00872332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lastRenderedPageBreak/>
              <w:t>114.850.000,00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33.783.007,04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64</w:t>
            </w:r>
          </w:p>
        </w:tc>
      </w:tr>
      <w:tr w:rsidR="004C4069" w:rsidRPr="00793F85" w:rsidTr="00793F85">
        <w:trPr>
          <w:trHeight w:val="48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IV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ИПАРД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1.000.000.000,00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:rsidTr="0087233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У К У П Н О   Г Л А В А   23.10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28.049.803.000,00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26.192.131.020,54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541.788</w:t>
            </w:r>
          </w:p>
        </w:tc>
      </w:tr>
      <w:tr w:rsidR="004C4069" w:rsidRPr="00793F85" w:rsidTr="004C4069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КРЕДИТНА ПОДРШКА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800.000.000,00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599.999.062,15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329</w:t>
            </w:r>
          </w:p>
        </w:tc>
      </w:tr>
      <w:tr w:rsidR="004C4069" w:rsidRPr="00793F85" w:rsidTr="004C4069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130.000.000,00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107.195.330,47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206</w:t>
            </w:r>
          </w:p>
        </w:tc>
      </w:tr>
      <w:tr w:rsidR="004C4069" w:rsidRPr="00793F85" w:rsidTr="004C406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670.000.000,00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492.803.731,68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123</w:t>
            </w:r>
          </w:p>
        </w:tc>
      </w:tr>
      <w:tr w:rsidR="004C4069" w:rsidRPr="00793F85" w:rsidTr="004C4069">
        <w:trPr>
          <w:trHeight w:val="34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У К У П Н О   Г Л А В А   23.1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800.000.000,00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599.999.062,15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329,00</w:t>
            </w:r>
          </w:p>
        </w:tc>
      </w:tr>
      <w:tr w:rsidR="004C4069" w:rsidRPr="00793F85" w:rsidTr="004C4069">
        <w:trPr>
          <w:trHeight w:val="5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У К У П Н А   Р Е А Л И З А Ц И Ј А  С У Б В Е Н Ц И Ј А   -   2 0 1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933C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28.849.803.000,00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76933C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26.792.130.082,69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542.117</w:t>
            </w:r>
          </w:p>
        </w:tc>
      </w:tr>
    </w:tbl>
    <w:p w:rsidR="00793F85" w:rsidRPr="00793F85" w:rsidRDefault="00793F85" w:rsidP="00793F85">
      <w:pPr>
        <w:spacing w:after="0"/>
        <w:jc w:val="center"/>
        <w:rPr>
          <w:b/>
          <w:sz w:val="2"/>
        </w:rPr>
      </w:pPr>
    </w:p>
    <w:p w:rsidR="00373661" w:rsidRDefault="001A6AC0" w:rsidP="004E250B">
      <w:pPr>
        <w:jc w:val="center"/>
      </w:pPr>
      <w:r>
        <w:rPr>
          <w:b/>
        </w:rPr>
        <w:t>Та</w:t>
      </w:r>
      <w:r w:rsidRPr="008E1212">
        <w:rPr>
          <w:b/>
        </w:rPr>
        <w:t>бела бр.2</w:t>
      </w:r>
      <w:r w:rsidR="00793F85">
        <w:t xml:space="preserve">: </w:t>
      </w:r>
      <w:r w:rsidRPr="00BA1C86">
        <w:t xml:space="preserve">Услуге пружене у 2017. </w:t>
      </w:r>
      <w:r w:rsidR="00A96D97">
        <w:t>г</w:t>
      </w:r>
      <w:r>
        <w:t xml:space="preserve">одини </w:t>
      </w:r>
    </w:p>
    <w:p w:rsidR="00373661" w:rsidRDefault="00373661" w:rsidP="004E250B">
      <w:pPr>
        <w:jc w:val="center"/>
      </w:pPr>
    </w:p>
    <w:p w:rsidR="00373661" w:rsidRDefault="00373661" w:rsidP="004E250B">
      <w:pPr>
        <w:jc w:val="center"/>
      </w:pPr>
    </w:p>
    <w:p w:rsidR="00373661" w:rsidRDefault="00373661" w:rsidP="004E250B">
      <w:pPr>
        <w:jc w:val="center"/>
      </w:pPr>
    </w:p>
    <w:p w:rsidR="00373661" w:rsidRDefault="00373661" w:rsidP="004E250B">
      <w:pPr>
        <w:jc w:val="center"/>
      </w:pPr>
    </w:p>
    <w:p w:rsidR="00373661" w:rsidRDefault="00373661" w:rsidP="004E250B">
      <w:pPr>
        <w:jc w:val="center"/>
      </w:pPr>
    </w:p>
    <w:p w:rsidR="00EF5052" w:rsidRDefault="00EF5052">
      <w:pPr>
        <w:jc w:val="left"/>
      </w:pPr>
      <w:r>
        <w:br w:type="page"/>
      </w:r>
    </w:p>
    <w:p w:rsidR="005C7345" w:rsidRDefault="00373661" w:rsidP="00E4451C">
      <w:pPr>
        <w:pStyle w:val="Heading2"/>
        <w:jc w:val="left"/>
        <w:rPr>
          <w:rFonts w:eastAsia="Times New Roman"/>
        </w:rPr>
      </w:pPr>
      <w:bookmarkStart w:id="30" w:name="_Toc34810337"/>
      <w:r>
        <w:rPr>
          <w:rFonts w:eastAsia="Times New Roman"/>
        </w:rPr>
        <w:lastRenderedPageBreak/>
        <w:t>11.3</w:t>
      </w:r>
      <w:r w:rsidRPr="0082197E">
        <w:rPr>
          <w:rFonts w:eastAsia="Times New Roman"/>
        </w:rPr>
        <w:t xml:space="preserve"> Подаци о пруженим услугама у</w:t>
      </w:r>
      <w:r>
        <w:rPr>
          <w:rFonts w:eastAsia="Times New Roman"/>
        </w:rPr>
        <w:t xml:space="preserve"> </w:t>
      </w:r>
      <w:r w:rsidRPr="0082197E">
        <w:rPr>
          <w:rFonts w:eastAsia="Times New Roman"/>
        </w:rPr>
        <w:t>201</w:t>
      </w:r>
      <w:r>
        <w:rPr>
          <w:rFonts w:eastAsia="Times New Roman"/>
        </w:rPr>
        <w:t>8</w:t>
      </w:r>
      <w:r w:rsidRPr="0082197E">
        <w:rPr>
          <w:rFonts w:eastAsia="Times New Roman"/>
        </w:rPr>
        <w:t xml:space="preserve">. </w:t>
      </w:r>
      <w:r w:rsidR="00E4451C">
        <w:rPr>
          <w:rFonts w:eastAsia="Times New Roman"/>
        </w:rPr>
        <w:t>г</w:t>
      </w:r>
      <w:r w:rsidR="007316AA" w:rsidRPr="0082197E">
        <w:rPr>
          <w:rFonts w:eastAsia="Times New Roman"/>
        </w:rPr>
        <w:t>одини</w:t>
      </w:r>
      <w:bookmarkEnd w:id="30"/>
    </w:p>
    <w:p w:rsidR="00BB2D1A" w:rsidRDefault="00BB2D1A" w:rsidP="00BB2D1A">
      <w:pPr>
        <w:spacing w:after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701"/>
        <w:gridCol w:w="1984"/>
        <w:gridCol w:w="1559"/>
        <w:gridCol w:w="1418"/>
        <w:gridCol w:w="992"/>
        <w:gridCol w:w="1493"/>
      </w:tblGrid>
      <w:tr w:rsidR="00D56155" w:rsidRPr="00D56155" w:rsidTr="0031469A">
        <w:trPr>
          <w:trHeight w:val="3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56155" w:rsidRPr="0031469A" w:rsidRDefault="00D56155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</w:pPr>
            <w:r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  <w:t>Назив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56155" w:rsidRPr="0031469A" w:rsidRDefault="00D56155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</w:pPr>
            <w:r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  <w:t>Планирано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56155" w:rsidRPr="0031469A" w:rsidRDefault="00D56155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</w:pPr>
            <w:r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  <w:t>Реализовано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56155" w:rsidRPr="0031469A" w:rsidRDefault="0031469A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</w:pPr>
            <w:r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  <w:t xml:space="preserve">Број </w:t>
            </w:r>
            <w:r w:rsidR="00884481"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  <w:t>р</w:t>
            </w:r>
            <w:r w:rsidR="00D56155"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  <w:t>еализованих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56155" w:rsidRPr="0031469A" w:rsidRDefault="00D56155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</w:pPr>
            <w:r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  <w:t>Обавезе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56155" w:rsidRPr="0031469A" w:rsidRDefault="0031469A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  <w:t>Број</w:t>
            </w:r>
            <w:r w:rsidR="00D56155"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  <w:t xml:space="preserve"> Обавеза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56155" w:rsidRPr="0031469A" w:rsidRDefault="00D56155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</w:pPr>
            <w:r w:rsidRPr="0031469A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4"/>
              </w:rPr>
              <w:t>Расположиво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ПОСЕБНИ ПОДСТИЦАЈИ У ПОЉОПРИВРЕДИ И РУРАЛНОМ РАЗВОЈУ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223.350.000,00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3.171.378.245,22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7.172,00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18.709.394,78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6.219.466,00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2.972.776.856,28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180.249,72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Редовне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217.130.534,00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198.601.388,94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18.529.145,06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Одгајивачки програми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140.000.000,00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131.078.012,00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8.921.988,00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Подстицаје за промотивне активности у пољопривреди и руралном развоју (мере и акције у пољопривреди)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1.436.331,00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3.563.669,00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Подстицаји за производњу садног материјала и сертификацију и клонску селекцију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72.130.534,00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66.087.045,94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6.043.488,06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ДИРЕКТНИ ПОДСТИЦАЈИ У ПОЉОПРИВРЕДИ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21.001.813.000,00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20.953.935.707,31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382.595,00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793.000,00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114,00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47.084.292,69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4.780.000.000,00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4.734.219.598,56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59.415,00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687.000,00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45.093.401,44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Редовне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16.221.813.000,00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16.219.716.108,75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323.180,00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106.000,00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1.990.891,25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 xml:space="preserve">I квартал - премија </w:t>
            </w: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за млеко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1.333.986.430,00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1.333.986.424,50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5,50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I</w:t>
            </w: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I квартал - премија за млеко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1.419.084.440,00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1.419.084.437,60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2,40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I</w:t>
            </w: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II квартал - премија за млеко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952.894.130,00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952.894.104,50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25,50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Приплодне млечне краве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3.460.331.880,00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3.460.196.197,68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16.689,00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125.682,32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Приплодне крмаче и нерастови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236.849.800,00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236.439.700,00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410.100,00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Приплодне овце и овнови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594.906.110,00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594.906.000,00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1.812,00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110,00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Приплодне матице риба шарана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Приплодне матице риба пастрмке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Родитељске кокошке тешког типа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18.339.000,00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18.338.100,00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Родитељске кокошке лаког типа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3.570.000,00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3.569.300,00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700,00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Родитељске ћурке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Приплодне товне краве и бикови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13.300.110,00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13.300.000,00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110,00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Припло</w:t>
            </w: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дне козе и јарчеви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40.908.100,00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40.908.000,00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100,00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Тов јунади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559.019.000,00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558.958.900,00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7.524,00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100,00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lastRenderedPageBreak/>
              <w:t>Тов јагњади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135.295.100,00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135.295.000,00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1.348,00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100,00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Тов свиња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600.352.800,00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600.352.651,67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4.332,00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148,33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Тов јаради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332.100,00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332.000,00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Биљна производња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6.189.540.000,00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6.188.890.732,80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274.665,00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649.267,20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Краве дојиље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12.600.000,00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12.420.000,00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180.000,00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Кошнице пчела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500.000.000,00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499.984.560,00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10.167,00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36.000,00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-20.560,00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Конзумна риба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Складиштење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500.000,00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Краве за узгој телади за 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150.000.000,00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149.860.000,00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4.550,00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140.000,00</w:t>
            </w:r>
          </w:p>
        </w:tc>
      </w:tr>
      <w:tr w:rsidR="00D56155" w:rsidRPr="00D56155" w:rsidTr="00884481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МЕРЕ РУРАЛНОГ РАЗВОЈА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sz w:val="18"/>
                <w:szCs w:val="18"/>
              </w:rPr>
              <w:t>6.407.400.266,00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6.205.028.728,05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9.834,00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9.324.879,67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188.046.658,28</w:t>
            </w:r>
          </w:p>
        </w:tc>
      </w:tr>
      <w:tr w:rsidR="00D56155" w:rsidRPr="00D56155" w:rsidTr="00884481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2.972.957.109,00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2.972.776.856,28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180.249,72</w:t>
            </w:r>
          </w:p>
        </w:tc>
      </w:tr>
      <w:tr w:rsidR="00D56155" w:rsidRPr="00D56155" w:rsidTr="00884481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Редовне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3.434.443.157,00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3.232.251.871,77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3.214,00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9.324.876,67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187.866.408,56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Краве дојиље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155" w:rsidRPr="00D23DD7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Подстицање подизања нових вишегодишњих засада воћака, винове лозе и хмеља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345.000.000,00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344.829.148,25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861,00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148.330,00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22.521,75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Подршка инвестицијама у изградњу и опремање објеката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637.620.266,00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565.823.440,70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9.176.546,67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57.620.278,63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Подршка инвестицијама у опрему за примарну биљну производњу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400.000.000,00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379.877.366,91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20.122.633,09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Подршка инвестицијама у опрему за примарну сточарску производњу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91.845.521,48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8.154.478,52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Подршка инвестицијама у набавку квалитетних приплодних грла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49.067.403,47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932.596,53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Унапређење квалитета вина и ракије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295.103,00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2.704.897,00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Контролне маркице за пољопривредно-прехрамбене производе и вино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320.891,00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320.891,00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Набавка опреме у сектору меса, млека, воћа, поврћа и грожђа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45.500.000,00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20.773.554,51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24.726.445,49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Управљање ризицима (осигурање)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685.000.000,00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683.040.250,63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1.959.749,37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474662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Органска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 xml:space="preserve"> биљна</w:t>
            </w: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 xml:space="preserve"> производња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9.000.000,00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6.055.884,84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2.944.115,16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474662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 xml:space="preserve">Органска 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сточарска</w:t>
            </w: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 xml:space="preserve"> проиводња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101.000.000,00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90.387.057,60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209,00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10.612.942,40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Очување биљних генетичких ресурса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2.000.000,00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Очување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животињских генетичких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140.000.000,00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118.703.000,00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21.297.000,00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lastRenderedPageBreak/>
              <w:t>Животињски генетички ресурси у банци гена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2.000.000,00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Подршка непољопривредним активностима на селу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500.000,00</w:t>
            </w:r>
          </w:p>
        </w:tc>
      </w:tr>
      <w:tr w:rsidR="00D56155" w:rsidRPr="00D56155" w:rsidTr="0031469A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Сертификација система квалитета хране, органских производа и производа са ознаком географског порекла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15.000.000,00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11.433.636,42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159,00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3.566.363,58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Подршку инвестицијама у прераду и маркетинг на пољопривредном газдинству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8.767.223,00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1.232.777,00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 xml:space="preserve">Подршка младима у руралним 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подручјима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500.000.000,00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493.965.770,03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6.034.229,97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Припрема локалних стратегија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Спровођењ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е локалних стратегија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Развој техничко-техн</w:t>
            </w:r>
            <w:r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 xml:space="preserve">олошких, примењених, развојних </w:t>
            </w: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и иновативних пројеката у пољопривреди и руралном развоју</w:t>
            </w:r>
            <w:r w:rsidR="00D56155"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24.788.767,34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15.211.232,66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23DD7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Подршку пружању савета и информација пољопривредним произвођачима, удружењима, задругама и другим правним лицима у пољопривреди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348.500.000,00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342.598.743,59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5.901.256,41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ИПАРД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2.434.260.000,00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2.434.260.000,00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Укупно глава 23.10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30.066.823.266,00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30.330.342.680,58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399.601,00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10.117.882,67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119,00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2.688.100.345,75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КРЕДИТНА ПОДРШКА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950.000.000,00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911.988.561,28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38.011.438,72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290.000.000,00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286.985.021,39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3.014.978,61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Редовне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660.000.000,00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625.003.539,89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34.996.460,11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Укупно глава 23.1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950.000.000,00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911.988.561,28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38.011.438,72</w:t>
            </w:r>
          </w:p>
        </w:tc>
      </w:tr>
      <w:tr w:rsidR="00D56155" w:rsidRPr="00D56155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1469A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 xml:space="preserve">УКУПНА РЕАЛИЗАЦИЈА СУБВЕНЦИЈА </w:t>
            </w:r>
          </w:p>
          <w:p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У 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31.016.823.266,00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31.242.331.241,86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399.969,00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10.117.882,67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129,00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2.726.111.784,47</w:t>
            </w:r>
          </w:p>
        </w:tc>
      </w:tr>
    </w:tbl>
    <w:p w:rsidR="00913024" w:rsidRPr="00913024" w:rsidRDefault="00913024" w:rsidP="00D23DD7">
      <w:pPr>
        <w:spacing w:after="0"/>
        <w:jc w:val="center"/>
        <w:rPr>
          <w:b/>
          <w:sz w:val="14"/>
        </w:rPr>
      </w:pPr>
    </w:p>
    <w:p w:rsidR="0031469A" w:rsidRDefault="00D23DD7" w:rsidP="00D23DD7">
      <w:pPr>
        <w:spacing w:after="0"/>
        <w:jc w:val="center"/>
      </w:pPr>
      <w:r>
        <w:rPr>
          <w:b/>
        </w:rPr>
        <w:t>Табела бр.3</w:t>
      </w:r>
      <w:r>
        <w:t>: Услуге пружене у 2018</w:t>
      </w:r>
      <w:r w:rsidRPr="00BA1C86">
        <w:t xml:space="preserve">. </w:t>
      </w:r>
      <w:r>
        <w:t>години</w:t>
      </w:r>
    </w:p>
    <w:p w:rsidR="0031469A" w:rsidRDefault="0031469A">
      <w:pPr>
        <w:jc w:val="left"/>
      </w:pPr>
      <w:r>
        <w:br w:type="page"/>
      </w:r>
    </w:p>
    <w:p w:rsidR="0031469A" w:rsidRDefault="00C7732E" w:rsidP="00BC778B">
      <w:pPr>
        <w:pStyle w:val="Heading2"/>
      </w:pPr>
      <w:bookmarkStart w:id="31" w:name="_Toc34810338"/>
      <w:r>
        <w:lastRenderedPageBreak/>
        <w:t>11.4</w:t>
      </w:r>
      <w:r w:rsidR="0031469A" w:rsidRPr="00BC778B">
        <w:t xml:space="preserve"> Подаци о пруженим услугама у 2019. </w:t>
      </w:r>
      <w:r w:rsidR="00EC3949">
        <w:rPr>
          <w:lang w:val="sr-Cyrl-RS"/>
        </w:rPr>
        <w:t>г</w:t>
      </w:r>
      <w:r w:rsidR="0031469A" w:rsidRPr="00BC778B">
        <w:t>одини</w:t>
      </w:r>
      <w:bookmarkEnd w:id="31"/>
    </w:p>
    <w:p w:rsidR="008C2968" w:rsidRPr="008C2968" w:rsidRDefault="008C2968" w:rsidP="008C2968"/>
    <w:tbl>
      <w:tblPr>
        <w:tblW w:w="13768" w:type="dxa"/>
        <w:tblInd w:w="-5" w:type="dxa"/>
        <w:tblLook w:val="04A0" w:firstRow="1" w:lastRow="0" w:firstColumn="1" w:lastColumn="0" w:noHBand="0" w:noVBand="1"/>
      </w:tblPr>
      <w:tblGrid>
        <w:gridCol w:w="4468"/>
        <w:gridCol w:w="1604"/>
        <w:gridCol w:w="1604"/>
        <w:gridCol w:w="1778"/>
        <w:gridCol w:w="1493"/>
        <w:gridCol w:w="1143"/>
        <w:gridCol w:w="1678"/>
      </w:tblGrid>
      <w:tr w:rsidR="008C2968" w:rsidRPr="008C2968" w:rsidTr="00192E57">
        <w:trPr>
          <w:trHeight w:val="960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Назив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Планирано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Реализовано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Број Реализованих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Обавезе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Број Обавеза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Расположиво</w:t>
            </w:r>
          </w:p>
        </w:tc>
      </w:tr>
      <w:tr w:rsidR="008C2968" w:rsidRPr="008C2968" w:rsidTr="00192E57">
        <w:trPr>
          <w:trHeight w:val="855"/>
        </w:trPr>
        <w:tc>
          <w:tcPr>
            <w:tcW w:w="4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ПОСЕБНИ ПОДСТИЦАЈИ У ПОЉОПРИВРЕДИ И РУРАЛНОМ РАЗВОЈУ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215.000.000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184.232.287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512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27.274.495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55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3.493.218</w:t>
            </w:r>
          </w:p>
        </w:tc>
      </w:tr>
      <w:tr w:rsidR="008C2968" w:rsidRPr="008C2968" w:rsidTr="00192E57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Неизмирене обавезе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11.500.000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11.275.018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224.982</w:t>
            </w:r>
          </w:p>
        </w:tc>
      </w:tr>
      <w:tr w:rsidR="008C2968" w:rsidRPr="008C2968" w:rsidTr="00192E57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Редовне обавезе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203.500.000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172.957.269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27.274.495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3.268.237</w:t>
            </w:r>
          </w:p>
        </w:tc>
      </w:tr>
      <w:tr w:rsidR="00192E57" w:rsidRPr="008C2968" w:rsidTr="00192E57">
        <w:trPr>
          <w:trHeight w:val="300"/>
        </w:trPr>
        <w:tc>
          <w:tcPr>
            <w:tcW w:w="4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ОДГАЈИВАЧКИ ПРОГРАМИ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138.500.000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138.269.678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453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230.322</w:t>
            </w:r>
          </w:p>
        </w:tc>
      </w:tr>
      <w:tr w:rsidR="00192E57" w:rsidRPr="008C2968" w:rsidTr="00192E57">
        <w:trPr>
          <w:trHeight w:val="11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ПОДСТИЦАЈИ ЗА ПРОМОТИВНЕ АКТИВНОСТИ У ПОЉОПРИВРЕДИ И РУРАЛНОМ РАЗВОЈУ (мере и акције у пољопривреди)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1.142.250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1.028.600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2.829.150</w:t>
            </w:r>
          </w:p>
        </w:tc>
      </w:tr>
      <w:tr w:rsidR="00192E57" w:rsidRPr="008C2968" w:rsidTr="00192E57">
        <w:trPr>
          <w:trHeight w:val="12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ПОДСТИЦАЈИ ЗА ПРОИЗВОДЊУ САДНОГ МАТЕРЈАЛА И СЕРТИФИКАЦИЈУ И КЛОНСКУ СЕЛЕКЦИЈУ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33.545.341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26.245.895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208.765</w:t>
            </w:r>
          </w:p>
        </w:tc>
      </w:tr>
      <w:tr w:rsidR="008C2968" w:rsidRPr="008C2968" w:rsidTr="00192E57">
        <w:trPr>
          <w:trHeight w:val="57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ДИРЕКТНИ ПОДСТИЦАЈИ У ПОЉОПРИВРЕДИ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27.053.022.000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25.447.172.831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436.581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747.379.436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6.588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858.469.733</w:t>
            </w:r>
          </w:p>
        </w:tc>
      </w:tr>
      <w:tr w:rsidR="008C2968" w:rsidRPr="008C2968" w:rsidTr="00192E57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Неизмирене обавезе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7.235.000.000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7.130.135.734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92.126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64.710.930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1.036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40.153.336</w:t>
            </w:r>
          </w:p>
        </w:tc>
      </w:tr>
      <w:tr w:rsidR="008C2968" w:rsidRPr="008C2968" w:rsidTr="00192E57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Редовне обавезе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19.818.022.000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18.317.037.097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344.455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682.668.506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5.552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818.316.397</w:t>
            </w:r>
          </w:p>
        </w:tc>
      </w:tr>
      <w:tr w:rsidR="00192E57" w:rsidRPr="008C2968" w:rsidTr="00192E57">
        <w:trPr>
          <w:trHeight w:val="413"/>
        </w:trPr>
        <w:tc>
          <w:tcPr>
            <w:tcW w:w="4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I КВАРТАЛ - ПРЕМИЈА  ЗА МЛЕКО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1.436.712.560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1.436.712.559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521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</w:t>
            </w:r>
          </w:p>
        </w:tc>
      </w:tr>
      <w:tr w:rsidR="00192E57" w:rsidRPr="008C2968" w:rsidTr="00192E57">
        <w:trPr>
          <w:trHeight w:val="419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II КВАРТАЛ - ПРЕМИЈА ЗА МЛЕКО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1.492.791.203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1.492.696.877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619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94.326</w:t>
            </w:r>
          </w:p>
        </w:tc>
      </w:tr>
      <w:tr w:rsidR="00192E57" w:rsidRPr="008C2968" w:rsidTr="00192E57">
        <w:trPr>
          <w:trHeight w:val="42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III КВАРТАЛ - ПРЕМИЈА ЗА МЛЕКО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1.270.496.237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1.270.490.844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539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5.393</w:t>
            </w:r>
          </w:p>
        </w:tc>
      </w:tr>
      <w:tr w:rsidR="00192E57" w:rsidRPr="008C2968" w:rsidTr="00192E57">
        <w:trPr>
          <w:trHeight w:val="300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ПРИПЛОДНЕ МЛЕЧНЕ КРАВЕ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3.501.870.460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2.585.631.703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15.288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316.255.742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1.927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599.983.016</w:t>
            </w:r>
          </w:p>
        </w:tc>
      </w:tr>
      <w:tr w:rsidR="00192E57" w:rsidRPr="008C2968" w:rsidTr="005B5BD9">
        <w:trPr>
          <w:trHeight w:val="454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ПРИПЛОДНЕ КРМАЧЕ И НЕРАСТОВИ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286.752.100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280.752.092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142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6.000.000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</w:t>
            </w:r>
          </w:p>
        </w:tc>
      </w:tr>
      <w:tr w:rsidR="00192E57" w:rsidRPr="008C2968" w:rsidTr="005B5BD9">
        <w:trPr>
          <w:trHeight w:val="405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lastRenderedPageBreak/>
              <w:t>ПРИПЛОДНЕ ОВЦЕ И ОВНОВИ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473.928.000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352.702.000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1.036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121.226.000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363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</w:tr>
      <w:tr w:rsidR="00192E57" w:rsidRPr="008C2968" w:rsidTr="00192E57">
        <w:trPr>
          <w:trHeight w:val="397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ПРИПЛОДНЕ МАТИЦЕ РИБА ШАРАНА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</w:tr>
      <w:tr w:rsidR="00192E57" w:rsidRPr="008C2968" w:rsidTr="00192E57">
        <w:trPr>
          <w:trHeight w:val="6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ПРИПЛОДНЕ МАТИЦЕ РИБА ПАСТРМКЕ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</w:tr>
      <w:tr w:rsidR="00192E57" w:rsidRPr="008C2968" w:rsidTr="00192E57">
        <w:trPr>
          <w:trHeight w:val="6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РОДИТЕЉСКЕ КОКОШКЕ ТЕШКОГ ТИПА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14.000.000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11.657.040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2.342.960</w:t>
            </w:r>
          </w:p>
        </w:tc>
      </w:tr>
      <w:tr w:rsidR="00192E57" w:rsidRPr="008C2968" w:rsidTr="00192E57">
        <w:trPr>
          <w:trHeight w:val="489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РОДИЉСКЕ КОКОШКЕ ЛАКОГ ТИПА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1.319.000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710.900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608.100</w:t>
            </w:r>
          </w:p>
        </w:tc>
      </w:tr>
      <w:tr w:rsidR="00192E57" w:rsidRPr="008C2968" w:rsidTr="00192E57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РОДИТЕЉСКЕ ЋУРКЕ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</w:tr>
      <w:tr w:rsidR="00192E57" w:rsidRPr="008C2968" w:rsidTr="00192E57">
        <w:trPr>
          <w:trHeight w:val="389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ПРИПЛОДНЕ ТОВНЕ КРАВЕ И БИКОВИ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7.000.040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7.000.000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</w:t>
            </w:r>
          </w:p>
        </w:tc>
      </w:tr>
      <w:tr w:rsidR="00192E57" w:rsidRPr="008C2968" w:rsidTr="00192E57">
        <w:trPr>
          <w:trHeight w:val="421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ПРИПЛОДНЕ КОЗЕ И ЈАРЧЕВИ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25.449.400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18.607.000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6.279.000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563.400</w:t>
            </w:r>
          </w:p>
        </w:tc>
      </w:tr>
      <w:tr w:rsidR="00192E57" w:rsidRPr="008C2968" w:rsidTr="00192E57">
        <w:trPr>
          <w:trHeight w:val="413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ТОВ ЈУНАДИ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908.299.000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819.413.398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6.133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88.125.000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685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760.603</w:t>
            </w:r>
          </w:p>
        </w:tc>
      </w:tr>
      <w:tr w:rsidR="00192E57" w:rsidRPr="008C2968" w:rsidTr="00192E57">
        <w:trPr>
          <w:trHeight w:val="40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ТОВ ЈАГЊАДИ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293.190.000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181.280.000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2.377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12.910.000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99.000.000</w:t>
            </w:r>
          </w:p>
        </w:tc>
      </w:tr>
      <w:tr w:rsidR="00192E57" w:rsidRPr="008C2968" w:rsidTr="00192E57">
        <w:trPr>
          <w:trHeight w:val="42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ТОВ СВИЊА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663.105.000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610.518.823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6.775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52.501.565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572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84.612</w:t>
            </w:r>
          </w:p>
        </w:tc>
      </w:tr>
      <w:tr w:rsidR="00192E57" w:rsidRPr="008C2968" w:rsidTr="00192E57">
        <w:trPr>
          <w:trHeight w:val="417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ТОВ ЈАРАДИ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406.000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382.000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24.000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</w:tr>
      <w:tr w:rsidR="00192E57" w:rsidRPr="008C2968" w:rsidTr="00192E57">
        <w:trPr>
          <w:trHeight w:val="409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БИЉНА ПРОИЗВОДЊА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8.333.492.000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8.319.477.860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294.243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14.014.140</w:t>
            </w:r>
          </w:p>
        </w:tc>
      </w:tr>
      <w:tr w:rsidR="00192E57" w:rsidRPr="008C2968" w:rsidTr="00192E57">
        <w:trPr>
          <w:trHeight w:val="41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КРАВЕ ДОЈИЉЕ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18.426.000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1.320.000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254.000</w:t>
            </w:r>
          </w:p>
        </w:tc>
      </w:tr>
      <w:tr w:rsidR="00192E57" w:rsidRPr="008C2968" w:rsidTr="00192E57">
        <w:trPr>
          <w:trHeight w:val="421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КOШНИЦЕ ПЧЕЛА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640.000.000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520.938.000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10.597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68.407.200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1.608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50.654.800</w:t>
            </w:r>
          </w:p>
        </w:tc>
      </w:tr>
      <w:tr w:rsidR="00192E57" w:rsidRPr="008C2968" w:rsidTr="00192E57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КОНЗУМНА РИБА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1.000.000</w:t>
            </w:r>
          </w:p>
        </w:tc>
      </w:tr>
      <w:tr w:rsidR="00192E57" w:rsidRPr="008C2968" w:rsidTr="00192E57">
        <w:trPr>
          <w:trHeight w:val="389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СКЛАДИШТЕЊЕ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</w:t>
            </w:r>
          </w:p>
        </w:tc>
      </w:tr>
      <w:tr w:rsidR="00192E57" w:rsidRPr="008C2968" w:rsidTr="00192E57">
        <w:trPr>
          <w:trHeight w:val="283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КРАВЕ ЗА УЗГОЈ ТЕЛАДИ ЗА ТОВ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447.708.000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389.640.000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6.093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9.620.000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142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48.448.000</w:t>
            </w:r>
          </w:p>
        </w:tc>
      </w:tr>
      <w:tr w:rsidR="008C2968" w:rsidRPr="008C2968" w:rsidTr="00192E57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МЕРЕ РУРАЛНОГ РАЗВОЈА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7.710.000.000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6.986.886.661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14.455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510.306.797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988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212.806.542</w:t>
            </w:r>
          </w:p>
        </w:tc>
      </w:tr>
      <w:tr w:rsidR="008C2968" w:rsidRPr="008C2968" w:rsidTr="00192E57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Неизмирене обавезе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3.522.500.000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3.520.147.509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9.094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784.653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1.567.837</w:t>
            </w:r>
          </w:p>
        </w:tc>
      </w:tr>
      <w:tr w:rsidR="008C2968" w:rsidRPr="008C2968" w:rsidTr="00192E57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Редовне обавезе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4.187.500.000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3.466.739.152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5.614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509.522.144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979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211.238.704</w:t>
            </w:r>
          </w:p>
        </w:tc>
      </w:tr>
      <w:tr w:rsidR="00192E57" w:rsidRPr="008C2968" w:rsidTr="00192E57">
        <w:trPr>
          <w:trHeight w:val="879"/>
        </w:trPr>
        <w:tc>
          <w:tcPr>
            <w:tcW w:w="4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lastRenderedPageBreak/>
              <w:t>ПОДСТИЦАЈ ЗА ПОДИЗАЊЕ НОВИХ ВИШЕГОДИШНЈИХ ЗАСАДА ВОЋАКА, ВИНОВЕ ЛОЗЕ И ХМЕЉА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411.211.000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404.395.582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722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6.557.352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258.065</w:t>
            </w:r>
          </w:p>
        </w:tc>
      </w:tr>
      <w:tr w:rsidR="00192E57" w:rsidRPr="008C2968" w:rsidTr="00192E57">
        <w:trPr>
          <w:trHeight w:val="454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ПРИМАРНА - ТРАКТОРИ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</w:tr>
      <w:tr w:rsidR="00192E57" w:rsidRPr="008C2968" w:rsidTr="00192E57">
        <w:trPr>
          <w:trHeight w:val="688"/>
        </w:trPr>
        <w:tc>
          <w:tcPr>
            <w:tcW w:w="4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ИНВЕСТИЦИЈАМА У ИЗГРАДЊУ И ОПРЕМАЊЕ ОБЈЕКАТА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300.000.000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156.040.745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133.047.217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10.912.037</w:t>
            </w:r>
          </w:p>
        </w:tc>
      </w:tr>
      <w:tr w:rsidR="00192E57" w:rsidRPr="008C2968" w:rsidTr="00192E57">
        <w:trPr>
          <w:trHeight w:val="9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ИНВЕСТИЦИЈАМА У ОПРЕМУ ЗА ПРИМАРНУ БИЉНУ ПРОИЗВОДЊУ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1.600.000.000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1.415.444.839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2.983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139.409.156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45.146.005</w:t>
            </w:r>
          </w:p>
        </w:tc>
      </w:tr>
      <w:tr w:rsidR="00192E57" w:rsidRPr="008C2968" w:rsidTr="00192E57">
        <w:trPr>
          <w:trHeight w:val="9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ИНВЕСТИЦИЈАМА У ОПРЕМУ ЗА ПРИМАРНУ СТОЧАРСКУ ПРОИЗВОДЊУ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143.812.340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715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54.516.287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284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1.671.373</w:t>
            </w:r>
          </w:p>
        </w:tc>
      </w:tr>
      <w:tr w:rsidR="00192E57" w:rsidRPr="008C2968" w:rsidTr="00192E57">
        <w:trPr>
          <w:trHeight w:val="9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ИНВЕСТИЦИЈАМА У НАБАВКУ КВАЛИТЕТНИХ ПРИПЛОДНИХ ГРЛА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6.344.776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53.569.699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85.525</w:t>
            </w:r>
          </w:p>
        </w:tc>
      </w:tr>
      <w:tr w:rsidR="00192E57" w:rsidRPr="008C2968" w:rsidTr="00192E57">
        <w:trPr>
          <w:trHeight w:val="1246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ИНВЕСТИЦИЈАМА ЗА НАБАВКУ МАШИНА И ОПРЕМЕ ЗА УНАПРЕЂЕЊЕ ДИГИТАЛИЗАЦИЈУ СТОЧАРСКЕ ПРОИЗВОДЊЕ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15.101.000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15.000.000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101.000</w:t>
            </w:r>
          </w:p>
        </w:tc>
      </w:tr>
      <w:tr w:rsidR="00192E57" w:rsidRPr="008C2968" w:rsidTr="00192E57">
        <w:trPr>
          <w:trHeight w:val="6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УНАПРЕЂЕЊЕ КВАЛИТЕТА ВИНА И РАКИЈЕ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162.008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220.982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2.617.010</w:t>
            </w:r>
          </w:p>
        </w:tc>
      </w:tr>
      <w:tr w:rsidR="00192E57" w:rsidRPr="008C2968" w:rsidTr="00192E57">
        <w:trPr>
          <w:trHeight w:val="932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 xml:space="preserve">КОНТРОЛНЕ МАРКИЦЕ ЗА ПОЉОПРИВРЕДНО ПРЕХРАМБЕНЕ ПРОИЗВОДЕ И ВИНО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</w:t>
            </w:r>
          </w:p>
        </w:tc>
      </w:tr>
      <w:tr w:rsidR="00192E57" w:rsidRPr="008C2968" w:rsidTr="00192E57">
        <w:trPr>
          <w:trHeight w:val="691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НАБАВКА ОПРЕМЕ У СЕКТОРУ МЕСА, МЛЕКА, ВОЋА, ПОВРЋА И ГРОЖЂА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155.000.000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125.941.782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28.471.601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586.617</w:t>
            </w:r>
          </w:p>
        </w:tc>
      </w:tr>
      <w:tr w:rsidR="00192E57" w:rsidRPr="008C2968" w:rsidTr="00192E57">
        <w:trPr>
          <w:trHeight w:val="71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УПРАВЉАЊЕ РИЗИЦИМА (ОСИГУРАЊЕ)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640.000.000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600.000.000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40.000.000</w:t>
            </w:r>
          </w:p>
        </w:tc>
      </w:tr>
      <w:tr w:rsidR="00192E57" w:rsidRPr="008C2968" w:rsidTr="00192E57">
        <w:trPr>
          <w:trHeight w:val="600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lastRenderedPageBreak/>
              <w:t>ОРГАНСКА  -  БИЉНА ПРОИЗВОДЊА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18.000.000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17.126.779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259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873.221</w:t>
            </w:r>
          </w:p>
        </w:tc>
      </w:tr>
      <w:tr w:rsidR="00192E57" w:rsidRPr="008C2968" w:rsidTr="00192E57">
        <w:trPr>
          <w:trHeight w:val="600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ОРГАНСКА  -  СТОЧАРСКА ПРОИЗВОДЊА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99.320.000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73.516.166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25.651.625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38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152.210</w:t>
            </w:r>
          </w:p>
        </w:tc>
      </w:tr>
      <w:tr w:rsidR="00192E57" w:rsidRPr="008C2968" w:rsidTr="00192E57">
        <w:trPr>
          <w:trHeight w:val="738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ОЧУВАЊЕ БИЉНИХ ГЕНЕТИЧКИХ РЕСУРСА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2.000.000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422.686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1.577.314</w:t>
            </w:r>
          </w:p>
        </w:tc>
      </w:tr>
      <w:tr w:rsidR="00192E57" w:rsidRPr="008C2968" w:rsidTr="00192E57">
        <w:trPr>
          <w:trHeight w:val="691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ОЧУВАЊЕ ЖИВОТИЊСКИХ ГЕНЕТИЧКИХ РЕСУРСА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86.926.800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235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49.386.000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262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63.687.200</w:t>
            </w:r>
          </w:p>
        </w:tc>
      </w:tr>
      <w:tr w:rsidR="00192E57" w:rsidRPr="008C2968" w:rsidTr="00192E57">
        <w:trPr>
          <w:trHeight w:val="7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ЖИВОТИЊСКИ ГЕНЕТИЧКИ РЕСУРСИ У БАНЦИ ГЕНА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2.000.000</w:t>
            </w:r>
          </w:p>
        </w:tc>
      </w:tr>
      <w:tr w:rsidR="00192E57" w:rsidRPr="008C2968" w:rsidTr="00192E57">
        <w:trPr>
          <w:trHeight w:val="748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НЕПОЉОПРИВРЕДНИМ АКТИВНОСТИМА НА СЕЛУ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44.996.000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13.181.787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13.046.986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18.767.226</w:t>
            </w:r>
          </w:p>
        </w:tc>
      </w:tr>
      <w:tr w:rsidR="00192E57" w:rsidRPr="008C2968" w:rsidTr="00192E57">
        <w:trPr>
          <w:trHeight w:val="125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СЕРТИФИКАЦИЈА СИСТЕМА КВАЛИТЕТА ХРАНЕ, ОРГАНСКИХ ПРОИЗВОДА И ПРОИЗВОДА СА ОЗНАКОМ ГЕОГРАФСКОГ ПОРЕКЛА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9.369.000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4.913.242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4.449.738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6.020</w:t>
            </w:r>
          </w:p>
        </w:tc>
      </w:tr>
      <w:tr w:rsidR="00192E57" w:rsidRPr="008C2968" w:rsidTr="00192E57">
        <w:trPr>
          <w:trHeight w:val="99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ИНВЕСТИЦИЈАМА ЗА ПРЕРАДУ И МАРКЕТИНГ НА ПОЉОПРИВРЕДНОМ ГАЗДИНСТВУ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19.954.628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45.372</w:t>
            </w:r>
          </w:p>
        </w:tc>
      </w:tr>
      <w:tr w:rsidR="00192E57" w:rsidRPr="008C2968" w:rsidTr="00192E57">
        <w:trPr>
          <w:trHeight w:val="797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МЛАДИМА У РУРАЛНИМ ПОДРУЧЈИМА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</w:tr>
      <w:tr w:rsidR="00192E57" w:rsidRPr="008C2968" w:rsidTr="00192E57">
        <w:trPr>
          <w:trHeight w:val="553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ПРИПРЕМА ЛОКАЛНИХ СТРАТЕГИЈА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1.553.181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1.195.500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7.251.319</w:t>
            </w:r>
          </w:p>
        </w:tc>
      </w:tr>
      <w:tr w:rsidR="00192E57" w:rsidRPr="008C2968" w:rsidTr="00192E57">
        <w:trPr>
          <w:trHeight w:val="702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СПРОВОЂЕЊЕ ЛОКАЛНИХ СТРАТЕГИЈА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</w:tr>
      <w:tr w:rsidR="00192E57" w:rsidRPr="008C2968" w:rsidTr="00192E57">
        <w:trPr>
          <w:trHeight w:val="1485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lastRenderedPageBreak/>
              <w:t>РАЗВОЈ ТЕХНИЧКО-ТЕХНОЛОШКИХ, ПРИМЕЊЕНИХ, РАЗВОЈНИХ И ИНОВАТИВНИХ ПРОЈЕКАТА У ПОЉОПРИВРЕДИ И РУРАЛНОМ РАЗВОЈУ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40.000.000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39.991.638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8.362</w:t>
            </w:r>
          </w:p>
        </w:tc>
      </w:tr>
      <w:tr w:rsidR="00192E57" w:rsidRPr="008C2968" w:rsidTr="00192E57">
        <w:trPr>
          <w:trHeight w:val="1636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ПРУЖАЊЕ САВЕТА И ИНФОРМАЦИЈА ПОЉОПРИВРЕДНИМ ПРОИЗВОЂАЧИМА, УДРУЖЕЊИМА, ЗАДРУГАМА И ДРУГИМ ПРАВНИМ ЛИЦИМА У ПОЉОПРИВРЕДИ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357.000.000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342.010.174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14.989.826</w:t>
            </w:r>
          </w:p>
        </w:tc>
      </w:tr>
      <w:tr w:rsidR="008C2968" w:rsidRPr="008C2968" w:rsidTr="00192E57">
        <w:trPr>
          <w:trHeight w:val="300"/>
        </w:trPr>
        <w:tc>
          <w:tcPr>
            <w:tcW w:w="446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ИПАРД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4.873.500.000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716.486.956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37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4.157.013.044</w:t>
            </w:r>
          </w:p>
        </w:tc>
      </w:tr>
      <w:tr w:rsidR="008C2968" w:rsidRPr="008C2968" w:rsidTr="00192E57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Мера 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2.512.417.870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716.486.956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1.795.930.914</w:t>
            </w:r>
          </w:p>
        </w:tc>
      </w:tr>
      <w:tr w:rsidR="008C2968" w:rsidRPr="008C2968" w:rsidTr="00192E57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Мера 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2.361.082.130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2.361.082.130</w:t>
            </w:r>
          </w:p>
        </w:tc>
      </w:tr>
      <w:tr w:rsidR="008C2968" w:rsidRPr="008C2968" w:rsidTr="00192E57">
        <w:trPr>
          <w:trHeight w:val="31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УКУПННО ГЛАВА 24.10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39.851.522.000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33.334.778.734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451.638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1.284.960.728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7.668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5.231.782.538</w:t>
            </w:r>
          </w:p>
        </w:tc>
      </w:tr>
      <w:tr w:rsidR="00192E57" w:rsidRPr="008C2968" w:rsidTr="00192E57">
        <w:trPr>
          <w:trHeight w:val="300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ascii="Calibri" w:eastAsia="Times New Roman" w:hAnsi="Calibri" w:cs="Calibri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ascii="Calibri" w:eastAsia="Times New Roman" w:hAnsi="Calibri" w:cs="Calibri"/>
                <w:noProof w:val="0"/>
                <w:color w:val="000000"/>
                <w:sz w:val="22"/>
                <w:lang w:val="sr-Latn-RS" w:eastAsia="sr-Latn-RS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 </w:t>
            </w:r>
          </w:p>
        </w:tc>
      </w:tr>
      <w:tr w:rsidR="008C2968" w:rsidRPr="008C2968" w:rsidTr="00192E57">
        <w:trPr>
          <w:trHeight w:val="300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КРЕДИТНА ПОДРШКА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700.000.000,00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635.537.464,28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275,00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64.462.535,72</w:t>
            </w:r>
          </w:p>
        </w:tc>
      </w:tr>
      <w:tr w:rsidR="008C2968" w:rsidRPr="008C2968" w:rsidTr="00192E57">
        <w:trPr>
          <w:trHeight w:val="300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Неизмирене обавезе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200.000.000,00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159.196.265,96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149,00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40.803.734,04</w:t>
            </w:r>
          </w:p>
        </w:tc>
      </w:tr>
      <w:tr w:rsidR="008C2968" w:rsidRPr="008C2968" w:rsidTr="00192E57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Редовне обавезе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476.341.198,32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126,00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23.658.801,68</w:t>
            </w:r>
          </w:p>
        </w:tc>
      </w:tr>
      <w:tr w:rsidR="008C2968" w:rsidRPr="008C2968" w:rsidTr="00192E57">
        <w:trPr>
          <w:trHeight w:val="64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FFFFFF"/>
                <w:szCs w:val="24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FFFFFF"/>
                <w:szCs w:val="24"/>
                <w:lang w:val="sr-Latn-RS" w:eastAsia="sr-Latn-RS"/>
              </w:rPr>
              <w:t>УКУПНА РЕАЛИЗАЦИЈА СУБВЕНЦИЈА У 2019.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40.551.522.000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33.970.316.199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451.913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1.284.960.728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7.669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5.296.245.073</w:t>
            </w:r>
          </w:p>
        </w:tc>
      </w:tr>
    </w:tbl>
    <w:p w:rsidR="00512662" w:rsidRPr="002D2E49" w:rsidRDefault="00512662" w:rsidP="00512662">
      <w:pPr>
        <w:spacing w:after="0"/>
        <w:jc w:val="left"/>
        <w:rPr>
          <w:rFonts w:cs="Times New Roman"/>
          <w:szCs w:val="24"/>
        </w:rPr>
      </w:pPr>
    </w:p>
    <w:p w:rsidR="00041D22" w:rsidRDefault="00512662" w:rsidP="00FC7403">
      <w:pPr>
        <w:spacing w:after="0"/>
        <w:jc w:val="center"/>
      </w:pPr>
      <w:r w:rsidRPr="00EB5117">
        <w:rPr>
          <w:b/>
        </w:rPr>
        <w:t>Табела бр.4</w:t>
      </w:r>
      <w:r>
        <w:rPr>
          <w:b/>
        </w:rPr>
        <w:t>:</w:t>
      </w:r>
      <w:r w:rsidRPr="00EB5117">
        <w:rPr>
          <w:b/>
        </w:rPr>
        <w:t xml:space="preserve"> </w:t>
      </w:r>
      <w:r w:rsidRPr="00EB5117">
        <w:t>Услуге пружене у 2019. години</w:t>
      </w:r>
    </w:p>
    <w:p w:rsidR="00373661" w:rsidRDefault="00373661" w:rsidP="00D23DD7"/>
    <w:p w:rsidR="00B154A3" w:rsidRDefault="00B154A3" w:rsidP="00D23DD7"/>
    <w:p w:rsidR="00B154A3" w:rsidRDefault="00B154A3" w:rsidP="00D23DD7"/>
    <w:p w:rsidR="00B154A3" w:rsidRDefault="00B154A3" w:rsidP="00D23DD7"/>
    <w:p w:rsidR="00B154A3" w:rsidRDefault="00C7732E" w:rsidP="00B154A3">
      <w:pPr>
        <w:pStyle w:val="Heading2"/>
      </w:pPr>
      <w:bookmarkStart w:id="32" w:name="_Toc34810339"/>
      <w:r>
        <w:lastRenderedPageBreak/>
        <w:t>11.5</w:t>
      </w:r>
      <w:r w:rsidR="00B154A3" w:rsidRPr="00BC778B">
        <w:t xml:space="preserve"> П</w:t>
      </w:r>
      <w:r w:rsidR="00B154A3">
        <w:t>одаци о пруженим услугама у 2020</w:t>
      </w:r>
      <w:r w:rsidR="00B154A3" w:rsidRPr="00BC778B">
        <w:t xml:space="preserve">. </w:t>
      </w:r>
      <w:r w:rsidR="00B154A3">
        <w:rPr>
          <w:lang w:val="sr-Cyrl-RS"/>
        </w:rPr>
        <w:t>г</w:t>
      </w:r>
      <w:r w:rsidR="00B154A3" w:rsidRPr="00BC778B">
        <w:t>одини</w:t>
      </w:r>
      <w:bookmarkEnd w:id="32"/>
    </w:p>
    <w:tbl>
      <w:tblPr>
        <w:tblW w:w="14318" w:type="dxa"/>
        <w:tblInd w:w="-294" w:type="dxa"/>
        <w:tblLook w:val="04A0" w:firstRow="1" w:lastRow="0" w:firstColumn="1" w:lastColumn="0" w:noHBand="0" w:noVBand="1"/>
      </w:tblPr>
      <w:tblGrid>
        <w:gridCol w:w="4611"/>
        <w:gridCol w:w="1591"/>
        <w:gridCol w:w="1587"/>
        <w:gridCol w:w="1817"/>
        <w:gridCol w:w="1481"/>
        <w:gridCol w:w="1188"/>
        <w:gridCol w:w="2043"/>
      </w:tblGrid>
      <w:tr w:rsidR="00660D9A" w:rsidRPr="00660D9A" w:rsidTr="00660D9A">
        <w:trPr>
          <w:trHeight w:val="645"/>
        </w:trPr>
        <w:tc>
          <w:tcPr>
            <w:tcW w:w="46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15967"/>
            <w:vAlign w:val="center"/>
            <w:hideMark/>
          </w:tcPr>
          <w:p w:rsidR="00660D9A" w:rsidRPr="00660D9A" w:rsidRDefault="00660D9A" w:rsidP="00660D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/>
                <w:szCs w:val="24"/>
                <w:lang w:val="sr-Latn-RS" w:eastAsia="sr-Latn-RS"/>
              </w:rPr>
            </w:pPr>
            <w:r w:rsidRPr="00660D9A">
              <w:rPr>
                <w:rFonts w:eastAsia="Times New Roman" w:cs="Times New Roman"/>
                <w:b/>
                <w:bCs/>
                <w:noProof w:val="0"/>
                <w:color w:val="FFFFFF"/>
                <w:szCs w:val="24"/>
                <w:lang w:val="sr-Latn-RS" w:eastAsia="sr-Latn-RS"/>
              </w:rPr>
              <w:t>Назив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15967"/>
            <w:vAlign w:val="center"/>
            <w:hideMark/>
          </w:tcPr>
          <w:p w:rsidR="00660D9A" w:rsidRPr="00660D9A" w:rsidRDefault="00660D9A" w:rsidP="00660D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/>
                <w:szCs w:val="24"/>
                <w:lang w:val="sr-Latn-RS" w:eastAsia="sr-Latn-RS"/>
              </w:rPr>
            </w:pPr>
            <w:r w:rsidRPr="00660D9A">
              <w:rPr>
                <w:rFonts w:eastAsia="Times New Roman" w:cs="Times New Roman"/>
                <w:b/>
                <w:bCs/>
                <w:noProof w:val="0"/>
                <w:color w:val="FFFFFF"/>
                <w:szCs w:val="24"/>
                <w:lang w:val="sr-Latn-RS" w:eastAsia="sr-Latn-RS"/>
              </w:rPr>
              <w:t>Планирано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15967"/>
            <w:vAlign w:val="center"/>
            <w:hideMark/>
          </w:tcPr>
          <w:p w:rsidR="00660D9A" w:rsidRPr="00660D9A" w:rsidRDefault="00660D9A" w:rsidP="00660D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/>
                <w:szCs w:val="24"/>
                <w:lang w:val="sr-Latn-RS" w:eastAsia="sr-Latn-RS"/>
              </w:rPr>
            </w:pPr>
            <w:r w:rsidRPr="00660D9A">
              <w:rPr>
                <w:rFonts w:eastAsia="Times New Roman" w:cs="Times New Roman"/>
                <w:b/>
                <w:bCs/>
                <w:noProof w:val="0"/>
                <w:color w:val="FFFFFF"/>
                <w:szCs w:val="24"/>
                <w:lang w:val="sr-Latn-RS" w:eastAsia="sr-Latn-RS"/>
              </w:rPr>
              <w:t>Реализовано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15967"/>
            <w:vAlign w:val="center"/>
            <w:hideMark/>
          </w:tcPr>
          <w:p w:rsidR="00660D9A" w:rsidRPr="00660D9A" w:rsidRDefault="00660D9A" w:rsidP="00660D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/>
                <w:szCs w:val="24"/>
                <w:lang w:val="sr-Latn-RS" w:eastAsia="sr-Latn-RS"/>
              </w:rPr>
            </w:pPr>
            <w:r w:rsidRPr="00660D9A">
              <w:rPr>
                <w:rFonts w:eastAsia="Times New Roman" w:cs="Times New Roman"/>
                <w:b/>
                <w:bCs/>
                <w:noProof w:val="0"/>
                <w:color w:val="FFFFFF"/>
                <w:szCs w:val="24"/>
                <w:lang w:val="sr-Latn-RS" w:eastAsia="sr-Latn-RS"/>
              </w:rPr>
              <w:t>Број Реализованих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15967"/>
            <w:vAlign w:val="center"/>
            <w:hideMark/>
          </w:tcPr>
          <w:p w:rsidR="00660D9A" w:rsidRPr="00660D9A" w:rsidRDefault="00660D9A" w:rsidP="00660D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/>
                <w:szCs w:val="24"/>
                <w:lang w:val="sr-Latn-RS" w:eastAsia="sr-Latn-RS"/>
              </w:rPr>
            </w:pPr>
            <w:r w:rsidRPr="00660D9A">
              <w:rPr>
                <w:rFonts w:eastAsia="Times New Roman" w:cs="Times New Roman"/>
                <w:b/>
                <w:bCs/>
                <w:noProof w:val="0"/>
                <w:color w:val="FFFFFF"/>
                <w:szCs w:val="24"/>
                <w:lang w:val="sr-Latn-RS" w:eastAsia="sr-Latn-RS"/>
              </w:rPr>
              <w:t>Обавезе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15967"/>
            <w:vAlign w:val="center"/>
            <w:hideMark/>
          </w:tcPr>
          <w:p w:rsidR="00660D9A" w:rsidRPr="00660D9A" w:rsidRDefault="00660D9A" w:rsidP="00660D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/>
                <w:szCs w:val="24"/>
                <w:lang w:val="sr-Latn-RS" w:eastAsia="sr-Latn-RS"/>
              </w:rPr>
            </w:pPr>
            <w:r w:rsidRPr="00660D9A">
              <w:rPr>
                <w:rFonts w:eastAsia="Times New Roman" w:cs="Times New Roman"/>
                <w:b/>
                <w:bCs/>
                <w:noProof w:val="0"/>
                <w:color w:val="FFFFFF"/>
                <w:szCs w:val="24"/>
                <w:lang w:val="sr-Latn-RS" w:eastAsia="sr-Latn-RS"/>
              </w:rPr>
              <w:t>Број Обавеза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15967"/>
            <w:vAlign w:val="center"/>
            <w:hideMark/>
          </w:tcPr>
          <w:p w:rsidR="00660D9A" w:rsidRPr="00660D9A" w:rsidRDefault="00660D9A" w:rsidP="00660D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/>
                <w:szCs w:val="24"/>
                <w:lang w:val="sr-Latn-RS" w:eastAsia="sr-Latn-RS"/>
              </w:rPr>
            </w:pPr>
            <w:r w:rsidRPr="00660D9A">
              <w:rPr>
                <w:rFonts w:eastAsia="Times New Roman" w:cs="Times New Roman"/>
                <w:b/>
                <w:bCs/>
                <w:noProof w:val="0"/>
                <w:color w:val="FFFFFF"/>
                <w:szCs w:val="24"/>
                <w:lang w:val="sr-Latn-RS" w:eastAsia="sr-Latn-RS"/>
              </w:rPr>
              <w:t>Расположиво</w:t>
            </w:r>
          </w:p>
        </w:tc>
      </w:tr>
      <w:tr w:rsidR="00660D9A" w:rsidRPr="00660D9A" w:rsidTr="00660D9A">
        <w:trPr>
          <w:trHeight w:val="645"/>
        </w:trPr>
        <w:tc>
          <w:tcPr>
            <w:tcW w:w="4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660D9A" w:rsidRPr="00660D9A" w:rsidRDefault="00660D9A" w:rsidP="00660D9A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ПОСЕБНИ ПОДСТИЦАЈИ У ПОЉОПРИВРЕДИ И РУРАЛНОМ РАЗВОЈУ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250.000.000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31.541.920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9.829.820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208.628.260</w:t>
            </w:r>
          </w:p>
        </w:tc>
      </w:tr>
      <w:tr w:rsidR="00660D9A" w:rsidRPr="00660D9A" w:rsidTr="00660D9A">
        <w:trPr>
          <w:trHeight w:val="510"/>
        </w:trPr>
        <w:tc>
          <w:tcPr>
            <w:tcW w:w="4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0D9A" w:rsidRPr="00660D9A" w:rsidRDefault="00660D9A" w:rsidP="00660D9A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Неизмирене обавезе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31.541.920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9.829.820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13.628.260</w:t>
            </w:r>
          </w:p>
        </w:tc>
      </w:tr>
      <w:tr w:rsidR="00660D9A" w:rsidRPr="00660D9A" w:rsidTr="00660D9A">
        <w:trPr>
          <w:trHeight w:val="510"/>
        </w:trPr>
        <w:tc>
          <w:tcPr>
            <w:tcW w:w="4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0D9A" w:rsidRPr="00660D9A" w:rsidRDefault="00660D9A" w:rsidP="00660D9A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Редовне обавезе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195.000.000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195.000.000</w:t>
            </w:r>
          </w:p>
        </w:tc>
      </w:tr>
      <w:tr w:rsidR="00660D9A" w:rsidRPr="00660D9A" w:rsidTr="00660D9A">
        <w:trPr>
          <w:trHeight w:val="300"/>
        </w:trPr>
        <w:tc>
          <w:tcPr>
            <w:tcW w:w="46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9A" w:rsidRPr="00660D9A" w:rsidRDefault="00660D9A" w:rsidP="00660D9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ОДГАЈИВАЧКИ ПРОГРАМИ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150.000.000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150.000.000</w:t>
            </w:r>
          </w:p>
        </w:tc>
      </w:tr>
      <w:tr w:rsidR="00660D9A" w:rsidRPr="00660D9A" w:rsidTr="00660D9A">
        <w:trPr>
          <w:trHeight w:val="1200"/>
        </w:trPr>
        <w:tc>
          <w:tcPr>
            <w:tcW w:w="4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9A" w:rsidRPr="00660D9A" w:rsidRDefault="00660D9A" w:rsidP="00660D9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ПОДСТИЦАЈИ ЗА ПРОМОТИВНЕ АКТИВНОСТИ У ПОЉОПРИВРЕДИ И РУРАЛНОМ РАЗВОЈУ (мере и акције у пољопривреди)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10.000.000</w:t>
            </w:r>
          </w:p>
        </w:tc>
      </w:tr>
      <w:tr w:rsidR="00660D9A" w:rsidRPr="00660D9A" w:rsidTr="00660D9A">
        <w:trPr>
          <w:trHeight w:val="900"/>
        </w:trPr>
        <w:tc>
          <w:tcPr>
            <w:tcW w:w="4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9A" w:rsidRPr="00660D9A" w:rsidRDefault="00660D9A" w:rsidP="00660D9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ПОДСТИЦАЈИ ЗА ПРОИЗВОДЊУ САДНОГ МАТЕРЈАЛА И СЕРТИФИКАЦИЈУ И КЛОНСКУ СЕЛЕКЦИЈУ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35.000.000</w:t>
            </w:r>
          </w:p>
        </w:tc>
      </w:tr>
      <w:tr w:rsidR="00660D9A" w:rsidRPr="00660D9A" w:rsidTr="00660D9A">
        <w:trPr>
          <w:trHeight w:val="570"/>
        </w:trPr>
        <w:tc>
          <w:tcPr>
            <w:tcW w:w="4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660D9A" w:rsidRPr="00660D9A" w:rsidRDefault="00660D9A" w:rsidP="00660D9A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ДИРЕКТНИ ПОДСТИЦАЈИ У ПОЉОПРИВРЕДИ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FFFFFF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FFFFFF"/>
                <w:sz w:val="22"/>
                <w:lang w:val="sr-Latn-RS" w:eastAsia="sr-Latn-RS"/>
              </w:rPr>
              <w:t>23.497.800.000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2.467.325.981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16.907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1.855.002.159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11.017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19.175.471.859</w:t>
            </w:r>
          </w:p>
        </w:tc>
      </w:tr>
      <w:tr w:rsidR="00660D9A" w:rsidRPr="00660D9A" w:rsidTr="00660D9A">
        <w:trPr>
          <w:trHeight w:val="300"/>
        </w:trPr>
        <w:tc>
          <w:tcPr>
            <w:tcW w:w="4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0D9A" w:rsidRPr="00660D9A" w:rsidRDefault="00660D9A" w:rsidP="00660D9A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Неизмирене обавезе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5.170.901.000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2.467.325.981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16.907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1.855.002.159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11.013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848.572.859</w:t>
            </w:r>
          </w:p>
        </w:tc>
      </w:tr>
      <w:tr w:rsidR="00660D9A" w:rsidRPr="00660D9A" w:rsidTr="00660D9A">
        <w:trPr>
          <w:trHeight w:val="300"/>
        </w:trPr>
        <w:tc>
          <w:tcPr>
            <w:tcW w:w="4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0D9A" w:rsidRPr="00660D9A" w:rsidRDefault="00660D9A" w:rsidP="00660D9A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Редовне обавезе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18.326.899.000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18.326.899.000</w:t>
            </w:r>
          </w:p>
        </w:tc>
      </w:tr>
      <w:tr w:rsidR="00660D9A" w:rsidRPr="00660D9A" w:rsidTr="00660D9A">
        <w:trPr>
          <w:trHeight w:val="300"/>
        </w:trPr>
        <w:tc>
          <w:tcPr>
            <w:tcW w:w="46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9A" w:rsidRPr="00660D9A" w:rsidRDefault="00660D9A" w:rsidP="00660D9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I КВАРТАЛ - ПРЕМИЈА  ЗА МЛЕКО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1.400.000.000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1.400.000.000</w:t>
            </w:r>
          </w:p>
        </w:tc>
      </w:tr>
      <w:tr w:rsidR="00660D9A" w:rsidRPr="00660D9A" w:rsidTr="00660D9A">
        <w:trPr>
          <w:trHeight w:val="300"/>
        </w:trPr>
        <w:tc>
          <w:tcPr>
            <w:tcW w:w="4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9A" w:rsidRPr="00660D9A" w:rsidRDefault="00660D9A" w:rsidP="00660D9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II КВАРТАЛ - ПРЕМИЈА ЗА МЛЕКО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1.400.000.000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1.400.000.000</w:t>
            </w:r>
          </w:p>
        </w:tc>
      </w:tr>
      <w:tr w:rsidR="00660D9A" w:rsidRPr="00660D9A" w:rsidTr="00660D9A">
        <w:trPr>
          <w:trHeight w:val="300"/>
        </w:trPr>
        <w:tc>
          <w:tcPr>
            <w:tcW w:w="4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9A" w:rsidRPr="00660D9A" w:rsidRDefault="00660D9A" w:rsidP="00660D9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III КВАРТАЛ - ПРЕМИЈА ЗА МЛЕКО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200.000.000</w:t>
            </w:r>
          </w:p>
        </w:tc>
      </w:tr>
      <w:tr w:rsidR="00660D9A" w:rsidRPr="00660D9A" w:rsidTr="00660D9A">
        <w:trPr>
          <w:trHeight w:val="300"/>
        </w:trPr>
        <w:tc>
          <w:tcPr>
            <w:tcW w:w="4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9A" w:rsidRPr="00660D9A" w:rsidRDefault="00660D9A" w:rsidP="00660D9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ПРИПЛОДНЕ МЛЕЧНЕ КРАВЕ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1.000.000.000</w:t>
            </w:r>
          </w:p>
        </w:tc>
      </w:tr>
      <w:tr w:rsidR="00660D9A" w:rsidRPr="00660D9A" w:rsidTr="00660D9A">
        <w:trPr>
          <w:trHeight w:val="300"/>
        </w:trPr>
        <w:tc>
          <w:tcPr>
            <w:tcW w:w="4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9A" w:rsidRPr="00660D9A" w:rsidRDefault="00660D9A" w:rsidP="00660D9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ПРИПЛОДНЕ КРМАЧЕ И НЕРАСТОВИ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1.000.000.000</w:t>
            </w:r>
          </w:p>
        </w:tc>
      </w:tr>
      <w:tr w:rsidR="00660D9A" w:rsidRPr="00660D9A" w:rsidTr="00660D9A">
        <w:trPr>
          <w:trHeight w:val="300"/>
        </w:trPr>
        <w:tc>
          <w:tcPr>
            <w:tcW w:w="4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9A" w:rsidRPr="00660D9A" w:rsidRDefault="00660D9A" w:rsidP="00660D9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ПРИПЛОДНЕ ОВЦЕ И ОВНОВИ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1.000.000.000</w:t>
            </w:r>
          </w:p>
        </w:tc>
      </w:tr>
      <w:tr w:rsidR="00660D9A" w:rsidRPr="00660D9A" w:rsidTr="00660D9A">
        <w:trPr>
          <w:trHeight w:val="300"/>
        </w:trPr>
        <w:tc>
          <w:tcPr>
            <w:tcW w:w="4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9A" w:rsidRPr="00660D9A" w:rsidRDefault="00660D9A" w:rsidP="00660D9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РОДИТЕЉСКЕ КОКОШКЕ ТЕШКОГ ТИПА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8.084.200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8.084.200</w:t>
            </w:r>
          </w:p>
        </w:tc>
      </w:tr>
      <w:tr w:rsidR="00660D9A" w:rsidRPr="00660D9A" w:rsidTr="00C850DB">
        <w:trPr>
          <w:trHeight w:val="300"/>
        </w:trPr>
        <w:tc>
          <w:tcPr>
            <w:tcW w:w="4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9A" w:rsidRPr="00660D9A" w:rsidRDefault="00660D9A" w:rsidP="00660D9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ТОВ ЈУНАДИ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350.000.000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350.000.000</w:t>
            </w:r>
          </w:p>
        </w:tc>
      </w:tr>
      <w:tr w:rsidR="00660D9A" w:rsidRPr="00660D9A" w:rsidTr="005B5BD9">
        <w:trPr>
          <w:trHeight w:val="30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9A" w:rsidRPr="00660D9A" w:rsidRDefault="00660D9A" w:rsidP="00660D9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ТОВ ЈАГЊАДИ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350.000.000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350.000.000</w:t>
            </w:r>
          </w:p>
        </w:tc>
      </w:tr>
      <w:tr w:rsidR="00660D9A" w:rsidRPr="00660D9A" w:rsidTr="005B5BD9">
        <w:trPr>
          <w:trHeight w:val="30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9A" w:rsidRPr="00660D9A" w:rsidRDefault="00660D9A" w:rsidP="00660D9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lastRenderedPageBreak/>
              <w:t>ТОВ СВИЊА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350.000.000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350.000.000</w:t>
            </w:r>
          </w:p>
        </w:tc>
      </w:tr>
      <w:tr w:rsidR="00660D9A" w:rsidRPr="00660D9A" w:rsidTr="00660D9A">
        <w:trPr>
          <w:trHeight w:val="300"/>
        </w:trPr>
        <w:tc>
          <w:tcPr>
            <w:tcW w:w="4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9A" w:rsidRPr="00660D9A" w:rsidRDefault="00660D9A" w:rsidP="00660D9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ТОВ ЈАРАДИ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350.000.000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350.000.000</w:t>
            </w:r>
          </w:p>
        </w:tc>
      </w:tr>
      <w:tr w:rsidR="00660D9A" w:rsidRPr="00660D9A" w:rsidTr="00660D9A">
        <w:trPr>
          <w:trHeight w:val="300"/>
        </w:trPr>
        <w:tc>
          <w:tcPr>
            <w:tcW w:w="4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9A" w:rsidRPr="00660D9A" w:rsidRDefault="00660D9A" w:rsidP="00660D9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БИЉНА ПРОИЗВОДЊА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9.797.314.800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9.797.314.800</w:t>
            </w:r>
          </w:p>
        </w:tc>
      </w:tr>
      <w:tr w:rsidR="00660D9A" w:rsidRPr="00660D9A" w:rsidTr="00660D9A">
        <w:trPr>
          <w:trHeight w:val="300"/>
        </w:trPr>
        <w:tc>
          <w:tcPr>
            <w:tcW w:w="4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9A" w:rsidRPr="00660D9A" w:rsidRDefault="00660D9A" w:rsidP="00660D9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КРАВЕ ДОЈИЉЕ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20.000.000</w:t>
            </w:r>
          </w:p>
        </w:tc>
      </w:tr>
      <w:tr w:rsidR="00660D9A" w:rsidRPr="00660D9A" w:rsidTr="00660D9A">
        <w:trPr>
          <w:trHeight w:val="300"/>
        </w:trPr>
        <w:tc>
          <w:tcPr>
            <w:tcW w:w="4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9A" w:rsidRPr="00660D9A" w:rsidRDefault="00660D9A" w:rsidP="00660D9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КOШНИЦЕ ПЧЕЛА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600.000.000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600.000.000</w:t>
            </w:r>
          </w:p>
        </w:tc>
      </w:tr>
      <w:tr w:rsidR="00660D9A" w:rsidRPr="00660D9A" w:rsidTr="00660D9A">
        <w:trPr>
          <w:trHeight w:val="300"/>
        </w:trPr>
        <w:tc>
          <w:tcPr>
            <w:tcW w:w="4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9A" w:rsidRPr="00660D9A" w:rsidRDefault="00660D9A" w:rsidP="00660D9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КОНЗУМНА РИБА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1.000.000</w:t>
            </w:r>
          </w:p>
        </w:tc>
      </w:tr>
      <w:tr w:rsidR="00660D9A" w:rsidRPr="00660D9A" w:rsidTr="00660D9A">
        <w:trPr>
          <w:trHeight w:val="300"/>
        </w:trPr>
        <w:tc>
          <w:tcPr>
            <w:tcW w:w="4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9A" w:rsidRPr="00660D9A" w:rsidRDefault="00660D9A" w:rsidP="00660D9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СКЛАДИШТЕЊЕ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</w:t>
            </w:r>
          </w:p>
        </w:tc>
      </w:tr>
      <w:tr w:rsidR="00660D9A" w:rsidRPr="00660D9A" w:rsidTr="00660D9A">
        <w:trPr>
          <w:trHeight w:val="300"/>
        </w:trPr>
        <w:tc>
          <w:tcPr>
            <w:tcW w:w="4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9A" w:rsidRPr="00660D9A" w:rsidRDefault="00660D9A" w:rsidP="00660D9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КРАВЕ ЗА УЗГОЈ ТЕЛАДИ ЗА 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500.000.000</w:t>
            </w:r>
          </w:p>
        </w:tc>
      </w:tr>
      <w:tr w:rsidR="00660D9A" w:rsidRPr="00660D9A" w:rsidTr="00660D9A">
        <w:trPr>
          <w:trHeight w:val="300"/>
        </w:trPr>
        <w:tc>
          <w:tcPr>
            <w:tcW w:w="4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660D9A" w:rsidRPr="00660D9A" w:rsidRDefault="00660D9A" w:rsidP="00660D9A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МЕРЕ РУРАЛНОГ РАЗВОЈА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8.420.000.000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1.863.159.639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2.803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325.003.510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916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6.231.836.852</w:t>
            </w:r>
          </w:p>
        </w:tc>
      </w:tr>
      <w:tr w:rsidR="00660D9A" w:rsidRPr="00660D9A" w:rsidTr="00660D9A">
        <w:trPr>
          <w:trHeight w:val="300"/>
        </w:trPr>
        <w:tc>
          <w:tcPr>
            <w:tcW w:w="4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0D9A" w:rsidRPr="00660D9A" w:rsidRDefault="00660D9A" w:rsidP="00660D9A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Неизмирене обавезе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2.342.800.000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1.863.159.639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325.003.510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916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154.636.852</w:t>
            </w:r>
          </w:p>
        </w:tc>
      </w:tr>
      <w:tr w:rsidR="00660D9A" w:rsidRPr="00660D9A" w:rsidTr="00660D9A">
        <w:trPr>
          <w:trHeight w:val="300"/>
        </w:trPr>
        <w:tc>
          <w:tcPr>
            <w:tcW w:w="4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0D9A" w:rsidRPr="00660D9A" w:rsidRDefault="00660D9A" w:rsidP="00660D9A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Редовне обавезе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6.077.200.000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6.077.200.000</w:t>
            </w:r>
          </w:p>
        </w:tc>
      </w:tr>
      <w:tr w:rsidR="00660D9A" w:rsidRPr="00660D9A" w:rsidTr="00660D9A">
        <w:trPr>
          <w:trHeight w:val="300"/>
        </w:trPr>
        <w:tc>
          <w:tcPr>
            <w:tcW w:w="46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9A" w:rsidRPr="00660D9A" w:rsidRDefault="00660D9A" w:rsidP="00660D9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ПРИМАРНА - ТРАКТОРИ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500.000.000</w:t>
            </w:r>
          </w:p>
        </w:tc>
      </w:tr>
      <w:tr w:rsidR="00660D9A" w:rsidRPr="00660D9A" w:rsidTr="00660D9A">
        <w:trPr>
          <w:trHeight w:val="600"/>
        </w:trPr>
        <w:tc>
          <w:tcPr>
            <w:tcW w:w="4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9A" w:rsidRPr="00660D9A" w:rsidRDefault="00660D9A" w:rsidP="00660D9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ИНВЕСТИЦИЈАМА У ИЗГРАДЊУ И ОПРЕМАЊЕ ОБЈЕКАТА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250.000.000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250.000.000</w:t>
            </w:r>
          </w:p>
        </w:tc>
      </w:tr>
      <w:tr w:rsidR="00660D9A" w:rsidRPr="00660D9A" w:rsidTr="00660D9A">
        <w:trPr>
          <w:trHeight w:val="600"/>
        </w:trPr>
        <w:tc>
          <w:tcPr>
            <w:tcW w:w="4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9A" w:rsidRPr="00660D9A" w:rsidRDefault="00660D9A" w:rsidP="00660D9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ИНВЕСТИЦИЈАМА У ОПРЕМУ ЗА ПРИМАРНУ БИЉНУ ПРОИЗВОДЊУ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1.080.000.000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1.080.000.000</w:t>
            </w:r>
          </w:p>
        </w:tc>
      </w:tr>
      <w:tr w:rsidR="00660D9A" w:rsidRPr="00660D9A" w:rsidTr="00660D9A">
        <w:trPr>
          <w:trHeight w:val="600"/>
        </w:trPr>
        <w:tc>
          <w:tcPr>
            <w:tcW w:w="4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9A" w:rsidRPr="00660D9A" w:rsidRDefault="00660D9A" w:rsidP="00660D9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ИНВЕСТИЦИЈАМА У ОПРЕМУ ЗА ПРИМАРНУ СТОЧАРСКУ ПРОИЗВОДЊУ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200.000.000</w:t>
            </w:r>
          </w:p>
        </w:tc>
      </w:tr>
      <w:tr w:rsidR="00660D9A" w:rsidRPr="00660D9A" w:rsidTr="00660D9A">
        <w:trPr>
          <w:trHeight w:val="600"/>
        </w:trPr>
        <w:tc>
          <w:tcPr>
            <w:tcW w:w="4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9A" w:rsidRPr="00660D9A" w:rsidRDefault="00660D9A" w:rsidP="00660D9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ИНВЕСТИЦИЈАМА У НАБАВКУ КВАЛИТЕТНИХ ПРИПЛОДНИХ ГРЛА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100.000.000</w:t>
            </w:r>
          </w:p>
        </w:tc>
      </w:tr>
      <w:tr w:rsidR="00660D9A" w:rsidRPr="00660D9A" w:rsidTr="00660D9A">
        <w:trPr>
          <w:trHeight w:val="1200"/>
        </w:trPr>
        <w:tc>
          <w:tcPr>
            <w:tcW w:w="4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9A" w:rsidRPr="00660D9A" w:rsidRDefault="00660D9A" w:rsidP="00660D9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ИНВЕСТИЦИЈАМА ЗА НАБАВКУ МАШИНА И ОПРЕМЕ ЗА УНАПРЕЂЕЊЕ ДИГИТАЛИЗАЦИЈУ СТОЧАРСКЕ ПРОИЗВОДЊЕ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200.000.000</w:t>
            </w:r>
          </w:p>
        </w:tc>
      </w:tr>
      <w:tr w:rsidR="00660D9A" w:rsidRPr="00660D9A" w:rsidTr="00134972">
        <w:trPr>
          <w:trHeight w:val="300"/>
        </w:trPr>
        <w:tc>
          <w:tcPr>
            <w:tcW w:w="4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9A" w:rsidRPr="00660D9A" w:rsidRDefault="00660D9A" w:rsidP="00660D9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ИНВЕСТИЦИЈЕ ЗА ЕЛЕКТРИФИКАЦИЈУ ПОЉА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20.000.000</w:t>
            </w:r>
          </w:p>
        </w:tc>
      </w:tr>
      <w:tr w:rsidR="00660D9A" w:rsidRPr="00660D9A" w:rsidTr="005B5BD9">
        <w:trPr>
          <w:trHeight w:val="90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9A" w:rsidRPr="00660D9A" w:rsidRDefault="00660D9A" w:rsidP="00660D9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ПОДСТИЦАЈ ЗА ПОДИЗАЊЕ НОВИХ ВИШЕГОДИШЊИХ ЗАСАДА ВОЋАКА, ВИНОВЕ ЛОЗЕ И ХМЕЉА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238.198.000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238.198.000</w:t>
            </w:r>
          </w:p>
        </w:tc>
      </w:tr>
      <w:tr w:rsidR="00660D9A" w:rsidRPr="00660D9A" w:rsidTr="005B5BD9">
        <w:trPr>
          <w:trHeight w:val="30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9A" w:rsidRPr="00660D9A" w:rsidRDefault="00134972" w:rsidP="00660D9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lastRenderedPageBreak/>
              <w:t>ПОДИЗАЊЕ ВИШЕГ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  <w:t xml:space="preserve">ОДИШЊИХ 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ЗАСАДА ВИН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  <w:t xml:space="preserve">ОВЕ </w:t>
            </w:r>
            <w:r w:rsidR="00660D9A"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ЛОЗЕ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200.000.000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200.000.000</w:t>
            </w:r>
          </w:p>
        </w:tc>
      </w:tr>
      <w:tr w:rsidR="00660D9A" w:rsidRPr="00660D9A" w:rsidTr="00660D9A">
        <w:trPr>
          <w:trHeight w:val="300"/>
        </w:trPr>
        <w:tc>
          <w:tcPr>
            <w:tcW w:w="4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9A" w:rsidRPr="00660D9A" w:rsidRDefault="00660D9A" w:rsidP="00660D9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УНАПРЕЂЕЊЕ КВАЛИТЕТА ВИНА И РАКИЈЕ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3.000.000</w:t>
            </w:r>
          </w:p>
        </w:tc>
      </w:tr>
      <w:tr w:rsidR="00660D9A" w:rsidRPr="00660D9A" w:rsidTr="00660D9A">
        <w:trPr>
          <w:trHeight w:val="300"/>
        </w:trPr>
        <w:tc>
          <w:tcPr>
            <w:tcW w:w="4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9A" w:rsidRPr="00660D9A" w:rsidRDefault="00134972" w:rsidP="00660D9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КОНТ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  <w:t xml:space="preserve">РОЛНЕ 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МАРК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  <w:t xml:space="preserve">ИЦЕ 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 xml:space="preserve"> ЗА ПОЉ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  <w:t xml:space="preserve">ОПРИВРЕДНО 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ПРЕХ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  <w:t xml:space="preserve">РАМБЕНЕ 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  <w:t xml:space="preserve">ОИЗВОДЕ </w:t>
            </w:r>
            <w:r w:rsidR="00660D9A"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 xml:space="preserve"> И ВИНО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</w:t>
            </w:r>
          </w:p>
        </w:tc>
      </w:tr>
      <w:tr w:rsidR="00660D9A" w:rsidRPr="00660D9A" w:rsidTr="00660D9A">
        <w:trPr>
          <w:trHeight w:val="300"/>
        </w:trPr>
        <w:tc>
          <w:tcPr>
            <w:tcW w:w="4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9A" w:rsidRPr="00660D9A" w:rsidRDefault="00134972" w:rsidP="00660D9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НАБ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  <w:t xml:space="preserve">АВКА 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ОПРЕМЕ У СЕКТОРУ МЕСА,МЛ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  <w:t xml:space="preserve">ЕКА И </w:t>
            </w:r>
            <w:r w:rsidR="00660D9A"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ВОЋА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40.000.000</w:t>
            </w:r>
          </w:p>
        </w:tc>
      </w:tr>
      <w:tr w:rsidR="00660D9A" w:rsidRPr="00660D9A" w:rsidTr="00660D9A">
        <w:trPr>
          <w:trHeight w:val="300"/>
        </w:trPr>
        <w:tc>
          <w:tcPr>
            <w:tcW w:w="4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9A" w:rsidRPr="00660D9A" w:rsidRDefault="00134972" w:rsidP="00660D9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ИЗГ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  <w:t xml:space="preserve">РАДЊА 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ОБЈ.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  <w:t xml:space="preserve">ЕКАТА 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И НАБ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  <w:t xml:space="preserve">АВКА ОПРЕМЕ </w:t>
            </w:r>
            <w:r w:rsidR="00660D9A"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У СЕКТОРУ ВИНА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400.000.000</w:t>
            </w:r>
          </w:p>
        </w:tc>
      </w:tr>
      <w:tr w:rsidR="00660D9A" w:rsidRPr="00660D9A" w:rsidTr="00660D9A">
        <w:trPr>
          <w:trHeight w:val="600"/>
        </w:trPr>
        <w:tc>
          <w:tcPr>
            <w:tcW w:w="4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9A" w:rsidRPr="00660D9A" w:rsidRDefault="00134972" w:rsidP="00660D9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ИЗГР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  <w:t xml:space="preserve">АДЊА </w:t>
            </w:r>
            <w:r w:rsidR="00660D9A"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ОБЈ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  <w:t xml:space="preserve">ЕКАТА 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 xml:space="preserve"> И НАБ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  <w:t xml:space="preserve">АВКА 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ОПР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  <w:t>ЕМЕ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 xml:space="preserve"> У СЕКТ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  <w:t xml:space="preserve">ОРУ 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ЈАКИХ АЛКОХ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  <w:t xml:space="preserve">ЛНИХ </w:t>
            </w:r>
            <w:r w:rsidR="00660D9A"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ПИЋА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100.000.000</w:t>
            </w:r>
          </w:p>
        </w:tc>
      </w:tr>
      <w:tr w:rsidR="00660D9A" w:rsidRPr="00660D9A" w:rsidTr="00660D9A">
        <w:trPr>
          <w:trHeight w:val="300"/>
        </w:trPr>
        <w:tc>
          <w:tcPr>
            <w:tcW w:w="4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9A" w:rsidRPr="00660D9A" w:rsidRDefault="00660D9A" w:rsidP="00660D9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УПРАВЉАЊЕ РИЗИЦИМА (ОСИГУРАЊЕ)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700.000.000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700.000.000</w:t>
            </w:r>
          </w:p>
        </w:tc>
      </w:tr>
      <w:tr w:rsidR="00660D9A" w:rsidRPr="00660D9A" w:rsidTr="00660D9A">
        <w:trPr>
          <w:trHeight w:val="300"/>
        </w:trPr>
        <w:tc>
          <w:tcPr>
            <w:tcW w:w="4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9A" w:rsidRPr="00660D9A" w:rsidRDefault="00660D9A" w:rsidP="00660D9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ОРГАНСКА  -  БИЉНА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150.000.000</w:t>
            </w:r>
          </w:p>
        </w:tc>
      </w:tr>
      <w:tr w:rsidR="00660D9A" w:rsidRPr="00660D9A" w:rsidTr="00660D9A">
        <w:trPr>
          <w:trHeight w:val="300"/>
        </w:trPr>
        <w:tc>
          <w:tcPr>
            <w:tcW w:w="4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9A" w:rsidRPr="00660D9A" w:rsidRDefault="00660D9A" w:rsidP="00660D9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ОРГАНСКА  -  СТОЧАРСКА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200.000.000</w:t>
            </w:r>
          </w:p>
        </w:tc>
      </w:tr>
      <w:tr w:rsidR="00660D9A" w:rsidRPr="00660D9A" w:rsidTr="00660D9A">
        <w:trPr>
          <w:trHeight w:val="300"/>
        </w:trPr>
        <w:tc>
          <w:tcPr>
            <w:tcW w:w="4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9A" w:rsidRPr="00660D9A" w:rsidRDefault="00660D9A" w:rsidP="00660D9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ОЧУВАЊЕ БИЉНИХ ГЕНЕТИЧКИХ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2.000.000</w:t>
            </w:r>
          </w:p>
        </w:tc>
      </w:tr>
      <w:tr w:rsidR="00660D9A" w:rsidRPr="00660D9A" w:rsidTr="00660D9A">
        <w:trPr>
          <w:trHeight w:val="600"/>
        </w:trPr>
        <w:tc>
          <w:tcPr>
            <w:tcW w:w="4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9A" w:rsidRPr="00660D9A" w:rsidRDefault="00660D9A" w:rsidP="00660D9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ОЧУВАЊЕ ЖИВОТИЊСКИХ ГЕНЕТИЧКИХ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150.000.000</w:t>
            </w:r>
          </w:p>
        </w:tc>
      </w:tr>
      <w:tr w:rsidR="00660D9A" w:rsidRPr="00660D9A" w:rsidTr="00660D9A">
        <w:trPr>
          <w:trHeight w:val="600"/>
        </w:trPr>
        <w:tc>
          <w:tcPr>
            <w:tcW w:w="4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9A" w:rsidRPr="00660D9A" w:rsidRDefault="00134972" w:rsidP="00660D9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ЖИВОТИЊСКИ ГЕНЕТИЧКИ РЕС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  <w:t>УРСИ</w:t>
            </w:r>
            <w:r w:rsidR="00660D9A"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 xml:space="preserve"> У БАНЦИ ГЕНА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2.000.000</w:t>
            </w:r>
          </w:p>
        </w:tc>
      </w:tr>
      <w:tr w:rsidR="00660D9A" w:rsidRPr="00660D9A" w:rsidTr="00660D9A">
        <w:trPr>
          <w:trHeight w:val="300"/>
        </w:trPr>
        <w:tc>
          <w:tcPr>
            <w:tcW w:w="4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9A" w:rsidRPr="00660D9A" w:rsidRDefault="00134972" w:rsidP="00660D9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  <w:t>Ш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КА НЕПОЉ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  <w:t>ОПРИВРЕДНИМ</w:t>
            </w:r>
            <w:r w:rsidR="00660D9A"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 xml:space="preserve"> АКТИВНОСТИМА НА СЕЛУ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125.001.000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125.001.000</w:t>
            </w:r>
          </w:p>
        </w:tc>
      </w:tr>
      <w:tr w:rsidR="00660D9A" w:rsidRPr="00660D9A" w:rsidTr="003867DC">
        <w:trPr>
          <w:trHeight w:val="300"/>
        </w:trPr>
        <w:tc>
          <w:tcPr>
            <w:tcW w:w="4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9A" w:rsidRPr="00660D9A" w:rsidRDefault="00134972" w:rsidP="00660D9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СЕРИФИК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  <w:t>АЦИЈА СИСТЕМА КВАЛИТЕТА ХРАНЕ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,ОР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  <w:t xml:space="preserve">ГАНСКИХ ПРОИЗВОДА И ПРОИЗВОДА СА ОЗНАКОМ ГЕОГРАФСКОГ 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 xml:space="preserve"> ПОРЕКЛ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5.000.000</w:t>
            </w:r>
          </w:p>
        </w:tc>
      </w:tr>
      <w:tr w:rsidR="00660D9A" w:rsidRPr="00660D9A" w:rsidTr="003867DC">
        <w:trPr>
          <w:trHeight w:val="60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9A" w:rsidRPr="00660D9A" w:rsidRDefault="00134972" w:rsidP="00660D9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  <w:t xml:space="preserve">РШКА 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ИНВ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  <w:t>ЕСТИЦИЈАМА</w:t>
            </w:r>
            <w:r w:rsidR="00660D9A"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 xml:space="preserve"> У ПРЕРАДУ И МАРКЕТИНГ НА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  <w:t xml:space="preserve"> ПОЉОПРИВРЕДНОМ</w:t>
            </w:r>
            <w:r w:rsidR="00660D9A"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 xml:space="preserve"> ГАЗДИН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  <w:t>СТВУ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20.000.000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20.000.000</w:t>
            </w:r>
          </w:p>
        </w:tc>
      </w:tr>
      <w:tr w:rsidR="00660D9A" w:rsidRPr="00660D9A" w:rsidTr="00660D9A">
        <w:trPr>
          <w:trHeight w:val="300"/>
        </w:trPr>
        <w:tc>
          <w:tcPr>
            <w:tcW w:w="4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9A" w:rsidRPr="00660D9A" w:rsidRDefault="00134972" w:rsidP="00660D9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МЛАДИМА У РУР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  <w:t xml:space="preserve">АЛНИМ </w:t>
            </w:r>
            <w:r w:rsidR="00660D9A"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ПОДРУЧЈИМА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600.000.000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600.000.000</w:t>
            </w:r>
          </w:p>
        </w:tc>
      </w:tr>
      <w:tr w:rsidR="00660D9A" w:rsidRPr="00660D9A" w:rsidTr="005B5BD9">
        <w:trPr>
          <w:trHeight w:val="300"/>
        </w:trPr>
        <w:tc>
          <w:tcPr>
            <w:tcW w:w="4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9A" w:rsidRPr="00660D9A" w:rsidRDefault="00660D9A" w:rsidP="00660D9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ПРИПРЕМА ЛОКАЛНИХ СТРАТЕГИЈА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10.000.000</w:t>
            </w:r>
          </w:p>
        </w:tc>
      </w:tr>
      <w:tr w:rsidR="00660D9A" w:rsidRPr="00660D9A" w:rsidTr="005B5BD9">
        <w:trPr>
          <w:trHeight w:val="30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9A" w:rsidRPr="00660D9A" w:rsidRDefault="00134972" w:rsidP="00660D9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lastRenderedPageBreak/>
              <w:t>СПРОВОЂЕ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  <w:t>Њ</w:t>
            </w:r>
            <w:r w:rsidR="00660D9A"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Е ЛОКАЛНИХ СТРАТЕГИЈА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25.000.000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25.000.000</w:t>
            </w:r>
          </w:p>
        </w:tc>
      </w:tr>
      <w:tr w:rsidR="00660D9A" w:rsidRPr="00660D9A" w:rsidTr="00660D9A">
        <w:trPr>
          <w:trHeight w:val="600"/>
        </w:trPr>
        <w:tc>
          <w:tcPr>
            <w:tcW w:w="4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9A" w:rsidRPr="003867DC" w:rsidRDefault="003867DC" w:rsidP="00660D9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РАЗ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  <w:t xml:space="preserve">ВОЈ 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ТЕХ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  <w:t xml:space="preserve">НИЧКО – 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ТЕХНОЛОШ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  <w:t xml:space="preserve">КИХ, ПРИМЕЊЕНИХ, РАЗВОЈНИХ 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 xml:space="preserve"> И ИНОВАТИВНИХ ПРОЈЕК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  <w:t xml:space="preserve">АТА У ПОЉОПРИВРЕДИ И РУРАЛНОМ РАЗВОЈУ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230.000.000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230.000.000</w:t>
            </w:r>
          </w:p>
        </w:tc>
      </w:tr>
      <w:tr w:rsidR="00660D9A" w:rsidRPr="00660D9A" w:rsidTr="00660D9A">
        <w:trPr>
          <w:trHeight w:val="600"/>
        </w:trPr>
        <w:tc>
          <w:tcPr>
            <w:tcW w:w="4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D9A" w:rsidRPr="00660D9A" w:rsidRDefault="003867DC" w:rsidP="00660D9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ПРУЖАЊЕ САВЕТА И ИНФОРМАЦИЈА ПОЉОПРИВРЕДНИМ ПРОИЗВОЂАЧИМА, УДРУЖЕЊИМА, ЗАДРУГАМА И ДРУГИМ ПРАВНИМ ЛИЦИМА У ПОЉОПРИВРЕДИ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526.501.000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526.501.000</w:t>
            </w:r>
          </w:p>
        </w:tc>
      </w:tr>
      <w:tr w:rsidR="00660D9A" w:rsidRPr="00660D9A" w:rsidTr="00660D9A">
        <w:trPr>
          <w:trHeight w:val="300"/>
        </w:trPr>
        <w:tc>
          <w:tcPr>
            <w:tcW w:w="4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660D9A" w:rsidRPr="00660D9A" w:rsidRDefault="00660D9A" w:rsidP="00660D9A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ИПАРД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3.934.000.000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45.411.091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3.888.588.909</w:t>
            </w:r>
          </w:p>
        </w:tc>
      </w:tr>
      <w:tr w:rsidR="00660D9A" w:rsidRPr="00660D9A" w:rsidTr="00660D9A">
        <w:trPr>
          <w:trHeight w:val="300"/>
        </w:trPr>
        <w:tc>
          <w:tcPr>
            <w:tcW w:w="4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0D9A" w:rsidRPr="00660D9A" w:rsidRDefault="00660D9A" w:rsidP="00660D9A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Мера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2.649.635.393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9.280.094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2.640.355.299</w:t>
            </w:r>
          </w:p>
        </w:tc>
      </w:tr>
      <w:tr w:rsidR="00660D9A" w:rsidRPr="00660D9A" w:rsidTr="00660D9A">
        <w:trPr>
          <w:trHeight w:val="300"/>
        </w:trPr>
        <w:tc>
          <w:tcPr>
            <w:tcW w:w="4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0D9A" w:rsidRPr="00660D9A" w:rsidRDefault="00660D9A" w:rsidP="00660D9A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Мера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1.284.364.607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36.130.997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1.248.233.610</w:t>
            </w:r>
          </w:p>
        </w:tc>
      </w:tr>
      <w:tr w:rsidR="00660D9A" w:rsidRPr="00660D9A" w:rsidTr="00660D9A">
        <w:trPr>
          <w:trHeight w:val="315"/>
        </w:trPr>
        <w:tc>
          <w:tcPr>
            <w:tcW w:w="4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15967"/>
            <w:vAlign w:val="center"/>
            <w:hideMark/>
          </w:tcPr>
          <w:p w:rsidR="00660D9A" w:rsidRPr="00660D9A" w:rsidRDefault="00660D9A" w:rsidP="00660D9A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FFFFFF"/>
                <w:szCs w:val="24"/>
                <w:lang w:val="sr-Latn-RS" w:eastAsia="sr-Latn-RS"/>
              </w:rPr>
            </w:pPr>
            <w:r w:rsidRPr="00660D9A">
              <w:rPr>
                <w:rFonts w:eastAsia="Times New Roman" w:cs="Times New Roman"/>
                <w:b/>
                <w:bCs/>
                <w:noProof w:val="0"/>
                <w:color w:val="FFFFFF"/>
                <w:szCs w:val="24"/>
                <w:lang w:val="sr-Latn-RS" w:eastAsia="sr-Latn-RS"/>
              </w:rPr>
              <w:t>УКУПННО ГЛАВА 24.10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5967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36.101.800.000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5967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4.407.438.631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5967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19.762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5967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2.189.835.489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5967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11.944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5967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29.504.525.880</w:t>
            </w:r>
          </w:p>
        </w:tc>
      </w:tr>
      <w:tr w:rsidR="00660D9A" w:rsidRPr="00660D9A" w:rsidTr="00660D9A">
        <w:trPr>
          <w:trHeight w:val="300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</w:p>
        </w:tc>
      </w:tr>
      <w:tr w:rsidR="00660D9A" w:rsidRPr="00660D9A" w:rsidTr="00660D9A">
        <w:trPr>
          <w:trHeight w:val="300"/>
        </w:trPr>
        <w:tc>
          <w:tcPr>
            <w:tcW w:w="46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660D9A" w:rsidRPr="00660D9A" w:rsidRDefault="00660D9A" w:rsidP="00660D9A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КРЕДИТНА ПОДРШКА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600.000.000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20.017.585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3.133.718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0</w:t>
            </w:r>
          </w:p>
        </w:tc>
      </w:tr>
      <w:tr w:rsidR="00660D9A" w:rsidRPr="00660D9A" w:rsidTr="00660D9A">
        <w:trPr>
          <w:trHeight w:val="300"/>
        </w:trPr>
        <w:tc>
          <w:tcPr>
            <w:tcW w:w="4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0D9A" w:rsidRPr="00660D9A" w:rsidRDefault="00660D9A" w:rsidP="00660D9A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Неизмирене обавезе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300.000.000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20.017.585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3.133.718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</w:tr>
      <w:tr w:rsidR="00660D9A" w:rsidRPr="00660D9A" w:rsidTr="00660D9A">
        <w:trPr>
          <w:trHeight w:val="300"/>
        </w:trPr>
        <w:tc>
          <w:tcPr>
            <w:tcW w:w="4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0D9A" w:rsidRPr="00660D9A" w:rsidRDefault="00660D9A" w:rsidP="00660D9A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Редовне обавезе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300.000.000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</w:tr>
      <w:tr w:rsidR="00660D9A" w:rsidRPr="00660D9A" w:rsidTr="00660D9A">
        <w:trPr>
          <w:trHeight w:val="645"/>
        </w:trPr>
        <w:tc>
          <w:tcPr>
            <w:tcW w:w="4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215967"/>
            <w:vAlign w:val="center"/>
            <w:hideMark/>
          </w:tcPr>
          <w:p w:rsidR="00660D9A" w:rsidRPr="00660D9A" w:rsidRDefault="00660D9A" w:rsidP="00660D9A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FFFFFF"/>
                <w:szCs w:val="24"/>
                <w:lang w:val="sr-Latn-RS" w:eastAsia="sr-Latn-RS"/>
              </w:rPr>
            </w:pPr>
            <w:r w:rsidRPr="00660D9A">
              <w:rPr>
                <w:rFonts w:eastAsia="Times New Roman" w:cs="Times New Roman"/>
                <w:b/>
                <w:bCs/>
                <w:noProof w:val="0"/>
                <w:color w:val="FFFFFF"/>
                <w:szCs w:val="24"/>
                <w:lang w:val="sr-Latn-RS" w:eastAsia="sr-Latn-RS"/>
              </w:rPr>
              <w:t>УКУПНА РЕАЛИЗАЦИЈА СУБВЕНЦИЈА У 2020.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5967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36.701.800.000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5967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4.427.456.216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5967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19.792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5967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2.192.969.207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5967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11.946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5967"/>
            <w:noWrap/>
            <w:vAlign w:val="bottom"/>
            <w:hideMark/>
          </w:tcPr>
          <w:p w:rsidR="00660D9A" w:rsidRPr="00660D9A" w:rsidRDefault="00660D9A" w:rsidP="00660D9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660D9A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29.504.525.881</w:t>
            </w:r>
          </w:p>
        </w:tc>
      </w:tr>
    </w:tbl>
    <w:p w:rsidR="001F3D05" w:rsidRDefault="001F3D05" w:rsidP="001F3D05">
      <w:pPr>
        <w:spacing w:after="0"/>
        <w:jc w:val="center"/>
        <w:rPr>
          <w:lang w:val="sr-Cyrl-RS"/>
        </w:rPr>
      </w:pPr>
    </w:p>
    <w:p w:rsidR="00660D9A" w:rsidRPr="001F3D05" w:rsidRDefault="001A3E30" w:rsidP="001F3D05">
      <w:pPr>
        <w:spacing w:after="0"/>
        <w:jc w:val="center"/>
        <w:rPr>
          <w:lang w:val="sr-Cyrl-RS"/>
        </w:rPr>
      </w:pPr>
      <w:r>
        <w:rPr>
          <w:b/>
        </w:rPr>
        <w:t>Табела бр.5:</w:t>
      </w:r>
      <w:r w:rsidRPr="00EB5117">
        <w:rPr>
          <w:b/>
        </w:rPr>
        <w:t xml:space="preserve"> </w:t>
      </w:r>
      <w:r>
        <w:t>Услуге пружене у 2020</w:t>
      </w:r>
      <w:r w:rsidR="00C76F6F">
        <w:t xml:space="preserve">. </w:t>
      </w:r>
      <w:r w:rsidR="001F3D05">
        <w:t>г</w:t>
      </w:r>
      <w:r w:rsidR="00C76F6F">
        <w:t>один</w:t>
      </w:r>
      <w:r w:rsidR="001F3D05">
        <w:rPr>
          <w:lang w:val="sr-Cyrl-RS"/>
        </w:rPr>
        <w:t>и</w:t>
      </w:r>
    </w:p>
    <w:p w:rsidR="00B154A3" w:rsidRDefault="00B154A3" w:rsidP="00C76F6F">
      <w:pPr>
        <w:spacing w:after="0"/>
        <w:jc w:val="center"/>
      </w:pPr>
      <w:r>
        <w:tab/>
      </w:r>
    </w:p>
    <w:p w:rsidR="00B154A3" w:rsidRPr="00B154A3" w:rsidRDefault="00B154A3" w:rsidP="00B154A3">
      <w:pPr>
        <w:tabs>
          <w:tab w:val="left" w:pos="9579"/>
        </w:tabs>
        <w:sectPr w:rsidR="00B154A3" w:rsidRPr="00B154A3" w:rsidSect="005A0753">
          <w:pgSz w:w="15840" w:h="12240" w:orient="landscape"/>
          <w:pgMar w:top="1280" w:right="1100" w:bottom="1280" w:left="1080" w:header="766" w:footer="900" w:gutter="0"/>
          <w:cols w:space="720"/>
          <w:docGrid w:linePitch="326"/>
        </w:sectPr>
      </w:pPr>
    </w:p>
    <w:p w:rsidR="004206DA" w:rsidRDefault="00C14C81" w:rsidP="004366CF">
      <w:pPr>
        <w:pStyle w:val="Heading1"/>
        <w:spacing w:before="0"/>
      </w:pPr>
      <w:bookmarkStart w:id="33" w:name="_Toc34810340"/>
      <w:r w:rsidRPr="00E47428">
        <w:lastRenderedPageBreak/>
        <w:t>12. ПОДАЦИ О ПРИХОДИМА И РАСХОДИМ</w:t>
      </w:r>
      <w:r w:rsidR="00986129">
        <w:t>А</w:t>
      </w:r>
      <w:bookmarkEnd w:id="33"/>
    </w:p>
    <w:tbl>
      <w:tblPr>
        <w:tblW w:w="106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701"/>
        <w:gridCol w:w="1276"/>
        <w:gridCol w:w="1276"/>
        <w:gridCol w:w="1134"/>
        <w:gridCol w:w="1746"/>
      </w:tblGrid>
      <w:tr w:rsidR="00E30E47" w:rsidRPr="00E30E47" w:rsidTr="00785E47">
        <w:trPr>
          <w:trHeight w:val="540"/>
        </w:trPr>
        <w:tc>
          <w:tcPr>
            <w:tcW w:w="2127" w:type="dxa"/>
            <w:shd w:val="clear" w:color="4BACC6" w:fill="4BACC6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Назив</w:t>
            </w:r>
          </w:p>
        </w:tc>
        <w:tc>
          <w:tcPr>
            <w:tcW w:w="1417" w:type="dxa"/>
            <w:shd w:val="clear" w:color="4BACC6" w:fill="4BACC6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Планирано</w:t>
            </w:r>
          </w:p>
        </w:tc>
        <w:tc>
          <w:tcPr>
            <w:tcW w:w="1701" w:type="dxa"/>
            <w:shd w:val="clear" w:color="4BACC6" w:fill="4BACC6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Реализовано</w:t>
            </w:r>
          </w:p>
        </w:tc>
        <w:tc>
          <w:tcPr>
            <w:tcW w:w="1276" w:type="dxa"/>
            <w:shd w:val="clear" w:color="4BACC6" w:fill="4BACC6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Бр. Реализованих</w:t>
            </w:r>
          </w:p>
        </w:tc>
        <w:tc>
          <w:tcPr>
            <w:tcW w:w="1276" w:type="dxa"/>
            <w:shd w:val="clear" w:color="4BACC6" w:fill="4BACC6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Обавезе</w:t>
            </w:r>
          </w:p>
        </w:tc>
        <w:tc>
          <w:tcPr>
            <w:tcW w:w="1134" w:type="dxa"/>
            <w:shd w:val="clear" w:color="4BACC6" w:fill="4BACC6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Бр. Обавеза</w:t>
            </w:r>
          </w:p>
        </w:tc>
        <w:tc>
          <w:tcPr>
            <w:tcW w:w="1746" w:type="dxa"/>
            <w:shd w:val="clear" w:color="4BACC6" w:fill="4BACC6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Расположиво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DAEEF3" w:fill="DAEEF3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Плате по основу цене рада</w:t>
            </w:r>
          </w:p>
        </w:tc>
        <w:tc>
          <w:tcPr>
            <w:tcW w:w="1417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123.774.000,00</w:t>
            </w:r>
          </w:p>
        </w:tc>
        <w:tc>
          <w:tcPr>
            <w:tcW w:w="1701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22.968.379,40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11,00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100.805.620,60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auto" w:fill="auto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Додатак за рад дужи од пуног радног времена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4.000.000,00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482.444,56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3.517.555,44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DAEEF3" w:fill="DAEEF3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Додатак за време проведено на раду (минули рад)</w:t>
            </w:r>
          </w:p>
        </w:tc>
        <w:tc>
          <w:tcPr>
            <w:tcW w:w="1417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4.500.000,00</w:t>
            </w:r>
          </w:p>
        </w:tc>
        <w:tc>
          <w:tcPr>
            <w:tcW w:w="1701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789.497,35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3.710.502,65</w:t>
            </w:r>
          </w:p>
        </w:tc>
      </w:tr>
      <w:tr w:rsidR="00E30E47" w:rsidRPr="00E30E47" w:rsidTr="00785E47">
        <w:trPr>
          <w:trHeight w:val="420"/>
        </w:trPr>
        <w:tc>
          <w:tcPr>
            <w:tcW w:w="2127" w:type="dxa"/>
            <w:shd w:val="clear" w:color="auto" w:fill="auto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Накнада зараде за време привремене спречености за рад до 30 дана услед болести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4.000.000,00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761.175,32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3.238.824,68</w:t>
            </w:r>
          </w:p>
        </w:tc>
      </w:tr>
      <w:tr w:rsidR="00E30E47" w:rsidRPr="00E30E47" w:rsidTr="00785E47">
        <w:trPr>
          <w:trHeight w:val="600"/>
        </w:trPr>
        <w:tc>
          <w:tcPr>
            <w:tcW w:w="2127" w:type="dxa"/>
            <w:shd w:val="clear" w:color="DAEEF3" w:fill="DAEEF3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 xml:space="preserve">Накнада </w:t>
            </w:r>
            <w:r w:rsidR="00EC5420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зараде за време одсу</w:t>
            </w:r>
            <w:r w:rsidR="00EC5420"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  <w:t>ствовања</w:t>
            </w: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 xml:space="preserve"> са рада на дан празника који је</w:t>
            </w:r>
            <w:r w:rsidR="00EC5420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 xml:space="preserve"> нерадни дан, годишњег одмора</w:t>
            </w:r>
          </w:p>
        </w:tc>
        <w:tc>
          <w:tcPr>
            <w:tcW w:w="1417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25.000.000,00</w:t>
            </w:r>
          </w:p>
        </w:tc>
        <w:tc>
          <w:tcPr>
            <w:tcW w:w="1701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3.384.698,63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21.615.301,37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auto" w:fill="auto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Остали додаци и накнаде запосленима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1.000.000,00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1.000.000,00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DAEEF3" w:fill="DAEEF3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Допринос за пензијско и инвалидско осигурање</w:t>
            </w:r>
          </w:p>
        </w:tc>
        <w:tc>
          <w:tcPr>
            <w:tcW w:w="1417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19.342.000,00</w:t>
            </w:r>
          </w:p>
        </w:tc>
        <w:tc>
          <w:tcPr>
            <w:tcW w:w="1701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3.257.052,47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16.084.947,53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auto" w:fill="auto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Допринос за здравствено осигурање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8.500.000,00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1.458.593,21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7.041.406,79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DAEEF3" w:fill="DAEEF3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Поклони за децу запослених</w:t>
            </w:r>
          </w:p>
        </w:tc>
        <w:tc>
          <w:tcPr>
            <w:tcW w:w="1417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1701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auto" w:fill="auto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Боловање преко 30 дана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700.000,00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100.667,69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30,00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599.332,31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DAEEF3" w:fill="DAEEF3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Помоћ у случају смрти запосленог или члана уже породице</w:t>
            </w:r>
          </w:p>
        </w:tc>
        <w:tc>
          <w:tcPr>
            <w:tcW w:w="1417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200.000,00</w:t>
            </w:r>
          </w:p>
        </w:tc>
        <w:tc>
          <w:tcPr>
            <w:tcW w:w="1701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200.000,00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auto" w:fill="auto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Помоћ у медицинском лечењу запосленог или члана уже породице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100.000,00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100.000,00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DAEEF3" w:fill="DAEEF3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Остале помоћи запосленим радницима</w:t>
            </w:r>
          </w:p>
        </w:tc>
        <w:tc>
          <w:tcPr>
            <w:tcW w:w="1417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200.000,00</w:t>
            </w:r>
          </w:p>
        </w:tc>
        <w:tc>
          <w:tcPr>
            <w:tcW w:w="1701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200.000,00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auto" w:fill="auto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lastRenderedPageBreak/>
              <w:t>Накнаде трошкова за превоз на посао и са посла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6.500.000,00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1.065.294,02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4,00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5.434.705,98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DAEEF3" w:fill="DAEEF3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Јубиларне награде</w:t>
            </w:r>
          </w:p>
        </w:tc>
        <w:tc>
          <w:tcPr>
            <w:tcW w:w="1417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300.000,00</w:t>
            </w:r>
          </w:p>
        </w:tc>
        <w:tc>
          <w:tcPr>
            <w:tcW w:w="1701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111.951,34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188.048,66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auto" w:fill="auto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Трошкови банкарских услуга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20.000,00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20.000,00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DAEEF3" w:fill="DAEEF3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Услуге за електричну енергију</w:t>
            </w:r>
          </w:p>
        </w:tc>
        <w:tc>
          <w:tcPr>
            <w:tcW w:w="1417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6.200.000,00</w:t>
            </w:r>
          </w:p>
        </w:tc>
        <w:tc>
          <w:tcPr>
            <w:tcW w:w="1701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1.134.002,37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215.233,20</w:t>
            </w:r>
          </w:p>
        </w:tc>
        <w:tc>
          <w:tcPr>
            <w:tcW w:w="1134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1,00</w:t>
            </w:r>
          </w:p>
        </w:tc>
        <w:tc>
          <w:tcPr>
            <w:tcW w:w="174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4.850.764,43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auto" w:fill="auto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Природни гас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1.000.000,00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104.838,62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126.422,03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1,00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768.739,35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DAEEF3" w:fill="DAEEF3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Централно грејање</w:t>
            </w:r>
          </w:p>
        </w:tc>
        <w:tc>
          <w:tcPr>
            <w:tcW w:w="1417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7.000.000,00</w:t>
            </w:r>
          </w:p>
        </w:tc>
        <w:tc>
          <w:tcPr>
            <w:tcW w:w="1701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170.057,65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6.829.942,35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auto" w:fill="auto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Услуге водовода и канализације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1.105.000,00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83.257,21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1.021.742,79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DAEEF3" w:fill="DAEEF3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Одвоз отпада</w:t>
            </w:r>
          </w:p>
        </w:tc>
        <w:tc>
          <w:tcPr>
            <w:tcW w:w="1417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700.000,00</w:t>
            </w:r>
          </w:p>
        </w:tc>
        <w:tc>
          <w:tcPr>
            <w:tcW w:w="1701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90.656,08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609.343,92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auto" w:fill="auto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Услуге чишћења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3.500.000,00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190.054,73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118.990,73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1,00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3.190.954,54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DAEEF3" w:fill="DAEEF3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Телефон, телекс и телефакс</w:t>
            </w:r>
          </w:p>
        </w:tc>
        <w:tc>
          <w:tcPr>
            <w:tcW w:w="1417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800.000,00</w:t>
            </w:r>
          </w:p>
        </w:tc>
        <w:tc>
          <w:tcPr>
            <w:tcW w:w="1701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129.160,59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670.839,41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auto" w:fill="auto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Интернет и слично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1.200.000,00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154.079,31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1.045.920,69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DAEEF3" w:fill="DAEEF3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Услуге мобилног телефона</w:t>
            </w:r>
          </w:p>
        </w:tc>
        <w:tc>
          <w:tcPr>
            <w:tcW w:w="1417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1.200.000,00</w:t>
            </w:r>
          </w:p>
        </w:tc>
        <w:tc>
          <w:tcPr>
            <w:tcW w:w="1701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70.050,23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1.129.949,77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auto" w:fill="auto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Пошта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14.000.000,00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3.861.753,00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10.138.247,00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DAEEF3" w:fill="DAEEF3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Осигурање возила</w:t>
            </w:r>
          </w:p>
        </w:tc>
        <w:tc>
          <w:tcPr>
            <w:tcW w:w="1417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650.000,00</w:t>
            </w:r>
          </w:p>
        </w:tc>
        <w:tc>
          <w:tcPr>
            <w:tcW w:w="1701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49.446,00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600.554,00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auto" w:fill="auto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Осигурање запослених у случају несреће на раду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600.000,00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236.621,00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363.379,00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DAEEF3" w:fill="DAEEF3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Закуп административне опреме</w:t>
            </w:r>
          </w:p>
        </w:tc>
        <w:tc>
          <w:tcPr>
            <w:tcW w:w="1417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5.000.000,00</w:t>
            </w:r>
          </w:p>
        </w:tc>
        <w:tc>
          <w:tcPr>
            <w:tcW w:w="1701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5.000.000,00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auto" w:fill="auto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Закуп опреме за производњу, моторна, непокретна и немоторна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525.000,00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525.000,00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DAEEF3" w:fill="DAEEF3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Остали непоменути трошкови</w:t>
            </w:r>
          </w:p>
        </w:tc>
        <w:tc>
          <w:tcPr>
            <w:tcW w:w="1417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3.950.000,00</w:t>
            </w:r>
          </w:p>
        </w:tc>
        <w:tc>
          <w:tcPr>
            <w:tcW w:w="1701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3.950.000,00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auto" w:fill="auto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Трошкови дневница (исхране) на службеном путу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120.000,00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1.650,00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1.725,00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116.625,00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DAEEF3" w:fill="DAEEF3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Трошкови превоза на службеном путу у земљи (авион, аутобус, воз, и сл.)</w:t>
            </w:r>
          </w:p>
        </w:tc>
        <w:tc>
          <w:tcPr>
            <w:tcW w:w="1417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100.000,00</w:t>
            </w:r>
          </w:p>
        </w:tc>
        <w:tc>
          <w:tcPr>
            <w:tcW w:w="1701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300,00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99.700,00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auto" w:fill="auto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Трошкови смештаја на службеном путу  у земљи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750.000,00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68.263,20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20.738,20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3,00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660.998,60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DAEEF3" w:fill="DAEEF3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lastRenderedPageBreak/>
              <w:t>Остали трошкови за пословна путовања у земљи</w:t>
            </w:r>
          </w:p>
        </w:tc>
        <w:tc>
          <w:tcPr>
            <w:tcW w:w="1417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100.000,00</w:t>
            </w:r>
          </w:p>
        </w:tc>
        <w:tc>
          <w:tcPr>
            <w:tcW w:w="1701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830,00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99.170,00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auto" w:fill="auto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Трошкови дневница за службени пут у иностранство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110.000,00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110.000,00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DAEEF3" w:fill="DAEEF3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Трошкови превоза за службени пут у иностранство (авион, аутобус, воз и сл.)</w:t>
            </w:r>
          </w:p>
        </w:tc>
        <w:tc>
          <w:tcPr>
            <w:tcW w:w="1417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1.600.000,00</w:t>
            </w:r>
          </w:p>
        </w:tc>
        <w:tc>
          <w:tcPr>
            <w:tcW w:w="1701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1.600.000,00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auto" w:fill="auto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Трошкови смештаја на службеном путу у иностранство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1.700.000,00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1.700.000,00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DAEEF3" w:fill="DAEEF3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Остали трошкови за пословна путовања у иностранство</w:t>
            </w:r>
          </w:p>
        </w:tc>
        <w:tc>
          <w:tcPr>
            <w:tcW w:w="1417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120.000,00</w:t>
            </w:r>
          </w:p>
        </w:tc>
        <w:tc>
          <w:tcPr>
            <w:tcW w:w="1701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120.000,00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auto" w:fill="auto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Остали трошкови превоза у оквиру редовног рада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900.000,00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214.200,00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685.800,00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DAEEF3" w:fill="DAEEF3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Услуге превођења</w:t>
            </w:r>
          </w:p>
        </w:tc>
        <w:tc>
          <w:tcPr>
            <w:tcW w:w="1417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1.600.000,00</w:t>
            </w:r>
          </w:p>
        </w:tc>
        <w:tc>
          <w:tcPr>
            <w:tcW w:w="1701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52.195,00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1.547.805,00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auto" w:fill="auto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Услуге за одржавање софтвера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14.000.000,00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116.376,00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13.883.624,00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DAEEF3" w:fill="DAEEF3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Услуге одржавања рачунара</w:t>
            </w:r>
          </w:p>
        </w:tc>
        <w:tc>
          <w:tcPr>
            <w:tcW w:w="1417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400.000,00</w:t>
            </w:r>
          </w:p>
        </w:tc>
        <w:tc>
          <w:tcPr>
            <w:tcW w:w="1701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400.000,00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auto" w:fill="auto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Остале компјутерске услуге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550.000,00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550.000,00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DAEEF3" w:fill="DAEEF3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Услуге образовања и усавршавања запослених</w:t>
            </w:r>
          </w:p>
        </w:tc>
        <w:tc>
          <w:tcPr>
            <w:tcW w:w="1417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8.000.000,00</w:t>
            </w:r>
          </w:p>
        </w:tc>
        <w:tc>
          <w:tcPr>
            <w:tcW w:w="1701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11.800,00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7.988.200,00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auto" w:fill="auto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Котизација за стручна саветовања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300.000,00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300.000,00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DAEEF3" w:fill="DAEEF3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Остале услуге штампања</w:t>
            </w:r>
          </w:p>
        </w:tc>
        <w:tc>
          <w:tcPr>
            <w:tcW w:w="1417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1.800.000,00</w:t>
            </w:r>
          </w:p>
        </w:tc>
        <w:tc>
          <w:tcPr>
            <w:tcW w:w="1701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1.800.000,00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auto" w:fill="auto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Односи са јавношћу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450.000,00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79.992,00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370.008,00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DAEEF3" w:fill="DAEEF3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Објављивање тендера и информативних огласа</w:t>
            </w:r>
          </w:p>
        </w:tc>
        <w:tc>
          <w:tcPr>
            <w:tcW w:w="1417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1.600.000,00</w:t>
            </w:r>
          </w:p>
        </w:tc>
        <w:tc>
          <w:tcPr>
            <w:tcW w:w="1701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27.720,00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1.572.280,00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auto" w:fill="auto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Остале медијске услуге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43.200,00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21.600,00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1,00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435.200,00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DAEEF3" w:fill="DAEEF3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Остале стручне услуге</w:t>
            </w:r>
          </w:p>
        </w:tc>
        <w:tc>
          <w:tcPr>
            <w:tcW w:w="1417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130.163.000,00</w:t>
            </w:r>
          </w:p>
        </w:tc>
        <w:tc>
          <w:tcPr>
            <w:tcW w:w="1701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13.439.417,53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217,00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5.178.876,44</w:t>
            </w:r>
          </w:p>
        </w:tc>
        <w:tc>
          <w:tcPr>
            <w:tcW w:w="1134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104,00</w:t>
            </w:r>
          </w:p>
        </w:tc>
        <w:tc>
          <w:tcPr>
            <w:tcW w:w="174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111.544.706,03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auto" w:fill="auto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Угоститељске услуге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10.440,00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156.735,00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332.825,00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DAEEF3" w:fill="DAEEF3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Репрезентација</w:t>
            </w:r>
          </w:p>
        </w:tc>
        <w:tc>
          <w:tcPr>
            <w:tcW w:w="1417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300.000,00</w:t>
            </w:r>
          </w:p>
        </w:tc>
        <w:tc>
          <w:tcPr>
            <w:tcW w:w="1701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239.616,00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60.384,00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auto" w:fill="auto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lastRenderedPageBreak/>
              <w:t>Здравствена заштита по уговору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2.125.000,00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2.125.000,00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DAEEF3" w:fill="DAEEF3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Радови на водоводу и канализацији</w:t>
            </w:r>
          </w:p>
        </w:tc>
        <w:tc>
          <w:tcPr>
            <w:tcW w:w="1417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120.000,00</w:t>
            </w:r>
          </w:p>
        </w:tc>
        <w:tc>
          <w:tcPr>
            <w:tcW w:w="1701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120.000,00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auto" w:fill="auto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Електричне инсталације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130.000,00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130.000,00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DAEEF3" w:fill="DAEEF3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Остале услуге и материјали за текуће поправке и одржавање зграда</w:t>
            </w:r>
          </w:p>
        </w:tc>
        <w:tc>
          <w:tcPr>
            <w:tcW w:w="1417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120.000,00</w:t>
            </w:r>
          </w:p>
        </w:tc>
        <w:tc>
          <w:tcPr>
            <w:tcW w:w="1701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43.530,00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76.470,00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auto" w:fill="auto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Остале поправке и одржавање опреме за саобраћај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3.030.000,00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278.167,00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5.292,00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1,00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2.746.541,00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DAEEF3" w:fill="DAEEF3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Електронска и фотографска опрема</w:t>
            </w:r>
          </w:p>
        </w:tc>
        <w:tc>
          <w:tcPr>
            <w:tcW w:w="1417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100.000,00</w:t>
            </w:r>
          </w:p>
        </w:tc>
        <w:tc>
          <w:tcPr>
            <w:tcW w:w="1701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100.000,00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auto" w:fill="auto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Уградна опрема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56.500,00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443.500,00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DAEEF3" w:fill="DAEEF3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Текуће поправке и одржавање опреме за јавну безбедност</w:t>
            </w:r>
          </w:p>
        </w:tc>
        <w:tc>
          <w:tcPr>
            <w:tcW w:w="1417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700.000,00</w:t>
            </w:r>
          </w:p>
        </w:tc>
        <w:tc>
          <w:tcPr>
            <w:tcW w:w="1701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3.840,00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696.160,00</w:t>
            </w:r>
          </w:p>
        </w:tc>
      </w:tr>
      <w:tr w:rsidR="00E30E47" w:rsidRPr="00E30E47" w:rsidTr="00785E47">
        <w:trPr>
          <w:trHeight w:val="600"/>
        </w:trPr>
        <w:tc>
          <w:tcPr>
            <w:tcW w:w="2127" w:type="dxa"/>
            <w:shd w:val="clear" w:color="auto" w:fill="auto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Текуће поправке и одржавање производне, моторне, непокретне и немоторне опреме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300.000,00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300.000,00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DAEEF3" w:fill="DAEEF3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Канцеларијски материјал</w:t>
            </w:r>
          </w:p>
        </w:tc>
        <w:tc>
          <w:tcPr>
            <w:tcW w:w="1417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16.000.000,00</w:t>
            </w:r>
          </w:p>
        </w:tc>
        <w:tc>
          <w:tcPr>
            <w:tcW w:w="1701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2.218.938,32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13.781.061,68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auto" w:fill="auto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ХТЗ опрема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1.500.000,00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1.417.188,00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82.812,00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DAEEF3" w:fill="DAEEF3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Стручна литература за редовне потребе запослених</w:t>
            </w:r>
          </w:p>
        </w:tc>
        <w:tc>
          <w:tcPr>
            <w:tcW w:w="1417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550.000,00</w:t>
            </w:r>
          </w:p>
        </w:tc>
        <w:tc>
          <w:tcPr>
            <w:tcW w:w="1701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550.000,00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auto" w:fill="auto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Бензин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9.600.000,00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9.600.000,00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DAEEF3" w:fill="DAEEF3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Дизел гориво</w:t>
            </w:r>
          </w:p>
        </w:tc>
        <w:tc>
          <w:tcPr>
            <w:tcW w:w="1417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3.150.000,00</w:t>
            </w:r>
          </w:p>
        </w:tc>
        <w:tc>
          <w:tcPr>
            <w:tcW w:w="1701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3.150.000,00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auto" w:fill="auto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Уља и мазива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400.000,00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102.712,80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6.264,00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1,00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291.023,20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DAEEF3" w:fill="DAEEF3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Остали материјал за превозна средства</w:t>
            </w:r>
          </w:p>
        </w:tc>
        <w:tc>
          <w:tcPr>
            <w:tcW w:w="1417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800.000,00</w:t>
            </w:r>
          </w:p>
        </w:tc>
        <w:tc>
          <w:tcPr>
            <w:tcW w:w="1701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71.525,44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32,00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2.082,00</w:t>
            </w:r>
          </w:p>
        </w:tc>
        <w:tc>
          <w:tcPr>
            <w:tcW w:w="1134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2,00</w:t>
            </w:r>
          </w:p>
        </w:tc>
        <w:tc>
          <w:tcPr>
            <w:tcW w:w="174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726.392,56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auto" w:fill="auto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Остали материјал за одржавање хигијене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800.000,00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800.000,00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DAEEF3" w:fill="DAEEF3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Потрошни материјал</w:t>
            </w:r>
          </w:p>
        </w:tc>
        <w:tc>
          <w:tcPr>
            <w:tcW w:w="1417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2.800.000,00</w:t>
            </w:r>
          </w:p>
        </w:tc>
        <w:tc>
          <w:tcPr>
            <w:tcW w:w="1701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2.800.000,00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auto" w:fill="auto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Резервни делови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3.000.000,00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654.151,38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6.355,20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1,00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2.339.493,42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DAEEF3" w:fill="DAEEF3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Алат и инвентар</w:t>
            </w:r>
          </w:p>
        </w:tc>
        <w:tc>
          <w:tcPr>
            <w:tcW w:w="1417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1.500.000,00</w:t>
            </w:r>
          </w:p>
        </w:tc>
        <w:tc>
          <w:tcPr>
            <w:tcW w:w="1701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1.500.000,00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auto" w:fill="auto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Остали материјали за посебне намене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DAEEF3" w:fill="DAEEF3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Негативне курсне разлике</w:t>
            </w:r>
          </w:p>
        </w:tc>
        <w:tc>
          <w:tcPr>
            <w:tcW w:w="1417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1701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auto" w:fill="auto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Казне за кашњење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6.194,90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308,97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1,00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493.496,13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DAEEF3" w:fill="DAEEF3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lastRenderedPageBreak/>
              <w:t>Регистрација возила</w:t>
            </w:r>
          </w:p>
        </w:tc>
        <w:tc>
          <w:tcPr>
            <w:tcW w:w="1417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990.000,00</w:t>
            </w:r>
          </w:p>
        </w:tc>
        <w:tc>
          <w:tcPr>
            <w:tcW w:w="1701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65.885,00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14,00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924.115,00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auto" w:fill="auto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Судске таксе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9.000,00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9.000,00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DAEEF3" w:fill="DAEEF3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Новчане казне и пенали по решењу судова</w:t>
            </w:r>
          </w:p>
        </w:tc>
        <w:tc>
          <w:tcPr>
            <w:tcW w:w="1417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1.000,00</w:t>
            </w:r>
          </w:p>
        </w:tc>
        <w:tc>
          <w:tcPr>
            <w:tcW w:w="1701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1.000,00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auto" w:fill="auto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Остале накнаде штете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150.000,00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99.000,00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51.000,00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DAEEF3" w:fill="DAEEF3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Капитално одржавање пословних зграда и пословног простора</w:t>
            </w:r>
          </w:p>
        </w:tc>
        <w:tc>
          <w:tcPr>
            <w:tcW w:w="1417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30.000.000,00</w:t>
            </w:r>
          </w:p>
        </w:tc>
        <w:tc>
          <w:tcPr>
            <w:tcW w:w="1701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30.000.000,00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auto" w:fill="auto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Комбији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17.500.000,00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17.500.000,00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DAEEF3" w:fill="DAEEF3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Административна опрема</w:t>
            </w:r>
          </w:p>
        </w:tc>
        <w:tc>
          <w:tcPr>
            <w:tcW w:w="1417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36.000.000,00</w:t>
            </w:r>
          </w:p>
        </w:tc>
        <w:tc>
          <w:tcPr>
            <w:tcW w:w="1701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36.000.000,00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auto" w:fill="auto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Намештај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4.000.000,00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4.000.000,00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DAEEF3" w:fill="DAEEF3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Уградна опрема</w:t>
            </w:r>
          </w:p>
        </w:tc>
        <w:tc>
          <w:tcPr>
            <w:tcW w:w="1417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1701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auto" w:fill="auto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Рачунарска опрема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34.000.000,00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34.000.000,00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DAEEF3" w:fill="DAEEF3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Штампачи</w:t>
            </w:r>
          </w:p>
        </w:tc>
        <w:tc>
          <w:tcPr>
            <w:tcW w:w="1417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1.000.000,00</w:t>
            </w:r>
          </w:p>
        </w:tc>
        <w:tc>
          <w:tcPr>
            <w:tcW w:w="1701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1.000.000,00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auto" w:fill="auto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Мреже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1.000.000,00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1.000.000,00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DAEEF3" w:fill="DAEEF3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Мобилни телефони</w:t>
            </w:r>
          </w:p>
        </w:tc>
        <w:tc>
          <w:tcPr>
            <w:tcW w:w="1417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1.800.000,00</w:t>
            </w:r>
          </w:p>
        </w:tc>
        <w:tc>
          <w:tcPr>
            <w:tcW w:w="1701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1.800.000,00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auto" w:fill="auto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Електронска опрема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4.200.000,00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4.200.000,00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DAEEF3" w:fill="DAEEF3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Остале некретнине и опрема</w:t>
            </w:r>
          </w:p>
        </w:tc>
        <w:tc>
          <w:tcPr>
            <w:tcW w:w="1417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3.000.000,00</w:t>
            </w:r>
          </w:p>
        </w:tc>
        <w:tc>
          <w:tcPr>
            <w:tcW w:w="1701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3.000.000,00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auto" w:fill="auto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Компјутерски софтвер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80.000.000,00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80.000.000,00</w:t>
            </w:r>
          </w:p>
        </w:tc>
      </w:tr>
      <w:tr w:rsidR="00E30E47" w:rsidRPr="00E30E47" w:rsidTr="00785E47">
        <w:trPr>
          <w:trHeight w:val="300"/>
        </w:trPr>
        <w:tc>
          <w:tcPr>
            <w:tcW w:w="2127" w:type="dxa"/>
            <w:shd w:val="clear" w:color="DAEEF3" w:fill="DAEEF3"/>
            <w:vAlign w:val="center"/>
            <w:hideMark/>
          </w:tcPr>
          <w:p w:rsidR="00E30E47" w:rsidRPr="00E30E47" w:rsidRDefault="00E30E47" w:rsidP="00E30E4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Лиценце</w:t>
            </w:r>
          </w:p>
        </w:tc>
        <w:tc>
          <w:tcPr>
            <w:tcW w:w="1417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10.000.000,00</w:t>
            </w:r>
          </w:p>
        </w:tc>
        <w:tc>
          <w:tcPr>
            <w:tcW w:w="1701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795.080,00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3,00</w:t>
            </w:r>
          </w:p>
        </w:tc>
        <w:tc>
          <w:tcPr>
            <w:tcW w:w="127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41.500,00</w:t>
            </w:r>
          </w:p>
        </w:tc>
        <w:tc>
          <w:tcPr>
            <w:tcW w:w="1134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1,00</w:t>
            </w:r>
          </w:p>
        </w:tc>
        <w:tc>
          <w:tcPr>
            <w:tcW w:w="1746" w:type="dxa"/>
            <w:shd w:val="clear" w:color="DAEEF3" w:fill="DAEEF3"/>
            <w:noWrap/>
            <w:vAlign w:val="bottom"/>
            <w:hideMark/>
          </w:tcPr>
          <w:p w:rsidR="00E30E47" w:rsidRPr="00E30E47" w:rsidRDefault="00E30E47" w:rsidP="00E30E4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E30E47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9.163.420,00</w:t>
            </w:r>
          </w:p>
        </w:tc>
      </w:tr>
    </w:tbl>
    <w:p w:rsidR="00724F5B" w:rsidRPr="00724F5B" w:rsidRDefault="00724F5B" w:rsidP="00724F5B"/>
    <w:p w:rsidR="002858D9" w:rsidRDefault="001A3E30" w:rsidP="00937FAD">
      <w:pPr>
        <w:jc w:val="center"/>
      </w:pPr>
      <w:r>
        <w:rPr>
          <w:rFonts w:eastAsia="Times New Roman" w:cs="Times New Roman"/>
          <w:b/>
          <w:noProof w:val="0"/>
          <w:color w:val="000000"/>
          <w:sz w:val="22"/>
        </w:rPr>
        <w:t>Табела бр. 6</w:t>
      </w:r>
      <w:r w:rsidR="00A82D69" w:rsidRPr="00543F8E">
        <w:rPr>
          <w:rFonts w:eastAsia="Times New Roman" w:cs="Times New Roman"/>
          <w:b/>
          <w:noProof w:val="0"/>
          <w:color w:val="000000"/>
          <w:sz w:val="22"/>
        </w:rPr>
        <w:t xml:space="preserve"> </w:t>
      </w:r>
      <w:r w:rsidR="00A82D69" w:rsidRPr="00543F8E">
        <w:rPr>
          <w:rFonts w:eastAsia="Times New Roman" w:cs="Times New Roman"/>
          <w:noProof w:val="0"/>
          <w:color w:val="000000"/>
          <w:sz w:val="22"/>
        </w:rPr>
        <w:t>Подаци о приходима и ра</w:t>
      </w:r>
      <w:r w:rsidR="00A82D69">
        <w:rPr>
          <w:rFonts w:eastAsia="Times New Roman" w:cs="Times New Roman"/>
          <w:noProof w:val="0"/>
          <w:color w:val="000000"/>
          <w:sz w:val="22"/>
        </w:rPr>
        <w:t>с</w:t>
      </w:r>
      <w:r w:rsidR="002D7B9D">
        <w:rPr>
          <w:rFonts w:eastAsia="Times New Roman" w:cs="Times New Roman"/>
          <w:noProof w:val="0"/>
          <w:color w:val="000000"/>
          <w:sz w:val="22"/>
        </w:rPr>
        <w:t>ходима у периоду од 0</w:t>
      </w:r>
      <w:r w:rsidR="00785E47">
        <w:rPr>
          <w:rFonts w:eastAsia="Times New Roman" w:cs="Times New Roman"/>
          <w:noProof w:val="0"/>
          <w:color w:val="000000"/>
          <w:sz w:val="22"/>
        </w:rPr>
        <w:t>1. 02</w:t>
      </w:r>
      <w:r w:rsidR="00F06817">
        <w:rPr>
          <w:rFonts w:eastAsia="Times New Roman" w:cs="Times New Roman"/>
          <w:noProof w:val="0"/>
          <w:color w:val="000000"/>
          <w:sz w:val="22"/>
        </w:rPr>
        <w:t>.</w:t>
      </w:r>
      <w:r w:rsidR="008B3E8E">
        <w:rPr>
          <w:rFonts w:eastAsia="Times New Roman" w:cs="Times New Roman"/>
          <w:noProof w:val="0"/>
          <w:color w:val="000000"/>
          <w:sz w:val="22"/>
        </w:rPr>
        <w:t xml:space="preserve"> 2020.</w:t>
      </w:r>
      <w:r w:rsidR="00F06817">
        <w:rPr>
          <w:rFonts w:eastAsia="Times New Roman" w:cs="Times New Roman"/>
          <w:noProof w:val="0"/>
          <w:color w:val="000000"/>
          <w:sz w:val="22"/>
        </w:rPr>
        <w:t xml:space="preserve"> до</w:t>
      </w:r>
      <w:r w:rsidR="00785E47">
        <w:rPr>
          <w:rFonts w:eastAsia="Times New Roman" w:cs="Times New Roman"/>
          <w:noProof w:val="0"/>
          <w:color w:val="000000"/>
          <w:sz w:val="22"/>
        </w:rPr>
        <w:t xml:space="preserve"> 29.02</w:t>
      </w:r>
      <w:r w:rsidR="008B3E8E">
        <w:rPr>
          <w:rFonts w:eastAsia="Times New Roman" w:cs="Times New Roman"/>
          <w:noProof w:val="0"/>
          <w:color w:val="000000"/>
          <w:sz w:val="22"/>
        </w:rPr>
        <w:t>.2020</w:t>
      </w:r>
      <w:r w:rsidR="00A82D69">
        <w:rPr>
          <w:rFonts w:eastAsia="Times New Roman" w:cs="Times New Roman"/>
          <w:noProof w:val="0"/>
          <w:color w:val="000000"/>
          <w:sz w:val="22"/>
        </w:rPr>
        <w:t>. годинe</w:t>
      </w:r>
    </w:p>
    <w:p w:rsidR="00490A40" w:rsidRPr="000C2E2F" w:rsidRDefault="00827BA0" w:rsidP="004366CF">
      <w:pPr>
        <w:pStyle w:val="Heading1"/>
        <w:spacing w:before="0"/>
      </w:pPr>
      <w:r>
        <w:br w:type="page"/>
      </w:r>
      <w:bookmarkStart w:id="34" w:name="_Toc34810341"/>
      <w:r w:rsidR="00773B88" w:rsidRPr="000C2E2F">
        <w:lastRenderedPageBreak/>
        <w:t>13. ПОДАЦИ О ЈАВНИМ НАБАВКАМА</w:t>
      </w:r>
      <w:bookmarkEnd w:id="34"/>
    </w:p>
    <w:p w:rsidR="00BE22C2" w:rsidRPr="00913024" w:rsidRDefault="00BE22C2" w:rsidP="00BE22C2">
      <w:pPr>
        <w:widowControl w:val="0"/>
        <w:spacing w:after="0" w:line="240" w:lineRule="auto"/>
        <w:ind w:right="103" w:firstLine="566"/>
        <w:rPr>
          <w:rFonts w:eastAsia="Times New Roman" w:cs="Times New Roman"/>
          <w:noProof w:val="0"/>
          <w:sz w:val="14"/>
          <w:szCs w:val="24"/>
        </w:rPr>
      </w:pPr>
    </w:p>
    <w:p w:rsidR="0066421F" w:rsidRDefault="0066421F" w:rsidP="0066421F">
      <w:pPr>
        <w:widowControl w:val="0"/>
        <w:spacing w:after="0" w:line="240" w:lineRule="auto"/>
        <w:ind w:right="103" w:firstLine="720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У 2014.</w:t>
      </w:r>
      <w:r>
        <w:rPr>
          <w:rFonts w:eastAsia="Times New Roman" w:cs="Times New Roman"/>
          <w:noProof w:val="0"/>
          <w:spacing w:val="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>
        <w:rPr>
          <w:rFonts w:eastAsia="Times New Roman" w:cs="Times New Roman"/>
          <w:noProof w:val="0"/>
          <w:spacing w:val="1"/>
          <w:szCs w:val="24"/>
        </w:rPr>
        <w:t>и</w:t>
      </w:r>
      <w:r>
        <w:rPr>
          <w:rFonts w:eastAsia="Times New Roman" w:cs="Times New Roman"/>
          <w:noProof w:val="0"/>
          <w:spacing w:val="-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1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из</w:t>
      </w:r>
      <w:r>
        <w:rPr>
          <w:rFonts w:eastAsia="Times New Roman" w:cs="Times New Roman"/>
          <w:noProof w:val="0"/>
          <w:szCs w:val="24"/>
        </w:rPr>
        <w:t>ов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55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је 6 ј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ни</w:t>
      </w:r>
      <w:r>
        <w:rPr>
          <w:rFonts w:eastAsia="Times New Roman" w:cs="Times New Roman"/>
          <w:noProof w:val="0"/>
          <w:szCs w:val="24"/>
        </w:rPr>
        <w:t xml:space="preserve">х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-2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 xml:space="preserve">и </w:t>
      </w:r>
      <w:r>
        <w:rPr>
          <w:rFonts w:eastAsia="Times New Roman" w:cs="Times New Roman"/>
          <w:noProof w:val="0"/>
          <w:spacing w:val="-7"/>
          <w:szCs w:val="24"/>
        </w:rPr>
        <w:t>у</w:t>
      </w:r>
      <w:r>
        <w:rPr>
          <w:rFonts w:eastAsia="Times New Roman" w:cs="Times New Roman"/>
          <w:noProof w:val="0"/>
          <w:spacing w:val="6"/>
          <w:szCs w:val="24"/>
        </w:rPr>
        <w:t>к</w:t>
      </w:r>
      <w:r>
        <w:rPr>
          <w:rFonts w:eastAsia="Times New Roman" w:cs="Times New Roman"/>
          <w:noProof w:val="0"/>
          <w:spacing w:val="-2"/>
          <w:szCs w:val="24"/>
        </w:rPr>
        <w:t>у</w:t>
      </w:r>
      <w:r>
        <w:rPr>
          <w:rFonts w:eastAsia="Times New Roman" w:cs="Times New Roman"/>
          <w:noProof w:val="0"/>
          <w:spacing w:val="1"/>
          <w:szCs w:val="24"/>
        </w:rPr>
        <w:t>пн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5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вр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3"/>
          <w:szCs w:val="24"/>
        </w:rPr>
        <w:t>т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57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21.564.651,91 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>
        <w:rPr>
          <w:rFonts w:eastAsia="Times New Roman" w:cs="Times New Roman"/>
          <w:noProof w:val="0"/>
          <w:spacing w:val="-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>
        <w:rPr>
          <w:rFonts w:eastAsia="Times New Roman" w:cs="Times New Roman"/>
          <w:noProof w:val="0"/>
          <w:spacing w:val="-1"/>
          <w:szCs w:val="24"/>
        </w:rPr>
        <w:t>В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25.877.582,30</w:t>
      </w:r>
      <w:r>
        <w:rPr>
          <w:rFonts w:eastAsia="Times New Roman" w:cs="Times New Roman"/>
          <w:noProof w:val="0"/>
          <w:spacing w:val="-14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2"/>
          <w:szCs w:val="24"/>
        </w:rPr>
        <w:t>П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В</w:t>
      </w:r>
      <w:r>
        <w:rPr>
          <w:rFonts w:eastAsia="Times New Roman" w:cs="Times New Roman"/>
          <w:noProof w:val="0"/>
          <w:szCs w:val="24"/>
        </w:rPr>
        <w:t>.</w:t>
      </w:r>
    </w:p>
    <w:p w:rsidR="0066421F" w:rsidRDefault="0066421F" w:rsidP="0066421F">
      <w:pPr>
        <w:widowControl w:val="0"/>
        <w:spacing w:before="16" w:after="0" w:line="260" w:lineRule="exact"/>
        <w:rPr>
          <w:rFonts w:asciiTheme="minorHAnsi" w:hAnsiTheme="minorHAnsi"/>
          <w:noProof w:val="0"/>
          <w:sz w:val="26"/>
          <w:szCs w:val="26"/>
        </w:rPr>
      </w:pPr>
    </w:p>
    <w:p w:rsidR="0066421F" w:rsidRDefault="0066421F" w:rsidP="0066421F">
      <w:pPr>
        <w:widowControl w:val="0"/>
        <w:spacing w:after="0" w:line="240" w:lineRule="auto"/>
        <w:ind w:right="-20" w:firstLine="560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Пл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н</w:t>
      </w:r>
      <w:r>
        <w:rPr>
          <w:rFonts w:eastAsia="Times New Roman" w:cs="Times New Roman"/>
          <w:noProof w:val="0"/>
          <w:spacing w:val="56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-7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з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2014.</w:t>
      </w:r>
      <w:r>
        <w:rPr>
          <w:rFonts w:eastAsia="Times New Roman" w:cs="Times New Roman"/>
          <w:noProof w:val="0"/>
          <w:spacing w:val="-7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>
        <w:rPr>
          <w:rFonts w:eastAsia="Times New Roman" w:cs="Times New Roman"/>
          <w:noProof w:val="0"/>
          <w:spacing w:val="1"/>
          <w:szCs w:val="24"/>
        </w:rPr>
        <w:t>и</w:t>
      </w:r>
      <w:r>
        <w:rPr>
          <w:rFonts w:eastAsia="Times New Roman" w:cs="Times New Roman"/>
          <w:noProof w:val="0"/>
          <w:spacing w:val="4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-14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з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3"/>
          <w:szCs w:val="24"/>
        </w:rPr>
        <w:t>л</w:t>
      </w:r>
      <w:r>
        <w:rPr>
          <w:rFonts w:eastAsia="Times New Roman" w:cs="Times New Roman"/>
          <w:noProof w:val="0"/>
          <w:spacing w:val="2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ћ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м</w:t>
      </w:r>
      <w:r>
        <w:rPr>
          <w:rFonts w:eastAsia="Times New Roman" w:cs="Times New Roman"/>
          <w:noProof w:val="0"/>
          <w:spacing w:val="-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4"/>
          <w:szCs w:val="24"/>
        </w:rPr>
        <w:t>к</w:t>
      </w:r>
      <w:r>
        <w:rPr>
          <w:rFonts w:eastAsia="Times New Roman" w:cs="Times New Roman"/>
          <w:noProof w:val="0"/>
          <w:spacing w:val="-7"/>
          <w:szCs w:val="24"/>
        </w:rPr>
        <w:t>у</w:t>
      </w:r>
      <w:r>
        <w:rPr>
          <w:rFonts w:eastAsia="Times New Roman" w:cs="Times New Roman"/>
          <w:noProof w:val="0"/>
          <w:szCs w:val="24"/>
        </w:rPr>
        <w:t>:</w:t>
      </w:r>
    </w:p>
    <w:p w:rsidR="0066421F" w:rsidRDefault="00D1431A" w:rsidP="0066421F">
      <w:pPr>
        <w:widowControl w:val="0"/>
        <w:spacing w:after="0" w:line="271" w:lineRule="exact"/>
        <w:ind w:right="-20"/>
        <w:rPr>
          <w:rFonts w:eastAsia="Times New Roman" w:cs="Times New Roman"/>
          <w:noProof w:val="0"/>
          <w:szCs w:val="24"/>
        </w:rPr>
      </w:pPr>
      <w:hyperlink r:id="rId53" w:history="1"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http://u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a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p.</w:t>
        </w:r>
        <w:r w:rsidR="0066421F">
          <w:rPr>
            <w:rStyle w:val="Hyperlink"/>
            <w:rFonts w:eastAsia="Times New Roman" w:cs="Times New Roman"/>
            <w:noProof w:val="0"/>
            <w:spacing w:val="-2"/>
            <w:position w:val="-1"/>
            <w:szCs w:val="24"/>
          </w:rPr>
          <w:t>g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ov.rs/w</w:t>
        </w:r>
        <w:r w:rsidR="0066421F">
          <w:rPr>
            <w:rStyle w:val="Hyperlink"/>
            <w:rFonts w:eastAsia="Times New Roman" w:cs="Times New Roman"/>
            <w:noProof w:val="0"/>
            <w:spacing w:val="2"/>
            <w:position w:val="-1"/>
            <w:szCs w:val="24"/>
          </w:rPr>
          <w:t>p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-c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on</w:t>
        </w:r>
        <w:r w:rsidR="0066421F">
          <w:rPr>
            <w:rStyle w:val="Hyperlink"/>
            <w:rFonts w:eastAsia="Times New Roman" w:cs="Times New Roman"/>
            <w:noProof w:val="0"/>
            <w:spacing w:val="3"/>
            <w:position w:val="-1"/>
            <w:szCs w:val="24"/>
          </w:rPr>
          <w:t>t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e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nt/uplo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a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ds/2015/05/Пл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а</w:t>
        </w:r>
        <w:r w:rsidR="0066421F">
          <w:rPr>
            <w:rStyle w:val="Hyperlink"/>
            <w:rFonts w:eastAsia="Times New Roman" w:cs="Times New Roman"/>
            <w:noProof w:val="0"/>
            <w:spacing w:val="8"/>
            <w:position w:val="-1"/>
            <w:szCs w:val="24"/>
          </w:rPr>
          <w:t>н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66421F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н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а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б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а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в</w:t>
        </w:r>
        <w:r w:rsidR="0066421F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к</w:t>
        </w:r>
        <w:r w:rsidR="0066421F">
          <w:rPr>
            <w:rStyle w:val="Hyperlink"/>
            <w:rFonts w:eastAsia="Times New Roman" w:cs="Times New Roman"/>
            <w:noProof w:val="0"/>
            <w:spacing w:val="3"/>
            <w:position w:val="-1"/>
            <w:szCs w:val="24"/>
          </w:rPr>
          <w:t>и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66421F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з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а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2014</w:t>
        </w:r>
        <w:r w:rsidR="0066421F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.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год</w:t>
        </w:r>
        <w:r w:rsidR="0066421F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и</w:t>
        </w:r>
        <w:r w:rsidR="0066421F">
          <w:rPr>
            <w:rStyle w:val="Hyperlink"/>
            <w:rFonts w:eastAsia="Times New Roman" w:cs="Times New Roman"/>
            <w:noProof w:val="0"/>
            <w:spacing w:val="4"/>
            <w:position w:val="-1"/>
            <w:szCs w:val="24"/>
          </w:rPr>
          <w:t>н</w:t>
        </w:r>
        <w:r w:rsidR="0066421F">
          <w:rPr>
            <w:rStyle w:val="Hyperlink"/>
            <w:rFonts w:eastAsia="Times New Roman" w:cs="Times New Roman"/>
            <w:noProof w:val="0"/>
            <w:spacing w:val="-7"/>
            <w:position w:val="-1"/>
            <w:szCs w:val="24"/>
          </w:rPr>
          <w:t>у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1.pdf</w:t>
        </w:r>
      </w:hyperlink>
    </w:p>
    <w:p w:rsidR="0066421F" w:rsidRDefault="0066421F" w:rsidP="0066421F">
      <w:pPr>
        <w:widowControl w:val="0"/>
        <w:spacing w:before="12" w:after="0" w:line="240" w:lineRule="exact"/>
        <w:rPr>
          <w:rFonts w:asciiTheme="minorHAnsi" w:hAnsiTheme="minorHAnsi"/>
          <w:noProof w:val="0"/>
          <w:szCs w:val="24"/>
        </w:rPr>
      </w:pPr>
    </w:p>
    <w:p w:rsidR="0066421F" w:rsidRDefault="0066421F" w:rsidP="0066421F">
      <w:pPr>
        <w:widowControl w:val="0"/>
        <w:tabs>
          <w:tab w:val="left" w:pos="9072"/>
        </w:tabs>
        <w:spacing w:before="29" w:after="0" w:line="240" w:lineRule="auto"/>
        <w:ind w:right="1033"/>
        <w:jc w:val="left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pacing w:val="3"/>
          <w:szCs w:val="24"/>
        </w:rPr>
        <w:t xml:space="preserve">         Ј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1"/>
          <w:szCs w:val="24"/>
        </w:rPr>
        <w:t>из</w:t>
      </w:r>
      <w:r>
        <w:rPr>
          <w:rFonts w:eastAsia="Times New Roman" w:cs="Times New Roman"/>
          <w:noProof w:val="0"/>
          <w:spacing w:val="4"/>
          <w:szCs w:val="24"/>
        </w:rPr>
        <w:t>о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11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2014.</w:t>
      </w:r>
      <w:r>
        <w:rPr>
          <w:rFonts w:eastAsia="Times New Roman" w:cs="Times New Roman"/>
          <w:noProof w:val="0"/>
          <w:spacing w:val="-5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з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pacing w:val="3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ћ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м л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4"/>
          <w:szCs w:val="24"/>
        </w:rPr>
        <w:t>к</w:t>
      </w:r>
      <w:r>
        <w:rPr>
          <w:rFonts w:eastAsia="Times New Roman" w:cs="Times New Roman"/>
          <w:noProof w:val="0"/>
          <w:spacing w:val="-2"/>
          <w:szCs w:val="24"/>
        </w:rPr>
        <w:t>у</w:t>
      </w:r>
      <w:r>
        <w:rPr>
          <w:rFonts w:eastAsia="Times New Roman" w:cs="Times New Roman"/>
          <w:noProof w:val="0"/>
          <w:szCs w:val="24"/>
        </w:rPr>
        <w:t xml:space="preserve">: </w:t>
      </w:r>
      <w:hyperlink r:id="rId54" w:history="1">
        <w:r w:rsidRPr="00793455">
          <w:rPr>
            <w:rStyle w:val="Hyperlink"/>
            <w:rFonts w:eastAsia="Times New Roman" w:cs="Times New Roman"/>
            <w:noProof w:val="0"/>
            <w:szCs w:val="24"/>
          </w:rPr>
          <w:t>http://uap.gov.rs/konkursi-i-nabavke/javne-nabavke-realizovane-u-2014 godini/</w:t>
        </w:r>
      </w:hyperlink>
    </w:p>
    <w:p w:rsidR="0066421F" w:rsidRDefault="0066421F" w:rsidP="0066421F">
      <w:pPr>
        <w:widowControl w:val="0"/>
        <w:spacing w:before="7" w:after="0" w:line="240" w:lineRule="exact"/>
        <w:rPr>
          <w:rFonts w:asciiTheme="minorHAnsi" w:hAnsiTheme="minorHAnsi"/>
          <w:noProof w:val="0"/>
          <w:szCs w:val="24"/>
        </w:rPr>
      </w:pPr>
    </w:p>
    <w:p w:rsidR="0066421F" w:rsidRDefault="0066421F" w:rsidP="0066421F">
      <w:pPr>
        <w:widowControl w:val="0"/>
        <w:spacing w:after="0" w:line="240" w:lineRule="auto"/>
        <w:ind w:right="103" w:firstLine="566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У</w:t>
      </w:r>
      <w:r w:rsidRPr="00BE22C2">
        <w:rPr>
          <w:rFonts w:eastAsia="Times New Roman" w:cs="Times New Roman"/>
          <w:noProof w:val="0"/>
          <w:szCs w:val="24"/>
        </w:rPr>
        <w:t xml:space="preserve"> п</w:t>
      </w:r>
      <w:r>
        <w:rPr>
          <w:rFonts w:eastAsia="Times New Roman" w:cs="Times New Roman"/>
          <w:noProof w:val="0"/>
          <w:szCs w:val="24"/>
        </w:rPr>
        <w:t>рвом</w:t>
      </w:r>
      <w:r w:rsidRPr="00BE22C2">
        <w:rPr>
          <w:rFonts w:eastAsia="Times New Roman" w:cs="Times New Roman"/>
          <w:noProof w:val="0"/>
          <w:szCs w:val="24"/>
        </w:rPr>
        <w:t xml:space="preserve"> ква</w:t>
      </w:r>
      <w:r>
        <w:rPr>
          <w:rFonts w:eastAsia="Times New Roman" w:cs="Times New Roman"/>
          <w:noProof w:val="0"/>
          <w:szCs w:val="24"/>
        </w:rPr>
        <w:t>р</w:t>
      </w:r>
      <w:r w:rsidRPr="00BE22C2">
        <w:rPr>
          <w:rFonts w:eastAsia="Times New Roman" w:cs="Times New Roman"/>
          <w:noProof w:val="0"/>
          <w:szCs w:val="24"/>
        </w:rPr>
        <w:t>тал</w:t>
      </w:r>
      <w:r>
        <w:rPr>
          <w:rFonts w:eastAsia="Times New Roman" w:cs="Times New Roman"/>
          <w:noProof w:val="0"/>
          <w:szCs w:val="24"/>
        </w:rPr>
        <w:t>у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20</w:t>
      </w:r>
      <w:r w:rsidRPr="00BE22C2">
        <w:rPr>
          <w:rFonts w:eastAsia="Times New Roman" w:cs="Times New Roman"/>
          <w:noProof w:val="0"/>
          <w:szCs w:val="24"/>
        </w:rPr>
        <w:t>1</w:t>
      </w:r>
      <w:r>
        <w:rPr>
          <w:rFonts w:eastAsia="Times New Roman" w:cs="Times New Roman"/>
          <w:noProof w:val="0"/>
          <w:szCs w:val="24"/>
        </w:rPr>
        <w:t>5.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 w:rsidRPr="00BE22C2">
        <w:rPr>
          <w:rFonts w:eastAsia="Times New Roman" w:cs="Times New Roman"/>
          <w:noProof w:val="0"/>
          <w:szCs w:val="24"/>
        </w:rPr>
        <w:t>ине</w:t>
      </w:r>
      <w:r>
        <w:rPr>
          <w:rFonts w:eastAsia="Times New Roman" w:cs="Times New Roman"/>
          <w:noProof w:val="0"/>
          <w:szCs w:val="24"/>
        </w:rPr>
        <w:t>,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р</w:t>
      </w:r>
      <w:r w:rsidRPr="00BE22C2">
        <w:rPr>
          <w:rFonts w:eastAsia="Times New Roman" w:cs="Times New Roman"/>
          <w:noProof w:val="0"/>
          <w:szCs w:val="24"/>
        </w:rPr>
        <w:t>еа</w:t>
      </w:r>
      <w:r>
        <w:rPr>
          <w:rFonts w:eastAsia="Times New Roman" w:cs="Times New Roman"/>
          <w:noProof w:val="0"/>
          <w:szCs w:val="24"/>
        </w:rPr>
        <w:t>л</w:t>
      </w:r>
      <w:r w:rsidRPr="00BE22C2">
        <w:rPr>
          <w:rFonts w:eastAsia="Times New Roman" w:cs="Times New Roman"/>
          <w:noProof w:val="0"/>
          <w:szCs w:val="24"/>
        </w:rPr>
        <w:t>из</w:t>
      </w:r>
      <w:r>
        <w:rPr>
          <w:rFonts w:eastAsia="Times New Roman" w:cs="Times New Roman"/>
          <w:noProof w:val="0"/>
          <w:szCs w:val="24"/>
        </w:rPr>
        <w:t>ов</w:t>
      </w:r>
      <w:r w:rsidRPr="00BE22C2">
        <w:rPr>
          <w:rFonts w:eastAsia="Times New Roman" w:cs="Times New Roman"/>
          <w:noProof w:val="0"/>
          <w:szCs w:val="24"/>
        </w:rPr>
        <w:t>ан</w:t>
      </w:r>
      <w:r>
        <w:rPr>
          <w:rFonts w:eastAsia="Times New Roman" w:cs="Times New Roman"/>
          <w:noProof w:val="0"/>
          <w:szCs w:val="24"/>
        </w:rPr>
        <w:t>а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је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1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</w:t>
      </w:r>
      <w:r w:rsidRPr="00BE22C2"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 w:rsidRPr="00BE22C2">
        <w:rPr>
          <w:rFonts w:eastAsia="Times New Roman" w:cs="Times New Roman"/>
          <w:noProof w:val="0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а</w:t>
      </w:r>
      <w:r w:rsidRPr="00BE22C2">
        <w:rPr>
          <w:rFonts w:eastAsia="Times New Roman" w:cs="Times New Roman"/>
          <w:noProof w:val="0"/>
          <w:szCs w:val="24"/>
        </w:rPr>
        <w:t xml:space="preserve"> на</w:t>
      </w:r>
      <w:r>
        <w:rPr>
          <w:rFonts w:eastAsia="Times New Roman" w:cs="Times New Roman"/>
          <w:noProof w:val="0"/>
          <w:szCs w:val="24"/>
        </w:rPr>
        <w:t>б</w:t>
      </w:r>
      <w:r w:rsidRPr="00BE22C2"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 w:rsidRPr="00BE22C2">
        <w:rPr>
          <w:rFonts w:eastAsia="Times New Roman" w:cs="Times New Roman"/>
          <w:noProof w:val="0"/>
          <w:szCs w:val="24"/>
        </w:rPr>
        <w:t>ка</w:t>
      </w:r>
      <w:r>
        <w:rPr>
          <w:rFonts w:eastAsia="Times New Roman" w:cs="Times New Roman"/>
          <w:noProof w:val="0"/>
          <w:szCs w:val="24"/>
        </w:rPr>
        <w:t>,</w:t>
      </w:r>
      <w:r w:rsidRPr="00BE22C2">
        <w:rPr>
          <w:rFonts w:eastAsia="Times New Roman" w:cs="Times New Roman"/>
          <w:noProof w:val="0"/>
          <w:szCs w:val="24"/>
        </w:rPr>
        <w:t xml:space="preserve"> укупн</w:t>
      </w:r>
      <w:r>
        <w:rPr>
          <w:rFonts w:eastAsia="Times New Roman" w:cs="Times New Roman"/>
          <w:noProof w:val="0"/>
          <w:szCs w:val="24"/>
        </w:rPr>
        <w:t>е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вр</w:t>
      </w:r>
      <w:r w:rsidRPr="00BE22C2"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 w:rsidRPr="00BE22C2">
        <w:rPr>
          <w:rFonts w:eastAsia="Times New Roman" w:cs="Times New Roman"/>
          <w:noProof w:val="0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 w:rsidRPr="00BE22C2">
        <w:rPr>
          <w:rFonts w:eastAsia="Times New Roman" w:cs="Times New Roman"/>
          <w:noProof w:val="0"/>
          <w:szCs w:val="24"/>
        </w:rPr>
        <w:t>ст</w:t>
      </w:r>
      <w:r>
        <w:rPr>
          <w:rFonts w:eastAsia="Times New Roman" w:cs="Times New Roman"/>
          <w:noProof w:val="0"/>
          <w:szCs w:val="24"/>
        </w:rPr>
        <w:t>и 6.616.750,00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 w:rsidRPr="00BE22C2">
        <w:rPr>
          <w:rFonts w:eastAsia="Times New Roman" w:cs="Times New Roman"/>
          <w:noProof w:val="0"/>
          <w:szCs w:val="24"/>
        </w:rPr>
        <w:t>ина</w:t>
      </w:r>
      <w:r>
        <w:rPr>
          <w:rFonts w:eastAsia="Times New Roman" w:cs="Times New Roman"/>
          <w:noProof w:val="0"/>
          <w:szCs w:val="24"/>
        </w:rPr>
        <w:t>ра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 w:rsidRPr="00BE22C2"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 w:rsidRPr="00BE22C2">
        <w:rPr>
          <w:rFonts w:eastAsia="Times New Roman" w:cs="Times New Roman"/>
          <w:noProof w:val="0"/>
          <w:szCs w:val="24"/>
        </w:rPr>
        <w:t>В-а</w:t>
      </w:r>
      <w:r>
        <w:rPr>
          <w:rFonts w:eastAsia="Times New Roman" w:cs="Times New Roman"/>
          <w:noProof w:val="0"/>
          <w:szCs w:val="24"/>
        </w:rPr>
        <w:t>,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 w:rsidRPr="00BE22C2">
        <w:rPr>
          <w:rFonts w:eastAsia="Times New Roman" w:cs="Times New Roman"/>
          <w:noProof w:val="0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 w:rsidRPr="00BE22C2">
        <w:rPr>
          <w:rFonts w:eastAsia="Times New Roman" w:cs="Times New Roman"/>
          <w:noProof w:val="0"/>
          <w:szCs w:val="24"/>
        </w:rPr>
        <w:t>сн</w:t>
      </w:r>
      <w:r>
        <w:rPr>
          <w:rFonts w:eastAsia="Times New Roman" w:cs="Times New Roman"/>
          <w:noProof w:val="0"/>
          <w:szCs w:val="24"/>
        </w:rPr>
        <w:t>о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7.940.1</w:t>
      </w:r>
      <w:r w:rsidRPr="00BE22C2">
        <w:rPr>
          <w:rFonts w:eastAsia="Times New Roman" w:cs="Times New Roman"/>
          <w:noProof w:val="0"/>
          <w:szCs w:val="24"/>
        </w:rPr>
        <w:t>0</w:t>
      </w:r>
      <w:r>
        <w:rPr>
          <w:rFonts w:eastAsia="Times New Roman" w:cs="Times New Roman"/>
          <w:noProof w:val="0"/>
          <w:szCs w:val="24"/>
        </w:rPr>
        <w:t>0,00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 w:rsidRPr="00BE22C2">
        <w:rPr>
          <w:rFonts w:eastAsia="Times New Roman" w:cs="Times New Roman"/>
          <w:noProof w:val="0"/>
          <w:szCs w:val="24"/>
        </w:rPr>
        <w:t>ина</w:t>
      </w:r>
      <w:r>
        <w:rPr>
          <w:rFonts w:eastAsia="Times New Roman" w:cs="Times New Roman"/>
          <w:noProof w:val="0"/>
          <w:szCs w:val="24"/>
        </w:rPr>
        <w:t>ра</w:t>
      </w:r>
      <w:r w:rsidRPr="00BE22C2">
        <w:rPr>
          <w:rFonts w:eastAsia="Times New Roman" w:cs="Times New Roman"/>
          <w:noProof w:val="0"/>
          <w:szCs w:val="24"/>
        </w:rPr>
        <w:t xml:space="preserve"> с</w:t>
      </w:r>
      <w:r>
        <w:rPr>
          <w:rFonts w:eastAsia="Times New Roman" w:cs="Times New Roman"/>
          <w:noProof w:val="0"/>
          <w:szCs w:val="24"/>
        </w:rPr>
        <w:t>а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</w:t>
      </w:r>
      <w:r w:rsidRPr="00BE22C2">
        <w:rPr>
          <w:rFonts w:eastAsia="Times New Roman" w:cs="Times New Roman"/>
          <w:noProof w:val="0"/>
          <w:szCs w:val="24"/>
        </w:rPr>
        <w:t>ДВ-ом</w:t>
      </w:r>
      <w:r>
        <w:rPr>
          <w:rFonts w:eastAsia="Times New Roman" w:cs="Times New Roman"/>
          <w:noProof w:val="0"/>
          <w:szCs w:val="24"/>
        </w:rPr>
        <w:t>.</w:t>
      </w:r>
    </w:p>
    <w:p w:rsidR="0066421F" w:rsidRPr="00BE22C2" w:rsidRDefault="0066421F" w:rsidP="0066421F">
      <w:pPr>
        <w:widowControl w:val="0"/>
        <w:spacing w:after="0" w:line="240" w:lineRule="auto"/>
        <w:ind w:right="103" w:firstLine="566"/>
        <w:rPr>
          <w:rFonts w:eastAsia="Times New Roman" w:cs="Times New Roman"/>
          <w:noProof w:val="0"/>
          <w:sz w:val="23"/>
          <w:szCs w:val="23"/>
        </w:rPr>
      </w:pPr>
    </w:p>
    <w:p w:rsidR="0066421F" w:rsidRPr="00BE22C2" w:rsidRDefault="0066421F" w:rsidP="0066421F">
      <w:pPr>
        <w:widowControl w:val="0"/>
        <w:spacing w:after="0" w:line="240" w:lineRule="auto"/>
        <w:ind w:right="114" w:firstLine="566"/>
        <w:rPr>
          <w:rFonts w:eastAsia="Times New Roman" w:cs="Times New Roman"/>
          <w:noProof w:val="0"/>
          <w:sz w:val="23"/>
          <w:szCs w:val="23"/>
        </w:rPr>
      </w:pPr>
      <w:r w:rsidRPr="00BE22C2">
        <w:rPr>
          <w:rFonts w:eastAsia="Times New Roman" w:cs="Times New Roman"/>
          <w:noProof w:val="0"/>
          <w:sz w:val="23"/>
          <w:szCs w:val="23"/>
        </w:rPr>
        <w:t>На</w:t>
      </w:r>
      <w:r w:rsidRPr="00BE22C2">
        <w:rPr>
          <w:rFonts w:eastAsia="Times New Roman" w:cs="Times New Roman"/>
          <w:noProof w:val="0"/>
          <w:spacing w:val="34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4"/>
          <w:sz w:val="23"/>
          <w:szCs w:val="23"/>
        </w:rPr>
        <w:t>в</w:t>
      </w:r>
      <w:r w:rsidRPr="00BE22C2">
        <w:rPr>
          <w:rFonts w:eastAsia="Times New Roman" w:cs="Times New Roman"/>
          <w:noProof w:val="0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pacing w:val="29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п</w:t>
      </w:r>
      <w:r w:rsidRPr="00BE22C2">
        <w:rPr>
          <w:rFonts w:eastAsia="Times New Roman" w:cs="Times New Roman"/>
          <w:noProof w:val="0"/>
          <w:sz w:val="23"/>
          <w:szCs w:val="23"/>
        </w:rPr>
        <w:t>ров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pacing w:val="4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z w:val="23"/>
          <w:szCs w:val="23"/>
        </w:rPr>
        <w:t>х</w:t>
      </w:r>
      <w:r w:rsidRPr="00BE22C2">
        <w:rPr>
          <w:rFonts w:eastAsia="Times New Roman" w:cs="Times New Roman"/>
          <w:noProof w:val="0"/>
          <w:spacing w:val="24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ц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нт</w:t>
      </w:r>
      <w:r w:rsidRPr="00BE22C2">
        <w:rPr>
          <w:rFonts w:eastAsia="Times New Roman" w:cs="Times New Roman"/>
          <w:noProof w:val="0"/>
          <w:sz w:val="23"/>
          <w:szCs w:val="23"/>
        </w:rPr>
        <w:t>р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л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з</w:t>
      </w:r>
      <w:r w:rsidRPr="00BE22C2">
        <w:rPr>
          <w:rFonts w:eastAsia="Times New Roman" w:cs="Times New Roman"/>
          <w:noProof w:val="0"/>
          <w:sz w:val="23"/>
          <w:szCs w:val="23"/>
        </w:rPr>
        <w:t>ов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z w:val="23"/>
          <w:szCs w:val="23"/>
        </w:rPr>
        <w:t>х</w:t>
      </w:r>
      <w:r w:rsidRPr="00BE22C2">
        <w:rPr>
          <w:rFonts w:eastAsia="Times New Roman" w:cs="Times New Roman"/>
          <w:noProof w:val="0"/>
          <w:spacing w:val="23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ј</w:t>
      </w:r>
      <w:r w:rsidRPr="00BE22C2">
        <w:rPr>
          <w:rFonts w:eastAsia="Times New Roman" w:cs="Times New Roman"/>
          <w:noProof w:val="0"/>
          <w:spacing w:val="-3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в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z w:val="23"/>
          <w:szCs w:val="23"/>
        </w:rPr>
        <w:t>х</w:t>
      </w:r>
      <w:r w:rsidRPr="00BE22C2">
        <w:rPr>
          <w:rFonts w:eastAsia="Times New Roman" w:cs="Times New Roman"/>
          <w:noProof w:val="0"/>
          <w:spacing w:val="34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б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в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к</w:t>
      </w:r>
      <w:r w:rsidRPr="00BE22C2">
        <w:rPr>
          <w:rFonts w:eastAsia="Times New Roman" w:cs="Times New Roman"/>
          <w:noProof w:val="0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pacing w:val="31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к</w:t>
      </w:r>
      <w:r w:rsidRPr="00BE22C2">
        <w:rPr>
          <w:rFonts w:eastAsia="Times New Roman" w:cs="Times New Roman"/>
          <w:noProof w:val="0"/>
          <w:sz w:val="23"/>
          <w:szCs w:val="23"/>
        </w:rPr>
        <w:t>ло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пљ</w:t>
      </w:r>
      <w:r w:rsidRPr="00BE22C2">
        <w:rPr>
          <w:rFonts w:eastAsia="Times New Roman" w:cs="Times New Roman"/>
          <w:noProof w:val="0"/>
          <w:spacing w:val="-3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pacing w:val="26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4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pacing w:val="32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2</w:t>
      </w:r>
      <w:r w:rsidRPr="00BE22C2">
        <w:rPr>
          <w:rFonts w:eastAsia="Times New Roman" w:cs="Times New Roman"/>
          <w:noProof w:val="0"/>
          <w:spacing w:val="42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-5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z w:val="23"/>
          <w:szCs w:val="23"/>
        </w:rPr>
        <w:t>г</w:t>
      </w:r>
      <w:r w:rsidRPr="00BE22C2">
        <w:rPr>
          <w:rFonts w:eastAsia="Times New Roman" w:cs="Times New Roman"/>
          <w:noProof w:val="0"/>
          <w:spacing w:val="2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z w:val="23"/>
          <w:szCs w:val="23"/>
        </w:rPr>
        <w:t xml:space="preserve">вора </w:t>
      </w:r>
      <w:r w:rsidRPr="00BE22C2">
        <w:rPr>
          <w:rFonts w:eastAsia="Times New Roman" w:cs="Times New Roman"/>
          <w:noProof w:val="0"/>
          <w:spacing w:val="-5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pacing w:val="6"/>
          <w:sz w:val="23"/>
          <w:szCs w:val="23"/>
        </w:rPr>
        <w:t>к</w:t>
      </w:r>
      <w:r w:rsidRPr="00BE22C2">
        <w:rPr>
          <w:rFonts w:eastAsia="Times New Roman" w:cs="Times New Roman"/>
          <w:noProof w:val="0"/>
          <w:spacing w:val="-5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пн</w:t>
      </w:r>
      <w:r w:rsidRPr="00BE22C2">
        <w:rPr>
          <w:rFonts w:eastAsia="Times New Roman" w:cs="Times New Roman"/>
          <w:noProof w:val="0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pacing w:val="-8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в</w:t>
      </w:r>
      <w:r w:rsidRPr="00BE22C2">
        <w:rPr>
          <w:rFonts w:eastAsia="Times New Roman" w:cs="Times New Roman"/>
          <w:noProof w:val="0"/>
          <w:spacing w:val="2"/>
          <w:sz w:val="23"/>
          <w:szCs w:val="23"/>
        </w:rPr>
        <w:t>р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т</w:t>
      </w:r>
      <w:r w:rsidRPr="00BE22C2">
        <w:rPr>
          <w:rFonts w:eastAsia="Times New Roman" w:cs="Times New Roman"/>
          <w:noProof w:val="0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pacing w:val="-9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6.051.580,00</w:t>
      </w:r>
      <w:r w:rsidRPr="00BE22C2">
        <w:rPr>
          <w:rFonts w:eastAsia="Times New Roman" w:cs="Times New Roman"/>
          <w:noProof w:val="0"/>
          <w:spacing w:val="-8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ин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ра</w:t>
      </w:r>
      <w:r w:rsidRPr="00BE22C2">
        <w:rPr>
          <w:rFonts w:eastAsia="Times New Roman" w:cs="Times New Roman"/>
          <w:noProof w:val="0"/>
          <w:spacing w:val="-6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б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z w:val="23"/>
          <w:szCs w:val="23"/>
        </w:rPr>
        <w:t>з</w:t>
      </w:r>
      <w:r w:rsidRPr="00BE22C2">
        <w:rPr>
          <w:rFonts w:eastAsia="Times New Roman" w:cs="Times New Roman"/>
          <w:noProof w:val="0"/>
          <w:spacing w:val="-2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ПД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В-а</w:t>
      </w:r>
      <w:r w:rsidRPr="00BE22C2">
        <w:rPr>
          <w:rFonts w:eastAsia="Times New Roman" w:cs="Times New Roman"/>
          <w:noProof w:val="0"/>
          <w:sz w:val="23"/>
          <w:szCs w:val="23"/>
        </w:rPr>
        <w:t>,</w:t>
      </w:r>
      <w:r w:rsidRPr="00BE22C2">
        <w:rPr>
          <w:rFonts w:eastAsia="Times New Roman" w:cs="Times New Roman"/>
          <w:noProof w:val="0"/>
          <w:spacing w:val="-6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од</w:t>
      </w:r>
      <w:r w:rsidRPr="00BE22C2">
        <w:rPr>
          <w:rFonts w:eastAsia="Times New Roman" w:cs="Times New Roman"/>
          <w:noProof w:val="0"/>
          <w:spacing w:val="3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-8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7.261.896,00</w:t>
      </w:r>
      <w:r w:rsidRPr="00BE22C2">
        <w:rPr>
          <w:rFonts w:eastAsia="Times New Roman" w:cs="Times New Roman"/>
          <w:noProof w:val="0"/>
          <w:spacing w:val="-12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ин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ра</w:t>
      </w:r>
      <w:r w:rsidRPr="00BE22C2">
        <w:rPr>
          <w:rFonts w:eastAsia="Times New Roman" w:cs="Times New Roman"/>
          <w:noProof w:val="0"/>
          <w:spacing w:val="-8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pacing w:val="-3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П</w:t>
      </w:r>
      <w:r w:rsidRPr="00BE22C2">
        <w:rPr>
          <w:rFonts w:eastAsia="Times New Roman" w:cs="Times New Roman"/>
          <w:noProof w:val="0"/>
          <w:spacing w:val="2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В-ом</w:t>
      </w:r>
      <w:r w:rsidRPr="00BE22C2">
        <w:rPr>
          <w:rFonts w:eastAsia="Times New Roman" w:cs="Times New Roman"/>
          <w:noProof w:val="0"/>
          <w:sz w:val="23"/>
          <w:szCs w:val="23"/>
        </w:rPr>
        <w:t>.</w:t>
      </w:r>
    </w:p>
    <w:p w:rsidR="0066421F" w:rsidRDefault="0066421F" w:rsidP="0066421F">
      <w:pPr>
        <w:widowControl w:val="0"/>
        <w:spacing w:after="0" w:line="240" w:lineRule="auto"/>
        <w:ind w:right="114" w:firstLine="566"/>
        <w:rPr>
          <w:rFonts w:eastAsia="Times New Roman" w:cs="Times New Roman"/>
          <w:noProof w:val="0"/>
          <w:szCs w:val="24"/>
        </w:rPr>
      </w:pPr>
    </w:p>
    <w:p w:rsidR="0066421F" w:rsidRDefault="0066421F" w:rsidP="0066421F">
      <w:pPr>
        <w:widowControl w:val="0"/>
        <w:spacing w:before="29" w:after="0" w:line="240" w:lineRule="auto"/>
        <w:ind w:right="-20" w:firstLine="566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37"/>
          <w:szCs w:val="24"/>
        </w:rPr>
        <w:t xml:space="preserve"> </w:t>
      </w:r>
      <w:r>
        <w:rPr>
          <w:rFonts w:eastAsia="Times New Roman" w:cs="Times New Roman"/>
          <w:noProof w:val="0"/>
          <w:spacing w:val="2"/>
          <w:szCs w:val="24"/>
        </w:rPr>
        <w:t>другом кварталу</w:t>
      </w:r>
      <w:r>
        <w:rPr>
          <w:rFonts w:eastAsia="Times New Roman" w:cs="Times New Roman"/>
          <w:noProof w:val="0"/>
          <w:spacing w:val="25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20</w:t>
      </w:r>
      <w:r>
        <w:rPr>
          <w:rFonts w:eastAsia="Times New Roman" w:cs="Times New Roman"/>
          <w:noProof w:val="0"/>
          <w:spacing w:val="2"/>
          <w:szCs w:val="24"/>
        </w:rPr>
        <w:t>1</w:t>
      </w:r>
      <w:r>
        <w:rPr>
          <w:rFonts w:eastAsia="Times New Roman" w:cs="Times New Roman"/>
          <w:noProof w:val="0"/>
          <w:szCs w:val="24"/>
        </w:rPr>
        <w:t>5.</w:t>
      </w:r>
      <w:r>
        <w:rPr>
          <w:rFonts w:eastAsia="Times New Roman" w:cs="Times New Roman"/>
          <w:noProof w:val="0"/>
          <w:spacing w:val="3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3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1"/>
          <w:szCs w:val="24"/>
        </w:rPr>
        <w:t>из</w:t>
      </w:r>
      <w:r>
        <w:rPr>
          <w:rFonts w:eastAsia="Times New Roman" w:cs="Times New Roman"/>
          <w:noProof w:val="0"/>
          <w:szCs w:val="24"/>
        </w:rPr>
        <w:t>ов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31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је</w:t>
      </w:r>
      <w:r>
        <w:rPr>
          <w:rFonts w:eastAsia="Times New Roman" w:cs="Times New Roman"/>
          <w:noProof w:val="0"/>
          <w:spacing w:val="3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5</w:t>
      </w:r>
      <w:r>
        <w:rPr>
          <w:rFonts w:eastAsia="Times New Roman" w:cs="Times New Roman"/>
          <w:noProof w:val="0"/>
          <w:spacing w:val="3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их</w:t>
      </w:r>
      <w:r>
        <w:rPr>
          <w:rFonts w:eastAsia="Times New Roman" w:cs="Times New Roman"/>
          <w:noProof w:val="0"/>
          <w:spacing w:val="32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pacing w:val="-7"/>
          <w:szCs w:val="24"/>
        </w:rPr>
        <w:t>у</w:t>
      </w:r>
      <w:r>
        <w:rPr>
          <w:rFonts w:eastAsia="Times New Roman" w:cs="Times New Roman"/>
          <w:noProof w:val="0"/>
          <w:spacing w:val="4"/>
          <w:szCs w:val="24"/>
        </w:rPr>
        <w:t>к</w:t>
      </w:r>
      <w:r>
        <w:rPr>
          <w:rFonts w:eastAsia="Times New Roman" w:cs="Times New Roman"/>
          <w:noProof w:val="0"/>
          <w:spacing w:val="-5"/>
          <w:szCs w:val="24"/>
        </w:rPr>
        <w:t>у</w:t>
      </w:r>
      <w:r>
        <w:rPr>
          <w:rFonts w:eastAsia="Times New Roman" w:cs="Times New Roman"/>
          <w:noProof w:val="0"/>
          <w:spacing w:val="1"/>
          <w:szCs w:val="24"/>
        </w:rPr>
        <w:t>пн</w:t>
      </w:r>
      <w:r>
        <w:rPr>
          <w:rFonts w:eastAsia="Times New Roman" w:cs="Times New Roman"/>
          <w:noProof w:val="0"/>
          <w:szCs w:val="24"/>
        </w:rPr>
        <w:t>е вр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т</w:t>
      </w:r>
      <w:r>
        <w:rPr>
          <w:rFonts w:eastAsia="Times New Roman" w:cs="Times New Roman"/>
          <w:noProof w:val="0"/>
          <w:szCs w:val="24"/>
        </w:rPr>
        <w:t xml:space="preserve">и 7.859.880,00 </w:t>
      </w:r>
      <w:r>
        <w:rPr>
          <w:rFonts w:eastAsia="Times New Roman" w:cs="Times New Roman"/>
          <w:noProof w:val="0"/>
          <w:spacing w:val="-1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>
        <w:rPr>
          <w:rFonts w:eastAsia="Times New Roman" w:cs="Times New Roman"/>
          <w:noProof w:val="0"/>
          <w:spacing w:val="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>
        <w:rPr>
          <w:rFonts w:eastAsia="Times New Roman" w:cs="Times New Roman"/>
          <w:noProof w:val="0"/>
          <w:spacing w:val="-1"/>
          <w:szCs w:val="24"/>
        </w:rPr>
        <w:t>В-а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9.431.856,00</w:t>
      </w:r>
      <w:r>
        <w:rPr>
          <w:rFonts w:eastAsia="Times New Roman" w:cs="Times New Roman"/>
          <w:noProof w:val="0"/>
          <w:spacing w:val="-1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</w:t>
      </w:r>
      <w:r>
        <w:rPr>
          <w:rFonts w:eastAsia="Times New Roman" w:cs="Times New Roman"/>
          <w:noProof w:val="0"/>
          <w:spacing w:val="2"/>
          <w:szCs w:val="24"/>
        </w:rPr>
        <w:t>Д</w:t>
      </w:r>
      <w:r>
        <w:rPr>
          <w:rFonts w:eastAsia="Times New Roman" w:cs="Times New Roman"/>
          <w:noProof w:val="0"/>
          <w:spacing w:val="5"/>
          <w:szCs w:val="24"/>
        </w:rPr>
        <w:t>В-ом</w:t>
      </w:r>
      <w:r>
        <w:rPr>
          <w:rFonts w:eastAsia="Times New Roman" w:cs="Times New Roman"/>
          <w:noProof w:val="0"/>
          <w:szCs w:val="24"/>
        </w:rPr>
        <w:t>.</w:t>
      </w:r>
    </w:p>
    <w:p w:rsidR="0066421F" w:rsidRDefault="0066421F" w:rsidP="0066421F">
      <w:pPr>
        <w:widowControl w:val="0"/>
        <w:spacing w:before="29" w:after="0" w:line="240" w:lineRule="auto"/>
        <w:ind w:right="-20"/>
        <w:rPr>
          <w:rFonts w:eastAsia="Times New Roman" w:cs="Times New Roman"/>
          <w:noProof w:val="0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zCs w:val="24"/>
        </w:rPr>
        <w:t>На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4"/>
          <w:szCs w:val="24"/>
        </w:rPr>
        <w:t>в</w:t>
      </w: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29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п</w:t>
      </w:r>
      <w:r>
        <w:rPr>
          <w:rFonts w:eastAsia="Times New Roman" w:cs="Times New Roman"/>
          <w:noProof w:val="0"/>
          <w:szCs w:val="24"/>
        </w:rPr>
        <w:t>ров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pacing w:val="4"/>
          <w:szCs w:val="24"/>
        </w:rPr>
        <w:t>н</w:t>
      </w:r>
      <w:r>
        <w:rPr>
          <w:rFonts w:eastAsia="Times New Roman" w:cs="Times New Roman"/>
          <w:noProof w:val="0"/>
          <w:spacing w:val="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24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ц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pacing w:val="1"/>
          <w:szCs w:val="24"/>
        </w:rPr>
        <w:t>нт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pacing w:val="1"/>
          <w:szCs w:val="24"/>
        </w:rPr>
        <w:t>з</w:t>
      </w:r>
      <w:r>
        <w:rPr>
          <w:rFonts w:eastAsia="Times New Roman" w:cs="Times New Roman"/>
          <w:noProof w:val="0"/>
          <w:szCs w:val="24"/>
        </w:rPr>
        <w:t>ов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2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</w:t>
      </w:r>
      <w:r>
        <w:rPr>
          <w:rFonts w:eastAsia="Times New Roman" w:cs="Times New Roman"/>
          <w:noProof w:val="0"/>
          <w:spacing w:val="-3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31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ло</w:t>
      </w:r>
      <w:r>
        <w:rPr>
          <w:rFonts w:eastAsia="Times New Roman" w:cs="Times New Roman"/>
          <w:noProof w:val="0"/>
          <w:spacing w:val="1"/>
          <w:szCs w:val="24"/>
        </w:rPr>
        <w:t>пљ</w:t>
      </w:r>
      <w:r>
        <w:rPr>
          <w:rFonts w:eastAsia="Times New Roman" w:cs="Times New Roman"/>
          <w:noProof w:val="0"/>
          <w:spacing w:val="-3"/>
          <w:szCs w:val="24"/>
        </w:rPr>
        <w:t>е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26"/>
          <w:szCs w:val="24"/>
        </w:rPr>
        <w:t xml:space="preserve"> </w:t>
      </w:r>
      <w:r>
        <w:rPr>
          <w:rFonts w:eastAsia="Times New Roman" w:cs="Times New Roman"/>
          <w:noProof w:val="0"/>
          <w:spacing w:val="4"/>
          <w:szCs w:val="24"/>
        </w:rPr>
        <w:t>је</w:t>
      </w:r>
      <w:r>
        <w:rPr>
          <w:rFonts w:eastAsia="Times New Roman" w:cs="Times New Roman"/>
          <w:noProof w:val="0"/>
          <w:spacing w:val="3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1</w:t>
      </w:r>
      <w:r>
        <w:rPr>
          <w:rFonts w:eastAsia="Times New Roman" w:cs="Times New Roman"/>
          <w:noProof w:val="0"/>
          <w:spacing w:val="42"/>
          <w:szCs w:val="24"/>
        </w:rPr>
        <w:t xml:space="preserve"> </w:t>
      </w:r>
      <w:r>
        <w:rPr>
          <w:rFonts w:eastAsia="Times New Roman" w:cs="Times New Roman"/>
          <w:noProof w:val="0"/>
          <w:spacing w:val="-5"/>
          <w:szCs w:val="24"/>
        </w:rPr>
        <w:t>у</w:t>
      </w:r>
      <w:r>
        <w:rPr>
          <w:rFonts w:eastAsia="Times New Roman" w:cs="Times New Roman"/>
          <w:noProof w:val="0"/>
          <w:szCs w:val="24"/>
        </w:rPr>
        <w:t>г</w:t>
      </w:r>
      <w:r>
        <w:rPr>
          <w:rFonts w:eastAsia="Times New Roman" w:cs="Times New Roman"/>
          <w:noProof w:val="0"/>
          <w:spacing w:val="2"/>
          <w:szCs w:val="24"/>
        </w:rPr>
        <w:t>о</w:t>
      </w:r>
      <w:r>
        <w:rPr>
          <w:rFonts w:eastAsia="Times New Roman" w:cs="Times New Roman"/>
          <w:noProof w:val="0"/>
          <w:szCs w:val="24"/>
        </w:rPr>
        <w:t>вор в</w:t>
      </w:r>
      <w:r>
        <w:rPr>
          <w:rFonts w:eastAsia="Times New Roman" w:cs="Times New Roman"/>
          <w:noProof w:val="0"/>
          <w:spacing w:val="2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т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-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288.000,00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>
        <w:rPr>
          <w:rFonts w:eastAsia="Times New Roman" w:cs="Times New Roman"/>
          <w:noProof w:val="0"/>
          <w:spacing w:val="-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>
        <w:rPr>
          <w:rFonts w:eastAsia="Times New Roman" w:cs="Times New Roman"/>
          <w:noProof w:val="0"/>
          <w:spacing w:val="1"/>
          <w:szCs w:val="24"/>
        </w:rPr>
        <w:t>В-а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>
        <w:rPr>
          <w:rFonts w:eastAsia="Times New Roman" w:cs="Times New Roman"/>
          <w:noProof w:val="0"/>
          <w:spacing w:val="3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345.600,00</w:t>
      </w:r>
      <w:r>
        <w:rPr>
          <w:rFonts w:eastAsia="Times New Roman" w:cs="Times New Roman"/>
          <w:noProof w:val="0"/>
          <w:spacing w:val="-1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</w:t>
      </w:r>
      <w:r>
        <w:rPr>
          <w:rFonts w:eastAsia="Times New Roman" w:cs="Times New Roman"/>
          <w:noProof w:val="0"/>
          <w:spacing w:val="2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В-ом.</w:t>
      </w:r>
    </w:p>
    <w:p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У трећем кварталу 2015. године реализовано је 4 јавне набавке, укупне вредности 4.565.000,00 динара без ПДВ-а, односно 5.478.000,00  са ПДВ-ом.</w:t>
      </w:r>
    </w:p>
    <w:p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склопљено је 3 уговора укупне вредности 4.360.124,25 динара без ПДВ-а, односно 5.232.149,10  динара са ПДВ-ом.</w:t>
      </w:r>
    </w:p>
    <w:p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У четвртом кварталу 2015. године реализоване су 3 јавне набавке, укупне вредности 5.509.900,70 динара без ПДВ-а, односно 6.611.880,84 динара са ПДВ-ом.</w:t>
      </w:r>
    </w:p>
    <w:p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склопљено је 10 уговора укупне вредности 172.245,25 динара без ПДВ-а, односно 206.694,30  динара са ПДВ.</w:t>
      </w:r>
    </w:p>
    <w:p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 xml:space="preserve"> У првом кварталу 2016. године реализована је 1 јавна набавка, чија је вредност 5.984.100,00 динара без ПДВ-а, односно 7.150.920,00 динара без ПДВ-а.</w:t>
      </w:r>
    </w:p>
    <w:p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 xml:space="preserve">На основу спроведених централизованих јавних набавки склопљена су 2 уговора, чија је укупна вредност 2.350.000,00 динара без ПДВ-, односно 2.820.000,00 динара са ПДВ-ом. </w:t>
      </w:r>
    </w:p>
    <w:p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У другом кварталу 2016. године реализоване су 2 јавне набавке, чија је укупна вредност 1.356.600,00 динара без ПДВ-а, односно 1.627.920,00 динара са ПДВ-ом.</w:t>
      </w: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 xml:space="preserve">На основу спроведених централизованих јавних набавки склопљено 8  уговора, чија је укупна вредност  14.146.445,20 динара без ПДВ-, односно 16.975.734,24  динара са ПДВ-ом. </w:t>
      </w: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66421F" w:rsidRPr="00796C3A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трећем кварталу 2016. године реализовано је 5 јавних набавки, укупне вредности  4.934.490,00 динара без ПДВ-а, односно 5.921.388,00 динара са ПДВ-ом.</w:t>
      </w:r>
    </w:p>
    <w:p w:rsidR="0066421F" w:rsidRPr="00796C3A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На основу спроведених централизованих јавних набавки склопљено је 12 уговора, укупне вредности 7.651.168,50 динара без ПДВ-а, односно 9.143.902,20 динара са ПДВ-ом.</w:t>
      </w:r>
    </w:p>
    <w:p w:rsidR="0066421F" w:rsidRDefault="0066421F" w:rsidP="0066421F">
      <w:pPr>
        <w:widowControl w:val="0"/>
        <w:spacing w:before="16" w:after="0" w:line="240" w:lineRule="auto"/>
        <w:ind w:firstLine="720"/>
        <w:contextualSpacing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66421F" w:rsidRPr="00796C3A" w:rsidRDefault="0066421F" w:rsidP="0066421F">
      <w:pPr>
        <w:widowControl w:val="0"/>
        <w:spacing w:before="16" w:after="0" w:line="240" w:lineRule="auto"/>
        <w:ind w:firstLine="720"/>
        <w:contextualSpacing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октобру 2016. године је реализована једна јавна набавка, вредности 1.499.500,00 динара без ПДВ-а, односно 1.799.400,00 динара са ПДВ-ом.</w:t>
      </w: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66421F" w:rsidRPr="00796C3A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новембру 2016. године је реализована једна јавна набавка у две партије, вредности 1.019.896,00 динара без ПДВ-а, односно 1.223.875,20 динара са ПДВ-ом.</w:t>
      </w: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66421F" w:rsidRPr="00796C3A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четвртом кварталу 2016. године реализоване су четири јавне набавке, укупне вредности 4.020.278,00 динара без ПДВ-а, односно 4.824.333,60 динара са ПДВ-ом.</w:t>
      </w: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66421F" w:rsidRPr="00796C3A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На основу спроведених централизованих јавних набавки закључен  је један уговор, вредности 2.500.000,00 динара без ПДВ-а, односно 3.000.000,00 динара са ПДВ-ом</w:t>
      </w: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66421F" w:rsidRPr="00796C3A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првом кварталу 2017. године реализоване су две јавне набавке укупне вредности 6.000.000,00 динара без ПДВ-а, односно 7.000.000,00 са ПДВ-ом.</w:t>
      </w:r>
    </w:p>
    <w:p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ab/>
      </w:r>
    </w:p>
    <w:p w:rsidR="0066421F" w:rsidRPr="00796C3A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На основу спроведених централизованих јавних набавки закључена су два уговора укупне вредности 6.993.665,00 без ПДВ-а, односно 8.392.398,00 са ПДВ-ом.</w:t>
      </w:r>
    </w:p>
    <w:p w:rsidR="0066421F" w:rsidRDefault="0066421F" w:rsidP="0066421F">
      <w:pPr>
        <w:widowControl w:val="0"/>
        <w:spacing w:before="16" w:after="0" w:line="260" w:lineRule="exact"/>
        <w:jc w:val="center"/>
        <w:rPr>
          <w:rFonts w:cs="Times New Roman"/>
          <w:b/>
          <w:noProof w:val="0"/>
          <w:szCs w:val="24"/>
        </w:rPr>
      </w:pPr>
    </w:p>
    <w:p w:rsidR="0066421F" w:rsidRPr="00BE22C2" w:rsidRDefault="0066421F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  <w:r w:rsidRPr="00BE22C2">
        <w:rPr>
          <w:rFonts w:cs="Times New Roman"/>
          <w:b/>
          <w:noProof w:val="0"/>
          <w:szCs w:val="24"/>
        </w:rPr>
        <w:t>План набавки за 2015. годину налази се на следећем линку:</w:t>
      </w:r>
    </w:p>
    <w:p w:rsidR="0066421F" w:rsidRPr="00BE22C2" w:rsidRDefault="0066421F" w:rsidP="0066421F">
      <w:pPr>
        <w:widowControl w:val="0"/>
        <w:spacing w:before="16" w:after="0" w:line="260" w:lineRule="exact"/>
        <w:jc w:val="center"/>
        <w:rPr>
          <w:rFonts w:cs="Times New Roman"/>
          <w:noProof w:val="0"/>
          <w:szCs w:val="24"/>
        </w:rPr>
      </w:pPr>
    </w:p>
    <w:p w:rsidR="0066421F" w:rsidRDefault="00D1431A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55" w:history="1">
        <w:r w:rsidR="0066421F">
          <w:rPr>
            <w:rStyle w:val="Hyperlink"/>
            <w:rFonts w:cs="Times New Roman"/>
            <w:noProof w:val="0"/>
            <w:szCs w:val="24"/>
          </w:rPr>
          <w:t>http://uap.gov.rs/wp-content/uploads/2015/05/План-набавки-за-2015.-годину.pdf</w:t>
        </w:r>
      </w:hyperlink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првом кварталу 2015. године налазе се на следећем линку:</w:t>
      </w:r>
    </w:p>
    <w:p w:rsidR="0066421F" w:rsidRDefault="00D1431A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56" w:history="1">
        <w:r w:rsidR="0066421F">
          <w:rPr>
            <w:rStyle w:val="Hyperlink"/>
            <w:rFonts w:cs="Times New Roman"/>
            <w:noProof w:val="0"/>
            <w:szCs w:val="24"/>
          </w:rPr>
          <w:t>http://uap.gov.rs/wp-content/uploads/2015/05/Реализација-јавних-набавки-I-квартал-2015.1.pdf</w:t>
        </w:r>
      </w:hyperlink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другом кварталу 2015. године налазе се на следећем линку:</w:t>
      </w:r>
    </w:p>
    <w:p w:rsidR="0066421F" w:rsidRDefault="00D1431A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57" w:history="1">
        <w:r w:rsidR="0066421F">
          <w:rPr>
            <w:rStyle w:val="Hyperlink"/>
            <w:rFonts w:cs="Times New Roman"/>
            <w:noProof w:val="0"/>
            <w:szCs w:val="24"/>
          </w:rPr>
          <w:t>http://uap.gov.rs/wp-content/uploads/2015/09/Реализација-јавних-набавки-II-квартал-2015.1.pdf</w:t>
        </w:r>
      </w:hyperlink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трећем кварталу 2015. године налазе се на следећем линку:</w:t>
      </w:r>
    </w:p>
    <w:p w:rsidR="0066421F" w:rsidRDefault="00D1431A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58" w:history="1">
        <w:r w:rsidR="0066421F">
          <w:rPr>
            <w:rStyle w:val="Hyperlink"/>
            <w:rFonts w:cs="Times New Roman"/>
            <w:noProof w:val="0"/>
            <w:szCs w:val="24"/>
          </w:rPr>
          <w:t>http://uap.gov.rs/wp-content/uploads/2015/11/Реализација-јавних-набавки-III-квартал-2015.pdf</w:t>
        </w:r>
      </w:hyperlink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Актуелне јавне набавке налазе се на следећем линку:</w:t>
      </w:r>
    </w:p>
    <w:p w:rsidR="0066421F" w:rsidRDefault="00D1431A" w:rsidP="0066421F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Cs w:val="24"/>
        </w:rPr>
      </w:pPr>
      <w:hyperlink r:id="rId59" w:history="1">
        <w:r w:rsidR="0066421F">
          <w:rPr>
            <w:rStyle w:val="Hyperlink"/>
            <w:rFonts w:cs="Times New Roman"/>
            <w:noProof w:val="0"/>
            <w:szCs w:val="24"/>
          </w:rPr>
          <w:t>http://uap.gov.rs/javne-nabavke/</w:t>
        </w:r>
      </w:hyperlink>
    </w:p>
    <w:p w:rsidR="0066421F" w:rsidRPr="00796C3A" w:rsidRDefault="0066421F" w:rsidP="0066421F">
      <w:pPr>
        <w:widowControl w:val="0"/>
        <w:spacing w:before="16" w:after="0" w:line="260" w:lineRule="exact"/>
        <w:jc w:val="left"/>
        <w:rPr>
          <w:rFonts w:asciiTheme="minorHAnsi" w:hAnsiTheme="minorHAnsi"/>
          <w:noProof w:val="0"/>
          <w:sz w:val="26"/>
          <w:szCs w:val="26"/>
        </w:rPr>
      </w:pPr>
    </w:p>
    <w:p w:rsidR="0066421F" w:rsidRPr="00796C3A" w:rsidRDefault="0066421F" w:rsidP="0066421F">
      <w:pPr>
        <w:widowControl w:val="0"/>
        <w:spacing w:before="16" w:after="0" w:line="260" w:lineRule="exact"/>
        <w:jc w:val="center"/>
        <w:rPr>
          <w:rFonts w:cs="Times New Roman"/>
          <w:b/>
          <w:noProof w:val="0"/>
          <w:sz w:val="23"/>
          <w:szCs w:val="23"/>
        </w:rPr>
      </w:pPr>
      <w:r w:rsidRPr="00796C3A">
        <w:rPr>
          <w:rFonts w:cs="Times New Roman"/>
          <w:b/>
          <w:noProof w:val="0"/>
          <w:sz w:val="23"/>
          <w:szCs w:val="23"/>
        </w:rPr>
        <w:t>План јавних набавки за 2016. годину се налази на следећем линку:</w:t>
      </w:r>
    </w:p>
    <w:p w:rsidR="0066421F" w:rsidRPr="00796C3A" w:rsidRDefault="00D1431A" w:rsidP="0066421F">
      <w:pPr>
        <w:widowControl w:val="0"/>
        <w:spacing w:before="16" w:after="0" w:line="260" w:lineRule="exact"/>
        <w:rPr>
          <w:rFonts w:cs="Times New Roman"/>
          <w:b/>
          <w:noProof w:val="0"/>
          <w:sz w:val="23"/>
          <w:szCs w:val="23"/>
        </w:rPr>
      </w:pPr>
      <w:hyperlink r:id="rId60" w:history="1">
        <w:r w:rsidR="0066421F" w:rsidRPr="00796C3A">
          <w:rPr>
            <w:color w:val="0000FF"/>
            <w:sz w:val="23"/>
            <w:szCs w:val="23"/>
            <w:u w:val="single"/>
          </w:rPr>
          <w:t>http://uap.gov.rs/javne-nabavke/plan-i-izvestaji-nabavki/plan-nabavki-za-2016-godinu/</w:t>
        </w:r>
      </w:hyperlink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cs="Times New Roman"/>
          <w:noProof w:val="0"/>
          <w:sz w:val="23"/>
          <w:szCs w:val="23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Style w:val="Hyperlink"/>
          <w:rFonts w:cs="Times New Roman"/>
          <w:noProof w:val="0"/>
          <w:sz w:val="23"/>
          <w:szCs w:val="23"/>
        </w:rPr>
      </w:pPr>
      <w:r w:rsidRPr="00796C3A">
        <w:rPr>
          <w:rFonts w:cs="Times New Roman"/>
          <w:noProof w:val="0"/>
          <w:sz w:val="23"/>
          <w:szCs w:val="23"/>
        </w:rPr>
        <w:t>Јавне набавке реализоване</w:t>
      </w:r>
      <w:r>
        <w:rPr>
          <w:rFonts w:cs="Times New Roman"/>
          <w:noProof w:val="0"/>
          <w:sz w:val="23"/>
          <w:szCs w:val="23"/>
        </w:rPr>
        <w:t xml:space="preserve"> у првом кварталу 2016. године </w:t>
      </w:r>
      <w:r w:rsidRPr="00796C3A">
        <w:rPr>
          <w:rFonts w:cs="Times New Roman"/>
          <w:noProof w:val="0"/>
          <w:sz w:val="23"/>
          <w:szCs w:val="23"/>
        </w:rPr>
        <w:t>се налазе на следећем линку:</w:t>
      </w:r>
      <w:r w:rsidRPr="00796C3A">
        <w:rPr>
          <w:sz w:val="23"/>
          <w:szCs w:val="23"/>
        </w:rPr>
        <w:t xml:space="preserve"> </w:t>
      </w:r>
      <w:hyperlink r:id="rId61" w:history="1">
        <w:r w:rsidRPr="00796C3A">
          <w:rPr>
            <w:rStyle w:val="Hyperlink"/>
            <w:rFonts w:cs="Times New Roman"/>
            <w:noProof w:val="0"/>
            <w:sz w:val="23"/>
            <w:szCs w:val="23"/>
          </w:rPr>
          <w:t>http://uap.gov.rs/wp-content/uploads/2016/04/kvartalni-izvestaj-I-2016.pdf</w:t>
        </w:r>
      </w:hyperlink>
    </w:p>
    <w:p w:rsidR="00E942D1" w:rsidRPr="00796C3A" w:rsidRDefault="00E942D1" w:rsidP="0066421F">
      <w:pPr>
        <w:widowControl w:val="0"/>
        <w:spacing w:before="16" w:after="0" w:line="260" w:lineRule="exact"/>
        <w:ind w:firstLine="720"/>
        <w:rPr>
          <w:rFonts w:cs="Times New Roman"/>
          <w:noProof w:val="0"/>
          <w:sz w:val="23"/>
          <w:szCs w:val="23"/>
        </w:rPr>
      </w:pPr>
    </w:p>
    <w:p w:rsidR="0066421F" w:rsidRPr="00796C3A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 w:val="23"/>
          <w:szCs w:val="23"/>
        </w:rPr>
      </w:pPr>
      <w:r w:rsidRPr="00796C3A">
        <w:rPr>
          <w:rFonts w:cs="Times New Roman"/>
          <w:noProof w:val="0"/>
          <w:sz w:val="23"/>
          <w:szCs w:val="23"/>
        </w:rPr>
        <w:t xml:space="preserve">Јавне набавке реализоване у другом кварталу 2016. године се налазе на следећем линку: </w:t>
      </w:r>
      <w:hyperlink r:id="rId62" w:history="1">
        <w:r w:rsidRPr="00796C3A">
          <w:rPr>
            <w:rStyle w:val="Hyperlink"/>
            <w:rFonts w:cs="Times New Roman"/>
            <w:noProof w:val="0"/>
            <w:sz w:val="23"/>
            <w:szCs w:val="23"/>
          </w:rPr>
          <w:t>http://uap.gov.rs/wp-content/uploads/2016/07/drugi-kvartal-1.pdf</w:t>
        </w:r>
      </w:hyperlink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cs="Times New Roman"/>
          <w:noProof w:val="0"/>
          <w:sz w:val="23"/>
          <w:szCs w:val="23"/>
        </w:rPr>
      </w:pPr>
    </w:p>
    <w:p w:rsidR="0066421F" w:rsidRPr="00796C3A" w:rsidRDefault="0066421F" w:rsidP="0066421F">
      <w:pPr>
        <w:widowControl w:val="0"/>
        <w:spacing w:before="16" w:after="0" w:line="260" w:lineRule="exact"/>
        <w:ind w:firstLine="720"/>
        <w:rPr>
          <w:sz w:val="23"/>
          <w:szCs w:val="23"/>
        </w:rPr>
      </w:pPr>
      <w:r w:rsidRPr="00796C3A">
        <w:rPr>
          <w:rFonts w:cs="Times New Roman"/>
          <w:noProof w:val="0"/>
          <w:sz w:val="23"/>
          <w:szCs w:val="23"/>
        </w:rPr>
        <w:t>Јавне набавке реализоване у трећем кварталу се налазе на следећем линку: (рок за објављивање извештаја је 10. октобар).</w:t>
      </w:r>
      <w:r w:rsidRPr="00796C3A">
        <w:rPr>
          <w:sz w:val="23"/>
          <w:szCs w:val="23"/>
        </w:rPr>
        <w:t xml:space="preserve"> </w:t>
      </w:r>
      <w:hyperlink r:id="rId63" w:history="1">
        <w:r w:rsidRPr="00796C3A">
          <w:rPr>
            <w:rStyle w:val="Hyperlink"/>
            <w:sz w:val="23"/>
            <w:szCs w:val="23"/>
          </w:rPr>
          <w:t>http://uap.gov.rs/javne-nabavke/plan-i-izvestaji-nabavki/kvartalni-izvestaj-iii-2016-godina/</w:t>
        </w:r>
      </w:hyperlink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cs="Times New Roman"/>
          <w:noProof w:val="0"/>
          <w:sz w:val="23"/>
          <w:szCs w:val="23"/>
        </w:rPr>
      </w:pPr>
    </w:p>
    <w:p w:rsidR="0066421F" w:rsidRPr="00796C3A" w:rsidRDefault="0066421F" w:rsidP="0066421F">
      <w:pPr>
        <w:widowControl w:val="0"/>
        <w:spacing w:before="16" w:after="0" w:line="260" w:lineRule="exact"/>
        <w:ind w:firstLine="720"/>
        <w:rPr>
          <w:rStyle w:val="Hyperlink"/>
          <w:rFonts w:cs="Times New Roman"/>
          <w:noProof w:val="0"/>
          <w:sz w:val="23"/>
          <w:szCs w:val="23"/>
        </w:rPr>
      </w:pPr>
      <w:r w:rsidRPr="00796C3A">
        <w:rPr>
          <w:rFonts w:cs="Times New Roman"/>
          <w:noProof w:val="0"/>
          <w:sz w:val="23"/>
          <w:szCs w:val="23"/>
        </w:rPr>
        <w:t>Јавне набавке реализоване у четвртом кварталу се налазе на следећем линку: (рок за објављивање извештаја је 10.јануар).</w:t>
      </w:r>
      <w:r w:rsidRPr="00796C3A">
        <w:rPr>
          <w:sz w:val="23"/>
          <w:szCs w:val="23"/>
        </w:rPr>
        <w:t xml:space="preserve"> </w:t>
      </w:r>
      <w:hyperlink r:id="rId64" w:history="1">
        <w:r w:rsidRPr="00796C3A">
          <w:rPr>
            <w:rStyle w:val="Hyperlink"/>
            <w:rFonts w:cs="Times New Roman"/>
            <w:noProof w:val="0"/>
            <w:sz w:val="23"/>
            <w:szCs w:val="23"/>
          </w:rPr>
          <w:t>http://uap.gov.rs/wp-content/uploads/2017/01/izvestaj-za-4-kvartal-2016.pdf</w:t>
        </w:r>
      </w:hyperlink>
    </w:p>
    <w:p w:rsidR="0066421F" w:rsidRPr="0037474E" w:rsidRDefault="0066421F" w:rsidP="0066421F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 w:val="23"/>
          <w:szCs w:val="23"/>
        </w:rPr>
      </w:pPr>
    </w:p>
    <w:p w:rsidR="0066421F" w:rsidRPr="0037474E" w:rsidRDefault="0066421F" w:rsidP="0066421F">
      <w:pPr>
        <w:widowControl w:val="0"/>
        <w:spacing w:before="16" w:after="0" w:line="260" w:lineRule="exact"/>
        <w:ind w:firstLine="720"/>
        <w:rPr>
          <w:rStyle w:val="Hyperlink"/>
          <w:rFonts w:cs="Times New Roman"/>
          <w:b/>
          <w:noProof w:val="0"/>
          <w:color w:val="auto"/>
          <w:sz w:val="23"/>
          <w:szCs w:val="23"/>
        </w:rPr>
      </w:pPr>
      <w:r w:rsidRPr="0037474E">
        <w:rPr>
          <w:rStyle w:val="Hyperlink"/>
          <w:rFonts w:cs="Times New Roman"/>
          <w:noProof w:val="0"/>
          <w:color w:val="auto"/>
          <w:sz w:val="23"/>
          <w:szCs w:val="23"/>
        </w:rPr>
        <w:t>План јавних набавки за 2017. годину се налази на следећем линку:</w:t>
      </w:r>
    </w:p>
    <w:p w:rsidR="0066421F" w:rsidRPr="00982F05" w:rsidRDefault="00D1431A" w:rsidP="0066421F">
      <w:pPr>
        <w:widowControl w:val="0"/>
        <w:spacing w:before="16" w:after="0" w:line="260" w:lineRule="exact"/>
        <w:rPr>
          <w:rFonts w:cs="Times New Roman"/>
          <w:noProof w:val="0"/>
          <w:sz w:val="23"/>
          <w:szCs w:val="23"/>
        </w:rPr>
      </w:pPr>
      <w:hyperlink r:id="rId65" w:history="1">
        <w:r w:rsidR="0066421F" w:rsidRPr="00982F05">
          <w:rPr>
            <w:color w:val="0000FF"/>
            <w:sz w:val="23"/>
            <w:szCs w:val="23"/>
            <w:u w:val="single"/>
          </w:rPr>
          <w:t>http://uap.gov.rs/wp-content/uploads/2017/02/Plan-2017.pdf</w:t>
        </w:r>
      </w:hyperlink>
      <w:r w:rsidR="0066421F" w:rsidRPr="00982F05">
        <w:rPr>
          <w:rFonts w:cs="Times New Roman"/>
          <w:noProof w:val="0"/>
          <w:sz w:val="23"/>
          <w:szCs w:val="23"/>
        </w:rPr>
        <w:t xml:space="preserve"> </w:t>
      </w: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cs="Times New Roman"/>
          <w:noProof w:val="0"/>
          <w:sz w:val="23"/>
          <w:szCs w:val="23"/>
        </w:rPr>
      </w:pPr>
    </w:p>
    <w:p w:rsidR="0066421F" w:rsidRPr="00796C3A" w:rsidRDefault="0066421F" w:rsidP="0066421F">
      <w:pPr>
        <w:widowControl w:val="0"/>
        <w:spacing w:before="16" w:after="0" w:line="260" w:lineRule="exact"/>
        <w:ind w:firstLine="720"/>
        <w:rPr>
          <w:rFonts w:cs="Times New Roman"/>
          <w:noProof w:val="0"/>
          <w:sz w:val="23"/>
          <w:szCs w:val="23"/>
        </w:rPr>
      </w:pPr>
      <w:r w:rsidRPr="00982F05">
        <w:rPr>
          <w:rFonts w:cs="Times New Roman"/>
          <w:noProof w:val="0"/>
          <w:sz w:val="23"/>
          <w:szCs w:val="23"/>
        </w:rPr>
        <w:t>Извештај за први квартал 2017. године се доставља до 10.4.2017. године.</w:t>
      </w: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spacing w:val="-1"/>
          <w:sz w:val="23"/>
          <w:szCs w:val="23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spacing w:val="-1"/>
          <w:sz w:val="23"/>
          <w:szCs w:val="23"/>
        </w:rPr>
      </w:pPr>
      <w:r w:rsidRPr="00796C3A">
        <w:rPr>
          <w:rFonts w:eastAsia="Times New Roman" w:cs="Times New Roman"/>
          <w:spacing w:val="-1"/>
          <w:sz w:val="23"/>
          <w:szCs w:val="23"/>
        </w:rPr>
        <w:t>На основу спроведених централизованих јавних набавки у априлу месецу 2017. године, закључен је један уговор, вредности 3.124.800,00 динара без ПДВ-а, односно 3.749.760,00 динара са ПДВ-ом.</w:t>
      </w:r>
    </w:p>
    <w:p w:rsidR="0066421F" w:rsidRDefault="0066421F" w:rsidP="0066421F">
      <w:pPr>
        <w:widowControl w:val="0"/>
        <w:spacing w:before="16" w:after="0" w:line="260" w:lineRule="exact"/>
        <w:ind w:firstLine="993"/>
        <w:rPr>
          <w:rFonts w:eastAsia="Times New Roman" w:cs="Times New Roman"/>
          <w:spacing w:val="-1"/>
          <w:sz w:val="23"/>
          <w:szCs w:val="23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spacing w:val="-1"/>
          <w:szCs w:val="24"/>
        </w:rPr>
      </w:pPr>
      <w:r>
        <w:rPr>
          <w:rFonts w:eastAsia="Times New Roman" w:cs="Times New Roman"/>
          <w:spacing w:val="-1"/>
          <w:szCs w:val="24"/>
        </w:rPr>
        <w:t>На основу спроведених централизованих јавних набавки у мају месецу 2017. године, закључено је пет уговора, вредности 1.876.324,00 динара без ПДВ-а, односно 2.251.588,80 динара са ПДВ-ом. Такође је спроведена једна набавка мале вредности, у вредности 958.800,00 динара без ПДВ-а, односно 1.150.560,00 динара са ПДВ-ом.</w:t>
      </w:r>
    </w:p>
    <w:p w:rsidR="0066421F" w:rsidRDefault="0066421F" w:rsidP="0066421F">
      <w:pPr>
        <w:contextualSpacing/>
        <w:rPr>
          <w:rFonts w:eastAsia="Times New Roman" w:cs="Times New Roman"/>
          <w:spacing w:val="-1"/>
          <w:sz w:val="23"/>
          <w:szCs w:val="23"/>
        </w:rPr>
      </w:pPr>
    </w:p>
    <w:p w:rsidR="0066421F" w:rsidRDefault="0066421F" w:rsidP="0066421F">
      <w:pPr>
        <w:spacing w:line="240" w:lineRule="auto"/>
        <w:ind w:firstLine="720"/>
        <w:contextualSpacing/>
        <w:rPr>
          <w:rFonts w:cs="Times New Roman"/>
          <w:noProof w:val="0"/>
          <w:szCs w:val="24"/>
        </w:rPr>
      </w:pPr>
      <w:r w:rsidRPr="00AB373C">
        <w:rPr>
          <w:rFonts w:cs="Times New Roman"/>
          <w:noProof w:val="0"/>
          <w:szCs w:val="24"/>
        </w:rPr>
        <w:t>На основу спроведених централизованих јавних набавки у јулу месецу 2017. године, закључен је један уговор у вредности 4.068.100,00 динара без ПДВ-а, односно 4.881.720,00 динара са ПДВ-ом. Такође су спроведене две набавка мале вредности у вредности 1.619.674,40 динара без ПДВ-а, односно 1.943.609,28 динара са ПДВ-ом.</w:t>
      </w:r>
    </w:p>
    <w:p w:rsidR="0066421F" w:rsidRDefault="0066421F" w:rsidP="0066421F">
      <w:pPr>
        <w:spacing w:line="240" w:lineRule="auto"/>
        <w:ind w:firstLine="993"/>
        <w:contextualSpacing/>
        <w:rPr>
          <w:rFonts w:cs="Times New Roman"/>
          <w:noProof w:val="0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/>
          <w:noProof w:val="0"/>
          <w:spacing w:val="-1"/>
          <w:szCs w:val="24"/>
        </w:rPr>
      </w:pPr>
      <w:r w:rsidRPr="00055D24">
        <w:rPr>
          <w:rFonts w:eastAsia="Times New Roman" w:cs="Times New Roman"/>
          <w:noProof w:val="0"/>
          <w:spacing w:val="-1"/>
          <w:szCs w:val="24"/>
        </w:rPr>
        <w:t xml:space="preserve">На основу спроведених централизованих јавних набавки у августу месецу 2017. године, закључено је шест уговора у вредности од 24.380.700,00 динара без ПДВ-а, односно 29.256.840,00 динара са ПДВ-ом. </w:t>
      </w:r>
      <w:r w:rsidRPr="00055D24">
        <w:rPr>
          <w:rFonts w:eastAsia="Times New Roman"/>
          <w:noProof w:val="0"/>
          <w:spacing w:val="-1"/>
          <w:szCs w:val="24"/>
        </w:rPr>
        <w:t>Такође је спроведена једна набавка мале вредности, а вредност уговора је 1.400.000,00 динара без ПДВ-а, односно 1.680.000,00 динара са ПДВ-ом.</w:t>
      </w:r>
    </w:p>
    <w:p w:rsidR="0066421F" w:rsidRPr="00786F93" w:rsidRDefault="0066421F" w:rsidP="0066421F">
      <w:pPr>
        <w:widowControl w:val="0"/>
        <w:spacing w:before="16" w:after="0" w:line="260" w:lineRule="exact"/>
        <w:ind w:firstLine="993"/>
        <w:rPr>
          <w:rFonts w:eastAsia="Times New Roman" w:cs="Times New Roman"/>
          <w:noProof w:val="0"/>
          <w:spacing w:val="-1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spacing w:val="-1"/>
          <w:szCs w:val="24"/>
        </w:rPr>
      </w:pPr>
      <w:r>
        <w:rPr>
          <w:rFonts w:eastAsia="Times New Roman" w:cs="Times New Roman"/>
          <w:spacing w:val="-1"/>
          <w:szCs w:val="24"/>
        </w:rPr>
        <w:t>На основу спроведених централизованих јавних набавки у месецу септембру 2017. године, закључено је два уговора вредности 2.686.300,00 динара без ПДВ-а, односно 3.223.560,00 динара са ПДВ-ом. Такође је спроведено три набавка мале вредности, у вредности 7.969.910,00 динара без ПДВ-а, односно 9.563.892,00 динара са ПДВ-ом.</w:t>
      </w:r>
    </w:p>
    <w:p w:rsidR="0066421F" w:rsidRDefault="0066421F" w:rsidP="0066421F">
      <w:pPr>
        <w:spacing w:after="0"/>
        <w:ind w:firstLine="720"/>
        <w:rPr>
          <w:rFonts w:cs="Times New Roman"/>
          <w:szCs w:val="24"/>
        </w:rPr>
      </w:pPr>
    </w:p>
    <w:p w:rsidR="0066421F" w:rsidRDefault="0066421F" w:rsidP="0066421F">
      <w:pPr>
        <w:spacing w:after="0" w:line="240" w:lineRule="auto"/>
        <w:ind w:firstLine="720"/>
        <w:rPr>
          <w:rFonts w:cs="Times New Roman"/>
          <w:szCs w:val="24"/>
        </w:rPr>
      </w:pPr>
      <w:r w:rsidRPr="00986F59">
        <w:rPr>
          <w:rFonts w:cs="Times New Roman"/>
          <w:szCs w:val="24"/>
        </w:rPr>
        <w:t>Hа основу спроведеног преговарачког поступка без објављивања позива за подношење понуда</w:t>
      </w:r>
      <w:r>
        <w:rPr>
          <w:rFonts w:asciiTheme="minorHAnsi" w:hAnsiTheme="minorHAnsi"/>
          <w:szCs w:val="24"/>
        </w:rPr>
        <w:t xml:space="preserve"> </w:t>
      </w:r>
      <w:r w:rsidRPr="00986F59">
        <w:rPr>
          <w:rFonts w:cs="Times New Roman"/>
          <w:szCs w:val="24"/>
        </w:rPr>
        <w:t xml:space="preserve">у </w:t>
      </w:r>
      <w:r>
        <w:rPr>
          <w:rFonts w:cs="Times New Roman"/>
          <w:szCs w:val="24"/>
        </w:rPr>
        <w:t xml:space="preserve">месецу </w:t>
      </w:r>
      <w:r w:rsidRPr="00986F59">
        <w:rPr>
          <w:rFonts w:cs="Times New Roman"/>
          <w:szCs w:val="24"/>
        </w:rPr>
        <w:t>октобру 2017. године закључен је уговор укупне вредности у износу од 502.200,00 динара без ПДВ-а, односно 602.640,00 динара са ПДВ-ом.</w:t>
      </w: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/>
          <w:noProof w:val="0"/>
          <w:spacing w:val="-1"/>
          <w:szCs w:val="24"/>
        </w:rPr>
      </w:pPr>
      <w:r w:rsidRPr="000B4717"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у новембру месецу 2017. године, закључено је тринаест</w:t>
      </w:r>
      <w:r w:rsidRPr="000B4717">
        <w:rPr>
          <w:rFonts w:eastAsia="Times New Roman" w:cs="Times New Roman"/>
          <w:noProof w:val="0"/>
          <w:spacing w:val="-1"/>
          <w:szCs w:val="24"/>
          <w:lang w:val="sr-Latn-BA"/>
        </w:rPr>
        <w:t xml:space="preserve"> </w:t>
      </w:r>
      <w:r w:rsidRPr="000B4717">
        <w:rPr>
          <w:rFonts w:eastAsia="Times New Roman" w:cs="Times New Roman"/>
          <w:noProof w:val="0"/>
          <w:spacing w:val="-1"/>
          <w:szCs w:val="24"/>
        </w:rPr>
        <w:t xml:space="preserve">уговора у вредности 9.627.313,24 динара без ПДВ-а, односно 11.552.775,88 динара са ПДВ-ом. </w:t>
      </w:r>
      <w:r w:rsidRPr="000B4717">
        <w:rPr>
          <w:rFonts w:eastAsia="Times New Roman"/>
          <w:noProof w:val="0"/>
          <w:spacing w:val="-1"/>
          <w:szCs w:val="24"/>
        </w:rPr>
        <w:t>Такође су спроведене две набавка мале вредности у вредности 6.274.780,40 динара без ПДВ-а, односно 7.529.736,48 динара са ПДВ-ом.</w:t>
      </w:r>
    </w:p>
    <w:p w:rsidR="0066421F" w:rsidRDefault="0066421F" w:rsidP="0066421F">
      <w:pPr>
        <w:widowControl w:val="0"/>
        <w:spacing w:before="16" w:after="0" w:line="260" w:lineRule="exact"/>
        <w:ind w:left="447" w:firstLine="993"/>
        <w:rPr>
          <w:rFonts w:eastAsia="Times New Roman"/>
          <w:noProof w:val="0"/>
          <w:spacing w:val="-1"/>
          <w:szCs w:val="24"/>
        </w:rPr>
      </w:pPr>
    </w:p>
    <w:p w:rsidR="0066421F" w:rsidRDefault="0066421F" w:rsidP="0066421F">
      <w:pPr>
        <w:spacing w:after="0" w:line="240" w:lineRule="auto"/>
        <w:ind w:firstLine="720"/>
        <w:rPr>
          <w:color w:val="1F497D"/>
        </w:rPr>
      </w:pPr>
      <w:r w:rsidRPr="00995F96">
        <w:rPr>
          <w:rFonts w:cs="Times New Roman"/>
          <w:szCs w:val="24"/>
        </w:rPr>
        <w:lastRenderedPageBreak/>
        <w:t>У децембру месецу 2017. нису спровођене централизоване јавне набавке нити набавке мале вредности;</w:t>
      </w:r>
      <w:r w:rsidRPr="00995F96">
        <w:rPr>
          <w:color w:val="1F497D"/>
        </w:rPr>
        <w:t xml:space="preserve"> </w:t>
      </w:r>
    </w:p>
    <w:p w:rsidR="0066421F" w:rsidRDefault="0066421F" w:rsidP="0066421F">
      <w:pPr>
        <w:spacing w:after="0" w:line="240" w:lineRule="auto"/>
        <w:ind w:firstLine="720"/>
        <w:rPr>
          <w:color w:val="1F497D"/>
        </w:rPr>
      </w:pPr>
    </w:p>
    <w:p w:rsidR="0066421F" w:rsidRDefault="0066421F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  <w:r w:rsidRPr="00BE22C2">
        <w:rPr>
          <w:rFonts w:cs="Times New Roman"/>
          <w:b/>
          <w:noProof w:val="0"/>
          <w:szCs w:val="24"/>
        </w:rPr>
        <w:t xml:space="preserve">План набавки за </w:t>
      </w:r>
      <w:r>
        <w:rPr>
          <w:rFonts w:cs="Times New Roman"/>
          <w:b/>
          <w:noProof w:val="0"/>
          <w:szCs w:val="24"/>
        </w:rPr>
        <w:t>2017</w:t>
      </w:r>
      <w:r w:rsidRPr="00BE22C2">
        <w:rPr>
          <w:rFonts w:cs="Times New Roman"/>
          <w:b/>
          <w:noProof w:val="0"/>
          <w:szCs w:val="24"/>
        </w:rPr>
        <w:t>. годину налази се на следећем линку:</w:t>
      </w:r>
    </w:p>
    <w:p w:rsidR="0066421F" w:rsidRPr="00BE22C2" w:rsidRDefault="0066421F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</w:p>
    <w:p w:rsidR="0066421F" w:rsidRDefault="00D1431A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66" w:history="1">
        <w:r w:rsidR="0066421F" w:rsidRPr="005025B0">
          <w:rPr>
            <w:rStyle w:val="Hyperlink"/>
            <w:rFonts w:cs="Times New Roman"/>
            <w:noProof w:val="0"/>
            <w:szCs w:val="24"/>
          </w:rPr>
          <w:t>http://uap.gov.rs/javne-nabavke/plan-i-izvestaji-nabavki/plan-nabavki-za-2017-godinu/</w:t>
        </w:r>
      </w:hyperlink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првом кварталу 2017. године налазе се на следећем линку:</w:t>
      </w:r>
    </w:p>
    <w:p w:rsidR="0066421F" w:rsidRDefault="00D1431A" w:rsidP="0066421F">
      <w:pPr>
        <w:widowControl w:val="0"/>
        <w:spacing w:before="16" w:after="0" w:line="260" w:lineRule="exact"/>
      </w:pPr>
      <w:hyperlink r:id="rId67" w:history="1">
        <w:r w:rsidR="0066421F" w:rsidRPr="005025B0">
          <w:rPr>
            <w:rStyle w:val="Hyperlink"/>
          </w:rPr>
          <w:t>http://uap.gov.rs/javne-nabavke/plan-i-izvestaji-nabavki/kvartalni-izvestaj-i-2017-godina/</w:t>
        </w:r>
      </w:hyperlink>
    </w:p>
    <w:p w:rsidR="0066421F" w:rsidRDefault="0066421F" w:rsidP="0066421F">
      <w:pPr>
        <w:widowControl w:val="0"/>
        <w:spacing w:before="16" w:after="0" w:line="260" w:lineRule="exact"/>
      </w:pPr>
      <w:r>
        <w:t xml:space="preserve"> </w:t>
      </w: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другом кварталу 2017. године налазе се на следећем линку:</w:t>
      </w:r>
    </w:p>
    <w:p w:rsidR="0066421F" w:rsidRDefault="00D1431A" w:rsidP="0066421F">
      <w:pPr>
        <w:widowControl w:val="0"/>
        <w:spacing w:before="16" w:after="0" w:line="260" w:lineRule="exact"/>
      </w:pPr>
      <w:hyperlink r:id="rId68" w:history="1">
        <w:r w:rsidR="0066421F" w:rsidRPr="005025B0">
          <w:rPr>
            <w:rStyle w:val="Hyperlink"/>
          </w:rPr>
          <w:t>http://uap.gov.rs/javne-nabavke/plan-i-izvestaji-nabavki/kvartalni-izvestaj-ii-2017-godina/</w:t>
        </w:r>
      </w:hyperlink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трећем кварталу 2017. године налазе се на следећем линку:</w:t>
      </w:r>
    </w:p>
    <w:p w:rsidR="0066421F" w:rsidRDefault="00D1431A" w:rsidP="0066421F">
      <w:pPr>
        <w:widowControl w:val="0"/>
        <w:spacing w:before="16" w:after="0" w:line="260" w:lineRule="exact"/>
      </w:pPr>
      <w:hyperlink r:id="rId69" w:history="1">
        <w:r w:rsidR="0066421F" w:rsidRPr="005025B0">
          <w:rPr>
            <w:rStyle w:val="Hyperlink"/>
          </w:rPr>
          <w:t>http://uap.gov.rs/javne-nabavke/plan-i-izvestaji-nabavki/kvartalni-izvestaj-iii-2017/</w:t>
        </w:r>
      </w:hyperlink>
    </w:p>
    <w:p w:rsidR="0066421F" w:rsidRDefault="0066421F" w:rsidP="0066421F">
      <w:pPr>
        <w:widowControl w:val="0"/>
        <w:spacing w:before="16" w:after="0" w:line="260" w:lineRule="exact"/>
      </w:pP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четвртом кварталу 2017. године налазе се на следећем линку:</w:t>
      </w:r>
    </w:p>
    <w:p w:rsidR="0066421F" w:rsidRDefault="00D1431A" w:rsidP="0066421F">
      <w:pPr>
        <w:widowControl w:val="0"/>
        <w:spacing w:before="16" w:after="0" w:line="260" w:lineRule="exact"/>
      </w:pPr>
      <w:hyperlink r:id="rId70" w:history="1">
        <w:r w:rsidR="0066421F" w:rsidRPr="005025B0">
          <w:rPr>
            <w:rStyle w:val="Hyperlink"/>
          </w:rPr>
          <w:t>http://uap.gov.rs/javne-nabavke/plan-i-izvestaji-nabavki/kvartalni-izvestaj-iv-2017/</w:t>
        </w:r>
      </w:hyperlink>
    </w:p>
    <w:p w:rsidR="0066421F" w:rsidRDefault="0066421F" w:rsidP="0066421F">
      <w:pPr>
        <w:widowControl w:val="0"/>
        <w:spacing w:before="16" w:after="0" w:line="260" w:lineRule="exact"/>
      </w:pP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Актуелне јавне набавке налазе се на следећем линку:</w:t>
      </w:r>
    </w:p>
    <w:p w:rsidR="0066421F" w:rsidRDefault="00D1431A" w:rsidP="0066421F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Cs w:val="24"/>
        </w:rPr>
      </w:pPr>
      <w:hyperlink r:id="rId71" w:history="1">
        <w:r w:rsidR="0066421F">
          <w:rPr>
            <w:rStyle w:val="Hyperlink"/>
            <w:rFonts w:cs="Times New Roman"/>
            <w:noProof w:val="0"/>
            <w:szCs w:val="24"/>
          </w:rPr>
          <w:t>http://uap.gov.rs/javne-nabavke/</w:t>
        </w:r>
      </w:hyperlink>
    </w:p>
    <w:p w:rsidR="0066421F" w:rsidRDefault="0066421F" w:rsidP="0066421F">
      <w:pPr>
        <w:spacing w:after="0" w:line="240" w:lineRule="auto"/>
        <w:rPr>
          <w:color w:val="1F497D"/>
        </w:rPr>
      </w:pPr>
    </w:p>
    <w:p w:rsidR="0066421F" w:rsidRPr="00BE22C2" w:rsidRDefault="0066421F" w:rsidP="0066421F">
      <w:pPr>
        <w:spacing w:after="0" w:line="240" w:lineRule="auto"/>
        <w:ind w:firstLine="720"/>
        <w:jc w:val="center"/>
        <w:rPr>
          <w:b/>
          <w:color w:val="000000" w:themeColor="text1"/>
        </w:rPr>
      </w:pPr>
      <w:r w:rsidRPr="00BE22C2">
        <w:rPr>
          <w:b/>
          <w:color w:val="000000" w:themeColor="text1"/>
        </w:rPr>
        <w:t>План јавних набавки за 2018.годину се налази на линку:</w:t>
      </w:r>
    </w:p>
    <w:p w:rsidR="0066421F" w:rsidRDefault="00D1431A" w:rsidP="0066421F">
      <w:pPr>
        <w:spacing w:after="0" w:line="240" w:lineRule="auto"/>
        <w:rPr>
          <w:color w:val="1F497D" w:themeColor="text2"/>
          <w:u w:val="single"/>
        </w:rPr>
      </w:pPr>
      <w:hyperlink r:id="rId72" w:history="1">
        <w:r w:rsidR="0066421F" w:rsidRPr="00DC35F3">
          <w:rPr>
            <w:rStyle w:val="Hyperlink"/>
          </w:rPr>
          <w:t>http://uap.gov.rs/wp-content/uploads/2018/02/Plan-JN-2018.pdf</w:t>
        </w:r>
      </w:hyperlink>
    </w:p>
    <w:p w:rsidR="0066421F" w:rsidRDefault="0066421F" w:rsidP="0066421F">
      <w:pPr>
        <w:spacing w:after="0" w:line="240" w:lineRule="auto"/>
        <w:rPr>
          <w:color w:val="4F81BD" w:themeColor="accent1"/>
          <w:u w:val="single"/>
        </w:rPr>
      </w:pPr>
    </w:p>
    <w:p w:rsidR="0066421F" w:rsidRDefault="0066421F" w:rsidP="0066421F">
      <w:pPr>
        <w:spacing w:after="0" w:line="240" w:lineRule="auto"/>
        <w:ind w:firstLine="709"/>
        <w:rPr>
          <w:color w:val="1F497D" w:themeColor="text2"/>
          <w:u w:val="single"/>
        </w:rPr>
      </w:pPr>
      <w:r w:rsidRPr="00FE37C3">
        <w:rPr>
          <w:color w:val="000000" w:themeColor="text1"/>
        </w:rPr>
        <w:t xml:space="preserve">Извештај о закљученим уговорима за први квартал 2018. године, налази се на линку: </w:t>
      </w:r>
      <w:hyperlink r:id="rId73" w:history="1">
        <w:r w:rsidRPr="00DC35F3">
          <w:rPr>
            <w:rStyle w:val="Hyperlink"/>
          </w:rPr>
          <w:t>http://uap.gov.rs/wp-content/uploads/2018/02/Plan-JN-2018.pdf</w:t>
        </w:r>
      </w:hyperlink>
    </w:p>
    <w:p w:rsidR="0066421F" w:rsidRDefault="0066421F" w:rsidP="0066421F">
      <w:pPr>
        <w:spacing w:after="0" w:line="240" w:lineRule="auto"/>
        <w:rPr>
          <w:color w:val="4F81BD" w:themeColor="accent1"/>
          <w:u w:val="single"/>
        </w:rPr>
      </w:pPr>
    </w:p>
    <w:p w:rsidR="0066421F" w:rsidRPr="008D7A9A" w:rsidRDefault="0066421F" w:rsidP="0066421F">
      <w:pPr>
        <w:spacing w:after="0" w:line="240" w:lineRule="auto"/>
        <w:ind w:firstLine="720"/>
        <w:rPr>
          <w:b/>
          <w:color w:val="000000" w:themeColor="text1"/>
        </w:rPr>
      </w:pPr>
      <w:r w:rsidRPr="008D7A9A">
        <w:rPr>
          <w:color w:val="000000" w:themeColor="text1"/>
        </w:rPr>
        <w:t>У току месеца јануара 2018.</w:t>
      </w:r>
      <w:r>
        <w:rPr>
          <w:color w:val="000000" w:themeColor="text1"/>
        </w:rPr>
        <w:t xml:space="preserve"> </w:t>
      </w:r>
      <w:r w:rsidRPr="008D7A9A">
        <w:rPr>
          <w:color w:val="000000" w:themeColor="text1"/>
        </w:rPr>
        <w:t>године није спроведен ни један поступак јавних набавки;</w:t>
      </w:r>
      <w:r w:rsidRPr="008D7A9A">
        <w:rPr>
          <w:b/>
          <w:color w:val="000000" w:themeColor="text1"/>
        </w:rPr>
        <w:t xml:space="preserve"> </w:t>
      </w:r>
    </w:p>
    <w:p w:rsidR="0066421F" w:rsidRDefault="0066421F" w:rsidP="0066421F">
      <w:pPr>
        <w:spacing w:after="0" w:line="240" w:lineRule="auto"/>
        <w:ind w:firstLine="720"/>
        <w:rPr>
          <w:color w:val="000000" w:themeColor="text1"/>
        </w:rPr>
      </w:pPr>
      <w:r w:rsidRPr="008D7A9A">
        <w:rPr>
          <w:color w:val="000000" w:themeColor="text1"/>
        </w:rPr>
        <w:t xml:space="preserve">Закључен је један уговор на основу централизоване набавке у вредности од 2.500.000,00 динара без ПДВ-а, односно 3.000.000,00 динара са ПДВ-ом. </w:t>
      </w:r>
    </w:p>
    <w:p w:rsidR="0066421F" w:rsidRPr="00B84CB8" w:rsidRDefault="0066421F" w:rsidP="0066421F">
      <w:pPr>
        <w:spacing w:after="0" w:line="240" w:lineRule="auto"/>
        <w:rPr>
          <w:color w:val="000000" w:themeColor="text1"/>
        </w:rPr>
      </w:pPr>
    </w:p>
    <w:p w:rsidR="0066421F" w:rsidRDefault="0066421F" w:rsidP="0066421F">
      <w:pPr>
        <w:spacing w:after="0" w:line="240" w:lineRule="auto"/>
        <w:ind w:firstLine="720"/>
        <w:rPr>
          <w:color w:val="1F497D" w:themeColor="text2"/>
          <w:u w:val="single"/>
        </w:rPr>
      </w:pPr>
      <w:r w:rsidRPr="008D7A9A">
        <w:rPr>
          <w:color w:val="000000" w:themeColor="text1"/>
        </w:rPr>
        <w:t xml:space="preserve">У </w:t>
      </w:r>
      <w:r>
        <w:rPr>
          <w:color w:val="000000" w:themeColor="text1"/>
        </w:rPr>
        <w:t xml:space="preserve">току месеца </w:t>
      </w:r>
      <w:r w:rsidRPr="008D7A9A">
        <w:rPr>
          <w:color w:val="000000" w:themeColor="text1"/>
        </w:rPr>
        <w:t xml:space="preserve">фебруару </w:t>
      </w:r>
      <w:r>
        <w:rPr>
          <w:color w:val="000000" w:themeColor="text1"/>
        </w:rPr>
        <w:t xml:space="preserve">2018. године </w:t>
      </w:r>
      <w:r w:rsidRPr="008D7A9A">
        <w:rPr>
          <w:color w:val="000000" w:themeColor="text1"/>
        </w:rPr>
        <w:t>није било закључених уговора за јавне набавке.</w:t>
      </w:r>
      <w:r w:rsidRPr="00FE37C3">
        <w:rPr>
          <w:color w:val="1F497D" w:themeColor="text2"/>
          <w:u w:val="single"/>
        </w:rPr>
        <w:t xml:space="preserve"> </w:t>
      </w:r>
    </w:p>
    <w:p w:rsidR="0066421F" w:rsidRDefault="0066421F" w:rsidP="0066421F">
      <w:pPr>
        <w:spacing w:after="0" w:line="240" w:lineRule="auto"/>
        <w:rPr>
          <w:color w:val="1F497D" w:themeColor="text2"/>
          <w:u w:val="single"/>
        </w:rPr>
      </w:pPr>
    </w:p>
    <w:p w:rsidR="0066421F" w:rsidRDefault="0066421F" w:rsidP="0066421F">
      <w:pPr>
        <w:spacing w:after="0" w:line="240" w:lineRule="auto"/>
        <w:ind w:firstLine="720"/>
        <w:rPr>
          <w:color w:val="000000" w:themeColor="text1"/>
        </w:rPr>
      </w:pPr>
      <w:r>
        <w:rPr>
          <w:color w:val="1F497D" w:themeColor="text2"/>
        </w:rPr>
        <w:t xml:space="preserve"> </w:t>
      </w:r>
      <w:r w:rsidRPr="00FE37C3">
        <w:rPr>
          <w:color w:val="000000" w:themeColor="text1"/>
        </w:rPr>
        <w:t>У току месеца марта 2018. године закључена су 3 (три) уговора на основу централизованих јавних набавки у вредности од 3.359.967,10 динара без ПДВ-а, односно 3.939.960,52 динара са ПДВ-ом.</w:t>
      </w:r>
    </w:p>
    <w:p w:rsidR="0066421F" w:rsidRDefault="0066421F" w:rsidP="0066421F">
      <w:pPr>
        <w:spacing w:after="0" w:line="240" w:lineRule="auto"/>
        <w:ind w:firstLine="720"/>
        <w:rPr>
          <w:color w:val="000000" w:themeColor="text1"/>
        </w:rPr>
      </w:pPr>
    </w:p>
    <w:p w:rsidR="0066421F" w:rsidRPr="008B04EF" w:rsidRDefault="0066421F" w:rsidP="0066421F">
      <w:pPr>
        <w:spacing w:after="0" w:line="240" w:lineRule="auto"/>
        <w:ind w:firstLine="720"/>
      </w:pPr>
      <w:r w:rsidRPr="008B04EF">
        <w:t>У току месеца априла 2018. године закључен је један уговор у отвореном поступку јавне набавке вредности 6.000.000,00 динара без ПДВ-а, односно 7.200.000,00 динара са ПДВ-ом. Закључен је и један уговор након спроведеног поступка јавне набавке мале вредности вредности 3.000.000,00 динара без ПДВ-а.</w:t>
      </w:r>
    </w:p>
    <w:p w:rsidR="0066421F" w:rsidRDefault="0066421F" w:rsidP="0066421F">
      <w:pPr>
        <w:spacing w:after="0" w:line="240" w:lineRule="auto"/>
        <w:ind w:firstLine="720"/>
      </w:pPr>
    </w:p>
    <w:p w:rsidR="0066421F" w:rsidRDefault="0066421F" w:rsidP="0066421F">
      <w:pPr>
        <w:spacing w:after="0" w:line="240" w:lineRule="auto"/>
        <w:ind w:firstLine="720"/>
      </w:pPr>
      <w:r w:rsidRPr="008B04EF">
        <w:t>Закључен</w:t>
      </w:r>
      <w:r>
        <w:t>а</w:t>
      </w:r>
      <w:r w:rsidRPr="008B04EF">
        <w:t xml:space="preserve"> су два уговора на основу централизоване набавке у вредности од 699.992,00 динара без ПДВ-а, односно 839.990,40 динара са ПДВ-ом.</w:t>
      </w:r>
    </w:p>
    <w:p w:rsidR="0066421F" w:rsidRDefault="0066421F" w:rsidP="0066421F">
      <w:pPr>
        <w:spacing w:after="0" w:line="240" w:lineRule="auto"/>
      </w:pPr>
    </w:p>
    <w:p w:rsidR="0066421F" w:rsidRDefault="0066421F" w:rsidP="0066421F">
      <w:pPr>
        <w:ind w:firstLine="720"/>
        <w:rPr>
          <w:rFonts w:eastAsia="Times New Roman"/>
          <w:noProof w:val="0"/>
          <w:spacing w:val="-1"/>
          <w:szCs w:val="24"/>
        </w:rPr>
      </w:pPr>
      <w:r w:rsidRPr="00D93714">
        <w:rPr>
          <w:rFonts w:eastAsia="Times New Roman" w:cs="Times New Roman"/>
          <w:noProof w:val="0"/>
          <w:spacing w:val="-1"/>
          <w:szCs w:val="24"/>
        </w:rPr>
        <w:lastRenderedPageBreak/>
        <w:t>На основу спроведених централизованих јавних набавки у мају месецу 2018. године, закључен је један</w:t>
      </w:r>
      <w:r w:rsidRPr="00D93714">
        <w:rPr>
          <w:rFonts w:eastAsia="Times New Roman" w:cs="Times New Roman"/>
          <w:noProof w:val="0"/>
          <w:spacing w:val="-1"/>
          <w:szCs w:val="24"/>
          <w:lang w:val="sr-Latn-BA"/>
        </w:rPr>
        <w:t xml:space="preserve"> </w:t>
      </w:r>
      <w:r w:rsidRPr="00D93714">
        <w:rPr>
          <w:rFonts w:eastAsia="Times New Roman" w:cs="Times New Roman"/>
          <w:noProof w:val="0"/>
          <w:spacing w:val="-1"/>
          <w:szCs w:val="24"/>
        </w:rPr>
        <w:t xml:space="preserve">уговор у вредности 3.061.350,00 динара без ПДВ-а, односно 3.673.620,00 динара са ПДВ-ом. </w:t>
      </w:r>
      <w:r w:rsidRPr="00D93714">
        <w:rPr>
          <w:rFonts w:eastAsia="Times New Roman"/>
          <w:noProof w:val="0"/>
          <w:spacing w:val="-1"/>
          <w:szCs w:val="24"/>
        </w:rPr>
        <w:t>Такође су спроведене две набавка мале вредности у вредности 2.979.400,00 динара без ПДВ-а, односно 3.575.280,00 динара са ПДВ-ом.</w:t>
      </w:r>
    </w:p>
    <w:p w:rsidR="0066421F" w:rsidRPr="0098661D" w:rsidRDefault="0066421F" w:rsidP="0066421F">
      <w:pPr>
        <w:ind w:firstLine="720"/>
        <w:rPr>
          <w:szCs w:val="24"/>
        </w:rPr>
      </w:pPr>
      <w:r>
        <w:t>У току месеца јуна 2018. године закључен је један уговор у поступку јавне набавке мале вредности у износу од 415.572,00 динара без ПДВ-а, односно 498.686,40 динара са ПДВ-ом. Закључена су два уговора на основу централизоване набавке у вредности од 531.360,04 динара без ПДВ-а, односно 637.632,048 динара са ПДВ-ом.</w:t>
      </w:r>
    </w:p>
    <w:p w:rsidR="0066421F" w:rsidRPr="00BE22C2" w:rsidRDefault="0066421F" w:rsidP="0066421F">
      <w:pPr>
        <w:spacing w:after="0" w:line="240" w:lineRule="auto"/>
        <w:ind w:firstLine="709"/>
        <w:rPr>
          <w:rFonts w:cs="Times New Roman"/>
          <w:color w:val="1F497D"/>
        </w:rPr>
      </w:pPr>
      <w:r w:rsidRPr="00BE22C2">
        <w:rPr>
          <w:szCs w:val="24"/>
        </w:rPr>
        <w:t>У току месеца јула 2018. године закључен је један уговор у поступку јавне набавке мале вредности у износу од 5.000.000,00 динара без ПДВ-а, односно 6.000.000,00 са ПДВ-ом.</w:t>
      </w:r>
    </w:p>
    <w:p w:rsidR="0066421F" w:rsidRDefault="0066421F" w:rsidP="0066421F">
      <w:pPr>
        <w:spacing w:after="0" w:line="240" w:lineRule="auto"/>
        <w:ind w:firstLine="709"/>
        <w:rPr>
          <w:szCs w:val="24"/>
        </w:rPr>
      </w:pPr>
      <w:r w:rsidRPr="00BE22C2">
        <w:rPr>
          <w:szCs w:val="24"/>
        </w:rPr>
        <w:t xml:space="preserve">У току месеца августа 2018. године закључена су три уговора, након спроведенa три поступка јавних набавки мале вредности. Укупна вредност уговора је 6.260.368,00 динара без ПДВ-а, односно 7.512.441,60 динара са ПДВ-ом. </w:t>
      </w:r>
    </w:p>
    <w:p w:rsidR="0066421F" w:rsidRPr="006E0873" w:rsidRDefault="0066421F" w:rsidP="0066421F">
      <w:pPr>
        <w:spacing w:after="0" w:line="240" w:lineRule="auto"/>
        <w:ind w:firstLine="709"/>
        <w:rPr>
          <w:szCs w:val="24"/>
        </w:rPr>
      </w:pPr>
    </w:p>
    <w:p w:rsidR="0066421F" w:rsidRDefault="0066421F" w:rsidP="0066421F">
      <w:pPr>
        <w:ind w:firstLine="709"/>
        <w:rPr>
          <w:rFonts w:cs="Times New Roman"/>
          <w:color w:val="000000" w:themeColor="text1"/>
          <w:szCs w:val="24"/>
        </w:rPr>
      </w:pPr>
      <w:r w:rsidRPr="00BE22C2">
        <w:rPr>
          <w:rFonts w:cs="Times New Roman"/>
          <w:color w:val="000000" w:themeColor="text1"/>
          <w:szCs w:val="24"/>
        </w:rPr>
        <w:t>На основу спроведених централизованих јавних набавки у септембару месецу 2018. године, закључен су два уговора у вредности 738.800,00 динара без ПДВ-а, односно 886.560,00 динара са ПДВ-ом</w:t>
      </w:r>
      <w:r>
        <w:rPr>
          <w:rFonts w:cs="Times New Roman"/>
          <w:color w:val="000000" w:themeColor="text1"/>
          <w:szCs w:val="24"/>
        </w:rPr>
        <w:t>. С</w:t>
      </w:r>
      <w:r w:rsidRPr="00BE22C2">
        <w:rPr>
          <w:rFonts w:cs="Times New Roman"/>
          <w:color w:val="000000" w:themeColor="text1"/>
          <w:szCs w:val="24"/>
        </w:rPr>
        <w:t>проведене четири набавка мале вредности у вредности 7.771.439,48 динара без ПДВ-а, односно 9.325.727,37 динара са ПДВ-ом.</w:t>
      </w:r>
    </w:p>
    <w:p w:rsidR="0066421F" w:rsidRDefault="0066421F" w:rsidP="0066421F">
      <w:pPr>
        <w:ind w:firstLine="709"/>
        <w:rPr>
          <w:rFonts w:cs="Times New Roman"/>
          <w:color w:val="000000" w:themeColor="text1"/>
          <w:szCs w:val="24"/>
        </w:rPr>
      </w:pPr>
      <w:r w:rsidRPr="006E0873">
        <w:rPr>
          <w:rFonts w:cs="Times New Roman"/>
          <w:color w:val="000000" w:themeColor="text1"/>
          <w:szCs w:val="24"/>
        </w:rPr>
        <w:t>На основу спроведених централизованих јавних набавки у октобру месецу 2018. године, закључено је једанаест уговора у вредности 3.642.725,18 динара без ПДВ-а, односно 4.371.270,21 динара са ПДВ-ом. Такође је спроведена једна јавна набавка у отвореном поступку у вредности 23.302.500,00 динара без ПДВ-а, односно 27.963.000,00 динара са ПДВ-ом.</w:t>
      </w:r>
    </w:p>
    <w:p w:rsidR="0066421F" w:rsidRDefault="0066421F" w:rsidP="0066421F">
      <w:pPr>
        <w:ind w:firstLine="709"/>
        <w:rPr>
          <w:rFonts w:cs="Times New Roman"/>
          <w:color w:val="000000" w:themeColor="text1"/>
          <w:szCs w:val="24"/>
        </w:rPr>
      </w:pPr>
      <w:r w:rsidRPr="000570E8">
        <w:rPr>
          <w:rFonts w:cs="Times New Roman"/>
          <w:color w:val="000000" w:themeColor="text1"/>
          <w:szCs w:val="24"/>
        </w:rPr>
        <w:t>На основу спроведених централизованих јавних набавки у новембру месецу 2018. године, закључено је шест уговора у вредности 21.602.480,00 динара без ПДВ-а, односно 25.922.976,00 динара са ПДВ-ом. Такође, спроведена је једна јавна набавка у отвореном поступку у вредности 2.194.800,00 динара без ПДВ-а, односно 2.633.760,00 динара са ПДВ-ом и једна јавна набавка у преговарачком поступку без објављивања позива за подношење понуда у вредности 567.600,00 динара без ПДВ-а, односно 681.120,00 динара са ПДВ-ом.</w:t>
      </w:r>
    </w:p>
    <w:p w:rsidR="0066421F" w:rsidRPr="005D4A65" w:rsidRDefault="0066421F" w:rsidP="0066421F">
      <w:pPr>
        <w:spacing w:after="0" w:line="240" w:lineRule="auto"/>
      </w:pPr>
      <w:r w:rsidRPr="005D4A65">
        <w:tab/>
        <w:t xml:space="preserve">У току месеца децембра 2018. године закључен је један уговор у отвореном поступку јавне набавке у вредности од 6.788.167,60 динара без ПДВ-а, односно 8.145.801,12 динара са ПДВ-ом. </w:t>
      </w:r>
    </w:p>
    <w:p w:rsidR="0066421F" w:rsidRPr="005D4A65" w:rsidRDefault="0066421F" w:rsidP="0066421F">
      <w:pPr>
        <w:spacing w:after="0" w:line="240" w:lineRule="auto"/>
        <w:rPr>
          <w:rFonts w:cs="Times New Roman"/>
          <w:szCs w:val="24"/>
        </w:rPr>
      </w:pPr>
      <w:r>
        <w:t xml:space="preserve">           </w:t>
      </w:r>
      <w:r w:rsidRPr="005D4A65">
        <w:t>Започете су радње за припрему плана набавки за 2019. годину.</w:t>
      </w:r>
    </w:p>
    <w:p w:rsidR="0066421F" w:rsidRPr="00913024" w:rsidRDefault="0066421F" w:rsidP="0066421F">
      <w:pPr>
        <w:ind w:firstLine="709"/>
        <w:rPr>
          <w:rFonts w:cs="Times New Roman"/>
          <w:color w:val="000000" w:themeColor="text1"/>
          <w:sz w:val="10"/>
          <w:szCs w:val="24"/>
        </w:rPr>
      </w:pPr>
    </w:p>
    <w:p w:rsidR="00913024" w:rsidRDefault="00913024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</w:p>
    <w:p w:rsidR="00913024" w:rsidRDefault="00913024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</w:p>
    <w:p w:rsidR="00913024" w:rsidRDefault="00913024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</w:p>
    <w:p w:rsidR="005B5BD9" w:rsidRDefault="005B5BD9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</w:p>
    <w:p w:rsidR="0066421F" w:rsidRPr="00BE22C2" w:rsidRDefault="0066421F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  <w:r w:rsidRPr="00BE22C2">
        <w:rPr>
          <w:rFonts w:cs="Times New Roman"/>
          <w:b/>
          <w:noProof w:val="0"/>
          <w:szCs w:val="24"/>
        </w:rPr>
        <w:lastRenderedPageBreak/>
        <w:t xml:space="preserve">План набавки за </w:t>
      </w:r>
      <w:r>
        <w:rPr>
          <w:rFonts w:cs="Times New Roman"/>
          <w:b/>
          <w:noProof w:val="0"/>
          <w:szCs w:val="24"/>
        </w:rPr>
        <w:t>2018</w:t>
      </w:r>
      <w:r w:rsidRPr="00BE22C2">
        <w:rPr>
          <w:rFonts w:cs="Times New Roman"/>
          <w:b/>
          <w:noProof w:val="0"/>
          <w:szCs w:val="24"/>
        </w:rPr>
        <w:t>. годину налази се на следећем линку:</w:t>
      </w:r>
    </w:p>
    <w:p w:rsidR="0066421F" w:rsidRPr="00BE22C2" w:rsidRDefault="0066421F" w:rsidP="0066421F">
      <w:pPr>
        <w:widowControl w:val="0"/>
        <w:spacing w:before="16" w:after="0" w:line="260" w:lineRule="exact"/>
        <w:jc w:val="center"/>
        <w:rPr>
          <w:rFonts w:cs="Times New Roman"/>
          <w:noProof w:val="0"/>
          <w:szCs w:val="24"/>
        </w:rPr>
      </w:pPr>
    </w:p>
    <w:p w:rsidR="0066421F" w:rsidRDefault="00D1431A" w:rsidP="0066421F">
      <w:pPr>
        <w:widowControl w:val="0"/>
        <w:spacing w:before="16" w:after="0" w:line="260" w:lineRule="exact"/>
      </w:pPr>
      <w:hyperlink r:id="rId74" w:history="1">
        <w:r w:rsidR="0066421F" w:rsidRPr="005025B0">
          <w:rPr>
            <w:rStyle w:val="Hyperlink"/>
          </w:rPr>
          <w:t>http://uap.gov.rs/javne-nabavke/plan-i-izvestaji-nabavki/plan-nabavki-za-2018-godinu/</w:t>
        </w:r>
      </w:hyperlink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првом кварталу 2018. године налазе се на следећем линку:</w:t>
      </w:r>
    </w:p>
    <w:p w:rsidR="0066421F" w:rsidRDefault="00D1431A" w:rsidP="0066421F">
      <w:pPr>
        <w:widowControl w:val="0"/>
        <w:spacing w:before="16" w:after="0" w:line="260" w:lineRule="exact"/>
      </w:pPr>
      <w:hyperlink r:id="rId75" w:history="1">
        <w:r w:rsidR="0066421F" w:rsidRPr="005025B0">
          <w:rPr>
            <w:rStyle w:val="Hyperlink"/>
          </w:rPr>
          <w:t>http://uap.gov.rs/javne-nabavke/plan-i-izvestaji-nabavki/kvartalni-izvestaj-i-2018/</w:t>
        </w:r>
      </w:hyperlink>
    </w:p>
    <w:p w:rsidR="0066421F" w:rsidRDefault="0066421F" w:rsidP="0066421F">
      <w:pPr>
        <w:widowControl w:val="0"/>
        <w:spacing w:before="16" w:after="0" w:line="260" w:lineRule="exact"/>
      </w:pP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другом кварталу 2018. године налазе се на следећем линку:</w:t>
      </w:r>
    </w:p>
    <w:p w:rsidR="0066421F" w:rsidRDefault="00D1431A" w:rsidP="0066421F">
      <w:pPr>
        <w:widowControl w:val="0"/>
        <w:spacing w:before="16" w:after="0" w:line="260" w:lineRule="exact"/>
      </w:pPr>
      <w:hyperlink r:id="rId76" w:history="1">
        <w:r w:rsidR="0066421F" w:rsidRPr="005025B0">
          <w:rPr>
            <w:rStyle w:val="Hyperlink"/>
          </w:rPr>
          <w:t>http://uap.gov.rs/javne-nabavke/plan-i-izvestaji-nabavki/kvartalni-izvestaj-ii-2018/</w:t>
        </w:r>
      </w:hyperlink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трећем кварталу 2018. године налазе се на следећем линку:</w:t>
      </w:r>
    </w:p>
    <w:p w:rsidR="0066421F" w:rsidRDefault="00D1431A" w:rsidP="0066421F">
      <w:pPr>
        <w:widowControl w:val="0"/>
        <w:spacing w:before="16" w:after="0" w:line="260" w:lineRule="exact"/>
      </w:pPr>
      <w:hyperlink r:id="rId77" w:history="1">
        <w:r w:rsidR="0066421F" w:rsidRPr="005025B0">
          <w:rPr>
            <w:rStyle w:val="Hyperlink"/>
          </w:rPr>
          <w:t>http://uap.gov.rs/javne-nabavke/plan-i-izvestaji-nabavki/kvartalni-izvestaj-iii-2018/</w:t>
        </w:r>
      </w:hyperlink>
    </w:p>
    <w:p w:rsidR="0066421F" w:rsidRDefault="0066421F" w:rsidP="0066421F">
      <w:pPr>
        <w:widowControl w:val="0"/>
        <w:spacing w:before="16" w:after="0" w:line="260" w:lineRule="exact"/>
      </w:pP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четвртом кварталу 2018. године налазе се на следећем линку:</w:t>
      </w:r>
    </w:p>
    <w:p w:rsidR="0066421F" w:rsidRDefault="00D1431A" w:rsidP="0066421F">
      <w:pPr>
        <w:widowControl w:val="0"/>
        <w:spacing w:before="16" w:after="0" w:line="260" w:lineRule="exact"/>
      </w:pPr>
      <w:hyperlink r:id="rId78" w:history="1">
        <w:r w:rsidR="0066421F" w:rsidRPr="005025B0">
          <w:rPr>
            <w:rStyle w:val="Hyperlink"/>
          </w:rPr>
          <w:t>http://uap.gov.rs/javne-nabavke/plan-i-izvestaji-nabavki/kvartalni-izvestaj-iv-2018/</w:t>
        </w:r>
      </w:hyperlink>
    </w:p>
    <w:p w:rsidR="0066421F" w:rsidRDefault="0066421F" w:rsidP="0066421F">
      <w:pPr>
        <w:widowControl w:val="0"/>
        <w:spacing w:before="16" w:after="0" w:line="260" w:lineRule="exact"/>
      </w:pPr>
    </w:p>
    <w:p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Актуелне јавне набавке налазе се на следећем линку:</w:t>
      </w:r>
    </w:p>
    <w:p w:rsidR="0066421F" w:rsidRDefault="00D1431A" w:rsidP="0066421F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Cs w:val="24"/>
        </w:rPr>
      </w:pPr>
      <w:hyperlink r:id="rId79" w:history="1">
        <w:r w:rsidR="0066421F">
          <w:rPr>
            <w:rStyle w:val="Hyperlink"/>
            <w:rFonts w:cs="Times New Roman"/>
            <w:noProof w:val="0"/>
            <w:szCs w:val="24"/>
          </w:rPr>
          <w:t>http://uap.gov.rs/javne-nabavke/</w:t>
        </w:r>
      </w:hyperlink>
    </w:p>
    <w:p w:rsidR="0066421F" w:rsidRDefault="0066421F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</w:p>
    <w:p w:rsidR="0066421F" w:rsidRPr="00BE22C2" w:rsidRDefault="0066421F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  <w:r w:rsidRPr="00BE22C2">
        <w:rPr>
          <w:rFonts w:cs="Times New Roman"/>
          <w:b/>
          <w:noProof w:val="0"/>
          <w:szCs w:val="24"/>
        </w:rPr>
        <w:t xml:space="preserve">План набавки за </w:t>
      </w:r>
      <w:r>
        <w:rPr>
          <w:rFonts w:cs="Times New Roman"/>
          <w:b/>
          <w:noProof w:val="0"/>
          <w:szCs w:val="24"/>
        </w:rPr>
        <w:t>2019</w:t>
      </w:r>
      <w:r w:rsidRPr="00BE22C2">
        <w:rPr>
          <w:rFonts w:cs="Times New Roman"/>
          <w:b/>
          <w:noProof w:val="0"/>
          <w:szCs w:val="24"/>
        </w:rPr>
        <w:t>. годину налази се на следећем линку:</w:t>
      </w:r>
    </w:p>
    <w:p w:rsidR="0066421F" w:rsidRDefault="00D1431A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80" w:history="1">
        <w:r w:rsidR="007E5070" w:rsidRPr="00A4208F">
          <w:rPr>
            <w:rStyle w:val="Hyperlink"/>
            <w:rFonts w:cs="Times New Roman"/>
            <w:sz w:val="23"/>
            <w:szCs w:val="23"/>
          </w:rPr>
          <w:t>http://uap.gov.rs/javne-nabavke/plan-i-izvestaji-nabavki/plan-javnih-nabavki-za-2019-godinu/</w:t>
        </w:r>
      </w:hyperlink>
    </w:p>
    <w:p w:rsidR="007E5070" w:rsidRDefault="007E5070" w:rsidP="007E5070">
      <w:pPr>
        <w:spacing w:after="0" w:line="0" w:lineRule="atLeast"/>
        <w:ind w:firstLine="720"/>
        <w:rPr>
          <w:rFonts w:cs="Times New Roman"/>
          <w:sz w:val="23"/>
          <w:szCs w:val="23"/>
        </w:rPr>
      </w:pPr>
    </w:p>
    <w:p w:rsidR="007E5070" w:rsidRPr="00A4208F" w:rsidRDefault="007E5070" w:rsidP="007E5070">
      <w:pPr>
        <w:spacing w:after="0" w:line="0" w:lineRule="atLeast"/>
        <w:ind w:firstLine="720"/>
        <w:rPr>
          <w:rFonts w:cs="Times New Roman"/>
          <w:sz w:val="23"/>
          <w:szCs w:val="23"/>
        </w:rPr>
      </w:pPr>
      <w:r w:rsidRPr="00A4208F">
        <w:rPr>
          <w:rFonts w:cs="Times New Roman"/>
          <w:sz w:val="23"/>
          <w:szCs w:val="23"/>
        </w:rPr>
        <w:t xml:space="preserve">У току месеца јануара 2019. године закључена су два уговора у поступку јавне набавке мале вредности, у вредности од 990.000,00 динара без ПДВ-а, односно 1.188.000,00 динара са ПДВ-ом и један уговор на основу централизованих јавних набавки у вредности од 3.000.000,00 динара без ПДВ-а, односно 3.600.000,00 динара са ПДВ-ом. </w:t>
      </w:r>
    </w:p>
    <w:p w:rsidR="007E5070" w:rsidRPr="00A4208F" w:rsidRDefault="007E5070" w:rsidP="007E5070">
      <w:pPr>
        <w:spacing w:after="0" w:line="0" w:lineRule="atLeast"/>
        <w:ind w:firstLine="720"/>
        <w:rPr>
          <w:rFonts w:cs="Times New Roman"/>
          <w:sz w:val="23"/>
          <w:szCs w:val="23"/>
        </w:rPr>
      </w:pPr>
      <w:r w:rsidRPr="00A4208F">
        <w:rPr>
          <w:rFonts w:cs="Times New Roman"/>
          <w:sz w:val="23"/>
          <w:szCs w:val="23"/>
        </w:rPr>
        <w:t>У току су радње на изради плана набавки за 2019. годину.</w:t>
      </w:r>
    </w:p>
    <w:p w:rsidR="007E5070" w:rsidRPr="00A4208F" w:rsidRDefault="007E5070" w:rsidP="007E5070">
      <w:pPr>
        <w:spacing w:after="0" w:line="0" w:lineRule="atLeast"/>
        <w:ind w:firstLine="720"/>
        <w:rPr>
          <w:rFonts w:cs="Times New Roman"/>
          <w:sz w:val="23"/>
          <w:szCs w:val="23"/>
        </w:rPr>
      </w:pPr>
    </w:p>
    <w:p w:rsidR="007E5070" w:rsidRPr="00A4208F" w:rsidRDefault="007E5070" w:rsidP="007E5070">
      <w:pPr>
        <w:widowControl w:val="0"/>
        <w:spacing w:before="16" w:after="0" w:line="0" w:lineRule="atLeas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A4208F">
        <w:rPr>
          <w:rFonts w:cs="Times New Roman"/>
          <w:color w:val="000000" w:themeColor="text1"/>
          <w:sz w:val="23"/>
          <w:szCs w:val="23"/>
        </w:rPr>
        <w:t>У току месеца фебруара 2019. године закључен је један уговор у поступку јавне набавке мале вредности у износу од 509.120,00 динара без ПДВ-а, односно 610.944,00 динара са ПДВ-ом.</w:t>
      </w:r>
      <w:r w:rsidRPr="00A4208F">
        <w:rPr>
          <w:rFonts w:eastAsia="Times New Roman" w:cs="Times New Roman"/>
          <w:noProof w:val="0"/>
          <w:spacing w:val="-1"/>
          <w:sz w:val="23"/>
          <w:szCs w:val="23"/>
        </w:rPr>
        <w:t xml:space="preserve"> </w:t>
      </w:r>
    </w:p>
    <w:p w:rsidR="007E5070" w:rsidRPr="00A4208F" w:rsidRDefault="007E5070" w:rsidP="007E5070">
      <w:pPr>
        <w:spacing w:after="0" w:line="0" w:lineRule="atLeast"/>
        <w:rPr>
          <w:rFonts w:cs="Times New Roman"/>
          <w:color w:val="000000" w:themeColor="text1"/>
          <w:sz w:val="23"/>
          <w:szCs w:val="23"/>
        </w:rPr>
      </w:pPr>
    </w:p>
    <w:p w:rsidR="007E5070" w:rsidRPr="00A4208F" w:rsidRDefault="007E5070" w:rsidP="007E5070">
      <w:pPr>
        <w:widowControl w:val="0"/>
        <w:spacing w:before="16" w:after="0" w:line="0" w:lineRule="atLeast"/>
        <w:ind w:firstLine="708"/>
        <w:rPr>
          <w:rStyle w:val="Hyperlink"/>
          <w:rFonts w:cs="Times New Roman"/>
          <w:sz w:val="23"/>
          <w:szCs w:val="23"/>
        </w:rPr>
      </w:pPr>
      <w:r w:rsidRPr="00A4208F">
        <w:rPr>
          <w:rFonts w:cs="Times New Roman"/>
          <w:color w:val="000000" w:themeColor="text1"/>
          <w:sz w:val="23"/>
          <w:szCs w:val="23"/>
        </w:rPr>
        <w:t xml:space="preserve">План јавних набавки је усвојен 27.3.2019. године и налази се на линку: </w:t>
      </w:r>
      <w:hyperlink r:id="rId81" w:history="1">
        <w:r w:rsidRPr="00A4208F">
          <w:rPr>
            <w:rStyle w:val="Hyperlink"/>
            <w:rFonts w:cs="Times New Roman"/>
            <w:sz w:val="23"/>
            <w:szCs w:val="23"/>
          </w:rPr>
          <w:t>http://uap.gov.rs/javne-nabavke/plan-i-izvestaji-nabavki/plan-javnih-nabavki-za-2019-godinu/</w:t>
        </w:r>
      </w:hyperlink>
    </w:p>
    <w:p w:rsidR="007E5070" w:rsidRDefault="007E5070" w:rsidP="007E5070">
      <w:pPr>
        <w:widowControl w:val="0"/>
        <w:spacing w:before="16" w:after="0" w:line="0" w:lineRule="atLeast"/>
        <w:ind w:firstLine="708"/>
        <w:rPr>
          <w:rStyle w:val="Hyperlink"/>
          <w:rFonts w:cs="Times New Roman"/>
          <w:color w:val="auto"/>
          <w:sz w:val="23"/>
          <w:szCs w:val="23"/>
          <w:lang w:val="sr-Cyrl-RS"/>
        </w:rPr>
      </w:pPr>
    </w:p>
    <w:p w:rsidR="007E5070" w:rsidRPr="00A4208F" w:rsidRDefault="007E5070" w:rsidP="007E5070">
      <w:pPr>
        <w:widowControl w:val="0"/>
        <w:spacing w:before="16" w:after="0" w:line="0" w:lineRule="atLeast"/>
        <w:ind w:firstLine="708"/>
        <w:rPr>
          <w:rStyle w:val="Hyperlink"/>
          <w:rFonts w:cs="Times New Roman"/>
          <w:color w:val="auto"/>
          <w:sz w:val="23"/>
          <w:szCs w:val="23"/>
        </w:rPr>
      </w:pPr>
      <w:r w:rsidRPr="00A4208F">
        <w:rPr>
          <w:rStyle w:val="Hyperlink"/>
          <w:rFonts w:cs="Times New Roman"/>
          <w:color w:val="auto"/>
          <w:sz w:val="23"/>
          <w:szCs w:val="23"/>
          <w:lang w:val="sr-Cyrl-RS"/>
        </w:rPr>
        <w:t>Прва измена плана јавних набавки од 1.7.2019. године се налази на линку:</w:t>
      </w:r>
    </w:p>
    <w:p w:rsidR="007E5070" w:rsidRPr="00A4208F" w:rsidRDefault="00D1431A" w:rsidP="007E5070">
      <w:pPr>
        <w:widowControl w:val="0"/>
        <w:spacing w:before="16" w:after="0" w:line="0" w:lineRule="atLeast"/>
        <w:rPr>
          <w:rStyle w:val="Hyperlink"/>
          <w:rFonts w:cs="Times New Roman"/>
          <w:color w:val="auto"/>
          <w:sz w:val="23"/>
          <w:szCs w:val="23"/>
        </w:rPr>
      </w:pPr>
      <w:hyperlink r:id="rId82" w:history="1">
        <w:r w:rsidR="007E5070" w:rsidRPr="00A4208F">
          <w:rPr>
            <w:rStyle w:val="Hyperlink"/>
            <w:rFonts w:cs="Times New Roman"/>
            <w:sz w:val="23"/>
            <w:szCs w:val="23"/>
          </w:rPr>
          <w:t>http://uap.gov.rs/javne-nabavke/plan-i-izvestaji-nabavki/izmena-i-dopuna-plana-javnih-nabavki-za-2019-godinu-i/</w:t>
        </w:r>
      </w:hyperlink>
    </w:p>
    <w:p w:rsidR="007E5070" w:rsidRDefault="007E5070" w:rsidP="007E5070">
      <w:pPr>
        <w:widowControl w:val="0"/>
        <w:spacing w:before="16" w:after="0" w:line="0" w:lineRule="atLeast"/>
        <w:rPr>
          <w:rStyle w:val="Hyperlink"/>
          <w:rFonts w:cs="Times New Roman"/>
          <w:color w:val="auto"/>
          <w:sz w:val="23"/>
          <w:szCs w:val="23"/>
        </w:rPr>
      </w:pPr>
    </w:p>
    <w:p w:rsidR="007E5070" w:rsidRPr="00A4208F" w:rsidRDefault="007E5070" w:rsidP="007E5070">
      <w:pPr>
        <w:widowControl w:val="0"/>
        <w:spacing w:before="16" w:after="0" w:line="0" w:lineRule="atLeast"/>
        <w:rPr>
          <w:rStyle w:val="Hyperlink"/>
          <w:rFonts w:cs="Times New Roman"/>
          <w:color w:val="auto"/>
          <w:sz w:val="23"/>
          <w:szCs w:val="23"/>
        </w:rPr>
      </w:pPr>
    </w:p>
    <w:p w:rsidR="007E5070" w:rsidRPr="00A4208F" w:rsidRDefault="007E5070" w:rsidP="007E5070">
      <w:pPr>
        <w:widowControl w:val="0"/>
        <w:spacing w:before="16" w:after="0" w:line="0" w:lineRule="atLeast"/>
        <w:rPr>
          <w:rFonts w:cs="Times New Roman"/>
          <w:noProof w:val="0"/>
          <w:sz w:val="23"/>
          <w:szCs w:val="23"/>
        </w:rPr>
      </w:pPr>
      <w:r w:rsidRPr="00A4208F">
        <w:rPr>
          <w:rFonts w:cs="Times New Roman"/>
          <w:noProof w:val="0"/>
          <w:sz w:val="23"/>
          <w:szCs w:val="23"/>
        </w:rPr>
        <w:t>Актуелне јавне набавке налазе се на следећем линку:</w:t>
      </w:r>
    </w:p>
    <w:p w:rsidR="007E5070" w:rsidRPr="00A4208F" w:rsidRDefault="00D1431A" w:rsidP="007E5070">
      <w:pPr>
        <w:widowControl w:val="0"/>
        <w:spacing w:before="16" w:after="0" w:line="0" w:lineRule="atLeast"/>
        <w:rPr>
          <w:rStyle w:val="Hyperlink"/>
          <w:rFonts w:cs="Times New Roman"/>
          <w:sz w:val="23"/>
          <w:szCs w:val="23"/>
        </w:rPr>
      </w:pPr>
      <w:hyperlink r:id="rId83" w:history="1">
        <w:r w:rsidR="007E5070" w:rsidRPr="00A4208F">
          <w:rPr>
            <w:rStyle w:val="Hyperlink"/>
            <w:rFonts w:cs="Times New Roman"/>
            <w:noProof w:val="0"/>
            <w:sz w:val="23"/>
            <w:szCs w:val="23"/>
          </w:rPr>
          <w:t>http://uap.gov.rs/javne-nabavke/</w:t>
        </w:r>
      </w:hyperlink>
    </w:p>
    <w:p w:rsidR="007E5070" w:rsidRPr="00A4208F" w:rsidRDefault="007E5070" w:rsidP="007E5070">
      <w:pPr>
        <w:widowControl w:val="0"/>
        <w:spacing w:before="16" w:after="0" w:line="0" w:lineRule="atLeast"/>
        <w:rPr>
          <w:rStyle w:val="Hyperlink"/>
          <w:rFonts w:cs="Times New Roman"/>
          <w:noProof w:val="0"/>
          <w:sz w:val="23"/>
          <w:szCs w:val="23"/>
        </w:rPr>
      </w:pPr>
    </w:p>
    <w:p w:rsidR="007E5070" w:rsidRPr="00A4208F" w:rsidRDefault="007E5070" w:rsidP="007E5070">
      <w:pPr>
        <w:widowControl w:val="0"/>
        <w:spacing w:before="16" w:after="0" w:line="0" w:lineRule="atLeast"/>
        <w:rPr>
          <w:rFonts w:cs="Times New Roman"/>
          <w:sz w:val="23"/>
          <w:szCs w:val="23"/>
        </w:rPr>
      </w:pPr>
      <w:r w:rsidRPr="00A4208F">
        <w:rPr>
          <w:rFonts w:cs="Times New Roman"/>
          <w:noProof w:val="0"/>
          <w:sz w:val="23"/>
          <w:szCs w:val="23"/>
        </w:rPr>
        <w:t>Јавне набавке реализоване у првом кварталу 2019. године налазе се на следећем линку:</w:t>
      </w:r>
    </w:p>
    <w:p w:rsidR="007E5070" w:rsidRPr="00A4208F" w:rsidRDefault="00D1431A" w:rsidP="007E5070">
      <w:pPr>
        <w:widowControl w:val="0"/>
        <w:spacing w:before="16" w:after="0" w:line="0" w:lineRule="atLeast"/>
        <w:rPr>
          <w:rFonts w:cs="Times New Roman"/>
          <w:sz w:val="23"/>
          <w:szCs w:val="23"/>
        </w:rPr>
      </w:pPr>
      <w:hyperlink r:id="rId84" w:history="1">
        <w:r w:rsidR="007E5070" w:rsidRPr="00A4208F">
          <w:rPr>
            <w:rStyle w:val="Hyperlink"/>
            <w:rFonts w:cs="Times New Roman"/>
            <w:sz w:val="23"/>
            <w:szCs w:val="23"/>
          </w:rPr>
          <w:t>http://uap.gov.rs/javne-nabavke/plan-i-izvestaji-nabavki/kvartalni-izvestaj-i-2019/</w:t>
        </w:r>
      </w:hyperlink>
    </w:p>
    <w:p w:rsidR="007E5070" w:rsidRPr="00A4208F" w:rsidRDefault="007E5070" w:rsidP="007E5070">
      <w:pPr>
        <w:widowControl w:val="0"/>
        <w:spacing w:before="16" w:after="0" w:line="0" w:lineRule="atLeast"/>
        <w:ind w:firstLine="708"/>
        <w:rPr>
          <w:rStyle w:val="Hyperlink"/>
          <w:rFonts w:cs="Times New Roman"/>
          <w:sz w:val="23"/>
          <w:szCs w:val="23"/>
          <w:lang w:val="sr-Cyrl-RS"/>
        </w:rPr>
      </w:pPr>
    </w:p>
    <w:p w:rsidR="007E5070" w:rsidRPr="00A4208F" w:rsidRDefault="007E5070" w:rsidP="007E5070">
      <w:pPr>
        <w:widowControl w:val="0"/>
        <w:spacing w:before="16" w:after="0" w:line="0" w:lineRule="atLeast"/>
        <w:rPr>
          <w:rFonts w:cs="Times New Roman"/>
          <w:noProof w:val="0"/>
          <w:sz w:val="23"/>
          <w:szCs w:val="23"/>
        </w:rPr>
      </w:pPr>
      <w:r w:rsidRPr="00A4208F">
        <w:rPr>
          <w:rFonts w:cs="Times New Roman"/>
          <w:noProof w:val="0"/>
          <w:sz w:val="23"/>
          <w:szCs w:val="23"/>
        </w:rPr>
        <w:lastRenderedPageBreak/>
        <w:t xml:space="preserve">Јавне набавке реализоване у </w:t>
      </w:r>
      <w:r w:rsidRPr="00A4208F">
        <w:rPr>
          <w:rFonts w:cs="Times New Roman"/>
          <w:noProof w:val="0"/>
          <w:sz w:val="23"/>
          <w:szCs w:val="23"/>
          <w:lang w:val="sr-Cyrl-RS"/>
        </w:rPr>
        <w:t>другом</w:t>
      </w:r>
      <w:r w:rsidRPr="00A4208F">
        <w:rPr>
          <w:rFonts w:cs="Times New Roman"/>
          <w:noProof w:val="0"/>
          <w:sz w:val="23"/>
          <w:szCs w:val="23"/>
        </w:rPr>
        <w:t xml:space="preserve"> кварталу 2019. године налазе се на следећем линку:</w:t>
      </w:r>
    </w:p>
    <w:p w:rsidR="007E5070" w:rsidRPr="00A4208F" w:rsidRDefault="00D1431A" w:rsidP="007E5070">
      <w:pPr>
        <w:widowControl w:val="0"/>
        <w:spacing w:before="16" w:after="0" w:line="0" w:lineRule="atLeast"/>
        <w:rPr>
          <w:rFonts w:cs="Times New Roman"/>
          <w:sz w:val="23"/>
          <w:szCs w:val="23"/>
        </w:rPr>
      </w:pPr>
      <w:hyperlink r:id="rId85" w:history="1">
        <w:r w:rsidR="007E5070" w:rsidRPr="00A4208F">
          <w:rPr>
            <w:rStyle w:val="Hyperlink"/>
            <w:rFonts w:cs="Times New Roman"/>
            <w:sz w:val="23"/>
            <w:szCs w:val="23"/>
          </w:rPr>
          <w:t>http://uap.gov.rs/javne-nabavke/plan-i-izvestaji-nabavki/kvartalni-izvestaj-ii-2019/</w:t>
        </w:r>
      </w:hyperlink>
    </w:p>
    <w:p w:rsidR="007E5070" w:rsidRPr="00A4208F" w:rsidRDefault="007E5070" w:rsidP="007E5070">
      <w:pPr>
        <w:widowControl w:val="0"/>
        <w:spacing w:before="16" w:after="0" w:line="0" w:lineRule="atLeast"/>
        <w:rPr>
          <w:rStyle w:val="Hyperlink"/>
          <w:rFonts w:cs="Times New Roman"/>
          <w:sz w:val="23"/>
          <w:szCs w:val="23"/>
          <w:lang w:val="sr-Cyrl-RS"/>
        </w:rPr>
      </w:pPr>
    </w:p>
    <w:p w:rsidR="007E5070" w:rsidRPr="00A4208F" w:rsidRDefault="007E5070" w:rsidP="007E5070">
      <w:pPr>
        <w:widowControl w:val="0"/>
        <w:spacing w:before="16" w:after="0" w:line="0" w:lineRule="atLeast"/>
        <w:ind w:firstLine="708"/>
        <w:rPr>
          <w:rFonts w:eastAsia="Times New Roman" w:cs="Times New Roman"/>
          <w:noProof w:val="0"/>
          <w:spacing w:val="-1"/>
          <w:sz w:val="23"/>
          <w:szCs w:val="23"/>
        </w:rPr>
      </w:pPr>
      <w:r w:rsidRPr="00A4208F">
        <w:rPr>
          <w:rFonts w:eastAsia="Times New Roman" w:cs="Times New Roman"/>
          <w:noProof w:val="0"/>
          <w:spacing w:val="-1"/>
          <w:sz w:val="23"/>
          <w:szCs w:val="23"/>
        </w:rPr>
        <w:t>На основу спроведених централизованих јавних набавки у априлу месецу 2019. године, закључено је три уговора, вредности 1.950.000,00 динара без ПДВ-а, односно 2.340.000,00 динара са ПДВ-ом. Такође је спроведена једна набавка мале вредности, у вредности 5.000.000,00 динара без ПДВ-а, односно 6.000.000,00 динара са ПДВ-ом.</w:t>
      </w:r>
    </w:p>
    <w:p w:rsidR="007E5070" w:rsidRDefault="007E5070" w:rsidP="007E5070">
      <w:pPr>
        <w:widowControl w:val="0"/>
        <w:spacing w:before="16" w:after="0" w:line="0" w:lineRule="atLeast"/>
        <w:ind w:firstLine="708"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7E5070" w:rsidRPr="00A4208F" w:rsidRDefault="007E5070" w:rsidP="007E5070">
      <w:pPr>
        <w:widowControl w:val="0"/>
        <w:spacing w:before="16" w:after="0" w:line="0" w:lineRule="atLeast"/>
        <w:ind w:firstLine="708"/>
        <w:rPr>
          <w:rFonts w:eastAsia="Times New Roman" w:cs="Times New Roman"/>
          <w:noProof w:val="0"/>
          <w:spacing w:val="-1"/>
          <w:sz w:val="23"/>
          <w:szCs w:val="23"/>
        </w:rPr>
      </w:pPr>
      <w:r w:rsidRPr="00A4208F">
        <w:rPr>
          <w:rFonts w:eastAsia="Times New Roman" w:cs="Times New Roman"/>
          <w:noProof w:val="0"/>
          <w:spacing w:val="-1"/>
          <w:sz w:val="23"/>
          <w:szCs w:val="23"/>
        </w:rPr>
        <w:t xml:space="preserve">У току месеца маја 2019. године закључен је један уговор у поступку јавне набавке мале вредности у износу од 5.000.000,00 динара без ПДВ-а, односно 6.000.000,00 динара са ПДВ-ом. Закључен је један уговор на основу централизоване јавне набавке у износу од 3.110.900,00 динара без ПДВ-а, односно 3.733.080,00 динара са ПДВ-ом. </w:t>
      </w:r>
    </w:p>
    <w:p w:rsidR="007E5070" w:rsidRDefault="007E5070" w:rsidP="007E5070">
      <w:pPr>
        <w:widowControl w:val="0"/>
        <w:spacing w:before="16" w:after="0" w:line="0" w:lineRule="atLeast"/>
        <w:ind w:firstLine="708"/>
        <w:rPr>
          <w:rFonts w:cs="Times New Roman"/>
          <w:sz w:val="23"/>
          <w:szCs w:val="23"/>
          <w:lang w:val="sr-Cyrl-RS"/>
        </w:rPr>
      </w:pPr>
    </w:p>
    <w:p w:rsidR="007E5070" w:rsidRDefault="007E5070" w:rsidP="007E5070">
      <w:pPr>
        <w:widowControl w:val="0"/>
        <w:spacing w:before="16" w:after="0" w:line="0" w:lineRule="atLeast"/>
        <w:ind w:firstLine="708"/>
        <w:rPr>
          <w:rFonts w:cs="Times New Roman"/>
          <w:sz w:val="23"/>
          <w:szCs w:val="23"/>
          <w:lang w:val="sr-Cyrl-RS"/>
        </w:rPr>
      </w:pPr>
      <w:r w:rsidRPr="00A4208F">
        <w:rPr>
          <w:rFonts w:cs="Times New Roman"/>
          <w:sz w:val="23"/>
          <w:szCs w:val="23"/>
          <w:lang w:val="sr-Cyrl-RS"/>
        </w:rPr>
        <w:t>У току месеца јуна 2019. године закључен је један уговор у отвореном поступку јавне набавке вредности 12.000.000,00 динара без ПДВ-а, односно 14.400.000,00 динара са ПДВ-ом. Закључен је и један уговор у поступку јавне набавке мале вредности у износу од 2.160.000,00 динара без ПДВ-а, односно 2.592.000,00 динара са ПДВ-ом. Такође су закључена и два уговора на основу спроводених централизованих јавних набавки у износу од 600.000,00 динара без ПДВ-а, односно 720.000,00 динара са ПДВ-ом.</w:t>
      </w:r>
    </w:p>
    <w:p w:rsidR="00967FF0" w:rsidRDefault="00967FF0" w:rsidP="007E5070">
      <w:pPr>
        <w:widowControl w:val="0"/>
        <w:spacing w:before="16" w:after="0" w:line="0" w:lineRule="atLeast"/>
        <w:ind w:firstLine="708"/>
        <w:rPr>
          <w:rFonts w:cs="Times New Roman"/>
          <w:sz w:val="23"/>
          <w:szCs w:val="23"/>
          <w:lang w:val="sr-Cyrl-RS"/>
        </w:rPr>
      </w:pPr>
    </w:p>
    <w:p w:rsidR="00967FF0" w:rsidRPr="00967FF0" w:rsidRDefault="00A40EFD" w:rsidP="00967FF0">
      <w:pPr>
        <w:widowControl w:val="0"/>
        <w:spacing w:before="16" w:after="0" w:line="0" w:lineRule="atLeast"/>
        <w:ind w:firstLine="708"/>
        <w:rPr>
          <w:rFonts w:cs="Times New Roman"/>
          <w:sz w:val="23"/>
          <w:szCs w:val="23"/>
          <w:lang w:val="sr-Cyrl-RS"/>
        </w:rPr>
      </w:pPr>
      <w:r>
        <w:rPr>
          <w:rFonts w:cs="Times New Roman"/>
          <w:sz w:val="23"/>
          <w:szCs w:val="23"/>
          <w:lang w:val="sr-Cyrl-RS"/>
        </w:rPr>
        <w:t xml:space="preserve"> </w:t>
      </w:r>
      <w:r w:rsidR="00967FF0" w:rsidRPr="00967FF0">
        <w:rPr>
          <w:rFonts w:cs="Times New Roman"/>
          <w:sz w:val="23"/>
          <w:szCs w:val="23"/>
          <w:lang w:val="sr-Cyrl-RS"/>
        </w:rPr>
        <w:t>На основу спроведених централизованих јавних набавки у јулу месецу 2019. године, закључено је два уговора, вредности 600.000,00 динара без ПДВ-а, односно 720.000,00 динара са ПДВ-ом. Такође је спроведена једна набавка у отвореном поступку вредности 1.995.000,00 динара без ПДВ-а, односно 2.394.000,00 динара са ПДВ-ом. Такође</w:t>
      </w:r>
      <w:r>
        <w:rPr>
          <w:rFonts w:cs="Times New Roman"/>
          <w:sz w:val="23"/>
          <w:szCs w:val="23"/>
          <w:lang w:val="sr-Latn-RS"/>
        </w:rPr>
        <w:t>,</w:t>
      </w:r>
      <w:r w:rsidR="00967FF0" w:rsidRPr="00967FF0">
        <w:rPr>
          <w:rFonts w:cs="Times New Roman"/>
          <w:sz w:val="23"/>
          <w:szCs w:val="23"/>
          <w:lang w:val="sr-Cyrl-RS"/>
        </w:rPr>
        <w:t xml:space="preserve"> обустављен </w:t>
      </w:r>
      <w:r w:rsidRPr="00967FF0">
        <w:rPr>
          <w:rFonts w:cs="Times New Roman"/>
          <w:sz w:val="23"/>
          <w:szCs w:val="23"/>
          <w:lang w:val="sr-Cyrl-RS"/>
        </w:rPr>
        <w:t xml:space="preserve">је </w:t>
      </w:r>
      <w:r w:rsidR="00967FF0" w:rsidRPr="00967FF0">
        <w:rPr>
          <w:rFonts w:cs="Times New Roman"/>
          <w:sz w:val="23"/>
          <w:szCs w:val="23"/>
          <w:lang w:val="sr-Cyrl-RS"/>
        </w:rPr>
        <w:t>један процес набавке мале вредности.</w:t>
      </w:r>
    </w:p>
    <w:p w:rsidR="00F663E4" w:rsidRPr="00F663E4" w:rsidRDefault="00F663E4" w:rsidP="00F663E4">
      <w:pPr>
        <w:widowControl w:val="0"/>
        <w:spacing w:before="16" w:after="0" w:line="0" w:lineRule="atLeast"/>
        <w:ind w:firstLine="708"/>
        <w:rPr>
          <w:rFonts w:cs="Times New Roman"/>
          <w:sz w:val="23"/>
          <w:szCs w:val="23"/>
          <w:lang w:val="sr-Cyrl-RS"/>
        </w:rPr>
      </w:pPr>
    </w:p>
    <w:p w:rsidR="00F663E4" w:rsidRDefault="00F663E4" w:rsidP="00F663E4">
      <w:pPr>
        <w:widowControl w:val="0"/>
        <w:spacing w:before="16" w:after="0" w:line="0" w:lineRule="atLeast"/>
        <w:ind w:firstLine="708"/>
        <w:rPr>
          <w:rFonts w:cs="Times New Roman"/>
          <w:sz w:val="23"/>
          <w:szCs w:val="23"/>
          <w:lang w:val="sr-Cyrl-RS"/>
        </w:rPr>
      </w:pPr>
      <w:r>
        <w:rPr>
          <w:rFonts w:cs="Times New Roman"/>
          <w:sz w:val="23"/>
          <w:szCs w:val="23"/>
          <w:lang w:val="sr-Cyrl-RS"/>
        </w:rPr>
        <w:t xml:space="preserve">   </w:t>
      </w:r>
      <w:r w:rsidRPr="00F663E4">
        <w:rPr>
          <w:rFonts w:cs="Times New Roman"/>
          <w:sz w:val="23"/>
          <w:szCs w:val="23"/>
          <w:lang w:val="sr-Cyrl-RS"/>
        </w:rPr>
        <w:t xml:space="preserve">У </w:t>
      </w:r>
      <w:r>
        <w:rPr>
          <w:rFonts w:cs="Times New Roman"/>
          <w:sz w:val="23"/>
          <w:szCs w:val="23"/>
          <w:lang w:val="sr-Cyrl-RS"/>
        </w:rPr>
        <w:t xml:space="preserve">току месеца августа </w:t>
      </w:r>
      <w:r w:rsidRPr="00F663E4">
        <w:rPr>
          <w:rFonts w:cs="Times New Roman"/>
          <w:sz w:val="23"/>
          <w:szCs w:val="23"/>
          <w:lang w:val="sr-Cyrl-RS"/>
        </w:rPr>
        <w:t xml:space="preserve">2019. године закључен је један уговор на основу централизованих набавки у износу од 2.696.400,00 динара без ПДВ-а, односно 3.235.680,00 динара динара са ПДВ-ом. Закључена су два уговора на основу спроведене две јавне набавке мале вредности у укупној вредности у износу од 2.755.320,00 динара без ПДВ-а, односно 3.306.384,00 динара са ПДВ-ом. Закључен је један уговор у отвореном поступку јавне набавке у вредности од 3.290.000,00 динара без ПДВ-а, односно 3.948.000,00 динара са ПДВ-ом. </w:t>
      </w:r>
    </w:p>
    <w:p w:rsidR="00E42B12" w:rsidRPr="00E42B12" w:rsidRDefault="00E42B12" w:rsidP="00E42B12">
      <w:pPr>
        <w:widowControl w:val="0"/>
        <w:spacing w:before="16" w:after="0" w:line="0" w:lineRule="atLeast"/>
        <w:ind w:firstLine="708"/>
        <w:rPr>
          <w:rFonts w:cs="Times New Roman"/>
          <w:sz w:val="23"/>
          <w:szCs w:val="23"/>
          <w:lang w:val="sr-Cyrl-RS"/>
        </w:rPr>
      </w:pPr>
    </w:p>
    <w:p w:rsidR="00E42B12" w:rsidRDefault="00E42B12" w:rsidP="00E42B12">
      <w:pPr>
        <w:widowControl w:val="0"/>
        <w:spacing w:before="16" w:after="0" w:line="0" w:lineRule="atLeast"/>
        <w:ind w:firstLine="708"/>
        <w:rPr>
          <w:rFonts w:cs="Times New Roman"/>
          <w:sz w:val="23"/>
          <w:szCs w:val="23"/>
          <w:lang w:val="sr-Cyrl-RS"/>
        </w:rPr>
      </w:pPr>
      <w:r w:rsidRPr="00E42B12">
        <w:rPr>
          <w:rFonts w:cs="Times New Roman"/>
          <w:sz w:val="23"/>
          <w:szCs w:val="23"/>
          <w:lang w:val="sr-Cyrl-RS"/>
        </w:rPr>
        <w:t xml:space="preserve">На основу спроведених централизованих јавних набавки у септембру месецу 2019. године, закључена су три уговора, вредности 2.970.900,00 динара без ПДВ-а, односно 3.565.080,00 динара са ПДВ-ом. Такође је спроведено три набавке мале вредности у износу од 6.707.888,76 динара без ПДВ-а, односно 7.763.888,76 динара са ПДВ-ом. </w:t>
      </w:r>
    </w:p>
    <w:p w:rsidR="00316DD0" w:rsidRPr="00E42B12" w:rsidRDefault="00316DD0" w:rsidP="00E42B12">
      <w:pPr>
        <w:widowControl w:val="0"/>
        <w:spacing w:before="16" w:after="0" w:line="0" w:lineRule="atLeast"/>
        <w:ind w:firstLine="708"/>
        <w:rPr>
          <w:rFonts w:cs="Times New Roman"/>
          <w:sz w:val="23"/>
          <w:szCs w:val="23"/>
          <w:lang w:val="sr-Cyrl-RS"/>
        </w:rPr>
      </w:pPr>
    </w:p>
    <w:p w:rsidR="00316DD0" w:rsidRPr="00316DD0" w:rsidRDefault="00316DD0" w:rsidP="00316DD0">
      <w:pPr>
        <w:widowControl w:val="0"/>
        <w:spacing w:before="16" w:after="0" w:line="0" w:lineRule="atLeast"/>
        <w:ind w:firstLine="708"/>
        <w:rPr>
          <w:rFonts w:cs="Times New Roman"/>
          <w:sz w:val="23"/>
          <w:szCs w:val="23"/>
          <w:lang w:val="sr-Cyrl-RS"/>
        </w:rPr>
      </w:pPr>
      <w:r w:rsidRPr="00316DD0">
        <w:rPr>
          <w:rFonts w:cs="Times New Roman"/>
          <w:sz w:val="23"/>
          <w:szCs w:val="23"/>
          <w:lang w:val="sr-Cyrl-RS"/>
        </w:rPr>
        <w:t xml:space="preserve">На основу спроведених централизованих јавних набавки у октобру месецу 2019. године, закључено је пет уговора, вредности 7.493.884,00 динара без ПДВ-а, односно 8.992.660,80 динара са ПДВ-ом. Такође је спроведено четири набавке у отвореном поступку вредности 2.802.000,00 динара без ПДВ-а, односно 3.362.400,00. Такође је спроведено две набавке мале вредности у износу од 1.727.888,76 динара без ПДВ-а, односно 2.073.466,51 динара са ПДВ-ом. </w:t>
      </w:r>
    </w:p>
    <w:p w:rsidR="00D729BF" w:rsidRDefault="00D729BF" w:rsidP="00D729BF">
      <w:pPr>
        <w:ind w:firstLine="709"/>
        <w:rPr>
          <w:color w:val="000000" w:themeColor="text1"/>
        </w:rPr>
      </w:pPr>
    </w:p>
    <w:p w:rsidR="00D729BF" w:rsidRDefault="00D729BF" w:rsidP="00D729BF">
      <w:pPr>
        <w:ind w:firstLine="709"/>
        <w:rPr>
          <w:color w:val="000000" w:themeColor="text1"/>
        </w:rPr>
      </w:pPr>
    </w:p>
    <w:p w:rsidR="00D729BF" w:rsidRDefault="00D729BF" w:rsidP="00D729BF">
      <w:pPr>
        <w:widowControl w:val="0"/>
        <w:spacing w:before="16" w:after="0" w:line="0" w:lineRule="atLeast"/>
        <w:ind w:firstLine="708"/>
        <w:rPr>
          <w:rFonts w:cs="Times New Roman"/>
          <w:sz w:val="23"/>
          <w:szCs w:val="23"/>
          <w:lang w:val="sr-Cyrl-RS"/>
        </w:rPr>
      </w:pPr>
      <w:r w:rsidRPr="00D729BF">
        <w:rPr>
          <w:rFonts w:cs="Times New Roman"/>
          <w:sz w:val="23"/>
          <w:szCs w:val="23"/>
          <w:lang w:val="sr-Cyrl-RS"/>
        </w:rPr>
        <w:lastRenderedPageBreak/>
        <w:t>У току месеца новембра 2019. године закључена су два уговора у отвореним поступцима јавних набавки укупне вредности у износу од 3.912.000,00 динара без ПДВ-а, односно 4.694.400,00 динара са ПДВ-ом. Закључен је и један уговор у поступку јавне набавке мале вредности у износу од 1.118.400,00 динара без ПДВ-а, односно 1.342.080,00 динара са ПДВ-ом. Закључен је један уговор у преговарачком поступку без објављивања позива за подношење понуда у износу од 588.000,00 динара без ПДВ-а, односно 705.600,00 динара са ПДВ-ом. Закључен је један уговор на основу централизоване јавне набавке у износу од 256.000,00 динара без ПДВ-а, односно 307.200,00 динара са ПДВ-ом.</w:t>
      </w:r>
    </w:p>
    <w:p w:rsidR="005C22E8" w:rsidRDefault="005C22E8" w:rsidP="00D729BF">
      <w:pPr>
        <w:widowControl w:val="0"/>
        <w:spacing w:before="16" w:after="0" w:line="0" w:lineRule="atLeast"/>
        <w:ind w:firstLine="708"/>
        <w:rPr>
          <w:rFonts w:cs="Times New Roman"/>
          <w:sz w:val="23"/>
          <w:szCs w:val="23"/>
          <w:lang w:val="sr-Cyrl-RS"/>
        </w:rPr>
      </w:pPr>
    </w:p>
    <w:p w:rsidR="005C22E8" w:rsidRDefault="005C22E8" w:rsidP="005C22E8">
      <w:pPr>
        <w:widowControl w:val="0"/>
        <w:spacing w:before="16" w:after="0" w:line="0" w:lineRule="atLeast"/>
        <w:ind w:firstLine="708"/>
        <w:rPr>
          <w:rFonts w:cs="Times New Roman"/>
          <w:sz w:val="23"/>
          <w:szCs w:val="23"/>
          <w:lang w:val="sr-Cyrl-RS"/>
        </w:rPr>
      </w:pPr>
      <w:r w:rsidRPr="005C22E8">
        <w:rPr>
          <w:rFonts w:cs="Times New Roman"/>
          <w:sz w:val="23"/>
          <w:szCs w:val="23"/>
          <w:lang w:val="sr-Cyrl-RS"/>
        </w:rPr>
        <w:t>У току месеца децембра 2019. године закључен је  један уговор у отвореном поступку јавне набавке вредности 1.795.000,00 динара без ПДВ-а, односно 2.154.000,00 динара са ПДВ-ом. Закључена су и четири уговора у поступцима јавних набавки мале вредности у укупном износу од 3.229.130,00 динара без ПДВ-а, односно 3.853.356,00 динара са ПДВ-ом. Закључен је један уговор у преговарачком поступку без објављивања позива за подношење понуда вредности 1.992.000,00 динара без ПДВ-а, односно 2.390.400,00 динара са ПДВ-ом. Закључено је пет уговора на основу централизованих јавних набавки у укупном износу од 183.879,00 динара без ПДВ-а, односно 220.663,00 динара са ПДВ-ом.</w:t>
      </w:r>
    </w:p>
    <w:p w:rsidR="004E240D" w:rsidRDefault="004E240D" w:rsidP="005C22E8">
      <w:pPr>
        <w:widowControl w:val="0"/>
        <w:spacing w:before="16" w:after="0" w:line="0" w:lineRule="atLeast"/>
        <w:ind w:firstLine="708"/>
        <w:rPr>
          <w:rFonts w:cs="Times New Roman"/>
          <w:sz w:val="23"/>
          <w:szCs w:val="23"/>
          <w:lang w:val="sr-Cyrl-RS"/>
        </w:rPr>
      </w:pPr>
    </w:p>
    <w:p w:rsidR="004E240D" w:rsidRDefault="004E240D" w:rsidP="005C22E8">
      <w:pPr>
        <w:widowControl w:val="0"/>
        <w:spacing w:before="16" w:after="0" w:line="0" w:lineRule="atLeast"/>
        <w:ind w:firstLine="708"/>
        <w:rPr>
          <w:rFonts w:cs="Times New Roman"/>
          <w:sz w:val="23"/>
          <w:szCs w:val="23"/>
          <w:lang w:val="sr-Cyrl-RS"/>
        </w:rPr>
      </w:pPr>
    </w:p>
    <w:p w:rsidR="00C76F6F" w:rsidRPr="00C76F6F" w:rsidRDefault="00C76F6F" w:rsidP="00C76F6F">
      <w:pPr>
        <w:widowControl w:val="0"/>
        <w:spacing w:before="16" w:after="0" w:line="0" w:lineRule="atLeast"/>
        <w:ind w:firstLine="708"/>
        <w:jc w:val="center"/>
        <w:rPr>
          <w:rFonts w:cs="Times New Roman"/>
          <w:b/>
          <w:sz w:val="23"/>
          <w:szCs w:val="23"/>
          <w:lang w:val="sr-Cyrl-RS"/>
        </w:rPr>
      </w:pPr>
      <w:r w:rsidRPr="00C76F6F">
        <w:rPr>
          <w:rFonts w:cs="Times New Roman"/>
          <w:b/>
          <w:sz w:val="23"/>
          <w:szCs w:val="23"/>
          <w:lang w:val="sr-Cyrl-RS"/>
        </w:rPr>
        <w:t>Јавне набавке за 2020. годину</w:t>
      </w:r>
    </w:p>
    <w:p w:rsidR="004E240D" w:rsidRPr="004E240D" w:rsidRDefault="004E240D" w:rsidP="004E240D">
      <w:pPr>
        <w:widowControl w:val="0"/>
        <w:spacing w:before="16" w:after="0" w:line="0" w:lineRule="atLeast"/>
        <w:ind w:firstLine="708"/>
        <w:rPr>
          <w:rFonts w:cs="Times New Roman"/>
          <w:sz w:val="23"/>
          <w:szCs w:val="23"/>
          <w:lang w:val="sr-Cyrl-RS"/>
        </w:rPr>
      </w:pPr>
    </w:p>
    <w:p w:rsidR="00FD22C7" w:rsidRDefault="004E240D" w:rsidP="00FD22C7">
      <w:pPr>
        <w:widowControl w:val="0"/>
        <w:spacing w:before="16" w:after="0" w:line="0" w:lineRule="atLeast"/>
        <w:ind w:firstLine="708"/>
        <w:rPr>
          <w:rFonts w:cs="Times New Roman"/>
          <w:sz w:val="23"/>
          <w:szCs w:val="23"/>
          <w:lang w:val="sr-Cyrl-RS"/>
        </w:rPr>
      </w:pPr>
      <w:r>
        <w:rPr>
          <w:rFonts w:cs="Times New Roman"/>
          <w:sz w:val="23"/>
          <w:szCs w:val="23"/>
          <w:lang w:val="sr-Cyrl-RS"/>
        </w:rPr>
        <w:t>У току месеца јануара 2020. године закључен је ј</w:t>
      </w:r>
      <w:r w:rsidRPr="004E240D">
        <w:rPr>
          <w:rFonts w:cs="Times New Roman"/>
          <w:sz w:val="23"/>
          <w:szCs w:val="23"/>
          <w:lang w:val="sr-Cyrl-RS"/>
        </w:rPr>
        <w:t>едан уговор у поступку јавне набавке мале вредности у износу</w:t>
      </w:r>
      <w:r>
        <w:rPr>
          <w:rFonts w:cs="Times New Roman"/>
          <w:sz w:val="23"/>
          <w:szCs w:val="23"/>
          <w:lang w:val="sr-Cyrl-RS"/>
        </w:rPr>
        <w:t xml:space="preserve"> од 6</w:t>
      </w:r>
      <w:r w:rsidR="00E40B62">
        <w:rPr>
          <w:rFonts w:cs="Times New Roman"/>
          <w:sz w:val="23"/>
          <w:szCs w:val="23"/>
          <w:lang w:val="sr-Cyrl-RS"/>
        </w:rPr>
        <w:t>00.000,00 динара без ПДВ-а. Закљ</w:t>
      </w:r>
      <w:r>
        <w:rPr>
          <w:rFonts w:cs="Times New Roman"/>
          <w:sz w:val="23"/>
          <w:szCs w:val="23"/>
          <w:lang w:val="sr-Cyrl-RS"/>
        </w:rPr>
        <w:t>учен је и ј</w:t>
      </w:r>
      <w:r w:rsidRPr="004E240D">
        <w:rPr>
          <w:rFonts w:cs="Times New Roman"/>
          <w:sz w:val="23"/>
          <w:szCs w:val="23"/>
          <w:lang w:val="sr-Cyrl-RS"/>
        </w:rPr>
        <w:t>едан уговор на основу централизоване набавке у износу од 3.000.000,00 динара без ПДВ-а, односно 3.600.000,00 динара са ПДВ-ом.</w:t>
      </w:r>
    </w:p>
    <w:p w:rsidR="00FD22C7" w:rsidRDefault="00FD22C7" w:rsidP="00FD22C7">
      <w:pPr>
        <w:widowControl w:val="0"/>
        <w:spacing w:before="16" w:after="0" w:line="0" w:lineRule="atLeast"/>
        <w:ind w:firstLine="708"/>
        <w:rPr>
          <w:rFonts w:cs="Times New Roman"/>
          <w:sz w:val="23"/>
          <w:szCs w:val="23"/>
          <w:lang w:val="sr-Cyrl-RS"/>
        </w:rPr>
      </w:pPr>
    </w:p>
    <w:p w:rsidR="00FD22C7" w:rsidRPr="00FD22C7" w:rsidRDefault="00FD22C7" w:rsidP="00FD22C7">
      <w:pPr>
        <w:widowControl w:val="0"/>
        <w:spacing w:before="16" w:after="0" w:line="0" w:lineRule="atLeast"/>
        <w:ind w:firstLine="708"/>
        <w:rPr>
          <w:rFonts w:cs="Times New Roman"/>
          <w:sz w:val="23"/>
          <w:szCs w:val="23"/>
          <w:lang w:val="sr-Cyrl-RS"/>
        </w:rPr>
      </w:pPr>
      <w:bookmarkStart w:id="35" w:name="_GoBack"/>
      <w:bookmarkEnd w:id="35"/>
      <w:r w:rsidRPr="00FD22C7">
        <w:rPr>
          <w:rFonts w:cs="Times New Roman"/>
          <w:sz w:val="23"/>
          <w:szCs w:val="23"/>
          <w:lang w:val="sr-Cyrl-RS"/>
        </w:rPr>
        <w:t>На основу спроведених јавних набавки мале вредности у фебруару месецу 2020. године закључен је један уговор, вредности 595.000,00 динара без ПДВ-а, односно 714.000,00 са ПДВ-ом.</w:t>
      </w:r>
    </w:p>
    <w:p w:rsidR="00FD22C7" w:rsidRPr="00FD22C7" w:rsidRDefault="00FD22C7" w:rsidP="00FD22C7">
      <w:pPr>
        <w:widowControl w:val="0"/>
        <w:spacing w:before="16" w:after="0" w:line="0" w:lineRule="atLeast"/>
        <w:ind w:firstLine="708"/>
        <w:rPr>
          <w:rFonts w:cs="Times New Roman"/>
          <w:sz w:val="23"/>
          <w:szCs w:val="23"/>
          <w:lang w:val="sr-Cyrl-RS"/>
        </w:rPr>
      </w:pPr>
    </w:p>
    <w:p w:rsidR="004E240D" w:rsidRPr="004E240D" w:rsidRDefault="004E240D" w:rsidP="004E240D">
      <w:pPr>
        <w:widowControl w:val="0"/>
        <w:spacing w:before="16" w:after="0" w:line="0" w:lineRule="atLeast"/>
        <w:ind w:firstLine="708"/>
        <w:rPr>
          <w:rFonts w:cs="Times New Roman"/>
          <w:sz w:val="23"/>
          <w:szCs w:val="23"/>
          <w:lang w:val="sr-Cyrl-RS"/>
        </w:rPr>
      </w:pPr>
    </w:p>
    <w:p w:rsidR="005C22E8" w:rsidRPr="00D729BF" w:rsidRDefault="005C22E8" w:rsidP="00D729BF">
      <w:pPr>
        <w:widowControl w:val="0"/>
        <w:spacing w:before="16" w:after="0" w:line="0" w:lineRule="atLeast"/>
        <w:ind w:firstLine="708"/>
        <w:rPr>
          <w:rFonts w:cs="Times New Roman"/>
          <w:sz w:val="23"/>
          <w:szCs w:val="23"/>
          <w:lang w:val="sr-Cyrl-RS"/>
        </w:rPr>
      </w:pPr>
    </w:p>
    <w:p w:rsidR="00D729BF" w:rsidRPr="00760636" w:rsidRDefault="00D729BF" w:rsidP="00D729BF">
      <w:pPr>
        <w:rPr>
          <w:lang w:val="sr-Latn-RS"/>
        </w:rPr>
      </w:pPr>
    </w:p>
    <w:p w:rsidR="00316DD0" w:rsidRDefault="00316DD0" w:rsidP="00316DD0">
      <w:pPr>
        <w:jc w:val="left"/>
        <w:rPr>
          <w:rFonts w:asciiTheme="minorHAnsi" w:hAnsiTheme="minorHAnsi"/>
          <w:noProof w:val="0"/>
          <w:sz w:val="22"/>
        </w:rPr>
      </w:pPr>
    </w:p>
    <w:p w:rsidR="00D729BF" w:rsidRPr="00316DD0" w:rsidRDefault="00D729BF" w:rsidP="00316DD0">
      <w:pPr>
        <w:jc w:val="left"/>
        <w:rPr>
          <w:rFonts w:asciiTheme="minorHAnsi" w:hAnsiTheme="minorHAnsi"/>
          <w:noProof w:val="0"/>
          <w:sz w:val="22"/>
        </w:rPr>
      </w:pPr>
    </w:p>
    <w:p w:rsidR="00E42B12" w:rsidRDefault="00E42B12" w:rsidP="00E42B12">
      <w:pPr>
        <w:jc w:val="left"/>
        <w:rPr>
          <w:rFonts w:asciiTheme="minorHAnsi" w:hAnsiTheme="minorHAnsi"/>
          <w:noProof w:val="0"/>
          <w:sz w:val="22"/>
        </w:rPr>
      </w:pPr>
    </w:p>
    <w:p w:rsidR="00D729BF" w:rsidRDefault="00D729BF" w:rsidP="00E42B12">
      <w:pPr>
        <w:jc w:val="left"/>
        <w:rPr>
          <w:rFonts w:asciiTheme="minorHAnsi" w:hAnsiTheme="minorHAnsi"/>
          <w:noProof w:val="0"/>
          <w:sz w:val="22"/>
        </w:rPr>
      </w:pPr>
    </w:p>
    <w:p w:rsidR="00D729BF" w:rsidRDefault="00D729BF" w:rsidP="00E42B12">
      <w:pPr>
        <w:jc w:val="left"/>
        <w:rPr>
          <w:rFonts w:asciiTheme="minorHAnsi" w:hAnsiTheme="minorHAnsi"/>
          <w:noProof w:val="0"/>
          <w:sz w:val="22"/>
        </w:rPr>
      </w:pPr>
    </w:p>
    <w:p w:rsidR="00D729BF" w:rsidRDefault="00D729BF" w:rsidP="00E42B12">
      <w:pPr>
        <w:jc w:val="left"/>
        <w:rPr>
          <w:rFonts w:asciiTheme="minorHAnsi" w:hAnsiTheme="minorHAnsi"/>
          <w:noProof w:val="0"/>
          <w:sz w:val="22"/>
        </w:rPr>
      </w:pPr>
    </w:p>
    <w:p w:rsidR="00D729BF" w:rsidRDefault="00D729BF" w:rsidP="00E42B12">
      <w:pPr>
        <w:jc w:val="left"/>
        <w:rPr>
          <w:rFonts w:asciiTheme="minorHAnsi" w:hAnsiTheme="minorHAnsi"/>
          <w:noProof w:val="0"/>
          <w:sz w:val="22"/>
        </w:rPr>
      </w:pPr>
    </w:p>
    <w:p w:rsidR="00D729BF" w:rsidRDefault="00D729BF" w:rsidP="00E42B12">
      <w:pPr>
        <w:jc w:val="left"/>
        <w:rPr>
          <w:rFonts w:asciiTheme="minorHAnsi" w:hAnsiTheme="minorHAnsi"/>
          <w:noProof w:val="0"/>
          <w:sz w:val="22"/>
        </w:rPr>
      </w:pPr>
    </w:p>
    <w:p w:rsidR="00D729BF" w:rsidRDefault="00D729BF" w:rsidP="00E42B12">
      <w:pPr>
        <w:jc w:val="left"/>
        <w:rPr>
          <w:rFonts w:asciiTheme="minorHAnsi" w:hAnsiTheme="minorHAnsi"/>
          <w:noProof w:val="0"/>
          <w:sz w:val="22"/>
        </w:rPr>
      </w:pPr>
    </w:p>
    <w:p w:rsidR="00490A40" w:rsidRPr="005B0F97" w:rsidRDefault="00490A40" w:rsidP="004366CF">
      <w:pPr>
        <w:pStyle w:val="Heading1"/>
        <w:rPr>
          <w:rFonts w:asciiTheme="minorHAnsi" w:hAnsiTheme="minorHAnsi"/>
          <w:sz w:val="22"/>
        </w:rPr>
      </w:pPr>
      <w:bookmarkStart w:id="36" w:name="_Toc34810342"/>
      <w:r w:rsidRPr="004366CF">
        <w:t>14. ПОДАЦИ О ДРЖАВНОЈ ПОМОЋИ</w:t>
      </w:r>
      <w:bookmarkEnd w:id="36"/>
    </w:p>
    <w:p w:rsidR="00935F31" w:rsidRDefault="00935F31" w:rsidP="00B2365A">
      <w:pPr>
        <w:spacing w:after="0"/>
        <w:ind w:left="160" w:right="112" w:firstLine="720"/>
        <w:jc w:val="left"/>
        <w:rPr>
          <w:rFonts w:eastAsia="Times New Roman" w:cs="Times New Roman"/>
          <w:szCs w:val="24"/>
        </w:rPr>
      </w:pPr>
    </w:p>
    <w:p w:rsidR="00935F31" w:rsidRPr="00614336" w:rsidRDefault="00935F31" w:rsidP="00AC7815">
      <w:pPr>
        <w:spacing w:after="0" w:line="240" w:lineRule="atLeast"/>
        <w:ind w:firstLine="720"/>
        <w:rPr>
          <w:szCs w:val="24"/>
        </w:rPr>
      </w:pPr>
      <w:r w:rsidRPr="00614336">
        <w:rPr>
          <w:szCs w:val="24"/>
        </w:rPr>
        <w:t>З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4"/>
          <w:szCs w:val="24"/>
        </w:rPr>
        <w:t>ном</w:t>
      </w:r>
      <w:r w:rsidRPr="00614336">
        <w:rPr>
          <w:spacing w:val="29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4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нтр</w:t>
      </w:r>
      <w:r w:rsidRPr="00614336">
        <w:rPr>
          <w:szCs w:val="24"/>
        </w:rPr>
        <w:t>оли</w:t>
      </w:r>
      <w:r w:rsidRPr="00614336">
        <w:rPr>
          <w:spacing w:val="36"/>
          <w:szCs w:val="24"/>
        </w:rPr>
        <w:t xml:space="preserve"> </w:t>
      </w:r>
      <w:r w:rsidRPr="00614336">
        <w:rPr>
          <w:szCs w:val="24"/>
        </w:rPr>
        <w:t>др</w:t>
      </w:r>
      <w:r w:rsidRPr="00614336">
        <w:rPr>
          <w:spacing w:val="-2"/>
          <w:szCs w:val="24"/>
        </w:rPr>
        <w:t>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33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омоћи</w:t>
      </w:r>
      <w:r w:rsidRPr="00614336">
        <w:rPr>
          <w:spacing w:val="36"/>
          <w:szCs w:val="24"/>
        </w:rPr>
        <w:t xml:space="preserve"> </w:t>
      </w:r>
      <w:r w:rsidRPr="00614336">
        <w:rPr>
          <w:szCs w:val="24"/>
        </w:rPr>
        <w:t>(</w:t>
      </w:r>
      <w:r w:rsidRPr="00614336">
        <w:rPr>
          <w:spacing w:val="1"/>
          <w:szCs w:val="24"/>
        </w:rPr>
        <w:t>С</w:t>
      </w:r>
      <w:r w:rsidRPr="00614336">
        <w:rPr>
          <w:spacing w:val="3"/>
          <w:szCs w:val="24"/>
        </w:rPr>
        <w:t>л</w:t>
      </w:r>
      <w:r w:rsidRPr="00614336">
        <w:rPr>
          <w:spacing w:val="-7"/>
          <w:szCs w:val="24"/>
        </w:rPr>
        <w:t>у</w:t>
      </w:r>
      <w:r w:rsidRPr="00614336">
        <w:rPr>
          <w:szCs w:val="24"/>
        </w:rPr>
        <w:t>ж</w:t>
      </w:r>
      <w:r w:rsidRPr="00614336">
        <w:rPr>
          <w:spacing w:val="3"/>
          <w:szCs w:val="24"/>
        </w:rPr>
        <w:t>б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и</w:t>
      </w:r>
      <w:r w:rsidRPr="00614336">
        <w:rPr>
          <w:spacing w:val="33"/>
          <w:szCs w:val="24"/>
        </w:rPr>
        <w:t xml:space="preserve"> </w:t>
      </w:r>
      <w:r w:rsidRPr="00614336">
        <w:rPr>
          <w:szCs w:val="24"/>
        </w:rPr>
        <w:t>гл</w:t>
      </w:r>
      <w:r w:rsidRPr="00614336">
        <w:rPr>
          <w:spacing w:val="-1"/>
          <w:szCs w:val="24"/>
        </w:rPr>
        <w:t>ас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к</w:t>
      </w:r>
      <w:r w:rsidRPr="00614336">
        <w:rPr>
          <w:spacing w:val="34"/>
          <w:szCs w:val="24"/>
        </w:rPr>
        <w:t xml:space="preserve"> </w:t>
      </w:r>
      <w:r w:rsidRPr="00614336">
        <w:rPr>
          <w:spacing w:val="1"/>
          <w:szCs w:val="24"/>
        </w:rPr>
        <w:t>РС</w:t>
      </w:r>
      <w:r w:rsidRPr="00614336">
        <w:rPr>
          <w:spacing w:val="-1"/>
          <w:szCs w:val="24"/>
        </w:rPr>
        <w:t>”</w:t>
      </w:r>
      <w:r w:rsidRPr="00614336">
        <w:rPr>
          <w:szCs w:val="24"/>
        </w:rPr>
        <w:t>,</w:t>
      </w:r>
      <w:r w:rsidRPr="00614336">
        <w:rPr>
          <w:spacing w:val="38"/>
          <w:szCs w:val="24"/>
        </w:rPr>
        <w:t xml:space="preserve"> </w:t>
      </w:r>
      <w:r w:rsidRPr="00614336">
        <w:rPr>
          <w:szCs w:val="24"/>
        </w:rPr>
        <w:t>број</w:t>
      </w:r>
      <w:r w:rsidRPr="00614336">
        <w:rPr>
          <w:spacing w:val="37"/>
          <w:szCs w:val="24"/>
        </w:rPr>
        <w:t xml:space="preserve"> </w:t>
      </w:r>
      <w:r w:rsidRPr="00614336">
        <w:rPr>
          <w:spacing w:val="-2"/>
          <w:szCs w:val="24"/>
        </w:rPr>
        <w:t>5</w:t>
      </w:r>
      <w:r w:rsidRPr="00614336">
        <w:rPr>
          <w:szCs w:val="24"/>
        </w:rPr>
        <w:t>1/09) , у чл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ну</w:t>
      </w:r>
      <w:r w:rsidRPr="00614336">
        <w:rPr>
          <w:spacing w:val="39"/>
          <w:szCs w:val="24"/>
        </w:rPr>
        <w:t xml:space="preserve"> </w:t>
      </w:r>
      <w:r w:rsidRPr="00614336">
        <w:rPr>
          <w:szCs w:val="24"/>
        </w:rPr>
        <w:t xml:space="preserve">1.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1"/>
          <w:szCs w:val="24"/>
        </w:rPr>
        <w:t>пи</w:t>
      </w:r>
      <w:r w:rsidRPr="00614336">
        <w:rPr>
          <w:spacing w:val="-1"/>
          <w:szCs w:val="24"/>
        </w:rPr>
        <w:t>са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4"/>
          <w:szCs w:val="24"/>
        </w:rPr>
        <w:t xml:space="preserve"> </w:t>
      </w:r>
      <w:r w:rsidRPr="00614336">
        <w:rPr>
          <w:szCs w:val="24"/>
        </w:rPr>
        <w:t>је</w:t>
      </w:r>
      <w:r w:rsidRPr="00614336">
        <w:rPr>
          <w:spacing w:val="13"/>
          <w:szCs w:val="24"/>
        </w:rPr>
        <w:t xml:space="preserve"> </w:t>
      </w:r>
      <w:r w:rsidRPr="00614336">
        <w:rPr>
          <w:szCs w:val="24"/>
        </w:rPr>
        <w:t>да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љ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 xml:space="preserve">и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-1"/>
          <w:szCs w:val="24"/>
        </w:rPr>
        <w:t>и</w:t>
      </w:r>
      <w:r w:rsidRPr="00614336">
        <w:rPr>
          <w:spacing w:val="1"/>
          <w:szCs w:val="24"/>
        </w:rPr>
        <w:t>з</w:t>
      </w:r>
      <w:r w:rsidRPr="00614336">
        <w:rPr>
          <w:szCs w:val="24"/>
        </w:rPr>
        <w:t>води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и</w:t>
      </w:r>
      <w:r w:rsidRPr="00614336">
        <w:rPr>
          <w:spacing w:val="13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1"/>
          <w:szCs w:val="24"/>
        </w:rPr>
        <w:t>из</w:t>
      </w:r>
      <w:r w:rsidRPr="00614336">
        <w:rPr>
          <w:szCs w:val="24"/>
        </w:rPr>
        <w:t>во</w:t>
      </w:r>
      <w:r w:rsidRPr="00614336">
        <w:rPr>
          <w:spacing w:val="-2"/>
          <w:szCs w:val="24"/>
        </w:rPr>
        <w:t>д</w:t>
      </w:r>
      <w:r w:rsidRPr="00614336">
        <w:rPr>
          <w:szCs w:val="24"/>
        </w:rPr>
        <w:t>и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б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ва</w:t>
      </w:r>
      <w:r w:rsidRPr="00614336">
        <w:rPr>
          <w:spacing w:val="4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п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а</w:t>
      </w:r>
      <w:r w:rsidRPr="00614336">
        <w:rPr>
          <w:spacing w:val="5"/>
          <w:szCs w:val="24"/>
        </w:rPr>
        <w:t>ј</w:t>
      </w:r>
      <w:r w:rsidRPr="00614336">
        <w:rPr>
          <w:szCs w:val="24"/>
        </w:rPr>
        <w:t>у</w:t>
      </w:r>
      <w:r w:rsidRPr="00614336">
        <w:rPr>
          <w:spacing w:val="8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12"/>
          <w:szCs w:val="24"/>
        </w:rPr>
        <w:t xml:space="preserve"> </w:t>
      </w:r>
      <w:r w:rsidRPr="00614336">
        <w:rPr>
          <w:szCs w:val="24"/>
        </w:rPr>
        <w:t>др</w:t>
      </w:r>
      <w:r w:rsidRPr="00614336">
        <w:rPr>
          <w:spacing w:val="2"/>
          <w:szCs w:val="24"/>
        </w:rPr>
        <w:t>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4"/>
          <w:szCs w:val="24"/>
        </w:rPr>
        <w:t>н</w:t>
      </w:r>
      <w:r w:rsidRPr="00614336">
        <w:rPr>
          <w:szCs w:val="24"/>
        </w:rPr>
        <w:t xml:space="preserve">у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омоћ,</w:t>
      </w:r>
      <w:r w:rsidRPr="00614336">
        <w:rPr>
          <w:spacing w:val="4"/>
          <w:szCs w:val="24"/>
        </w:rPr>
        <w:t xml:space="preserve"> </w:t>
      </w:r>
      <w:r w:rsidRPr="00614336">
        <w:rPr>
          <w:szCs w:val="24"/>
        </w:rPr>
        <w:t>од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3"/>
          <w:szCs w:val="24"/>
        </w:rPr>
        <w:t xml:space="preserve"> </w:t>
      </w:r>
      <w:r w:rsidRPr="00614336">
        <w:rPr>
          <w:szCs w:val="24"/>
        </w:rPr>
        <w:t>одр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-2"/>
          <w:szCs w:val="24"/>
        </w:rPr>
        <w:t>б</w:t>
      </w:r>
      <w:r w:rsidRPr="00614336">
        <w:rPr>
          <w:szCs w:val="24"/>
        </w:rPr>
        <w:t>е</w:t>
      </w:r>
      <w:r w:rsidRPr="00614336">
        <w:rPr>
          <w:spacing w:val="2"/>
          <w:szCs w:val="24"/>
        </w:rPr>
        <w:t xml:space="preserve"> </w:t>
      </w:r>
      <w:r w:rsidRPr="00614336">
        <w:rPr>
          <w:szCs w:val="24"/>
        </w:rPr>
        <w:t>овог</w:t>
      </w:r>
      <w:r w:rsidRPr="00614336">
        <w:rPr>
          <w:spacing w:val="7"/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8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-2"/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н</w:t>
      </w:r>
      <w:r w:rsidRPr="00614336">
        <w:rPr>
          <w:spacing w:val="-7"/>
          <w:szCs w:val="24"/>
        </w:rPr>
        <w:t>у</w:t>
      </w:r>
      <w:r w:rsidRPr="00614336">
        <w:rPr>
          <w:spacing w:val="3"/>
          <w:szCs w:val="24"/>
        </w:rPr>
        <w:t>т</w:t>
      </w:r>
      <w:r w:rsidRPr="00614336">
        <w:rPr>
          <w:szCs w:val="24"/>
        </w:rPr>
        <w:t xml:space="preserve">е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-1"/>
          <w:szCs w:val="24"/>
        </w:rPr>
        <w:t>и</w:t>
      </w:r>
      <w:r w:rsidRPr="00614336">
        <w:rPr>
          <w:spacing w:val="1"/>
          <w:szCs w:val="24"/>
        </w:rPr>
        <w:t>з</w:t>
      </w:r>
      <w:r w:rsidRPr="00614336">
        <w:rPr>
          <w:szCs w:val="24"/>
        </w:rPr>
        <w:t>вод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. С</w:t>
      </w:r>
      <w:r w:rsidRPr="00614336">
        <w:rPr>
          <w:spacing w:val="11"/>
          <w:szCs w:val="24"/>
        </w:rPr>
        <w:t xml:space="preserve"> </w:t>
      </w:r>
      <w:r w:rsidRPr="00614336">
        <w:rPr>
          <w:spacing w:val="-1"/>
          <w:szCs w:val="24"/>
        </w:rPr>
        <w:t>т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9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2"/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зи</w:t>
      </w:r>
      <w:r w:rsidRPr="00614336">
        <w:rPr>
          <w:szCs w:val="24"/>
        </w:rPr>
        <w:t xml:space="preserve">, </w:t>
      </w:r>
      <w:r w:rsidRPr="00614336">
        <w:rPr>
          <w:spacing w:val="1"/>
          <w:szCs w:val="24"/>
        </w:rPr>
        <w:t>Уп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ва</w:t>
      </w:r>
      <w:r w:rsidRPr="00614336">
        <w:rPr>
          <w:spacing w:val="-8"/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zCs w:val="24"/>
        </w:rPr>
        <w:t>а</w:t>
      </w:r>
      <w:r w:rsidRPr="00614336">
        <w:rPr>
          <w:spacing w:val="-3"/>
          <w:szCs w:val="24"/>
        </w:rPr>
        <w:t xml:space="preserve"> 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г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-9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ћ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ња</w:t>
      </w:r>
      <w:r w:rsidRPr="00614336">
        <w:rPr>
          <w:spacing w:val="-10"/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Pr="00614336">
        <w:rPr>
          <w:spacing w:val="-5"/>
          <w:szCs w:val="24"/>
        </w:rPr>
        <w:t xml:space="preserve"> </w:t>
      </w:r>
      <w:r w:rsidRPr="00614336">
        <w:rPr>
          <w:szCs w:val="24"/>
        </w:rPr>
        <w:t>дод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љи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ла</w:t>
      </w:r>
      <w:r w:rsidRPr="00614336">
        <w:rPr>
          <w:spacing w:val="-13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4"/>
          <w:szCs w:val="24"/>
        </w:rPr>
        <w:t>н</w:t>
      </w:r>
      <w:r w:rsidRPr="00614336">
        <w:rPr>
          <w:szCs w:val="24"/>
        </w:rPr>
        <w:t>у</w:t>
      </w:r>
      <w:r w:rsidRPr="00614336">
        <w:rPr>
          <w:spacing w:val="-14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омоћ.</w:t>
      </w:r>
    </w:p>
    <w:p w:rsidR="00935F31" w:rsidRPr="00614336" w:rsidRDefault="00935F31" w:rsidP="00AC7815">
      <w:pPr>
        <w:spacing w:after="0" w:line="240" w:lineRule="atLeast"/>
        <w:rPr>
          <w:szCs w:val="24"/>
        </w:rPr>
      </w:pPr>
    </w:p>
    <w:p w:rsidR="00935F31" w:rsidRPr="00614336" w:rsidRDefault="00935F31" w:rsidP="00AC7815">
      <w:pPr>
        <w:spacing w:after="0" w:line="240" w:lineRule="atLeast"/>
        <w:rPr>
          <w:szCs w:val="24"/>
        </w:rPr>
      </w:pPr>
    </w:p>
    <w:p w:rsidR="00935F31" w:rsidRPr="00614336" w:rsidRDefault="00935F31" w:rsidP="00AC7815">
      <w:pPr>
        <w:spacing w:after="0" w:line="240" w:lineRule="atLeast"/>
        <w:ind w:firstLine="720"/>
        <w:rPr>
          <w:szCs w:val="24"/>
        </w:rPr>
      </w:pP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ђ</w:t>
      </w:r>
      <w:r w:rsidRPr="00614336">
        <w:rPr>
          <w:spacing w:val="-7"/>
          <w:szCs w:val="24"/>
        </w:rPr>
        <w:t>у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м,</w:t>
      </w:r>
      <w:r w:rsidRPr="00614336">
        <w:rPr>
          <w:spacing w:val="-9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2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17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</w:t>
      </w:r>
      <w:r w:rsidRPr="00614336">
        <w:rPr>
          <w:spacing w:val="2"/>
          <w:szCs w:val="24"/>
        </w:rPr>
        <w:t>м</w:t>
      </w:r>
      <w:r w:rsidRPr="00614336">
        <w:rPr>
          <w:szCs w:val="24"/>
        </w:rPr>
        <w:t>оћ</w:t>
      </w:r>
      <w:r w:rsidRPr="00614336">
        <w:rPr>
          <w:spacing w:val="23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љ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ди</w:t>
      </w:r>
      <w:r w:rsidRPr="00614336">
        <w:rPr>
          <w:spacing w:val="15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25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и</w:t>
      </w:r>
      <w:r w:rsidRPr="00614336">
        <w:rPr>
          <w:spacing w:val="2"/>
          <w:szCs w:val="24"/>
        </w:rPr>
        <w:t>р</w:t>
      </w:r>
      <w:r w:rsidRPr="00614336">
        <w:rPr>
          <w:szCs w:val="24"/>
        </w:rPr>
        <w:t>у</w:t>
      </w:r>
      <w:r w:rsidRPr="00614336">
        <w:rPr>
          <w:spacing w:val="15"/>
          <w:szCs w:val="24"/>
        </w:rPr>
        <w:t xml:space="preserve"> </w:t>
      </w:r>
      <w:r w:rsidRPr="00614336">
        <w:rPr>
          <w:szCs w:val="24"/>
        </w:rPr>
        <w:t>Евро</w:t>
      </w:r>
      <w:r w:rsidRPr="00614336">
        <w:rPr>
          <w:spacing w:val="1"/>
          <w:szCs w:val="24"/>
        </w:rPr>
        <w:t>п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е</w:t>
      </w:r>
      <w:r w:rsidRPr="00614336">
        <w:rPr>
          <w:spacing w:val="20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Pr="00614336">
        <w:rPr>
          <w:spacing w:val="20"/>
          <w:szCs w:val="24"/>
        </w:rPr>
        <w:t xml:space="preserve"> </w:t>
      </w:r>
      <w:r w:rsidRPr="00614336">
        <w:rPr>
          <w:szCs w:val="24"/>
        </w:rPr>
        <w:t>је</w:t>
      </w:r>
      <w:r w:rsidRPr="00614336">
        <w:rPr>
          <w:spacing w:val="24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5"/>
          <w:szCs w:val="24"/>
        </w:rPr>
        <w:t>г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л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са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="002610B2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У</w:t>
      </w:r>
      <w:r w:rsidRPr="00614336">
        <w:rPr>
          <w:szCs w:val="24"/>
        </w:rPr>
        <w:t>говором</w:t>
      </w:r>
      <w:r w:rsidRPr="00614336">
        <w:rPr>
          <w:spacing w:val="-1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3"/>
          <w:szCs w:val="24"/>
        </w:rPr>
        <w:t>ф</w:t>
      </w:r>
      <w:r w:rsidRPr="00614336">
        <w:rPr>
          <w:spacing w:val="-7"/>
          <w:szCs w:val="24"/>
        </w:rPr>
        <w:t>у</w:t>
      </w:r>
      <w:r w:rsidRPr="00614336">
        <w:rPr>
          <w:spacing w:val="1"/>
          <w:szCs w:val="24"/>
        </w:rPr>
        <w:t>нкци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иса</w:t>
      </w:r>
      <w:r w:rsidRPr="00614336">
        <w:rPr>
          <w:spacing w:val="4"/>
          <w:szCs w:val="24"/>
        </w:rPr>
        <w:t>њ</w:t>
      </w:r>
      <w:r w:rsidRPr="00614336">
        <w:rPr>
          <w:szCs w:val="24"/>
        </w:rPr>
        <w:t>у</w:t>
      </w:r>
      <w:r w:rsidRPr="00614336">
        <w:rPr>
          <w:spacing w:val="-12"/>
          <w:szCs w:val="24"/>
        </w:rPr>
        <w:t xml:space="preserve"> </w:t>
      </w:r>
      <w:r w:rsidRPr="00614336">
        <w:rPr>
          <w:szCs w:val="24"/>
        </w:rPr>
        <w:t>Евро</w:t>
      </w:r>
      <w:r w:rsidRPr="00614336">
        <w:rPr>
          <w:spacing w:val="1"/>
          <w:szCs w:val="24"/>
        </w:rPr>
        <w:t>п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е</w:t>
      </w:r>
      <w:r w:rsidRPr="00614336">
        <w:rPr>
          <w:spacing w:val="4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;</w:t>
      </w:r>
      <w:r w:rsidRPr="00614336">
        <w:rPr>
          <w:spacing w:val="4"/>
          <w:szCs w:val="24"/>
        </w:rPr>
        <w:t xml:space="preserve"> </w:t>
      </w:r>
      <w:r w:rsidRPr="00614336">
        <w:rPr>
          <w:spacing w:val="1"/>
          <w:szCs w:val="24"/>
        </w:rPr>
        <w:t>У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 xml:space="preserve">дбом </w:t>
      </w:r>
      <w:r w:rsidRPr="00614336">
        <w:rPr>
          <w:spacing w:val="-1"/>
          <w:szCs w:val="24"/>
        </w:rPr>
        <w:t>са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pacing w:val="3"/>
          <w:szCs w:val="24"/>
        </w:rPr>
        <w:t>т</w:t>
      </w:r>
      <w:r w:rsidRPr="00614336">
        <w:rPr>
          <w:szCs w:val="24"/>
        </w:rPr>
        <w:t>а</w:t>
      </w:r>
      <w:r w:rsidRPr="00614336">
        <w:rPr>
          <w:spacing w:val="3"/>
          <w:szCs w:val="24"/>
        </w:rPr>
        <w:t xml:space="preserve"> </w:t>
      </w:r>
      <w:r w:rsidRPr="00614336">
        <w:rPr>
          <w:szCs w:val="24"/>
        </w:rPr>
        <w:t xml:space="preserve">659/1999; </w:t>
      </w:r>
      <w:r w:rsidRPr="00614336">
        <w:rPr>
          <w:spacing w:val="1"/>
          <w:szCs w:val="24"/>
        </w:rPr>
        <w:t>У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 xml:space="preserve">дбом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ом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је</w:t>
      </w:r>
      <w:r w:rsidR="002610B2" w:rsidRPr="00614336">
        <w:rPr>
          <w:szCs w:val="24"/>
        </w:rPr>
        <w:t xml:space="preserve"> </w:t>
      </w:r>
      <w:r w:rsidRPr="00614336">
        <w:rPr>
          <w:szCs w:val="24"/>
        </w:rPr>
        <w:t>794/2004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и</w:t>
      </w:r>
      <w:r w:rsidRPr="00614336">
        <w:rPr>
          <w:spacing w:val="29"/>
          <w:szCs w:val="24"/>
        </w:rPr>
        <w:t xml:space="preserve"> </w:t>
      </w:r>
      <w:r w:rsidRPr="00614336">
        <w:rPr>
          <w:szCs w:val="24"/>
        </w:rPr>
        <w:t>д</w:t>
      </w:r>
      <w:r w:rsidRPr="00614336">
        <w:rPr>
          <w:spacing w:val="2"/>
          <w:szCs w:val="24"/>
        </w:rPr>
        <w:t>р</w:t>
      </w:r>
      <w:r w:rsidRPr="00614336">
        <w:rPr>
          <w:spacing w:val="-7"/>
          <w:szCs w:val="24"/>
        </w:rPr>
        <w:t>у</w:t>
      </w:r>
      <w:r w:rsidRPr="00614336">
        <w:rPr>
          <w:szCs w:val="24"/>
        </w:rPr>
        <w:t>г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pacing w:val="2"/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м</w:t>
      </w:r>
      <w:r w:rsidRPr="00614336">
        <w:rPr>
          <w:spacing w:val="19"/>
          <w:szCs w:val="24"/>
        </w:rPr>
        <w:t xml:space="preserve"> 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кти</w:t>
      </w:r>
      <w:r w:rsidRPr="00614336">
        <w:rPr>
          <w:szCs w:val="24"/>
        </w:rPr>
        <w:t>ма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оја</w:t>
      </w:r>
      <w:r w:rsidRPr="00614336">
        <w:rPr>
          <w:spacing w:val="24"/>
          <w:szCs w:val="24"/>
        </w:rPr>
        <w:t xml:space="preserve"> 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фини</w:t>
      </w:r>
      <w:r w:rsidRPr="00614336">
        <w:rPr>
          <w:spacing w:val="3"/>
          <w:szCs w:val="24"/>
        </w:rPr>
        <w:t>ш</w:t>
      </w:r>
      <w:r w:rsidRPr="00614336">
        <w:rPr>
          <w:szCs w:val="24"/>
        </w:rPr>
        <w:t>у</w:t>
      </w:r>
      <w:r w:rsidRPr="00614336">
        <w:rPr>
          <w:spacing w:val="11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pacing w:val="10"/>
          <w:szCs w:val="24"/>
        </w:rPr>
        <w:t>о</w:t>
      </w:r>
      <w:r w:rsidRPr="00614336">
        <w:rPr>
          <w:szCs w:val="24"/>
        </w:rPr>
        <w:t>ј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1"/>
          <w:szCs w:val="24"/>
        </w:rPr>
        <w:t>ин</w:t>
      </w:r>
      <w:r w:rsidRPr="00614336">
        <w:rPr>
          <w:szCs w:val="24"/>
        </w:rPr>
        <w:t>е</w:t>
      </w:r>
      <w:r w:rsidRPr="00614336">
        <w:rPr>
          <w:spacing w:val="19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н</w:t>
      </w:r>
      <w:r w:rsidRPr="00614336">
        <w:rPr>
          <w:spacing w:val="1"/>
          <w:szCs w:val="24"/>
        </w:rPr>
        <w:t>к</w:t>
      </w:r>
      <w:r w:rsidRPr="00614336">
        <w:rPr>
          <w:spacing w:val="-2"/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тн</w:t>
      </w:r>
      <w:r w:rsidRPr="00614336">
        <w:rPr>
          <w:szCs w:val="24"/>
        </w:rPr>
        <w:t>е</w:t>
      </w:r>
      <w:r w:rsidRPr="00614336">
        <w:rPr>
          <w:spacing w:val="18"/>
          <w:szCs w:val="24"/>
        </w:rPr>
        <w:t xml:space="preserve"> </w:t>
      </w:r>
      <w:r w:rsidRPr="00614336">
        <w:rPr>
          <w:szCs w:val="24"/>
        </w:rPr>
        <w:t>обл</w:t>
      </w:r>
      <w:r w:rsidRPr="00614336">
        <w:rPr>
          <w:spacing w:val="1"/>
          <w:szCs w:val="24"/>
        </w:rPr>
        <w:t>ик</w:t>
      </w:r>
      <w:r w:rsidRPr="00614336">
        <w:rPr>
          <w:szCs w:val="24"/>
        </w:rPr>
        <w:t>е</w:t>
      </w:r>
      <w:r w:rsidRPr="00614336">
        <w:rPr>
          <w:spacing w:val="21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 xml:space="preserve">е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.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Пр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ма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ЕУ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pacing w:val="2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од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т</w:t>
      </w:r>
      <w:r w:rsidRPr="00614336">
        <w:rPr>
          <w:spacing w:val="2"/>
          <w:szCs w:val="24"/>
        </w:rPr>
        <w:t>в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,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др</w:t>
      </w:r>
      <w:r w:rsidRPr="00614336">
        <w:rPr>
          <w:spacing w:val="2"/>
          <w:szCs w:val="24"/>
        </w:rPr>
        <w:t>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="005E30AD" w:rsidRPr="00614336">
        <w:rPr>
          <w:szCs w:val="24"/>
        </w:rPr>
        <w:t xml:space="preserve"> </w:t>
      </w:r>
      <w:r w:rsidRPr="00614336">
        <w:rPr>
          <w:spacing w:val="-1"/>
          <w:szCs w:val="24"/>
        </w:rPr>
        <w:t>са</w:t>
      </w:r>
      <w:r w:rsidRPr="00614336">
        <w:rPr>
          <w:szCs w:val="24"/>
        </w:rPr>
        <w:t>мо</w:t>
      </w:r>
      <w:r w:rsidR="005E30AD" w:rsidRPr="00614336">
        <w:rPr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ћ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: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1.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из</w:t>
      </w:r>
      <w:r w:rsidRPr="00614336">
        <w:rPr>
          <w:szCs w:val="24"/>
        </w:rPr>
        <w:t>вор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 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и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ћ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атн</w:t>
      </w:r>
      <w:r w:rsidRPr="00614336">
        <w:rPr>
          <w:szCs w:val="24"/>
        </w:rPr>
        <w:t>и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pacing w:val="-1"/>
          <w:szCs w:val="24"/>
        </w:rPr>
        <w:t>ап</w:t>
      </w:r>
      <w:r w:rsidRPr="00614336">
        <w:rPr>
          <w:spacing w:val="1"/>
          <w:szCs w:val="24"/>
        </w:rPr>
        <w:t>ит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2.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у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пит</w:t>
      </w:r>
      <w:r w:rsidRPr="00614336">
        <w:rPr>
          <w:spacing w:val="-3"/>
          <w:szCs w:val="24"/>
        </w:rPr>
        <w:t>а</w:t>
      </w:r>
      <w:r w:rsidRPr="00614336">
        <w:rPr>
          <w:spacing w:val="2"/>
          <w:szCs w:val="24"/>
        </w:rPr>
        <w:t>њ</w:t>
      </w:r>
      <w:r w:rsidRPr="00614336">
        <w:rPr>
          <w:szCs w:val="24"/>
        </w:rPr>
        <w:t>у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је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ш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а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ра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оја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је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 xml:space="preserve">т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нк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ет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м</w:t>
      </w:r>
      <w:r w:rsidRPr="00614336">
        <w:rPr>
          <w:spacing w:val="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-2"/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и</w:t>
      </w:r>
      <w:r w:rsidRPr="00614336">
        <w:rPr>
          <w:spacing w:val="1"/>
          <w:szCs w:val="24"/>
        </w:rPr>
        <w:t>ц</w:t>
      </w:r>
      <w:r w:rsidRPr="00614336">
        <w:rPr>
          <w:spacing w:val="-1"/>
          <w:szCs w:val="24"/>
        </w:rPr>
        <w:t>и</w:t>
      </w:r>
      <w:r w:rsidRPr="00614336">
        <w:rPr>
          <w:szCs w:val="24"/>
        </w:rPr>
        <w:t>ма</w:t>
      </w:r>
      <w:r w:rsidRPr="00614336">
        <w:rPr>
          <w:spacing w:val="1"/>
          <w:szCs w:val="24"/>
        </w:rPr>
        <w:t xml:space="preserve"> </w:t>
      </w:r>
      <w:r w:rsidRPr="00614336">
        <w:rPr>
          <w:szCs w:val="24"/>
        </w:rPr>
        <w:t>3.</w:t>
      </w:r>
      <w:r w:rsidRPr="00614336">
        <w:rPr>
          <w:spacing w:val="13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17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че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нк</w:t>
      </w:r>
      <w:r w:rsidRPr="00614336">
        <w:rPr>
          <w:spacing w:val="-5"/>
          <w:szCs w:val="24"/>
        </w:rPr>
        <w:t>у</w:t>
      </w:r>
      <w:r w:rsidRPr="00614336">
        <w:rPr>
          <w:spacing w:val="2"/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нтн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т и</w:t>
      </w:r>
      <w:r w:rsidRPr="00614336">
        <w:rPr>
          <w:spacing w:val="15"/>
          <w:szCs w:val="24"/>
        </w:rPr>
        <w:t xml:space="preserve"> </w:t>
      </w:r>
      <w:r w:rsidRPr="00614336">
        <w:rPr>
          <w:szCs w:val="24"/>
        </w:rPr>
        <w:t>4.</w:t>
      </w:r>
      <w:r w:rsidRPr="00614336">
        <w:rPr>
          <w:spacing w:val="13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14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ти</w:t>
      </w:r>
      <w:r w:rsidRPr="00614336">
        <w:rPr>
          <w:spacing w:val="2"/>
          <w:szCs w:val="24"/>
        </w:rPr>
        <w:t>ч</w:t>
      </w:r>
      <w:r w:rsidRPr="00614336">
        <w:rPr>
          <w:szCs w:val="24"/>
        </w:rPr>
        <w:t>е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24"/>
          <w:szCs w:val="24"/>
        </w:rPr>
        <w:t xml:space="preserve"> 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ргов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њ</w:t>
      </w:r>
      <w:r w:rsidRPr="00614336">
        <w:rPr>
          <w:szCs w:val="24"/>
        </w:rPr>
        <w:t>е</w:t>
      </w:r>
      <w:r w:rsidRPr="00614336">
        <w:rPr>
          <w:spacing w:val="5"/>
          <w:szCs w:val="24"/>
        </w:rPr>
        <w:t xml:space="preserve"> </w:t>
      </w:r>
      <w:r w:rsidRPr="00614336">
        <w:rPr>
          <w:spacing w:val="1"/>
          <w:szCs w:val="24"/>
        </w:rPr>
        <w:t>из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ђ</w:t>
      </w:r>
      <w:r w:rsidRPr="00614336">
        <w:rPr>
          <w:szCs w:val="24"/>
        </w:rPr>
        <w:t>у 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ва</w:t>
      </w:r>
      <w:r w:rsidRPr="00614336">
        <w:rPr>
          <w:spacing w:val="-8"/>
          <w:szCs w:val="24"/>
        </w:rPr>
        <w:t xml:space="preserve"> </w:t>
      </w:r>
      <w:r w:rsidRPr="00614336">
        <w:rPr>
          <w:szCs w:val="24"/>
        </w:rPr>
        <w:t>ч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ниц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.</w:t>
      </w:r>
    </w:p>
    <w:p w:rsidR="00935F31" w:rsidRPr="00614336" w:rsidRDefault="00935F31" w:rsidP="00AC7815">
      <w:pPr>
        <w:spacing w:after="0" w:line="240" w:lineRule="atLeast"/>
        <w:rPr>
          <w:szCs w:val="24"/>
        </w:rPr>
      </w:pPr>
    </w:p>
    <w:p w:rsidR="00935F31" w:rsidRPr="00614336" w:rsidRDefault="00935F31" w:rsidP="00AC7815">
      <w:pPr>
        <w:spacing w:after="0" w:line="240" w:lineRule="atLeast"/>
        <w:ind w:firstLine="720"/>
        <w:rPr>
          <w:szCs w:val="24"/>
        </w:rPr>
      </w:pPr>
      <w:r w:rsidRPr="00614336">
        <w:rPr>
          <w:spacing w:val="1"/>
          <w:szCs w:val="24"/>
        </w:rPr>
        <w:t>С</w:t>
      </w:r>
      <w:r w:rsidRPr="00614336">
        <w:rPr>
          <w:spacing w:val="2"/>
          <w:szCs w:val="24"/>
        </w:rPr>
        <w:t>х</w:t>
      </w:r>
      <w:r w:rsidRPr="00614336">
        <w:rPr>
          <w:szCs w:val="24"/>
        </w:rPr>
        <w:t>о</w:t>
      </w:r>
      <w:r w:rsidRPr="00614336">
        <w:rPr>
          <w:spacing w:val="-2"/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 xml:space="preserve"> </w:t>
      </w:r>
      <w:r w:rsidRPr="00614336">
        <w:rPr>
          <w:szCs w:val="24"/>
        </w:rPr>
        <w:t>горе</w:t>
      </w:r>
      <w:r w:rsidRPr="00614336">
        <w:rPr>
          <w:spacing w:val="2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2"/>
          <w:szCs w:val="24"/>
        </w:rPr>
        <w:t>м</w:t>
      </w:r>
      <w:r w:rsidRPr="00614336">
        <w:rPr>
          <w:szCs w:val="24"/>
        </w:rPr>
        <w:t>,</w:t>
      </w:r>
      <w:r w:rsidRPr="00614336">
        <w:rPr>
          <w:spacing w:val="-2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ве</w:t>
      </w:r>
      <w:r w:rsidR="005E30AD" w:rsidRPr="00614336">
        <w:rPr>
          <w:szCs w:val="24"/>
        </w:rPr>
        <w:t xml:space="preserve"> </w:t>
      </w:r>
      <w:r w:rsidRPr="00614336">
        <w:rPr>
          <w:spacing w:val="4"/>
          <w:szCs w:val="24"/>
        </w:rPr>
        <w:t>с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бв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нци</w:t>
      </w:r>
      <w:r w:rsidRPr="00614336">
        <w:rPr>
          <w:szCs w:val="24"/>
        </w:rPr>
        <w:t>је</w:t>
      </w:r>
      <w:r w:rsidRPr="00614336">
        <w:rPr>
          <w:spacing w:val="-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оја</w:t>
      </w:r>
      <w:r w:rsidRPr="00614336">
        <w:rPr>
          <w:spacing w:val="5"/>
          <w:szCs w:val="24"/>
        </w:rPr>
        <w:t xml:space="preserve"> </w:t>
      </w:r>
      <w:r w:rsidRPr="00614336">
        <w:rPr>
          <w:spacing w:val="-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7"/>
          <w:szCs w:val="24"/>
        </w:rPr>
        <w:t xml:space="preserve"> 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</w:t>
      </w:r>
      <w:r w:rsidRPr="00614336">
        <w:rPr>
          <w:spacing w:val="4"/>
          <w:szCs w:val="24"/>
        </w:rPr>
        <w:t>п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њ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в</w:t>
      </w:r>
      <w:r w:rsidRPr="00614336">
        <w:rPr>
          <w:spacing w:val="-1"/>
          <w:szCs w:val="24"/>
        </w:rPr>
        <w:t>а</w:t>
      </w:r>
      <w:r w:rsidRPr="00614336">
        <w:rPr>
          <w:spacing w:val="5"/>
          <w:szCs w:val="24"/>
        </w:rPr>
        <w:t>ј</w:t>
      </w:r>
      <w:r w:rsidRPr="00614336">
        <w:rPr>
          <w:szCs w:val="24"/>
        </w:rPr>
        <w:t>у</w:t>
      </w:r>
      <w:r w:rsidRPr="00614336">
        <w:rPr>
          <w:spacing w:val="-9"/>
          <w:szCs w:val="24"/>
        </w:rPr>
        <w:t xml:space="preserve"> </w:t>
      </w:r>
      <w:r w:rsidRPr="00614336">
        <w:rPr>
          <w:spacing w:val="2"/>
          <w:szCs w:val="24"/>
        </w:rPr>
        <w:t>о</w:t>
      </w:r>
      <w:r w:rsidRPr="00614336">
        <w:rPr>
          <w:szCs w:val="24"/>
        </w:rPr>
        <w:t>ва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ч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ти</w:t>
      </w:r>
      <w:r w:rsidRPr="00614336">
        <w:rPr>
          <w:spacing w:val="2"/>
          <w:szCs w:val="24"/>
        </w:rPr>
        <w:t>р</w:t>
      </w:r>
      <w:r w:rsidRPr="00614336">
        <w:rPr>
          <w:szCs w:val="24"/>
        </w:rPr>
        <w:t>и</w:t>
      </w:r>
      <w:r w:rsidRPr="00614336">
        <w:rPr>
          <w:spacing w:val="6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лова</w:t>
      </w:r>
      <w:r w:rsidRPr="00614336">
        <w:rPr>
          <w:spacing w:val="2"/>
          <w:szCs w:val="24"/>
        </w:rPr>
        <w:t xml:space="preserve"> 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ла би</w:t>
      </w:r>
      <w:r w:rsidRPr="00614336">
        <w:rPr>
          <w:spacing w:val="27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26"/>
          <w:szCs w:val="24"/>
        </w:rPr>
        <w:t xml:space="preserve"> </w:t>
      </w:r>
      <w:r w:rsidRPr="00614336">
        <w:rPr>
          <w:spacing w:val="2"/>
          <w:szCs w:val="24"/>
        </w:rPr>
        <w:t>с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и</w:t>
      </w:r>
      <w:r w:rsidRPr="00614336">
        <w:rPr>
          <w:spacing w:val="21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2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ом</w:t>
      </w:r>
      <w:r w:rsidRPr="00614336">
        <w:rPr>
          <w:spacing w:val="18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.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24"/>
          <w:szCs w:val="24"/>
        </w:rPr>
        <w:t xml:space="preserve"> </w:t>
      </w:r>
      <w:r w:rsidRPr="00614336">
        <w:rPr>
          <w:spacing w:val="1"/>
          <w:szCs w:val="24"/>
        </w:rPr>
        <w:t>С</w:t>
      </w:r>
      <w:r w:rsidRPr="00614336">
        <w:rPr>
          <w:szCs w:val="24"/>
        </w:rPr>
        <w:t>рб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ја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Pr="00614336">
        <w:rPr>
          <w:spacing w:val="24"/>
          <w:szCs w:val="24"/>
        </w:rPr>
        <w:t xml:space="preserve"> </w:t>
      </w:r>
      <w:r w:rsidRPr="00614336">
        <w:rPr>
          <w:szCs w:val="24"/>
        </w:rPr>
        <w:t>чл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ниц</w:t>
      </w:r>
      <w:r w:rsidRPr="00614336">
        <w:rPr>
          <w:szCs w:val="24"/>
        </w:rPr>
        <w:t>а</w:t>
      </w:r>
      <w:r w:rsidRPr="00614336">
        <w:rPr>
          <w:spacing w:val="20"/>
          <w:szCs w:val="24"/>
        </w:rPr>
        <w:t xml:space="preserve"> </w:t>
      </w:r>
      <w:r w:rsidRPr="00614336">
        <w:rPr>
          <w:szCs w:val="24"/>
        </w:rPr>
        <w:t>ЕУ</w:t>
      </w:r>
      <w:r w:rsidRPr="00614336">
        <w:rPr>
          <w:spacing w:val="26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2"/>
          <w:szCs w:val="24"/>
        </w:rPr>
        <w:t>в</w:t>
      </w:r>
      <w:r w:rsidRPr="00614336">
        <w:rPr>
          <w:szCs w:val="24"/>
        </w:rPr>
        <w:t>е</w:t>
      </w:r>
      <w:r w:rsidRPr="00614336">
        <w:rPr>
          <w:spacing w:val="25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5"/>
          <w:szCs w:val="24"/>
        </w:rPr>
        <w:t>г</w:t>
      </w:r>
      <w:r w:rsidRPr="00614336">
        <w:rPr>
          <w:spacing w:val="-5"/>
          <w:szCs w:val="24"/>
        </w:rPr>
        <w:t>у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ве</w:t>
      </w:r>
      <w:r w:rsidRPr="00614336">
        <w:rPr>
          <w:spacing w:val="17"/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pacing w:val="2"/>
          <w:szCs w:val="24"/>
        </w:rPr>
        <w:t>с</w:t>
      </w:r>
      <w:r w:rsidRPr="00614336">
        <w:rPr>
          <w:szCs w:val="24"/>
        </w:rPr>
        <w:t>у</w:t>
      </w:r>
      <w:r w:rsidRPr="00614336">
        <w:rPr>
          <w:spacing w:val="19"/>
          <w:szCs w:val="24"/>
        </w:rPr>
        <w:t xml:space="preserve"> </w:t>
      </w:r>
      <w:r w:rsidRPr="00614336">
        <w:rPr>
          <w:spacing w:val="4"/>
          <w:szCs w:val="24"/>
        </w:rPr>
        <w:t>з</w:t>
      </w:r>
      <w:r w:rsidRPr="00614336">
        <w:rPr>
          <w:szCs w:val="24"/>
        </w:rPr>
        <w:t xml:space="preserve">а 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с</w:t>
      </w:r>
      <w:r w:rsidRPr="00614336">
        <w:rPr>
          <w:spacing w:val="9"/>
          <w:szCs w:val="24"/>
        </w:rPr>
        <w:t xml:space="preserve"> </w:t>
      </w:r>
      <w:r w:rsidRPr="00614336">
        <w:rPr>
          <w:szCs w:val="24"/>
        </w:rPr>
        <w:t>об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зн</w:t>
      </w:r>
      <w:r w:rsidRPr="00614336">
        <w:rPr>
          <w:szCs w:val="24"/>
        </w:rPr>
        <w:t>е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ли</w:t>
      </w:r>
      <w:r w:rsidRPr="00614336">
        <w:rPr>
          <w:spacing w:val="10"/>
          <w:szCs w:val="24"/>
        </w:rPr>
        <w:t xml:space="preserve"> </w:t>
      </w:r>
      <w:r w:rsidRPr="00614336">
        <w:rPr>
          <w:szCs w:val="24"/>
        </w:rPr>
        <w:t>је</w:t>
      </w:r>
      <w:r w:rsidRPr="00614336">
        <w:rPr>
          <w:spacing w:val="11"/>
          <w:szCs w:val="24"/>
        </w:rPr>
        <w:t xml:space="preserve"> </w:t>
      </w:r>
      <w:r w:rsidRPr="00614336">
        <w:rPr>
          <w:spacing w:val="1"/>
          <w:szCs w:val="24"/>
        </w:rPr>
        <w:t>т</w:t>
      </w:r>
      <w:r w:rsidRPr="00614336">
        <w:rPr>
          <w:spacing w:val="-1"/>
          <w:szCs w:val="24"/>
        </w:rPr>
        <w:t>е</w:t>
      </w:r>
      <w:r w:rsidRPr="00614336">
        <w:rPr>
          <w:spacing w:val="2"/>
          <w:szCs w:val="24"/>
        </w:rPr>
        <w:t>ж</w:t>
      </w:r>
      <w:r w:rsidRPr="00614336">
        <w:rPr>
          <w:szCs w:val="24"/>
        </w:rPr>
        <w:t>ња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да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ше</w:t>
      </w:r>
      <w:r w:rsidRPr="00614336">
        <w:rPr>
          <w:spacing w:val="7"/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од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во</w:t>
      </w:r>
      <w:r w:rsidRPr="00614336">
        <w:rPr>
          <w:spacing w:val="3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16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1"/>
          <w:szCs w:val="24"/>
        </w:rPr>
        <w:t>ц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с</w:t>
      </w:r>
      <w:r w:rsidRPr="00614336">
        <w:rPr>
          <w:szCs w:val="24"/>
        </w:rPr>
        <w:t xml:space="preserve">у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pacing w:val="3"/>
          <w:szCs w:val="24"/>
        </w:rPr>
        <w:t>д</w:t>
      </w:r>
      <w:r w:rsidRPr="00614336">
        <w:rPr>
          <w:spacing w:val="2"/>
          <w:szCs w:val="24"/>
        </w:rPr>
        <w:t>р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ж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</w:t>
      </w:r>
      <w:r w:rsidRPr="00614336">
        <w:rPr>
          <w:spacing w:val="2"/>
          <w:szCs w:val="24"/>
        </w:rPr>
        <w:t>а</w:t>
      </w:r>
      <w:r w:rsidRPr="00614336">
        <w:rPr>
          <w:szCs w:val="24"/>
        </w:rPr>
        <w:t>ња</w:t>
      </w:r>
      <w:r w:rsidRPr="00614336">
        <w:rPr>
          <w:spacing w:val="1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к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ди</w:t>
      </w:r>
      <w:r w:rsidRPr="00614336">
        <w:rPr>
          <w:spacing w:val="5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а ов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-5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2"/>
          <w:szCs w:val="24"/>
        </w:rPr>
        <w:t>г</w:t>
      </w:r>
      <w:r w:rsidRPr="00614336">
        <w:rPr>
          <w:spacing w:val="-3"/>
          <w:szCs w:val="24"/>
        </w:rPr>
        <w:t>у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.</w:t>
      </w:r>
    </w:p>
    <w:p w:rsidR="00480D50" w:rsidRDefault="00480D50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  <w:r>
        <w:rPr>
          <w:rFonts w:eastAsia="Arial"/>
        </w:rPr>
        <w:br w:type="page"/>
      </w:r>
    </w:p>
    <w:p w:rsidR="00480D50" w:rsidRPr="00E47428" w:rsidRDefault="00480D50" w:rsidP="00132005">
      <w:pPr>
        <w:pStyle w:val="Heading1"/>
        <w:jc w:val="both"/>
      </w:pPr>
      <w:bookmarkStart w:id="37" w:name="_Toc34810343"/>
      <w:r w:rsidRPr="00E47428">
        <w:lastRenderedPageBreak/>
        <w:t>15. ПОДАЦИ О ИСПЛАЋЕНИМ ПЛАТАМА, ЗАРАДАМА И ДРУГИМ ПРИМАЊИМА</w:t>
      </w:r>
      <w:bookmarkEnd w:id="37"/>
    </w:p>
    <w:p w:rsidR="00480D50" w:rsidRDefault="00480D50" w:rsidP="00B2365A">
      <w:pPr>
        <w:spacing w:after="0" w:line="200" w:lineRule="exact"/>
        <w:jc w:val="left"/>
        <w:rPr>
          <w:sz w:val="20"/>
          <w:szCs w:val="20"/>
        </w:rPr>
      </w:pPr>
    </w:p>
    <w:p w:rsidR="0077594A" w:rsidRDefault="0077594A" w:rsidP="00AC7815">
      <w:pPr>
        <w:spacing w:after="0" w:line="240" w:lineRule="atLeast"/>
        <w:ind w:firstLine="720"/>
      </w:pP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5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ма</w:t>
      </w:r>
      <w:r>
        <w:rPr>
          <w:spacing w:val="5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7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ник</w:t>
      </w:r>
      <w:r>
        <w:t>а (</w:t>
      </w:r>
      <w:r>
        <w:rPr>
          <w:spacing w:val="-7"/>
        </w:rPr>
        <w:t>«</w:t>
      </w:r>
      <w:r>
        <w:rPr>
          <w:spacing w:val="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t>жб</w:t>
      </w:r>
      <w:r>
        <w:rPr>
          <w:spacing w:val="2"/>
        </w:rPr>
        <w:t>е</w:t>
      </w:r>
      <w:r>
        <w:rPr>
          <w:spacing w:val="1"/>
        </w:rPr>
        <w:t>н</w:t>
      </w:r>
      <w:r>
        <w:t>и</w:t>
      </w:r>
      <w:r>
        <w:rPr>
          <w:spacing w:val="3"/>
        </w:rPr>
        <w:t xml:space="preserve"> </w:t>
      </w:r>
      <w:r>
        <w:t>гл</w:t>
      </w:r>
      <w:r>
        <w:rPr>
          <w:spacing w:val="-1"/>
        </w:rPr>
        <w:t>ас</w:t>
      </w:r>
      <w:r>
        <w:rPr>
          <w:spacing w:val="1"/>
        </w:rPr>
        <w:t>н</w:t>
      </w:r>
      <w:r>
        <w:rPr>
          <w:spacing w:val="-1"/>
        </w:rPr>
        <w:t>и</w:t>
      </w:r>
      <w:r>
        <w:t>к</w:t>
      </w:r>
      <w:r>
        <w:rPr>
          <w:spacing w:val="8"/>
        </w:rPr>
        <w:t xml:space="preserve"> </w:t>
      </w:r>
      <w:r>
        <w:rPr>
          <w:spacing w:val="-1"/>
        </w:rPr>
        <w:t>Р</w:t>
      </w:r>
      <w:r>
        <w:rPr>
          <w:spacing w:val="3"/>
        </w:rPr>
        <w:t>С</w:t>
      </w:r>
      <w:r>
        <w:rPr>
          <w:spacing w:val="-7"/>
        </w:rPr>
        <w:t>»</w:t>
      </w:r>
      <w:r>
        <w:t>, бр.</w:t>
      </w:r>
      <w:r>
        <w:rPr>
          <w:spacing w:val="8"/>
        </w:rPr>
        <w:t xml:space="preserve"> </w:t>
      </w:r>
      <w:r>
        <w:t>62/0</w:t>
      </w:r>
      <w:r>
        <w:rPr>
          <w:spacing w:val="2"/>
        </w:rPr>
        <w:t>6</w:t>
      </w:r>
      <w:r>
        <w:t>,</w:t>
      </w:r>
      <w:r>
        <w:rPr>
          <w:spacing w:val="5"/>
        </w:rPr>
        <w:t xml:space="preserve"> </w:t>
      </w:r>
      <w:r>
        <w:t>63/06,</w:t>
      </w:r>
      <w:r>
        <w:rPr>
          <w:spacing w:val="5"/>
        </w:rPr>
        <w:t xml:space="preserve"> </w:t>
      </w:r>
      <w:r>
        <w:t>115/0</w:t>
      </w:r>
      <w:r>
        <w:rPr>
          <w:spacing w:val="-2"/>
        </w:rPr>
        <w:t>6</w:t>
      </w:r>
      <w:r>
        <w:t>,</w:t>
      </w:r>
      <w:r>
        <w:rPr>
          <w:spacing w:val="3"/>
        </w:rPr>
        <w:t xml:space="preserve"> </w:t>
      </w:r>
      <w:r>
        <w:t>101/07,</w:t>
      </w:r>
      <w:r>
        <w:rPr>
          <w:spacing w:val="3"/>
        </w:rPr>
        <w:t xml:space="preserve"> </w:t>
      </w:r>
      <w:r>
        <w:t>99/1</w:t>
      </w:r>
      <w:r>
        <w:rPr>
          <w:spacing w:val="5"/>
        </w:rPr>
        <w:t>0</w:t>
      </w:r>
      <w:r>
        <w:t>,</w:t>
      </w:r>
      <w:r>
        <w:rPr>
          <w:spacing w:val="5"/>
        </w:rPr>
        <w:t xml:space="preserve"> </w:t>
      </w:r>
      <w:r>
        <w:t>108/13</w:t>
      </w:r>
      <w:r>
        <w:rPr>
          <w:spacing w:val="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99/1</w:t>
      </w:r>
      <w:r>
        <w:rPr>
          <w:spacing w:val="2"/>
        </w:rPr>
        <w:t>4</w:t>
      </w:r>
      <w:r>
        <w:t>)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t>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 xml:space="preserve">у </w:t>
      </w:r>
      <w:r>
        <w:rPr>
          <w:spacing w:val="-1"/>
        </w:rPr>
        <w:t>с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2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кн</w:t>
      </w:r>
      <w:r>
        <w:rPr>
          <w:spacing w:val="-1"/>
        </w:rPr>
        <w:t>а</w:t>
      </w:r>
      <w:r>
        <w:t>де</w:t>
      </w:r>
      <w:r>
        <w:rPr>
          <w:spacing w:val="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 xml:space="preserve">а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ња</w:t>
      </w:r>
      <w:r>
        <w:rPr>
          <w:spacing w:val="-10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1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ка</w:t>
      </w:r>
      <w:r>
        <w:t>.</w:t>
      </w:r>
    </w:p>
    <w:p w:rsidR="0077594A" w:rsidRDefault="0077594A" w:rsidP="00AC7815">
      <w:pPr>
        <w:spacing w:after="0" w:line="240" w:lineRule="atLeast"/>
        <w:ind w:firstLine="720"/>
      </w:pP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н</w:t>
      </w:r>
      <w:r>
        <w:t>а</w:t>
      </w:r>
      <w:r>
        <w:rPr>
          <w:spacing w:val="58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 w:rsidR="005E30AD">
        <w:t xml:space="preserve"> </w:t>
      </w:r>
      <w:r>
        <w:t>држ</w:t>
      </w:r>
      <w:r>
        <w:rPr>
          <w:spacing w:val="2"/>
        </w:rPr>
        <w:t>а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 w:rsidR="005E30AD"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55"/>
        </w:rPr>
        <w:t xml:space="preserve"> </w:t>
      </w:r>
      <w:r>
        <w:t>одр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58"/>
        </w:rPr>
        <w:t xml:space="preserve"> </w:t>
      </w:r>
      <w:r>
        <w:t>м</w:t>
      </w:r>
      <w:r>
        <w:rPr>
          <w:spacing w:val="1"/>
        </w:rPr>
        <w:t>н</w:t>
      </w:r>
      <w:r>
        <w:t>ож</w:t>
      </w:r>
      <w:r>
        <w:rPr>
          <w:spacing w:val="2"/>
        </w:rPr>
        <w:t>е</w:t>
      </w:r>
      <w:r>
        <w:t>њ</w:t>
      </w:r>
      <w:r>
        <w:rPr>
          <w:spacing w:val="-1"/>
        </w:rPr>
        <w:t>е</w:t>
      </w:r>
      <w:r>
        <w:t>м</w:t>
      </w:r>
      <w:r>
        <w:rPr>
          <w:spacing w:val="58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е</w:t>
      </w:r>
      <w:r>
        <w:rPr>
          <w:spacing w:val="1"/>
        </w:rPr>
        <w:t>фици</w:t>
      </w:r>
      <w:r>
        <w:t>ј</w:t>
      </w:r>
      <w:r>
        <w:rPr>
          <w:spacing w:val="-3"/>
        </w:rPr>
        <w:t>е</w:t>
      </w:r>
      <w:r>
        <w:rPr>
          <w:spacing w:val="1"/>
        </w:rPr>
        <w:t>нт</w:t>
      </w:r>
      <w:r>
        <w:t>а</w:t>
      </w:r>
      <w:r>
        <w:rPr>
          <w:spacing w:val="53"/>
        </w:rPr>
        <w:t xml:space="preserve"> </w:t>
      </w:r>
      <w:r>
        <w:rPr>
          <w:spacing w:val="-1"/>
        </w:rPr>
        <w:t>с</w:t>
      </w:r>
      <w:r>
        <w:t>а 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иц</w:t>
      </w:r>
      <w:r>
        <w:t>ом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2"/>
        </w:rPr>
        <w:t>ч</w:t>
      </w:r>
      <w:r>
        <w:rPr>
          <w:spacing w:val="-7"/>
        </w:rPr>
        <w:t>у</w:t>
      </w:r>
      <w:r>
        <w:t>н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3"/>
        </w:rPr>
        <w:t>т</w:t>
      </w:r>
      <w:r>
        <w:t>у</w:t>
      </w:r>
      <w:r>
        <w:rPr>
          <w:spacing w:val="-15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.</w:t>
      </w:r>
      <w:r w:rsidR="00132005"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иц</w:t>
      </w:r>
      <w:r>
        <w:t>а</w:t>
      </w:r>
      <w:r>
        <w:rPr>
          <w:spacing w:val="20"/>
        </w:rPr>
        <w:t xml:space="preserve"> </w:t>
      </w:r>
      <w:r>
        <w:t>је</w:t>
      </w:r>
      <w:r>
        <w:rPr>
          <w:spacing w:val="28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е</w:t>
      </w:r>
      <w:r>
        <w:rPr>
          <w:spacing w:val="1"/>
        </w:rPr>
        <w:t>н</w:t>
      </w:r>
      <w:r>
        <w:t>а</w:t>
      </w:r>
      <w:r>
        <w:rPr>
          <w:spacing w:val="18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т</w:t>
      </w:r>
      <w:r>
        <w:t>в</w:t>
      </w:r>
      <w:r>
        <w:rPr>
          <w:spacing w:val="2"/>
        </w:rPr>
        <w:t>р</w:t>
      </w:r>
      <w:r>
        <w:rPr>
          <w:spacing w:val="4"/>
        </w:rPr>
        <w:t>ђ</w:t>
      </w:r>
      <w:r>
        <w:rPr>
          <w:spacing w:val="-5"/>
        </w:rPr>
        <w:t>у</w:t>
      </w:r>
      <w:r>
        <w:t>је</w:t>
      </w:r>
      <w:r>
        <w:rPr>
          <w:spacing w:val="21"/>
        </w:rPr>
        <w:t xml:space="preserve"> </w:t>
      </w:r>
      <w:r>
        <w:rPr>
          <w:spacing w:val="2"/>
        </w:rPr>
        <w:t>с</w:t>
      </w:r>
      <w:r>
        <w:t>е</w:t>
      </w:r>
      <w:r>
        <w:rPr>
          <w:spacing w:val="28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8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ва</w:t>
      </w:r>
      <w:r>
        <w:rPr>
          <w:spacing w:val="4"/>
        </w:rPr>
        <w:t>к</w:t>
      </w:r>
      <w:r>
        <w:t>у</w:t>
      </w:r>
      <w:r>
        <w:rPr>
          <w:spacing w:val="20"/>
        </w:rPr>
        <w:t xml:space="preserve"> </w:t>
      </w:r>
      <w:r>
        <w:rPr>
          <w:spacing w:val="5"/>
        </w:rPr>
        <w:t>б</w:t>
      </w:r>
      <w:r>
        <w:rPr>
          <w:spacing w:val="-7"/>
        </w:rPr>
        <w:t>у</w:t>
      </w:r>
      <w:r>
        <w:rPr>
          <w:spacing w:val="1"/>
        </w:rPr>
        <w:t>џ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4"/>
        </w:rPr>
        <w:t>к</w:t>
      </w:r>
      <w:r>
        <w:t>у</w:t>
      </w:r>
      <w:r>
        <w:rPr>
          <w:spacing w:val="17"/>
        </w:rPr>
        <w:t xml:space="preserve"> </w:t>
      </w:r>
      <w:r>
        <w:t>го</w:t>
      </w:r>
      <w:r>
        <w:rPr>
          <w:spacing w:val="11"/>
        </w:rPr>
        <w:t>д</w:t>
      </w:r>
      <w:r>
        <w:rPr>
          <w:spacing w:val="1"/>
        </w:rPr>
        <w:t>и</w:t>
      </w:r>
      <w:r>
        <w:rPr>
          <w:spacing w:val="4"/>
        </w:rPr>
        <w:t>н</w:t>
      </w:r>
      <w:r>
        <w:t>у</w:t>
      </w:r>
      <w:r>
        <w:rPr>
          <w:spacing w:val="19"/>
        </w:rPr>
        <w:t xml:space="preserve"> </w:t>
      </w:r>
      <w:r>
        <w:rPr>
          <w:spacing w:val="2"/>
        </w:rPr>
        <w:t>За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22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rPr>
          <w:spacing w:val="3"/>
        </w:rPr>
        <w:t>б</w:t>
      </w:r>
      <w:r>
        <w:rPr>
          <w:spacing w:val="-7"/>
        </w:rPr>
        <w:t>у</w:t>
      </w:r>
      <w:r>
        <w:rPr>
          <w:spacing w:val="1"/>
        </w:rPr>
        <w:t>џ</w:t>
      </w:r>
      <w:r>
        <w:rPr>
          <w:spacing w:val="-1"/>
        </w:rPr>
        <w:t>е</w:t>
      </w:r>
      <w:r>
        <w:rPr>
          <w:spacing w:val="6"/>
        </w:rPr>
        <w:t>т</w:t>
      </w:r>
      <w:r>
        <w:t>у</w:t>
      </w:r>
      <w:r w:rsidR="00132005">
        <w:t xml:space="preserve"> </w:t>
      </w:r>
      <w:r>
        <w:rPr>
          <w:spacing w:val="1"/>
        </w:rPr>
        <w:t>Р</w:t>
      </w:r>
      <w:r>
        <w:rPr>
          <w:spacing w:val="-1"/>
        </w:rPr>
        <w:t>е</w:t>
      </w:r>
      <w:r>
        <w:rPr>
          <w:spacing w:val="4"/>
        </w:rPr>
        <w:t>п</w:t>
      </w:r>
      <w:r>
        <w:rPr>
          <w:spacing w:val="-7"/>
        </w:rPr>
        <w:t>у</w:t>
      </w:r>
      <w:r>
        <w:t>бл</w:t>
      </w:r>
      <w:r>
        <w:rPr>
          <w:spacing w:val="1"/>
        </w:rPr>
        <w:t>ик</w:t>
      </w:r>
      <w:r>
        <w:t>е</w:t>
      </w:r>
      <w:r>
        <w:rPr>
          <w:spacing w:val="-12"/>
        </w:rPr>
        <w:t xml:space="preserve"> </w:t>
      </w:r>
      <w:r>
        <w:rPr>
          <w:spacing w:val="1"/>
        </w:rPr>
        <w:t>С</w:t>
      </w:r>
      <w:r>
        <w:t>рб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.</w:t>
      </w:r>
      <w:r w:rsidR="00132005"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е</w:t>
      </w:r>
      <w:r>
        <w:rPr>
          <w:spacing w:val="1"/>
        </w:rPr>
        <w:t>фи</w:t>
      </w:r>
      <w:r>
        <w:rPr>
          <w:spacing w:val="-1"/>
        </w:rPr>
        <w:t>ц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т</w:t>
      </w:r>
      <w:r>
        <w:t>и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оло</w:t>
      </w:r>
      <w:r>
        <w:rPr>
          <w:spacing w:val="-2"/>
        </w:rPr>
        <w:t>ж</w:t>
      </w:r>
      <w:r>
        <w:rPr>
          <w:spacing w:val="-1"/>
        </w:rPr>
        <w:t>а</w:t>
      </w:r>
      <w:r>
        <w:t>је и</w:t>
      </w:r>
      <w:r>
        <w:rPr>
          <w:spacing w:val="10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врш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t>а</w:t>
      </w:r>
      <w:r>
        <w:rPr>
          <w:spacing w:val="-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1"/>
        </w:rPr>
        <w:t>н</w:t>
      </w:r>
      <w:r>
        <w:t>а</w:t>
      </w:r>
      <w:r>
        <w:rPr>
          <w:spacing w:val="3"/>
        </w:rPr>
        <w:t xml:space="preserve"> </w:t>
      </w:r>
      <w: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  <w:r>
        <w:rPr>
          <w:spacing w:val="3"/>
        </w:rPr>
        <w:t xml:space="preserve"> </w:t>
      </w:r>
      <w:r>
        <w:t>одр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4"/>
        </w:rPr>
        <w:t xml:space="preserve"> </w:t>
      </w:r>
      <w:r>
        <w:t>ш</w:t>
      </w:r>
      <w:r>
        <w:rPr>
          <w:spacing w:val="1"/>
        </w:rPr>
        <w:t>т</w:t>
      </w:r>
      <w:r>
        <w:t>о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1"/>
        </w:rPr>
        <w:t>к</w:t>
      </w:r>
      <w:r>
        <w:t xml:space="preserve">и </w:t>
      </w:r>
      <w:r>
        <w:rPr>
          <w:spacing w:val="1"/>
        </w:rPr>
        <w:t>п</w:t>
      </w:r>
      <w:r>
        <w:t>олож</w:t>
      </w:r>
      <w:r>
        <w:rPr>
          <w:spacing w:val="-1"/>
        </w:rPr>
        <w:t>а</w:t>
      </w:r>
      <w:r>
        <w:t>ј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 w:rsidR="005E30AD"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2"/>
        </w:rPr>
        <w:t>р</w:t>
      </w:r>
      <w:r>
        <w:t>ш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t>о</w:t>
      </w:r>
      <w:r w:rsidR="005E30AD"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1"/>
        </w:rPr>
        <w:t>н</w:t>
      </w:r>
      <w:r>
        <w:t>о</w:t>
      </w:r>
      <w:r w:rsidR="005E30AD">
        <w:t xml:space="preserve"> </w:t>
      </w:r>
      <w: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о</w:t>
      </w:r>
      <w:r w:rsidR="005E30AD">
        <w:t xml:space="preserve"> </w:t>
      </w:r>
      <w:r>
        <w:rPr>
          <w:spacing w:val="-1"/>
        </w:rPr>
        <w:t>с</w:t>
      </w:r>
      <w:r>
        <w:t>вр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 w:rsidR="005E30AD">
        <w:t xml:space="preserve"> </w:t>
      </w:r>
      <w:r>
        <w:t>у</w:t>
      </w:r>
      <w:r w:rsidR="005E30AD"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6"/>
        </w:rPr>
        <w:t>н</w:t>
      </w:r>
      <w:r>
        <w:t>у</w:t>
      </w:r>
      <w:r w:rsidR="005E30AD">
        <w:t xml:space="preserve"> </w:t>
      </w:r>
      <w:r>
        <w:t>од</w:t>
      </w:r>
      <w:r w:rsidR="005E30AD">
        <w:t xml:space="preserve"> </w:t>
      </w:r>
      <w:r>
        <w:t>13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ни</w:t>
      </w:r>
      <w:r>
        <w:t>х</w:t>
      </w:r>
      <w:r w:rsidR="005E30AD"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t>.</w:t>
      </w:r>
    </w:p>
    <w:p w:rsidR="0077594A" w:rsidRPr="00F556E0" w:rsidRDefault="0077594A" w:rsidP="007E5070">
      <w:pPr>
        <w:spacing w:after="0" w:line="240" w:lineRule="atLeast"/>
        <w:ind w:firstLine="720"/>
        <w:rPr>
          <w:position w:val="-1"/>
          <w:lang w:val="sr-Latn-RS"/>
        </w:rPr>
      </w:pPr>
      <w:r>
        <w:t>Полож</w:t>
      </w:r>
      <w:r>
        <w:rPr>
          <w:spacing w:val="-1"/>
        </w:rPr>
        <w:t>а</w:t>
      </w:r>
      <w:r>
        <w:t>ји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t xml:space="preserve">е </w:t>
      </w:r>
      <w:r>
        <w:rPr>
          <w:spacing w:val="-1"/>
        </w:rPr>
        <w:t>с</w:t>
      </w:r>
      <w:r>
        <w:t>вр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а</w:t>
      </w:r>
      <w:r>
        <w:t>в</w:t>
      </w:r>
      <w:r>
        <w:rPr>
          <w:spacing w:val="-1"/>
        </w:rPr>
        <w:t>а</w:t>
      </w:r>
      <w:r>
        <w:rPr>
          <w:spacing w:val="5"/>
        </w:rPr>
        <w:t>ј</w:t>
      </w:r>
      <w:r>
        <w:t>у</w:t>
      </w:r>
      <w:r>
        <w:rPr>
          <w:spacing w:val="-1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тн</w:t>
      </w:r>
      <w:r>
        <w:t>е</w:t>
      </w:r>
      <w:r>
        <w:rPr>
          <w:spacing w:val="-8"/>
        </w:rPr>
        <w:t xml:space="preserve"> </w:t>
      </w:r>
      <w:r>
        <w:t>г</w:t>
      </w:r>
      <w:r>
        <w:rPr>
          <w:spacing w:val="5"/>
        </w:rPr>
        <w:t>р</w:t>
      </w:r>
      <w:r>
        <w:rPr>
          <w:spacing w:val="-5"/>
        </w:rPr>
        <w:t>у</w:t>
      </w:r>
      <w:r>
        <w:rPr>
          <w:spacing w:val="1"/>
        </w:rPr>
        <w:t>п</w:t>
      </w:r>
      <w:r>
        <w:t>е</w:t>
      </w:r>
      <w:r>
        <w:rPr>
          <w:spacing w:val="-7"/>
        </w:rPr>
        <w:t xml:space="preserve"> </w:t>
      </w:r>
      <w:r>
        <w:t>од</w:t>
      </w:r>
      <w:r>
        <w:rPr>
          <w:spacing w:val="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до V,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9"/>
        </w:rPr>
        <w:t>р</w:t>
      </w:r>
      <w:r>
        <w:t>ш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t>а</w:t>
      </w:r>
      <w:r>
        <w:rPr>
          <w:spacing w:val="-1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1"/>
        </w:rPr>
        <w:t>н</w:t>
      </w:r>
      <w:r>
        <w:t>а</w:t>
      </w:r>
      <w:r>
        <w:rPr>
          <w:spacing w:val="-4"/>
        </w:rPr>
        <w:t xml:space="preserve"> </w:t>
      </w:r>
      <w: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 у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тн</w:t>
      </w:r>
      <w:r>
        <w:t>е</w:t>
      </w:r>
      <w:r w:rsidR="007E5070">
        <w:rPr>
          <w:lang w:val="sr-Cyrl-RS"/>
        </w:rPr>
        <w:t xml:space="preserve"> </w:t>
      </w:r>
      <w:r>
        <w:rPr>
          <w:position w:val="-1"/>
        </w:rPr>
        <w:t>г</w:t>
      </w:r>
      <w:r>
        <w:rPr>
          <w:spacing w:val="2"/>
          <w:position w:val="-1"/>
        </w:rPr>
        <w:t>р</w:t>
      </w:r>
      <w:r>
        <w:rPr>
          <w:spacing w:val="-5"/>
          <w:position w:val="-1"/>
        </w:rPr>
        <w:t>у</w:t>
      </w:r>
      <w:r>
        <w:rPr>
          <w:spacing w:val="1"/>
          <w:position w:val="-1"/>
        </w:rPr>
        <w:t>п</w:t>
      </w:r>
      <w:r>
        <w:rPr>
          <w:position w:val="-1"/>
        </w:rPr>
        <w:t>е</w:t>
      </w:r>
      <w:r>
        <w:rPr>
          <w:spacing w:val="-7"/>
          <w:position w:val="-1"/>
        </w:rPr>
        <w:t xml:space="preserve"> </w:t>
      </w:r>
      <w:r>
        <w:rPr>
          <w:position w:val="-1"/>
        </w:rPr>
        <w:t>од</w:t>
      </w:r>
      <w:r>
        <w:rPr>
          <w:spacing w:val="-2"/>
          <w:position w:val="-1"/>
        </w:rPr>
        <w:t xml:space="preserve"> </w:t>
      </w:r>
      <w:r>
        <w:rPr>
          <w:spacing w:val="2"/>
          <w:position w:val="-1"/>
        </w:rPr>
        <w:t>V</w:t>
      </w:r>
      <w:r>
        <w:rPr>
          <w:position w:val="-1"/>
        </w:rPr>
        <w:t>I</w:t>
      </w:r>
      <w:r>
        <w:rPr>
          <w:spacing w:val="-6"/>
          <w:position w:val="-1"/>
        </w:rPr>
        <w:t xml:space="preserve"> </w:t>
      </w:r>
      <w:r>
        <w:rPr>
          <w:position w:val="-1"/>
        </w:rPr>
        <w:t>до</w:t>
      </w:r>
      <w:r>
        <w:rPr>
          <w:spacing w:val="-2"/>
          <w:position w:val="-1"/>
        </w:rPr>
        <w:t xml:space="preserve"> </w:t>
      </w:r>
      <w:r>
        <w:rPr>
          <w:spacing w:val="5"/>
          <w:position w:val="-1"/>
        </w:rPr>
        <w:t>X</w:t>
      </w:r>
      <w:r>
        <w:rPr>
          <w:position w:val="-1"/>
        </w:rPr>
        <w:t>II</w:t>
      </w:r>
      <w:r>
        <w:rPr>
          <w:spacing w:val="-3"/>
          <w:position w:val="-1"/>
        </w:rPr>
        <w:t>I</w:t>
      </w:r>
      <w:r>
        <w:rPr>
          <w:position w:val="-1"/>
        </w:rPr>
        <w:t>.</w:t>
      </w:r>
    </w:p>
    <w:p w:rsidR="00DF5B45" w:rsidRPr="00DF5B45" w:rsidRDefault="00DF5B45" w:rsidP="00DF5B45">
      <w:pPr>
        <w:spacing w:after="0" w:line="240" w:lineRule="atLeast"/>
        <w:rPr>
          <w:position w:val="-1"/>
        </w:rPr>
      </w:pPr>
    </w:p>
    <w:tbl>
      <w:tblPr>
        <w:tblW w:w="9827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7"/>
        <w:gridCol w:w="4840"/>
      </w:tblGrid>
      <w:tr w:rsidR="00D2106A" w:rsidTr="00653C7C">
        <w:trPr>
          <w:trHeight w:hRule="exact" w:val="390"/>
          <w:jc w:val="right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106A" w:rsidRPr="007E5070" w:rsidRDefault="00D2106A" w:rsidP="00132005">
            <w:pPr>
              <w:spacing w:after="0" w:line="240" w:lineRule="auto"/>
              <w:ind w:left="2008" w:right="1987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7E5070">
              <w:rPr>
                <w:rFonts w:eastAsia="Times New Roman" w:cs="Times New Roman"/>
                <w:b/>
                <w:bCs/>
                <w:spacing w:val="1"/>
                <w:w w:val="99"/>
                <w:sz w:val="22"/>
                <w:szCs w:val="24"/>
              </w:rPr>
              <w:t>З</w:t>
            </w:r>
            <w:r w:rsidRPr="007E5070">
              <w:rPr>
                <w:rFonts w:eastAsia="Times New Roman" w:cs="Times New Roman"/>
                <w:b/>
                <w:bCs/>
                <w:w w:val="99"/>
                <w:sz w:val="22"/>
                <w:szCs w:val="24"/>
              </w:rPr>
              <w:t>ва</w:t>
            </w:r>
            <w:r w:rsidRPr="007E5070">
              <w:rPr>
                <w:rFonts w:eastAsia="Times New Roman" w:cs="Times New Roman"/>
                <w:b/>
                <w:bCs/>
                <w:spacing w:val="1"/>
                <w:w w:val="99"/>
                <w:sz w:val="22"/>
                <w:szCs w:val="24"/>
              </w:rPr>
              <w:t>њ</w:t>
            </w:r>
            <w:r w:rsidRPr="007E5070">
              <w:rPr>
                <w:rFonts w:eastAsia="Times New Roman" w:cs="Times New Roman"/>
                <w:b/>
                <w:bCs/>
                <w:w w:val="99"/>
                <w:sz w:val="22"/>
                <w:szCs w:val="24"/>
              </w:rPr>
              <w:t>а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2106A" w:rsidRPr="007E5070" w:rsidRDefault="00D2106A" w:rsidP="00132005">
            <w:pPr>
              <w:spacing w:after="0" w:line="240" w:lineRule="auto"/>
              <w:ind w:left="1648" w:right="1630"/>
              <w:jc w:val="left"/>
              <w:rPr>
                <w:rFonts w:eastAsia="Times New Roman" w:cs="Times New Roman"/>
                <w:b/>
                <w:bCs/>
                <w:w w:val="99"/>
                <w:sz w:val="22"/>
                <w:szCs w:val="24"/>
              </w:rPr>
            </w:pPr>
            <w:r w:rsidRPr="007E5070">
              <w:rPr>
                <w:rFonts w:eastAsia="Times New Roman" w:cs="Times New Roman"/>
                <w:b/>
                <w:bCs/>
                <w:spacing w:val="1"/>
                <w:sz w:val="22"/>
                <w:szCs w:val="24"/>
              </w:rPr>
              <w:t>И</w:t>
            </w:r>
            <w:r w:rsidRPr="007E5070">
              <w:rPr>
                <w:rFonts w:eastAsia="Times New Roman" w:cs="Times New Roman"/>
                <w:b/>
                <w:bCs/>
                <w:sz w:val="22"/>
                <w:szCs w:val="24"/>
              </w:rPr>
              <w:t>з</w:t>
            </w:r>
            <w:r w:rsidRPr="007E5070">
              <w:rPr>
                <w:rFonts w:eastAsia="Times New Roman" w:cs="Times New Roman"/>
                <w:b/>
                <w:bCs/>
                <w:spacing w:val="1"/>
                <w:sz w:val="22"/>
                <w:szCs w:val="24"/>
              </w:rPr>
              <w:t>н</w:t>
            </w:r>
            <w:r w:rsidRPr="007E5070">
              <w:rPr>
                <w:rFonts w:eastAsia="Times New Roman" w:cs="Times New Roman"/>
                <w:b/>
                <w:bCs/>
                <w:sz w:val="22"/>
                <w:szCs w:val="24"/>
              </w:rPr>
              <w:t>ос</w:t>
            </w:r>
            <w:r w:rsidRPr="007E5070">
              <w:rPr>
                <w:rFonts w:eastAsia="Times New Roman" w:cs="Times New Roman"/>
                <w:b/>
                <w:bCs/>
                <w:spacing w:val="-7"/>
                <w:sz w:val="22"/>
                <w:szCs w:val="24"/>
              </w:rPr>
              <w:t xml:space="preserve"> </w:t>
            </w:r>
            <w:r w:rsidRPr="007E5070">
              <w:rPr>
                <w:rFonts w:eastAsia="Times New Roman" w:cs="Times New Roman"/>
                <w:b/>
                <w:bCs/>
                <w:w w:val="99"/>
                <w:sz w:val="22"/>
                <w:szCs w:val="24"/>
              </w:rPr>
              <w:t>за</w:t>
            </w:r>
            <w:r w:rsidRPr="007E5070">
              <w:rPr>
                <w:rFonts w:eastAsia="Times New Roman" w:cs="Times New Roman"/>
                <w:b/>
                <w:bCs/>
                <w:spacing w:val="1"/>
                <w:w w:val="99"/>
                <w:sz w:val="22"/>
                <w:szCs w:val="24"/>
              </w:rPr>
              <w:t>р</w:t>
            </w:r>
            <w:r w:rsidRPr="007E5070">
              <w:rPr>
                <w:rFonts w:eastAsia="Times New Roman" w:cs="Times New Roman"/>
                <w:b/>
                <w:bCs/>
                <w:w w:val="99"/>
                <w:sz w:val="22"/>
                <w:szCs w:val="24"/>
              </w:rPr>
              <w:t>а</w:t>
            </w:r>
            <w:r w:rsidRPr="007E5070">
              <w:rPr>
                <w:rFonts w:eastAsia="Times New Roman" w:cs="Times New Roman"/>
                <w:b/>
                <w:bCs/>
                <w:spacing w:val="1"/>
                <w:w w:val="99"/>
                <w:sz w:val="22"/>
                <w:szCs w:val="24"/>
              </w:rPr>
              <w:t>д</w:t>
            </w:r>
            <w:r w:rsidR="00653C7C">
              <w:rPr>
                <w:rFonts w:eastAsia="Times New Roman" w:cs="Times New Roman"/>
                <w:b/>
                <w:bCs/>
                <w:w w:val="99"/>
                <w:sz w:val="22"/>
                <w:szCs w:val="24"/>
              </w:rPr>
              <w:t xml:space="preserve">е </w:t>
            </w:r>
          </w:p>
          <w:p w:rsidR="00D2106A" w:rsidRPr="007E5070" w:rsidRDefault="00D2106A" w:rsidP="00132005">
            <w:pPr>
              <w:spacing w:after="0" w:line="240" w:lineRule="auto"/>
              <w:ind w:left="1648" w:right="1630"/>
              <w:jc w:val="left"/>
              <w:rPr>
                <w:rFonts w:eastAsia="Times New Roman" w:cs="Times New Roman"/>
                <w:b/>
                <w:bCs/>
                <w:w w:val="99"/>
                <w:sz w:val="22"/>
                <w:szCs w:val="24"/>
              </w:rPr>
            </w:pPr>
          </w:p>
          <w:p w:rsidR="00D2106A" w:rsidRPr="007E5070" w:rsidRDefault="00D2106A" w:rsidP="00132005">
            <w:pPr>
              <w:spacing w:after="0" w:line="240" w:lineRule="auto"/>
              <w:ind w:left="1648" w:right="1630"/>
              <w:jc w:val="left"/>
              <w:rPr>
                <w:rFonts w:eastAsia="Times New Roman" w:cs="Times New Roman"/>
                <w:b/>
                <w:bCs/>
                <w:w w:val="99"/>
                <w:sz w:val="22"/>
                <w:szCs w:val="24"/>
              </w:rPr>
            </w:pPr>
          </w:p>
          <w:p w:rsidR="00D2106A" w:rsidRPr="007E5070" w:rsidRDefault="00D2106A" w:rsidP="00132005">
            <w:pPr>
              <w:spacing w:after="0" w:line="240" w:lineRule="auto"/>
              <w:ind w:left="1648" w:right="1630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7E5070">
              <w:rPr>
                <w:rFonts w:eastAsia="Times New Roman" w:cs="Times New Roman"/>
                <w:b/>
                <w:bCs/>
                <w:w w:val="99"/>
                <w:sz w:val="22"/>
                <w:szCs w:val="24"/>
              </w:rPr>
              <w:t xml:space="preserve">- </w:t>
            </w:r>
          </w:p>
        </w:tc>
      </w:tr>
      <w:tr w:rsidR="00D2106A" w:rsidTr="00F67B28">
        <w:trPr>
          <w:trHeight w:hRule="exact" w:val="388"/>
          <w:jc w:val="right"/>
        </w:trPr>
        <w:tc>
          <w:tcPr>
            <w:tcW w:w="498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Pr="007E5070" w:rsidRDefault="00D2106A" w:rsidP="00132005">
            <w:pPr>
              <w:spacing w:after="0" w:line="240" w:lineRule="auto"/>
              <w:ind w:left="105" w:right="-20"/>
              <w:jc w:val="left"/>
              <w:rPr>
                <w:rFonts w:eastAsia="Times New Roman" w:cs="Times New Roman"/>
                <w:b/>
                <w:sz w:val="22"/>
                <w:szCs w:val="24"/>
              </w:rPr>
            </w:pPr>
            <w:r w:rsidRPr="007E5070">
              <w:rPr>
                <w:rFonts w:eastAsia="Times New Roman" w:cs="Times New Roman"/>
                <w:b/>
                <w:spacing w:val="1"/>
                <w:sz w:val="22"/>
                <w:szCs w:val="24"/>
              </w:rPr>
              <w:t>Р</w:t>
            </w:r>
            <w:r w:rsidRPr="007E5070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е</w:t>
            </w:r>
            <w:r w:rsidRPr="007E5070">
              <w:rPr>
                <w:rFonts w:eastAsia="Times New Roman" w:cs="Times New Roman"/>
                <w:b/>
                <w:spacing w:val="1"/>
                <w:sz w:val="22"/>
                <w:szCs w:val="24"/>
              </w:rPr>
              <w:t>ф</w:t>
            </w:r>
            <w:r w:rsidRPr="007E5070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е</w:t>
            </w:r>
            <w:r w:rsidRPr="007E5070">
              <w:rPr>
                <w:rFonts w:eastAsia="Times New Roman" w:cs="Times New Roman"/>
                <w:b/>
                <w:sz w:val="22"/>
                <w:szCs w:val="24"/>
              </w:rPr>
              <w:t>р</w:t>
            </w:r>
            <w:r w:rsidRPr="007E5070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е</w:t>
            </w:r>
            <w:r w:rsidRPr="007E5070">
              <w:rPr>
                <w:rFonts w:eastAsia="Times New Roman" w:cs="Times New Roman"/>
                <w:b/>
                <w:spacing w:val="1"/>
                <w:sz w:val="22"/>
                <w:szCs w:val="24"/>
              </w:rPr>
              <w:t>н</w:t>
            </w:r>
            <w:r w:rsidRPr="007E5070">
              <w:rPr>
                <w:rFonts w:eastAsia="Times New Roman" w:cs="Times New Roman"/>
                <w:b/>
                <w:sz w:val="22"/>
                <w:szCs w:val="24"/>
              </w:rPr>
              <w:t>т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Pr="00797D08" w:rsidRDefault="00D2106A" w:rsidP="00797D0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797D0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27,875.10</w:t>
            </w:r>
          </w:p>
        </w:tc>
      </w:tr>
      <w:tr w:rsidR="00D2106A" w:rsidTr="00F67B28">
        <w:trPr>
          <w:trHeight w:hRule="exact" w:val="390"/>
          <w:jc w:val="right"/>
        </w:trPr>
        <w:tc>
          <w:tcPr>
            <w:tcW w:w="4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Pr="007E5070" w:rsidRDefault="00D2106A" w:rsidP="00132005">
            <w:pPr>
              <w:spacing w:after="0" w:line="240" w:lineRule="auto"/>
              <w:ind w:left="105" w:right="-20"/>
              <w:jc w:val="left"/>
              <w:rPr>
                <w:rFonts w:eastAsia="Times New Roman" w:cs="Times New Roman"/>
                <w:b/>
                <w:sz w:val="22"/>
                <w:szCs w:val="24"/>
              </w:rPr>
            </w:pPr>
            <w:r w:rsidRPr="007E5070">
              <w:rPr>
                <w:rFonts w:eastAsia="Times New Roman" w:cs="Times New Roman"/>
                <w:b/>
                <w:sz w:val="22"/>
                <w:szCs w:val="24"/>
              </w:rPr>
              <w:t>Мл</w:t>
            </w:r>
            <w:r w:rsidRPr="007E5070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а</w:t>
            </w:r>
            <w:r w:rsidRPr="007E5070">
              <w:rPr>
                <w:rFonts w:eastAsia="Times New Roman" w:cs="Times New Roman"/>
                <w:b/>
                <w:sz w:val="22"/>
                <w:szCs w:val="24"/>
              </w:rPr>
              <w:t>ђи</w:t>
            </w:r>
            <w:r w:rsidRPr="007E5070">
              <w:rPr>
                <w:rFonts w:eastAsia="Times New Roman" w:cs="Times New Roman"/>
                <w:b/>
                <w:spacing w:val="-6"/>
                <w:sz w:val="22"/>
                <w:szCs w:val="24"/>
              </w:rPr>
              <w:t xml:space="preserve"> </w:t>
            </w:r>
            <w:r w:rsidRPr="007E5070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са</w:t>
            </w:r>
            <w:r w:rsidRPr="007E5070">
              <w:rPr>
                <w:rFonts w:eastAsia="Times New Roman" w:cs="Times New Roman"/>
                <w:b/>
                <w:sz w:val="22"/>
                <w:szCs w:val="24"/>
              </w:rPr>
              <w:t>в</w:t>
            </w:r>
            <w:r w:rsidRPr="007E5070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е</w:t>
            </w:r>
            <w:r w:rsidRPr="007E5070">
              <w:rPr>
                <w:rFonts w:eastAsia="Times New Roman" w:cs="Times New Roman"/>
                <w:b/>
                <w:spacing w:val="1"/>
                <w:sz w:val="22"/>
                <w:szCs w:val="24"/>
              </w:rPr>
              <w:t>тни</w:t>
            </w:r>
            <w:r w:rsidRPr="007E5070">
              <w:rPr>
                <w:rFonts w:eastAsia="Times New Roman" w:cs="Times New Roman"/>
                <w:b/>
                <w:sz w:val="22"/>
                <w:szCs w:val="24"/>
              </w:rPr>
              <w:t>к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Pr="00797D08" w:rsidRDefault="00D2106A" w:rsidP="00797D0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797D0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36,425.74</w:t>
            </w:r>
          </w:p>
        </w:tc>
      </w:tr>
      <w:tr w:rsidR="00D2106A" w:rsidTr="00F67B28">
        <w:trPr>
          <w:trHeight w:hRule="exact" w:val="388"/>
          <w:jc w:val="right"/>
        </w:trPr>
        <w:tc>
          <w:tcPr>
            <w:tcW w:w="4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Pr="007E5070" w:rsidRDefault="00D2106A" w:rsidP="00132005">
            <w:pPr>
              <w:spacing w:after="0" w:line="240" w:lineRule="auto"/>
              <w:ind w:left="105" w:right="-20"/>
              <w:jc w:val="left"/>
              <w:rPr>
                <w:rFonts w:eastAsia="Times New Roman" w:cs="Times New Roman"/>
                <w:b/>
                <w:sz w:val="22"/>
                <w:szCs w:val="24"/>
              </w:rPr>
            </w:pPr>
            <w:r w:rsidRPr="007E5070">
              <w:rPr>
                <w:rFonts w:eastAsia="Times New Roman" w:cs="Times New Roman"/>
                <w:b/>
                <w:spacing w:val="1"/>
                <w:sz w:val="22"/>
                <w:szCs w:val="24"/>
              </w:rPr>
              <w:t>С</w:t>
            </w:r>
            <w:r w:rsidRPr="007E5070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а</w:t>
            </w:r>
            <w:r w:rsidRPr="007E5070">
              <w:rPr>
                <w:rFonts w:eastAsia="Times New Roman" w:cs="Times New Roman"/>
                <w:b/>
                <w:sz w:val="22"/>
                <w:szCs w:val="24"/>
              </w:rPr>
              <w:t>в</w:t>
            </w:r>
            <w:r w:rsidRPr="007E5070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е</w:t>
            </w:r>
            <w:r w:rsidRPr="007E5070">
              <w:rPr>
                <w:rFonts w:eastAsia="Times New Roman" w:cs="Times New Roman"/>
                <w:b/>
                <w:spacing w:val="1"/>
                <w:sz w:val="22"/>
                <w:szCs w:val="24"/>
              </w:rPr>
              <w:t>тни</w:t>
            </w:r>
            <w:r w:rsidRPr="007E5070">
              <w:rPr>
                <w:rFonts w:eastAsia="Times New Roman" w:cs="Times New Roman"/>
                <w:b/>
                <w:sz w:val="22"/>
                <w:szCs w:val="24"/>
              </w:rPr>
              <w:t>к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Pr="00797D08" w:rsidRDefault="00D2106A" w:rsidP="00797D0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797D0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45,489.43</w:t>
            </w:r>
          </w:p>
        </w:tc>
      </w:tr>
      <w:tr w:rsidR="00D2106A" w:rsidTr="00F67B28">
        <w:trPr>
          <w:trHeight w:hRule="exact" w:val="390"/>
          <w:jc w:val="right"/>
        </w:trPr>
        <w:tc>
          <w:tcPr>
            <w:tcW w:w="4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Pr="007E5070" w:rsidRDefault="00D2106A" w:rsidP="00132005">
            <w:pPr>
              <w:spacing w:after="0" w:line="240" w:lineRule="auto"/>
              <w:ind w:left="105" w:right="-20"/>
              <w:jc w:val="left"/>
              <w:rPr>
                <w:rFonts w:eastAsia="Times New Roman" w:cs="Times New Roman"/>
                <w:b/>
                <w:sz w:val="22"/>
                <w:szCs w:val="24"/>
              </w:rPr>
            </w:pPr>
            <w:r w:rsidRPr="007E5070">
              <w:rPr>
                <w:rFonts w:eastAsia="Times New Roman" w:cs="Times New Roman"/>
                <w:b/>
                <w:spacing w:val="1"/>
                <w:sz w:val="22"/>
                <w:szCs w:val="24"/>
              </w:rPr>
              <w:t>С</w:t>
            </w:r>
            <w:r w:rsidRPr="007E5070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а</w:t>
            </w:r>
            <w:r w:rsidRPr="007E5070">
              <w:rPr>
                <w:rFonts w:eastAsia="Times New Roman" w:cs="Times New Roman"/>
                <w:b/>
                <w:sz w:val="22"/>
                <w:szCs w:val="24"/>
              </w:rPr>
              <w:t>мо</w:t>
            </w:r>
            <w:r w:rsidRPr="007E5070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с</w:t>
            </w:r>
            <w:r w:rsidRPr="007E5070">
              <w:rPr>
                <w:rFonts w:eastAsia="Times New Roman" w:cs="Times New Roman"/>
                <w:b/>
                <w:spacing w:val="1"/>
                <w:sz w:val="22"/>
                <w:szCs w:val="24"/>
              </w:rPr>
              <w:t>т</w:t>
            </w:r>
            <w:r w:rsidRPr="007E5070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а</w:t>
            </w:r>
            <w:r w:rsidRPr="007E5070">
              <w:rPr>
                <w:rFonts w:eastAsia="Times New Roman" w:cs="Times New Roman"/>
                <w:b/>
                <w:sz w:val="22"/>
                <w:szCs w:val="24"/>
              </w:rPr>
              <w:t>л</w:t>
            </w:r>
            <w:r w:rsidRPr="007E5070">
              <w:rPr>
                <w:rFonts w:eastAsia="Times New Roman" w:cs="Times New Roman"/>
                <w:b/>
                <w:spacing w:val="1"/>
                <w:sz w:val="22"/>
                <w:szCs w:val="24"/>
              </w:rPr>
              <w:t>н</w:t>
            </w:r>
            <w:r w:rsidRPr="007E5070">
              <w:rPr>
                <w:rFonts w:eastAsia="Times New Roman" w:cs="Times New Roman"/>
                <w:b/>
                <w:sz w:val="22"/>
                <w:szCs w:val="24"/>
              </w:rPr>
              <w:t>и</w:t>
            </w:r>
            <w:r w:rsidRPr="007E5070">
              <w:rPr>
                <w:rFonts w:eastAsia="Times New Roman" w:cs="Times New Roman"/>
                <w:b/>
                <w:spacing w:val="-11"/>
                <w:sz w:val="22"/>
                <w:szCs w:val="24"/>
              </w:rPr>
              <w:t xml:space="preserve"> </w:t>
            </w:r>
            <w:r w:rsidRPr="007E5070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са</w:t>
            </w:r>
            <w:r w:rsidRPr="007E5070">
              <w:rPr>
                <w:rFonts w:eastAsia="Times New Roman" w:cs="Times New Roman"/>
                <w:b/>
                <w:sz w:val="22"/>
                <w:szCs w:val="24"/>
              </w:rPr>
              <w:t>в</w:t>
            </w:r>
            <w:r w:rsidRPr="007E5070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е</w:t>
            </w:r>
            <w:r w:rsidRPr="007E5070">
              <w:rPr>
                <w:rFonts w:eastAsia="Times New Roman" w:cs="Times New Roman"/>
                <w:b/>
                <w:spacing w:val="1"/>
                <w:sz w:val="22"/>
                <w:szCs w:val="24"/>
              </w:rPr>
              <w:t>тни</w:t>
            </w:r>
            <w:r w:rsidRPr="007E5070">
              <w:rPr>
                <w:rFonts w:eastAsia="Times New Roman" w:cs="Times New Roman"/>
                <w:b/>
                <w:sz w:val="22"/>
                <w:szCs w:val="24"/>
              </w:rPr>
              <w:t>к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Pr="00797D08" w:rsidRDefault="00D2106A" w:rsidP="00797D0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797D0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56,776.28</w:t>
            </w:r>
          </w:p>
        </w:tc>
      </w:tr>
      <w:tr w:rsidR="00D2106A" w:rsidTr="00F67B28">
        <w:trPr>
          <w:trHeight w:hRule="exact" w:val="335"/>
          <w:jc w:val="right"/>
        </w:trPr>
        <w:tc>
          <w:tcPr>
            <w:tcW w:w="4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Pr="007E5070" w:rsidRDefault="00D2106A" w:rsidP="00132005">
            <w:pPr>
              <w:spacing w:after="0" w:line="240" w:lineRule="auto"/>
              <w:ind w:left="105" w:right="-20"/>
              <w:jc w:val="left"/>
              <w:rPr>
                <w:rFonts w:eastAsia="Times New Roman" w:cs="Times New Roman"/>
                <w:b/>
                <w:sz w:val="22"/>
                <w:szCs w:val="24"/>
              </w:rPr>
            </w:pPr>
            <w:r w:rsidRPr="007E5070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В</w:t>
            </w:r>
            <w:r w:rsidRPr="007E5070">
              <w:rPr>
                <w:rFonts w:eastAsia="Times New Roman" w:cs="Times New Roman"/>
                <w:b/>
                <w:spacing w:val="1"/>
                <w:sz w:val="22"/>
                <w:szCs w:val="24"/>
              </w:rPr>
              <w:t>и</w:t>
            </w:r>
            <w:r w:rsidRPr="007E5070">
              <w:rPr>
                <w:rFonts w:eastAsia="Times New Roman" w:cs="Times New Roman"/>
                <w:b/>
                <w:sz w:val="22"/>
                <w:szCs w:val="24"/>
              </w:rPr>
              <w:t>ши</w:t>
            </w:r>
            <w:r w:rsidRPr="007E5070">
              <w:rPr>
                <w:rFonts w:eastAsia="Times New Roman" w:cs="Times New Roman"/>
                <w:b/>
                <w:spacing w:val="-5"/>
                <w:sz w:val="22"/>
                <w:szCs w:val="24"/>
              </w:rPr>
              <w:t xml:space="preserve"> </w:t>
            </w:r>
            <w:r w:rsidRPr="007E5070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са</w:t>
            </w:r>
            <w:r w:rsidRPr="007E5070">
              <w:rPr>
                <w:rFonts w:eastAsia="Times New Roman" w:cs="Times New Roman"/>
                <w:b/>
                <w:sz w:val="22"/>
                <w:szCs w:val="24"/>
              </w:rPr>
              <w:t>в</w:t>
            </w:r>
            <w:r w:rsidRPr="007E5070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е</w:t>
            </w:r>
            <w:r w:rsidRPr="007E5070">
              <w:rPr>
                <w:rFonts w:eastAsia="Times New Roman" w:cs="Times New Roman"/>
                <w:b/>
                <w:spacing w:val="1"/>
                <w:sz w:val="22"/>
                <w:szCs w:val="24"/>
              </w:rPr>
              <w:t>тни</w:t>
            </w:r>
            <w:r w:rsidRPr="007E5070">
              <w:rPr>
                <w:rFonts w:eastAsia="Times New Roman" w:cs="Times New Roman"/>
                <w:b/>
                <w:sz w:val="22"/>
                <w:szCs w:val="24"/>
              </w:rPr>
              <w:t>к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Pr="00797D08" w:rsidRDefault="00D2106A" w:rsidP="00797D0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797D0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67,721.10</w:t>
            </w:r>
          </w:p>
        </w:tc>
      </w:tr>
      <w:tr w:rsidR="00D2106A" w:rsidTr="00F67B28">
        <w:trPr>
          <w:trHeight w:hRule="exact" w:val="439"/>
          <w:jc w:val="right"/>
        </w:trPr>
        <w:tc>
          <w:tcPr>
            <w:tcW w:w="4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Pr="007E5070" w:rsidRDefault="00797D08" w:rsidP="00797D08">
            <w:pPr>
              <w:spacing w:after="0" w:line="240" w:lineRule="auto"/>
              <w:ind w:right="-20"/>
              <w:rPr>
                <w:rFonts w:eastAsia="Times New Roman" w:cs="Times New Roman"/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  </w:t>
            </w:r>
            <w:r w:rsidR="00D2106A" w:rsidRPr="007E5070">
              <w:rPr>
                <w:rFonts w:eastAsia="Times New Roman" w:cs="Times New Roman"/>
                <w:b/>
                <w:sz w:val="22"/>
                <w:szCs w:val="24"/>
              </w:rPr>
              <w:t>П</w:t>
            </w:r>
            <w:r w:rsidR="00D2106A" w:rsidRPr="007E5070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е</w:t>
            </w:r>
            <w:r w:rsidR="00D2106A" w:rsidRPr="007E5070">
              <w:rPr>
                <w:rFonts w:eastAsia="Times New Roman" w:cs="Times New Roman"/>
                <w:b/>
                <w:spacing w:val="1"/>
                <w:sz w:val="22"/>
                <w:szCs w:val="24"/>
              </w:rPr>
              <w:t>т</w:t>
            </w:r>
            <w:r w:rsidR="00D2106A" w:rsidRPr="007E5070">
              <w:rPr>
                <w:rFonts w:eastAsia="Times New Roman" w:cs="Times New Roman"/>
                <w:b/>
                <w:sz w:val="22"/>
                <w:szCs w:val="24"/>
              </w:rPr>
              <w:t>а</w:t>
            </w:r>
            <w:r w:rsidR="00D2106A" w:rsidRPr="007E5070">
              <w:rPr>
                <w:rFonts w:eastAsia="Times New Roman" w:cs="Times New Roman"/>
                <w:b/>
                <w:spacing w:val="-6"/>
                <w:sz w:val="22"/>
                <w:szCs w:val="24"/>
              </w:rPr>
              <w:t xml:space="preserve"> </w:t>
            </w:r>
            <w:r w:rsidR="00D2106A" w:rsidRPr="007E5070">
              <w:rPr>
                <w:rFonts w:eastAsia="Times New Roman" w:cs="Times New Roman"/>
                <w:b/>
                <w:sz w:val="22"/>
                <w:szCs w:val="24"/>
              </w:rPr>
              <w:t>г</w:t>
            </w:r>
            <w:r w:rsidR="00D2106A" w:rsidRPr="007E5070">
              <w:rPr>
                <w:rFonts w:eastAsia="Times New Roman" w:cs="Times New Roman"/>
                <w:b/>
                <w:spacing w:val="5"/>
                <w:sz w:val="22"/>
                <w:szCs w:val="24"/>
              </w:rPr>
              <w:t>р</w:t>
            </w:r>
            <w:r w:rsidR="00D2106A" w:rsidRPr="007E5070">
              <w:rPr>
                <w:rFonts w:eastAsia="Times New Roman" w:cs="Times New Roman"/>
                <w:b/>
                <w:spacing w:val="-7"/>
                <w:sz w:val="22"/>
                <w:szCs w:val="24"/>
              </w:rPr>
              <w:t>у</w:t>
            </w:r>
            <w:r w:rsidR="00D2106A" w:rsidRPr="007E5070">
              <w:rPr>
                <w:rFonts w:eastAsia="Times New Roman" w:cs="Times New Roman"/>
                <w:b/>
                <w:spacing w:val="4"/>
                <w:sz w:val="22"/>
                <w:szCs w:val="24"/>
              </w:rPr>
              <w:t>п</w:t>
            </w:r>
            <w:r w:rsidR="00D2106A" w:rsidRPr="007E5070">
              <w:rPr>
                <w:rFonts w:eastAsia="Times New Roman" w:cs="Times New Roman"/>
                <w:b/>
                <w:sz w:val="22"/>
                <w:szCs w:val="24"/>
              </w:rPr>
              <w:t>а</w:t>
            </w:r>
            <w:r w:rsidR="00D2106A" w:rsidRPr="007E5070">
              <w:rPr>
                <w:rFonts w:eastAsia="Times New Roman" w:cs="Times New Roman"/>
                <w:b/>
                <w:spacing w:val="-7"/>
                <w:sz w:val="22"/>
                <w:szCs w:val="24"/>
              </w:rPr>
              <w:t xml:space="preserve"> </w:t>
            </w:r>
            <w:r w:rsidR="00D2106A" w:rsidRPr="007E5070">
              <w:rPr>
                <w:rFonts w:eastAsia="Times New Roman" w:cs="Times New Roman"/>
                <w:b/>
                <w:spacing w:val="1"/>
                <w:sz w:val="22"/>
                <w:szCs w:val="24"/>
              </w:rPr>
              <w:t>п</w:t>
            </w:r>
            <w:r w:rsidR="00D2106A" w:rsidRPr="007E5070">
              <w:rPr>
                <w:rFonts w:eastAsia="Times New Roman" w:cs="Times New Roman"/>
                <w:b/>
                <w:sz w:val="22"/>
                <w:szCs w:val="24"/>
              </w:rPr>
              <w:t>олож</w:t>
            </w:r>
            <w:r w:rsidR="00D2106A" w:rsidRPr="007E5070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а</w:t>
            </w:r>
            <w:r w:rsidR="00D2106A" w:rsidRPr="007E5070">
              <w:rPr>
                <w:rFonts w:eastAsia="Times New Roman" w:cs="Times New Roman"/>
                <w:b/>
                <w:sz w:val="22"/>
                <w:szCs w:val="24"/>
              </w:rPr>
              <w:t>ја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6A" w:rsidRPr="00797D08" w:rsidRDefault="00797D08" w:rsidP="00797D08">
            <w:pPr>
              <w:spacing w:after="0" w:line="240" w:lineRule="auto"/>
              <w:ind w:right="1853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 xml:space="preserve">                                      </w:t>
            </w:r>
            <w:r w:rsidR="00D2106A" w:rsidRPr="00797D0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96,109.24</w:t>
            </w:r>
          </w:p>
        </w:tc>
      </w:tr>
      <w:tr w:rsidR="00D2106A" w:rsidTr="00F67B28">
        <w:trPr>
          <w:trHeight w:hRule="exact" w:val="389"/>
          <w:jc w:val="right"/>
        </w:trPr>
        <w:tc>
          <w:tcPr>
            <w:tcW w:w="4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Pr="007E5070" w:rsidRDefault="00D2106A" w:rsidP="00132005">
            <w:pPr>
              <w:spacing w:after="0" w:line="240" w:lineRule="auto"/>
              <w:ind w:right="-20"/>
              <w:jc w:val="left"/>
              <w:rPr>
                <w:rFonts w:eastAsia="Times New Roman" w:cs="Times New Roman"/>
                <w:b/>
                <w:sz w:val="22"/>
                <w:szCs w:val="24"/>
              </w:rPr>
            </w:pPr>
            <w:r w:rsidRPr="007E5070">
              <w:rPr>
                <w:rFonts w:eastAsia="Times New Roman" w:cs="Times New Roman"/>
                <w:b/>
                <w:sz w:val="22"/>
                <w:szCs w:val="24"/>
              </w:rPr>
              <w:t xml:space="preserve"> </w:t>
            </w:r>
            <w:r w:rsidR="00797D08">
              <w:rPr>
                <w:rFonts w:eastAsia="Times New Roman" w:cs="Times New Roman"/>
                <w:b/>
                <w:sz w:val="22"/>
                <w:szCs w:val="24"/>
              </w:rPr>
              <w:t xml:space="preserve"> </w:t>
            </w:r>
            <w:r w:rsidRPr="007E5070">
              <w:rPr>
                <w:rFonts w:eastAsia="Times New Roman" w:cs="Times New Roman"/>
                <w:b/>
                <w:sz w:val="22"/>
                <w:szCs w:val="24"/>
              </w:rPr>
              <w:t>Друга</w:t>
            </w:r>
            <w:r w:rsidRPr="007E5070">
              <w:rPr>
                <w:rFonts w:eastAsia="Times New Roman" w:cs="Times New Roman"/>
                <w:b/>
                <w:spacing w:val="-7"/>
                <w:sz w:val="22"/>
                <w:szCs w:val="24"/>
              </w:rPr>
              <w:t xml:space="preserve"> </w:t>
            </w:r>
            <w:r w:rsidRPr="007E5070">
              <w:rPr>
                <w:rFonts w:eastAsia="Times New Roman" w:cs="Times New Roman"/>
                <w:b/>
                <w:sz w:val="22"/>
                <w:szCs w:val="24"/>
              </w:rPr>
              <w:t>г</w:t>
            </w:r>
            <w:r w:rsidRPr="007E5070">
              <w:rPr>
                <w:rFonts w:eastAsia="Times New Roman" w:cs="Times New Roman"/>
                <w:b/>
                <w:spacing w:val="5"/>
                <w:sz w:val="22"/>
                <w:szCs w:val="24"/>
              </w:rPr>
              <w:t>р</w:t>
            </w:r>
            <w:r w:rsidRPr="007E5070">
              <w:rPr>
                <w:rFonts w:eastAsia="Times New Roman" w:cs="Times New Roman"/>
                <w:b/>
                <w:spacing w:val="-7"/>
                <w:sz w:val="22"/>
                <w:szCs w:val="24"/>
              </w:rPr>
              <w:t>у</w:t>
            </w:r>
            <w:r w:rsidRPr="007E5070">
              <w:rPr>
                <w:rFonts w:eastAsia="Times New Roman" w:cs="Times New Roman"/>
                <w:b/>
                <w:spacing w:val="4"/>
                <w:sz w:val="22"/>
                <w:szCs w:val="24"/>
              </w:rPr>
              <w:t>п</w:t>
            </w:r>
            <w:r w:rsidRPr="007E5070">
              <w:rPr>
                <w:rFonts w:eastAsia="Times New Roman" w:cs="Times New Roman"/>
                <w:b/>
                <w:sz w:val="22"/>
                <w:szCs w:val="24"/>
              </w:rPr>
              <w:t>а</w:t>
            </w:r>
            <w:r w:rsidRPr="007E5070">
              <w:rPr>
                <w:rFonts w:eastAsia="Times New Roman" w:cs="Times New Roman"/>
                <w:b/>
                <w:spacing w:val="-7"/>
                <w:sz w:val="22"/>
                <w:szCs w:val="24"/>
              </w:rPr>
              <w:t xml:space="preserve"> </w:t>
            </w:r>
            <w:r w:rsidRPr="007E5070">
              <w:rPr>
                <w:rFonts w:eastAsia="Times New Roman" w:cs="Times New Roman"/>
                <w:b/>
                <w:spacing w:val="1"/>
                <w:sz w:val="22"/>
                <w:szCs w:val="24"/>
              </w:rPr>
              <w:t>п</w:t>
            </w:r>
            <w:r w:rsidRPr="007E5070">
              <w:rPr>
                <w:rFonts w:eastAsia="Times New Roman" w:cs="Times New Roman"/>
                <w:b/>
                <w:sz w:val="22"/>
                <w:szCs w:val="24"/>
              </w:rPr>
              <w:t>олож</w:t>
            </w:r>
            <w:r w:rsidRPr="007E5070">
              <w:rPr>
                <w:rFonts w:eastAsia="Times New Roman" w:cs="Times New Roman"/>
                <w:b/>
                <w:spacing w:val="-1"/>
                <w:sz w:val="22"/>
                <w:szCs w:val="24"/>
              </w:rPr>
              <w:t>а</w:t>
            </w:r>
            <w:r w:rsidRPr="007E5070">
              <w:rPr>
                <w:rFonts w:eastAsia="Times New Roman" w:cs="Times New Roman"/>
                <w:b/>
                <w:sz w:val="22"/>
                <w:szCs w:val="24"/>
              </w:rPr>
              <w:t>ја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Pr="00797D08" w:rsidRDefault="00D2106A" w:rsidP="00797D0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797D0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121,590.17</w:t>
            </w:r>
          </w:p>
        </w:tc>
      </w:tr>
    </w:tbl>
    <w:p w:rsidR="00A117F2" w:rsidRPr="005860FB" w:rsidRDefault="00A117F2" w:rsidP="00AC7815">
      <w:pPr>
        <w:spacing w:before="29" w:after="0" w:line="240" w:lineRule="auto"/>
        <w:ind w:right="-20"/>
        <w:jc w:val="center"/>
        <w:rPr>
          <w:rFonts w:eastAsia="Times New Roman" w:cs="Times New Roman"/>
          <w:b/>
          <w:sz w:val="8"/>
          <w:szCs w:val="24"/>
        </w:rPr>
      </w:pPr>
    </w:p>
    <w:p w:rsidR="000F6BD1" w:rsidRDefault="00D2106A" w:rsidP="00DF5B45">
      <w:pPr>
        <w:spacing w:before="29" w:after="0" w:line="240" w:lineRule="auto"/>
        <w:ind w:right="-20"/>
        <w:jc w:val="center"/>
        <w:rPr>
          <w:rFonts w:eastAsia="Times New Roman" w:cs="Times New Roman"/>
          <w:szCs w:val="24"/>
        </w:rPr>
      </w:pPr>
      <w:r w:rsidRPr="00DF5B45">
        <w:rPr>
          <w:rFonts w:eastAsia="Times New Roman" w:cs="Times New Roman"/>
          <w:b/>
          <w:szCs w:val="24"/>
        </w:rPr>
        <w:t>Т</w:t>
      </w:r>
      <w:r w:rsidRPr="00DF5B45">
        <w:rPr>
          <w:rFonts w:eastAsia="Times New Roman" w:cs="Times New Roman"/>
          <w:b/>
          <w:spacing w:val="-1"/>
          <w:szCs w:val="24"/>
        </w:rPr>
        <w:t>а</w:t>
      </w:r>
      <w:r w:rsidRPr="00DF5B45">
        <w:rPr>
          <w:rFonts w:eastAsia="Times New Roman" w:cs="Times New Roman"/>
          <w:b/>
          <w:szCs w:val="24"/>
        </w:rPr>
        <w:t>б</w:t>
      </w:r>
      <w:r w:rsidRPr="00DF5B45">
        <w:rPr>
          <w:rFonts w:eastAsia="Times New Roman" w:cs="Times New Roman"/>
          <w:b/>
          <w:spacing w:val="-1"/>
          <w:szCs w:val="24"/>
        </w:rPr>
        <w:t>е</w:t>
      </w:r>
      <w:r w:rsidRPr="00DF5B45">
        <w:rPr>
          <w:rFonts w:eastAsia="Times New Roman" w:cs="Times New Roman"/>
          <w:b/>
          <w:szCs w:val="24"/>
        </w:rPr>
        <w:t>ла</w:t>
      </w:r>
      <w:r w:rsidRPr="00DF5B45">
        <w:rPr>
          <w:rFonts w:eastAsia="Times New Roman" w:cs="Times New Roman"/>
          <w:b/>
          <w:spacing w:val="-8"/>
          <w:szCs w:val="24"/>
        </w:rPr>
        <w:t xml:space="preserve"> </w:t>
      </w:r>
      <w:r w:rsidRPr="00DF5B45">
        <w:rPr>
          <w:rFonts w:eastAsia="Times New Roman" w:cs="Times New Roman"/>
          <w:b/>
          <w:szCs w:val="24"/>
        </w:rPr>
        <w:t>бр.</w:t>
      </w:r>
      <w:r w:rsidRPr="00DF5B45">
        <w:rPr>
          <w:rFonts w:eastAsia="Times New Roman" w:cs="Times New Roman"/>
          <w:b/>
          <w:spacing w:val="-3"/>
          <w:szCs w:val="24"/>
        </w:rPr>
        <w:t xml:space="preserve"> </w:t>
      </w:r>
      <w:r w:rsidR="001A3E30">
        <w:rPr>
          <w:rFonts w:eastAsia="Times New Roman" w:cs="Times New Roman"/>
          <w:b/>
          <w:spacing w:val="-3"/>
          <w:szCs w:val="24"/>
        </w:rPr>
        <w:t>7</w:t>
      </w:r>
      <w:r w:rsidR="005E30AD" w:rsidRPr="00DF5B45">
        <w:rPr>
          <w:rFonts w:eastAsia="Times New Roman" w:cs="Times New Roman"/>
          <w:spacing w:val="1"/>
          <w:szCs w:val="24"/>
        </w:rPr>
        <w:t xml:space="preserve"> </w:t>
      </w:r>
      <w:r w:rsidRPr="00DF5B45">
        <w:rPr>
          <w:rFonts w:eastAsia="Times New Roman" w:cs="Times New Roman"/>
          <w:spacing w:val="2"/>
          <w:szCs w:val="24"/>
        </w:rPr>
        <w:t>О</w:t>
      </w:r>
      <w:r w:rsidRPr="00DF5B45">
        <w:rPr>
          <w:rFonts w:eastAsia="Times New Roman" w:cs="Times New Roman"/>
          <w:spacing w:val="-1"/>
          <w:szCs w:val="24"/>
        </w:rPr>
        <w:t>с</w:t>
      </w:r>
      <w:r w:rsidRPr="00DF5B45">
        <w:rPr>
          <w:rFonts w:eastAsia="Times New Roman" w:cs="Times New Roman"/>
          <w:spacing w:val="1"/>
          <w:szCs w:val="24"/>
        </w:rPr>
        <w:t>н</w:t>
      </w:r>
      <w:r w:rsidRPr="00DF5B45">
        <w:rPr>
          <w:rFonts w:eastAsia="Times New Roman" w:cs="Times New Roman"/>
          <w:szCs w:val="24"/>
        </w:rPr>
        <w:t>ов</w:t>
      </w:r>
      <w:r w:rsidRPr="00DF5B45">
        <w:rPr>
          <w:rFonts w:eastAsia="Times New Roman" w:cs="Times New Roman"/>
          <w:spacing w:val="1"/>
          <w:szCs w:val="24"/>
        </w:rPr>
        <w:t>н</w:t>
      </w:r>
      <w:r w:rsidRPr="00DF5B45">
        <w:rPr>
          <w:rFonts w:eastAsia="Times New Roman" w:cs="Times New Roman"/>
          <w:szCs w:val="24"/>
        </w:rPr>
        <w:t>е</w:t>
      </w:r>
      <w:r w:rsidRPr="00DF5B45">
        <w:rPr>
          <w:rFonts w:eastAsia="Times New Roman" w:cs="Times New Roman"/>
          <w:spacing w:val="-10"/>
          <w:szCs w:val="24"/>
        </w:rPr>
        <w:t xml:space="preserve"> </w:t>
      </w:r>
      <w:r w:rsidRPr="00DF5B45">
        <w:rPr>
          <w:rFonts w:eastAsia="Times New Roman" w:cs="Times New Roman"/>
          <w:spacing w:val="1"/>
          <w:szCs w:val="24"/>
        </w:rPr>
        <w:t>з</w:t>
      </w:r>
      <w:r w:rsidRPr="00DF5B45">
        <w:rPr>
          <w:rFonts w:eastAsia="Times New Roman" w:cs="Times New Roman"/>
          <w:spacing w:val="-1"/>
          <w:szCs w:val="24"/>
        </w:rPr>
        <w:t>а</w:t>
      </w:r>
      <w:r w:rsidRPr="00DF5B45">
        <w:rPr>
          <w:rFonts w:eastAsia="Times New Roman" w:cs="Times New Roman"/>
          <w:szCs w:val="24"/>
        </w:rPr>
        <w:t>р</w:t>
      </w:r>
      <w:r w:rsidRPr="00DF5B45">
        <w:rPr>
          <w:rFonts w:eastAsia="Times New Roman" w:cs="Times New Roman"/>
          <w:spacing w:val="-1"/>
          <w:szCs w:val="24"/>
        </w:rPr>
        <w:t>а</w:t>
      </w:r>
      <w:r w:rsidRPr="00DF5B45">
        <w:rPr>
          <w:rFonts w:eastAsia="Times New Roman" w:cs="Times New Roman"/>
          <w:szCs w:val="24"/>
        </w:rPr>
        <w:t>де</w:t>
      </w:r>
      <w:r w:rsidRPr="00DF5B45">
        <w:rPr>
          <w:rFonts w:eastAsia="Times New Roman" w:cs="Times New Roman"/>
          <w:spacing w:val="-8"/>
          <w:szCs w:val="24"/>
        </w:rPr>
        <w:t xml:space="preserve"> </w:t>
      </w:r>
      <w:r w:rsidRPr="00DF5B45">
        <w:rPr>
          <w:rFonts w:eastAsia="Times New Roman" w:cs="Times New Roman"/>
          <w:spacing w:val="1"/>
          <w:szCs w:val="24"/>
        </w:rPr>
        <w:t>з</w:t>
      </w:r>
      <w:r w:rsidRPr="00DF5B45">
        <w:rPr>
          <w:rFonts w:eastAsia="Times New Roman" w:cs="Times New Roman"/>
          <w:spacing w:val="-1"/>
          <w:szCs w:val="24"/>
        </w:rPr>
        <w:t>а</w:t>
      </w:r>
      <w:r w:rsidRPr="00DF5B45">
        <w:rPr>
          <w:rFonts w:eastAsia="Times New Roman" w:cs="Times New Roman"/>
          <w:spacing w:val="1"/>
          <w:szCs w:val="24"/>
        </w:rPr>
        <w:t>п</w:t>
      </w:r>
      <w:r w:rsidRPr="00DF5B45">
        <w:rPr>
          <w:rFonts w:eastAsia="Times New Roman" w:cs="Times New Roman"/>
          <w:szCs w:val="24"/>
        </w:rPr>
        <w:t>о</w:t>
      </w:r>
      <w:r w:rsidRPr="00DF5B45">
        <w:rPr>
          <w:rFonts w:eastAsia="Times New Roman" w:cs="Times New Roman"/>
          <w:spacing w:val="-1"/>
          <w:szCs w:val="24"/>
        </w:rPr>
        <w:t>с</w:t>
      </w:r>
      <w:r w:rsidRPr="00DF5B45">
        <w:rPr>
          <w:rFonts w:eastAsia="Times New Roman" w:cs="Times New Roman"/>
          <w:szCs w:val="24"/>
        </w:rPr>
        <w:t>л</w:t>
      </w:r>
      <w:r w:rsidRPr="00DF5B45">
        <w:rPr>
          <w:rFonts w:eastAsia="Times New Roman" w:cs="Times New Roman"/>
          <w:spacing w:val="-1"/>
          <w:szCs w:val="24"/>
        </w:rPr>
        <w:t>е</w:t>
      </w:r>
      <w:r w:rsidRPr="00DF5B45">
        <w:rPr>
          <w:rFonts w:eastAsia="Times New Roman" w:cs="Times New Roman"/>
          <w:spacing w:val="1"/>
          <w:szCs w:val="24"/>
        </w:rPr>
        <w:t>ни</w:t>
      </w:r>
      <w:r w:rsidRPr="00DF5B45">
        <w:rPr>
          <w:rFonts w:eastAsia="Times New Roman" w:cs="Times New Roman"/>
          <w:szCs w:val="24"/>
        </w:rPr>
        <w:t>х</w:t>
      </w:r>
      <w:r w:rsidRPr="00DF5B45">
        <w:rPr>
          <w:rFonts w:eastAsia="Times New Roman" w:cs="Times New Roman"/>
          <w:spacing w:val="-7"/>
          <w:szCs w:val="24"/>
        </w:rPr>
        <w:t xml:space="preserve"> </w:t>
      </w:r>
      <w:r w:rsidRPr="00DF5B45">
        <w:rPr>
          <w:rFonts w:eastAsia="Times New Roman" w:cs="Times New Roman"/>
          <w:szCs w:val="24"/>
        </w:rPr>
        <w:t>у</w:t>
      </w:r>
      <w:r w:rsidRPr="00DF5B45">
        <w:rPr>
          <w:rFonts w:eastAsia="Times New Roman" w:cs="Times New Roman"/>
          <w:spacing w:val="-8"/>
          <w:szCs w:val="24"/>
        </w:rPr>
        <w:t xml:space="preserve"> </w:t>
      </w:r>
      <w:r w:rsidRPr="00DF5B45">
        <w:rPr>
          <w:rFonts w:eastAsia="Times New Roman" w:cs="Times New Roman"/>
          <w:spacing w:val="1"/>
          <w:szCs w:val="24"/>
        </w:rPr>
        <w:t>Уп</w:t>
      </w:r>
      <w:r w:rsidRPr="00DF5B45">
        <w:rPr>
          <w:rFonts w:eastAsia="Times New Roman" w:cs="Times New Roman"/>
          <w:szCs w:val="24"/>
        </w:rPr>
        <w:t>р</w:t>
      </w:r>
      <w:r w:rsidRPr="00DF5B45">
        <w:rPr>
          <w:rFonts w:eastAsia="Times New Roman" w:cs="Times New Roman"/>
          <w:spacing w:val="2"/>
          <w:szCs w:val="24"/>
        </w:rPr>
        <w:t>а</w:t>
      </w:r>
      <w:r w:rsidRPr="00DF5B45">
        <w:rPr>
          <w:rFonts w:eastAsia="Times New Roman" w:cs="Times New Roman"/>
          <w:szCs w:val="24"/>
        </w:rPr>
        <w:t>ви</w:t>
      </w:r>
      <w:r w:rsidRPr="00DF5B45">
        <w:rPr>
          <w:rFonts w:eastAsia="Times New Roman" w:cs="Times New Roman"/>
          <w:spacing w:val="-7"/>
          <w:szCs w:val="24"/>
        </w:rPr>
        <w:t xml:space="preserve"> </w:t>
      </w:r>
      <w:r w:rsidRPr="00DF5B45">
        <w:rPr>
          <w:rFonts w:eastAsia="Times New Roman" w:cs="Times New Roman"/>
          <w:spacing w:val="1"/>
          <w:szCs w:val="24"/>
        </w:rPr>
        <w:t>з</w:t>
      </w:r>
      <w:r w:rsidRPr="00DF5B45">
        <w:rPr>
          <w:rFonts w:eastAsia="Times New Roman" w:cs="Times New Roman"/>
          <w:szCs w:val="24"/>
        </w:rPr>
        <w:t>а</w:t>
      </w:r>
      <w:r w:rsidRPr="00DF5B45">
        <w:rPr>
          <w:rFonts w:eastAsia="Times New Roman" w:cs="Times New Roman"/>
          <w:spacing w:val="-3"/>
          <w:szCs w:val="24"/>
        </w:rPr>
        <w:t xml:space="preserve"> </w:t>
      </w:r>
      <w:r w:rsidRPr="00DF5B45">
        <w:rPr>
          <w:rFonts w:eastAsia="Times New Roman" w:cs="Times New Roman"/>
          <w:spacing w:val="-1"/>
          <w:szCs w:val="24"/>
        </w:rPr>
        <w:t>а</w:t>
      </w:r>
      <w:r w:rsidRPr="00DF5B45">
        <w:rPr>
          <w:rFonts w:eastAsia="Times New Roman" w:cs="Times New Roman"/>
          <w:szCs w:val="24"/>
        </w:rPr>
        <w:t>гр</w:t>
      </w:r>
      <w:r w:rsidRPr="00DF5B45">
        <w:rPr>
          <w:rFonts w:eastAsia="Times New Roman" w:cs="Times New Roman"/>
          <w:spacing w:val="-1"/>
          <w:szCs w:val="24"/>
        </w:rPr>
        <w:t>а</w:t>
      </w:r>
      <w:r w:rsidRPr="00DF5B45">
        <w:rPr>
          <w:rFonts w:eastAsia="Times New Roman" w:cs="Times New Roman"/>
          <w:szCs w:val="24"/>
        </w:rPr>
        <w:t>р</w:t>
      </w:r>
      <w:r w:rsidRPr="00DF5B45">
        <w:rPr>
          <w:rFonts w:eastAsia="Times New Roman" w:cs="Times New Roman"/>
          <w:spacing w:val="1"/>
          <w:szCs w:val="24"/>
        </w:rPr>
        <w:t>н</w:t>
      </w:r>
      <w:r w:rsidRPr="00DF5B45">
        <w:rPr>
          <w:rFonts w:eastAsia="Times New Roman" w:cs="Times New Roman"/>
          <w:szCs w:val="24"/>
        </w:rPr>
        <w:t>а</w:t>
      </w:r>
      <w:r w:rsidRPr="00DF5B45">
        <w:rPr>
          <w:rFonts w:eastAsia="Times New Roman" w:cs="Times New Roman"/>
          <w:spacing w:val="-9"/>
          <w:szCs w:val="24"/>
        </w:rPr>
        <w:t xml:space="preserve"> </w:t>
      </w:r>
      <w:r w:rsidRPr="00DF5B45">
        <w:rPr>
          <w:rFonts w:eastAsia="Times New Roman" w:cs="Times New Roman"/>
          <w:spacing w:val="1"/>
          <w:szCs w:val="24"/>
        </w:rPr>
        <w:t>п</w:t>
      </w:r>
      <w:r w:rsidRPr="00DF5B45">
        <w:rPr>
          <w:rFonts w:eastAsia="Times New Roman" w:cs="Times New Roman"/>
          <w:szCs w:val="24"/>
        </w:rPr>
        <w:t>л</w:t>
      </w:r>
      <w:r w:rsidRPr="00DF5B45">
        <w:rPr>
          <w:rFonts w:eastAsia="Times New Roman" w:cs="Times New Roman"/>
          <w:spacing w:val="-1"/>
          <w:szCs w:val="24"/>
        </w:rPr>
        <w:t>а</w:t>
      </w:r>
      <w:r w:rsidRPr="00DF5B45">
        <w:rPr>
          <w:rFonts w:eastAsia="Times New Roman" w:cs="Times New Roman"/>
          <w:szCs w:val="24"/>
        </w:rPr>
        <w:t>ћ</w:t>
      </w:r>
      <w:r w:rsidRPr="00DF5B45">
        <w:rPr>
          <w:rFonts w:eastAsia="Times New Roman" w:cs="Times New Roman"/>
          <w:spacing w:val="-1"/>
          <w:szCs w:val="24"/>
        </w:rPr>
        <w:t>а</w:t>
      </w:r>
      <w:r w:rsidRPr="00DF5B45">
        <w:rPr>
          <w:rFonts w:eastAsia="Times New Roman" w:cs="Times New Roman"/>
          <w:szCs w:val="24"/>
        </w:rPr>
        <w:t>ња</w:t>
      </w:r>
    </w:p>
    <w:p w:rsidR="00F67B28" w:rsidRDefault="00F67B28" w:rsidP="00DF5B45">
      <w:pPr>
        <w:spacing w:before="29" w:after="0" w:line="240" w:lineRule="auto"/>
        <w:ind w:right="-20"/>
        <w:jc w:val="center"/>
        <w:rPr>
          <w:rFonts w:eastAsia="Times New Roman" w:cs="Times New Roman"/>
          <w:szCs w:val="24"/>
        </w:rPr>
      </w:pPr>
    </w:p>
    <w:p w:rsidR="00C628ED" w:rsidRPr="002A3964" w:rsidRDefault="00C628ED" w:rsidP="00DF5B45">
      <w:pPr>
        <w:spacing w:before="29" w:after="0" w:line="240" w:lineRule="auto"/>
        <w:ind w:right="-20"/>
        <w:jc w:val="center"/>
        <w:rPr>
          <w:rFonts w:eastAsia="Times New Roman" w:cs="Times New Roman"/>
          <w:szCs w:val="24"/>
          <w:lang w:val="sr-Latn-RS"/>
        </w:rPr>
      </w:pPr>
    </w:p>
    <w:p w:rsidR="00F67B28" w:rsidRDefault="00F67B28" w:rsidP="00DF5B45">
      <w:pPr>
        <w:spacing w:before="29" w:after="0" w:line="240" w:lineRule="auto"/>
        <w:ind w:right="-20"/>
        <w:jc w:val="center"/>
        <w:rPr>
          <w:rFonts w:eastAsia="Times New Roman" w:cs="Times New Roman"/>
          <w:szCs w:val="24"/>
        </w:rPr>
      </w:pPr>
    </w:p>
    <w:tbl>
      <w:tblPr>
        <w:tblW w:w="5233" w:type="pct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2427"/>
        <w:gridCol w:w="2630"/>
        <w:gridCol w:w="2934"/>
      </w:tblGrid>
      <w:tr w:rsidR="002D04F1" w:rsidRPr="00F67B28" w:rsidTr="005B5BD9">
        <w:trPr>
          <w:trHeight w:val="531"/>
        </w:trPr>
        <w:tc>
          <w:tcPr>
            <w:tcW w:w="5000" w:type="pct"/>
            <w:gridSpan w:val="4"/>
            <w:shd w:val="clear" w:color="auto" w:fill="8DB3E2" w:themeFill="text2" w:themeFillTint="66"/>
            <w:vAlign w:val="center"/>
            <w:hideMark/>
          </w:tcPr>
          <w:p w:rsidR="002D04F1" w:rsidRPr="00F67B28" w:rsidRDefault="002D04F1" w:rsidP="008725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F67B28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Подаци о другим примањима запослених у Управи за аграрна плаћања</w:t>
            </w:r>
          </w:p>
        </w:tc>
      </w:tr>
      <w:tr w:rsidR="002D04F1" w:rsidRPr="00F67B28" w:rsidTr="005B5BD9">
        <w:trPr>
          <w:trHeight w:val="838"/>
        </w:trPr>
        <w:tc>
          <w:tcPr>
            <w:tcW w:w="917" w:type="pct"/>
            <w:shd w:val="clear" w:color="auto" w:fill="DBE5F1" w:themeFill="accent1" w:themeFillTint="33"/>
            <w:vAlign w:val="center"/>
            <w:hideMark/>
          </w:tcPr>
          <w:p w:rsidR="002D04F1" w:rsidRPr="00F67B28" w:rsidRDefault="002D04F1" w:rsidP="008725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F67B2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Година</w:t>
            </w:r>
          </w:p>
        </w:tc>
        <w:tc>
          <w:tcPr>
            <w:tcW w:w="1240" w:type="pct"/>
            <w:shd w:val="clear" w:color="auto" w:fill="DBE5F1" w:themeFill="accent1" w:themeFillTint="33"/>
            <w:vAlign w:val="center"/>
            <w:hideMark/>
          </w:tcPr>
          <w:p w:rsidR="002D04F1" w:rsidRPr="00F67B28" w:rsidRDefault="002D04F1" w:rsidP="008725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F67B2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Дневнице за службена путовања у земљи</w:t>
            </w:r>
          </w:p>
        </w:tc>
        <w:tc>
          <w:tcPr>
            <w:tcW w:w="1344" w:type="pct"/>
            <w:shd w:val="clear" w:color="auto" w:fill="DBE5F1" w:themeFill="accent1" w:themeFillTint="33"/>
            <w:vAlign w:val="center"/>
            <w:hideMark/>
          </w:tcPr>
          <w:p w:rsidR="002D04F1" w:rsidRPr="00F67B28" w:rsidRDefault="002D04F1" w:rsidP="008725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F67B2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Дневнице за службена путовања у иностранству</w:t>
            </w:r>
          </w:p>
        </w:tc>
        <w:tc>
          <w:tcPr>
            <w:tcW w:w="1499" w:type="pct"/>
            <w:shd w:val="clear" w:color="auto" w:fill="DBE5F1" w:themeFill="accent1" w:themeFillTint="33"/>
            <w:vAlign w:val="center"/>
            <w:hideMark/>
          </w:tcPr>
          <w:p w:rsidR="002D04F1" w:rsidRPr="00F67B28" w:rsidRDefault="002D04F1" w:rsidP="008725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F67B2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 xml:space="preserve">Уговор о привременим и повременим пословима </w:t>
            </w:r>
          </w:p>
        </w:tc>
      </w:tr>
      <w:tr w:rsidR="002D04F1" w:rsidRPr="00F67B28" w:rsidTr="005B5BD9">
        <w:trPr>
          <w:trHeight w:val="394"/>
        </w:trPr>
        <w:tc>
          <w:tcPr>
            <w:tcW w:w="917" w:type="pct"/>
            <w:shd w:val="clear" w:color="auto" w:fill="DBE5F1" w:themeFill="accent1" w:themeFillTint="33"/>
            <w:vAlign w:val="center"/>
            <w:hideMark/>
          </w:tcPr>
          <w:p w:rsidR="002D04F1" w:rsidRPr="00F67B28" w:rsidRDefault="002D04F1" w:rsidP="008725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F67B2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2014.</w:t>
            </w:r>
          </w:p>
        </w:tc>
        <w:tc>
          <w:tcPr>
            <w:tcW w:w="1240" w:type="pct"/>
            <w:shd w:val="clear" w:color="auto" w:fill="auto"/>
            <w:vAlign w:val="center"/>
            <w:hideMark/>
          </w:tcPr>
          <w:p w:rsidR="002D04F1" w:rsidRPr="00F67B28" w:rsidRDefault="002D04F1" w:rsidP="008725C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F67B2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516.033</w:t>
            </w:r>
          </w:p>
        </w:tc>
        <w:tc>
          <w:tcPr>
            <w:tcW w:w="1344" w:type="pct"/>
            <w:shd w:val="clear" w:color="auto" w:fill="auto"/>
            <w:vAlign w:val="center"/>
            <w:hideMark/>
          </w:tcPr>
          <w:p w:rsidR="002D04F1" w:rsidRPr="00F67B28" w:rsidRDefault="002D04F1" w:rsidP="008725C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F67B2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958.032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2D04F1" w:rsidRPr="00F67B28" w:rsidRDefault="002D04F1" w:rsidP="008725C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F67B2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14.210.365</w:t>
            </w:r>
          </w:p>
        </w:tc>
      </w:tr>
      <w:tr w:rsidR="002D04F1" w:rsidRPr="00F67B28" w:rsidTr="005B5BD9">
        <w:trPr>
          <w:trHeight w:val="401"/>
        </w:trPr>
        <w:tc>
          <w:tcPr>
            <w:tcW w:w="917" w:type="pct"/>
            <w:shd w:val="clear" w:color="auto" w:fill="DBE5F1" w:themeFill="accent1" w:themeFillTint="33"/>
            <w:vAlign w:val="center"/>
            <w:hideMark/>
          </w:tcPr>
          <w:p w:rsidR="002D04F1" w:rsidRPr="00F67B28" w:rsidRDefault="002D04F1" w:rsidP="008725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F67B2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2015.</w:t>
            </w:r>
          </w:p>
        </w:tc>
        <w:tc>
          <w:tcPr>
            <w:tcW w:w="1240" w:type="pct"/>
            <w:shd w:val="clear" w:color="auto" w:fill="auto"/>
            <w:vAlign w:val="center"/>
            <w:hideMark/>
          </w:tcPr>
          <w:p w:rsidR="002D04F1" w:rsidRPr="00F67B28" w:rsidRDefault="002D04F1" w:rsidP="008725C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F67B2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162.085</w:t>
            </w:r>
          </w:p>
        </w:tc>
        <w:tc>
          <w:tcPr>
            <w:tcW w:w="1344" w:type="pct"/>
            <w:shd w:val="clear" w:color="auto" w:fill="auto"/>
            <w:vAlign w:val="center"/>
            <w:hideMark/>
          </w:tcPr>
          <w:p w:rsidR="002D04F1" w:rsidRPr="00F67B28" w:rsidRDefault="002D04F1" w:rsidP="008725C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F67B2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4.949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2D04F1" w:rsidRPr="00F67B28" w:rsidRDefault="002D04F1" w:rsidP="008725C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F67B2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18.577.338</w:t>
            </w:r>
          </w:p>
        </w:tc>
      </w:tr>
      <w:tr w:rsidR="002D04F1" w:rsidRPr="00F67B28" w:rsidTr="005B5BD9">
        <w:trPr>
          <w:trHeight w:val="307"/>
        </w:trPr>
        <w:tc>
          <w:tcPr>
            <w:tcW w:w="917" w:type="pct"/>
            <w:shd w:val="clear" w:color="auto" w:fill="DBE5F1" w:themeFill="accent1" w:themeFillTint="33"/>
            <w:vAlign w:val="center"/>
            <w:hideMark/>
          </w:tcPr>
          <w:p w:rsidR="002D04F1" w:rsidRPr="00F67B28" w:rsidRDefault="002D04F1" w:rsidP="008725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F67B2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2016.</w:t>
            </w:r>
          </w:p>
        </w:tc>
        <w:tc>
          <w:tcPr>
            <w:tcW w:w="1240" w:type="pct"/>
            <w:shd w:val="clear" w:color="auto" w:fill="auto"/>
            <w:vAlign w:val="center"/>
            <w:hideMark/>
          </w:tcPr>
          <w:p w:rsidR="002D04F1" w:rsidRPr="00F67B28" w:rsidRDefault="002D04F1" w:rsidP="008725C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F67B2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3.825</w:t>
            </w:r>
          </w:p>
        </w:tc>
        <w:tc>
          <w:tcPr>
            <w:tcW w:w="1344" w:type="pct"/>
            <w:shd w:val="clear" w:color="auto" w:fill="auto"/>
            <w:vAlign w:val="center"/>
            <w:hideMark/>
          </w:tcPr>
          <w:p w:rsidR="002D04F1" w:rsidRPr="00F67B28" w:rsidRDefault="002D04F1" w:rsidP="008725C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F67B2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34.770</w:t>
            </w:r>
          </w:p>
        </w:tc>
        <w:tc>
          <w:tcPr>
            <w:tcW w:w="1499" w:type="pct"/>
            <w:shd w:val="clear" w:color="auto" w:fill="auto"/>
            <w:vAlign w:val="center"/>
            <w:hideMark/>
          </w:tcPr>
          <w:p w:rsidR="002D04F1" w:rsidRPr="00F67B28" w:rsidRDefault="002D04F1" w:rsidP="008725C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F67B2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26.651.500</w:t>
            </w:r>
          </w:p>
        </w:tc>
      </w:tr>
      <w:tr w:rsidR="002D04F1" w:rsidRPr="00F67B28" w:rsidTr="005B5BD9">
        <w:trPr>
          <w:trHeight w:val="269"/>
        </w:trPr>
        <w:tc>
          <w:tcPr>
            <w:tcW w:w="917" w:type="pct"/>
            <w:shd w:val="clear" w:color="auto" w:fill="DBE5F1" w:themeFill="accent1" w:themeFillTint="33"/>
            <w:noWrap/>
            <w:vAlign w:val="bottom"/>
            <w:hideMark/>
          </w:tcPr>
          <w:p w:rsidR="002D04F1" w:rsidRPr="00F67B28" w:rsidRDefault="002D04F1" w:rsidP="008725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F67B2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2017.</w:t>
            </w:r>
          </w:p>
        </w:tc>
        <w:tc>
          <w:tcPr>
            <w:tcW w:w="1240" w:type="pct"/>
            <w:shd w:val="clear" w:color="auto" w:fill="auto"/>
            <w:noWrap/>
            <w:vAlign w:val="bottom"/>
            <w:hideMark/>
          </w:tcPr>
          <w:p w:rsidR="002D04F1" w:rsidRPr="00F67B28" w:rsidRDefault="002D04F1" w:rsidP="008725C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F67B2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344" w:type="pct"/>
            <w:shd w:val="clear" w:color="auto" w:fill="auto"/>
            <w:noWrap/>
            <w:vAlign w:val="bottom"/>
            <w:hideMark/>
          </w:tcPr>
          <w:p w:rsidR="002D04F1" w:rsidRPr="00F67B28" w:rsidRDefault="002D04F1" w:rsidP="008725C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F67B2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11.024</w:t>
            </w:r>
          </w:p>
        </w:tc>
        <w:tc>
          <w:tcPr>
            <w:tcW w:w="1499" w:type="pct"/>
            <w:shd w:val="clear" w:color="auto" w:fill="auto"/>
            <w:noWrap/>
            <w:vAlign w:val="bottom"/>
            <w:hideMark/>
          </w:tcPr>
          <w:p w:rsidR="002D04F1" w:rsidRPr="00F67B28" w:rsidRDefault="002D04F1" w:rsidP="008725C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F67B2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29.150.044</w:t>
            </w:r>
          </w:p>
        </w:tc>
      </w:tr>
      <w:tr w:rsidR="002D04F1" w:rsidRPr="00F67B28" w:rsidTr="005B5BD9">
        <w:trPr>
          <w:trHeight w:val="259"/>
        </w:trPr>
        <w:tc>
          <w:tcPr>
            <w:tcW w:w="917" w:type="pct"/>
            <w:shd w:val="clear" w:color="auto" w:fill="DBE5F1" w:themeFill="accent1" w:themeFillTint="33"/>
            <w:noWrap/>
            <w:vAlign w:val="bottom"/>
            <w:hideMark/>
          </w:tcPr>
          <w:p w:rsidR="002D04F1" w:rsidRPr="00F67B28" w:rsidRDefault="002D04F1" w:rsidP="008725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F67B2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2018.</w:t>
            </w:r>
          </w:p>
        </w:tc>
        <w:tc>
          <w:tcPr>
            <w:tcW w:w="1240" w:type="pct"/>
            <w:shd w:val="clear" w:color="auto" w:fill="auto"/>
            <w:noWrap/>
            <w:vAlign w:val="bottom"/>
            <w:hideMark/>
          </w:tcPr>
          <w:p w:rsidR="002D04F1" w:rsidRPr="00F67B28" w:rsidRDefault="002D04F1" w:rsidP="008725C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F67B2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19.800</w:t>
            </w:r>
          </w:p>
        </w:tc>
        <w:tc>
          <w:tcPr>
            <w:tcW w:w="1344" w:type="pct"/>
            <w:shd w:val="clear" w:color="auto" w:fill="auto"/>
            <w:noWrap/>
            <w:vAlign w:val="bottom"/>
            <w:hideMark/>
          </w:tcPr>
          <w:p w:rsidR="002D04F1" w:rsidRPr="00F67B28" w:rsidRDefault="002D04F1" w:rsidP="008725C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F67B2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31.989</w:t>
            </w:r>
          </w:p>
        </w:tc>
        <w:tc>
          <w:tcPr>
            <w:tcW w:w="1499" w:type="pct"/>
            <w:shd w:val="clear" w:color="auto" w:fill="auto"/>
            <w:noWrap/>
            <w:vAlign w:val="bottom"/>
            <w:hideMark/>
          </w:tcPr>
          <w:p w:rsidR="002D04F1" w:rsidRPr="00F67B28" w:rsidRDefault="002D04F1" w:rsidP="008725C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F67B2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48.738.397</w:t>
            </w:r>
          </w:p>
        </w:tc>
      </w:tr>
      <w:tr w:rsidR="002D04F1" w:rsidRPr="00F67B28" w:rsidTr="005B5BD9">
        <w:trPr>
          <w:trHeight w:val="291"/>
        </w:trPr>
        <w:tc>
          <w:tcPr>
            <w:tcW w:w="917" w:type="pct"/>
            <w:shd w:val="clear" w:color="auto" w:fill="DBE5F1" w:themeFill="accent1" w:themeFillTint="33"/>
            <w:noWrap/>
            <w:vAlign w:val="bottom"/>
            <w:hideMark/>
          </w:tcPr>
          <w:p w:rsidR="002D04F1" w:rsidRPr="00F67B28" w:rsidRDefault="002D04F1" w:rsidP="008725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F67B2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2019.</w:t>
            </w:r>
          </w:p>
        </w:tc>
        <w:tc>
          <w:tcPr>
            <w:tcW w:w="1240" w:type="pct"/>
            <w:shd w:val="clear" w:color="auto" w:fill="auto"/>
            <w:noWrap/>
            <w:vAlign w:val="bottom"/>
            <w:hideMark/>
          </w:tcPr>
          <w:p w:rsidR="002D04F1" w:rsidRPr="00F67B28" w:rsidRDefault="002D04F1" w:rsidP="008725C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2"/>
                <w:lang w:val="sr-Latn-RS" w:eastAsia="sr-Latn-RS"/>
              </w:rPr>
            </w:pPr>
            <w:r w:rsidRPr="00F67B28">
              <w:rPr>
                <w:rFonts w:eastAsia="Times New Roman" w:cs="Times New Roman"/>
                <w:noProof w:val="0"/>
                <w:sz w:val="22"/>
                <w:lang w:val="sr-Latn-RS" w:eastAsia="sr-Latn-RS"/>
              </w:rPr>
              <w:t>47.775</w:t>
            </w:r>
          </w:p>
        </w:tc>
        <w:tc>
          <w:tcPr>
            <w:tcW w:w="1344" w:type="pct"/>
            <w:shd w:val="clear" w:color="auto" w:fill="auto"/>
            <w:noWrap/>
            <w:vAlign w:val="bottom"/>
            <w:hideMark/>
          </w:tcPr>
          <w:p w:rsidR="002D04F1" w:rsidRPr="00F67B28" w:rsidRDefault="002D04F1" w:rsidP="008725C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2"/>
                <w:lang w:val="sr-Latn-RS" w:eastAsia="sr-Latn-RS"/>
              </w:rPr>
            </w:pPr>
            <w:r w:rsidRPr="00F67B28">
              <w:rPr>
                <w:rFonts w:eastAsia="Times New Roman" w:cs="Times New Roman"/>
                <w:noProof w:val="0"/>
                <w:sz w:val="22"/>
                <w:lang w:val="sr-Latn-RS" w:eastAsia="sr-Latn-RS"/>
              </w:rPr>
              <w:t>118.591</w:t>
            </w:r>
          </w:p>
        </w:tc>
        <w:tc>
          <w:tcPr>
            <w:tcW w:w="1499" w:type="pct"/>
            <w:shd w:val="clear" w:color="000000" w:fill="FFFFFF"/>
            <w:noWrap/>
            <w:vAlign w:val="bottom"/>
            <w:hideMark/>
          </w:tcPr>
          <w:p w:rsidR="002D04F1" w:rsidRPr="00F67B28" w:rsidRDefault="002D04F1" w:rsidP="008725C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F67B2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52.762.621</w:t>
            </w:r>
          </w:p>
        </w:tc>
      </w:tr>
      <w:tr w:rsidR="002D04F1" w:rsidRPr="00F67B28" w:rsidTr="005B5BD9">
        <w:trPr>
          <w:trHeight w:val="253"/>
        </w:trPr>
        <w:tc>
          <w:tcPr>
            <w:tcW w:w="917" w:type="pct"/>
            <w:shd w:val="clear" w:color="auto" w:fill="DBE5F1" w:themeFill="accent1" w:themeFillTint="33"/>
            <w:noWrap/>
            <w:vAlign w:val="bottom"/>
            <w:hideMark/>
          </w:tcPr>
          <w:p w:rsidR="002D04F1" w:rsidRPr="00F67B28" w:rsidRDefault="002D04F1" w:rsidP="008725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F67B2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2020.</w:t>
            </w:r>
          </w:p>
        </w:tc>
        <w:tc>
          <w:tcPr>
            <w:tcW w:w="1240" w:type="pct"/>
            <w:shd w:val="clear" w:color="auto" w:fill="auto"/>
            <w:noWrap/>
            <w:vAlign w:val="bottom"/>
            <w:hideMark/>
          </w:tcPr>
          <w:p w:rsidR="002D04F1" w:rsidRPr="00F67B28" w:rsidRDefault="002D04F1" w:rsidP="008725C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2"/>
                <w:lang w:val="sr-Latn-RS" w:eastAsia="sr-Latn-RS"/>
              </w:rPr>
            </w:pPr>
            <w:r w:rsidRPr="00F67B28">
              <w:rPr>
                <w:rFonts w:eastAsia="Times New Roman" w:cs="Times New Roman"/>
                <w:noProof w:val="0"/>
                <w:sz w:val="22"/>
                <w:lang w:val="sr-Latn-RS" w:eastAsia="sr-Latn-RS"/>
              </w:rPr>
              <w:t>1.650</w:t>
            </w:r>
          </w:p>
        </w:tc>
        <w:tc>
          <w:tcPr>
            <w:tcW w:w="1344" w:type="pct"/>
            <w:shd w:val="clear" w:color="auto" w:fill="auto"/>
            <w:noWrap/>
            <w:vAlign w:val="bottom"/>
            <w:hideMark/>
          </w:tcPr>
          <w:p w:rsidR="002D04F1" w:rsidRPr="00F67B28" w:rsidRDefault="002D04F1" w:rsidP="008725C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2"/>
                <w:lang w:val="sr-Latn-RS" w:eastAsia="sr-Latn-RS"/>
              </w:rPr>
            </w:pPr>
            <w:r w:rsidRPr="00F67B28">
              <w:rPr>
                <w:rFonts w:eastAsia="Times New Roman" w:cs="Times New Roman"/>
                <w:noProof w:val="0"/>
                <w:sz w:val="22"/>
                <w:lang w:val="sr-Latn-RS" w:eastAsia="sr-Latn-RS"/>
              </w:rPr>
              <w:t>0</w:t>
            </w:r>
          </w:p>
        </w:tc>
        <w:tc>
          <w:tcPr>
            <w:tcW w:w="1499" w:type="pct"/>
            <w:shd w:val="clear" w:color="auto" w:fill="auto"/>
            <w:noWrap/>
            <w:vAlign w:val="bottom"/>
            <w:hideMark/>
          </w:tcPr>
          <w:p w:rsidR="002D04F1" w:rsidRPr="00F67B28" w:rsidRDefault="002D04F1" w:rsidP="008725C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2"/>
                <w:lang w:val="sr-Latn-RS" w:eastAsia="sr-Latn-RS"/>
              </w:rPr>
            </w:pPr>
            <w:r>
              <w:rPr>
                <w:rFonts w:eastAsia="Times New Roman" w:cs="Times New Roman"/>
                <w:noProof w:val="0"/>
                <w:sz w:val="22"/>
                <w:lang w:val="sr-Latn-RS" w:eastAsia="sr-Latn-RS"/>
              </w:rPr>
              <w:t>14.565.011</w:t>
            </w:r>
          </w:p>
        </w:tc>
      </w:tr>
    </w:tbl>
    <w:p w:rsidR="00DF5B45" w:rsidRPr="00DF5B45" w:rsidRDefault="00DF5B45" w:rsidP="002D04F1">
      <w:pPr>
        <w:spacing w:before="29" w:after="0" w:line="240" w:lineRule="auto"/>
        <w:ind w:right="-20"/>
        <w:jc w:val="center"/>
        <w:rPr>
          <w:rFonts w:eastAsia="Times New Roman" w:cs="Times New Roman"/>
          <w:szCs w:val="24"/>
        </w:rPr>
      </w:pPr>
      <w:r w:rsidRPr="00DF5B45">
        <w:rPr>
          <w:rFonts w:eastAsia="Times New Roman" w:cs="Times New Roman"/>
          <w:b/>
          <w:szCs w:val="24"/>
        </w:rPr>
        <w:t>Т</w:t>
      </w:r>
      <w:r w:rsidRPr="00DF5B45">
        <w:rPr>
          <w:rFonts w:eastAsia="Times New Roman" w:cs="Times New Roman"/>
          <w:b/>
          <w:spacing w:val="-1"/>
          <w:szCs w:val="24"/>
        </w:rPr>
        <w:t>а</w:t>
      </w:r>
      <w:r w:rsidRPr="00DF5B45">
        <w:rPr>
          <w:rFonts w:eastAsia="Times New Roman" w:cs="Times New Roman"/>
          <w:b/>
          <w:szCs w:val="24"/>
        </w:rPr>
        <w:t>б</w:t>
      </w:r>
      <w:r w:rsidRPr="00DF5B45">
        <w:rPr>
          <w:rFonts w:eastAsia="Times New Roman" w:cs="Times New Roman"/>
          <w:b/>
          <w:spacing w:val="-1"/>
          <w:szCs w:val="24"/>
        </w:rPr>
        <w:t>е</w:t>
      </w:r>
      <w:r w:rsidRPr="00DF5B45">
        <w:rPr>
          <w:rFonts w:eastAsia="Times New Roman" w:cs="Times New Roman"/>
          <w:b/>
          <w:szCs w:val="24"/>
        </w:rPr>
        <w:t>ла</w:t>
      </w:r>
      <w:r w:rsidRPr="00DF5B45">
        <w:rPr>
          <w:rFonts w:eastAsia="Times New Roman" w:cs="Times New Roman"/>
          <w:b/>
          <w:spacing w:val="-8"/>
          <w:szCs w:val="24"/>
        </w:rPr>
        <w:t xml:space="preserve"> </w:t>
      </w:r>
      <w:r w:rsidRPr="00DF5B45">
        <w:rPr>
          <w:rFonts w:eastAsia="Times New Roman" w:cs="Times New Roman"/>
          <w:b/>
          <w:szCs w:val="24"/>
        </w:rPr>
        <w:t>бр.</w:t>
      </w:r>
      <w:r w:rsidRPr="00DF5B45">
        <w:rPr>
          <w:rFonts w:eastAsia="Times New Roman" w:cs="Times New Roman"/>
          <w:b/>
          <w:spacing w:val="-3"/>
          <w:szCs w:val="24"/>
        </w:rPr>
        <w:t xml:space="preserve"> </w:t>
      </w:r>
      <w:r w:rsidR="001A3E30">
        <w:rPr>
          <w:rFonts w:eastAsia="Times New Roman" w:cs="Times New Roman"/>
          <w:b/>
          <w:szCs w:val="24"/>
        </w:rPr>
        <w:t>8</w:t>
      </w:r>
      <w:r w:rsidRPr="00DF5B45">
        <w:rPr>
          <w:rFonts w:eastAsia="Times New Roman" w:cs="Times New Roman"/>
          <w:b/>
          <w:szCs w:val="24"/>
        </w:rPr>
        <w:t xml:space="preserve"> </w:t>
      </w:r>
      <w:r w:rsidRPr="00DF5B45">
        <w:rPr>
          <w:rFonts w:eastAsia="Times New Roman" w:cs="Times New Roman"/>
          <w:szCs w:val="24"/>
        </w:rPr>
        <w:t>Подаци о другим примањима</w:t>
      </w:r>
    </w:p>
    <w:p w:rsidR="00FC4D8F" w:rsidRDefault="00C96BCF" w:rsidP="00622B1F">
      <w:pPr>
        <w:pStyle w:val="Heading1"/>
        <w:numPr>
          <w:ilvl w:val="0"/>
          <w:numId w:val="19"/>
        </w:numPr>
      </w:pPr>
      <w:bookmarkStart w:id="38" w:name="_Toc34810344"/>
      <w:r w:rsidRPr="00B7568B">
        <w:lastRenderedPageBreak/>
        <w:t>ПОДАЦИ О СРЕДСТВИМА ЗА РАД</w:t>
      </w:r>
      <w:bookmarkEnd w:id="38"/>
    </w:p>
    <w:p w:rsidR="00622B1F" w:rsidRDefault="00622B1F" w:rsidP="00622B1F"/>
    <w:p w:rsidR="00622B1F" w:rsidRPr="00622B1F" w:rsidRDefault="00622B1F" w:rsidP="00622B1F"/>
    <w:p w:rsidR="00FC4D8F" w:rsidRPr="00FC4D8F" w:rsidRDefault="00FC4D8F" w:rsidP="00FC4D8F">
      <w:pPr>
        <w:spacing w:after="0" w:line="240" w:lineRule="exact"/>
        <w:jc w:val="left"/>
        <w:rPr>
          <w:rFonts w:ascii="Calibri" w:hAnsi="Calibri" w:cs="Times New Roman"/>
          <w:noProof w:val="0"/>
          <w:szCs w:val="24"/>
          <w:highlight w:val="yellow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6"/>
        <w:gridCol w:w="2101"/>
        <w:gridCol w:w="3201"/>
      </w:tblGrid>
      <w:tr w:rsidR="005B5BD9" w:rsidRPr="00622B1F" w:rsidTr="005B5BD9">
        <w:trPr>
          <w:trHeight w:val="562"/>
          <w:jc w:val="center"/>
        </w:trPr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hideMark/>
          </w:tcPr>
          <w:p w:rsidR="00622B1F" w:rsidRPr="00622B1F" w:rsidRDefault="00622B1F" w:rsidP="00622B1F">
            <w:pPr>
              <w:spacing w:after="0" w:line="240" w:lineRule="auto"/>
              <w:ind w:left="678" w:right="-20"/>
              <w:jc w:val="left"/>
              <w:rPr>
                <w:rFonts w:cs="Times New Roman"/>
                <w:noProof w:val="0"/>
                <w:szCs w:val="24"/>
              </w:rPr>
            </w:pPr>
            <w:r w:rsidRPr="00622B1F">
              <w:rPr>
                <w:rFonts w:cs="Times New Roman"/>
                <w:b/>
                <w:bCs/>
                <w:noProof w:val="0"/>
                <w:spacing w:val="1"/>
                <w:szCs w:val="24"/>
              </w:rPr>
              <w:t>Н</w:t>
            </w:r>
            <w:r w:rsidRPr="00622B1F">
              <w:rPr>
                <w:rFonts w:cs="Times New Roman"/>
                <w:b/>
                <w:bCs/>
                <w:noProof w:val="0"/>
                <w:szCs w:val="24"/>
              </w:rPr>
              <w:t>аз</w:t>
            </w:r>
            <w:r w:rsidRPr="00622B1F">
              <w:rPr>
                <w:rFonts w:cs="Times New Roman"/>
                <w:b/>
                <w:bCs/>
                <w:noProof w:val="0"/>
                <w:spacing w:val="1"/>
                <w:szCs w:val="24"/>
              </w:rPr>
              <w:t>и</w:t>
            </w:r>
            <w:r w:rsidRPr="00622B1F">
              <w:rPr>
                <w:rFonts w:cs="Times New Roman"/>
                <w:b/>
                <w:bCs/>
                <w:noProof w:val="0"/>
                <w:szCs w:val="24"/>
              </w:rPr>
              <w:t>в</w:t>
            </w:r>
            <w:r w:rsidRPr="00622B1F">
              <w:rPr>
                <w:rFonts w:cs="Times New Roman"/>
                <w:b/>
                <w:bCs/>
                <w:noProof w:val="0"/>
                <w:spacing w:val="-7"/>
                <w:szCs w:val="24"/>
              </w:rPr>
              <w:t xml:space="preserve"> </w:t>
            </w:r>
            <w:r w:rsidRPr="00622B1F">
              <w:rPr>
                <w:rFonts w:cs="Times New Roman"/>
                <w:b/>
                <w:bCs/>
                <w:noProof w:val="0"/>
                <w:spacing w:val="1"/>
                <w:szCs w:val="24"/>
              </w:rPr>
              <w:t>п</w:t>
            </w:r>
            <w:r w:rsidRPr="00622B1F">
              <w:rPr>
                <w:rFonts w:cs="Times New Roman"/>
                <w:b/>
                <w:bCs/>
                <w:noProof w:val="0"/>
                <w:szCs w:val="24"/>
              </w:rPr>
              <w:t>о</w:t>
            </w:r>
            <w:r w:rsidRPr="00622B1F">
              <w:rPr>
                <w:rFonts w:cs="Times New Roman"/>
                <w:b/>
                <w:bCs/>
                <w:noProof w:val="0"/>
                <w:spacing w:val="-1"/>
                <w:szCs w:val="24"/>
              </w:rPr>
              <w:t>к</w:t>
            </w:r>
            <w:r w:rsidRPr="00622B1F">
              <w:rPr>
                <w:rFonts w:cs="Times New Roman"/>
                <w:b/>
                <w:bCs/>
                <w:noProof w:val="0"/>
                <w:spacing w:val="1"/>
                <w:szCs w:val="24"/>
              </w:rPr>
              <w:t>р</w:t>
            </w:r>
            <w:r w:rsidRPr="00622B1F">
              <w:rPr>
                <w:rFonts w:cs="Times New Roman"/>
                <w:b/>
                <w:bCs/>
                <w:noProof w:val="0"/>
                <w:spacing w:val="-1"/>
                <w:szCs w:val="24"/>
              </w:rPr>
              <w:t>е</w:t>
            </w:r>
            <w:r w:rsidRPr="00622B1F">
              <w:rPr>
                <w:rFonts w:cs="Times New Roman"/>
                <w:b/>
                <w:bCs/>
                <w:noProof w:val="0"/>
                <w:spacing w:val="2"/>
                <w:szCs w:val="24"/>
              </w:rPr>
              <w:t>т</w:t>
            </w:r>
            <w:r w:rsidRPr="00622B1F">
              <w:rPr>
                <w:rFonts w:cs="Times New Roman"/>
                <w:b/>
                <w:bCs/>
                <w:noProof w:val="0"/>
                <w:spacing w:val="1"/>
                <w:szCs w:val="24"/>
              </w:rPr>
              <w:t>н</w:t>
            </w:r>
            <w:r w:rsidRPr="00622B1F">
              <w:rPr>
                <w:rFonts w:cs="Times New Roman"/>
                <w:b/>
                <w:bCs/>
                <w:noProof w:val="0"/>
                <w:szCs w:val="24"/>
              </w:rPr>
              <w:t>ог</w:t>
            </w:r>
            <w:r w:rsidRPr="00622B1F">
              <w:rPr>
                <w:rFonts w:cs="Times New Roman"/>
                <w:b/>
                <w:bCs/>
                <w:noProof w:val="0"/>
                <w:spacing w:val="-12"/>
                <w:szCs w:val="24"/>
              </w:rPr>
              <w:t xml:space="preserve"> </w:t>
            </w:r>
            <w:r w:rsidRPr="00622B1F">
              <w:rPr>
                <w:rFonts w:cs="Times New Roman"/>
                <w:b/>
                <w:bCs/>
                <w:noProof w:val="0"/>
                <w:spacing w:val="-1"/>
                <w:szCs w:val="24"/>
              </w:rPr>
              <w:t>с</w:t>
            </w:r>
            <w:r w:rsidRPr="00622B1F">
              <w:rPr>
                <w:rFonts w:cs="Times New Roman"/>
                <w:b/>
                <w:bCs/>
                <w:noProof w:val="0"/>
                <w:spacing w:val="1"/>
                <w:szCs w:val="24"/>
              </w:rPr>
              <w:t>р</w:t>
            </w:r>
            <w:r w:rsidRPr="00622B1F">
              <w:rPr>
                <w:rFonts w:cs="Times New Roman"/>
                <w:b/>
                <w:bCs/>
                <w:noProof w:val="0"/>
                <w:spacing w:val="-1"/>
                <w:szCs w:val="24"/>
              </w:rPr>
              <w:t>едс</w:t>
            </w:r>
            <w:r w:rsidRPr="00622B1F">
              <w:rPr>
                <w:rFonts w:cs="Times New Roman"/>
                <w:b/>
                <w:bCs/>
                <w:noProof w:val="0"/>
                <w:spacing w:val="2"/>
                <w:szCs w:val="24"/>
              </w:rPr>
              <w:t>т</w:t>
            </w:r>
            <w:r w:rsidRPr="00622B1F">
              <w:rPr>
                <w:rFonts w:cs="Times New Roman"/>
                <w:b/>
                <w:bCs/>
                <w:noProof w:val="0"/>
                <w:szCs w:val="24"/>
              </w:rPr>
              <w:t>ва</w:t>
            </w:r>
          </w:p>
        </w:tc>
        <w:tc>
          <w:tcPr>
            <w:tcW w:w="2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hideMark/>
          </w:tcPr>
          <w:p w:rsidR="00622B1F" w:rsidRPr="00622B1F" w:rsidRDefault="00622B1F" w:rsidP="00622B1F">
            <w:pPr>
              <w:spacing w:after="0" w:line="240" w:lineRule="auto"/>
              <w:ind w:left="529" w:right="-20"/>
              <w:jc w:val="left"/>
              <w:rPr>
                <w:rFonts w:cs="Times New Roman"/>
                <w:noProof w:val="0"/>
                <w:szCs w:val="24"/>
              </w:rPr>
            </w:pPr>
            <w:r w:rsidRPr="00622B1F">
              <w:rPr>
                <w:rFonts w:cs="Times New Roman"/>
                <w:b/>
                <w:bCs/>
                <w:noProof w:val="0"/>
                <w:spacing w:val="1"/>
                <w:szCs w:val="24"/>
              </w:rPr>
              <w:t>К</w:t>
            </w:r>
            <w:r w:rsidRPr="00622B1F">
              <w:rPr>
                <w:rFonts w:cs="Times New Roman"/>
                <w:b/>
                <w:bCs/>
                <w:noProof w:val="0"/>
                <w:szCs w:val="24"/>
              </w:rPr>
              <w:t>ол</w:t>
            </w:r>
            <w:r w:rsidRPr="00622B1F">
              <w:rPr>
                <w:rFonts w:cs="Times New Roman"/>
                <w:b/>
                <w:bCs/>
                <w:noProof w:val="0"/>
                <w:spacing w:val="1"/>
                <w:szCs w:val="24"/>
              </w:rPr>
              <w:t>и</w:t>
            </w:r>
            <w:r w:rsidRPr="00622B1F">
              <w:rPr>
                <w:rFonts w:cs="Times New Roman"/>
                <w:b/>
                <w:bCs/>
                <w:noProof w:val="0"/>
                <w:szCs w:val="24"/>
              </w:rPr>
              <w:t>ч</w:t>
            </w:r>
            <w:r w:rsidRPr="00622B1F">
              <w:rPr>
                <w:rFonts w:cs="Times New Roman"/>
                <w:b/>
                <w:bCs/>
                <w:noProof w:val="0"/>
                <w:spacing w:val="1"/>
                <w:szCs w:val="24"/>
              </w:rPr>
              <w:t>ин</w:t>
            </w:r>
            <w:r w:rsidRPr="00622B1F">
              <w:rPr>
                <w:rFonts w:cs="Times New Roman"/>
                <w:b/>
                <w:bCs/>
                <w:noProof w:val="0"/>
                <w:szCs w:val="24"/>
              </w:rPr>
              <w:t>а</w:t>
            </w:r>
          </w:p>
        </w:tc>
        <w:tc>
          <w:tcPr>
            <w:tcW w:w="3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hideMark/>
          </w:tcPr>
          <w:p w:rsidR="00622B1F" w:rsidRPr="00622B1F" w:rsidRDefault="00622B1F" w:rsidP="00622B1F">
            <w:pPr>
              <w:spacing w:after="0" w:line="240" w:lineRule="auto"/>
              <w:ind w:left="1053" w:right="1032"/>
              <w:jc w:val="center"/>
              <w:rPr>
                <w:rFonts w:cs="Times New Roman"/>
                <w:noProof w:val="0"/>
                <w:szCs w:val="24"/>
              </w:rPr>
            </w:pPr>
            <w:r w:rsidRPr="00622B1F">
              <w:rPr>
                <w:rFonts w:cs="Times New Roman"/>
                <w:b/>
                <w:bCs/>
                <w:noProof w:val="0"/>
                <w:spacing w:val="1"/>
                <w:szCs w:val="24"/>
              </w:rPr>
              <w:t>Вр</w:t>
            </w:r>
            <w:r w:rsidRPr="00622B1F">
              <w:rPr>
                <w:rFonts w:cs="Times New Roman"/>
                <w:b/>
                <w:bCs/>
                <w:noProof w:val="0"/>
                <w:spacing w:val="-1"/>
                <w:szCs w:val="24"/>
              </w:rPr>
              <w:t>е</w:t>
            </w:r>
            <w:r w:rsidRPr="00622B1F">
              <w:rPr>
                <w:rFonts w:cs="Times New Roman"/>
                <w:b/>
                <w:bCs/>
                <w:noProof w:val="0"/>
                <w:spacing w:val="1"/>
                <w:szCs w:val="24"/>
              </w:rPr>
              <w:t>дн</w:t>
            </w:r>
            <w:r w:rsidRPr="00622B1F">
              <w:rPr>
                <w:rFonts w:cs="Times New Roman"/>
                <w:b/>
                <w:bCs/>
                <w:noProof w:val="0"/>
                <w:szCs w:val="24"/>
              </w:rPr>
              <w:t>о</w:t>
            </w:r>
            <w:r w:rsidRPr="00622B1F">
              <w:rPr>
                <w:rFonts w:cs="Times New Roman"/>
                <w:b/>
                <w:bCs/>
                <w:noProof w:val="0"/>
                <w:spacing w:val="-3"/>
                <w:szCs w:val="24"/>
              </w:rPr>
              <w:t>с</w:t>
            </w:r>
            <w:r w:rsidRPr="00622B1F">
              <w:rPr>
                <w:rFonts w:cs="Times New Roman"/>
                <w:b/>
                <w:bCs/>
                <w:noProof w:val="0"/>
                <w:szCs w:val="24"/>
              </w:rPr>
              <w:t>т</w:t>
            </w:r>
          </w:p>
        </w:tc>
      </w:tr>
      <w:tr w:rsidR="00622B1F" w:rsidRPr="00622B1F" w:rsidTr="00B97940">
        <w:trPr>
          <w:trHeight w:val="575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B1F" w:rsidRPr="00622B1F" w:rsidRDefault="00622B1F" w:rsidP="00622B1F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pacing w:val="1"/>
                <w:szCs w:val="24"/>
                <w:lang w:val="sr-Cyrl-RS"/>
              </w:rPr>
            </w:pPr>
            <w:r w:rsidRPr="00622B1F">
              <w:rPr>
                <w:rFonts w:cs="Times New Roman"/>
                <w:noProof w:val="0"/>
                <w:spacing w:val="1"/>
                <w:szCs w:val="24"/>
                <w:lang w:val="sr-Cyrl-RS"/>
              </w:rPr>
              <w:t>Опрема за копнени саобраћај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22B1F" w:rsidRPr="00622B1F" w:rsidRDefault="00622B1F" w:rsidP="00622B1F">
            <w:pPr>
              <w:spacing w:after="0" w:line="240" w:lineRule="auto"/>
              <w:jc w:val="right"/>
              <w:rPr>
                <w:rFonts w:cs="Times New Roman"/>
                <w:noProof w:val="0"/>
                <w:sz w:val="13"/>
                <w:szCs w:val="13"/>
                <w:lang w:val="sr-Cyrl-RS"/>
              </w:rPr>
            </w:pPr>
          </w:p>
          <w:p w:rsidR="00622B1F" w:rsidRPr="00622B1F" w:rsidRDefault="00622B1F" w:rsidP="00622B1F">
            <w:pPr>
              <w:spacing w:after="0" w:line="240" w:lineRule="auto"/>
              <w:jc w:val="right"/>
              <w:rPr>
                <w:rFonts w:cs="Times New Roman"/>
                <w:noProof w:val="0"/>
                <w:sz w:val="13"/>
                <w:szCs w:val="13"/>
                <w:lang w:val="sr-Cyrl-RS"/>
              </w:rPr>
            </w:pPr>
          </w:p>
          <w:p w:rsidR="00622B1F" w:rsidRPr="00622B1F" w:rsidRDefault="00622B1F" w:rsidP="00622B1F">
            <w:pPr>
              <w:spacing w:after="0" w:line="240" w:lineRule="auto"/>
              <w:jc w:val="right"/>
              <w:rPr>
                <w:rFonts w:cs="Times New Roman"/>
                <w:noProof w:val="0"/>
                <w:szCs w:val="24"/>
                <w:lang w:val="sr-Cyrl-RS"/>
              </w:rPr>
            </w:pPr>
            <w:r w:rsidRPr="00622B1F">
              <w:rPr>
                <w:rFonts w:cs="Times New Roman"/>
                <w:noProof w:val="0"/>
                <w:szCs w:val="24"/>
                <w:lang w:val="sr-Cyrl-RS"/>
              </w:rPr>
              <w:t>15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22B1F" w:rsidRPr="00622B1F" w:rsidRDefault="00622B1F" w:rsidP="00622B1F">
            <w:pPr>
              <w:spacing w:after="0" w:line="240" w:lineRule="auto"/>
              <w:jc w:val="right"/>
              <w:rPr>
                <w:rFonts w:cs="Times New Roman"/>
                <w:noProof w:val="0"/>
                <w:szCs w:val="24"/>
                <w:lang w:val="sr-Cyrl-RS"/>
              </w:rPr>
            </w:pPr>
          </w:p>
          <w:p w:rsidR="00622B1F" w:rsidRPr="00622B1F" w:rsidRDefault="00622B1F" w:rsidP="00622B1F">
            <w:pPr>
              <w:spacing w:after="0" w:line="240" w:lineRule="auto"/>
              <w:jc w:val="right"/>
              <w:rPr>
                <w:rFonts w:cs="Times New Roman"/>
                <w:noProof w:val="0"/>
                <w:szCs w:val="24"/>
                <w:lang w:val="sr-Cyrl-RS"/>
              </w:rPr>
            </w:pPr>
            <w:r w:rsidRPr="00622B1F">
              <w:rPr>
                <w:rFonts w:cs="Times New Roman"/>
                <w:noProof w:val="0"/>
                <w:szCs w:val="24"/>
                <w:lang w:val="sr-Cyrl-RS"/>
              </w:rPr>
              <w:t xml:space="preserve">22.906.357,50 </w:t>
            </w:r>
          </w:p>
        </w:tc>
      </w:tr>
      <w:tr w:rsidR="00622B1F" w:rsidRPr="00622B1F" w:rsidTr="00B97940">
        <w:trPr>
          <w:trHeight w:val="575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2B1F" w:rsidRPr="00622B1F" w:rsidRDefault="00622B1F" w:rsidP="00622B1F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</w:rPr>
            </w:pPr>
            <w:r w:rsidRPr="00622B1F">
              <w:rPr>
                <w:rFonts w:cs="Times New Roman"/>
                <w:noProof w:val="0"/>
                <w:spacing w:val="1"/>
                <w:szCs w:val="24"/>
              </w:rPr>
              <w:t>К</w:t>
            </w:r>
            <w:r w:rsidRPr="00622B1F">
              <w:rPr>
                <w:rFonts w:cs="Times New Roman"/>
                <w:noProof w:val="0"/>
                <w:spacing w:val="-1"/>
                <w:szCs w:val="24"/>
              </w:rPr>
              <w:t>а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нц</w:t>
            </w:r>
            <w:r w:rsidRPr="00622B1F">
              <w:rPr>
                <w:rFonts w:cs="Times New Roman"/>
                <w:noProof w:val="0"/>
                <w:spacing w:val="-1"/>
                <w:szCs w:val="24"/>
              </w:rPr>
              <w:t>е</w:t>
            </w:r>
            <w:r w:rsidRPr="00622B1F">
              <w:rPr>
                <w:rFonts w:cs="Times New Roman"/>
                <w:noProof w:val="0"/>
                <w:szCs w:val="24"/>
              </w:rPr>
              <w:t>л</w:t>
            </w:r>
            <w:r w:rsidRPr="00622B1F">
              <w:rPr>
                <w:rFonts w:cs="Times New Roman"/>
                <w:noProof w:val="0"/>
                <w:spacing w:val="-1"/>
                <w:szCs w:val="24"/>
              </w:rPr>
              <w:t>а</w:t>
            </w:r>
            <w:r w:rsidRPr="00622B1F">
              <w:rPr>
                <w:rFonts w:cs="Times New Roman"/>
                <w:noProof w:val="0"/>
                <w:szCs w:val="24"/>
              </w:rPr>
              <w:t>р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и</w:t>
            </w:r>
            <w:r w:rsidRPr="00622B1F">
              <w:rPr>
                <w:rFonts w:cs="Times New Roman"/>
                <w:noProof w:val="0"/>
                <w:szCs w:val="24"/>
              </w:rPr>
              <w:t>ј</w:t>
            </w:r>
            <w:r w:rsidRPr="00622B1F">
              <w:rPr>
                <w:rFonts w:cs="Times New Roman"/>
                <w:noProof w:val="0"/>
                <w:spacing w:val="-1"/>
                <w:szCs w:val="24"/>
              </w:rPr>
              <w:t>с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к</w:t>
            </w:r>
            <w:r w:rsidRPr="00622B1F">
              <w:rPr>
                <w:rFonts w:cs="Times New Roman"/>
                <w:noProof w:val="0"/>
                <w:szCs w:val="24"/>
              </w:rPr>
              <w:t>а</w:t>
            </w:r>
            <w:r w:rsidRPr="00622B1F">
              <w:rPr>
                <w:rFonts w:cs="Times New Roman"/>
                <w:noProof w:val="0"/>
                <w:spacing w:val="-16"/>
                <w:szCs w:val="24"/>
              </w:rPr>
              <w:t xml:space="preserve"> </w:t>
            </w:r>
            <w:r w:rsidRPr="00622B1F">
              <w:rPr>
                <w:rFonts w:cs="Times New Roman"/>
                <w:noProof w:val="0"/>
                <w:szCs w:val="24"/>
              </w:rPr>
              <w:t>о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п</w:t>
            </w:r>
            <w:r w:rsidRPr="00622B1F">
              <w:rPr>
                <w:rFonts w:cs="Times New Roman"/>
                <w:noProof w:val="0"/>
                <w:szCs w:val="24"/>
              </w:rPr>
              <w:t>р</w:t>
            </w:r>
            <w:r w:rsidRPr="00622B1F">
              <w:rPr>
                <w:rFonts w:cs="Times New Roman"/>
                <w:noProof w:val="0"/>
                <w:spacing w:val="-1"/>
                <w:szCs w:val="24"/>
              </w:rPr>
              <w:t>е</w:t>
            </w:r>
            <w:r w:rsidRPr="00622B1F">
              <w:rPr>
                <w:rFonts w:cs="Times New Roman"/>
                <w:noProof w:val="0"/>
                <w:szCs w:val="24"/>
              </w:rPr>
              <w:t>ма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22B1F" w:rsidRPr="00622B1F" w:rsidRDefault="00622B1F" w:rsidP="00622B1F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</w:rPr>
            </w:pPr>
          </w:p>
          <w:p w:rsidR="00622B1F" w:rsidRPr="00622B1F" w:rsidRDefault="00622B1F" w:rsidP="00622B1F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  <w:lang w:val="sr-Cyrl-RS"/>
              </w:rPr>
            </w:pPr>
            <w:r w:rsidRPr="00622B1F">
              <w:rPr>
                <w:rFonts w:cs="Times New Roman"/>
                <w:noProof w:val="0"/>
                <w:szCs w:val="24"/>
              </w:rPr>
              <w:t>1.45</w:t>
            </w:r>
            <w:r w:rsidRPr="00622B1F">
              <w:rPr>
                <w:rFonts w:cs="Times New Roman"/>
                <w:noProof w:val="0"/>
                <w:szCs w:val="24"/>
                <w:lang w:val="sr-Cyrl-RS"/>
              </w:rPr>
              <w:t>2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22B1F" w:rsidRPr="00622B1F" w:rsidRDefault="00622B1F" w:rsidP="00622B1F">
            <w:pPr>
              <w:spacing w:after="0" w:line="240" w:lineRule="auto"/>
              <w:rPr>
                <w:rFonts w:ascii="Calibri" w:hAnsi="Calibri" w:cs="Times New Roman"/>
                <w:noProof w:val="0"/>
                <w:sz w:val="13"/>
                <w:szCs w:val="13"/>
              </w:rPr>
            </w:pPr>
          </w:p>
          <w:p w:rsidR="00622B1F" w:rsidRPr="00622B1F" w:rsidRDefault="00622B1F" w:rsidP="00622B1F">
            <w:pPr>
              <w:spacing w:after="0" w:line="240" w:lineRule="auto"/>
              <w:ind w:left="1821" w:right="-20"/>
              <w:rPr>
                <w:rFonts w:cs="Times New Roman"/>
                <w:noProof w:val="0"/>
                <w:szCs w:val="24"/>
                <w:lang w:val="sr-Cyrl-RS"/>
              </w:rPr>
            </w:pPr>
            <w:r w:rsidRPr="00622B1F">
              <w:rPr>
                <w:rFonts w:cs="Times New Roman"/>
                <w:noProof w:val="0"/>
                <w:szCs w:val="24"/>
                <w:lang w:val="sr-Cyrl-RS"/>
              </w:rPr>
              <w:t>9.880.046,65</w:t>
            </w:r>
          </w:p>
        </w:tc>
      </w:tr>
      <w:tr w:rsidR="00622B1F" w:rsidRPr="00622B1F" w:rsidTr="00B97940">
        <w:trPr>
          <w:trHeight w:val="562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B1F" w:rsidRPr="00622B1F" w:rsidRDefault="00622B1F" w:rsidP="00622B1F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</w:rPr>
            </w:pPr>
          </w:p>
          <w:p w:rsidR="00622B1F" w:rsidRPr="00622B1F" w:rsidRDefault="00622B1F" w:rsidP="00622B1F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</w:rPr>
            </w:pPr>
            <w:r w:rsidRPr="00622B1F">
              <w:rPr>
                <w:rFonts w:cs="Times New Roman"/>
                <w:noProof w:val="0"/>
                <w:spacing w:val="1"/>
                <w:szCs w:val="24"/>
              </w:rPr>
              <w:t>Р</w:t>
            </w:r>
            <w:r w:rsidRPr="00622B1F">
              <w:rPr>
                <w:rFonts w:cs="Times New Roman"/>
                <w:noProof w:val="0"/>
                <w:spacing w:val="-1"/>
                <w:szCs w:val="24"/>
              </w:rPr>
              <w:t>а</w:t>
            </w:r>
            <w:r w:rsidRPr="00622B1F">
              <w:rPr>
                <w:rFonts w:cs="Times New Roman"/>
                <w:noProof w:val="0"/>
                <w:spacing w:val="2"/>
                <w:szCs w:val="24"/>
              </w:rPr>
              <w:t>ч</w:t>
            </w:r>
            <w:r w:rsidRPr="00622B1F">
              <w:rPr>
                <w:rFonts w:cs="Times New Roman"/>
                <w:noProof w:val="0"/>
                <w:spacing w:val="-5"/>
                <w:szCs w:val="24"/>
              </w:rPr>
              <w:t>у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н</w:t>
            </w:r>
            <w:r w:rsidRPr="00622B1F">
              <w:rPr>
                <w:rFonts w:cs="Times New Roman"/>
                <w:noProof w:val="0"/>
                <w:spacing w:val="-1"/>
                <w:szCs w:val="24"/>
              </w:rPr>
              <w:t>а</w:t>
            </w:r>
            <w:r w:rsidRPr="00622B1F">
              <w:rPr>
                <w:rFonts w:cs="Times New Roman"/>
                <w:noProof w:val="0"/>
                <w:spacing w:val="2"/>
                <w:szCs w:val="24"/>
              </w:rPr>
              <w:t>р</w:t>
            </w:r>
            <w:r w:rsidRPr="00622B1F">
              <w:rPr>
                <w:rFonts w:cs="Times New Roman"/>
                <w:noProof w:val="0"/>
                <w:spacing w:val="-1"/>
                <w:szCs w:val="24"/>
              </w:rPr>
              <w:t>с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к</w:t>
            </w:r>
            <w:r w:rsidRPr="00622B1F">
              <w:rPr>
                <w:rFonts w:cs="Times New Roman"/>
                <w:noProof w:val="0"/>
                <w:szCs w:val="24"/>
              </w:rPr>
              <w:t>а</w:t>
            </w:r>
            <w:r w:rsidRPr="00622B1F">
              <w:rPr>
                <w:rFonts w:cs="Times New Roman"/>
                <w:noProof w:val="0"/>
                <w:spacing w:val="-13"/>
                <w:szCs w:val="24"/>
              </w:rPr>
              <w:t xml:space="preserve"> </w:t>
            </w:r>
            <w:r w:rsidRPr="00622B1F">
              <w:rPr>
                <w:rFonts w:cs="Times New Roman"/>
                <w:noProof w:val="0"/>
                <w:szCs w:val="24"/>
              </w:rPr>
              <w:t>о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п</w:t>
            </w:r>
            <w:r w:rsidRPr="00622B1F">
              <w:rPr>
                <w:rFonts w:cs="Times New Roman"/>
                <w:noProof w:val="0"/>
                <w:szCs w:val="24"/>
              </w:rPr>
              <w:t>р</w:t>
            </w:r>
            <w:r w:rsidRPr="00622B1F">
              <w:rPr>
                <w:rFonts w:cs="Times New Roman"/>
                <w:noProof w:val="0"/>
                <w:spacing w:val="-1"/>
                <w:szCs w:val="24"/>
              </w:rPr>
              <w:t>е</w:t>
            </w:r>
            <w:r w:rsidRPr="00622B1F">
              <w:rPr>
                <w:rFonts w:cs="Times New Roman"/>
                <w:noProof w:val="0"/>
                <w:szCs w:val="24"/>
              </w:rPr>
              <w:t>ма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22B1F" w:rsidRPr="00622B1F" w:rsidRDefault="00622B1F" w:rsidP="00622B1F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</w:rPr>
            </w:pPr>
          </w:p>
          <w:p w:rsidR="00622B1F" w:rsidRPr="00622B1F" w:rsidRDefault="00622B1F" w:rsidP="00622B1F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</w:rPr>
            </w:pPr>
            <w:r w:rsidRPr="00622B1F">
              <w:rPr>
                <w:rFonts w:cs="Times New Roman"/>
                <w:noProof w:val="0"/>
                <w:szCs w:val="24"/>
                <w:lang w:val="sr-Cyrl-RS"/>
              </w:rPr>
              <w:t>1.445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22B1F" w:rsidRPr="00622B1F" w:rsidRDefault="00622B1F" w:rsidP="00622B1F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</w:rPr>
            </w:pPr>
          </w:p>
          <w:p w:rsidR="00622B1F" w:rsidRPr="00622B1F" w:rsidRDefault="00622B1F" w:rsidP="00622B1F">
            <w:pPr>
              <w:spacing w:after="0" w:line="240" w:lineRule="auto"/>
              <w:ind w:left="1701" w:right="-20"/>
              <w:jc w:val="right"/>
              <w:rPr>
                <w:rFonts w:cs="Times New Roman"/>
                <w:noProof w:val="0"/>
                <w:szCs w:val="24"/>
                <w:lang w:val="sr-Cyrl-RS"/>
              </w:rPr>
            </w:pPr>
            <w:r w:rsidRPr="00622B1F">
              <w:rPr>
                <w:rFonts w:cs="Times New Roman"/>
                <w:noProof w:val="0"/>
                <w:szCs w:val="24"/>
                <w:lang w:val="sr-Cyrl-RS"/>
              </w:rPr>
              <w:t>51.129.864,27</w:t>
            </w:r>
          </w:p>
        </w:tc>
      </w:tr>
      <w:tr w:rsidR="00622B1F" w:rsidRPr="00622B1F" w:rsidTr="00B97940">
        <w:trPr>
          <w:trHeight w:val="562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B1F" w:rsidRPr="00622B1F" w:rsidRDefault="00622B1F" w:rsidP="00622B1F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</w:rPr>
            </w:pPr>
          </w:p>
          <w:p w:rsidR="00622B1F" w:rsidRPr="00622B1F" w:rsidRDefault="00622B1F" w:rsidP="00622B1F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</w:rPr>
            </w:pPr>
            <w:r w:rsidRPr="00622B1F">
              <w:rPr>
                <w:rFonts w:cs="Times New Roman"/>
                <w:noProof w:val="0"/>
                <w:spacing w:val="1"/>
                <w:szCs w:val="24"/>
              </w:rPr>
              <w:t>К</w:t>
            </w:r>
            <w:r w:rsidRPr="00622B1F">
              <w:rPr>
                <w:rFonts w:cs="Times New Roman"/>
                <w:noProof w:val="0"/>
                <w:szCs w:val="24"/>
              </w:rPr>
              <w:t>о</w:t>
            </w:r>
            <w:r w:rsidRPr="00622B1F">
              <w:rPr>
                <w:rFonts w:cs="Times New Roman"/>
                <w:noProof w:val="0"/>
                <w:spacing w:val="2"/>
                <w:szCs w:val="24"/>
              </w:rPr>
              <w:t>м</w:t>
            </w:r>
            <w:r w:rsidRPr="00622B1F">
              <w:rPr>
                <w:rFonts w:cs="Times New Roman"/>
                <w:noProof w:val="0"/>
                <w:spacing w:val="-5"/>
                <w:szCs w:val="24"/>
              </w:rPr>
              <w:t>у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ник</w:t>
            </w:r>
            <w:r w:rsidRPr="00622B1F">
              <w:rPr>
                <w:rFonts w:cs="Times New Roman"/>
                <w:noProof w:val="0"/>
                <w:spacing w:val="-1"/>
                <w:szCs w:val="24"/>
              </w:rPr>
              <w:t>а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ци</w:t>
            </w:r>
            <w:r w:rsidRPr="00622B1F">
              <w:rPr>
                <w:rFonts w:cs="Times New Roman"/>
                <w:noProof w:val="0"/>
                <w:szCs w:val="24"/>
              </w:rPr>
              <w:t>о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н</w:t>
            </w:r>
            <w:r w:rsidRPr="00622B1F">
              <w:rPr>
                <w:rFonts w:cs="Times New Roman"/>
                <w:noProof w:val="0"/>
                <w:szCs w:val="24"/>
              </w:rPr>
              <w:t>а</w:t>
            </w:r>
            <w:r w:rsidRPr="00622B1F">
              <w:rPr>
                <w:rFonts w:cs="Times New Roman"/>
                <w:noProof w:val="0"/>
                <w:spacing w:val="-17"/>
                <w:szCs w:val="24"/>
              </w:rPr>
              <w:t xml:space="preserve"> </w:t>
            </w:r>
            <w:r w:rsidRPr="00622B1F">
              <w:rPr>
                <w:rFonts w:cs="Times New Roman"/>
                <w:noProof w:val="0"/>
                <w:spacing w:val="-2"/>
                <w:szCs w:val="24"/>
              </w:rPr>
              <w:t>о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п</w:t>
            </w:r>
            <w:r w:rsidRPr="00622B1F">
              <w:rPr>
                <w:rFonts w:cs="Times New Roman"/>
                <w:noProof w:val="0"/>
                <w:szCs w:val="24"/>
              </w:rPr>
              <w:t>р</w:t>
            </w:r>
            <w:r w:rsidRPr="00622B1F">
              <w:rPr>
                <w:rFonts w:cs="Times New Roman"/>
                <w:noProof w:val="0"/>
                <w:spacing w:val="-1"/>
                <w:szCs w:val="24"/>
              </w:rPr>
              <w:t>е</w:t>
            </w:r>
            <w:r w:rsidRPr="00622B1F">
              <w:rPr>
                <w:rFonts w:cs="Times New Roman"/>
                <w:noProof w:val="0"/>
                <w:szCs w:val="24"/>
              </w:rPr>
              <w:t>ма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22B1F" w:rsidRPr="00622B1F" w:rsidRDefault="00622B1F" w:rsidP="00622B1F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</w:rPr>
            </w:pPr>
          </w:p>
          <w:p w:rsidR="00622B1F" w:rsidRPr="00622B1F" w:rsidRDefault="00622B1F" w:rsidP="00622B1F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  <w:lang w:val="sr-Cyrl-RS"/>
              </w:rPr>
            </w:pPr>
            <w:r w:rsidRPr="00622B1F">
              <w:rPr>
                <w:rFonts w:cs="Times New Roman"/>
                <w:noProof w:val="0"/>
                <w:szCs w:val="24"/>
                <w:lang w:val="sr-Cyrl-RS"/>
              </w:rPr>
              <w:t>286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22B1F" w:rsidRPr="00622B1F" w:rsidRDefault="00622B1F" w:rsidP="00622B1F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</w:rPr>
            </w:pPr>
          </w:p>
          <w:p w:rsidR="00622B1F" w:rsidRPr="00622B1F" w:rsidRDefault="00622B1F" w:rsidP="00622B1F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Cs w:val="24"/>
                <w:lang w:val="sr-Cyrl-RS"/>
              </w:rPr>
            </w:pPr>
            <w:r w:rsidRPr="00622B1F">
              <w:rPr>
                <w:rFonts w:cs="Times New Roman"/>
                <w:noProof w:val="0"/>
                <w:szCs w:val="24"/>
                <w:lang w:val="sr-Cyrl-RS"/>
              </w:rPr>
              <w:t>4.880.726,76</w:t>
            </w:r>
          </w:p>
        </w:tc>
      </w:tr>
      <w:tr w:rsidR="00622B1F" w:rsidRPr="00622B1F" w:rsidTr="00B97940">
        <w:trPr>
          <w:trHeight w:val="562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B1F" w:rsidRPr="00622B1F" w:rsidRDefault="00622B1F" w:rsidP="00622B1F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</w:rPr>
            </w:pPr>
          </w:p>
          <w:p w:rsidR="00622B1F" w:rsidRPr="00622B1F" w:rsidRDefault="00622B1F" w:rsidP="00622B1F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</w:rPr>
            </w:pPr>
            <w:r w:rsidRPr="00622B1F">
              <w:rPr>
                <w:rFonts w:cs="Times New Roman"/>
                <w:noProof w:val="0"/>
                <w:szCs w:val="24"/>
              </w:rPr>
              <w:t>Ел</w:t>
            </w:r>
            <w:r w:rsidRPr="00622B1F">
              <w:rPr>
                <w:rFonts w:cs="Times New Roman"/>
                <w:noProof w:val="0"/>
                <w:spacing w:val="-1"/>
                <w:szCs w:val="24"/>
              </w:rPr>
              <w:t>е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кт</w:t>
            </w:r>
            <w:r w:rsidRPr="00622B1F">
              <w:rPr>
                <w:rFonts w:cs="Times New Roman"/>
                <w:noProof w:val="0"/>
                <w:szCs w:val="24"/>
              </w:rPr>
              <w:t>ро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н</w:t>
            </w:r>
            <w:r w:rsidRPr="00622B1F">
              <w:rPr>
                <w:rFonts w:cs="Times New Roman"/>
                <w:noProof w:val="0"/>
                <w:spacing w:val="-1"/>
                <w:szCs w:val="24"/>
              </w:rPr>
              <w:t>с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к</w:t>
            </w:r>
            <w:r w:rsidRPr="00622B1F">
              <w:rPr>
                <w:rFonts w:cs="Times New Roman"/>
                <w:noProof w:val="0"/>
                <w:szCs w:val="24"/>
              </w:rPr>
              <w:t>а</w:t>
            </w:r>
            <w:r w:rsidRPr="00622B1F">
              <w:rPr>
                <w:rFonts w:cs="Times New Roman"/>
                <w:noProof w:val="0"/>
                <w:spacing w:val="-14"/>
                <w:szCs w:val="24"/>
              </w:rPr>
              <w:t xml:space="preserve"> </w:t>
            </w:r>
            <w:r w:rsidRPr="00622B1F">
              <w:rPr>
                <w:rFonts w:cs="Times New Roman"/>
                <w:noProof w:val="0"/>
                <w:szCs w:val="24"/>
              </w:rPr>
              <w:t xml:space="preserve">и 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ф</w:t>
            </w:r>
            <w:r w:rsidRPr="00622B1F">
              <w:rPr>
                <w:rFonts w:cs="Times New Roman"/>
                <w:noProof w:val="0"/>
                <w:szCs w:val="24"/>
              </w:rPr>
              <w:t>о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т</w:t>
            </w:r>
            <w:r w:rsidRPr="00622B1F">
              <w:rPr>
                <w:rFonts w:cs="Times New Roman"/>
                <w:noProof w:val="0"/>
                <w:szCs w:val="24"/>
              </w:rPr>
              <w:t>огр</w:t>
            </w:r>
            <w:r w:rsidRPr="00622B1F">
              <w:rPr>
                <w:rFonts w:cs="Times New Roman"/>
                <w:noProof w:val="0"/>
                <w:spacing w:val="-3"/>
                <w:szCs w:val="24"/>
              </w:rPr>
              <w:t>а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ф</w:t>
            </w:r>
            <w:r w:rsidRPr="00622B1F">
              <w:rPr>
                <w:rFonts w:cs="Times New Roman"/>
                <w:noProof w:val="0"/>
                <w:spacing w:val="-1"/>
                <w:szCs w:val="24"/>
              </w:rPr>
              <w:t>с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к</w:t>
            </w:r>
            <w:r w:rsidRPr="00622B1F">
              <w:rPr>
                <w:rFonts w:cs="Times New Roman"/>
                <w:noProof w:val="0"/>
                <w:szCs w:val="24"/>
              </w:rPr>
              <w:t>а</w:t>
            </w:r>
            <w:r w:rsidRPr="00622B1F">
              <w:rPr>
                <w:rFonts w:cs="Times New Roman"/>
                <w:noProof w:val="0"/>
                <w:spacing w:val="-14"/>
                <w:szCs w:val="24"/>
              </w:rPr>
              <w:t xml:space="preserve"> </w:t>
            </w:r>
            <w:r w:rsidRPr="00622B1F">
              <w:rPr>
                <w:rFonts w:cs="Times New Roman"/>
                <w:noProof w:val="0"/>
                <w:szCs w:val="24"/>
              </w:rPr>
              <w:t>о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п</w:t>
            </w:r>
            <w:r w:rsidRPr="00622B1F">
              <w:rPr>
                <w:rFonts w:cs="Times New Roman"/>
                <w:noProof w:val="0"/>
                <w:szCs w:val="24"/>
              </w:rPr>
              <w:t>р</w:t>
            </w:r>
            <w:r w:rsidRPr="00622B1F">
              <w:rPr>
                <w:rFonts w:cs="Times New Roman"/>
                <w:noProof w:val="0"/>
                <w:spacing w:val="-1"/>
                <w:szCs w:val="24"/>
              </w:rPr>
              <w:t>е</w:t>
            </w:r>
            <w:r w:rsidRPr="00622B1F">
              <w:rPr>
                <w:rFonts w:cs="Times New Roman"/>
                <w:noProof w:val="0"/>
                <w:szCs w:val="24"/>
              </w:rPr>
              <w:t>ма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22B1F" w:rsidRPr="00622B1F" w:rsidRDefault="00622B1F" w:rsidP="00622B1F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</w:rPr>
            </w:pPr>
          </w:p>
          <w:p w:rsidR="00622B1F" w:rsidRPr="00622B1F" w:rsidRDefault="00622B1F" w:rsidP="00622B1F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  <w:lang w:val="sr-Cyrl-RS"/>
              </w:rPr>
            </w:pPr>
            <w:r w:rsidRPr="00622B1F">
              <w:rPr>
                <w:rFonts w:cs="Times New Roman"/>
                <w:noProof w:val="0"/>
                <w:szCs w:val="24"/>
              </w:rPr>
              <w:t>9</w:t>
            </w:r>
            <w:r w:rsidRPr="00622B1F">
              <w:rPr>
                <w:rFonts w:cs="Times New Roman"/>
                <w:noProof w:val="0"/>
                <w:szCs w:val="24"/>
                <w:lang w:val="sr-Cyrl-RS"/>
              </w:rPr>
              <w:t>7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22B1F" w:rsidRPr="00622B1F" w:rsidRDefault="00622B1F" w:rsidP="00622B1F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</w:rPr>
            </w:pPr>
          </w:p>
          <w:p w:rsidR="00622B1F" w:rsidRPr="00622B1F" w:rsidRDefault="00622B1F" w:rsidP="00622B1F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Cs w:val="24"/>
                <w:lang w:val="sr-Cyrl-RS"/>
              </w:rPr>
            </w:pPr>
            <w:r w:rsidRPr="00622B1F">
              <w:rPr>
                <w:rFonts w:cs="Times New Roman"/>
                <w:noProof w:val="0"/>
                <w:szCs w:val="24"/>
                <w:lang w:val="sr-Cyrl-RS"/>
              </w:rPr>
              <w:t>3.878.566,16</w:t>
            </w:r>
          </w:p>
        </w:tc>
      </w:tr>
      <w:tr w:rsidR="00622B1F" w:rsidRPr="00622B1F" w:rsidTr="00B97940">
        <w:trPr>
          <w:trHeight w:val="562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B1F" w:rsidRPr="00622B1F" w:rsidRDefault="00622B1F" w:rsidP="00622B1F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</w:rPr>
            </w:pPr>
          </w:p>
          <w:p w:rsidR="00622B1F" w:rsidRPr="00622B1F" w:rsidRDefault="00622B1F" w:rsidP="00622B1F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</w:rPr>
            </w:pPr>
            <w:r w:rsidRPr="00622B1F">
              <w:rPr>
                <w:rFonts w:cs="Times New Roman"/>
                <w:noProof w:val="0"/>
                <w:szCs w:val="24"/>
              </w:rPr>
              <w:t>О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п</w:t>
            </w:r>
            <w:r w:rsidRPr="00622B1F">
              <w:rPr>
                <w:rFonts w:cs="Times New Roman"/>
                <w:noProof w:val="0"/>
                <w:szCs w:val="24"/>
              </w:rPr>
              <w:t>р</w:t>
            </w:r>
            <w:r w:rsidRPr="00622B1F">
              <w:rPr>
                <w:rFonts w:cs="Times New Roman"/>
                <w:noProof w:val="0"/>
                <w:spacing w:val="-1"/>
                <w:szCs w:val="24"/>
              </w:rPr>
              <w:t>е</w:t>
            </w:r>
            <w:r w:rsidRPr="00622B1F">
              <w:rPr>
                <w:rFonts w:cs="Times New Roman"/>
                <w:noProof w:val="0"/>
                <w:szCs w:val="24"/>
              </w:rPr>
              <w:t>ма</w:t>
            </w:r>
            <w:r w:rsidRPr="00622B1F">
              <w:rPr>
                <w:rFonts w:cs="Times New Roman"/>
                <w:noProof w:val="0"/>
                <w:spacing w:val="-9"/>
                <w:szCs w:val="24"/>
              </w:rPr>
              <w:t xml:space="preserve"> 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з</w:t>
            </w:r>
            <w:r w:rsidRPr="00622B1F">
              <w:rPr>
                <w:rFonts w:cs="Times New Roman"/>
                <w:noProof w:val="0"/>
                <w:szCs w:val="24"/>
              </w:rPr>
              <w:t>а</w:t>
            </w:r>
            <w:r w:rsidRPr="00622B1F">
              <w:rPr>
                <w:rFonts w:cs="Times New Roman"/>
                <w:noProof w:val="0"/>
                <w:spacing w:val="-3"/>
                <w:szCs w:val="24"/>
              </w:rPr>
              <w:t xml:space="preserve"> 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з</w:t>
            </w:r>
            <w:r w:rsidRPr="00622B1F">
              <w:rPr>
                <w:rFonts w:cs="Times New Roman"/>
                <w:noProof w:val="0"/>
                <w:spacing w:val="-1"/>
                <w:szCs w:val="24"/>
              </w:rPr>
              <w:t>а</w:t>
            </w:r>
            <w:r w:rsidRPr="00622B1F">
              <w:rPr>
                <w:rFonts w:cs="Times New Roman"/>
                <w:noProof w:val="0"/>
                <w:szCs w:val="24"/>
              </w:rPr>
              <w:t>ш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ти</w:t>
            </w:r>
            <w:r w:rsidRPr="00622B1F">
              <w:rPr>
                <w:rFonts w:cs="Times New Roman"/>
                <w:noProof w:val="0"/>
                <w:spacing w:val="3"/>
                <w:szCs w:val="24"/>
              </w:rPr>
              <w:t>т</w:t>
            </w:r>
            <w:r w:rsidRPr="00622B1F">
              <w:rPr>
                <w:rFonts w:cs="Times New Roman"/>
                <w:noProof w:val="0"/>
                <w:szCs w:val="24"/>
              </w:rPr>
              <w:t>у</w:t>
            </w:r>
            <w:r w:rsidRPr="00622B1F">
              <w:rPr>
                <w:rFonts w:cs="Times New Roman"/>
                <w:noProof w:val="0"/>
                <w:spacing w:val="-13"/>
                <w:szCs w:val="24"/>
              </w:rPr>
              <w:t xml:space="preserve"> </w:t>
            </w:r>
            <w:r w:rsidRPr="00622B1F">
              <w:rPr>
                <w:rFonts w:cs="Times New Roman"/>
                <w:noProof w:val="0"/>
                <w:szCs w:val="24"/>
              </w:rPr>
              <w:t>ж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и</w:t>
            </w:r>
            <w:r w:rsidRPr="00622B1F">
              <w:rPr>
                <w:rFonts w:cs="Times New Roman"/>
                <w:noProof w:val="0"/>
                <w:szCs w:val="24"/>
              </w:rPr>
              <w:t>во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тн</w:t>
            </w:r>
            <w:r w:rsidRPr="00622B1F">
              <w:rPr>
                <w:rFonts w:cs="Times New Roman"/>
                <w:noProof w:val="0"/>
                <w:szCs w:val="24"/>
              </w:rPr>
              <w:t>е</w:t>
            </w:r>
            <w:r w:rsidRPr="00622B1F">
              <w:rPr>
                <w:rFonts w:cs="Times New Roman"/>
                <w:noProof w:val="0"/>
                <w:spacing w:val="-10"/>
                <w:szCs w:val="24"/>
              </w:rPr>
              <w:t xml:space="preserve"> </w:t>
            </w:r>
            <w:r w:rsidRPr="00622B1F">
              <w:rPr>
                <w:rFonts w:cs="Times New Roman"/>
                <w:noProof w:val="0"/>
                <w:spacing w:val="-1"/>
                <w:szCs w:val="24"/>
              </w:rPr>
              <w:t>с</w:t>
            </w:r>
            <w:r w:rsidRPr="00622B1F">
              <w:rPr>
                <w:rFonts w:cs="Times New Roman"/>
                <w:noProof w:val="0"/>
                <w:szCs w:val="24"/>
              </w:rPr>
              <w:t>р</w:t>
            </w:r>
            <w:r w:rsidRPr="00622B1F">
              <w:rPr>
                <w:rFonts w:cs="Times New Roman"/>
                <w:noProof w:val="0"/>
                <w:spacing w:val="-1"/>
                <w:szCs w:val="24"/>
              </w:rPr>
              <w:t>е</w:t>
            </w:r>
            <w:r w:rsidRPr="00622B1F">
              <w:rPr>
                <w:rFonts w:cs="Times New Roman"/>
                <w:noProof w:val="0"/>
                <w:szCs w:val="24"/>
              </w:rPr>
              <w:t>д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ин</w:t>
            </w:r>
            <w:r w:rsidRPr="00622B1F">
              <w:rPr>
                <w:rFonts w:cs="Times New Roman"/>
                <w:noProof w:val="0"/>
                <w:szCs w:val="24"/>
              </w:rPr>
              <w:t>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22B1F" w:rsidRPr="00622B1F" w:rsidRDefault="00622B1F" w:rsidP="00622B1F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</w:rPr>
            </w:pPr>
          </w:p>
          <w:p w:rsidR="00622B1F" w:rsidRPr="00622B1F" w:rsidRDefault="00622B1F" w:rsidP="00622B1F">
            <w:pPr>
              <w:spacing w:after="0" w:line="240" w:lineRule="auto"/>
              <w:ind w:right="82"/>
              <w:jc w:val="right"/>
              <w:rPr>
                <w:rFonts w:cs="Times New Roman"/>
                <w:noProof w:val="0"/>
                <w:szCs w:val="24"/>
              </w:rPr>
            </w:pPr>
            <w:r w:rsidRPr="00622B1F">
              <w:rPr>
                <w:rFonts w:cs="Times New Roman"/>
                <w:noProof w:val="0"/>
                <w:szCs w:val="24"/>
              </w:rPr>
              <w:t>2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22B1F" w:rsidRPr="00622B1F" w:rsidRDefault="00622B1F" w:rsidP="00622B1F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</w:rPr>
            </w:pPr>
          </w:p>
          <w:p w:rsidR="00622B1F" w:rsidRPr="00622B1F" w:rsidRDefault="00622B1F" w:rsidP="00622B1F">
            <w:pPr>
              <w:spacing w:after="0" w:line="240" w:lineRule="auto"/>
              <w:ind w:left="2121" w:right="-20"/>
              <w:jc w:val="right"/>
              <w:rPr>
                <w:rFonts w:cs="Times New Roman"/>
                <w:noProof w:val="0"/>
                <w:szCs w:val="24"/>
                <w:lang w:val="sr-Cyrl-RS"/>
              </w:rPr>
            </w:pPr>
            <w:r w:rsidRPr="00622B1F">
              <w:rPr>
                <w:rFonts w:cs="Times New Roman"/>
                <w:noProof w:val="0"/>
                <w:szCs w:val="24"/>
                <w:lang w:val="sr-Cyrl-RS"/>
              </w:rPr>
              <w:t>0,00</w:t>
            </w:r>
          </w:p>
        </w:tc>
      </w:tr>
      <w:tr w:rsidR="00622B1F" w:rsidRPr="00622B1F" w:rsidTr="00B97940">
        <w:trPr>
          <w:trHeight w:val="562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B1F" w:rsidRPr="00622B1F" w:rsidRDefault="00622B1F" w:rsidP="00622B1F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</w:rPr>
            </w:pPr>
          </w:p>
          <w:p w:rsidR="00622B1F" w:rsidRPr="00622B1F" w:rsidRDefault="00622B1F" w:rsidP="00622B1F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</w:rPr>
            </w:pPr>
            <w:r w:rsidRPr="00622B1F">
              <w:rPr>
                <w:rFonts w:cs="Times New Roman"/>
                <w:noProof w:val="0"/>
                <w:szCs w:val="24"/>
              </w:rPr>
              <w:t>О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п</w:t>
            </w:r>
            <w:r w:rsidRPr="00622B1F">
              <w:rPr>
                <w:rFonts w:cs="Times New Roman"/>
                <w:noProof w:val="0"/>
                <w:szCs w:val="24"/>
              </w:rPr>
              <w:t>р</w:t>
            </w:r>
            <w:r w:rsidRPr="00622B1F">
              <w:rPr>
                <w:rFonts w:cs="Times New Roman"/>
                <w:noProof w:val="0"/>
                <w:spacing w:val="-1"/>
                <w:szCs w:val="24"/>
              </w:rPr>
              <w:t>е</w:t>
            </w:r>
            <w:r w:rsidRPr="00622B1F">
              <w:rPr>
                <w:rFonts w:cs="Times New Roman"/>
                <w:noProof w:val="0"/>
                <w:szCs w:val="24"/>
              </w:rPr>
              <w:t>ма</w:t>
            </w:r>
            <w:r w:rsidRPr="00622B1F">
              <w:rPr>
                <w:rFonts w:cs="Times New Roman"/>
                <w:noProof w:val="0"/>
                <w:spacing w:val="-9"/>
                <w:szCs w:val="24"/>
              </w:rPr>
              <w:t xml:space="preserve"> 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з</w:t>
            </w:r>
            <w:r w:rsidRPr="00622B1F">
              <w:rPr>
                <w:rFonts w:cs="Times New Roman"/>
                <w:noProof w:val="0"/>
                <w:szCs w:val="24"/>
              </w:rPr>
              <w:t>а</w:t>
            </w:r>
            <w:r w:rsidRPr="00622B1F">
              <w:rPr>
                <w:rFonts w:cs="Times New Roman"/>
                <w:noProof w:val="0"/>
                <w:spacing w:val="-3"/>
                <w:szCs w:val="24"/>
              </w:rPr>
              <w:t xml:space="preserve"> </w:t>
            </w:r>
            <w:r w:rsidRPr="00622B1F">
              <w:rPr>
                <w:rFonts w:cs="Times New Roman"/>
                <w:noProof w:val="0"/>
                <w:szCs w:val="24"/>
              </w:rPr>
              <w:t>ј</w:t>
            </w:r>
            <w:r w:rsidRPr="00622B1F">
              <w:rPr>
                <w:rFonts w:cs="Times New Roman"/>
                <w:noProof w:val="0"/>
                <w:spacing w:val="-1"/>
                <w:szCs w:val="24"/>
              </w:rPr>
              <w:t>а</w:t>
            </w:r>
            <w:r w:rsidRPr="00622B1F">
              <w:rPr>
                <w:rFonts w:cs="Times New Roman"/>
                <w:noProof w:val="0"/>
                <w:szCs w:val="24"/>
              </w:rPr>
              <w:t>в</w:t>
            </w:r>
            <w:r w:rsidRPr="00622B1F">
              <w:rPr>
                <w:rFonts w:cs="Times New Roman"/>
                <w:noProof w:val="0"/>
                <w:spacing w:val="6"/>
                <w:szCs w:val="24"/>
              </w:rPr>
              <w:t>н</w:t>
            </w:r>
            <w:r w:rsidRPr="00622B1F">
              <w:rPr>
                <w:rFonts w:cs="Times New Roman"/>
                <w:noProof w:val="0"/>
                <w:szCs w:val="24"/>
              </w:rPr>
              <w:t>у</w:t>
            </w:r>
            <w:r w:rsidRPr="00622B1F">
              <w:rPr>
                <w:rFonts w:cs="Times New Roman"/>
                <w:noProof w:val="0"/>
                <w:spacing w:val="-10"/>
                <w:szCs w:val="24"/>
              </w:rPr>
              <w:t xml:space="preserve"> </w:t>
            </w:r>
            <w:r w:rsidRPr="00622B1F">
              <w:rPr>
                <w:rFonts w:cs="Times New Roman"/>
                <w:noProof w:val="0"/>
                <w:szCs w:val="24"/>
              </w:rPr>
              <w:t>б</w:t>
            </w:r>
            <w:r w:rsidRPr="00622B1F">
              <w:rPr>
                <w:rFonts w:cs="Times New Roman"/>
                <w:noProof w:val="0"/>
                <w:spacing w:val="-1"/>
                <w:szCs w:val="24"/>
              </w:rPr>
              <w:t>е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з</w:t>
            </w:r>
            <w:r w:rsidRPr="00622B1F">
              <w:rPr>
                <w:rFonts w:cs="Times New Roman"/>
                <w:noProof w:val="0"/>
                <w:szCs w:val="24"/>
              </w:rPr>
              <w:t>б</w:t>
            </w:r>
            <w:r w:rsidRPr="00622B1F">
              <w:rPr>
                <w:rFonts w:cs="Times New Roman"/>
                <w:noProof w:val="0"/>
                <w:spacing w:val="-1"/>
                <w:szCs w:val="24"/>
              </w:rPr>
              <w:t>е</w:t>
            </w:r>
            <w:r w:rsidRPr="00622B1F">
              <w:rPr>
                <w:rFonts w:cs="Times New Roman"/>
                <w:noProof w:val="0"/>
                <w:spacing w:val="3"/>
                <w:szCs w:val="24"/>
              </w:rPr>
              <w:t>д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н</w:t>
            </w:r>
            <w:r w:rsidRPr="00622B1F">
              <w:rPr>
                <w:rFonts w:cs="Times New Roman"/>
                <w:noProof w:val="0"/>
                <w:szCs w:val="24"/>
              </w:rPr>
              <w:t>о</w:t>
            </w:r>
            <w:r w:rsidRPr="00622B1F">
              <w:rPr>
                <w:rFonts w:cs="Times New Roman"/>
                <w:noProof w:val="0"/>
                <w:spacing w:val="-1"/>
                <w:szCs w:val="24"/>
              </w:rPr>
              <w:t>с</w:t>
            </w:r>
            <w:r w:rsidRPr="00622B1F">
              <w:rPr>
                <w:rFonts w:cs="Times New Roman"/>
                <w:noProof w:val="0"/>
                <w:szCs w:val="24"/>
              </w:rPr>
              <w:t>т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22B1F" w:rsidRPr="00622B1F" w:rsidRDefault="00622B1F" w:rsidP="00622B1F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</w:rPr>
            </w:pPr>
          </w:p>
          <w:p w:rsidR="00622B1F" w:rsidRPr="00622B1F" w:rsidRDefault="00622B1F" w:rsidP="00622B1F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</w:rPr>
            </w:pPr>
            <w:r w:rsidRPr="00622B1F">
              <w:rPr>
                <w:rFonts w:cs="Times New Roman"/>
                <w:noProof w:val="0"/>
                <w:szCs w:val="24"/>
              </w:rPr>
              <w:t>40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22B1F" w:rsidRPr="00622B1F" w:rsidRDefault="00622B1F" w:rsidP="00622B1F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</w:rPr>
            </w:pPr>
          </w:p>
          <w:p w:rsidR="00622B1F" w:rsidRPr="00622B1F" w:rsidRDefault="00622B1F" w:rsidP="00622B1F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Cs w:val="24"/>
                <w:lang w:val="sr-Cyrl-RS"/>
              </w:rPr>
            </w:pPr>
            <w:r w:rsidRPr="00622B1F">
              <w:rPr>
                <w:rFonts w:cs="Times New Roman"/>
                <w:noProof w:val="0"/>
                <w:szCs w:val="24"/>
                <w:lang w:val="sr-Cyrl-RS"/>
              </w:rPr>
              <w:t>179.110,75</w:t>
            </w:r>
          </w:p>
        </w:tc>
      </w:tr>
      <w:tr w:rsidR="00622B1F" w:rsidRPr="00622B1F" w:rsidTr="00B97940">
        <w:trPr>
          <w:trHeight w:val="564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B1F" w:rsidRPr="00622B1F" w:rsidRDefault="00622B1F" w:rsidP="00622B1F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</w:rPr>
            </w:pPr>
          </w:p>
          <w:p w:rsidR="00622B1F" w:rsidRPr="00622B1F" w:rsidRDefault="00622B1F" w:rsidP="00622B1F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</w:rPr>
            </w:pPr>
            <w:r w:rsidRPr="00622B1F">
              <w:rPr>
                <w:rFonts w:cs="Times New Roman"/>
                <w:noProof w:val="0"/>
                <w:szCs w:val="24"/>
              </w:rPr>
              <w:t>Мо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т</w:t>
            </w:r>
            <w:r w:rsidRPr="00622B1F">
              <w:rPr>
                <w:rFonts w:cs="Times New Roman"/>
                <w:noProof w:val="0"/>
                <w:szCs w:val="24"/>
              </w:rPr>
              <w:t>ор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н</w:t>
            </w:r>
            <w:r w:rsidRPr="00622B1F">
              <w:rPr>
                <w:rFonts w:cs="Times New Roman"/>
                <w:noProof w:val="0"/>
                <w:szCs w:val="24"/>
              </w:rPr>
              <w:t>а</w:t>
            </w:r>
            <w:r w:rsidRPr="00622B1F">
              <w:rPr>
                <w:rFonts w:cs="Times New Roman"/>
                <w:noProof w:val="0"/>
                <w:spacing w:val="-10"/>
                <w:szCs w:val="24"/>
              </w:rPr>
              <w:t xml:space="preserve"> </w:t>
            </w:r>
            <w:r w:rsidRPr="00622B1F">
              <w:rPr>
                <w:rFonts w:cs="Times New Roman"/>
                <w:noProof w:val="0"/>
                <w:szCs w:val="24"/>
              </w:rPr>
              <w:t>о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п</w:t>
            </w:r>
            <w:r w:rsidRPr="00622B1F">
              <w:rPr>
                <w:rFonts w:cs="Times New Roman"/>
                <w:noProof w:val="0"/>
                <w:szCs w:val="24"/>
              </w:rPr>
              <w:t>р</w:t>
            </w:r>
            <w:r w:rsidRPr="00622B1F">
              <w:rPr>
                <w:rFonts w:cs="Times New Roman"/>
                <w:noProof w:val="0"/>
                <w:spacing w:val="-1"/>
                <w:szCs w:val="24"/>
              </w:rPr>
              <w:t>е</w:t>
            </w:r>
            <w:r w:rsidRPr="00622B1F">
              <w:rPr>
                <w:rFonts w:cs="Times New Roman"/>
                <w:noProof w:val="0"/>
                <w:szCs w:val="24"/>
              </w:rPr>
              <w:t>ма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22B1F" w:rsidRPr="00622B1F" w:rsidRDefault="00622B1F" w:rsidP="00622B1F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</w:rPr>
            </w:pPr>
          </w:p>
          <w:p w:rsidR="00622B1F" w:rsidRPr="00622B1F" w:rsidRDefault="00622B1F" w:rsidP="00622B1F">
            <w:pPr>
              <w:spacing w:after="0" w:line="240" w:lineRule="auto"/>
              <w:ind w:right="82"/>
              <w:jc w:val="right"/>
              <w:rPr>
                <w:rFonts w:cs="Times New Roman"/>
                <w:noProof w:val="0"/>
                <w:szCs w:val="24"/>
              </w:rPr>
            </w:pPr>
            <w:r w:rsidRPr="00622B1F">
              <w:rPr>
                <w:rFonts w:cs="Times New Roman"/>
                <w:noProof w:val="0"/>
                <w:szCs w:val="24"/>
              </w:rPr>
              <w:t>1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22B1F" w:rsidRPr="00622B1F" w:rsidRDefault="00622B1F" w:rsidP="00622B1F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</w:rPr>
            </w:pPr>
          </w:p>
          <w:p w:rsidR="00622B1F" w:rsidRPr="00622B1F" w:rsidRDefault="00622B1F" w:rsidP="00622B1F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Cs w:val="24"/>
                <w:lang w:val="sr-Cyrl-RS"/>
              </w:rPr>
            </w:pPr>
            <w:r w:rsidRPr="00622B1F">
              <w:rPr>
                <w:rFonts w:cs="Times New Roman"/>
                <w:noProof w:val="0"/>
                <w:szCs w:val="24"/>
                <w:lang w:val="sr-Cyrl-RS"/>
              </w:rPr>
              <w:t>402.583,92</w:t>
            </w:r>
          </w:p>
        </w:tc>
      </w:tr>
      <w:tr w:rsidR="00622B1F" w:rsidRPr="00622B1F" w:rsidTr="00B97940">
        <w:trPr>
          <w:trHeight w:val="562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B1F" w:rsidRPr="00622B1F" w:rsidRDefault="00622B1F" w:rsidP="00622B1F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</w:rPr>
            </w:pPr>
          </w:p>
          <w:p w:rsidR="00622B1F" w:rsidRPr="00622B1F" w:rsidRDefault="00622B1F" w:rsidP="00622B1F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</w:rPr>
            </w:pPr>
            <w:r w:rsidRPr="00622B1F">
              <w:rPr>
                <w:rFonts w:cs="Times New Roman"/>
                <w:noProof w:val="0"/>
                <w:spacing w:val="1"/>
                <w:szCs w:val="24"/>
              </w:rPr>
              <w:t>К</w:t>
            </w:r>
            <w:r w:rsidRPr="00622B1F">
              <w:rPr>
                <w:rFonts w:cs="Times New Roman"/>
                <w:noProof w:val="0"/>
                <w:szCs w:val="24"/>
              </w:rPr>
              <w:t>ом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п</w:t>
            </w:r>
            <w:r w:rsidRPr="00622B1F">
              <w:rPr>
                <w:rFonts w:cs="Times New Roman"/>
                <w:noProof w:val="0"/>
                <w:spacing w:val="3"/>
                <w:szCs w:val="24"/>
              </w:rPr>
              <w:t>ј</w:t>
            </w:r>
            <w:r w:rsidRPr="00622B1F">
              <w:rPr>
                <w:rFonts w:cs="Times New Roman"/>
                <w:noProof w:val="0"/>
                <w:spacing w:val="-7"/>
                <w:szCs w:val="24"/>
              </w:rPr>
              <w:t>у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т</w:t>
            </w:r>
            <w:r w:rsidRPr="00622B1F">
              <w:rPr>
                <w:rFonts w:cs="Times New Roman"/>
                <w:noProof w:val="0"/>
                <w:spacing w:val="-1"/>
                <w:szCs w:val="24"/>
              </w:rPr>
              <w:t>е</w:t>
            </w:r>
            <w:r w:rsidRPr="00622B1F">
              <w:rPr>
                <w:rFonts w:cs="Times New Roman"/>
                <w:noProof w:val="0"/>
                <w:spacing w:val="2"/>
                <w:szCs w:val="24"/>
              </w:rPr>
              <w:t>р</w:t>
            </w:r>
            <w:r w:rsidRPr="00622B1F">
              <w:rPr>
                <w:rFonts w:cs="Times New Roman"/>
                <w:noProof w:val="0"/>
                <w:spacing w:val="-1"/>
                <w:szCs w:val="24"/>
              </w:rPr>
              <w:t>с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к</w:t>
            </w:r>
            <w:r w:rsidRPr="00622B1F">
              <w:rPr>
                <w:rFonts w:cs="Times New Roman"/>
                <w:noProof w:val="0"/>
                <w:szCs w:val="24"/>
              </w:rPr>
              <w:t>и</w:t>
            </w:r>
            <w:r w:rsidRPr="00622B1F">
              <w:rPr>
                <w:rFonts w:cs="Times New Roman"/>
                <w:noProof w:val="0"/>
                <w:spacing w:val="-13"/>
                <w:szCs w:val="24"/>
              </w:rPr>
              <w:t xml:space="preserve"> </w:t>
            </w:r>
            <w:r w:rsidRPr="00622B1F">
              <w:rPr>
                <w:rFonts w:cs="Times New Roman"/>
                <w:noProof w:val="0"/>
                <w:spacing w:val="-1"/>
                <w:szCs w:val="24"/>
              </w:rPr>
              <w:t>с</w:t>
            </w:r>
            <w:r w:rsidRPr="00622B1F">
              <w:rPr>
                <w:rFonts w:cs="Times New Roman"/>
                <w:noProof w:val="0"/>
                <w:szCs w:val="24"/>
              </w:rPr>
              <w:t>о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фт</w:t>
            </w:r>
            <w:r w:rsidRPr="00622B1F">
              <w:rPr>
                <w:rFonts w:cs="Times New Roman"/>
                <w:noProof w:val="0"/>
                <w:szCs w:val="24"/>
              </w:rPr>
              <w:t>в</w:t>
            </w:r>
            <w:r w:rsidRPr="00622B1F">
              <w:rPr>
                <w:rFonts w:cs="Times New Roman"/>
                <w:noProof w:val="0"/>
                <w:spacing w:val="-1"/>
                <w:szCs w:val="24"/>
              </w:rPr>
              <w:t>е</w:t>
            </w:r>
            <w:r w:rsidRPr="00622B1F">
              <w:rPr>
                <w:rFonts w:cs="Times New Roman"/>
                <w:noProof w:val="0"/>
                <w:szCs w:val="24"/>
              </w:rPr>
              <w:t>р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22B1F" w:rsidRPr="00622B1F" w:rsidRDefault="00622B1F" w:rsidP="00622B1F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</w:rPr>
            </w:pPr>
          </w:p>
          <w:p w:rsidR="00622B1F" w:rsidRPr="00622B1F" w:rsidRDefault="00622B1F" w:rsidP="00622B1F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</w:rPr>
            </w:pPr>
            <w:r w:rsidRPr="00622B1F">
              <w:rPr>
                <w:rFonts w:cs="Times New Roman"/>
                <w:noProof w:val="0"/>
                <w:szCs w:val="24"/>
              </w:rPr>
              <w:t>431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22B1F" w:rsidRPr="00622B1F" w:rsidRDefault="00622B1F" w:rsidP="00622B1F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</w:rPr>
            </w:pPr>
          </w:p>
          <w:p w:rsidR="00622B1F" w:rsidRPr="00622B1F" w:rsidRDefault="00622B1F" w:rsidP="00622B1F">
            <w:pPr>
              <w:spacing w:after="0" w:line="240" w:lineRule="auto"/>
              <w:ind w:left="1581" w:right="-20"/>
              <w:jc w:val="right"/>
              <w:rPr>
                <w:rFonts w:cs="Times New Roman"/>
                <w:noProof w:val="0"/>
                <w:szCs w:val="24"/>
                <w:lang w:val="sr-Cyrl-RS"/>
              </w:rPr>
            </w:pPr>
            <w:r w:rsidRPr="00622B1F">
              <w:rPr>
                <w:rFonts w:cs="Times New Roman"/>
                <w:noProof w:val="0"/>
                <w:szCs w:val="24"/>
                <w:lang w:val="sr-Cyrl-RS"/>
              </w:rPr>
              <w:t>0,00</w:t>
            </w:r>
          </w:p>
        </w:tc>
      </w:tr>
      <w:tr w:rsidR="00622B1F" w:rsidRPr="00622B1F" w:rsidTr="00B97940">
        <w:trPr>
          <w:trHeight w:val="562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B1F" w:rsidRPr="00622B1F" w:rsidRDefault="00622B1F" w:rsidP="00622B1F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</w:rPr>
            </w:pPr>
          </w:p>
          <w:p w:rsidR="00622B1F" w:rsidRPr="00622B1F" w:rsidRDefault="00622B1F" w:rsidP="00622B1F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</w:rPr>
            </w:pPr>
            <w:r w:rsidRPr="00622B1F">
              <w:rPr>
                <w:rFonts w:cs="Times New Roman"/>
                <w:noProof w:val="0"/>
                <w:szCs w:val="24"/>
              </w:rPr>
              <w:t>П</w:t>
            </w:r>
            <w:r w:rsidRPr="00622B1F">
              <w:rPr>
                <w:rFonts w:cs="Times New Roman"/>
                <w:noProof w:val="0"/>
                <w:spacing w:val="-1"/>
                <w:szCs w:val="24"/>
              </w:rPr>
              <w:t>а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т</w:t>
            </w:r>
            <w:r w:rsidRPr="00622B1F">
              <w:rPr>
                <w:rFonts w:cs="Times New Roman"/>
                <w:noProof w:val="0"/>
                <w:spacing w:val="-1"/>
                <w:szCs w:val="24"/>
              </w:rPr>
              <w:t>е</w:t>
            </w:r>
            <w:r w:rsidRPr="00622B1F">
              <w:rPr>
                <w:rFonts w:cs="Times New Roman"/>
                <w:noProof w:val="0"/>
                <w:spacing w:val="1"/>
                <w:szCs w:val="24"/>
              </w:rPr>
              <w:t>нт</w:t>
            </w:r>
            <w:r w:rsidRPr="00622B1F">
              <w:rPr>
                <w:rFonts w:cs="Times New Roman"/>
                <w:noProof w:val="0"/>
                <w:szCs w:val="24"/>
              </w:rPr>
              <w:t>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22B1F" w:rsidRPr="00622B1F" w:rsidRDefault="00622B1F" w:rsidP="00622B1F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</w:rPr>
            </w:pPr>
          </w:p>
          <w:p w:rsidR="00622B1F" w:rsidRPr="00622B1F" w:rsidRDefault="00622B1F" w:rsidP="00622B1F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  <w:lang w:val="sr-Cyrl-RS"/>
              </w:rPr>
            </w:pPr>
            <w:r w:rsidRPr="00622B1F">
              <w:rPr>
                <w:rFonts w:cs="Times New Roman"/>
                <w:noProof w:val="0"/>
                <w:szCs w:val="24"/>
                <w:lang w:val="sr-Cyrl-RS"/>
              </w:rPr>
              <w:t>210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22B1F" w:rsidRPr="00622B1F" w:rsidRDefault="00622B1F" w:rsidP="00622B1F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</w:rPr>
            </w:pPr>
          </w:p>
          <w:p w:rsidR="00622B1F" w:rsidRPr="00622B1F" w:rsidRDefault="00622B1F" w:rsidP="00622B1F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Cs w:val="24"/>
                <w:lang w:val="sr-Cyrl-RS"/>
              </w:rPr>
            </w:pPr>
            <w:r w:rsidRPr="00622B1F">
              <w:rPr>
                <w:rFonts w:cs="Times New Roman"/>
                <w:noProof w:val="0"/>
                <w:szCs w:val="24"/>
                <w:lang w:val="sr-Cyrl-RS"/>
              </w:rPr>
              <w:t>4.058.632,46</w:t>
            </w:r>
          </w:p>
        </w:tc>
      </w:tr>
      <w:tr w:rsidR="00622B1F" w:rsidRPr="00622B1F" w:rsidTr="005B5BD9">
        <w:trPr>
          <w:trHeight w:val="858"/>
          <w:jc w:val="center"/>
        </w:trPr>
        <w:tc>
          <w:tcPr>
            <w:tcW w:w="397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22B1F" w:rsidRPr="00622B1F" w:rsidRDefault="00622B1F" w:rsidP="00622B1F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2"/>
                <w:lang w:val="sr-Cyrl-RS"/>
              </w:rPr>
            </w:pPr>
          </w:p>
          <w:p w:rsidR="00622B1F" w:rsidRPr="00622B1F" w:rsidRDefault="00622B1F" w:rsidP="00622B1F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2"/>
                <w:lang w:val="sr-Cyrl-RS"/>
              </w:rPr>
            </w:pPr>
          </w:p>
          <w:p w:rsidR="00622B1F" w:rsidRPr="00622B1F" w:rsidRDefault="00622B1F" w:rsidP="00622B1F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2"/>
                <w:lang w:val="sr-Cyrl-RS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622B1F" w:rsidRPr="00622B1F" w:rsidRDefault="00622B1F" w:rsidP="00622B1F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</w:rPr>
            </w:pPr>
          </w:p>
          <w:p w:rsidR="00622B1F" w:rsidRPr="00622B1F" w:rsidRDefault="00622B1F" w:rsidP="00622B1F">
            <w:pPr>
              <w:spacing w:after="0" w:line="240" w:lineRule="auto"/>
              <w:ind w:left="1223" w:right="-20"/>
              <w:jc w:val="left"/>
              <w:rPr>
                <w:rFonts w:cs="Times New Roman"/>
                <w:noProof w:val="0"/>
                <w:szCs w:val="24"/>
              </w:rPr>
            </w:pPr>
            <w:r w:rsidRPr="00622B1F">
              <w:rPr>
                <w:rFonts w:cs="Times New Roman"/>
                <w:b/>
                <w:bCs/>
                <w:noProof w:val="0"/>
                <w:szCs w:val="24"/>
              </w:rPr>
              <w:t>У</w:t>
            </w:r>
            <w:r w:rsidRPr="00622B1F">
              <w:rPr>
                <w:rFonts w:cs="Times New Roman"/>
                <w:b/>
                <w:bCs/>
                <w:noProof w:val="0"/>
                <w:spacing w:val="1"/>
                <w:szCs w:val="24"/>
              </w:rPr>
              <w:t>к</w:t>
            </w:r>
            <w:r w:rsidRPr="00622B1F">
              <w:rPr>
                <w:rFonts w:cs="Times New Roman"/>
                <w:b/>
                <w:bCs/>
                <w:noProof w:val="0"/>
                <w:szCs w:val="24"/>
              </w:rPr>
              <w:t>у</w:t>
            </w:r>
            <w:r w:rsidRPr="00622B1F">
              <w:rPr>
                <w:rFonts w:cs="Times New Roman"/>
                <w:b/>
                <w:bCs/>
                <w:noProof w:val="0"/>
                <w:spacing w:val="1"/>
                <w:szCs w:val="24"/>
              </w:rPr>
              <w:t>пн</w:t>
            </w:r>
            <w:r w:rsidRPr="00622B1F">
              <w:rPr>
                <w:rFonts w:cs="Times New Roman"/>
                <w:b/>
                <w:bCs/>
                <w:noProof w:val="0"/>
                <w:szCs w:val="24"/>
              </w:rPr>
              <w:t>о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622B1F" w:rsidRPr="00622B1F" w:rsidRDefault="00622B1F" w:rsidP="00622B1F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</w:rPr>
            </w:pPr>
          </w:p>
          <w:p w:rsidR="00622B1F" w:rsidRPr="00622B1F" w:rsidRDefault="00622B1F" w:rsidP="00622B1F">
            <w:pPr>
              <w:spacing w:after="0" w:line="240" w:lineRule="auto"/>
              <w:ind w:left="1581" w:right="-20"/>
              <w:jc w:val="right"/>
              <w:rPr>
                <w:rFonts w:cs="Times New Roman"/>
                <w:noProof w:val="0"/>
                <w:szCs w:val="24"/>
                <w:lang w:val="sr-Cyrl-RS"/>
              </w:rPr>
            </w:pPr>
            <w:r w:rsidRPr="00622B1F">
              <w:rPr>
                <w:rFonts w:cs="Times New Roman"/>
                <w:b/>
                <w:bCs/>
                <w:noProof w:val="0"/>
                <w:szCs w:val="24"/>
                <w:lang w:val="sr-Cyrl-RS"/>
              </w:rPr>
              <w:t>97.315.888,47</w:t>
            </w:r>
          </w:p>
        </w:tc>
      </w:tr>
    </w:tbl>
    <w:p w:rsidR="00622B1F" w:rsidRPr="00622B1F" w:rsidRDefault="00622B1F" w:rsidP="00622B1F">
      <w:pPr>
        <w:spacing w:after="0" w:line="240" w:lineRule="auto"/>
        <w:jc w:val="left"/>
        <w:rPr>
          <w:rFonts w:ascii="Calibri" w:hAnsi="Calibri" w:cs="Times New Roman"/>
          <w:noProof w:val="0"/>
          <w:sz w:val="22"/>
          <w:lang w:val="sr-Latn-RS"/>
        </w:rPr>
      </w:pPr>
    </w:p>
    <w:p w:rsidR="00FC4D8F" w:rsidRDefault="00FC4D8F" w:rsidP="00FC4D8F">
      <w:pPr>
        <w:spacing w:after="0" w:line="240" w:lineRule="exact"/>
        <w:jc w:val="left"/>
        <w:rPr>
          <w:rFonts w:ascii="Calibri" w:hAnsi="Calibri" w:cs="Times New Roman"/>
          <w:noProof w:val="0"/>
          <w:szCs w:val="24"/>
          <w:highlight w:val="yellow"/>
        </w:rPr>
      </w:pPr>
    </w:p>
    <w:p w:rsidR="00A837DD" w:rsidRPr="005D527D" w:rsidRDefault="00A837DD" w:rsidP="00FC4D8F">
      <w:pPr>
        <w:spacing w:after="0" w:line="240" w:lineRule="exact"/>
        <w:jc w:val="left"/>
        <w:rPr>
          <w:rFonts w:ascii="Calibri" w:hAnsi="Calibri" w:cs="Times New Roman"/>
          <w:noProof w:val="0"/>
          <w:sz w:val="22"/>
          <w:szCs w:val="24"/>
          <w:highlight w:val="yellow"/>
        </w:rPr>
      </w:pPr>
    </w:p>
    <w:p w:rsidR="00932337" w:rsidRPr="005D527D" w:rsidRDefault="00932337" w:rsidP="00AC7815">
      <w:pPr>
        <w:spacing w:before="29" w:after="0" w:line="240" w:lineRule="auto"/>
        <w:ind w:right="-20"/>
        <w:jc w:val="center"/>
        <w:rPr>
          <w:rFonts w:eastAsia="Times New Roman" w:cs="Times New Roman"/>
          <w:sz w:val="22"/>
          <w:szCs w:val="24"/>
        </w:rPr>
      </w:pPr>
      <w:r w:rsidRPr="005D527D">
        <w:rPr>
          <w:rFonts w:eastAsia="Times New Roman" w:cs="Times New Roman"/>
          <w:b/>
          <w:sz w:val="22"/>
          <w:szCs w:val="24"/>
        </w:rPr>
        <w:t>Т</w:t>
      </w:r>
      <w:r w:rsidRPr="005D527D">
        <w:rPr>
          <w:rFonts w:eastAsia="Times New Roman" w:cs="Times New Roman"/>
          <w:b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b/>
          <w:sz w:val="22"/>
          <w:szCs w:val="24"/>
        </w:rPr>
        <w:t>б</w:t>
      </w:r>
      <w:r w:rsidRPr="005D527D">
        <w:rPr>
          <w:rFonts w:eastAsia="Times New Roman" w:cs="Times New Roman"/>
          <w:b/>
          <w:spacing w:val="-1"/>
          <w:sz w:val="22"/>
          <w:szCs w:val="24"/>
        </w:rPr>
        <w:t>е</w:t>
      </w:r>
      <w:r w:rsidRPr="005D527D">
        <w:rPr>
          <w:rFonts w:eastAsia="Times New Roman" w:cs="Times New Roman"/>
          <w:b/>
          <w:sz w:val="22"/>
          <w:szCs w:val="24"/>
        </w:rPr>
        <w:t>ла</w:t>
      </w:r>
      <w:r w:rsidRPr="005D527D">
        <w:rPr>
          <w:rFonts w:eastAsia="Times New Roman" w:cs="Times New Roman"/>
          <w:b/>
          <w:spacing w:val="-8"/>
          <w:sz w:val="22"/>
          <w:szCs w:val="24"/>
        </w:rPr>
        <w:t xml:space="preserve"> </w:t>
      </w:r>
      <w:r w:rsidRPr="005D527D">
        <w:rPr>
          <w:rFonts w:eastAsia="Times New Roman" w:cs="Times New Roman"/>
          <w:b/>
          <w:sz w:val="22"/>
          <w:szCs w:val="24"/>
        </w:rPr>
        <w:t>бр.</w:t>
      </w:r>
      <w:r w:rsidRPr="005D527D">
        <w:rPr>
          <w:rFonts w:eastAsia="Times New Roman" w:cs="Times New Roman"/>
          <w:b/>
          <w:spacing w:val="-1"/>
          <w:sz w:val="22"/>
          <w:szCs w:val="24"/>
        </w:rPr>
        <w:t xml:space="preserve"> </w:t>
      </w:r>
      <w:r w:rsidR="00785630">
        <w:rPr>
          <w:rFonts w:eastAsia="Times New Roman" w:cs="Times New Roman"/>
          <w:b/>
          <w:sz w:val="22"/>
          <w:szCs w:val="24"/>
        </w:rPr>
        <w:t>9</w:t>
      </w:r>
      <w:r w:rsidRPr="005D527D">
        <w:rPr>
          <w:rFonts w:eastAsia="Times New Roman" w:cs="Times New Roman"/>
          <w:spacing w:val="-1"/>
          <w:sz w:val="22"/>
          <w:szCs w:val="24"/>
        </w:rPr>
        <w:t xml:space="preserve"> - </w:t>
      </w:r>
      <w:r w:rsidRPr="005D527D">
        <w:rPr>
          <w:rFonts w:eastAsia="Times New Roman" w:cs="Times New Roman"/>
          <w:sz w:val="22"/>
          <w:szCs w:val="24"/>
        </w:rPr>
        <w:t>По</w:t>
      </w:r>
      <w:r w:rsidRPr="005D527D">
        <w:rPr>
          <w:rFonts w:eastAsia="Times New Roman" w:cs="Times New Roman"/>
          <w:spacing w:val="1"/>
          <w:sz w:val="22"/>
          <w:szCs w:val="24"/>
        </w:rPr>
        <w:t>к</w:t>
      </w:r>
      <w:r w:rsidRPr="005D527D">
        <w:rPr>
          <w:rFonts w:eastAsia="Times New Roman" w:cs="Times New Roman"/>
          <w:sz w:val="22"/>
          <w:szCs w:val="24"/>
        </w:rPr>
        <w:t>р</w:t>
      </w:r>
      <w:r w:rsidRPr="005D527D">
        <w:rPr>
          <w:rFonts w:eastAsia="Times New Roman" w:cs="Times New Roman"/>
          <w:spacing w:val="-1"/>
          <w:sz w:val="22"/>
          <w:szCs w:val="24"/>
        </w:rPr>
        <w:t>е</w:t>
      </w:r>
      <w:r w:rsidRPr="005D527D">
        <w:rPr>
          <w:rFonts w:eastAsia="Times New Roman" w:cs="Times New Roman"/>
          <w:spacing w:val="1"/>
          <w:sz w:val="22"/>
          <w:szCs w:val="24"/>
        </w:rPr>
        <w:t>тн</w:t>
      </w:r>
      <w:r w:rsidRPr="005D527D">
        <w:rPr>
          <w:rFonts w:eastAsia="Times New Roman" w:cs="Times New Roman"/>
          <w:sz w:val="22"/>
          <w:szCs w:val="24"/>
        </w:rPr>
        <w:t>а</w:t>
      </w:r>
      <w:r w:rsidRPr="005D527D">
        <w:rPr>
          <w:rFonts w:eastAsia="Times New Roman" w:cs="Times New Roman"/>
          <w:spacing w:val="-8"/>
          <w:sz w:val="22"/>
          <w:szCs w:val="24"/>
        </w:rPr>
        <w:t xml:space="preserve"> </w:t>
      </w:r>
      <w:r w:rsidRPr="005D527D">
        <w:rPr>
          <w:rFonts w:eastAsia="Times New Roman" w:cs="Times New Roman"/>
          <w:spacing w:val="1"/>
          <w:sz w:val="22"/>
          <w:szCs w:val="24"/>
        </w:rPr>
        <w:t>и</w:t>
      </w:r>
      <w:r w:rsidRPr="005D527D">
        <w:rPr>
          <w:rFonts w:eastAsia="Times New Roman" w:cs="Times New Roman"/>
          <w:sz w:val="22"/>
          <w:szCs w:val="24"/>
        </w:rPr>
        <w:t>мов</w:t>
      </w:r>
      <w:r w:rsidRPr="005D527D">
        <w:rPr>
          <w:rFonts w:eastAsia="Times New Roman" w:cs="Times New Roman"/>
          <w:spacing w:val="1"/>
          <w:sz w:val="22"/>
          <w:szCs w:val="24"/>
        </w:rPr>
        <w:t>ин</w:t>
      </w:r>
      <w:r w:rsidRPr="005D527D">
        <w:rPr>
          <w:rFonts w:eastAsia="Times New Roman" w:cs="Times New Roman"/>
          <w:sz w:val="22"/>
          <w:szCs w:val="24"/>
        </w:rPr>
        <w:t>а</w:t>
      </w:r>
      <w:r w:rsidRPr="005D527D">
        <w:rPr>
          <w:rFonts w:eastAsia="Times New Roman" w:cs="Times New Roman"/>
          <w:spacing w:val="-10"/>
          <w:sz w:val="22"/>
          <w:szCs w:val="24"/>
        </w:rPr>
        <w:t xml:space="preserve"> </w:t>
      </w:r>
      <w:r w:rsidRPr="005D527D">
        <w:rPr>
          <w:rFonts w:eastAsia="Times New Roman" w:cs="Times New Roman"/>
          <w:spacing w:val="1"/>
          <w:sz w:val="22"/>
          <w:szCs w:val="24"/>
        </w:rPr>
        <w:t>Уп</w:t>
      </w:r>
      <w:r w:rsidRPr="005D527D">
        <w:rPr>
          <w:rFonts w:eastAsia="Times New Roman" w:cs="Times New Roman"/>
          <w:sz w:val="22"/>
          <w:szCs w:val="24"/>
        </w:rPr>
        <w:t>р</w:t>
      </w:r>
      <w:r w:rsidRPr="005D527D">
        <w:rPr>
          <w:rFonts w:eastAsia="Times New Roman" w:cs="Times New Roman"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sz w:val="22"/>
          <w:szCs w:val="24"/>
        </w:rPr>
        <w:t>ве</w:t>
      </w:r>
      <w:r w:rsidRPr="005D527D">
        <w:rPr>
          <w:rFonts w:eastAsia="Times New Roman" w:cs="Times New Roman"/>
          <w:spacing w:val="-8"/>
          <w:sz w:val="22"/>
          <w:szCs w:val="24"/>
        </w:rPr>
        <w:t xml:space="preserve"> </w:t>
      </w:r>
      <w:r w:rsidRPr="005D527D">
        <w:rPr>
          <w:rFonts w:eastAsia="Times New Roman" w:cs="Times New Roman"/>
          <w:spacing w:val="1"/>
          <w:sz w:val="22"/>
          <w:szCs w:val="24"/>
        </w:rPr>
        <w:t>з</w:t>
      </w:r>
      <w:r w:rsidRPr="005D527D">
        <w:rPr>
          <w:rFonts w:eastAsia="Times New Roman" w:cs="Times New Roman"/>
          <w:sz w:val="22"/>
          <w:szCs w:val="24"/>
        </w:rPr>
        <w:t>а</w:t>
      </w:r>
      <w:r w:rsidRPr="005D527D">
        <w:rPr>
          <w:rFonts w:eastAsia="Times New Roman" w:cs="Times New Roman"/>
          <w:spacing w:val="-3"/>
          <w:sz w:val="22"/>
          <w:szCs w:val="24"/>
        </w:rPr>
        <w:t xml:space="preserve"> </w:t>
      </w:r>
      <w:r w:rsidRPr="005D527D">
        <w:rPr>
          <w:rFonts w:eastAsia="Times New Roman" w:cs="Times New Roman"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sz w:val="22"/>
          <w:szCs w:val="24"/>
        </w:rPr>
        <w:t>гр</w:t>
      </w:r>
      <w:r w:rsidRPr="005D527D">
        <w:rPr>
          <w:rFonts w:eastAsia="Times New Roman" w:cs="Times New Roman"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sz w:val="22"/>
          <w:szCs w:val="24"/>
        </w:rPr>
        <w:t>р</w:t>
      </w:r>
      <w:r w:rsidRPr="005D527D">
        <w:rPr>
          <w:rFonts w:eastAsia="Times New Roman" w:cs="Times New Roman"/>
          <w:spacing w:val="1"/>
          <w:sz w:val="22"/>
          <w:szCs w:val="24"/>
        </w:rPr>
        <w:t>н</w:t>
      </w:r>
      <w:r w:rsidRPr="005D527D">
        <w:rPr>
          <w:rFonts w:eastAsia="Times New Roman" w:cs="Times New Roman"/>
          <w:sz w:val="22"/>
          <w:szCs w:val="24"/>
        </w:rPr>
        <w:t>а</w:t>
      </w:r>
      <w:r w:rsidRPr="005D527D">
        <w:rPr>
          <w:rFonts w:eastAsia="Times New Roman" w:cs="Times New Roman"/>
          <w:spacing w:val="-9"/>
          <w:sz w:val="22"/>
          <w:szCs w:val="24"/>
        </w:rPr>
        <w:t xml:space="preserve"> </w:t>
      </w:r>
      <w:r w:rsidRPr="005D527D">
        <w:rPr>
          <w:rFonts w:eastAsia="Times New Roman" w:cs="Times New Roman"/>
          <w:spacing w:val="1"/>
          <w:sz w:val="22"/>
          <w:szCs w:val="24"/>
        </w:rPr>
        <w:t>п</w:t>
      </w:r>
      <w:r w:rsidRPr="005D527D">
        <w:rPr>
          <w:rFonts w:eastAsia="Times New Roman" w:cs="Times New Roman"/>
          <w:sz w:val="22"/>
          <w:szCs w:val="24"/>
        </w:rPr>
        <w:t>л</w:t>
      </w:r>
      <w:r w:rsidRPr="005D527D">
        <w:rPr>
          <w:rFonts w:eastAsia="Times New Roman" w:cs="Times New Roman"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sz w:val="22"/>
          <w:szCs w:val="24"/>
        </w:rPr>
        <w:t>ћ</w:t>
      </w:r>
      <w:r w:rsidRPr="005D527D">
        <w:rPr>
          <w:rFonts w:eastAsia="Times New Roman" w:cs="Times New Roman"/>
          <w:spacing w:val="-1"/>
          <w:sz w:val="22"/>
          <w:szCs w:val="24"/>
        </w:rPr>
        <w:t>а</w:t>
      </w:r>
      <w:r w:rsidRPr="005D527D">
        <w:rPr>
          <w:rFonts w:eastAsia="Times New Roman" w:cs="Times New Roman"/>
          <w:sz w:val="22"/>
          <w:szCs w:val="24"/>
        </w:rPr>
        <w:t>ња</w:t>
      </w:r>
    </w:p>
    <w:p w:rsidR="00310483" w:rsidRDefault="00310483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</w:p>
    <w:p w:rsidR="00C96BCF" w:rsidRPr="009D7863" w:rsidRDefault="00C96BCF" w:rsidP="003A7355"/>
    <w:p w:rsidR="00932337" w:rsidRDefault="00932337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  <w:r>
        <w:rPr>
          <w:rFonts w:eastAsia="Arial"/>
        </w:rPr>
        <w:br w:type="page"/>
      </w:r>
    </w:p>
    <w:p w:rsidR="00310483" w:rsidRDefault="00310483" w:rsidP="00B2365A">
      <w:pPr>
        <w:pStyle w:val="Heading1"/>
        <w:rPr>
          <w:rFonts w:eastAsia="Arial"/>
        </w:rPr>
      </w:pPr>
      <w:bookmarkStart w:id="39" w:name="_Toc34810345"/>
      <w:r>
        <w:rPr>
          <w:rFonts w:eastAsia="Arial"/>
        </w:rPr>
        <w:lastRenderedPageBreak/>
        <w:t xml:space="preserve">17. </w:t>
      </w:r>
      <w:r>
        <w:rPr>
          <w:rFonts w:eastAsia="Arial"/>
          <w:spacing w:val="1"/>
        </w:rPr>
        <w:t>Ч</w:t>
      </w:r>
      <w:r>
        <w:rPr>
          <w:rFonts w:eastAsia="Arial"/>
        </w:rPr>
        <w:t>У</w:t>
      </w:r>
      <w:r>
        <w:rPr>
          <w:rFonts w:eastAsia="Arial"/>
          <w:spacing w:val="2"/>
        </w:rPr>
        <w:t>В</w:t>
      </w:r>
      <w:r>
        <w:rPr>
          <w:rFonts w:eastAsia="Arial"/>
          <w:spacing w:val="-8"/>
        </w:rPr>
        <w:t>А</w:t>
      </w:r>
      <w:r>
        <w:rPr>
          <w:rFonts w:eastAsia="Arial"/>
          <w:spacing w:val="1"/>
        </w:rPr>
        <w:t>Њ</w:t>
      </w:r>
      <w:r>
        <w:rPr>
          <w:rFonts w:eastAsia="Arial"/>
        </w:rPr>
        <w:t>Е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О</w:t>
      </w:r>
      <w:r>
        <w:rPr>
          <w:rFonts w:eastAsia="Arial"/>
          <w:spacing w:val="4"/>
        </w:rPr>
        <w:t>С</w:t>
      </w:r>
      <w:r>
        <w:rPr>
          <w:rFonts w:eastAsia="Arial"/>
          <w:spacing w:val="-8"/>
        </w:rPr>
        <w:t>А</w:t>
      </w:r>
      <w:r>
        <w:rPr>
          <w:rFonts w:eastAsia="Arial"/>
          <w:spacing w:val="6"/>
        </w:rPr>
        <w:t>Ч</w:t>
      </w:r>
      <w:r>
        <w:rPr>
          <w:rFonts w:eastAsia="Arial"/>
        </w:rPr>
        <w:t>А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И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ФО</w:t>
      </w:r>
      <w:r>
        <w:rPr>
          <w:rFonts w:eastAsia="Arial"/>
          <w:spacing w:val="-3"/>
        </w:rPr>
        <w:t>Р</w:t>
      </w:r>
      <w:r>
        <w:rPr>
          <w:rFonts w:eastAsia="Arial"/>
          <w:spacing w:val="4"/>
        </w:rPr>
        <w:t>М</w:t>
      </w:r>
      <w:r>
        <w:rPr>
          <w:rFonts w:eastAsia="Arial"/>
          <w:spacing w:val="-8"/>
        </w:rPr>
        <w:t>А</w:t>
      </w:r>
      <w:r>
        <w:rPr>
          <w:rFonts w:eastAsia="Arial"/>
        </w:rPr>
        <w:t>ЦИ</w:t>
      </w:r>
      <w:r>
        <w:rPr>
          <w:rFonts w:eastAsia="Arial"/>
          <w:spacing w:val="5"/>
        </w:rPr>
        <w:t>Ј</w:t>
      </w:r>
      <w:r>
        <w:rPr>
          <w:rFonts w:eastAsia="Arial"/>
        </w:rPr>
        <w:t>А</w:t>
      </w:r>
      <w:bookmarkEnd w:id="39"/>
    </w:p>
    <w:p w:rsidR="00310483" w:rsidRDefault="00310483" w:rsidP="00B2365A">
      <w:pPr>
        <w:spacing w:after="0" w:line="110" w:lineRule="exact"/>
        <w:jc w:val="left"/>
        <w:rPr>
          <w:sz w:val="11"/>
          <w:szCs w:val="11"/>
        </w:rPr>
      </w:pPr>
    </w:p>
    <w:p w:rsidR="00310483" w:rsidRDefault="00310483" w:rsidP="00AC7815">
      <w:pPr>
        <w:spacing w:after="0" w:line="200" w:lineRule="exact"/>
        <w:rPr>
          <w:sz w:val="20"/>
          <w:szCs w:val="20"/>
        </w:rPr>
      </w:pPr>
    </w:p>
    <w:p w:rsidR="00310483" w:rsidRPr="00D10E4A" w:rsidRDefault="00310483" w:rsidP="00AC7815">
      <w:pPr>
        <w:spacing w:after="0" w:line="240" w:lineRule="atLeast"/>
        <w:ind w:firstLine="720"/>
        <w:rPr>
          <w:rFonts w:cs="Times New Roman"/>
          <w:szCs w:val="24"/>
        </w:rPr>
      </w:pPr>
      <w:r w:rsidRPr="00D10E4A">
        <w:rPr>
          <w:rFonts w:cs="Times New Roman"/>
          <w:szCs w:val="24"/>
        </w:rPr>
        <w:t>Но</w:t>
      </w:r>
      <w:r w:rsidRPr="00D10E4A">
        <w:rPr>
          <w:rFonts w:cs="Times New Roman"/>
          <w:spacing w:val="-1"/>
          <w:szCs w:val="24"/>
        </w:rPr>
        <w:t>са</w:t>
      </w:r>
      <w:r w:rsidRPr="00D10E4A">
        <w:rPr>
          <w:rFonts w:cs="Times New Roman"/>
          <w:szCs w:val="24"/>
        </w:rPr>
        <w:t>чи</w:t>
      </w:r>
      <w:r w:rsidRPr="00D10E4A">
        <w:rPr>
          <w:rFonts w:cs="Times New Roman"/>
          <w:spacing w:val="53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инф</w:t>
      </w:r>
      <w:r w:rsidRPr="00D10E4A">
        <w:rPr>
          <w:rFonts w:cs="Times New Roman"/>
          <w:szCs w:val="24"/>
        </w:rPr>
        <w:t>орм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1"/>
          <w:szCs w:val="24"/>
        </w:rPr>
        <w:t>ци</w:t>
      </w:r>
      <w:r w:rsidRPr="00D10E4A">
        <w:rPr>
          <w:rFonts w:cs="Times New Roman"/>
          <w:szCs w:val="24"/>
        </w:rPr>
        <w:t>ј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,</w:t>
      </w:r>
      <w:r w:rsidRPr="00D10E4A">
        <w:rPr>
          <w:rFonts w:cs="Times New Roman"/>
          <w:spacing w:val="43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pacing w:val="-1"/>
          <w:szCs w:val="24"/>
        </w:rPr>
        <w:t>ас</w:t>
      </w:r>
      <w:r w:rsidRPr="00D10E4A">
        <w:rPr>
          <w:rFonts w:cs="Times New Roman"/>
          <w:spacing w:val="1"/>
          <w:szCs w:val="24"/>
        </w:rPr>
        <w:t>т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л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х</w:t>
      </w:r>
      <w:r w:rsidRPr="00D10E4A">
        <w:rPr>
          <w:rFonts w:cs="Times New Roman"/>
          <w:spacing w:val="53"/>
          <w:szCs w:val="24"/>
        </w:rPr>
        <w:t xml:space="preserve"> 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52"/>
          <w:szCs w:val="24"/>
        </w:rPr>
        <w:t xml:space="preserve"> 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5"/>
          <w:szCs w:val="24"/>
        </w:rPr>
        <w:t>д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50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ли</w:t>
      </w:r>
      <w:r w:rsidRPr="00D10E4A">
        <w:rPr>
          <w:rFonts w:cs="Times New Roman"/>
          <w:spacing w:val="55"/>
          <w:szCs w:val="24"/>
        </w:rPr>
        <w:t xml:space="preserve"> 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zCs w:val="24"/>
        </w:rPr>
        <w:t>в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pacing w:val="1"/>
          <w:szCs w:val="24"/>
        </w:rPr>
        <w:t>з</w:t>
      </w:r>
      <w:r w:rsidRPr="00D10E4A">
        <w:rPr>
          <w:rFonts w:cs="Times New Roman"/>
          <w:szCs w:val="24"/>
        </w:rPr>
        <w:t>и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zCs w:val="24"/>
        </w:rPr>
        <w:t>а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дом,</w:t>
      </w:r>
      <w:r w:rsidRPr="00D10E4A">
        <w:rPr>
          <w:rFonts w:cs="Times New Roman"/>
          <w:spacing w:val="53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к</w:t>
      </w:r>
      <w:r w:rsidRPr="00D10E4A">
        <w:rPr>
          <w:rFonts w:cs="Times New Roman"/>
          <w:szCs w:val="24"/>
        </w:rPr>
        <w:t>ој</w:t>
      </w:r>
      <w:r w:rsidRPr="00D10E4A">
        <w:rPr>
          <w:rFonts w:cs="Times New Roman"/>
          <w:spacing w:val="-1"/>
          <w:szCs w:val="24"/>
        </w:rPr>
        <w:t>и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54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Уп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ва</w:t>
      </w:r>
      <w:r w:rsidRPr="00D10E4A">
        <w:rPr>
          <w:rFonts w:cs="Times New Roman"/>
          <w:spacing w:val="52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з</w:t>
      </w:r>
      <w:r w:rsidRPr="00D10E4A">
        <w:rPr>
          <w:rFonts w:cs="Times New Roman"/>
          <w:szCs w:val="24"/>
        </w:rPr>
        <w:t>а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гр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 xml:space="preserve">а </w:t>
      </w:r>
      <w:r w:rsidRPr="00D10E4A">
        <w:rPr>
          <w:rFonts w:cs="Times New Roman"/>
          <w:spacing w:val="1"/>
          <w:szCs w:val="24"/>
        </w:rPr>
        <w:t>п</w:t>
      </w:r>
      <w:r w:rsidRPr="00D10E4A">
        <w:rPr>
          <w:rFonts w:cs="Times New Roman"/>
          <w:szCs w:val="24"/>
        </w:rPr>
        <w:t>л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ћ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ња</w:t>
      </w:r>
      <w:r w:rsidRPr="00D10E4A">
        <w:rPr>
          <w:rFonts w:cs="Times New Roman"/>
          <w:spacing w:val="-10"/>
          <w:szCs w:val="24"/>
        </w:rPr>
        <w:t xml:space="preserve"> 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2"/>
          <w:szCs w:val="24"/>
        </w:rPr>
        <w:t>а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pacing w:val="1"/>
          <w:szCs w:val="24"/>
        </w:rPr>
        <w:t>п</w:t>
      </w:r>
      <w:r w:rsidRPr="00D10E4A">
        <w:rPr>
          <w:rFonts w:cs="Times New Roman"/>
          <w:szCs w:val="24"/>
        </w:rPr>
        <w:t>ол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же</w:t>
      </w:r>
      <w:r w:rsidRPr="00D10E4A">
        <w:rPr>
          <w:rFonts w:cs="Times New Roman"/>
          <w:spacing w:val="-12"/>
          <w:szCs w:val="24"/>
        </w:rPr>
        <w:t xml:space="preserve"> </w:t>
      </w:r>
      <w:r w:rsidRPr="00D10E4A">
        <w:rPr>
          <w:rFonts w:cs="Times New Roman"/>
          <w:spacing w:val="4"/>
          <w:szCs w:val="24"/>
        </w:rPr>
        <w:t>ч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pacing w:val="4"/>
          <w:szCs w:val="24"/>
        </w:rPr>
        <w:t>в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3"/>
          <w:szCs w:val="24"/>
        </w:rPr>
        <w:t>ј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-8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zCs w:val="24"/>
        </w:rPr>
        <w:t>е</w:t>
      </w:r>
      <w:r w:rsidRPr="00D10E4A">
        <w:rPr>
          <w:rFonts w:cs="Times New Roman"/>
          <w:spacing w:val="2"/>
          <w:szCs w:val="24"/>
        </w:rPr>
        <w:t xml:space="preserve"> 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:</w:t>
      </w:r>
    </w:p>
    <w:p w:rsidR="00310483" w:rsidRPr="00D10E4A" w:rsidRDefault="00310483" w:rsidP="00AC7815">
      <w:pPr>
        <w:spacing w:after="0" w:line="240" w:lineRule="atLeast"/>
        <w:rPr>
          <w:rFonts w:cs="Times New Roman"/>
          <w:szCs w:val="24"/>
        </w:rPr>
      </w:pPr>
    </w:p>
    <w:p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в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:</w:t>
      </w:r>
      <w:r w:rsidRPr="00D10E4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ниц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бл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D10E4A">
        <w:rPr>
          <w:rFonts w:ascii="Times New Roman" w:hAnsi="Times New Roman" w:cs="Times New Roman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орг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,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њ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2</w:t>
      </w:r>
      <w:r w:rsidRPr="00D10E4A">
        <w:rPr>
          <w:rFonts w:ascii="Times New Roman" w:hAnsi="Times New Roman" w:cs="Times New Roman"/>
          <w:spacing w:val="8"/>
          <w:sz w:val="24"/>
          <w:szCs w:val="24"/>
        </w:rPr>
        <w:t>2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D10E4A">
        <w:rPr>
          <w:rFonts w:ascii="Times New Roman" w:hAnsi="Times New Roman" w:cs="Times New Roman"/>
          <w:sz w:val="24"/>
          <w:szCs w:val="24"/>
        </w:rPr>
        <w:t>26,</w:t>
      </w:r>
      <w:r w:rsidRPr="00D10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Бе</w:t>
      </w:r>
      <w:r w:rsidRPr="00D10E4A">
        <w:rPr>
          <w:rFonts w:ascii="Times New Roman" w:hAnsi="Times New Roman" w:cs="Times New Roman"/>
          <w:sz w:val="24"/>
          <w:szCs w:val="24"/>
        </w:rPr>
        <w:t>ог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д</w:t>
      </w:r>
    </w:p>
    <w:p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нц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 Управе</w:t>
      </w:r>
      <w:r w:rsidRPr="00D10E4A">
        <w:rPr>
          <w:rFonts w:ascii="Times New Roman" w:hAnsi="Times New Roman" w:cs="Times New Roman"/>
          <w:sz w:val="24"/>
          <w:szCs w:val="24"/>
        </w:rPr>
        <w:t>:</w:t>
      </w:r>
      <w:r w:rsidRPr="00D10E4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3"/>
          <w:sz w:val="24"/>
          <w:szCs w:val="24"/>
        </w:rPr>
        <w:t>јд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Ве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љк</w:t>
      </w:r>
      <w:r w:rsidRPr="00D10E4A">
        <w:rPr>
          <w:rFonts w:ascii="Times New Roman" w:hAnsi="Times New Roman" w:cs="Times New Roman"/>
          <w:sz w:val="24"/>
          <w:szCs w:val="24"/>
        </w:rPr>
        <w:t>ова</w:t>
      </w:r>
      <w:r w:rsidRPr="00D10E4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6"/>
          <w:sz w:val="24"/>
          <w:szCs w:val="24"/>
        </w:rPr>
        <w:t>4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D10E4A">
        <w:rPr>
          <w:rFonts w:ascii="Times New Roman" w:hAnsi="Times New Roman" w:cs="Times New Roman"/>
          <w:sz w:val="24"/>
          <w:szCs w:val="24"/>
        </w:rPr>
        <w:t>6</w:t>
      </w:r>
      <w:r w:rsidRPr="00D10E4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Ш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ц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ев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љ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Ал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дра</w:t>
      </w:r>
      <w:r w:rsidRPr="00D10E4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84,</w:t>
      </w:r>
      <w:r w:rsidRPr="00D10E4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огр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6"/>
          <w:sz w:val="24"/>
          <w:szCs w:val="24"/>
        </w:rPr>
        <w:t>д</w:t>
      </w:r>
      <w:r w:rsidRPr="00D10E4A">
        <w:rPr>
          <w:rFonts w:ascii="Times New Roman" w:hAnsi="Times New Roman" w:cs="Times New Roman"/>
          <w:sz w:val="24"/>
          <w:szCs w:val="24"/>
        </w:rPr>
        <w:t>,</w:t>
      </w:r>
    </w:p>
    <w:p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од</w:t>
      </w:r>
      <w:r w:rsidRPr="00D10E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жб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D10E4A">
        <w:rPr>
          <w:rFonts w:ascii="Times New Roman" w:hAnsi="Times New Roman" w:cs="Times New Roman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</w:t>
      </w:r>
      <w:r w:rsidRPr="00D10E4A">
        <w:rPr>
          <w:rFonts w:ascii="Times New Roman" w:hAnsi="Times New Roman" w:cs="Times New Roman"/>
          <w:spacing w:val="-2"/>
          <w:sz w:val="24"/>
          <w:szCs w:val="24"/>
        </w:rPr>
        <w:t>ј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де</w:t>
      </w:r>
      <w:r w:rsidRPr="00D10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дм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ти</w:t>
      </w:r>
      <w:r w:rsidRPr="00D10E4A">
        <w:rPr>
          <w:rFonts w:ascii="Times New Roman" w:hAnsi="Times New Roman" w:cs="Times New Roman"/>
          <w:sz w:val="24"/>
          <w:szCs w:val="24"/>
        </w:rPr>
        <w:t>ма</w:t>
      </w:r>
    </w:p>
    <w:p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кт</w:t>
      </w:r>
      <w:r w:rsidRPr="00D10E4A">
        <w:rPr>
          <w:rFonts w:ascii="Times New Roman" w:hAnsi="Times New Roman" w:cs="Times New Roman"/>
          <w:sz w:val="24"/>
          <w:szCs w:val="24"/>
        </w:rPr>
        <w:t>ро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ој</w:t>
      </w:r>
      <w:r w:rsidRPr="00D10E4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D10E4A">
        <w:rPr>
          <w:rFonts w:ascii="Times New Roman" w:hAnsi="Times New Roman" w:cs="Times New Roman"/>
          <w:sz w:val="24"/>
          <w:szCs w:val="24"/>
        </w:rPr>
        <w:t>орм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:</w:t>
      </w:r>
      <w:r w:rsidRPr="00D10E4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ој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д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4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ре</w:t>
      </w:r>
      <w:r w:rsidRPr="00D10E4A">
        <w:rPr>
          <w:rFonts w:ascii="Times New Roman" w:hAnsi="Times New Roman" w:cs="Times New Roman"/>
          <w:sz w:val="24"/>
          <w:szCs w:val="24"/>
        </w:rPr>
        <w:t>,</w:t>
      </w:r>
      <w:r w:rsidRPr="00D10E4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о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д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D10E4A">
        <w:rPr>
          <w:rFonts w:ascii="Times New Roman" w:hAnsi="Times New Roman" w:cs="Times New Roman"/>
          <w:sz w:val="24"/>
          <w:szCs w:val="24"/>
        </w:rPr>
        <w:t>рв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ре</w:t>
      </w:r>
      <w:r w:rsidRPr="00D10E4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оји</w:t>
      </w:r>
      <w:r w:rsidRPr="00D10E4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 xml:space="preserve">у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о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D10E4A">
        <w:rPr>
          <w:rFonts w:ascii="Times New Roman" w:hAnsi="Times New Roman" w:cs="Times New Roman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ој</w:t>
      </w:r>
      <w:r w:rsidRPr="00D10E4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ро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D10E4A">
        <w:rPr>
          <w:rFonts w:ascii="Times New Roman" w:hAnsi="Times New Roman" w:cs="Times New Roman"/>
          <w:sz w:val="24"/>
          <w:szCs w:val="24"/>
        </w:rPr>
        <w:t>ор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ји</w:t>
      </w:r>
      <w:r w:rsidRPr="00D10E4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D10E4A">
        <w:rPr>
          <w:rFonts w:ascii="Times New Roman" w:hAnsi="Times New Roman" w:cs="Times New Roman"/>
          <w:sz w:val="24"/>
          <w:szCs w:val="24"/>
        </w:rPr>
        <w:t>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z w:val="24"/>
          <w:szCs w:val="24"/>
        </w:rPr>
        <w:t>лов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.</w:t>
      </w:r>
    </w:p>
    <w:p w:rsidR="00310483" w:rsidRPr="00D10E4A" w:rsidRDefault="00310483" w:rsidP="00AC7815">
      <w:pPr>
        <w:spacing w:after="0" w:line="240" w:lineRule="atLeast"/>
        <w:rPr>
          <w:rFonts w:cs="Times New Roman"/>
          <w:szCs w:val="24"/>
        </w:rPr>
      </w:pPr>
    </w:p>
    <w:p w:rsidR="00371D13" w:rsidRPr="00D10E4A" w:rsidRDefault="00310483" w:rsidP="00AC7815">
      <w:pPr>
        <w:spacing w:after="0" w:line="240" w:lineRule="atLeast"/>
        <w:ind w:firstLine="720"/>
        <w:rPr>
          <w:rFonts w:cs="Times New Roman"/>
          <w:szCs w:val="24"/>
        </w:rPr>
      </w:pPr>
      <w:r w:rsidRPr="00D10E4A">
        <w:rPr>
          <w:rFonts w:cs="Times New Roman"/>
          <w:szCs w:val="24"/>
        </w:rPr>
        <w:t>До</w:t>
      </w:r>
      <w:r w:rsidRPr="00D10E4A">
        <w:rPr>
          <w:rFonts w:cs="Times New Roman"/>
          <w:spacing w:val="4"/>
          <w:szCs w:val="24"/>
        </w:rPr>
        <w:t>к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pacing w:val="1"/>
          <w:szCs w:val="24"/>
        </w:rPr>
        <w:t>нт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1"/>
          <w:szCs w:val="24"/>
        </w:rPr>
        <w:t>ци</w:t>
      </w:r>
      <w:r w:rsidRPr="00D10E4A">
        <w:rPr>
          <w:rFonts w:cs="Times New Roman"/>
          <w:szCs w:val="24"/>
        </w:rPr>
        <w:t>ј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,</w:t>
      </w:r>
      <w:r w:rsidRPr="00D10E4A">
        <w:rPr>
          <w:rFonts w:cs="Times New Roman"/>
          <w:spacing w:val="29"/>
          <w:szCs w:val="24"/>
        </w:rPr>
        <w:t xml:space="preserve"> </w:t>
      </w:r>
      <w:r w:rsidRPr="00D10E4A">
        <w:rPr>
          <w:rFonts w:cs="Times New Roman"/>
          <w:szCs w:val="24"/>
        </w:rPr>
        <w:t>од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>о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>о</w:t>
      </w:r>
      <w:r w:rsidRPr="00D10E4A">
        <w:rPr>
          <w:rFonts w:cs="Times New Roman"/>
          <w:spacing w:val="37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>о</w:t>
      </w:r>
      <w:r w:rsidRPr="00D10E4A">
        <w:rPr>
          <w:rFonts w:cs="Times New Roman"/>
          <w:spacing w:val="-1"/>
          <w:szCs w:val="24"/>
        </w:rPr>
        <w:t>са</w:t>
      </w:r>
      <w:r w:rsidRPr="00D10E4A">
        <w:rPr>
          <w:rFonts w:cs="Times New Roman"/>
          <w:szCs w:val="24"/>
        </w:rPr>
        <w:t>чи</w:t>
      </w:r>
      <w:r w:rsidRPr="00D10E4A">
        <w:rPr>
          <w:rFonts w:cs="Times New Roman"/>
          <w:spacing w:val="40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инф</w:t>
      </w:r>
      <w:r w:rsidRPr="00D10E4A">
        <w:rPr>
          <w:rFonts w:cs="Times New Roman"/>
          <w:szCs w:val="24"/>
        </w:rPr>
        <w:t>орм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1"/>
          <w:szCs w:val="24"/>
        </w:rPr>
        <w:t>ц</w:t>
      </w:r>
      <w:r w:rsidRPr="00D10E4A">
        <w:rPr>
          <w:rFonts w:cs="Times New Roman"/>
          <w:spacing w:val="-1"/>
          <w:szCs w:val="24"/>
        </w:rPr>
        <w:t>и</w:t>
      </w:r>
      <w:r w:rsidRPr="00D10E4A">
        <w:rPr>
          <w:rFonts w:cs="Times New Roman"/>
          <w:szCs w:val="24"/>
        </w:rPr>
        <w:t>ја</w:t>
      </w:r>
      <w:r w:rsidRPr="00D10E4A">
        <w:rPr>
          <w:rFonts w:cs="Times New Roman"/>
          <w:spacing w:val="32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zCs w:val="24"/>
        </w:rPr>
        <w:t>е</w:t>
      </w:r>
      <w:r w:rsidRPr="00D10E4A">
        <w:rPr>
          <w:rFonts w:cs="Times New Roman"/>
          <w:spacing w:val="43"/>
          <w:szCs w:val="24"/>
        </w:rPr>
        <w:t xml:space="preserve"> </w:t>
      </w:r>
      <w:r w:rsidRPr="00D10E4A">
        <w:rPr>
          <w:rFonts w:cs="Times New Roman"/>
          <w:spacing w:val="4"/>
          <w:szCs w:val="24"/>
        </w:rPr>
        <w:t>ч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pacing w:val="2"/>
          <w:szCs w:val="24"/>
        </w:rPr>
        <w:t>в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3"/>
          <w:szCs w:val="24"/>
        </w:rPr>
        <w:t>ј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40"/>
          <w:szCs w:val="24"/>
        </w:rPr>
        <w:t xml:space="preserve"> 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з</w:t>
      </w:r>
      <w:r w:rsidRPr="00D10E4A">
        <w:rPr>
          <w:rFonts w:cs="Times New Roman"/>
          <w:spacing w:val="45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п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pacing w:val="4"/>
          <w:szCs w:val="24"/>
        </w:rPr>
        <w:t>н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34"/>
          <w:szCs w:val="24"/>
        </w:rPr>
        <w:t xml:space="preserve"> </w:t>
      </w:r>
      <w:r w:rsidRPr="00D10E4A">
        <w:rPr>
          <w:rFonts w:cs="Times New Roman"/>
          <w:szCs w:val="24"/>
        </w:rPr>
        <w:t>одгов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5"/>
          <w:szCs w:val="24"/>
        </w:rPr>
        <w:t>ј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ћ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х</w:t>
      </w:r>
      <w:r w:rsidRPr="00D10E4A">
        <w:rPr>
          <w:rFonts w:cs="Times New Roman"/>
          <w:spacing w:val="33"/>
          <w:szCs w:val="24"/>
        </w:rPr>
        <w:t xml:space="preserve"> 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zCs w:val="24"/>
        </w:rPr>
        <w:t xml:space="preserve">ра </w:t>
      </w:r>
      <w:r w:rsidRPr="00D10E4A">
        <w:rPr>
          <w:rFonts w:cs="Times New Roman"/>
          <w:spacing w:val="1"/>
          <w:szCs w:val="24"/>
        </w:rPr>
        <w:t>з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ш</w:t>
      </w:r>
      <w:r w:rsidRPr="00D10E4A">
        <w:rPr>
          <w:rFonts w:cs="Times New Roman"/>
          <w:spacing w:val="1"/>
          <w:szCs w:val="24"/>
        </w:rPr>
        <w:t>тит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zCs w:val="24"/>
        </w:rPr>
        <w:t>.</w:t>
      </w:r>
    </w:p>
    <w:p w:rsidR="00371D13" w:rsidRDefault="00371D13" w:rsidP="00B2365A">
      <w:pPr>
        <w:jc w:val="left"/>
      </w:pPr>
      <w:r>
        <w:br w:type="page"/>
      </w:r>
    </w:p>
    <w:p w:rsidR="00371D13" w:rsidRDefault="00371D13" w:rsidP="00B2365A">
      <w:pPr>
        <w:pStyle w:val="Heading1"/>
        <w:rPr>
          <w:rFonts w:eastAsia="Arial"/>
        </w:rPr>
      </w:pPr>
      <w:bookmarkStart w:id="40" w:name="_Toc34810346"/>
      <w:r>
        <w:rPr>
          <w:rFonts w:eastAsia="Arial"/>
        </w:rPr>
        <w:lastRenderedPageBreak/>
        <w:t>18.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1"/>
        </w:rPr>
        <w:t>В</w:t>
      </w:r>
      <w:r>
        <w:rPr>
          <w:rFonts w:eastAsia="Arial"/>
        </w:rPr>
        <w:t>Р</w:t>
      </w:r>
      <w:r>
        <w:rPr>
          <w:rFonts w:eastAsia="Arial"/>
          <w:spacing w:val="-1"/>
        </w:rPr>
        <w:t>С</w:t>
      </w:r>
      <w:r>
        <w:rPr>
          <w:rFonts w:eastAsia="Arial"/>
          <w:spacing w:val="-2"/>
        </w:rPr>
        <w:t>Т</w:t>
      </w:r>
      <w:r>
        <w:rPr>
          <w:rFonts w:eastAsia="Arial"/>
        </w:rPr>
        <w:t>Е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И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ФО</w:t>
      </w:r>
      <w:r>
        <w:rPr>
          <w:rFonts w:eastAsia="Arial"/>
          <w:spacing w:val="-3"/>
        </w:rPr>
        <w:t>Р</w:t>
      </w:r>
      <w:r>
        <w:rPr>
          <w:rFonts w:eastAsia="Arial"/>
          <w:spacing w:val="4"/>
        </w:rPr>
        <w:t>М</w:t>
      </w:r>
      <w:r>
        <w:rPr>
          <w:rFonts w:eastAsia="Arial"/>
          <w:spacing w:val="-6"/>
        </w:rPr>
        <w:t>А</w:t>
      </w:r>
      <w:r>
        <w:rPr>
          <w:rFonts w:eastAsia="Arial"/>
        </w:rPr>
        <w:t>ЦИ</w:t>
      </w:r>
      <w:r>
        <w:rPr>
          <w:rFonts w:eastAsia="Arial"/>
          <w:spacing w:val="2"/>
        </w:rPr>
        <w:t>Ј</w:t>
      </w:r>
      <w:r>
        <w:rPr>
          <w:rFonts w:eastAsia="Arial"/>
        </w:rPr>
        <w:t>А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П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С</w:t>
      </w:r>
      <w:r>
        <w:rPr>
          <w:rFonts w:eastAsia="Arial"/>
        </w:rPr>
        <w:t>Е</w:t>
      </w:r>
      <w:r>
        <w:rPr>
          <w:rFonts w:eastAsia="Arial"/>
          <w:spacing w:val="1"/>
        </w:rPr>
        <w:t>Д</w:t>
      </w:r>
      <w:r>
        <w:rPr>
          <w:rFonts w:eastAsia="Arial"/>
        </w:rPr>
        <w:t>У</w:t>
      </w:r>
      <w:bookmarkEnd w:id="40"/>
    </w:p>
    <w:p w:rsidR="00371D13" w:rsidRPr="005F3E8C" w:rsidRDefault="00371D13" w:rsidP="003A7355"/>
    <w:p w:rsidR="00371D13" w:rsidRPr="005F3E8C" w:rsidRDefault="00371D13" w:rsidP="00AC7815">
      <w:pPr>
        <w:spacing w:after="0" w:line="240" w:lineRule="atLeast"/>
        <w:ind w:firstLine="720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До</w:t>
      </w:r>
      <w:r w:rsidRPr="005F3E8C">
        <w:rPr>
          <w:spacing w:val="4"/>
          <w:sz w:val="25"/>
          <w:szCs w:val="25"/>
        </w:rPr>
        <w:t>к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м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а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оји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ас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ј</w:t>
      </w:r>
      <w:r w:rsidRPr="005F3E8C">
        <w:rPr>
          <w:sz w:val="25"/>
          <w:szCs w:val="25"/>
        </w:rPr>
        <w:t>у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5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ли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4"/>
          <w:sz w:val="25"/>
          <w:szCs w:val="25"/>
        </w:rPr>
        <w:t>с</w:t>
      </w:r>
      <w:r w:rsidRPr="005F3E8C">
        <w:rPr>
          <w:sz w:val="25"/>
          <w:szCs w:val="25"/>
        </w:rPr>
        <w:t>у</w:t>
      </w:r>
      <w:r w:rsidRPr="005F3E8C">
        <w:rPr>
          <w:spacing w:val="-2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и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2"/>
          <w:sz w:val="25"/>
          <w:szCs w:val="25"/>
        </w:rPr>
        <w:t>с</w:t>
      </w:r>
      <w:r w:rsidRPr="005F3E8C">
        <w:rPr>
          <w:sz w:val="25"/>
          <w:szCs w:val="25"/>
        </w:rPr>
        <w:t>а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дом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Уп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ве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pacing w:val="4"/>
          <w:sz w:val="25"/>
          <w:szCs w:val="25"/>
        </w:rPr>
        <w:t>с</w:t>
      </w:r>
      <w:r w:rsidRPr="005F3E8C">
        <w:rPr>
          <w:spacing w:val="-7"/>
          <w:sz w:val="25"/>
          <w:szCs w:val="25"/>
        </w:rPr>
        <w:t>у</w:t>
      </w:r>
      <w:r w:rsidRPr="005F3E8C">
        <w:rPr>
          <w:sz w:val="25"/>
          <w:szCs w:val="25"/>
        </w:rPr>
        <w:t>: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-4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рво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2"/>
          <w:sz w:val="25"/>
          <w:szCs w:val="25"/>
        </w:rPr>
        <w:t>о</w:t>
      </w:r>
      <w:r w:rsidRPr="005F3E8C">
        <w:rPr>
          <w:sz w:val="25"/>
          <w:szCs w:val="25"/>
        </w:rPr>
        <w:t>м</w:t>
      </w:r>
      <w:r w:rsidRPr="005F3E8C">
        <w:rPr>
          <w:spacing w:val="-1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7"/>
          <w:sz w:val="25"/>
          <w:szCs w:val="25"/>
        </w:rPr>
        <w:t>у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6"/>
          <w:sz w:val="25"/>
          <w:szCs w:val="25"/>
        </w:rPr>
        <w:t>к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;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Ж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лбе</w:t>
      </w:r>
      <w:r w:rsidRPr="005F3E8C">
        <w:rPr>
          <w:spacing w:val="5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рво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-14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;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з</w:t>
      </w:r>
      <w:r w:rsidRPr="005F3E8C">
        <w:rPr>
          <w:spacing w:val="-1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и</w:t>
      </w:r>
      <w:r w:rsidRPr="005F3E8C">
        <w:rPr>
          <w:sz w:val="25"/>
          <w:szCs w:val="25"/>
        </w:rPr>
        <w:t>х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z w:val="25"/>
          <w:szCs w:val="25"/>
        </w:rPr>
        <w:t>од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2"/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са</w:t>
      </w:r>
      <w:r w:rsidRPr="005F3E8C">
        <w:rPr>
          <w:sz w:val="25"/>
          <w:szCs w:val="25"/>
        </w:rPr>
        <w:t>,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врде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z w:val="25"/>
          <w:szCs w:val="25"/>
        </w:rPr>
        <w:t>и др.</w:t>
      </w:r>
    </w:p>
    <w:p w:rsidR="00371D13" w:rsidRPr="005F3E8C" w:rsidRDefault="00371D13" w:rsidP="00B2365A">
      <w:pPr>
        <w:spacing w:after="0" w:line="240" w:lineRule="atLeast"/>
        <w:ind w:left="720" w:hanging="720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2"/>
          <w:sz w:val="25"/>
          <w:szCs w:val="25"/>
        </w:rPr>
        <w:t>Т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жбе</w:t>
      </w:r>
      <w:r w:rsidRPr="005F3E8C">
        <w:rPr>
          <w:spacing w:val="30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а</w:t>
      </w:r>
      <w:r w:rsidRPr="005F3E8C">
        <w:rPr>
          <w:spacing w:val="35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26"/>
          <w:sz w:val="25"/>
          <w:szCs w:val="25"/>
        </w:rPr>
        <w:t xml:space="preserve"> 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2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  <w:r w:rsidRPr="005F3E8C">
        <w:rPr>
          <w:spacing w:val="31"/>
          <w:sz w:val="25"/>
          <w:szCs w:val="25"/>
        </w:rPr>
        <w:t xml:space="preserve"> 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жбе</w:t>
      </w:r>
      <w:r w:rsidRPr="005F3E8C">
        <w:rPr>
          <w:spacing w:val="31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бог</w:t>
      </w:r>
      <w:r w:rsidRPr="005F3E8C">
        <w:rPr>
          <w:spacing w:val="3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еи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врш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29"/>
          <w:sz w:val="25"/>
          <w:szCs w:val="25"/>
        </w:rPr>
        <w:t xml:space="preserve"> 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говор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х</w:t>
      </w:r>
      <w:r w:rsidRPr="005F3E8C">
        <w:rPr>
          <w:spacing w:val="29"/>
          <w:sz w:val="25"/>
          <w:szCs w:val="25"/>
        </w:rPr>
        <w:t xml:space="preserve"> </w:t>
      </w:r>
      <w:r w:rsidRPr="005F3E8C">
        <w:rPr>
          <w:sz w:val="25"/>
          <w:szCs w:val="25"/>
        </w:rPr>
        <w:t>об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а</w:t>
      </w:r>
      <w:r w:rsidRPr="005F3E8C">
        <w:rPr>
          <w:spacing w:val="29"/>
          <w:sz w:val="25"/>
          <w:szCs w:val="25"/>
        </w:rPr>
        <w:t xml:space="preserve"> </w:t>
      </w:r>
      <w:r w:rsidRPr="005F3E8C">
        <w:rPr>
          <w:sz w:val="25"/>
          <w:szCs w:val="25"/>
        </w:rPr>
        <w:t>и</w:t>
      </w:r>
      <w:r w:rsidRPr="005F3E8C">
        <w:rPr>
          <w:spacing w:val="38"/>
          <w:sz w:val="25"/>
          <w:szCs w:val="25"/>
        </w:rPr>
        <w:t xml:space="preserve"> </w:t>
      </w:r>
      <w:r w:rsidRPr="005F3E8C">
        <w:rPr>
          <w:sz w:val="25"/>
          <w:szCs w:val="25"/>
        </w:rPr>
        <w:t>одговори</w:t>
      </w:r>
      <w:r w:rsidRPr="005F3E8C">
        <w:rPr>
          <w:spacing w:val="28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;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У</w:t>
      </w:r>
      <w:r w:rsidRPr="005F3E8C">
        <w:rPr>
          <w:sz w:val="25"/>
          <w:szCs w:val="25"/>
        </w:rPr>
        <w:t>говори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3"/>
          <w:sz w:val="25"/>
          <w:szCs w:val="25"/>
        </w:rPr>
        <w:t>љ</w:t>
      </w:r>
      <w:r w:rsidRPr="005F3E8C">
        <w:rPr>
          <w:spacing w:val="-7"/>
          <w:sz w:val="25"/>
          <w:szCs w:val="25"/>
        </w:rPr>
        <w:t>у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и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pacing w:val="2"/>
          <w:sz w:val="25"/>
          <w:szCs w:val="25"/>
        </w:rPr>
        <w:t>о</w:t>
      </w:r>
      <w:r w:rsidRPr="005F3E8C">
        <w:rPr>
          <w:sz w:val="25"/>
          <w:szCs w:val="25"/>
        </w:rPr>
        <w:t>бл</w:t>
      </w:r>
      <w:r w:rsidRPr="005F3E8C">
        <w:rPr>
          <w:spacing w:val="-1"/>
          <w:sz w:val="25"/>
          <w:szCs w:val="25"/>
        </w:rPr>
        <w:t>ас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и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4"/>
          <w:sz w:val="25"/>
          <w:szCs w:val="25"/>
        </w:rPr>
        <w:t>и</w:t>
      </w:r>
      <w:r w:rsidRPr="005F3E8C">
        <w:rPr>
          <w:sz w:val="25"/>
          <w:szCs w:val="25"/>
        </w:rPr>
        <w:t>х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б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ки</w:t>
      </w:r>
      <w:r w:rsidRPr="005F3E8C">
        <w:rPr>
          <w:sz w:val="25"/>
          <w:szCs w:val="25"/>
        </w:rPr>
        <w:t>,</w:t>
      </w:r>
      <w:r w:rsidRPr="005F3E8C">
        <w:rPr>
          <w:spacing w:val="-11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обл</w:t>
      </w:r>
      <w:r w:rsidRPr="005F3E8C">
        <w:rPr>
          <w:spacing w:val="2"/>
          <w:sz w:val="25"/>
          <w:szCs w:val="25"/>
        </w:rPr>
        <w:t>а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и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и</w:t>
      </w:r>
      <w:r w:rsidRPr="005F3E8C">
        <w:rPr>
          <w:sz w:val="25"/>
          <w:szCs w:val="25"/>
        </w:rPr>
        <w:t>х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z w:val="25"/>
          <w:szCs w:val="25"/>
        </w:rPr>
        <w:t>од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</w:t>
      </w:r>
      <w:r w:rsidRPr="005F3E8C">
        <w:rPr>
          <w:spacing w:val="-3"/>
          <w:sz w:val="25"/>
          <w:szCs w:val="25"/>
        </w:rPr>
        <w:t>с</w:t>
      </w:r>
      <w:r w:rsidRPr="005F3E8C">
        <w:rPr>
          <w:sz w:val="25"/>
          <w:szCs w:val="25"/>
        </w:rPr>
        <w:t>а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z w:val="25"/>
          <w:szCs w:val="25"/>
        </w:rPr>
        <w:t>и др.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  <w:t>И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ји</w:t>
      </w:r>
      <w:r w:rsidRPr="005F3E8C">
        <w:rPr>
          <w:spacing w:val="-10"/>
          <w:sz w:val="25"/>
          <w:szCs w:val="25"/>
        </w:rPr>
        <w:t xml:space="preserve"> </w:t>
      </w:r>
      <w:r w:rsidRPr="005F3E8C">
        <w:rPr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-10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Уп</w:t>
      </w:r>
      <w:r w:rsidRPr="005F3E8C">
        <w:rPr>
          <w:sz w:val="25"/>
          <w:szCs w:val="25"/>
        </w:rPr>
        <w:t>р</w:t>
      </w:r>
      <w:r w:rsidRPr="005F3E8C">
        <w:rPr>
          <w:spacing w:val="2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</w:p>
    <w:p w:rsidR="000D0888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  <w:t>И</w:t>
      </w:r>
      <w:r w:rsidRPr="005F3E8C">
        <w:rPr>
          <w:spacing w:val="1"/>
          <w:sz w:val="25"/>
          <w:szCs w:val="25"/>
        </w:rPr>
        <w:t>нф</w:t>
      </w:r>
      <w:r w:rsidRPr="005F3E8C">
        <w:rPr>
          <w:sz w:val="25"/>
          <w:szCs w:val="25"/>
        </w:rPr>
        <w:t>орм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ци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  <w:r w:rsidR="005E30AD" w:rsidRPr="005F3E8C">
        <w:rPr>
          <w:spacing w:val="-14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3"/>
          <w:sz w:val="25"/>
          <w:szCs w:val="25"/>
        </w:rPr>
        <w:t>л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4"/>
          <w:sz w:val="25"/>
          <w:szCs w:val="25"/>
        </w:rPr>
        <w:t>н</w:t>
      </w:r>
      <w:r w:rsidRPr="005F3E8C">
        <w:rPr>
          <w:sz w:val="25"/>
          <w:szCs w:val="25"/>
        </w:rPr>
        <w:t>е</w:t>
      </w:r>
      <w:r w:rsidRPr="005F3E8C">
        <w:rPr>
          <w:spacing w:val="-11"/>
          <w:sz w:val="25"/>
          <w:szCs w:val="25"/>
        </w:rPr>
        <w:t xml:space="preserve"> </w:t>
      </w:r>
      <w:r w:rsidRPr="005F3E8C">
        <w:rPr>
          <w:sz w:val="25"/>
          <w:szCs w:val="25"/>
        </w:rPr>
        <w:t>б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z w:val="25"/>
          <w:szCs w:val="25"/>
        </w:rPr>
        <w:t>об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2"/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2"/>
          <w:sz w:val="25"/>
          <w:szCs w:val="25"/>
        </w:rPr>
        <w:t>њ</w:t>
      </w:r>
      <w:r w:rsidRPr="005F3E8C">
        <w:rPr>
          <w:sz w:val="25"/>
          <w:szCs w:val="25"/>
        </w:rPr>
        <w:t>а</w:t>
      </w:r>
      <w:r w:rsidRPr="005F3E8C">
        <w:rPr>
          <w:spacing w:val="-10"/>
          <w:sz w:val="25"/>
          <w:szCs w:val="25"/>
        </w:rPr>
        <w:t xml:space="preserve"> </w:t>
      </w:r>
      <w:r w:rsidRPr="005F3E8C">
        <w:rPr>
          <w:sz w:val="25"/>
          <w:szCs w:val="25"/>
        </w:rPr>
        <w:t>и др.</w:t>
      </w:r>
    </w:p>
    <w:p w:rsidR="000D0888" w:rsidRPr="005F3E8C" w:rsidRDefault="000D0888" w:rsidP="00B2365A">
      <w:pPr>
        <w:jc w:val="left"/>
        <w:rPr>
          <w:sz w:val="25"/>
          <w:szCs w:val="25"/>
        </w:rPr>
      </w:pPr>
      <w:r w:rsidRPr="005F3E8C">
        <w:rPr>
          <w:sz w:val="25"/>
          <w:szCs w:val="25"/>
        </w:rPr>
        <w:br w:type="page"/>
      </w:r>
    </w:p>
    <w:p w:rsidR="000D0888" w:rsidRDefault="000D0888" w:rsidP="00B2365A">
      <w:pPr>
        <w:pStyle w:val="Heading1"/>
        <w:rPr>
          <w:rFonts w:eastAsia="Times New Roman"/>
        </w:rPr>
      </w:pPr>
      <w:bookmarkStart w:id="41" w:name="_Toc34810347"/>
      <w:r>
        <w:rPr>
          <w:rFonts w:eastAsia="Times New Roman"/>
        </w:rPr>
        <w:lastRenderedPageBreak/>
        <w:t>19.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1"/>
        </w:rPr>
        <w:t>В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Е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2"/>
        </w:rPr>
        <w:t>М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ЈА</w:t>
      </w:r>
      <w:r>
        <w:rPr>
          <w:rFonts w:eastAsia="Times New Roman"/>
          <w:spacing w:val="-20"/>
        </w:rPr>
        <w:t xml:space="preserve"> </w:t>
      </w:r>
      <w:r>
        <w:rPr>
          <w:rFonts w:eastAsia="Times New Roman"/>
          <w:spacing w:val="1"/>
        </w:rPr>
        <w:t>КО</w:t>
      </w:r>
      <w:r>
        <w:rPr>
          <w:rFonts w:eastAsia="Times New Roman"/>
        </w:rPr>
        <w:t>Ј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МА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  <w:spacing w:val="1"/>
        </w:rPr>
        <w:t>Д</w:t>
      </w:r>
      <w:r>
        <w:rPr>
          <w:rFonts w:eastAsia="Times New Roman"/>
        </w:rPr>
        <w:t>Р</w:t>
      </w:r>
      <w:r>
        <w:rPr>
          <w:rFonts w:eastAsia="Times New Roman"/>
          <w:spacing w:val="3"/>
        </w:rPr>
        <w:t>Ж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В</w:t>
      </w:r>
      <w:r>
        <w:rPr>
          <w:rFonts w:eastAsia="Times New Roman"/>
          <w:spacing w:val="-1"/>
        </w:rPr>
        <w:t>Н</w:t>
      </w:r>
      <w:r>
        <w:rPr>
          <w:rFonts w:eastAsia="Times New Roman"/>
        </w:rPr>
        <w:t>И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Г</w:t>
      </w:r>
      <w:r>
        <w:rPr>
          <w:rFonts w:eastAsia="Times New Roman"/>
        </w:rPr>
        <w:t>АН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М</w:t>
      </w:r>
      <w:r>
        <w:rPr>
          <w:rFonts w:eastAsia="Times New Roman"/>
          <w:spacing w:val="1"/>
        </w:rPr>
        <w:t>ОГ</w:t>
      </w:r>
      <w:r>
        <w:rPr>
          <w:rFonts w:eastAsia="Times New Roman"/>
        </w:rPr>
        <w:t>УЋА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 xml:space="preserve">А 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УП</w:t>
      </w:r>
      <w:bookmarkEnd w:id="41"/>
    </w:p>
    <w:p w:rsidR="000D0888" w:rsidRDefault="000D0888" w:rsidP="00AC7815">
      <w:pPr>
        <w:spacing w:before="15" w:after="0" w:line="260" w:lineRule="exact"/>
        <w:rPr>
          <w:sz w:val="25"/>
          <w:szCs w:val="25"/>
        </w:rPr>
      </w:pPr>
    </w:p>
    <w:p w:rsidR="005F3E8C" w:rsidRPr="005F3E8C" w:rsidRDefault="005F3E8C" w:rsidP="00AC7815">
      <w:pPr>
        <w:spacing w:before="15" w:after="0" w:line="260" w:lineRule="exact"/>
        <w:rPr>
          <w:sz w:val="25"/>
          <w:szCs w:val="25"/>
        </w:rPr>
      </w:pPr>
    </w:p>
    <w:p w:rsidR="000D0888" w:rsidRDefault="000D0888" w:rsidP="00AC7815">
      <w:pPr>
        <w:spacing w:after="0" w:line="240" w:lineRule="atLeast"/>
        <w:ind w:firstLine="720"/>
      </w:pPr>
      <w:r w:rsidRPr="005F3E8C">
        <w:rPr>
          <w:spacing w:val="1"/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Уп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ве</w:t>
      </w:r>
      <w:r w:rsidRPr="005F3E8C">
        <w:rPr>
          <w:spacing w:val="7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а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гр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р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ћ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ња</w:t>
      </w:r>
      <w:r w:rsidRPr="005F3E8C">
        <w:rPr>
          <w:spacing w:val="9"/>
          <w:sz w:val="25"/>
          <w:szCs w:val="25"/>
        </w:rPr>
        <w:t xml:space="preserve"> </w:t>
      </w:r>
      <w:r w:rsidRPr="005F3E8C">
        <w:rPr>
          <w:sz w:val="25"/>
          <w:szCs w:val="25"/>
        </w:rPr>
        <w:t>је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2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.</w:t>
      </w:r>
      <w:r w:rsidRPr="005F3E8C">
        <w:rPr>
          <w:spacing w:val="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д</w:t>
      </w:r>
      <w:r w:rsidRPr="005F3E8C">
        <w:rPr>
          <w:spacing w:val="10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11"/>
          <w:sz w:val="25"/>
          <w:szCs w:val="25"/>
        </w:rPr>
        <w:t xml:space="preserve"> </w:t>
      </w:r>
      <w:r w:rsidRPr="005F3E8C">
        <w:rPr>
          <w:sz w:val="25"/>
          <w:szCs w:val="25"/>
        </w:rPr>
        <w:t>до</w:t>
      </w:r>
      <w:r w:rsidRPr="005F3E8C">
        <w:rPr>
          <w:spacing w:val="6"/>
          <w:sz w:val="25"/>
          <w:szCs w:val="25"/>
        </w:rPr>
        <w:t>к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м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нт</w:t>
      </w:r>
      <w:r w:rsidRPr="005F3E8C">
        <w:rPr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 xml:space="preserve"> </w:t>
      </w:r>
      <w:r w:rsidRPr="005F3E8C">
        <w:rPr>
          <w:sz w:val="25"/>
          <w:szCs w:val="25"/>
        </w:rPr>
        <w:t>омо</w:t>
      </w:r>
      <w:r w:rsidRPr="005F3E8C">
        <w:rPr>
          <w:spacing w:val="5"/>
          <w:sz w:val="25"/>
          <w:szCs w:val="25"/>
        </w:rPr>
        <w:t>г</w:t>
      </w:r>
      <w:r w:rsidRPr="005F3E8C">
        <w:rPr>
          <w:spacing w:val="-5"/>
          <w:sz w:val="25"/>
          <w:szCs w:val="25"/>
        </w:rPr>
        <w:t>у</w:t>
      </w:r>
      <w:r w:rsidRPr="005F3E8C">
        <w:rPr>
          <w:spacing w:val="2"/>
          <w:sz w:val="25"/>
          <w:szCs w:val="25"/>
        </w:rPr>
        <w:t>ћ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ва</w:t>
      </w:r>
      <w:r w:rsidRPr="005F3E8C">
        <w:rPr>
          <w:spacing w:val="5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z w:val="25"/>
          <w:szCs w:val="25"/>
        </w:rPr>
        <w:t>е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ж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о</w:t>
      </w:r>
      <w:r w:rsidRPr="005F3E8C">
        <w:rPr>
          <w:spacing w:val="4"/>
          <w:sz w:val="25"/>
          <w:szCs w:val="25"/>
        </w:rPr>
        <w:t>ц</w:t>
      </w:r>
      <w:r w:rsidRPr="005F3E8C">
        <w:rPr>
          <w:sz w:val="25"/>
          <w:szCs w:val="25"/>
        </w:rPr>
        <w:t>у</w:t>
      </w:r>
      <w:r w:rsidRPr="005F3E8C">
        <w:rPr>
          <w:spacing w:val="4"/>
          <w:sz w:val="25"/>
          <w:szCs w:val="25"/>
        </w:rPr>
        <w:t xml:space="preserve"> </w:t>
      </w:r>
      <w:r w:rsidRPr="005F3E8C">
        <w:rPr>
          <w:sz w:val="25"/>
          <w:szCs w:val="25"/>
        </w:rPr>
        <w:t xml:space="preserve">у 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19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z w:val="25"/>
          <w:szCs w:val="25"/>
        </w:rPr>
        <w:t>а</w:t>
      </w:r>
      <w:r w:rsidRPr="005F3E8C">
        <w:rPr>
          <w:spacing w:val="26"/>
          <w:sz w:val="25"/>
          <w:szCs w:val="25"/>
        </w:rPr>
        <w:t xml:space="preserve"> </w:t>
      </w:r>
      <w:r w:rsidRPr="005F3E8C">
        <w:rPr>
          <w:sz w:val="25"/>
          <w:szCs w:val="25"/>
        </w:rPr>
        <w:t>З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ом</w:t>
      </w:r>
      <w:r w:rsidRPr="005F3E8C">
        <w:rPr>
          <w:spacing w:val="19"/>
          <w:sz w:val="25"/>
          <w:szCs w:val="25"/>
        </w:rPr>
        <w:t xml:space="preserve"> </w:t>
      </w:r>
      <w:r w:rsidRPr="005F3E8C">
        <w:rPr>
          <w:sz w:val="25"/>
          <w:szCs w:val="25"/>
        </w:rPr>
        <w:t>о</w:t>
      </w:r>
      <w:r w:rsidRPr="005F3E8C">
        <w:rPr>
          <w:spacing w:val="2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</w:t>
      </w:r>
      <w:r w:rsidRPr="005F3E8C">
        <w:rPr>
          <w:spacing w:val="1"/>
          <w:sz w:val="25"/>
          <w:szCs w:val="25"/>
        </w:rPr>
        <w:t>и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7"/>
          <w:sz w:val="25"/>
          <w:szCs w:val="25"/>
        </w:rPr>
        <w:t>у</w:t>
      </w:r>
      <w:r w:rsidRPr="005F3E8C">
        <w:rPr>
          <w:spacing w:val="6"/>
          <w:sz w:val="25"/>
          <w:szCs w:val="25"/>
        </w:rPr>
        <w:t>п</w:t>
      </w:r>
      <w:r w:rsidRPr="005F3E8C">
        <w:rPr>
          <w:sz w:val="25"/>
          <w:szCs w:val="25"/>
        </w:rPr>
        <w:t>у</w:t>
      </w:r>
      <w:r w:rsidRPr="005F3E8C">
        <w:rPr>
          <w:spacing w:val="1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инф</w:t>
      </w:r>
      <w:r w:rsidRPr="005F3E8C">
        <w:rPr>
          <w:sz w:val="25"/>
          <w:szCs w:val="25"/>
        </w:rPr>
        <w:t>орм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ци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ма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z w:val="25"/>
          <w:szCs w:val="25"/>
        </w:rPr>
        <w:t>од</w:t>
      </w:r>
      <w:r w:rsidRPr="005F3E8C">
        <w:rPr>
          <w:spacing w:val="27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ог</w:t>
      </w:r>
      <w:r w:rsidRPr="005F3E8C">
        <w:rPr>
          <w:spacing w:val="2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ја</w:t>
      </w:r>
      <w:r w:rsidRPr="005F3E8C">
        <w:rPr>
          <w:spacing w:val="21"/>
          <w:sz w:val="25"/>
          <w:szCs w:val="25"/>
        </w:rPr>
        <w:t xml:space="preserve"> </w:t>
      </w:r>
      <w:r w:rsidRPr="005F3E8C">
        <w:rPr>
          <w:sz w:val="25"/>
          <w:szCs w:val="25"/>
        </w:rPr>
        <w:t>(</w:t>
      </w:r>
      <w:r w:rsidRPr="005F3E8C">
        <w:rPr>
          <w:spacing w:val="1"/>
          <w:sz w:val="25"/>
          <w:szCs w:val="25"/>
        </w:rPr>
        <w:t>С</w:t>
      </w:r>
      <w:r w:rsidRPr="005F3E8C">
        <w:rPr>
          <w:sz w:val="25"/>
          <w:szCs w:val="25"/>
        </w:rPr>
        <w:t>л.</w:t>
      </w:r>
      <w:r w:rsidRPr="005F3E8C">
        <w:rPr>
          <w:spacing w:val="25"/>
          <w:sz w:val="25"/>
          <w:szCs w:val="25"/>
        </w:rPr>
        <w:t xml:space="preserve"> </w:t>
      </w:r>
      <w:r w:rsidRPr="005F3E8C">
        <w:rPr>
          <w:sz w:val="25"/>
          <w:szCs w:val="25"/>
        </w:rPr>
        <w:t>гл</w:t>
      </w:r>
      <w:r w:rsidRPr="005F3E8C">
        <w:rPr>
          <w:spacing w:val="-1"/>
          <w:sz w:val="25"/>
          <w:szCs w:val="25"/>
        </w:rPr>
        <w:t>ас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к</w:t>
      </w:r>
      <w:r w:rsidRPr="005F3E8C">
        <w:rPr>
          <w:spacing w:val="2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Р</w:t>
      </w:r>
      <w:r w:rsidRPr="005F3E8C">
        <w:rPr>
          <w:sz w:val="25"/>
          <w:szCs w:val="25"/>
        </w:rPr>
        <w:t>С</w:t>
      </w:r>
      <w:r w:rsidRPr="005F3E8C">
        <w:rPr>
          <w:spacing w:val="27"/>
          <w:sz w:val="25"/>
          <w:szCs w:val="25"/>
        </w:rPr>
        <w:t xml:space="preserve"> </w:t>
      </w:r>
      <w:r w:rsidRPr="005F3E8C">
        <w:rPr>
          <w:sz w:val="25"/>
          <w:szCs w:val="25"/>
        </w:rPr>
        <w:t>12</w:t>
      </w:r>
      <w:r w:rsidRPr="005F3E8C">
        <w:rPr>
          <w:spacing w:val="-2"/>
          <w:sz w:val="25"/>
          <w:szCs w:val="25"/>
        </w:rPr>
        <w:t>0</w:t>
      </w:r>
      <w:r w:rsidRPr="005F3E8C">
        <w:rPr>
          <w:sz w:val="25"/>
          <w:szCs w:val="25"/>
        </w:rPr>
        <w:t>/04,</w:t>
      </w:r>
      <w:r w:rsidR="005F3E8C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54/07,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z w:val="25"/>
          <w:szCs w:val="25"/>
        </w:rPr>
        <w:t>104/09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и 36/10),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pacing w:val="-2"/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м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5"/>
          <w:sz w:val="25"/>
          <w:szCs w:val="25"/>
        </w:rPr>
        <w:t>л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5"/>
          <w:sz w:val="25"/>
          <w:szCs w:val="25"/>
        </w:rPr>
        <w:t>ј</w:t>
      </w:r>
      <w:r w:rsidRPr="005F3E8C">
        <w:rPr>
          <w:sz w:val="25"/>
          <w:szCs w:val="25"/>
        </w:rPr>
        <w:t>у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3"/>
          <w:sz w:val="25"/>
          <w:szCs w:val="25"/>
        </w:rPr>
        <w:t>љ</w:t>
      </w:r>
      <w:r w:rsidRPr="005F3E8C">
        <w:rPr>
          <w:spacing w:val="-5"/>
          <w:sz w:val="25"/>
          <w:szCs w:val="25"/>
        </w:rPr>
        <w:t>у</w:t>
      </w:r>
      <w:r w:rsidRPr="005F3E8C">
        <w:rPr>
          <w:spacing w:val="2"/>
          <w:sz w:val="25"/>
          <w:szCs w:val="25"/>
        </w:rPr>
        <w:t>че</w:t>
      </w:r>
      <w:r w:rsidRPr="005F3E8C">
        <w:rPr>
          <w:sz w:val="25"/>
          <w:szCs w:val="25"/>
        </w:rPr>
        <w:t>ња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z w:val="25"/>
          <w:szCs w:val="25"/>
        </w:rPr>
        <w:t>и огр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</w:t>
      </w:r>
      <w:r w:rsidRPr="005F3E8C">
        <w:rPr>
          <w:spacing w:val="2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и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-1"/>
          <w:sz w:val="25"/>
          <w:szCs w:val="25"/>
        </w:rPr>
        <w:t>а</w:t>
      </w:r>
      <w:r>
        <w:t>.</w:t>
      </w:r>
    </w:p>
    <w:p w:rsidR="00371D13" w:rsidRDefault="00371D13" w:rsidP="00B2365A">
      <w:pPr>
        <w:spacing w:after="0" w:line="240" w:lineRule="atLeast"/>
        <w:jc w:val="left"/>
      </w:pPr>
    </w:p>
    <w:p w:rsidR="00773B88" w:rsidRDefault="00773B88" w:rsidP="00B2365A">
      <w:pPr>
        <w:pStyle w:val="Heading1"/>
        <w:rPr>
          <w:rFonts w:eastAsia="Arial"/>
        </w:rPr>
      </w:pPr>
      <w:r>
        <w:rPr>
          <w:rFonts w:eastAsia="Arial"/>
        </w:rPr>
        <w:br w:type="page"/>
      </w:r>
    </w:p>
    <w:p w:rsidR="006629BD" w:rsidRDefault="006629BD" w:rsidP="00B2365A">
      <w:pPr>
        <w:pStyle w:val="Heading1"/>
        <w:rPr>
          <w:rFonts w:eastAsia="Times New Roman"/>
        </w:rPr>
      </w:pPr>
      <w:bookmarkStart w:id="42" w:name="_Toc34810348"/>
      <w:r>
        <w:rPr>
          <w:rFonts w:eastAsia="Times New Roman"/>
        </w:rPr>
        <w:lastRenderedPageBreak/>
        <w:t>20.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МА</w:t>
      </w:r>
      <w:r>
        <w:rPr>
          <w:rFonts w:eastAsia="Times New Roman"/>
          <w:spacing w:val="1"/>
        </w:rPr>
        <w:t>Ц</w:t>
      </w:r>
      <w:r>
        <w:rPr>
          <w:rFonts w:eastAsia="Times New Roman"/>
          <w:spacing w:val="3"/>
        </w:rPr>
        <w:t>И</w:t>
      </w:r>
      <w:r>
        <w:rPr>
          <w:rFonts w:eastAsia="Times New Roman"/>
        </w:rPr>
        <w:t>ЈЕ О</w:t>
      </w:r>
      <w:r>
        <w:rPr>
          <w:rFonts w:eastAsia="Times New Roman"/>
          <w:spacing w:val="18"/>
        </w:rPr>
        <w:t xml:space="preserve"> </w:t>
      </w:r>
      <w:r>
        <w:rPr>
          <w:rFonts w:eastAsia="Times New Roman"/>
          <w:spacing w:val="1"/>
        </w:rPr>
        <w:t>ПОДН</w:t>
      </w:r>
      <w:r>
        <w:rPr>
          <w:rFonts w:eastAsia="Times New Roman"/>
          <w:spacing w:val="-1"/>
        </w:rPr>
        <w:t>О</w:t>
      </w:r>
      <w:r>
        <w:rPr>
          <w:rFonts w:eastAsia="Times New Roman"/>
          <w:spacing w:val="1"/>
        </w:rPr>
        <w:t>ШЕ</w:t>
      </w:r>
      <w:r>
        <w:rPr>
          <w:rFonts w:eastAsia="Times New Roman"/>
        </w:rPr>
        <w:t>ЊУ</w:t>
      </w:r>
      <w:r>
        <w:rPr>
          <w:rFonts w:eastAsia="Times New Roman"/>
          <w:spacing w:val="1"/>
        </w:rPr>
        <w:t xml:space="preserve"> З</w:t>
      </w:r>
      <w:r>
        <w:rPr>
          <w:rFonts w:eastAsia="Times New Roman"/>
        </w:rPr>
        <w:t>АХ</w:t>
      </w:r>
      <w:r>
        <w:rPr>
          <w:rFonts w:eastAsia="Times New Roman"/>
          <w:spacing w:val="1"/>
        </w:rPr>
        <w:t>ТЕВ</w:t>
      </w:r>
      <w:r>
        <w:rPr>
          <w:rFonts w:eastAsia="Times New Roman"/>
        </w:rPr>
        <w:t>А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  <w:spacing w:val="3"/>
        </w:rPr>
        <w:t>П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 xml:space="preserve">УП 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МА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ЈАМА</w:t>
      </w:r>
      <w:r>
        <w:rPr>
          <w:rFonts w:eastAsia="Times New Roman"/>
          <w:spacing w:val="-19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Д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ЈА</w:t>
      </w:r>
      <w:r>
        <w:rPr>
          <w:rFonts w:eastAsia="Times New Roman"/>
          <w:spacing w:val="1"/>
        </w:rPr>
        <w:t>ВНО</w:t>
      </w:r>
      <w:r>
        <w:rPr>
          <w:rFonts w:eastAsia="Times New Roman"/>
        </w:rPr>
        <w:t>Г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  <w:spacing w:val="-1"/>
        </w:rPr>
        <w:t>З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АЧАЈА</w:t>
      </w:r>
      <w:bookmarkEnd w:id="42"/>
    </w:p>
    <w:p w:rsidR="006629BD" w:rsidRDefault="006629BD" w:rsidP="00B2365A">
      <w:pPr>
        <w:spacing w:before="13" w:after="0" w:line="260" w:lineRule="exact"/>
        <w:jc w:val="left"/>
        <w:rPr>
          <w:sz w:val="26"/>
          <w:szCs w:val="26"/>
        </w:rPr>
      </w:pPr>
    </w:p>
    <w:p w:rsidR="006629BD" w:rsidRPr="002B2438" w:rsidRDefault="006629BD" w:rsidP="00AC7815">
      <w:pPr>
        <w:spacing w:after="0" w:line="240" w:lineRule="auto"/>
        <w:ind w:right="106"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1"/>
          <w:szCs w:val="24"/>
        </w:rPr>
        <w:t xml:space="preserve"> зна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 xml:space="preserve">оје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</w:t>
      </w:r>
      <w:r w:rsidRPr="002B2438">
        <w:rPr>
          <w:rFonts w:eastAsia="Times New Roman" w:cs="Times New Roman"/>
          <w:spacing w:val="2"/>
          <w:szCs w:val="24"/>
        </w:rPr>
        <w:t xml:space="preserve"> с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ле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 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дом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на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2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се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ве,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може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ек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на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:</w:t>
      </w:r>
    </w:p>
    <w:p w:rsidR="006629BD" w:rsidRDefault="006629BD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ф</w:t>
      </w:r>
      <w:r w:rsidRPr="002B2438">
        <w:rPr>
          <w:rFonts w:eastAsia="Times New Roman" w:cs="Times New Roman"/>
          <w:szCs w:val="24"/>
        </w:rPr>
        <w:t>орми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с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:</w:t>
      </w:r>
    </w:p>
    <w:p w:rsidR="002B2438" w:rsidRPr="002B2438" w:rsidRDefault="002B2438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</w:p>
    <w:p w:rsidR="002B2438" w:rsidRDefault="006629BD" w:rsidP="002B2438">
      <w:pPr>
        <w:spacing w:after="0"/>
        <w:ind w:firstLine="520"/>
        <w:rPr>
          <w:b/>
        </w:rPr>
      </w:pPr>
      <w:r w:rsidRPr="002B2438">
        <w:rPr>
          <w:b/>
        </w:rPr>
        <w:t>М</w:t>
      </w:r>
      <w:r w:rsidRPr="002B2438">
        <w:rPr>
          <w:b/>
          <w:spacing w:val="1"/>
        </w:rPr>
        <w:t>и</w:t>
      </w:r>
      <w:r w:rsidRPr="002B2438">
        <w:rPr>
          <w:b/>
          <w:spacing w:val="-1"/>
        </w:rPr>
        <w:t>н</w:t>
      </w:r>
      <w:r w:rsidRPr="002B2438">
        <w:rPr>
          <w:b/>
          <w:spacing w:val="1"/>
        </w:rPr>
        <w:t>и</w:t>
      </w:r>
      <w:r w:rsidRPr="002B2438">
        <w:rPr>
          <w:b/>
          <w:spacing w:val="-1"/>
        </w:rPr>
        <w:t>с</w:t>
      </w:r>
      <w:r w:rsidRPr="002B2438">
        <w:rPr>
          <w:b/>
          <w:spacing w:val="1"/>
        </w:rPr>
        <w:t>т</w:t>
      </w:r>
      <w:r w:rsidRPr="002B2438">
        <w:rPr>
          <w:b/>
          <w:spacing w:val="-1"/>
        </w:rPr>
        <w:t>а</w:t>
      </w:r>
      <w:r w:rsidRPr="002B2438">
        <w:rPr>
          <w:b/>
        </w:rPr>
        <w:t>р</w:t>
      </w:r>
      <w:r w:rsidRPr="002B2438">
        <w:rPr>
          <w:b/>
          <w:spacing w:val="-1"/>
        </w:rPr>
        <w:t>с</w:t>
      </w:r>
      <w:r w:rsidRPr="002B2438">
        <w:rPr>
          <w:b/>
          <w:spacing w:val="1"/>
        </w:rPr>
        <w:t>т</w:t>
      </w:r>
      <w:r w:rsidRPr="002B2438">
        <w:rPr>
          <w:b/>
        </w:rPr>
        <w:t>во</w:t>
      </w:r>
      <w:r w:rsidRPr="002B2438">
        <w:rPr>
          <w:b/>
          <w:spacing w:val="-15"/>
        </w:rPr>
        <w:t xml:space="preserve"> </w:t>
      </w:r>
      <w:r w:rsidRPr="002B2438">
        <w:rPr>
          <w:b/>
          <w:spacing w:val="1"/>
        </w:rPr>
        <w:t>п</w:t>
      </w:r>
      <w:r w:rsidRPr="002B2438">
        <w:rPr>
          <w:b/>
        </w:rPr>
        <w:t>о</w:t>
      </w:r>
      <w:r w:rsidRPr="002B2438">
        <w:rPr>
          <w:b/>
          <w:spacing w:val="1"/>
        </w:rPr>
        <w:t>љ</w:t>
      </w:r>
      <w:r w:rsidRPr="002B2438">
        <w:rPr>
          <w:b/>
        </w:rPr>
        <w:t>о</w:t>
      </w:r>
      <w:r w:rsidRPr="002B2438">
        <w:rPr>
          <w:b/>
          <w:spacing w:val="1"/>
        </w:rPr>
        <w:t>п</w:t>
      </w:r>
      <w:r w:rsidRPr="002B2438">
        <w:rPr>
          <w:b/>
          <w:spacing w:val="-2"/>
        </w:rPr>
        <w:t>р</w:t>
      </w:r>
      <w:r w:rsidRPr="002B2438">
        <w:rPr>
          <w:b/>
          <w:spacing w:val="1"/>
        </w:rPr>
        <w:t>и</w:t>
      </w:r>
      <w:r w:rsidRPr="002B2438">
        <w:rPr>
          <w:b/>
        </w:rPr>
        <w:t>вр</w:t>
      </w:r>
      <w:r w:rsidRPr="002B2438">
        <w:rPr>
          <w:b/>
          <w:spacing w:val="-1"/>
        </w:rPr>
        <w:t>е</w:t>
      </w:r>
      <w:r w:rsidRPr="002B2438">
        <w:rPr>
          <w:b/>
        </w:rPr>
        <w:t>де</w:t>
      </w:r>
      <w:r w:rsidR="00742297">
        <w:rPr>
          <w:b/>
          <w:spacing w:val="-16"/>
        </w:rPr>
        <w:t>,  шумарства и водопривреде</w:t>
      </w:r>
    </w:p>
    <w:p w:rsidR="002B2438" w:rsidRDefault="006629BD" w:rsidP="002B2438">
      <w:pPr>
        <w:spacing w:after="0"/>
        <w:ind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</w:p>
    <w:p w:rsidR="002B2438" w:rsidRDefault="006629BD" w:rsidP="002B2438">
      <w:pPr>
        <w:spacing w:after="0"/>
        <w:ind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pacing w:val="1"/>
          <w:szCs w:val="24"/>
        </w:rPr>
        <w:t>Б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Ал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>дра</w:t>
      </w:r>
      <w:r w:rsidRPr="002B2438">
        <w:rPr>
          <w:rFonts w:eastAsia="Times New Roman" w:cs="Times New Roman"/>
          <w:spacing w:val="-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84</w:t>
      </w:r>
    </w:p>
    <w:p w:rsidR="006629BD" w:rsidRDefault="006629BD" w:rsidP="002B2438">
      <w:pPr>
        <w:spacing w:after="0"/>
        <w:ind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11050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Бе</w:t>
      </w:r>
      <w:r w:rsidRPr="002B2438">
        <w:rPr>
          <w:rFonts w:eastAsia="Times New Roman" w:cs="Times New Roman"/>
          <w:szCs w:val="24"/>
        </w:rPr>
        <w:t>огр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</w:t>
      </w:r>
    </w:p>
    <w:p w:rsidR="002B2438" w:rsidRPr="002B2438" w:rsidRDefault="002B2438" w:rsidP="002B2438">
      <w:pPr>
        <w:spacing w:after="0"/>
        <w:ind w:firstLine="520"/>
        <w:rPr>
          <w:rFonts w:eastAsia="Times New Roman" w:cs="Times New Roman"/>
          <w:szCs w:val="24"/>
        </w:rPr>
      </w:pPr>
    </w:p>
    <w:p w:rsidR="006629BD" w:rsidRPr="002B2438" w:rsidRDefault="006629BD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  <w:t>Ел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кт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-1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у</w:t>
      </w:r>
      <w:r w:rsidRPr="002B2438">
        <w:rPr>
          <w:rFonts w:eastAsia="Times New Roman" w:cs="Times New Roman"/>
          <w:szCs w:val="24"/>
        </w:rPr>
        <w:t>: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hyperlink r:id="rId86" w:history="1">
        <w:r w:rsidR="00813F6F" w:rsidRPr="002B2438">
          <w:rPr>
            <w:rStyle w:val="Hyperlink"/>
            <w:rFonts w:cs="Times New Roman"/>
            <w:szCs w:val="24"/>
          </w:rPr>
          <w:t>milicas.pavlovic@minpolj.gov.rs</w:t>
        </w:r>
      </w:hyperlink>
    </w:p>
    <w:p w:rsidR="006629BD" w:rsidRPr="002B2438" w:rsidRDefault="006629BD" w:rsidP="00AC7815">
      <w:pPr>
        <w:tabs>
          <w:tab w:val="left" w:pos="880"/>
        </w:tabs>
        <w:spacing w:before="39" w:after="0" w:line="274" w:lineRule="auto"/>
        <w:ind w:left="880" w:right="100" w:hanging="36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</w:r>
      <w:r w:rsidRPr="002B2438">
        <w:rPr>
          <w:rFonts w:eastAsia="Times New Roman" w:cs="Times New Roman"/>
          <w:spacing w:val="1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о,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-1"/>
          <w:szCs w:val="24"/>
        </w:rPr>
        <w:t>сн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к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4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ан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 xml:space="preserve">ма </w:t>
      </w:r>
      <w:r w:rsidRPr="002B2438">
        <w:rPr>
          <w:rFonts w:eastAsia="Times New Roman" w:cs="Times New Roman"/>
          <w:spacing w:val="1"/>
          <w:szCs w:val="24"/>
        </w:rPr>
        <w:t>из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ђ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7:30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1</w:t>
      </w:r>
      <w:r w:rsidRPr="002B2438">
        <w:rPr>
          <w:rFonts w:eastAsia="Times New Roman" w:cs="Times New Roman"/>
          <w:szCs w:val="24"/>
        </w:rPr>
        <w:t>5:30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ова</w:t>
      </w:r>
    </w:p>
    <w:p w:rsidR="006629BD" w:rsidRPr="002B2438" w:rsidRDefault="006629BD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  <w:t>Ф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ом,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бро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:</w:t>
      </w:r>
    </w:p>
    <w:p w:rsidR="005F3E8C" w:rsidRPr="002B2438" w:rsidRDefault="005F3E8C" w:rsidP="00B2365A">
      <w:pPr>
        <w:spacing w:after="0" w:line="240" w:lineRule="auto"/>
        <w:ind w:right="112"/>
        <w:jc w:val="left"/>
        <w:rPr>
          <w:rFonts w:eastAsia="Times New Roman" w:cs="Times New Roman"/>
          <w:szCs w:val="24"/>
        </w:rPr>
      </w:pPr>
    </w:p>
    <w:p w:rsidR="006629BD" w:rsidRPr="002B2438" w:rsidRDefault="006629BD" w:rsidP="00AC7815">
      <w:pPr>
        <w:spacing w:after="0" w:line="240" w:lineRule="auto"/>
        <w:ind w:right="112"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дбе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ош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 xml:space="preserve"> 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 xml:space="preserve">м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 xml:space="preserve">п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:</w:t>
      </w:r>
    </w:p>
    <w:p w:rsidR="006629BD" w:rsidRPr="002B2438" w:rsidRDefault="006629BD" w:rsidP="00AC7815">
      <w:pPr>
        <w:spacing w:before="2" w:after="0" w:line="275" w:lineRule="auto"/>
        <w:ind w:left="880" w:right="110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Сва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2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(</w:t>
      </w:r>
      <w:r w:rsidRPr="002B2438">
        <w:rPr>
          <w:rFonts w:eastAsia="Times New Roman" w:cs="Times New Roman"/>
          <w:spacing w:val="1"/>
          <w:szCs w:val="24"/>
        </w:rPr>
        <w:t>нп</w:t>
      </w:r>
      <w:r w:rsidRPr="002B2438">
        <w:rPr>
          <w:rFonts w:eastAsia="Times New Roman" w:cs="Times New Roman"/>
          <w:szCs w:val="24"/>
        </w:rPr>
        <w:t>р.</w:t>
      </w:r>
      <w:r w:rsidRPr="002B2438">
        <w:rPr>
          <w:rFonts w:eastAsia="Times New Roman" w:cs="Times New Roman"/>
          <w:spacing w:val="2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ће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о,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физи</w:t>
      </w:r>
      <w:r w:rsidRPr="002B2438">
        <w:rPr>
          <w:rFonts w:eastAsia="Times New Roman" w:cs="Times New Roman"/>
          <w:spacing w:val="-3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)</w:t>
      </w:r>
      <w:r w:rsidRPr="002B2438">
        <w:rPr>
          <w:rFonts w:eastAsia="Times New Roman" w:cs="Times New Roman"/>
          <w:spacing w:val="2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може</w:t>
      </w:r>
      <w:r w:rsidRPr="002B2438">
        <w:rPr>
          <w:rFonts w:eastAsia="Times New Roman" w:cs="Times New Roman"/>
          <w:spacing w:val="2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;</w:t>
      </w:r>
    </w:p>
    <w:p w:rsidR="006629BD" w:rsidRPr="002B2438" w:rsidRDefault="006629BD" w:rsidP="00AC7815">
      <w:pPr>
        <w:spacing w:before="1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2.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мора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држи</w:t>
      </w:r>
      <w:r w:rsidRPr="002B2438">
        <w:rPr>
          <w:rFonts w:eastAsia="Times New Roman" w:cs="Times New Roman"/>
          <w:spacing w:val="4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ме</w:t>
      </w:r>
      <w:r w:rsidRPr="002B2438">
        <w:rPr>
          <w:rFonts w:eastAsia="Times New Roman" w:cs="Times New Roman"/>
          <w:b/>
          <w:bCs/>
          <w:spacing w:val="3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38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аз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в</w:t>
      </w:r>
      <w:r w:rsidRPr="002B2438">
        <w:rPr>
          <w:rFonts w:eastAsia="Times New Roman" w:cs="Times New Roman"/>
          <w:b/>
          <w:bCs/>
          <w:spacing w:val="3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pacing w:val="-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ц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3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"/>
          <w:szCs w:val="24"/>
        </w:rPr>
        <w:t>др</w:t>
      </w:r>
      <w:r w:rsidRPr="002B2438">
        <w:rPr>
          <w:rFonts w:eastAsia="Times New Roman" w:cs="Times New Roman"/>
          <w:b/>
          <w:bCs/>
          <w:spacing w:val="-1"/>
          <w:szCs w:val="24"/>
        </w:rPr>
        <w:t>ес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3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дн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2"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ц</w:t>
      </w:r>
      <w:r w:rsidRPr="002B2438">
        <w:rPr>
          <w:rFonts w:eastAsia="Times New Roman" w:cs="Times New Roman"/>
          <w:b/>
          <w:bCs/>
          <w:szCs w:val="24"/>
        </w:rPr>
        <w:t>а</w:t>
      </w:r>
    </w:p>
    <w:p w:rsidR="006629BD" w:rsidRPr="002B2438" w:rsidRDefault="006629BD" w:rsidP="00AC7815">
      <w:pPr>
        <w:spacing w:before="41" w:after="0" w:line="240" w:lineRule="auto"/>
        <w:ind w:left="880" w:right="2332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пр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pacing w:val="-3"/>
          <w:szCs w:val="24"/>
        </w:rPr>
        <w:t>з</w:t>
      </w:r>
      <w:r w:rsidRPr="002B2438">
        <w:rPr>
          <w:rFonts w:eastAsia="Times New Roman" w:cs="Times New Roman"/>
          <w:b/>
          <w:bCs/>
          <w:spacing w:val="-1"/>
          <w:szCs w:val="24"/>
        </w:rPr>
        <w:t>н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ји</w:t>
      </w:r>
      <w:r w:rsidRPr="002B2438">
        <w:rPr>
          <w:rFonts w:eastAsia="Times New Roman" w:cs="Times New Roman"/>
          <w:b/>
          <w:bCs/>
          <w:spacing w:val="-1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пи</w:t>
      </w:r>
      <w:r w:rsidRPr="002B2438">
        <w:rPr>
          <w:rFonts w:eastAsia="Times New Roman" w:cs="Times New Roman"/>
          <w:b/>
          <w:bCs/>
          <w:szCs w:val="24"/>
        </w:rPr>
        <w:t>с</w:t>
      </w:r>
      <w:r w:rsidRPr="002B2438">
        <w:rPr>
          <w:rFonts w:eastAsia="Times New Roman" w:cs="Times New Roman"/>
          <w:b/>
          <w:bCs/>
          <w:spacing w:val="-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и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zCs w:val="24"/>
        </w:rPr>
        <w:t>је</w:t>
      </w:r>
      <w:r w:rsidRPr="002B2438">
        <w:rPr>
          <w:rFonts w:eastAsia="Times New Roman" w:cs="Times New Roman"/>
          <w:b/>
          <w:bCs/>
          <w:spacing w:val="-1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оја</w:t>
      </w:r>
      <w:r w:rsidRPr="002B2438">
        <w:rPr>
          <w:rFonts w:eastAsia="Times New Roman" w:cs="Times New Roman"/>
          <w:b/>
          <w:bCs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3"/>
          <w:szCs w:val="24"/>
        </w:rPr>
        <w:t>ж</w:t>
      </w:r>
      <w:r w:rsidRPr="002B2438">
        <w:rPr>
          <w:rFonts w:eastAsia="Times New Roman" w:cs="Times New Roman"/>
          <w:b/>
          <w:bCs/>
          <w:spacing w:val="8"/>
          <w:szCs w:val="24"/>
        </w:rPr>
        <w:t>и</w:t>
      </w:r>
      <w:r w:rsidRPr="002B2438">
        <w:rPr>
          <w:rFonts w:eastAsia="Times New Roman" w:cs="Times New Roman"/>
          <w:szCs w:val="24"/>
        </w:rPr>
        <w:t>;</w:t>
      </w:r>
    </w:p>
    <w:p w:rsidR="006629BD" w:rsidRPr="002B2438" w:rsidRDefault="006629BD" w:rsidP="00AC7815">
      <w:pPr>
        <w:spacing w:before="43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3.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3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мо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ав</w:t>
      </w:r>
      <w:r w:rsidRPr="002B2438">
        <w:rPr>
          <w:rFonts w:eastAsia="Times New Roman" w:cs="Times New Roman"/>
          <w:b/>
          <w:bCs/>
          <w:spacing w:val="-1"/>
          <w:szCs w:val="24"/>
        </w:rPr>
        <w:t>ес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азлог</w:t>
      </w:r>
      <w:r w:rsidRPr="002B2438">
        <w:rPr>
          <w:rFonts w:eastAsia="Times New Roman" w:cs="Times New Roman"/>
          <w:b/>
          <w:bCs/>
          <w:spacing w:val="-8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3"/>
          <w:szCs w:val="24"/>
        </w:rPr>
        <w:t>ж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;</w:t>
      </w:r>
    </w:p>
    <w:p w:rsidR="00DF150B" w:rsidRPr="002B2438" w:rsidRDefault="006629BD" w:rsidP="00AC7815">
      <w:pPr>
        <w:spacing w:before="41" w:after="0"/>
        <w:ind w:left="880" w:right="98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4.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 мо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 xml:space="preserve"> 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ће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 xml:space="preserve">е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т</w:t>
      </w:r>
      <w:r w:rsidRPr="002B2438">
        <w:rPr>
          <w:rFonts w:eastAsia="Times New Roman" w:cs="Times New Roman"/>
          <w:szCs w:val="24"/>
        </w:rPr>
        <w:t>о од</w:t>
      </w:r>
      <w:r w:rsidRPr="002B2438">
        <w:rPr>
          <w:rFonts w:eastAsia="Times New Roman" w:cs="Times New Roman"/>
          <w:spacing w:val="5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zCs w:val="24"/>
        </w:rPr>
        <w:t>г:</w:t>
      </w:r>
      <w:r w:rsidRPr="002B2438">
        <w:rPr>
          <w:rFonts w:eastAsia="Times New Roman" w:cs="Times New Roman"/>
          <w:spacing w:val="4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ув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д</w:t>
      </w:r>
      <w:r w:rsidRPr="002B2438">
        <w:rPr>
          <w:rFonts w:eastAsia="Times New Roman" w:cs="Times New Roman"/>
          <w:b/>
          <w:bCs/>
          <w:spacing w:val="5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7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т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5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држи</w:t>
      </w:r>
      <w:r w:rsidRPr="002B2438">
        <w:rPr>
          <w:rFonts w:eastAsia="Times New Roman" w:cs="Times New Roman"/>
          <w:spacing w:val="4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48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пи</w:t>
      </w:r>
      <w:r w:rsidRPr="002B2438">
        <w:rPr>
          <w:rFonts w:eastAsia="Times New Roman" w:cs="Times New Roman"/>
          <w:b/>
          <w:bCs/>
          <w:szCs w:val="24"/>
        </w:rPr>
        <w:t>ја</w:t>
      </w:r>
      <w:r w:rsidRPr="002B2438">
        <w:rPr>
          <w:rFonts w:eastAsia="Times New Roman" w:cs="Times New Roman"/>
          <w:b/>
          <w:bCs/>
          <w:spacing w:val="4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ум</w:t>
      </w:r>
      <w:r w:rsidRPr="002B2438">
        <w:rPr>
          <w:rFonts w:eastAsia="Times New Roman" w:cs="Times New Roman"/>
          <w:b/>
          <w:bCs/>
          <w:spacing w:val="-1"/>
          <w:szCs w:val="24"/>
        </w:rPr>
        <w:t>ен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4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pacing w:val="-2"/>
          <w:szCs w:val="24"/>
        </w:rPr>
        <w:t>ј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зи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обав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рг</w:t>
      </w:r>
      <w:r w:rsidRPr="002B2438">
        <w:rPr>
          <w:rFonts w:eastAsia="Times New Roman" w:cs="Times New Roman"/>
          <w:b/>
          <w:bCs/>
          <w:szCs w:val="24"/>
        </w:rPr>
        <w:t>ан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се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 xml:space="preserve">ује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оба</w:t>
      </w:r>
      <w:r w:rsidRPr="002B2438">
        <w:rPr>
          <w:rFonts w:eastAsia="Times New Roman" w:cs="Times New Roman"/>
          <w:b/>
          <w:bCs/>
          <w:spacing w:val="3"/>
          <w:szCs w:val="24"/>
        </w:rPr>
        <w:t>в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5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-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оме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-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је</w:t>
      </w:r>
      <w:r w:rsidRPr="002B2438">
        <w:rPr>
          <w:rFonts w:eastAsia="Times New Roman" w:cs="Times New Roman"/>
          <w:b/>
          <w:bCs/>
          <w:spacing w:val="-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ин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zCs w:val="24"/>
        </w:rPr>
        <w:t>ја</w:t>
      </w:r>
      <w:r w:rsidRPr="002B2438">
        <w:rPr>
          <w:rFonts w:eastAsia="Times New Roman" w:cs="Times New Roman"/>
          <w:b/>
          <w:bCs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че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;</w:t>
      </w:r>
    </w:p>
    <w:p w:rsidR="006629BD" w:rsidRPr="002B2438" w:rsidRDefault="006629BD" w:rsidP="00AC7815">
      <w:pPr>
        <w:spacing w:before="41" w:after="0"/>
        <w:ind w:left="880" w:right="98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5.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ње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2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овог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5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ове</w:t>
      </w:r>
      <w:r w:rsidRPr="002B2438">
        <w:rPr>
          <w:rFonts w:eastAsia="Times New Roman" w:cs="Times New Roman"/>
          <w:spacing w:val="32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2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1"/>
          <w:szCs w:val="24"/>
        </w:rPr>
        <w:t xml:space="preserve"> 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2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нт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држи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ге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е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ове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орг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6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zCs w:val="24"/>
        </w:rPr>
        <w:t xml:space="preserve">м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Трош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5"/>
          <w:szCs w:val="24"/>
        </w:rPr>
        <w:t>г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дбом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pacing w:val="-1"/>
          <w:szCs w:val="24"/>
        </w:rPr>
        <w:t xml:space="preserve"> </w:t>
      </w:r>
      <w:r w:rsidR="00293309" w:rsidRPr="002B2438">
        <w:rPr>
          <w:rFonts w:eastAsia="Times New Roman" w:cs="Times New Roman"/>
          <w:szCs w:val="24"/>
        </w:rPr>
        <w:t>Трошковником</w:t>
      </w:r>
      <w:r w:rsidRPr="002B2438">
        <w:rPr>
          <w:rFonts w:eastAsia="Times New Roman" w:cs="Times New Roman"/>
          <w:spacing w:val="5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је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врд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ла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В</w:t>
      </w:r>
      <w:r w:rsidRPr="002B2438">
        <w:rPr>
          <w:rFonts w:eastAsia="Times New Roman" w:cs="Times New Roman"/>
          <w:spacing w:val="3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бл</w:t>
      </w:r>
      <w:r w:rsidRPr="002B2438">
        <w:rPr>
          <w:rFonts w:eastAsia="Times New Roman" w:cs="Times New Roman"/>
          <w:spacing w:val="1"/>
          <w:szCs w:val="24"/>
        </w:rPr>
        <w:t>ик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С</w:t>
      </w:r>
      <w:r w:rsidRPr="002B2438">
        <w:rPr>
          <w:rFonts w:eastAsia="Times New Roman" w:cs="Times New Roman"/>
          <w:szCs w:val="24"/>
        </w:rPr>
        <w:t>рб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.Об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е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pacing w:val="6"/>
          <w:szCs w:val="24"/>
        </w:rPr>
        <w:t>н</w:t>
      </w:r>
      <w:r w:rsidRPr="002B2438">
        <w:rPr>
          <w:rFonts w:eastAsia="Times New Roman" w:cs="Times New Roman"/>
          <w:spacing w:val="-2"/>
          <w:szCs w:val="24"/>
        </w:rPr>
        <w:t>у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х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лобођ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у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,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 xml:space="preserve"> 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 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нт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ди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вог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зи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5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3"/>
          <w:szCs w:val="24"/>
        </w:rPr>
        <w:t>љ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 xml:space="preserve">х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 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ди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њ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циљ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-2"/>
          <w:szCs w:val="24"/>
        </w:rPr>
        <w:t>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ва 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грож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,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ва и</w:t>
      </w:r>
      <w:r w:rsidRPr="002B2438">
        <w:rPr>
          <w:rFonts w:eastAsia="Times New Roman" w:cs="Times New Roman"/>
          <w:spacing w:val="22"/>
          <w:szCs w:val="24"/>
        </w:rPr>
        <w:t xml:space="preserve"> </w:t>
      </w:r>
      <w:r w:rsidRPr="002B2438">
        <w:rPr>
          <w:rFonts w:eastAsia="Times New Roman" w:cs="Times New Roman"/>
          <w:spacing w:val="-2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1"/>
          <w:szCs w:val="24"/>
        </w:rPr>
        <w:t>тн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5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орг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 вл</w:t>
      </w:r>
      <w:r w:rsidRPr="002B2438">
        <w:rPr>
          <w:rFonts w:eastAsia="Times New Roman" w:cs="Times New Roman"/>
          <w:spacing w:val="-1"/>
          <w:szCs w:val="24"/>
        </w:rPr>
        <w:t>ас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мора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ц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омо</w:t>
      </w:r>
      <w:r w:rsidRPr="002B2438">
        <w:rPr>
          <w:rFonts w:eastAsia="Times New Roman" w:cs="Times New Roman"/>
          <w:spacing w:val="5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ћи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ње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4"/>
          <w:szCs w:val="24"/>
        </w:rPr>
        <w:t>и</w:t>
      </w:r>
      <w:r w:rsidRPr="002B2438">
        <w:rPr>
          <w:rFonts w:eastAsia="Times New Roman" w:cs="Times New Roman"/>
          <w:spacing w:val="1"/>
          <w:szCs w:val="24"/>
        </w:rPr>
        <w:t>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 од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ди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lastRenderedPageBreak/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pacing w:val="-2"/>
          <w:szCs w:val="24"/>
        </w:rPr>
        <w:t>ј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оја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2"/>
          <w:szCs w:val="24"/>
        </w:rPr>
        <w:t>л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</w:p>
    <w:p w:rsidR="006629BD" w:rsidRPr="002B2438" w:rsidRDefault="006629BD" w:rsidP="00B2365A">
      <w:pPr>
        <w:spacing w:before="38" w:after="0" w:line="240" w:lineRule="auto"/>
        <w:ind w:left="880" w:right="96"/>
        <w:jc w:val="left"/>
        <w:rPr>
          <w:rFonts w:eastAsia="Times New Roman" w:cs="Times New Roman"/>
          <w:szCs w:val="24"/>
        </w:rPr>
      </w:pPr>
    </w:p>
    <w:p w:rsidR="006629BD" w:rsidRPr="002B2438" w:rsidRDefault="006629BD" w:rsidP="00AC7815">
      <w:pPr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6.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2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б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з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4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ла</w:t>
      </w:r>
      <w:r w:rsidRPr="002B2438">
        <w:rPr>
          <w:rFonts w:eastAsia="Times New Roman" w:cs="Times New Roman"/>
          <w:b/>
          <w:bCs/>
          <w:spacing w:val="-1"/>
          <w:szCs w:val="24"/>
        </w:rPr>
        <w:t>г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же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2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48</w:t>
      </w:r>
      <w:r w:rsidRPr="002B2438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2"/>
          <w:szCs w:val="24"/>
        </w:rPr>
        <w:t>ти</w:t>
      </w:r>
      <w:r w:rsidRPr="002B2438">
        <w:rPr>
          <w:rFonts w:eastAsia="Times New Roman" w:cs="Times New Roman"/>
          <w:szCs w:val="24"/>
        </w:rPr>
        <w:t>,</w:t>
      </w:r>
    </w:p>
    <w:p w:rsidR="006629BD" w:rsidRPr="002B2438" w:rsidRDefault="002B2438" w:rsidP="002B2438">
      <w:pPr>
        <w:ind w:left="160" w:firstLine="560"/>
      </w:pPr>
      <w:r>
        <w:rPr>
          <w:b/>
          <w:bCs/>
        </w:rPr>
        <w:t xml:space="preserve"> </w:t>
      </w:r>
      <w:r w:rsidR="006629BD" w:rsidRPr="002B2438">
        <w:rPr>
          <w:b/>
          <w:bCs/>
        </w:rPr>
        <w:t>15</w:t>
      </w:r>
      <w:r w:rsidR="006629BD" w:rsidRPr="002B2438">
        <w:rPr>
          <w:b/>
          <w:bCs/>
          <w:spacing w:val="-2"/>
        </w:rPr>
        <w:t xml:space="preserve"> </w:t>
      </w:r>
      <w:r w:rsidR="006629BD" w:rsidRPr="002B2438">
        <w:rPr>
          <w:b/>
          <w:bCs/>
          <w:spacing w:val="1"/>
        </w:rPr>
        <w:t>д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1"/>
        </w:rPr>
        <w:t>н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-3"/>
        </w:rPr>
        <w:t xml:space="preserve"> </w:t>
      </w:r>
      <w:r w:rsidR="006629BD" w:rsidRPr="002B2438">
        <w:rPr>
          <w:spacing w:val="1"/>
        </w:rPr>
        <w:t>и</w:t>
      </w:r>
      <w:r w:rsidR="006629BD" w:rsidRPr="002B2438">
        <w:rPr>
          <w:spacing w:val="-2"/>
        </w:rPr>
        <w:t>л</w:t>
      </w:r>
      <w:r w:rsidR="006629BD" w:rsidRPr="002B2438">
        <w:t>и</w:t>
      </w:r>
      <w:r w:rsidR="006629BD" w:rsidRPr="002B2438">
        <w:rPr>
          <w:spacing w:val="-2"/>
        </w:rPr>
        <w:t xml:space="preserve"> </w:t>
      </w:r>
      <w:r w:rsidR="006629BD" w:rsidRPr="002B2438">
        <w:rPr>
          <w:b/>
          <w:bCs/>
          <w:spacing w:val="1"/>
        </w:rPr>
        <w:t>д</w:t>
      </w:r>
      <w:r w:rsidR="006629BD" w:rsidRPr="002B2438">
        <w:rPr>
          <w:b/>
          <w:bCs/>
        </w:rPr>
        <w:t>о</w:t>
      </w:r>
      <w:r w:rsidR="006629BD" w:rsidRPr="002B2438">
        <w:rPr>
          <w:b/>
          <w:bCs/>
          <w:spacing w:val="-2"/>
        </w:rPr>
        <w:t xml:space="preserve"> </w:t>
      </w:r>
      <w:r w:rsidR="006629BD" w:rsidRPr="002B2438">
        <w:rPr>
          <w:b/>
          <w:bCs/>
        </w:rPr>
        <w:t>40</w:t>
      </w:r>
      <w:r w:rsidR="006629BD" w:rsidRPr="002B2438">
        <w:rPr>
          <w:b/>
          <w:bCs/>
          <w:spacing w:val="-4"/>
        </w:rPr>
        <w:t xml:space="preserve"> </w:t>
      </w:r>
      <w:r w:rsidR="006629BD" w:rsidRPr="002B2438">
        <w:rPr>
          <w:b/>
          <w:bCs/>
          <w:spacing w:val="1"/>
        </w:rPr>
        <w:t>д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1"/>
        </w:rPr>
        <w:t>н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-4"/>
        </w:rPr>
        <w:t xml:space="preserve"> </w:t>
      </w:r>
      <w:r w:rsidR="006629BD" w:rsidRPr="002B2438">
        <w:t>у</w:t>
      </w:r>
      <w:r w:rsidR="006629BD" w:rsidRPr="002B2438">
        <w:rPr>
          <w:spacing w:val="-6"/>
        </w:rPr>
        <w:t xml:space="preserve"> </w:t>
      </w:r>
      <w:r w:rsidR="006629BD" w:rsidRPr="002B2438">
        <w:rPr>
          <w:spacing w:val="1"/>
        </w:rPr>
        <w:t>з</w:t>
      </w:r>
      <w:r w:rsidR="006629BD" w:rsidRPr="002B2438">
        <w:rPr>
          <w:spacing w:val="-1"/>
        </w:rPr>
        <w:t>а</w:t>
      </w:r>
      <w:r w:rsidR="006629BD" w:rsidRPr="002B2438">
        <w:t>в</w:t>
      </w:r>
      <w:r w:rsidR="006629BD" w:rsidRPr="002B2438">
        <w:rPr>
          <w:spacing w:val="1"/>
        </w:rPr>
        <w:t>и</w:t>
      </w:r>
      <w:r w:rsidR="006629BD" w:rsidRPr="002B2438">
        <w:rPr>
          <w:spacing w:val="-1"/>
        </w:rPr>
        <w:t>с</w:t>
      </w:r>
      <w:r w:rsidR="006629BD" w:rsidRPr="002B2438">
        <w:rPr>
          <w:spacing w:val="1"/>
        </w:rPr>
        <w:t>н</w:t>
      </w:r>
      <w:r w:rsidR="006629BD" w:rsidRPr="002B2438">
        <w:t>о</w:t>
      </w:r>
      <w:r w:rsidR="006629BD" w:rsidRPr="002B2438">
        <w:rPr>
          <w:spacing w:val="-1"/>
        </w:rPr>
        <w:t>с</w:t>
      </w:r>
      <w:r w:rsidR="006629BD" w:rsidRPr="002B2438">
        <w:rPr>
          <w:spacing w:val="1"/>
        </w:rPr>
        <w:t>т</w:t>
      </w:r>
      <w:r w:rsidR="006629BD" w:rsidRPr="002B2438">
        <w:t>и</w:t>
      </w:r>
      <w:r w:rsidR="006629BD" w:rsidRPr="002B2438">
        <w:rPr>
          <w:spacing w:val="-10"/>
        </w:rPr>
        <w:t xml:space="preserve"> </w:t>
      </w:r>
      <w:r w:rsidR="006629BD" w:rsidRPr="002B2438">
        <w:t>од</w:t>
      </w:r>
      <w:r w:rsidR="006629BD" w:rsidRPr="002B2438">
        <w:rPr>
          <w:spacing w:val="-2"/>
        </w:rPr>
        <w:t xml:space="preserve"> </w:t>
      </w:r>
      <w:r w:rsidR="006629BD" w:rsidRPr="002B2438">
        <w:t>вр</w:t>
      </w:r>
      <w:r w:rsidR="006629BD" w:rsidRPr="002B2438">
        <w:rPr>
          <w:spacing w:val="-1"/>
        </w:rPr>
        <w:t>с</w:t>
      </w:r>
      <w:r w:rsidR="006629BD" w:rsidRPr="002B2438">
        <w:rPr>
          <w:spacing w:val="1"/>
        </w:rPr>
        <w:t>т</w:t>
      </w:r>
      <w:r w:rsidR="006629BD" w:rsidRPr="002B2438">
        <w:t>е</w:t>
      </w:r>
      <w:r w:rsidR="006629BD" w:rsidRPr="002B2438">
        <w:rPr>
          <w:spacing w:val="-7"/>
        </w:rPr>
        <w:t xml:space="preserve"> </w:t>
      </w:r>
      <w:r w:rsidR="006629BD" w:rsidRPr="002B2438">
        <w:rPr>
          <w:spacing w:val="1"/>
        </w:rPr>
        <w:t>т</w:t>
      </w:r>
      <w:r w:rsidR="006629BD" w:rsidRPr="002B2438">
        <w:t>р</w:t>
      </w:r>
      <w:r w:rsidR="006629BD" w:rsidRPr="002B2438">
        <w:rPr>
          <w:spacing w:val="-1"/>
        </w:rPr>
        <w:t>а</w:t>
      </w:r>
      <w:r w:rsidR="006629BD" w:rsidRPr="002B2438">
        <w:t>ж</w:t>
      </w:r>
      <w:r w:rsidR="006629BD" w:rsidRPr="002B2438">
        <w:rPr>
          <w:spacing w:val="-1"/>
        </w:rPr>
        <w:t>е</w:t>
      </w:r>
      <w:r w:rsidR="006629BD" w:rsidRPr="002B2438">
        <w:rPr>
          <w:spacing w:val="1"/>
        </w:rPr>
        <w:t>н</w:t>
      </w:r>
      <w:r w:rsidR="006629BD" w:rsidRPr="002B2438">
        <w:t>е</w:t>
      </w:r>
      <w:r w:rsidR="006629BD" w:rsidRPr="002B2438">
        <w:rPr>
          <w:spacing w:val="-9"/>
        </w:rPr>
        <w:t xml:space="preserve"> </w:t>
      </w:r>
      <w:r w:rsidR="006629BD" w:rsidRPr="002B2438">
        <w:rPr>
          <w:spacing w:val="1"/>
        </w:rPr>
        <w:t>инф</w:t>
      </w:r>
      <w:r w:rsidR="006629BD" w:rsidRPr="002B2438">
        <w:t>орм</w:t>
      </w:r>
      <w:r w:rsidR="006629BD" w:rsidRPr="002B2438">
        <w:rPr>
          <w:spacing w:val="-1"/>
        </w:rPr>
        <w:t>а</w:t>
      </w:r>
      <w:r w:rsidR="006629BD" w:rsidRPr="002B2438">
        <w:rPr>
          <w:spacing w:val="1"/>
        </w:rPr>
        <w:t>ци</w:t>
      </w:r>
      <w:r w:rsidR="006629BD" w:rsidRPr="002B2438">
        <w:t>ј</w:t>
      </w:r>
      <w:r w:rsidR="006629BD" w:rsidRPr="002B2438">
        <w:rPr>
          <w:spacing w:val="-1"/>
        </w:rPr>
        <w:t>е</w:t>
      </w:r>
      <w:r w:rsidR="006629BD" w:rsidRPr="002B2438">
        <w:t>.</w:t>
      </w:r>
    </w:p>
    <w:p w:rsidR="006629BD" w:rsidRPr="002B2438" w:rsidRDefault="006629BD" w:rsidP="00AC7815">
      <w:pPr>
        <w:spacing w:before="29" w:after="0" w:line="240" w:lineRule="auto"/>
        <w:ind w:left="880" w:right="99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2"/>
          <w:szCs w:val="24"/>
        </w:rPr>
        <w:t xml:space="preserve"> 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ви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„</w:t>
      </w:r>
      <w:r w:rsidRPr="002B2438">
        <w:rPr>
          <w:rFonts w:eastAsia="Times New Roman" w:cs="Times New Roman"/>
          <w:szCs w:val="24"/>
        </w:rPr>
        <w:t>б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-2"/>
          <w:szCs w:val="24"/>
        </w:rPr>
        <w:t>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“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чи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ће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 одговор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 xml:space="preserve">о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да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ини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"/>
          <w:szCs w:val="24"/>
        </w:rPr>
        <w:t>нф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 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на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вот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з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љ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 ће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48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7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С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 ће 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6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15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"/>
          <w:szCs w:val="24"/>
        </w:rPr>
        <w:t>з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тн</w:t>
      </w:r>
      <w:r w:rsidRPr="002B2438">
        <w:rPr>
          <w:rFonts w:eastAsia="Times New Roman" w:cs="Times New Roman"/>
          <w:szCs w:val="24"/>
        </w:rPr>
        <w:t>о,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је мо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5"/>
          <w:szCs w:val="24"/>
        </w:rPr>
        <w:t xml:space="preserve"> 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о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1"/>
          <w:szCs w:val="24"/>
        </w:rPr>
        <w:t>љит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</w:p>
    <w:p w:rsidR="006629BD" w:rsidRDefault="006629BD" w:rsidP="00AC7815">
      <w:pPr>
        <w:spacing w:after="0" w:line="240" w:lineRule="auto"/>
        <w:ind w:left="880" w:right="102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15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бог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бе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 xml:space="preserve">је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оме 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6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ће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zCs w:val="24"/>
        </w:rPr>
        <w:t>а 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4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 xml:space="preserve"> 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дово</w:t>
      </w:r>
      <w:r w:rsidRPr="002B2438">
        <w:rPr>
          <w:rFonts w:eastAsia="Times New Roman" w:cs="Times New Roman"/>
          <w:spacing w:val="1"/>
          <w:szCs w:val="24"/>
        </w:rPr>
        <w:t>љит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2"/>
          <w:szCs w:val="24"/>
        </w:rPr>
        <w:t xml:space="preserve"> 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рок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може да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де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жи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40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</w:p>
    <w:p w:rsidR="002B2438" w:rsidRPr="002B2438" w:rsidRDefault="002B2438" w:rsidP="00AC7815">
      <w:pPr>
        <w:spacing w:after="0" w:line="240" w:lineRule="auto"/>
        <w:ind w:left="880" w:right="102"/>
        <w:rPr>
          <w:rFonts w:eastAsia="Times New Roman" w:cs="Times New Roman"/>
          <w:szCs w:val="24"/>
        </w:rPr>
      </w:pPr>
    </w:p>
    <w:p w:rsidR="006629BD" w:rsidRDefault="006629BD" w:rsidP="00AC7815">
      <w:pPr>
        <w:spacing w:before="2" w:after="0"/>
        <w:ind w:left="880" w:right="98" w:hanging="360"/>
        <w:rPr>
          <w:rFonts w:eastAsia="Times New Roman" w:cs="Times New Roman"/>
          <w:b/>
          <w:bCs/>
          <w:szCs w:val="24"/>
        </w:rPr>
      </w:pPr>
      <w:r w:rsidRPr="002B2438">
        <w:rPr>
          <w:rFonts w:eastAsia="Times New Roman" w:cs="Times New Roman"/>
          <w:szCs w:val="24"/>
        </w:rPr>
        <w:t>7.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2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омо</w:t>
      </w:r>
      <w:r w:rsidRPr="002B2438">
        <w:rPr>
          <w:rFonts w:eastAsia="Times New Roman" w:cs="Times New Roman"/>
          <w:b/>
          <w:bCs/>
          <w:spacing w:val="-1"/>
          <w:szCs w:val="24"/>
        </w:rPr>
        <w:t>г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ћ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pacing w:val="-1"/>
          <w:szCs w:val="24"/>
        </w:rPr>
        <w:t>р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2"/>
          <w:szCs w:val="24"/>
        </w:rPr>
        <w:t>у</w:t>
      </w:r>
      <w:r w:rsidRPr="002B2438">
        <w:rPr>
          <w:rFonts w:eastAsia="Times New Roman" w:cs="Times New Roman"/>
          <w:b/>
          <w:bCs/>
          <w:szCs w:val="24"/>
        </w:rPr>
        <w:t>п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и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zCs w:val="24"/>
        </w:rPr>
        <w:t>ји</w:t>
      </w:r>
      <w:r w:rsidRPr="002B2438">
        <w:rPr>
          <w:rFonts w:eastAsia="Times New Roman" w:cs="Times New Roman"/>
          <w:b/>
          <w:bCs/>
          <w:spacing w:val="-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9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 xml:space="preserve">а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-1"/>
          <w:szCs w:val="24"/>
        </w:rPr>
        <w:t>ес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>ш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ој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м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ћ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зах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в</w:t>
      </w:r>
      <w:r w:rsidRPr="002B2438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 xml:space="preserve">и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л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м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3"/>
          <w:szCs w:val="24"/>
        </w:rPr>
        <w:t>ч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б</w:t>
      </w:r>
      <w:r w:rsidRPr="002B2438">
        <w:rPr>
          <w:rFonts w:eastAsia="Times New Roman" w:cs="Times New Roman"/>
          <w:b/>
          <w:bCs/>
          <w:spacing w:val="-1"/>
          <w:szCs w:val="24"/>
        </w:rPr>
        <w:t>и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1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з 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лога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ђ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6"/>
          <w:szCs w:val="24"/>
        </w:rPr>
        <w:t>о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</w:t>
      </w:r>
      <w:r w:rsidRPr="002B2438">
        <w:rPr>
          <w:rFonts w:eastAsia="Times New Roman" w:cs="Times New Roman"/>
          <w:spacing w:val="-2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ог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1"/>
          <w:szCs w:val="24"/>
        </w:rPr>
        <w:t>г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ри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зах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ва</w:t>
      </w:r>
      <w:r w:rsidRPr="002B2438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1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ћи</w:t>
      </w:r>
      <w:r w:rsidRPr="002B2438">
        <w:rPr>
          <w:rFonts w:eastAsia="Times New Roman" w:cs="Times New Roman"/>
          <w:b/>
          <w:bCs/>
          <w:szCs w:val="24"/>
        </w:rPr>
        <w:t>ва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 xml:space="preserve">е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мал</w:t>
      </w:r>
      <w:r w:rsidRPr="002B2438">
        <w:rPr>
          <w:rFonts w:eastAsia="Times New Roman" w:cs="Times New Roman"/>
          <w:b/>
          <w:bCs/>
          <w:spacing w:val="1"/>
          <w:szCs w:val="24"/>
        </w:rPr>
        <w:t>ни</w:t>
      </w:r>
      <w:r w:rsidRPr="002B2438">
        <w:rPr>
          <w:rFonts w:eastAsia="Times New Roman" w:cs="Times New Roman"/>
          <w:b/>
          <w:bCs/>
          <w:szCs w:val="24"/>
        </w:rPr>
        <w:t>х обав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9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 xml:space="preserve">о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>п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3"/>
          <w:szCs w:val="24"/>
        </w:rPr>
        <w:t>н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је</w:t>
      </w:r>
      <w:r w:rsidRPr="002B2438">
        <w:rPr>
          <w:rFonts w:eastAsia="Times New Roman" w:cs="Times New Roman"/>
          <w:b/>
          <w:bCs/>
          <w:spacing w:val="-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pacing w:val="2"/>
          <w:szCs w:val="24"/>
        </w:rPr>
        <w:t>у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о;</w:t>
      </w:r>
    </w:p>
    <w:p w:rsidR="002B2438" w:rsidRPr="002B2438" w:rsidRDefault="002B2438" w:rsidP="00AC7815">
      <w:pPr>
        <w:spacing w:before="2" w:after="0"/>
        <w:ind w:left="880" w:right="98" w:hanging="360"/>
        <w:rPr>
          <w:rFonts w:eastAsia="Times New Roman" w:cs="Times New Roman"/>
          <w:szCs w:val="24"/>
        </w:rPr>
      </w:pPr>
    </w:p>
    <w:p w:rsidR="006629BD" w:rsidRDefault="006629BD" w:rsidP="00AC7815">
      <w:pPr>
        <w:spacing w:before="1" w:after="0"/>
        <w:ind w:left="880" w:right="105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8.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2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3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ње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одб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 у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5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 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4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дово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6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 xml:space="preserve">,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4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5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5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5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По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5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4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 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pacing w:val="-1"/>
          <w:szCs w:val="24"/>
        </w:rPr>
        <w:t>т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zCs w:val="24"/>
        </w:rPr>
        <w:t>.</w:t>
      </w:r>
    </w:p>
    <w:p w:rsidR="002B2438" w:rsidRPr="002B2438" w:rsidRDefault="002B2438" w:rsidP="00AC7815">
      <w:pPr>
        <w:spacing w:before="1" w:after="0"/>
        <w:ind w:left="880" w:right="105" w:hanging="360"/>
        <w:rPr>
          <w:rFonts w:eastAsia="Times New Roman" w:cs="Times New Roman"/>
          <w:szCs w:val="24"/>
        </w:rPr>
      </w:pPr>
    </w:p>
    <w:p w:rsidR="006629BD" w:rsidRPr="002B2438" w:rsidRDefault="006629BD" w:rsidP="00AC7815">
      <w:pPr>
        <w:spacing w:after="0"/>
        <w:ind w:left="880" w:right="110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9.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27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7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2"/>
          <w:szCs w:val="24"/>
        </w:rPr>
        <w:t>о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2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 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3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с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кљ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к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 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гов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>ц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.</w:t>
      </w:r>
    </w:p>
    <w:p w:rsidR="00AC7815" w:rsidRPr="002B2438" w:rsidRDefault="00AC7815" w:rsidP="00AC7815">
      <w:pPr>
        <w:spacing w:after="0" w:line="271" w:lineRule="exact"/>
        <w:ind w:right="41"/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</w:pPr>
    </w:p>
    <w:p w:rsidR="006629BD" w:rsidRPr="002B2438" w:rsidRDefault="006629BD" w:rsidP="00AC7815">
      <w:pPr>
        <w:spacing w:after="0" w:line="271" w:lineRule="exact"/>
        <w:ind w:right="41" w:firstLine="7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О</w:t>
      </w:r>
      <w:r w:rsidRPr="002B2438">
        <w:rPr>
          <w:rFonts w:eastAsia="Times New Roman" w:cs="Times New Roman"/>
          <w:b/>
          <w:bCs/>
          <w:position w:val="-1"/>
          <w:szCs w:val="24"/>
          <w:u w:val="thick" w:color="000000"/>
        </w:rPr>
        <w:t>вл</w:t>
      </w:r>
      <w:r w:rsidRPr="002B2438">
        <w:rPr>
          <w:rFonts w:eastAsia="Times New Roman" w:cs="Times New Roman"/>
          <w:b/>
          <w:bCs/>
          <w:spacing w:val="2"/>
          <w:position w:val="-1"/>
          <w:szCs w:val="24"/>
          <w:u w:val="thick" w:color="000000"/>
        </w:rPr>
        <w:t>а</w:t>
      </w:r>
      <w:r w:rsidRPr="002B2438">
        <w:rPr>
          <w:rFonts w:eastAsia="Times New Roman" w:cs="Times New Roman"/>
          <w:b/>
          <w:bCs/>
          <w:spacing w:val="-5"/>
          <w:position w:val="-1"/>
          <w:szCs w:val="24"/>
          <w:u w:val="thick" w:color="000000"/>
        </w:rPr>
        <w:t>ш</w:t>
      </w:r>
      <w:r w:rsidRPr="002B2438"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ћ</w:t>
      </w:r>
      <w:r w:rsidRPr="002B2438">
        <w:rPr>
          <w:rFonts w:eastAsia="Times New Roman" w:cs="Times New Roman"/>
          <w:b/>
          <w:bCs/>
          <w:spacing w:val="-1"/>
          <w:position w:val="-1"/>
          <w:szCs w:val="24"/>
          <w:u w:val="thick" w:color="000000"/>
        </w:rPr>
        <w:t>е</w:t>
      </w:r>
      <w:r w:rsidRPr="002B2438"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н</w:t>
      </w:r>
      <w:r w:rsidRPr="002B2438">
        <w:rPr>
          <w:rFonts w:eastAsia="Times New Roman" w:cs="Times New Roman"/>
          <w:b/>
          <w:bCs/>
          <w:position w:val="-1"/>
          <w:szCs w:val="24"/>
          <w:u w:val="thick" w:color="000000"/>
        </w:rPr>
        <w:t>о</w:t>
      </w:r>
      <w:r w:rsidRPr="002B2438">
        <w:rPr>
          <w:rFonts w:eastAsia="Times New Roman" w:cs="Times New Roman"/>
          <w:b/>
          <w:bCs/>
          <w:spacing w:val="-13"/>
          <w:position w:val="-1"/>
          <w:szCs w:val="24"/>
          <w:u w:val="thick" w:color="000000"/>
        </w:rPr>
        <w:t xml:space="preserve"> </w:t>
      </w:r>
      <w:r w:rsidRPr="002B2438">
        <w:rPr>
          <w:rFonts w:eastAsia="Times New Roman" w:cs="Times New Roman"/>
          <w:b/>
          <w:bCs/>
          <w:w w:val="99"/>
          <w:position w:val="-1"/>
          <w:szCs w:val="24"/>
          <w:u w:val="thick" w:color="000000"/>
        </w:rPr>
        <w:t>л</w:t>
      </w:r>
      <w:r w:rsidRPr="002B2438">
        <w:rPr>
          <w:rFonts w:eastAsia="Times New Roman" w:cs="Times New Roman"/>
          <w:b/>
          <w:bCs/>
          <w:spacing w:val="1"/>
          <w:w w:val="99"/>
          <w:position w:val="-1"/>
          <w:szCs w:val="24"/>
          <w:u w:val="thick" w:color="000000"/>
        </w:rPr>
        <w:t>иц</w:t>
      </w:r>
      <w:r w:rsidRPr="002B2438">
        <w:rPr>
          <w:rFonts w:eastAsia="Times New Roman" w:cs="Times New Roman"/>
          <w:b/>
          <w:bCs/>
          <w:w w:val="99"/>
          <w:position w:val="-1"/>
          <w:szCs w:val="24"/>
          <w:u w:val="thick" w:color="000000"/>
        </w:rPr>
        <w:t>е</w:t>
      </w:r>
    </w:p>
    <w:p w:rsidR="006629BD" w:rsidRPr="002B2438" w:rsidRDefault="006629BD" w:rsidP="00AC7815">
      <w:pPr>
        <w:spacing w:before="7" w:after="0" w:line="240" w:lineRule="exact"/>
        <w:rPr>
          <w:rFonts w:cs="Times New Roman"/>
          <w:szCs w:val="24"/>
        </w:rPr>
      </w:pPr>
    </w:p>
    <w:p w:rsidR="006629BD" w:rsidRPr="002B2438" w:rsidRDefault="006629BD" w:rsidP="002B2438">
      <w:pPr>
        <w:spacing w:before="29" w:after="0" w:line="240" w:lineRule="auto"/>
        <w:ind w:left="88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н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де</w:t>
      </w:r>
      <w:r w:rsidR="00F0678F">
        <w:rPr>
          <w:rFonts w:eastAsia="Times New Roman" w:cs="Times New Roman"/>
          <w:szCs w:val="24"/>
        </w:rPr>
        <w:t>, шумарства и водопривреде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чл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38.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1.</w:t>
      </w:r>
      <w:r w:rsid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 од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(</w:t>
      </w:r>
      <w:r w:rsidRPr="002B2438">
        <w:rPr>
          <w:rFonts w:eastAsia="Times New Roman" w:cs="Times New Roman"/>
          <w:spacing w:val="2"/>
          <w:szCs w:val="24"/>
        </w:rPr>
        <w:t>„</w:t>
      </w:r>
      <w:r w:rsidRPr="002B2438">
        <w:rPr>
          <w:rFonts w:eastAsia="Times New Roman" w:cs="Times New Roman"/>
          <w:spacing w:val="1"/>
          <w:szCs w:val="24"/>
        </w:rPr>
        <w:t>С</w:t>
      </w:r>
      <w:r w:rsidRPr="002B2438">
        <w:rPr>
          <w:rFonts w:eastAsia="Times New Roman" w:cs="Times New Roman"/>
          <w:spacing w:val="-2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zCs w:val="24"/>
        </w:rPr>
        <w:t>б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гл</w:t>
      </w:r>
      <w:r w:rsidRPr="002B2438">
        <w:rPr>
          <w:rFonts w:eastAsia="Times New Roman" w:cs="Times New Roman"/>
          <w:spacing w:val="-1"/>
          <w:szCs w:val="24"/>
        </w:rPr>
        <w:t>ас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к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РС</w:t>
      </w:r>
      <w:r w:rsidRPr="002B2438">
        <w:rPr>
          <w:rFonts w:eastAsia="Times New Roman" w:cs="Times New Roman"/>
          <w:spacing w:val="-1"/>
          <w:szCs w:val="24"/>
        </w:rPr>
        <w:t>“</w:t>
      </w:r>
      <w:r w:rsidRPr="002B2438">
        <w:rPr>
          <w:rFonts w:eastAsia="Times New Roman" w:cs="Times New Roman"/>
          <w:szCs w:val="24"/>
        </w:rPr>
        <w:t>, број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120/0</w:t>
      </w:r>
      <w:r w:rsidRPr="002B2438">
        <w:rPr>
          <w:rFonts w:eastAsia="Times New Roman" w:cs="Times New Roman"/>
          <w:spacing w:val="3"/>
          <w:szCs w:val="24"/>
        </w:rPr>
        <w:t>4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54/07,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104/09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36/1</w:t>
      </w:r>
      <w:r w:rsidRPr="002B2438">
        <w:rPr>
          <w:rFonts w:eastAsia="Times New Roman" w:cs="Times New Roman"/>
          <w:spacing w:val="5"/>
          <w:szCs w:val="24"/>
        </w:rPr>
        <w:t>0</w:t>
      </w:r>
      <w:r w:rsidRPr="002B2438">
        <w:rPr>
          <w:rFonts w:eastAsia="Times New Roman" w:cs="Times New Roman"/>
          <w:szCs w:val="24"/>
        </w:rPr>
        <w:t>)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="001A049B" w:rsidRPr="002B2438">
        <w:rPr>
          <w:rFonts w:eastAsia="Times New Roman" w:cs="Times New Roman"/>
          <w:szCs w:val="24"/>
        </w:rPr>
        <w:t>Милицу Павловић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овл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шћ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 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ње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5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 xml:space="preserve">п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ло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.</w:t>
      </w:r>
    </w:p>
    <w:p w:rsidR="007D5473" w:rsidRDefault="007D5473">
      <w:pPr>
        <w:jc w:val="left"/>
        <w:rPr>
          <w:szCs w:val="24"/>
        </w:rPr>
      </w:pPr>
      <w:r>
        <w:rPr>
          <w:szCs w:val="24"/>
        </w:rPr>
        <w:br w:type="page"/>
      </w:r>
    </w:p>
    <w:p w:rsidR="00952C54" w:rsidRDefault="00952C54" w:rsidP="00952C54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  <w:r w:rsidRPr="00761508">
        <w:rPr>
          <w:rFonts w:eastAsia="Times New Roman" w:cs="Times New Roman"/>
          <w:b/>
          <w:szCs w:val="24"/>
        </w:rPr>
        <w:lastRenderedPageBreak/>
        <w:t>Извештај о траженим информацијама од јавног значаја</w:t>
      </w:r>
    </w:p>
    <w:p w:rsidR="00952C54" w:rsidRDefault="00952C54" w:rsidP="00952C54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</w:p>
    <w:p w:rsidR="00952C54" w:rsidRPr="00952C54" w:rsidRDefault="00952C54" w:rsidP="007D5473">
      <w:pPr>
        <w:pStyle w:val="ListParagraph"/>
        <w:widowControl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C54">
        <w:rPr>
          <w:rFonts w:ascii="Times New Roman" w:hAnsi="Times New Roman" w:cs="Times New Roman"/>
          <w:sz w:val="24"/>
          <w:szCs w:val="24"/>
        </w:rPr>
        <w:t>У погледу информација од јавног значаја, достављен је извештај Поверенику, у ком је утврђено следеће: број захтева за приступ информацијама поднели су: грађани 16, медији 3, невладине организације и др.удружења грађана 2, органи власти 22, што је укупно 43 захтева и сви ови су усвојени-делимично усвојени. Грађани су изјавили 1 жалбу Поверенику због непоступања МПШВ-УАП која је окончана закључком о обустави поступка по жалби због одустанка од жалбе.</w:t>
      </w:r>
    </w:p>
    <w:p w:rsidR="00952C54" w:rsidRPr="006F7F4F" w:rsidRDefault="00952C54" w:rsidP="00952C54">
      <w:pPr>
        <w:rPr>
          <w:rFonts w:cs="Times New Roman"/>
          <w:szCs w:val="24"/>
        </w:rPr>
      </w:pPr>
    </w:p>
    <w:p w:rsidR="00AC7815" w:rsidRPr="002B2438" w:rsidRDefault="006629BD" w:rsidP="002B2438">
      <w:pPr>
        <w:ind w:firstLine="520"/>
        <w:rPr>
          <w:szCs w:val="24"/>
        </w:rPr>
      </w:pPr>
      <w:r w:rsidRPr="002B2438">
        <w:rPr>
          <w:szCs w:val="24"/>
        </w:rPr>
        <w:t>У наставку се налазе:</w:t>
      </w:r>
    </w:p>
    <w:p w:rsidR="006629BD" w:rsidRPr="002B2438" w:rsidRDefault="00AC7815" w:rsidP="00AC7815">
      <w:pPr>
        <w:spacing w:after="0" w:line="240" w:lineRule="auto"/>
        <w:ind w:left="160" w:right="7275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ab/>
      </w:r>
    </w:p>
    <w:p w:rsidR="006629BD" w:rsidRPr="002B2438" w:rsidRDefault="006629BD" w:rsidP="00AC7815">
      <w:pPr>
        <w:spacing w:before="2" w:after="0"/>
        <w:ind w:left="880" w:right="105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б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5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5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5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4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5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5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5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55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од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3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з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5"/>
          <w:szCs w:val="24"/>
        </w:rPr>
        <w:t>ј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 xml:space="preserve">,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ће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б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 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лож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-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обр</w:t>
      </w:r>
      <w:r w:rsidRPr="002B2438">
        <w:rPr>
          <w:rFonts w:eastAsia="Times New Roman" w:cs="Times New Roman"/>
          <w:spacing w:val="-1"/>
          <w:szCs w:val="24"/>
        </w:rPr>
        <w:t>ас</w:t>
      </w:r>
      <w:r w:rsidRPr="002B2438">
        <w:rPr>
          <w:rFonts w:eastAsia="Times New Roman" w:cs="Times New Roman"/>
          <w:spacing w:val="4"/>
          <w:szCs w:val="24"/>
        </w:rPr>
        <w:t>ц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</w:p>
    <w:p w:rsidR="00626F6F" w:rsidRDefault="006629BD" w:rsidP="00AC7815">
      <w:pPr>
        <w:spacing w:after="0" w:line="275" w:lineRule="auto"/>
        <w:ind w:left="880" w:right="104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2.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лбе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Пов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ре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 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pacing w:val="5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ор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вл</w:t>
      </w:r>
      <w:r w:rsidRPr="002B2438">
        <w:rPr>
          <w:rFonts w:eastAsia="Times New Roman" w:cs="Times New Roman"/>
          <w:spacing w:val="2"/>
          <w:szCs w:val="24"/>
        </w:rPr>
        <w:t>ас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 xml:space="preserve"> 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</w:p>
    <w:p w:rsidR="00761508" w:rsidRPr="00761508" w:rsidRDefault="00761508" w:rsidP="00AC7815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</w:p>
    <w:p w:rsidR="00952C54" w:rsidRPr="000B4717" w:rsidRDefault="00952C54" w:rsidP="00952C54">
      <w:pPr>
        <w:jc w:val="left"/>
        <w:rPr>
          <w:rFonts w:asciiTheme="minorHAnsi" w:hAnsiTheme="minorHAnsi"/>
          <w:noProof w:val="0"/>
          <w:sz w:val="22"/>
        </w:rPr>
      </w:pPr>
    </w:p>
    <w:p w:rsidR="00952C54" w:rsidRPr="000B4717" w:rsidRDefault="00952C54" w:rsidP="00952C54">
      <w:pPr>
        <w:rPr>
          <w:rFonts w:cs="Times New Roman"/>
          <w:szCs w:val="24"/>
        </w:rPr>
      </w:pPr>
    </w:p>
    <w:p w:rsidR="00952C54" w:rsidRPr="00761508" w:rsidRDefault="00952C54" w:rsidP="00AC7815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</w:p>
    <w:p w:rsidR="00AC7815" w:rsidRPr="002B2438" w:rsidRDefault="00AC7815" w:rsidP="00AC7815">
      <w:pPr>
        <w:spacing w:after="0" w:line="275" w:lineRule="auto"/>
        <w:ind w:left="880" w:right="104" w:hanging="360"/>
        <w:jc w:val="left"/>
        <w:rPr>
          <w:rFonts w:eastAsia="Times New Roman" w:cs="Times New Roman"/>
          <w:szCs w:val="24"/>
        </w:rPr>
      </w:pPr>
    </w:p>
    <w:p w:rsidR="00AC7815" w:rsidRDefault="00AC7815" w:rsidP="00AC7815">
      <w:pPr>
        <w:spacing w:after="0" w:line="275" w:lineRule="auto"/>
        <w:ind w:left="880" w:right="104" w:hanging="360"/>
        <w:jc w:val="left"/>
        <w:rPr>
          <w:rFonts w:eastAsia="Times New Roman" w:cs="Times New Roman"/>
          <w:szCs w:val="24"/>
        </w:rPr>
        <w:sectPr w:rsidR="00AC7815" w:rsidSect="00F21B6A">
          <w:pgSz w:w="12240" w:h="15840"/>
          <w:pgMar w:top="1440" w:right="1440" w:bottom="1440" w:left="1440" w:header="766" w:footer="900" w:gutter="0"/>
          <w:cols w:space="720"/>
          <w:docGrid w:linePitch="326"/>
        </w:sectPr>
      </w:pPr>
    </w:p>
    <w:tbl>
      <w:tblPr>
        <w:tblStyle w:val="TableGrid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3"/>
        <w:gridCol w:w="1233"/>
        <w:gridCol w:w="1233"/>
        <w:gridCol w:w="1233"/>
        <w:gridCol w:w="1233"/>
        <w:gridCol w:w="3699"/>
      </w:tblGrid>
      <w:tr w:rsidR="00626F6F" w:rsidRPr="00A82E9E" w:rsidTr="00844D9F">
        <w:trPr>
          <w:trHeight w:val="846"/>
        </w:trPr>
        <w:tc>
          <w:tcPr>
            <w:tcW w:w="9864" w:type="dxa"/>
            <w:gridSpan w:val="6"/>
          </w:tcPr>
          <w:p w:rsidR="00626F6F" w:rsidRPr="00913024" w:rsidRDefault="00626F6F" w:rsidP="00AC7815">
            <w:pPr>
              <w:jc w:val="center"/>
              <w:rPr>
                <w:rFonts w:cs="Times New Roman"/>
                <w:sz w:val="22"/>
              </w:rPr>
            </w:pPr>
            <w:r w:rsidRPr="00913024">
              <w:rPr>
                <w:rFonts w:cs="Times New Roman"/>
                <w:sz w:val="22"/>
              </w:rPr>
              <w:lastRenderedPageBreak/>
              <w:t>МИНИСТАРСТВО ПОЉОПР</w:t>
            </w:r>
            <w:r w:rsidR="00742297" w:rsidRPr="00913024">
              <w:rPr>
                <w:rFonts w:cs="Times New Roman"/>
                <w:sz w:val="22"/>
              </w:rPr>
              <w:t>ИВРЕДЕ, ШУМАРСТВА И ВОДОПРИВРЕДЕ</w:t>
            </w:r>
          </w:p>
          <w:p w:rsidR="00626F6F" w:rsidRPr="00913024" w:rsidRDefault="00626F6F" w:rsidP="00AC7815">
            <w:pPr>
              <w:jc w:val="center"/>
              <w:rPr>
                <w:rFonts w:cs="Times New Roman"/>
                <w:b/>
                <w:sz w:val="22"/>
              </w:rPr>
            </w:pPr>
            <w:r w:rsidRPr="00913024">
              <w:rPr>
                <w:rFonts w:cs="Times New Roman"/>
                <w:b/>
                <w:sz w:val="22"/>
              </w:rPr>
              <w:t>УПРАВА ЗА АГРАРНА ПЛАЋАЊА</w:t>
            </w:r>
          </w:p>
        </w:tc>
      </w:tr>
      <w:tr w:rsidR="00626F6F" w:rsidRPr="00A82E9E" w:rsidTr="00844D9F">
        <w:trPr>
          <w:trHeight w:val="846"/>
        </w:trPr>
        <w:tc>
          <w:tcPr>
            <w:tcW w:w="1233" w:type="dxa"/>
          </w:tcPr>
          <w:p w:rsidR="00626F6F" w:rsidRPr="00913024" w:rsidRDefault="00626F6F" w:rsidP="00AC7815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913024" w:rsidRDefault="00626F6F" w:rsidP="00AC7815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3699" w:type="dxa"/>
          </w:tcPr>
          <w:p w:rsidR="00626F6F" w:rsidRPr="00913024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913024">
              <w:rPr>
                <w:rFonts w:cs="Times New Roman"/>
                <w:sz w:val="22"/>
              </w:rPr>
              <w:t>11050 Београд</w:t>
            </w:r>
          </w:p>
          <w:p w:rsidR="00626F6F" w:rsidRPr="00913024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913024">
              <w:rPr>
                <w:rFonts w:cs="Times New Roman"/>
                <w:sz w:val="22"/>
              </w:rPr>
              <w:t>Булевар краља Александра 84</w:t>
            </w:r>
          </w:p>
        </w:tc>
      </w:tr>
      <w:tr w:rsidR="00626F6F" w:rsidRPr="00A82E9E" w:rsidTr="00844D9F">
        <w:trPr>
          <w:trHeight w:val="537"/>
        </w:trPr>
        <w:tc>
          <w:tcPr>
            <w:tcW w:w="9864" w:type="dxa"/>
            <w:gridSpan w:val="6"/>
          </w:tcPr>
          <w:p w:rsidR="00626F6F" w:rsidRPr="00913024" w:rsidRDefault="00626F6F" w:rsidP="00AC7815">
            <w:pPr>
              <w:jc w:val="center"/>
              <w:rPr>
                <w:rFonts w:cs="Times New Roman"/>
                <w:b/>
                <w:sz w:val="22"/>
              </w:rPr>
            </w:pPr>
            <w:r w:rsidRPr="00913024">
              <w:rPr>
                <w:rFonts w:cs="Times New Roman"/>
                <w:b/>
                <w:sz w:val="22"/>
              </w:rPr>
              <w:t>З А Х Т Е В</w:t>
            </w:r>
          </w:p>
          <w:p w:rsidR="00626F6F" w:rsidRPr="00913024" w:rsidRDefault="00626F6F" w:rsidP="00AC7815">
            <w:pPr>
              <w:jc w:val="center"/>
              <w:rPr>
                <w:rFonts w:asciiTheme="minorHAnsi" w:hAnsiTheme="minorHAnsi"/>
                <w:sz w:val="22"/>
              </w:rPr>
            </w:pPr>
            <w:r w:rsidRPr="00913024">
              <w:rPr>
                <w:rFonts w:cs="Times New Roman"/>
                <w:b/>
                <w:sz w:val="22"/>
              </w:rPr>
              <w:t>за приступ информацији од јавног значаја</w:t>
            </w:r>
          </w:p>
        </w:tc>
      </w:tr>
      <w:tr w:rsidR="00626F6F" w:rsidRPr="00A82E9E" w:rsidTr="00844D9F">
        <w:trPr>
          <w:trHeight w:val="3690"/>
        </w:trPr>
        <w:tc>
          <w:tcPr>
            <w:tcW w:w="9864" w:type="dxa"/>
            <w:gridSpan w:val="6"/>
          </w:tcPr>
          <w:p w:rsidR="00626F6F" w:rsidRPr="00913024" w:rsidRDefault="00626F6F" w:rsidP="00B2365A">
            <w:pPr>
              <w:ind w:left="160" w:right="99" w:firstLine="720"/>
              <w:jc w:val="left"/>
              <w:rPr>
                <w:rFonts w:eastAsia="Times New Roman" w:cs="Times New Roman"/>
                <w:sz w:val="22"/>
              </w:rPr>
            </w:pPr>
          </w:p>
          <w:p w:rsidR="00626F6F" w:rsidRPr="00913024" w:rsidRDefault="00626F6F" w:rsidP="00B2365A">
            <w:pPr>
              <w:ind w:left="160" w:right="99" w:firstLine="7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z w:val="22"/>
              </w:rPr>
              <w:t>На</w:t>
            </w:r>
            <w:r w:rsidRPr="00913024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в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чл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0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15.</w:t>
            </w:r>
            <w:r w:rsidRPr="00913024">
              <w:rPr>
                <w:rFonts w:eastAsia="Times New Roman" w:cs="Times New Roman"/>
                <w:spacing w:val="1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.</w:t>
            </w:r>
            <w:r w:rsidRPr="00913024">
              <w:rPr>
                <w:rFonts w:eastAsia="Times New Roman" w:cs="Times New Roman"/>
                <w:spacing w:val="1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1.</w:t>
            </w:r>
            <w:r w:rsidRPr="00913024">
              <w:rPr>
                <w:rFonts w:eastAsia="Times New Roman" w:cs="Times New Roman"/>
                <w:spacing w:val="1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лобод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о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6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ма од</w:t>
            </w:r>
            <w:r w:rsidRPr="00913024">
              <w:rPr>
                <w:rFonts w:eastAsia="Times New Roman" w:cs="Times New Roman"/>
                <w:spacing w:val="1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 xml:space="preserve">ог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ч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ја</w:t>
            </w:r>
            <w:r w:rsidR="005E30AD" w:rsidRPr="00913024">
              <w:rPr>
                <w:rFonts w:eastAsia="Times New Roman" w:cs="Times New Roman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(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„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жб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гл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ни</w:t>
            </w:r>
            <w:r w:rsidRPr="00913024">
              <w:rPr>
                <w:rFonts w:eastAsia="Times New Roman" w:cs="Times New Roman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РС</w:t>
            </w:r>
            <w:r w:rsidRPr="00913024">
              <w:rPr>
                <w:rFonts w:eastAsia="Times New Roman" w:cs="Times New Roman"/>
                <w:sz w:val="22"/>
              </w:rPr>
              <w:t>“</w:t>
            </w:r>
            <w:r w:rsidRPr="00913024">
              <w:rPr>
                <w:rFonts w:eastAsia="Times New Roman" w:cs="Times New Roman"/>
                <w:spacing w:val="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бр.</w:t>
            </w:r>
            <w:r w:rsidRPr="00913024">
              <w:rPr>
                <w:rFonts w:eastAsia="Times New Roman" w:cs="Times New Roman"/>
                <w:spacing w:val="10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120/0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4</w:t>
            </w:r>
            <w:r w:rsidRPr="00913024">
              <w:rPr>
                <w:rFonts w:eastAsia="Times New Roman" w:cs="Times New Roman"/>
                <w:sz w:val="22"/>
              </w:rPr>
              <w:t>,</w:t>
            </w:r>
            <w:r w:rsidRPr="00913024">
              <w:rPr>
                <w:rFonts w:eastAsia="Times New Roman" w:cs="Times New Roman"/>
                <w:spacing w:val="9"/>
                <w:sz w:val="22"/>
              </w:rPr>
              <w:t>5</w:t>
            </w:r>
            <w:r w:rsidRPr="00913024">
              <w:rPr>
                <w:rFonts w:eastAsia="Times New Roman" w:cs="Times New Roman"/>
                <w:sz w:val="22"/>
              </w:rPr>
              <w:t>4/0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7</w:t>
            </w:r>
            <w:r w:rsidRPr="00913024">
              <w:rPr>
                <w:rFonts w:eastAsia="Times New Roman" w:cs="Times New Roman"/>
                <w:sz w:val="22"/>
              </w:rPr>
              <w:t>, 104/09</w:t>
            </w:r>
            <w:r w:rsidRPr="00913024">
              <w:rPr>
                <w:rFonts w:eastAsia="Times New Roman" w:cs="Times New Roman"/>
                <w:spacing w:val="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36/1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0</w:t>
            </w:r>
            <w:r w:rsidRPr="00913024">
              <w:rPr>
                <w:rFonts w:eastAsia="Times New Roman" w:cs="Times New Roman"/>
                <w:sz w:val="22"/>
              </w:rPr>
              <w:t>),</w:t>
            </w:r>
            <w:r w:rsidRPr="00913024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1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горе</w:t>
            </w:r>
            <w:r w:rsidRPr="00913024">
              <w:rPr>
                <w:rFonts w:eastAsia="Times New Roman" w:cs="Times New Roman"/>
                <w:spacing w:val="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ог орг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х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м*:</w:t>
            </w:r>
          </w:p>
          <w:p w:rsidR="00626F6F" w:rsidRPr="00913024" w:rsidRDefault="005E30AD" w:rsidP="00B2365A">
            <w:pPr>
              <w:spacing w:before="2"/>
              <w:ind w:left="726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Symbol" w:cs="Times New Roman"/>
                <w:sz w:val="22"/>
              </w:rPr>
              <w:t xml:space="preserve"> </w:t>
            </w:r>
            <w:r w:rsidR="00626F6F" w:rsidRPr="00913024">
              <w:rPr>
                <w:rFonts w:eastAsia="Symbol" w:cs="Times New Roman"/>
                <w:sz w:val="22"/>
              </w:rPr>
              <w:t xml:space="preserve"> </w:t>
            </w:r>
            <w:r w:rsidR="00626F6F" w:rsidRPr="00913024">
              <w:rPr>
                <w:rFonts w:eastAsia="Symbol" w:cs="Times New Roman"/>
                <w:sz w:val="22"/>
              </w:rPr>
              <w:t></w:t>
            </w:r>
            <w:r w:rsidR="00626F6F" w:rsidRPr="00913024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="00626F6F" w:rsidRPr="00913024">
              <w:rPr>
                <w:rFonts w:eastAsia="Times New Roman" w:cs="Times New Roman"/>
                <w:sz w:val="22"/>
              </w:rPr>
              <w:t>об</w:t>
            </w:r>
            <w:r w:rsidR="00626F6F"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="00626F6F" w:rsidRPr="00913024">
              <w:rPr>
                <w:rFonts w:eastAsia="Times New Roman" w:cs="Times New Roman"/>
                <w:sz w:val="22"/>
              </w:rPr>
              <w:t>в</w:t>
            </w:r>
            <w:r w:rsidR="00626F6F"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="00626F6F" w:rsidRPr="00913024">
              <w:rPr>
                <w:rFonts w:eastAsia="Times New Roman" w:cs="Times New Roman"/>
                <w:sz w:val="22"/>
              </w:rPr>
              <w:t>ш</w:t>
            </w:r>
            <w:r w:rsidR="00626F6F"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="00626F6F"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="00626F6F" w:rsidRPr="00913024">
              <w:rPr>
                <w:rFonts w:eastAsia="Times New Roman" w:cs="Times New Roman"/>
                <w:spacing w:val="2"/>
                <w:sz w:val="22"/>
              </w:rPr>
              <w:t>њ</w:t>
            </w:r>
            <w:r w:rsidR="00626F6F" w:rsidRPr="00913024">
              <w:rPr>
                <w:rFonts w:eastAsia="Times New Roman" w:cs="Times New Roman"/>
                <w:sz w:val="22"/>
              </w:rPr>
              <w:t>е</w:t>
            </w:r>
            <w:r w:rsidR="00626F6F" w:rsidRPr="00913024">
              <w:rPr>
                <w:rFonts w:eastAsia="Times New Roman" w:cs="Times New Roman"/>
                <w:spacing w:val="-13"/>
                <w:sz w:val="22"/>
              </w:rPr>
              <w:t xml:space="preserve"> </w:t>
            </w:r>
            <w:r w:rsidR="00626F6F" w:rsidRPr="00913024">
              <w:rPr>
                <w:rFonts w:eastAsia="Times New Roman" w:cs="Times New Roman"/>
                <w:sz w:val="22"/>
              </w:rPr>
              <w:t>да</w:t>
            </w:r>
            <w:r w:rsidR="00626F6F"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="00626F6F" w:rsidRPr="00913024">
              <w:rPr>
                <w:rFonts w:eastAsia="Times New Roman" w:cs="Times New Roman"/>
                <w:sz w:val="22"/>
              </w:rPr>
              <w:t>ли</w:t>
            </w:r>
            <w:r w:rsidR="00626F6F"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="00626F6F"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="00626F6F" w:rsidRPr="00913024">
              <w:rPr>
                <w:rFonts w:eastAsia="Times New Roman" w:cs="Times New Roman"/>
                <w:sz w:val="22"/>
              </w:rPr>
              <w:t>о</w:t>
            </w:r>
            <w:r w:rsidR="00626F6F" w:rsidRPr="00913024">
              <w:rPr>
                <w:rFonts w:eastAsia="Times New Roman" w:cs="Times New Roman"/>
                <w:spacing w:val="-1"/>
                <w:sz w:val="22"/>
              </w:rPr>
              <w:t>се</w:t>
            </w:r>
            <w:r w:rsidR="00626F6F" w:rsidRPr="00913024">
              <w:rPr>
                <w:rFonts w:eastAsia="Times New Roman" w:cs="Times New Roman"/>
                <w:spacing w:val="5"/>
                <w:sz w:val="22"/>
              </w:rPr>
              <w:t>д</w:t>
            </w:r>
            <w:r w:rsidR="00626F6F"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="00626F6F" w:rsidRPr="00913024">
              <w:rPr>
                <w:rFonts w:eastAsia="Times New Roman" w:cs="Times New Roman"/>
                <w:spacing w:val="3"/>
                <w:sz w:val="22"/>
              </w:rPr>
              <w:t>ј</w:t>
            </w:r>
            <w:r w:rsidR="00626F6F" w:rsidRPr="00913024">
              <w:rPr>
                <w:rFonts w:eastAsia="Times New Roman" w:cs="Times New Roman"/>
                <w:sz w:val="22"/>
              </w:rPr>
              <w:t>е</w:t>
            </w:r>
            <w:r w:rsidR="00626F6F" w:rsidRPr="00913024">
              <w:rPr>
                <w:rFonts w:eastAsia="Times New Roman" w:cs="Times New Roman"/>
                <w:spacing w:val="-10"/>
                <w:sz w:val="22"/>
              </w:rPr>
              <w:t xml:space="preserve"> </w:t>
            </w:r>
            <w:r w:rsidR="00626F6F"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="00626F6F" w:rsidRPr="00913024">
              <w:rPr>
                <w:rFonts w:eastAsia="Times New Roman" w:cs="Times New Roman"/>
                <w:sz w:val="22"/>
              </w:rPr>
              <w:t>р</w:t>
            </w:r>
            <w:r w:rsidR="00626F6F"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="00626F6F" w:rsidRPr="00913024">
              <w:rPr>
                <w:rFonts w:eastAsia="Times New Roman" w:cs="Times New Roman"/>
                <w:sz w:val="22"/>
              </w:rPr>
              <w:t>ж</w:t>
            </w:r>
            <w:r w:rsidR="00626F6F"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="00626F6F" w:rsidRPr="00913024">
              <w:rPr>
                <w:rFonts w:eastAsia="Times New Roman" w:cs="Times New Roman"/>
                <w:spacing w:val="6"/>
                <w:sz w:val="22"/>
              </w:rPr>
              <w:t>н</w:t>
            </w:r>
            <w:r w:rsidR="00626F6F" w:rsidRPr="00913024">
              <w:rPr>
                <w:rFonts w:eastAsia="Times New Roman" w:cs="Times New Roman"/>
                <w:sz w:val="22"/>
              </w:rPr>
              <w:t>у</w:t>
            </w:r>
            <w:r w:rsidR="00626F6F" w:rsidRPr="00913024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="00626F6F"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="00626F6F" w:rsidRPr="00913024">
              <w:rPr>
                <w:rFonts w:eastAsia="Times New Roman" w:cs="Times New Roman"/>
                <w:sz w:val="22"/>
              </w:rPr>
              <w:t>орм</w:t>
            </w:r>
            <w:r w:rsidR="00626F6F"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="00626F6F"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="00626F6F" w:rsidRPr="00913024">
              <w:rPr>
                <w:rFonts w:eastAsia="Times New Roman" w:cs="Times New Roman"/>
                <w:spacing w:val="3"/>
                <w:sz w:val="22"/>
              </w:rPr>
              <w:t>ј</w:t>
            </w:r>
            <w:r w:rsidR="00626F6F"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="00626F6F" w:rsidRPr="00913024">
              <w:rPr>
                <w:rFonts w:eastAsia="Times New Roman" w:cs="Times New Roman"/>
                <w:sz w:val="22"/>
              </w:rPr>
              <w:t>;</w:t>
            </w:r>
          </w:p>
          <w:p w:rsidR="00626F6F" w:rsidRPr="00913024" w:rsidRDefault="00626F6F" w:rsidP="00B2365A">
            <w:pPr>
              <w:spacing w:before="1"/>
              <w:ind w:left="880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Symbol" w:cs="Times New Roman"/>
                <w:sz w:val="22"/>
              </w:rPr>
              <w:t></w:t>
            </w:r>
            <w:r w:rsidR="005E30AD" w:rsidRPr="00913024">
              <w:rPr>
                <w:rFonts w:eastAsia="Times New Roman" w:cs="Times New Roman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д у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до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оји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913024">
              <w:rPr>
                <w:rFonts w:eastAsia="Times New Roman" w:cs="Times New Roman"/>
                <w:sz w:val="22"/>
              </w:rPr>
              <w:t>држи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;</w:t>
            </w:r>
          </w:p>
          <w:p w:rsidR="00626F6F" w:rsidRPr="00913024" w:rsidRDefault="00626F6F" w:rsidP="00B2365A">
            <w:pPr>
              <w:spacing w:line="293" w:lineRule="exact"/>
              <w:ind w:left="880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Symbol" w:cs="Times New Roman"/>
                <w:position w:val="-1"/>
                <w:sz w:val="22"/>
              </w:rPr>
              <w:t></w:t>
            </w:r>
            <w:r w:rsidRPr="00913024">
              <w:rPr>
                <w:rFonts w:eastAsia="Times New Roman" w:cs="Times New Roman"/>
                <w:spacing w:val="58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к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п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3"/>
                <w:position w:val="-1"/>
                <w:sz w:val="22"/>
              </w:rPr>
              <w:t>ј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4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до</w:t>
            </w:r>
            <w:r w:rsidRPr="00913024">
              <w:rPr>
                <w:rFonts w:eastAsia="Times New Roman" w:cs="Times New Roman"/>
                <w:spacing w:val="6"/>
                <w:position w:val="-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5"/>
                <w:position w:val="-1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2"/>
                <w:position w:val="-1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нт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12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к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оји</w:t>
            </w:r>
            <w:r w:rsidRPr="00913024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са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држи</w:t>
            </w:r>
            <w:r w:rsidRPr="00913024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4"/>
                <w:position w:val="-1"/>
                <w:sz w:val="22"/>
              </w:rPr>
              <w:t>н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4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инф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ци</w:t>
            </w:r>
            <w:r w:rsidRPr="00913024">
              <w:rPr>
                <w:rFonts w:eastAsia="Times New Roman" w:cs="Times New Roman"/>
                <w:spacing w:val="3"/>
                <w:position w:val="-1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7"/>
                <w:position w:val="-1"/>
                <w:sz w:val="22"/>
              </w:rPr>
              <w:t>у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;</w:t>
            </w:r>
          </w:p>
          <w:p w:rsidR="00626F6F" w:rsidRPr="00913024" w:rsidRDefault="00626F6F" w:rsidP="00B2365A">
            <w:pPr>
              <w:spacing w:before="1"/>
              <w:ind w:left="880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Symbol" w:cs="Times New Roman"/>
                <w:sz w:val="22"/>
              </w:rPr>
              <w:t></w:t>
            </w:r>
            <w:r w:rsidRPr="00913024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љ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ње</w:t>
            </w:r>
            <w:r w:rsidRPr="00913024">
              <w:rPr>
                <w:rFonts w:eastAsia="Times New Roman" w:cs="Times New Roman"/>
                <w:spacing w:val="-1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913024">
              <w:rPr>
                <w:rFonts w:eastAsia="Times New Roman" w:cs="Times New Roman"/>
                <w:sz w:val="22"/>
              </w:rPr>
              <w:t>је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до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нт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оји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913024">
              <w:rPr>
                <w:rFonts w:eastAsia="Times New Roman" w:cs="Times New Roman"/>
                <w:sz w:val="22"/>
              </w:rPr>
              <w:t>држи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: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*</w:t>
            </w:r>
            <w:r w:rsidRPr="00913024">
              <w:rPr>
                <w:rFonts w:eastAsia="Times New Roman" w:cs="Times New Roman"/>
                <w:sz w:val="22"/>
              </w:rPr>
              <w:t>*</w:t>
            </w:r>
          </w:p>
          <w:p w:rsidR="00626F6F" w:rsidRPr="00913024" w:rsidRDefault="00626F6F" w:rsidP="00B2365A">
            <w:pPr>
              <w:spacing w:line="293" w:lineRule="exact"/>
              <w:ind w:left="1600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Symbol" w:cs="Times New Roman"/>
                <w:position w:val="-1"/>
                <w:sz w:val="22"/>
              </w:rPr>
              <w:t>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 xml:space="preserve"> п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2"/>
                <w:position w:val="-1"/>
                <w:sz w:val="22"/>
              </w:rPr>
              <w:t>ш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ом</w:t>
            </w:r>
          </w:p>
          <w:p w:rsidR="00626F6F" w:rsidRPr="00913024" w:rsidRDefault="00626F6F" w:rsidP="00B2365A">
            <w:pPr>
              <w:spacing w:before="1"/>
              <w:ind w:left="1600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Symbol" w:cs="Times New Roman"/>
                <w:sz w:val="22"/>
              </w:rPr>
              <w:t>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кт</w:t>
            </w:r>
            <w:r w:rsidRPr="00913024">
              <w:rPr>
                <w:rFonts w:eastAsia="Times New Roman" w:cs="Times New Roman"/>
                <w:sz w:val="22"/>
              </w:rPr>
              <w:t>ро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ом</w:t>
            </w:r>
            <w:r w:rsidRPr="00913024">
              <w:rPr>
                <w:rFonts w:eastAsia="Times New Roman" w:cs="Times New Roman"/>
                <w:spacing w:val="-1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ош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</w:p>
          <w:p w:rsidR="00626F6F" w:rsidRPr="00913024" w:rsidRDefault="00626F6F" w:rsidP="00B2365A">
            <w:pPr>
              <w:spacing w:line="293" w:lineRule="exact"/>
              <w:ind w:left="1600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Symbol" w:cs="Times New Roman"/>
                <w:position w:val="-1"/>
                <w:sz w:val="22"/>
              </w:rPr>
              <w:t>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 xml:space="preserve"> ф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ом</w:t>
            </w:r>
          </w:p>
          <w:p w:rsidR="00626F6F" w:rsidRPr="00913024" w:rsidRDefault="00626F6F" w:rsidP="00B2365A">
            <w:pPr>
              <w:tabs>
                <w:tab w:val="left" w:pos="8500"/>
              </w:tabs>
              <w:spacing w:before="1" w:line="288" w:lineRule="exact"/>
              <w:ind w:left="1600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Symbol" w:cs="Times New Roman"/>
                <w:w w:val="99"/>
                <w:position w:val="-1"/>
                <w:sz w:val="22"/>
              </w:rPr>
              <w:t></w:t>
            </w:r>
            <w:r w:rsidRPr="00913024">
              <w:rPr>
                <w:rFonts w:eastAsia="Times New Roman" w:cs="Times New Roman"/>
                <w:spacing w:val="3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w w:val="99"/>
                <w:position w:val="-1"/>
                <w:sz w:val="22"/>
              </w:rPr>
              <w:t>н</w:t>
            </w:r>
            <w:r w:rsidRPr="00913024">
              <w:rPr>
                <w:rFonts w:eastAsia="Times New Roman" w:cs="Times New Roman"/>
                <w:w w:val="99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w w:val="99"/>
                <w:position w:val="-1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2"/>
                <w:w w:val="99"/>
                <w:position w:val="-1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7"/>
                <w:w w:val="99"/>
                <w:position w:val="-1"/>
                <w:sz w:val="22"/>
              </w:rPr>
              <w:t>у</w:t>
            </w:r>
            <w:r w:rsidRPr="00913024">
              <w:rPr>
                <w:rFonts w:eastAsia="Times New Roman" w:cs="Times New Roman"/>
                <w:w w:val="99"/>
                <w:position w:val="-1"/>
                <w:sz w:val="22"/>
              </w:rPr>
              <w:t>ги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w w:val="99"/>
                <w:position w:val="-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w w:val="99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w w:val="99"/>
                <w:position w:val="-1"/>
                <w:sz w:val="22"/>
              </w:rPr>
              <w:t>ч</w:t>
            </w:r>
            <w:r w:rsidRPr="00913024">
              <w:rPr>
                <w:rFonts w:eastAsia="Times New Roman" w:cs="Times New Roman"/>
                <w:spacing w:val="1"/>
                <w:w w:val="99"/>
                <w:position w:val="-1"/>
                <w:sz w:val="22"/>
              </w:rPr>
              <w:t>ин</w:t>
            </w:r>
            <w:r w:rsidRPr="00913024">
              <w:rPr>
                <w:rFonts w:eastAsia="Times New Roman" w:cs="Times New Roman"/>
                <w:w w:val="99"/>
                <w:position w:val="-1"/>
                <w:sz w:val="22"/>
              </w:rPr>
              <w:t>:***</w:t>
            </w:r>
            <w:r w:rsidR="005E30AD" w:rsidRPr="00913024">
              <w:rPr>
                <w:rFonts w:eastAsia="Times New Roman" w:cs="Times New Roman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position w:val="-1"/>
                <w:sz w:val="22"/>
                <w:u w:val="single" w:color="000000"/>
              </w:rPr>
              <w:tab/>
            </w:r>
          </w:p>
          <w:p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626F6F" w:rsidRPr="00A82E9E" w:rsidTr="00844D9F">
        <w:trPr>
          <w:trHeight w:val="1702"/>
        </w:trPr>
        <w:tc>
          <w:tcPr>
            <w:tcW w:w="9864" w:type="dxa"/>
            <w:gridSpan w:val="6"/>
          </w:tcPr>
          <w:p w:rsidR="00626F6F" w:rsidRPr="00913024" w:rsidRDefault="00626F6F" w:rsidP="00B2365A">
            <w:pPr>
              <w:jc w:val="left"/>
              <w:rPr>
                <w:rFonts w:eastAsia="Times New Roman" w:cs="Times New Roman"/>
                <w:position w:val="-1"/>
                <w:sz w:val="22"/>
              </w:rPr>
            </w:pPr>
            <w:r w:rsidRPr="00913024">
              <w:rPr>
                <w:rFonts w:eastAsia="Times New Roman" w:cs="Times New Roman"/>
                <w:position w:val="-1"/>
                <w:sz w:val="22"/>
              </w:rPr>
              <w:t>Ов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5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2"/>
                <w:position w:val="-1"/>
                <w:sz w:val="22"/>
              </w:rPr>
              <w:t>х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н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н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2"/>
                <w:position w:val="-1"/>
                <w:sz w:val="22"/>
              </w:rPr>
              <w:t>ћ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9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инф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ци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:</w:t>
            </w:r>
          </w:p>
          <w:p w:rsidR="00626F6F" w:rsidRPr="00913024" w:rsidRDefault="00853EA4" w:rsidP="00B2365A">
            <w:pPr>
              <w:tabs>
                <w:tab w:val="right" w:pos="9648"/>
              </w:tabs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asciiTheme="minorHAnsi" w:hAnsiTheme="minorHAnsi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page">
                        <wp:posOffset>114300</wp:posOffset>
                      </wp:positionH>
                      <wp:positionV relativeFrom="paragraph">
                        <wp:posOffset>153670</wp:posOffset>
                      </wp:positionV>
                      <wp:extent cx="5645785" cy="55245"/>
                      <wp:effectExtent l="0" t="0" r="0" b="0"/>
                      <wp:wrapNone/>
                      <wp:docPr id="131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45785" cy="55245"/>
                                <a:chOff x="1440" y="576"/>
                                <a:chExt cx="9342" cy="2"/>
                              </a:xfrm>
                            </wpg:grpSpPr>
                            <wps:wsp>
                              <wps:cNvPr id="132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576"/>
                                  <a:ext cx="9342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342"/>
                                    <a:gd name="T2" fmla="+- 0 10782 1440"/>
                                    <a:gd name="T3" fmla="*/ T2 w 93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2">
                                      <a:moveTo>
                                        <a:pt x="0" y="0"/>
                                      </a:moveTo>
                                      <a:lnTo>
                                        <a:pt x="93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5C32A9" id="Group 50" o:spid="_x0000_s1026" style="position:absolute;margin-left:9pt;margin-top:12.1pt;width:444.55pt;height:4.35pt;z-index:-251652096;mso-position-horizontal-relative:page" coordorigin="1440,57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">
                      <v:shape id="Freeform 51" o:spid="_x0000_s1027" style="position:absolute;left:1440;top:576;width:9342;height:2;visibility:visible;mso-wrap-style:square;v-text-anchor:top" coordsize="9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" path="m,l9342,e" filled="f" strokeweight=".48pt">
                        <v:path arrowok="t" o:connecttype="custom" o:connectlocs="0,0;934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913024">
              <w:rPr>
                <w:rFonts w:asciiTheme="minorHAnsi" w:hAnsiTheme="minorHAnsi"/>
                <w:sz w:val="22"/>
              </w:rPr>
              <w:tab/>
            </w:r>
          </w:p>
          <w:p w:rsidR="00626F6F" w:rsidRPr="00913024" w:rsidRDefault="00626F6F" w:rsidP="00B2365A">
            <w:pPr>
              <w:tabs>
                <w:tab w:val="right" w:pos="9648"/>
              </w:tabs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913024" w:rsidRDefault="00853EA4" w:rsidP="00B2365A">
            <w:pPr>
              <w:tabs>
                <w:tab w:val="right" w:pos="9648"/>
              </w:tabs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asciiTheme="minorHAnsi" w:hAnsiTheme="minorHAnsi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page">
                        <wp:posOffset>114935</wp:posOffset>
                      </wp:positionH>
                      <wp:positionV relativeFrom="paragraph">
                        <wp:posOffset>215265</wp:posOffset>
                      </wp:positionV>
                      <wp:extent cx="3925570" cy="45720"/>
                      <wp:effectExtent l="0" t="0" r="0" b="0"/>
                      <wp:wrapNone/>
                      <wp:docPr id="23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25570" cy="45720"/>
                                <a:chOff x="1440" y="576"/>
                                <a:chExt cx="9342" cy="2"/>
                              </a:xfrm>
                            </wpg:grpSpPr>
                            <wps:wsp>
                              <wps:cNvPr id="24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576"/>
                                  <a:ext cx="9342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342"/>
                                    <a:gd name="T2" fmla="+- 0 10782 1440"/>
                                    <a:gd name="T3" fmla="*/ T2 w 93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2">
                                      <a:moveTo>
                                        <a:pt x="0" y="0"/>
                                      </a:moveTo>
                                      <a:lnTo>
                                        <a:pt x="93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8DE3D4" id="Group 50" o:spid="_x0000_s1026" style="position:absolute;margin-left:9.05pt;margin-top:16.95pt;width:309.1pt;height:3.6pt;z-index:-251650048;mso-position-horizontal-relative:page" coordorigin="1440,57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">
                      <v:shape id="Freeform 51" o:spid="_x0000_s1027" style="position:absolute;left:1440;top:576;width:9342;height:2;visibility:visible;mso-wrap-style:square;v-text-anchor:top" coordsize="9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" path="m,l9342,e" filled="f" strokeweight=".48pt">
                        <v:path arrowok="t" o:connecttype="custom" o:connectlocs="0,0;934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913024">
              <w:rPr>
                <w:rFonts w:asciiTheme="minorHAnsi" w:hAnsiTheme="minorHAnsi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page">
                        <wp:posOffset>114935</wp:posOffset>
                      </wp:positionH>
                      <wp:positionV relativeFrom="paragraph">
                        <wp:posOffset>12065</wp:posOffset>
                      </wp:positionV>
                      <wp:extent cx="5645785" cy="64770"/>
                      <wp:effectExtent l="0" t="0" r="0" b="0"/>
                      <wp:wrapNone/>
                      <wp:docPr id="25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45785" cy="64770"/>
                                <a:chOff x="1440" y="576"/>
                                <a:chExt cx="9342" cy="2"/>
                              </a:xfrm>
                            </wpg:grpSpPr>
                            <wps:wsp>
                              <wps:cNvPr id="26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576"/>
                                  <a:ext cx="9342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342"/>
                                    <a:gd name="T2" fmla="+- 0 10782 1440"/>
                                    <a:gd name="T3" fmla="*/ T2 w 93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2">
                                      <a:moveTo>
                                        <a:pt x="0" y="0"/>
                                      </a:moveTo>
                                      <a:lnTo>
                                        <a:pt x="93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39E530" id="Group 50" o:spid="_x0000_s1026" style="position:absolute;margin-left:9.05pt;margin-top:.95pt;width:444.55pt;height:5.1pt;z-index:-251651072;mso-position-horizontal-relative:page" coordorigin="1440,57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">
                      <v:shape id="Freeform 51" o:spid="_x0000_s1027" style="position:absolute;left:1440;top:576;width:9342;height:2;visibility:visible;mso-wrap-style:square;v-text-anchor:top" coordsize="9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" path="m,l9342,e" filled="f" strokeweight=".48pt">
                        <v:path arrowok="t" o:connecttype="custom" o:connectlocs="0,0;934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913024" w:rsidRDefault="00626F6F" w:rsidP="00B2365A">
            <w:pPr>
              <w:tabs>
                <w:tab w:val="left" w:pos="6560"/>
              </w:tabs>
              <w:contextualSpacing/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asciiTheme="minorHAnsi" w:hAnsiTheme="minorHAnsi"/>
                <w:sz w:val="22"/>
              </w:rPr>
              <w:tab/>
            </w:r>
          </w:p>
          <w:p w:rsidR="00626F6F" w:rsidRPr="00913024" w:rsidRDefault="00626F6F" w:rsidP="00B2365A">
            <w:pPr>
              <w:tabs>
                <w:tab w:val="left" w:pos="6560"/>
              </w:tabs>
              <w:contextualSpacing/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eastAsia="Times New Roman" w:cs="Times New Roman"/>
                <w:sz w:val="22"/>
              </w:rPr>
              <w:t>(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ш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913024">
              <w:rPr>
                <w:rFonts w:eastAsia="Times New Roman" w:cs="Times New Roman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је</w:t>
            </w:r>
            <w:r w:rsidRPr="00913024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жи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и д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г</w:t>
            </w:r>
            <w:r w:rsidRPr="00913024">
              <w:rPr>
                <w:rFonts w:eastAsia="Times New Roman" w:cs="Times New Roman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тк</w:t>
            </w:r>
            <w:r w:rsidRPr="00913024">
              <w:rPr>
                <w:rFonts w:eastAsia="Times New Roman" w:cs="Times New Roman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913024">
              <w:rPr>
                <w:rFonts w:eastAsia="Times New Roman" w:cs="Times New Roman"/>
                <w:sz w:val="22"/>
              </w:rPr>
              <w:t>и ол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ш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5"/>
                <w:sz w:val="22"/>
              </w:rPr>
              <w:t>ј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ње</w:t>
            </w:r>
            <w:r w:rsidRPr="00913024">
              <w:rPr>
                <w:rFonts w:eastAsia="Times New Roman" w:cs="Times New Roman"/>
                <w:spacing w:val="-1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)</w:t>
            </w:r>
          </w:p>
          <w:p w:rsidR="00626F6F" w:rsidRPr="00913024" w:rsidRDefault="00626F6F" w:rsidP="00B2365A">
            <w:pPr>
              <w:tabs>
                <w:tab w:val="left" w:pos="6560"/>
              </w:tabs>
              <w:contextualSpacing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626F6F" w:rsidRPr="00A82E9E" w:rsidTr="00844D9F">
        <w:trPr>
          <w:trHeight w:val="846"/>
        </w:trPr>
        <w:tc>
          <w:tcPr>
            <w:tcW w:w="1233" w:type="dxa"/>
          </w:tcPr>
          <w:p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4932" w:type="dxa"/>
            <w:gridSpan w:val="2"/>
          </w:tcPr>
          <w:p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913024" w:rsidRDefault="00853EA4" w:rsidP="00B2365A">
            <w:pPr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asciiTheme="minorHAnsi" w:hAnsiTheme="minorHAnsi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page">
                        <wp:posOffset>243840</wp:posOffset>
                      </wp:positionH>
                      <wp:positionV relativeFrom="paragraph">
                        <wp:posOffset>137795</wp:posOffset>
                      </wp:positionV>
                      <wp:extent cx="2585720" cy="1270"/>
                      <wp:effectExtent l="0" t="0" r="5080" b="0"/>
                      <wp:wrapNone/>
                      <wp:docPr id="123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5720" cy="12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124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80DA96" id="Group 42" o:spid="_x0000_s1026" style="position:absolute;margin-left:19.2pt;margin-top:10.85pt;width:203.6pt;height:.1pt;z-index:-251649024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913024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913024">
              <w:rPr>
                <w:rFonts w:cs="Times New Roman"/>
                <w:sz w:val="22"/>
              </w:rPr>
              <w:t>Тражилац информације / Име и презиме</w:t>
            </w:r>
          </w:p>
        </w:tc>
      </w:tr>
      <w:tr w:rsidR="00626F6F" w:rsidRPr="00A82E9E" w:rsidTr="00844D9F">
        <w:trPr>
          <w:trHeight w:val="738"/>
        </w:trPr>
        <w:tc>
          <w:tcPr>
            <w:tcW w:w="1233" w:type="dxa"/>
          </w:tcPr>
          <w:p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4932" w:type="dxa"/>
            <w:gridSpan w:val="2"/>
          </w:tcPr>
          <w:p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913024" w:rsidRDefault="005E30AD" w:rsidP="00B2365A">
            <w:pPr>
              <w:tabs>
                <w:tab w:val="center" w:pos="2358"/>
              </w:tabs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asciiTheme="minorHAnsi" w:hAnsiTheme="minorHAnsi"/>
                <w:sz w:val="22"/>
              </w:rPr>
              <w:t xml:space="preserve"> </w:t>
            </w:r>
            <w:r w:rsidR="00626F6F" w:rsidRPr="00913024">
              <w:rPr>
                <w:rFonts w:asciiTheme="minorHAnsi" w:hAnsiTheme="minorHAnsi"/>
                <w:sz w:val="22"/>
              </w:rPr>
              <w:t xml:space="preserve"> </w:t>
            </w:r>
            <w:r w:rsidR="00626F6F" w:rsidRPr="00913024">
              <w:rPr>
                <w:rFonts w:asciiTheme="minorHAnsi" w:hAnsiTheme="minorHAnsi"/>
                <w:sz w:val="22"/>
              </w:rPr>
              <w:tab/>
            </w:r>
            <w:r w:rsidR="00853EA4" w:rsidRPr="00913024">
              <w:rPr>
                <w:rFonts w:asciiTheme="minorHAnsi" w:hAnsiTheme="minorHAnsi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page">
                        <wp:posOffset>248285</wp:posOffset>
                      </wp:positionH>
                      <wp:positionV relativeFrom="paragraph">
                        <wp:posOffset>144780</wp:posOffset>
                      </wp:positionV>
                      <wp:extent cx="2585720" cy="1270"/>
                      <wp:effectExtent l="0" t="0" r="5080" b="0"/>
                      <wp:wrapNone/>
                      <wp:docPr id="6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5720" cy="12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7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D3E7CF" id="Group 42" o:spid="_x0000_s1026" style="position:absolute;margin-left:19.55pt;margin-top:11.4pt;width:203.6pt;height:.1pt;z-index:-251648000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913024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913024">
              <w:rPr>
                <w:rFonts w:cs="Times New Roman"/>
                <w:sz w:val="22"/>
              </w:rPr>
              <w:t>адреса</w:t>
            </w:r>
          </w:p>
        </w:tc>
      </w:tr>
      <w:tr w:rsidR="00626F6F" w:rsidRPr="00A82E9E" w:rsidTr="00844D9F">
        <w:trPr>
          <w:trHeight w:val="1061"/>
        </w:trPr>
        <w:tc>
          <w:tcPr>
            <w:tcW w:w="4932" w:type="dxa"/>
            <w:gridSpan w:val="4"/>
          </w:tcPr>
          <w:p w:rsidR="00626F6F" w:rsidRPr="00913024" w:rsidRDefault="00853EA4" w:rsidP="00B2365A">
            <w:pPr>
              <w:tabs>
                <w:tab w:val="center" w:pos="2358"/>
              </w:tabs>
              <w:jc w:val="left"/>
              <w:rPr>
                <w:rFonts w:cs="Times New Roman"/>
                <w:sz w:val="22"/>
              </w:rPr>
            </w:pPr>
            <w:r w:rsidRPr="00913024">
              <w:rPr>
                <w:rFonts w:cs="Times New Roman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page">
                        <wp:posOffset>169545</wp:posOffset>
                      </wp:positionH>
                      <wp:positionV relativeFrom="paragraph">
                        <wp:posOffset>163195</wp:posOffset>
                      </wp:positionV>
                      <wp:extent cx="1394460" cy="73660"/>
                      <wp:effectExtent l="0" t="0" r="0" b="0"/>
                      <wp:wrapNone/>
                      <wp:docPr id="8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4460" cy="7366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9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95D352" id="Group 42" o:spid="_x0000_s1026" style="position:absolute;margin-left:13.35pt;margin-top:12.85pt;width:109.8pt;height:5.8pt;z-index:-251646976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913024">
              <w:rPr>
                <w:rFonts w:cs="Times New Roman"/>
                <w:sz w:val="22"/>
              </w:rPr>
              <w:t xml:space="preserve">У </w:t>
            </w:r>
            <w:r w:rsidR="00626F6F" w:rsidRPr="00913024">
              <w:rPr>
                <w:rFonts w:cs="Times New Roman"/>
                <w:sz w:val="22"/>
              </w:rPr>
              <w:tab/>
            </w:r>
          </w:p>
          <w:p w:rsidR="00626F6F" w:rsidRPr="00913024" w:rsidRDefault="00853EA4" w:rsidP="00B2365A">
            <w:pPr>
              <w:tabs>
                <w:tab w:val="left" w:pos="1833"/>
                <w:tab w:val="left" w:pos="2358"/>
              </w:tabs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cs="Times New Roman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page">
                        <wp:posOffset>1426210</wp:posOffset>
                      </wp:positionH>
                      <wp:positionV relativeFrom="paragraph">
                        <wp:posOffset>140335</wp:posOffset>
                      </wp:positionV>
                      <wp:extent cx="138430" cy="166370"/>
                      <wp:effectExtent l="0" t="0" r="0" b="0"/>
                      <wp:wrapNone/>
                      <wp:docPr id="1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430" cy="1663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13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D0B469" id="Group 42" o:spid="_x0000_s1026" style="position:absolute;margin-left:112.3pt;margin-top:11.05pt;width:10.9pt;height:13.1pt;z-index:-251644928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913024">
              <w:rPr>
                <w:rFonts w:cs="Times New Roman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page">
                        <wp:posOffset>382905</wp:posOffset>
                      </wp:positionH>
                      <wp:positionV relativeFrom="paragraph">
                        <wp:posOffset>140335</wp:posOffset>
                      </wp:positionV>
                      <wp:extent cx="784860" cy="64770"/>
                      <wp:effectExtent l="0" t="0" r="0" b="0"/>
                      <wp:wrapNone/>
                      <wp:docPr id="10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4860" cy="647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11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BEB61C" id="Group 42" o:spid="_x0000_s1026" style="position:absolute;margin-left:30.15pt;margin-top:11.05pt;width:61.8pt;height:5.1pt;z-index:-251645952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913024">
              <w:rPr>
                <w:rFonts w:cs="Times New Roman"/>
                <w:sz w:val="22"/>
              </w:rPr>
              <w:t xml:space="preserve">дана </w:t>
            </w:r>
            <w:r w:rsidR="00626F6F" w:rsidRPr="00913024">
              <w:rPr>
                <w:rFonts w:cs="Times New Roman"/>
                <w:sz w:val="22"/>
              </w:rPr>
              <w:tab/>
              <w:t>201</w:t>
            </w:r>
            <w:r w:rsidR="00626F6F" w:rsidRPr="00913024">
              <w:rPr>
                <w:rFonts w:cs="Times New Roman"/>
                <w:sz w:val="22"/>
              </w:rPr>
              <w:tab/>
              <w:t xml:space="preserve"> године</w:t>
            </w:r>
          </w:p>
        </w:tc>
        <w:tc>
          <w:tcPr>
            <w:tcW w:w="4932" w:type="dxa"/>
            <w:gridSpan w:val="2"/>
          </w:tcPr>
          <w:p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913024" w:rsidRDefault="00853EA4" w:rsidP="00B2365A">
            <w:pPr>
              <w:ind w:firstLine="720"/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asciiTheme="minorHAnsi" w:hAnsiTheme="minorHAnsi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page">
                        <wp:posOffset>245745</wp:posOffset>
                      </wp:positionH>
                      <wp:positionV relativeFrom="paragraph">
                        <wp:posOffset>122555</wp:posOffset>
                      </wp:positionV>
                      <wp:extent cx="2662555" cy="1270"/>
                      <wp:effectExtent l="0" t="0" r="4445" b="0"/>
                      <wp:wrapNone/>
                      <wp:docPr id="125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2555" cy="1270"/>
                                <a:chOff x="6600" y="24"/>
                                <a:chExt cx="4193" cy="2"/>
                              </a:xfrm>
                            </wpg:grpSpPr>
                            <wps:wsp>
                              <wps:cNvPr id="12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00" y="24"/>
                                  <a:ext cx="4193" cy="2"/>
                                </a:xfrm>
                                <a:custGeom>
                                  <a:avLst/>
                                  <a:gdLst>
                                    <a:gd name="T0" fmla="+- 0 6600 6600"/>
                                    <a:gd name="T1" fmla="*/ T0 w 4193"/>
                                    <a:gd name="T2" fmla="+- 0 10793 6600"/>
                                    <a:gd name="T3" fmla="*/ T2 w 419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193">
                                      <a:moveTo>
                                        <a:pt x="0" y="0"/>
                                      </a:moveTo>
                                      <a:lnTo>
                                        <a:pt x="419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3C20C5" id="Group 44" o:spid="_x0000_s1026" style="position:absolute;margin-left:19.35pt;margin-top:9.65pt;width:209.65pt;height:.1pt;z-index:-251643904;mso-position-horizontal-relative:page" coordorigin="6600,24" coordsize="41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">
                      <v:shape id="Freeform 45" o:spid="_x0000_s1027" style="position:absolute;left:6600;top:24;width:4193;height:2;visibility:visible;mso-wrap-style:square;v-text-anchor:top" coordsize="4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" path="m,l4193,e" filled="f" strokeweight=".48pt">
                        <v:path arrowok="t" o:connecttype="custom" o:connectlocs="0,0;4193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913024" w:rsidRDefault="00626F6F" w:rsidP="00B2365A">
            <w:pPr>
              <w:ind w:firstLine="720"/>
              <w:jc w:val="left"/>
              <w:rPr>
                <w:rFonts w:cs="Times New Roman"/>
                <w:sz w:val="22"/>
              </w:rPr>
            </w:pPr>
            <w:r w:rsidRPr="00913024">
              <w:rPr>
                <w:rFonts w:cs="Times New Roman"/>
                <w:sz w:val="22"/>
              </w:rPr>
              <w:t>други подаци за контакт</w:t>
            </w:r>
          </w:p>
        </w:tc>
      </w:tr>
      <w:tr w:rsidR="00626F6F" w:rsidRPr="00A82E9E" w:rsidTr="00844D9F">
        <w:trPr>
          <w:trHeight w:val="707"/>
        </w:trPr>
        <w:tc>
          <w:tcPr>
            <w:tcW w:w="1233" w:type="dxa"/>
          </w:tcPr>
          <w:p w:rsidR="00626F6F" w:rsidRPr="00913024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33" w:type="dxa"/>
          </w:tcPr>
          <w:p w:rsidR="00626F6F" w:rsidRPr="00913024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33" w:type="dxa"/>
          </w:tcPr>
          <w:p w:rsidR="00626F6F" w:rsidRPr="00913024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33" w:type="dxa"/>
          </w:tcPr>
          <w:p w:rsidR="00626F6F" w:rsidRPr="00913024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4932" w:type="dxa"/>
            <w:gridSpan w:val="2"/>
          </w:tcPr>
          <w:p w:rsidR="00626F6F" w:rsidRPr="00913024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  <w:p w:rsidR="00626F6F" w:rsidRPr="00913024" w:rsidRDefault="00853EA4" w:rsidP="00B2365A">
            <w:pPr>
              <w:tabs>
                <w:tab w:val="left" w:pos="1251"/>
              </w:tabs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asciiTheme="minorHAnsi" w:hAnsiTheme="minorHAnsi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>
                      <wp:simplePos x="0" y="0"/>
                      <wp:positionH relativeFrom="page">
                        <wp:posOffset>272415</wp:posOffset>
                      </wp:positionH>
                      <wp:positionV relativeFrom="paragraph">
                        <wp:posOffset>130175</wp:posOffset>
                      </wp:positionV>
                      <wp:extent cx="2662555" cy="1270"/>
                      <wp:effectExtent l="0" t="0" r="4445" b="0"/>
                      <wp:wrapNone/>
                      <wp:docPr id="1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2555" cy="1270"/>
                                <a:chOff x="6600" y="24"/>
                                <a:chExt cx="4193" cy="2"/>
                              </a:xfrm>
                            </wpg:grpSpPr>
                            <wps:wsp>
                              <wps:cNvPr id="15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00" y="24"/>
                                  <a:ext cx="4193" cy="2"/>
                                </a:xfrm>
                                <a:custGeom>
                                  <a:avLst/>
                                  <a:gdLst>
                                    <a:gd name="T0" fmla="+- 0 6600 6600"/>
                                    <a:gd name="T1" fmla="*/ T0 w 4193"/>
                                    <a:gd name="T2" fmla="+- 0 10793 6600"/>
                                    <a:gd name="T3" fmla="*/ T2 w 419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193">
                                      <a:moveTo>
                                        <a:pt x="0" y="0"/>
                                      </a:moveTo>
                                      <a:lnTo>
                                        <a:pt x="419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7B1863" id="Group 44" o:spid="_x0000_s1026" style="position:absolute;margin-left:21.45pt;margin-top:10.25pt;width:209.65pt;height:.1pt;z-index:-251642880;mso-position-horizontal-relative:page" coordorigin="6600,24" coordsize="41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">
                      <v:shape id="Freeform 45" o:spid="_x0000_s1027" style="position:absolute;left:6600;top:24;width:4193;height:2;visibility:visible;mso-wrap-style:square;v-text-anchor:top" coordsize="4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" path="m,l4193,e" filled="f" strokeweight=".48pt">
                        <v:path arrowok="t" o:connecttype="custom" o:connectlocs="0,0;4193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913024">
              <w:rPr>
                <w:rFonts w:asciiTheme="minorHAnsi" w:hAnsiTheme="minorHAnsi"/>
                <w:sz w:val="22"/>
              </w:rPr>
              <w:tab/>
            </w:r>
          </w:p>
          <w:p w:rsidR="00626F6F" w:rsidRPr="00913024" w:rsidRDefault="00626F6F" w:rsidP="00B2365A">
            <w:pPr>
              <w:tabs>
                <w:tab w:val="left" w:pos="1251"/>
              </w:tabs>
              <w:jc w:val="left"/>
              <w:rPr>
                <w:rFonts w:cs="Times New Roman"/>
                <w:sz w:val="22"/>
              </w:rPr>
            </w:pPr>
            <w:r w:rsidRPr="00913024">
              <w:rPr>
                <w:rFonts w:cs="Times New Roman"/>
                <w:sz w:val="22"/>
              </w:rPr>
              <w:t>потпис</w:t>
            </w:r>
          </w:p>
        </w:tc>
      </w:tr>
      <w:tr w:rsidR="00626F6F" w:rsidRPr="00A82E9E" w:rsidTr="00844D9F">
        <w:trPr>
          <w:trHeight w:val="891"/>
        </w:trPr>
        <w:tc>
          <w:tcPr>
            <w:tcW w:w="9864" w:type="dxa"/>
            <w:gridSpan w:val="6"/>
          </w:tcPr>
          <w:p w:rsidR="00626F6F" w:rsidRPr="00913024" w:rsidRDefault="00853EA4" w:rsidP="00B2365A">
            <w:pPr>
              <w:spacing w:before="37"/>
              <w:ind w:right="-20"/>
              <w:jc w:val="left"/>
              <w:rPr>
                <w:rFonts w:eastAsia="Times New Roman" w:cs="Times New Roman"/>
                <w:b/>
                <w:sz w:val="22"/>
              </w:rPr>
            </w:pPr>
            <w:r w:rsidRPr="00913024">
              <w:rPr>
                <w:rFonts w:asciiTheme="minorHAnsi" w:hAnsiTheme="minorHAnsi"/>
                <w:b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>
                      <wp:simplePos x="0" y="0"/>
                      <wp:positionH relativeFrom="page">
                        <wp:posOffset>45720</wp:posOffset>
                      </wp:positionH>
                      <wp:positionV relativeFrom="paragraph">
                        <wp:posOffset>102870</wp:posOffset>
                      </wp:positionV>
                      <wp:extent cx="3650615" cy="1270"/>
                      <wp:effectExtent l="0" t="0" r="6985" b="0"/>
                      <wp:wrapNone/>
                      <wp:docPr id="111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0615" cy="1270"/>
                                <a:chOff x="1440" y="49"/>
                                <a:chExt cx="5749" cy="2"/>
                              </a:xfrm>
                            </wpg:grpSpPr>
                            <wps:wsp>
                              <wps:cNvPr id="112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49"/>
                                  <a:ext cx="5749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5749"/>
                                    <a:gd name="T2" fmla="+- 0 7189 1440"/>
                                    <a:gd name="T3" fmla="*/ T2 w 574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749">
                                      <a:moveTo>
                                        <a:pt x="0" y="0"/>
                                      </a:moveTo>
                                      <a:lnTo>
                                        <a:pt x="57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775FCC" id="Group 30" o:spid="_x0000_s1026" style="position:absolute;margin-left:3.6pt;margin-top:8.1pt;width:287.45pt;height:.1pt;z-index:-251641856;mso-position-horizontal-relative:page" coordorigin="1440,49" coordsize="57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">
                      <v:shape id="Freeform 31" o:spid="_x0000_s1027" style="position:absolute;left:1440;top:49;width:5749;height:2;visibility:visible;mso-wrap-style:square;v-text-anchor:top" coordsize="57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" path="m,l5749,e" filled="f" strokeweight=".48pt">
                        <v:path arrowok="t" o:connecttype="custom" o:connectlocs="0,0;5749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913024" w:rsidRDefault="00626F6F" w:rsidP="00B2365A">
            <w:pPr>
              <w:spacing w:before="37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b/>
                <w:sz w:val="22"/>
              </w:rPr>
              <w:t>*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ћ</w:t>
            </w:r>
            <w:r w:rsidRPr="00913024">
              <w:rPr>
                <w:rFonts w:eastAsia="Times New Roman" w:cs="Times New Roman"/>
                <w:sz w:val="22"/>
              </w:rPr>
              <w:t>ици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оз</w:t>
            </w:r>
            <w:r w:rsidRPr="00913024">
              <w:rPr>
                <w:rFonts w:eastAsia="Times New Roman" w:cs="Times New Roman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ч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о</w:t>
            </w:r>
            <w:r w:rsidRPr="00913024">
              <w:rPr>
                <w:rFonts w:eastAsia="Times New Roman" w:cs="Times New Roman"/>
                <w:sz w:val="22"/>
              </w:rPr>
              <w:t>ја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ак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о</w:t>
            </w:r>
            <w:r w:rsidRPr="00913024">
              <w:rPr>
                <w:rFonts w:eastAsia="Times New Roman" w:cs="Times New Roman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ск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п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ав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п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р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п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ин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фор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ма</w:t>
            </w:r>
            <w:r w:rsidRPr="00913024">
              <w:rPr>
                <w:rFonts w:eastAsia="Times New Roman" w:cs="Times New Roman"/>
                <w:sz w:val="22"/>
              </w:rPr>
              <w:t>циј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ам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ел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да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ва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р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.</w:t>
            </w:r>
          </w:p>
          <w:p w:rsidR="00626F6F" w:rsidRPr="00913024" w:rsidRDefault="00626F6F" w:rsidP="00B2365A">
            <w:pPr>
              <w:spacing w:before="37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b/>
                <w:sz w:val="22"/>
              </w:rPr>
              <w:t>**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ћ</w:t>
            </w:r>
            <w:r w:rsidRPr="00913024">
              <w:rPr>
                <w:rFonts w:eastAsia="Times New Roman" w:cs="Times New Roman"/>
                <w:sz w:val="22"/>
              </w:rPr>
              <w:t>ици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оз</w:t>
            </w:r>
            <w:r w:rsidRPr="00913024">
              <w:rPr>
                <w:rFonts w:eastAsia="Times New Roman" w:cs="Times New Roman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ч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ч</w:t>
            </w:r>
            <w:r w:rsidRPr="00913024">
              <w:rPr>
                <w:rFonts w:eastAsia="Times New Roman" w:cs="Times New Roman"/>
                <w:sz w:val="22"/>
              </w:rPr>
              <w:t>ин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љ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ња</w:t>
            </w:r>
            <w:r w:rsidRPr="00913024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о</w:t>
            </w:r>
            <w:r w:rsidRPr="00913024">
              <w:rPr>
                <w:rFonts w:eastAsia="Times New Roman" w:cs="Times New Roman"/>
                <w:sz w:val="22"/>
              </w:rPr>
              <w:t>пије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ок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уме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.</w:t>
            </w:r>
          </w:p>
          <w:p w:rsidR="00626F6F" w:rsidRPr="00913024" w:rsidRDefault="00626F6F" w:rsidP="00C31A0A">
            <w:pPr>
              <w:spacing w:before="37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b/>
                <w:position w:val="-1"/>
                <w:sz w:val="22"/>
              </w:rPr>
              <w:t>***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да</w:t>
            </w:r>
            <w:r w:rsidRPr="00913024">
              <w:rPr>
                <w:rFonts w:eastAsia="Times New Roman" w:cs="Times New Roman"/>
                <w:spacing w:val="-4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ах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2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ва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7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4"/>
                <w:position w:val="-1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3"/>
                <w:position w:val="-1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г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4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ч</w:t>
            </w:r>
            <w:r w:rsidRPr="00913024">
              <w:rPr>
                <w:rFonts w:eastAsia="Times New Roman" w:cs="Times New Roman"/>
                <w:spacing w:val="2"/>
                <w:position w:val="-1"/>
                <w:sz w:val="22"/>
              </w:rPr>
              <w:t>и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5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ав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љ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ња</w:t>
            </w:r>
            <w:r w:rsidRPr="00913024">
              <w:rPr>
                <w:rFonts w:eastAsia="Times New Roman" w:cs="Times New Roman"/>
                <w:spacing w:val="-9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о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б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аве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но</w:t>
            </w:r>
            <w:r w:rsidRPr="00913024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у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пи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са</w:t>
            </w:r>
            <w:r w:rsidRPr="00913024">
              <w:rPr>
                <w:rFonts w:eastAsia="Times New Roman" w:cs="Times New Roman"/>
                <w:spacing w:val="3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о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ји</w:t>
            </w:r>
            <w:r w:rsidRPr="00913024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ч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ин</w:t>
            </w:r>
            <w:r w:rsidRPr="00913024">
              <w:rPr>
                <w:rFonts w:eastAsia="Times New Roman" w:cs="Times New Roman"/>
                <w:spacing w:val="-5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ав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љ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ња</w:t>
            </w:r>
            <w:r w:rsidRPr="00913024">
              <w:rPr>
                <w:rFonts w:eastAsia="Times New Roman" w:cs="Times New Roman"/>
                <w:spacing w:val="-9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ах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2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ва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.</w:t>
            </w:r>
          </w:p>
        </w:tc>
      </w:tr>
    </w:tbl>
    <w:tbl>
      <w:tblPr>
        <w:tblStyle w:val="TableGrid2"/>
        <w:tblW w:w="9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1727"/>
        <w:gridCol w:w="1594"/>
        <w:gridCol w:w="5261"/>
      </w:tblGrid>
      <w:tr w:rsidR="003A5995" w:rsidRPr="00C31A0A" w:rsidTr="00C31A0A">
        <w:trPr>
          <w:trHeight w:val="568"/>
        </w:trPr>
        <w:tc>
          <w:tcPr>
            <w:tcW w:w="9896" w:type="dxa"/>
            <w:gridSpan w:val="4"/>
          </w:tcPr>
          <w:p w:rsidR="003A5995" w:rsidRPr="00C31A0A" w:rsidRDefault="003A5995" w:rsidP="00AC7815">
            <w:pPr>
              <w:ind w:left="1066" w:right="1055"/>
              <w:contextualSpacing/>
              <w:jc w:val="center"/>
              <w:rPr>
                <w:rFonts w:eastAsia="Times New Roman" w:cs="Times New Roman"/>
                <w:b/>
                <w:bCs/>
              </w:rPr>
            </w:pPr>
            <w:r w:rsidRPr="00C31A0A">
              <w:rPr>
                <w:rFonts w:eastAsia="Times New Roman" w:cs="Times New Roman"/>
                <w:b/>
                <w:bCs/>
                <w:spacing w:val="-2"/>
              </w:rPr>
              <w:lastRenderedPageBreak/>
              <w:t>Ж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Б</w:t>
            </w:r>
            <w:r w:rsidRPr="00C31A0A">
              <w:rPr>
                <w:rFonts w:eastAsia="Times New Roman" w:cs="Times New Roman"/>
                <w:b/>
                <w:bCs/>
              </w:rPr>
              <w:t>А</w:t>
            </w:r>
            <w:r w:rsidR="005E30AD" w:rsidRPr="00C31A0A">
              <w:rPr>
                <w:rFonts w:eastAsia="Times New Roman" w:cs="Times New Roman"/>
                <w:b/>
                <w:bCs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против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C31A0A">
              <w:rPr>
                <w:rFonts w:eastAsia="Times New Roman" w:cs="Times New Roman"/>
                <w:b/>
                <w:bCs/>
              </w:rPr>
              <w:t>уке</w:t>
            </w:r>
            <w:r w:rsidRPr="00C31A0A"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ор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г</w:t>
            </w:r>
            <w:r w:rsidRPr="00C31A0A">
              <w:rPr>
                <w:rFonts w:eastAsia="Times New Roman" w:cs="Times New Roman"/>
                <w:b/>
                <w:bCs/>
              </w:rPr>
              <w:t>ана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вл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а</w:t>
            </w:r>
            <w:r w:rsidRPr="00C31A0A">
              <w:rPr>
                <w:rFonts w:eastAsia="Times New Roman" w:cs="Times New Roman"/>
                <w:b/>
                <w:bCs/>
              </w:rPr>
              <w:t>сти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к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о</w:t>
            </w:r>
            <w:r w:rsidRPr="00C31A0A">
              <w:rPr>
                <w:rFonts w:eastAsia="Times New Roman" w:cs="Times New Roman"/>
                <w:b/>
                <w:bCs/>
              </w:rPr>
              <w:t>м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 xml:space="preserve"> ј</w:t>
            </w:r>
            <w:r w:rsidRPr="00C31A0A">
              <w:rPr>
                <w:rFonts w:eastAsia="Times New Roman" w:cs="Times New Roman"/>
                <w:b/>
                <w:bCs/>
              </w:rPr>
              <w:t xml:space="preserve">е 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1"/>
                <w:u w:val="thick" w:color="000000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б</w:t>
            </w:r>
            <w:r w:rsidRPr="00C31A0A">
              <w:rPr>
                <w:rFonts w:eastAsia="Times New Roman" w:cs="Times New Roman"/>
                <w:b/>
                <w:bCs/>
                <w:spacing w:val="-2"/>
                <w:u w:val="thick" w:color="000000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1"/>
                <w:u w:val="thick" w:color="000000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ен</w:t>
            </w:r>
            <w:r w:rsidRPr="00C31A0A">
              <w:rPr>
                <w:rFonts w:eastAsia="Times New Roman" w:cs="Times New Roman"/>
                <w:b/>
                <w:bCs/>
                <w:spacing w:val="-1"/>
                <w:u w:val="thick" w:color="000000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-2"/>
                <w:u w:val="thick" w:color="000000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1"/>
                <w:u w:val="thick" w:color="000000"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 xml:space="preserve">и </w:t>
            </w:r>
            <w:r w:rsidRPr="00C31A0A">
              <w:rPr>
                <w:rFonts w:eastAsia="Times New Roman" w:cs="Times New Roman"/>
                <w:b/>
                <w:bCs/>
                <w:spacing w:val="-2"/>
                <w:u w:val="thick" w:color="000000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1"/>
                <w:u w:val="thick" w:color="000000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б</w:t>
            </w:r>
            <w:r w:rsidRPr="00C31A0A">
              <w:rPr>
                <w:rFonts w:eastAsia="Times New Roman" w:cs="Times New Roman"/>
                <w:b/>
                <w:bCs/>
                <w:spacing w:val="-2"/>
                <w:u w:val="thick" w:color="000000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чен</w:t>
            </w:r>
            <w:r w:rsidRPr="00C31A0A">
              <w:rPr>
                <w:rFonts w:eastAsia="Times New Roman" w:cs="Times New Roman"/>
                <w:b/>
                <w:bCs/>
                <w:spacing w:val="-3"/>
                <w:u w:val="thick" w:color="000000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w w:val="99"/>
                <w:u w:val="thick" w:color="000000"/>
              </w:rPr>
              <w:t>з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4"/>
                <w:u w:val="thick" w:color="000000"/>
              </w:rPr>
              <w:t>х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т</w:t>
            </w:r>
            <w:r w:rsidRPr="00C31A0A">
              <w:rPr>
                <w:rFonts w:eastAsia="Times New Roman" w:cs="Times New Roman"/>
                <w:b/>
                <w:bCs/>
                <w:w w:val="99"/>
                <w:u w:val="thick" w:color="000000"/>
              </w:rPr>
              <w:t>е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в</w:t>
            </w:r>
            <w:r w:rsidRPr="00C31A0A">
              <w:rPr>
                <w:rFonts w:eastAsia="Times New Roman" w:cs="Times New Roman"/>
                <w:b/>
                <w:bCs/>
              </w:rPr>
              <w:t xml:space="preserve"> за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приступ</w:t>
            </w:r>
            <w:r w:rsidRPr="00C31A0A"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2"/>
              </w:rPr>
              <w:t>н</w:t>
            </w:r>
            <w:r w:rsidRPr="00C31A0A">
              <w:rPr>
                <w:rFonts w:eastAsia="Times New Roman" w:cs="Times New Roman"/>
                <w:b/>
                <w:bCs/>
                <w:spacing w:val="-6"/>
              </w:rPr>
              <w:t>ф</w:t>
            </w:r>
            <w:r w:rsidRPr="00C31A0A">
              <w:rPr>
                <w:rFonts w:eastAsia="Times New Roman" w:cs="Times New Roman"/>
                <w:b/>
                <w:bCs/>
              </w:rPr>
              <w:t>ор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м</w:t>
            </w:r>
            <w:r w:rsidRPr="00C31A0A">
              <w:rPr>
                <w:rFonts w:eastAsia="Times New Roman" w:cs="Times New Roman"/>
                <w:b/>
                <w:bCs/>
              </w:rPr>
              <w:t>аци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>ј</w:t>
            </w:r>
            <w:r w:rsidRPr="00C31A0A">
              <w:rPr>
                <w:rFonts w:eastAsia="Times New Roman" w:cs="Times New Roman"/>
                <w:b/>
                <w:bCs/>
              </w:rPr>
              <w:t>и</w:t>
            </w:r>
          </w:p>
        </w:tc>
      </w:tr>
      <w:tr w:rsidR="003A5995" w:rsidRPr="00C31A0A" w:rsidTr="00C31A0A">
        <w:trPr>
          <w:trHeight w:val="411"/>
        </w:trPr>
        <w:tc>
          <w:tcPr>
            <w:tcW w:w="9896" w:type="dxa"/>
            <w:gridSpan w:val="4"/>
          </w:tcPr>
          <w:p w:rsidR="003A5995" w:rsidRPr="00C31A0A" w:rsidRDefault="003A5995" w:rsidP="00AC7815">
            <w:pPr>
              <w:ind w:left="160" w:right="-20"/>
              <w:jc w:val="center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  <w:b/>
                <w:bCs/>
                <w:spacing w:val="1"/>
              </w:rPr>
              <w:t>П</w:t>
            </w:r>
            <w:r w:rsidRPr="00C31A0A">
              <w:rPr>
                <w:rFonts w:eastAsia="Times New Roman" w:cs="Times New Roman"/>
                <w:b/>
                <w:bCs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>в</w:t>
            </w:r>
            <w:r w:rsidRPr="00C31A0A">
              <w:rPr>
                <w:rFonts w:eastAsia="Times New Roman" w:cs="Times New Roman"/>
                <w:b/>
                <w:bCs/>
              </w:rPr>
              <w:t>ерен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и</w:t>
            </w:r>
            <w:r w:rsidRPr="00C31A0A">
              <w:rPr>
                <w:rFonts w:eastAsia="Times New Roman" w:cs="Times New Roman"/>
                <w:b/>
                <w:bCs/>
              </w:rPr>
              <w:t>ку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за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2"/>
              </w:rPr>
              <w:t>н</w:t>
            </w:r>
            <w:r w:rsidRPr="00C31A0A">
              <w:rPr>
                <w:rFonts w:eastAsia="Times New Roman" w:cs="Times New Roman"/>
                <w:b/>
                <w:bCs/>
                <w:spacing w:val="-6"/>
              </w:rPr>
              <w:t>ф</w:t>
            </w:r>
            <w:r w:rsidRPr="00C31A0A">
              <w:rPr>
                <w:rFonts w:eastAsia="Times New Roman" w:cs="Times New Roman"/>
                <w:b/>
                <w:bCs/>
              </w:rPr>
              <w:t>ор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м</w:t>
            </w:r>
            <w:r w:rsidRPr="00C31A0A">
              <w:rPr>
                <w:rFonts w:eastAsia="Times New Roman" w:cs="Times New Roman"/>
                <w:b/>
                <w:bCs/>
              </w:rPr>
              <w:t>аци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ј</w:t>
            </w:r>
            <w:r w:rsidRPr="00C31A0A">
              <w:rPr>
                <w:rFonts w:eastAsia="Times New Roman" w:cs="Times New Roman"/>
                <w:b/>
                <w:bCs/>
              </w:rPr>
              <w:t>е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о</w:t>
            </w:r>
            <w:r w:rsidRPr="00C31A0A">
              <w:rPr>
                <w:rFonts w:eastAsia="Times New Roman" w:cs="Times New Roman"/>
                <w:b/>
                <w:bCs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ј</w:t>
            </w:r>
            <w:r w:rsidRPr="00C31A0A">
              <w:rPr>
                <w:rFonts w:eastAsia="Times New Roman" w:cs="Times New Roman"/>
                <w:b/>
                <w:bCs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в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н</w:t>
            </w:r>
            <w:r w:rsidRPr="00C31A0A">
              <w:rPr>
                <w:rFonts w:eastAsia="Times New Roman" w:cs="Times New Roman"/>
                <w:b/>
                <w:bCs/>
              </w:rPr>
              <w:t>ог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з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н</w:t>
            </w:r>
            <w:r w:rsidRPr="00C31A0A">
              <w:rPr>
                <w:rFonts w:eastAsia="Times New Roman" w:cs="Times New Roman"/>
                <w:b/>
                <w:bCs/>
              </w:rPr>
              <w:t>ача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>ј</w:t>
            </w:r>
            <w:r w:rsidRPr="00C31A0A">
              <w:rPr>
                <w:rFonts w:eastAsia="Times New Roman" w:cs="Times New Roman"/>
                <w:b/>
                <w:bCs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за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>ш</w:t>
            </w:r>
            <w:r w:rsidRPr="00C31A0A">
              <w:rPr>
                <w:rFonts w:eastAsia="Times New Roman" w:cs="Times New Roman"/>
                <w:b/>
                <w:bCs/>
              </w:rPr>
              <w:t>титу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по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д</w:t>
            </w:r>
            <w:r w:rsidRPr="00C31A0A">
              <w:rPr>
                <w:rFonts w:eastAsia="Times New Roman" w:cs="Times New Roman"/>
                <w:b/>
                <w:bCs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3"/>
              </w:rPr>
              <w:t>т</w:t>
            </w:r>
            <w:r w:rsidRPr="00C31A0A">
              <w:rPr>
                <w:rFonts w:eastAsia="Times New Roman" w:cs="Times New Roman"/>
                <w:b/>
                <w:bCs/>
              </w:rPr>
              <w:t>ака о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C31A0A">
              <w:rPr>
                <w:rFonts w:eastAsia="Times New Roman" w:cs="Times New Roman"/>
                <w:b/>
                <w:bCs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ч</w:t>
            </w:r>
            <w:r w:rsidRPr="00C31A0A">
              <w:rPr>
                <w:rFonts w:eastAsia="Times New Roman" w:cs="Times New Roman"/>
                <w:b/>
                <w:bCs/>
              </w:rPr>
              <w:t>ности</w:t>
            </w:r>
          </w:p>
          <w:p w:rsidR="003A5995" w:rsidRPr="00C31A0A" w:rsidRDefault="003A5995" w:rsidP="00AC7815">
            <w:pPr>
              <w:ind w:left="159" w:right="-23"/>
              <w:contextualSpacing/>
              <w:jc w:val="center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  <w:spacing w:val="-1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реса</w:t>
            </w:r>
            <w:r w:rsidRPr="00C31A0A">
              <w:rPr>
                <w:rFonts w:eastAsia="Times New Roman" w:cs="Times New Roman"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</w:rPr>
              <w:t>за</w:t>
            </w:r>
            <w:r w:rsidRPr="00C31A0A">
              <w:rPr>
                <w:rFonts w:eastAsia="Times New Roman" w:cs="Times New Roman"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</w:rPr>
              <w:t>по</w:t>
            </w:r>
            <w:r w:rsidRPr="00C31A0A">
              <w:rPr>
                <w:rFonts w:eastAsia="Times New Roman" w:cs="Times New Roman"/>
                <w:spacing w:val="1"/>
              </w:rPr>
              <w:t>ш</w:t>
            </w:r>
            <w:r w:rsidRPr="00C31A0A">
              <w:rPr>
                <w:rFonts w:eastAsia="Times New Roman" w:cs="Times New Roman"/>
              </w:rPr>
              <w:t>т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: Б</w:t>
            </w:r>
            <w:r w:rsidRPr="00C31A0A">
              <w:rPr>
                <w:rFonts w:eastAsia="Times New Roman" w:cs="Times New Roman"/>
                <w:spacing w:val="-2"/>
              </w:rPr>
              <w:t>е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</w:rPr>
              <w:t>р</w:t>
            </w:r>
            <w:r w:rsidRPr="00C31A0A">
              <w:rPr>
                <w:rFonts w:eastAsia="Times New Roman" w:cs="Times New Roman"/>
                <w:spacing w:val="-2"/>
              </w:rPr>
              <w:t>ад</w:t>
            </w:r>
            <w:r w:rsidRPr="00C31A0A">
              <w:rPr>
                <w:rFonts w:eastAsia="Times New Roman" w:cs="Times New Roman"/>
              </w:rPr>
              <w:t>,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Б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ле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ар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р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</w:rPr>
              <w:t>ља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</w:rPr>
              <w:t>А</w:t>
            </w:r>
            <w:r w:rsidRPr="00C31A0A">
              <w:rPr>
                <w:rFonts w:eastAsia="Times New Roman" w:cs="Times New Roman"/>
                <w:spacing w:val="-2"/>
              </w:rPr>
              <w:t>л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  <w:spacing w:val="-2"/>
              </w:rPr>
              <w:t>с</w:t>
            </w:r>
            <w:r w:rsidRPr="00C31A0A">
              <w:rPr>
                <w:rFonts w:eastAsia="Times New Roman" w:cs="Times New Roman"/>
              </w:rPr>
              <w:t>ан</w:t>
            </w:r>
            <w:r w:rsidRPr="00C31A0A">
              <w:rPr>
                <w:rFonts w:eastAsia="Times New Roman" w:cs="Times New Roman"/>
                <w:spacing w:val="-2"/>
              </w:rPr>
              <w:t>д</w:t>
            </w:r>
            <w:r w:rsidRPr="00C31A0A">
              <w:rPr>
                <w:rFonts w:eastAsia="Times New Roman" w:cs="Times New Roman"/>
              </w:rPr>
              <w:t>ра</w:t>
            </w:r>
            <w:r w:rsidRPr="00C31A0A">
              <w:rPr>
                <w:rFonts w:eastAsia="Times New Roman" w:cs="Times New Roman"/>
                <w:spacing w:val="-5"/>
              </w:rPr>
              <w:t xml:space="preserve"> </w:t>
            </w:r>
            <w:r w:rsidRPr="00C31A0A">
              <w:rPr>
                <w:rFonts w:eastAsia="Times New Roman" w:cs="Times New Roman"/>
              </w:rPr>
              <w:t>15</w:t>
            </w:r>
          </w:p>
        </w:tc>
      </w:tr>
      <w:tr w:rsidR="003A5995" w:rsidRPr="00C31A0A" w:rsidTr="00C31A0A">
        <w:trPr>
          <w:trHeight w:val="474"/>
        </w:trPr>
        <w:tc>
          <w:tcPr>
            <w:tcW w:w="9896" w:type="dxa"/>
            <w:gridSpan w:val="4"/>
          </w:tcPr>
          <w:p w:rsidR="003A5995" w:rsidRPr="00C31A0A" w:rsidRDefault="003A5995" w:rsidP="00B2365A">
            <w:pPr>
              <w:contextualSpacing/>
              <w:jc w:val="left"/>
              <w:rPr>
                <w:rFonts w:eastAsia="Times New Roman" w:cs="Times New Roman"/>
                <w:b/>
                <w:bCs/>
              </w:rPr>
            </w:pPr>
          </w:p>
          <w:p w:rsidR="003A5995" w:rsidRPr="00C31A0A" w:rsidRDefault="003A5995" w:rsidP="00AC7815">
            <w:pPr>
              <w:contextualSpacing/>
              <w:jc w:val="center"/>
            </w:pPr>
            <w:r w:rsidRPr="00C31A0A">
              <w:rPr>
                <w:rFonts w:eastAsia="Times New Roman" w:cs="Times New Roman"/>
                <w:b/>
                <w:bCs/>
              </w:rPr>
              <w:t>Ж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Б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А</w:t>
            </w:r>
          </w:p>
        </w:tc>
      </w:tr>
      <w:tr w:rsidR="003A5995" w:rsidRPr="00C31A0A" w:rsidTr="00C31A0A">
        <w:trPr>
          <w:trHeight w:val="839"/>
        </w:trPr>
        <w:tc>
          <w:tcPr>
            <w:tcW w:w="9896" w:type="dxa"/>
            <w:gridSpan w:val="4"/>
          </w:tcPr>
          <w:p w:rsidR="003A5995" w:rsidRPr="00C31A0A" w:rsidRDefault="003A5995" w:rsidP="00B2365A">
            <w:pPr>
              <w:ind w:right="1347"/>
              <w:jc w:val="left"/>
              <w:rPr>
                <w:rFonts w:eastAsia="Times New Roman" w:cs="Times New Roman"/>
              </w:rPr>
            </w:pPr>
          </w:p>
          <w:p w:rsidR="003A5995" w:rsidRPr="00C31A0A" w:rsidRDefault="003A5995" w:rsidP="00B2365A">
            <w:pPr>
              <w:ind w:right="1347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</w:rPr>
              <w:t>(...........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</w:t>
            </w:r>
          </w:p>
          <w:p w:rsidR="003A5995" w:rsidRPr="00C31A0A" w:rsidRDefault="003A5995" w:rsidP="00B2365A">
            <w:pPr>
              <w:spacing w:before="1"/>
              <w:ind w:left="1575" w:right="1564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)</w:t>
            </w:r>
          </w:p>
          <w:p w:rsidR="003A5995" w:rsidRPr="00C31A0A" w:rsidRDefault="003A5995" w:rsidP="00B2365A">
            <w:pPr>
              <w:jc w:val="left"/>
            </w:pPr>
            <w:r w:rsidRPr="00C31A0A">
              <w:rPr>
                <w:rFonts w:eastAsia="Times New Roman" w:cs="Times New Roman"/>
                <w:spacing w:val="-1"/>
              </w:rPr>
              <w:t>И</w:t>
            </w:r>
            <w:r w:rsidRPr="00C31A0A">
              <w:rPr>
                <w:rFonts w:eastAsia="Times New Roman" w:cs="Times New Roman"/>
              </w:rPr>
              <w:t>ме,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презим</w:t>
            </w:r>
            <w:r w:rsidRPr="00C31A0A">
              <w:rPr>
                <w:rFonts w:eastAsia="Times New Roman" w:cs="Times New Roman"/>
                <w:spacing w:val="2"/>
              </w:rPr>
              <w:t>е</w:t>
            </w:r>
            <w:r w:rsidRPr="00C31A0A">
              <w:rPr>
                <w:rFonts w:eastAsia="Times New Roman" w:cs="Times New Roman"/>
              </w:rPr>
              <w:t>,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н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</w:rPr>
              <w:t>сно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н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</w:rPr>
              <w:t>зи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,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реса</w:t>
            </w:r>
            <w:r w:rsidRPr="00C31A0A">
              <w:rPr>
                <w:rFonts w:eastAsia="Times New Roman" w:cs="Times New Roman"/>
                <w:spacing w:val="-4"/>
              </w:rPr>
              <w:t xml:space="preserve"> </w:t>
            </w:r>
            <w:r w:rsidRPr="00C31A0A">
              <w:rPr>
                <w:rFonts w:eastAsia="Times New Roman" w:cs="Times New Roman"/>
              </w:rPr>
              <w:t>и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се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1"/>
              </w:rPr>
              <w:t>ш</w:t>
            </w:r>
            <w:r w:rsidRPr="00C31A0A">
              <w:rPr>
                <w:rFonts w:eastAsia="Times New Roman" w:cs="Times New Roman"/>
              </w:rPr>
              <w:t>те</w:t>
            </w:r>
            <w:r w:rsidRPr="00C31A0A">
              <w:rPr>
                <w:rFonts w:eastAsia="Times New Roman" w:cs="Times New Roman"/>
                <w:spacing w:val="-6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ж</w:t>
            </w:r>
            <w:r w:rsidRPr="00C31A0A">
              <w:rPr>
                <w:rFonts w:eastAsia="Times New Roman" w:cs="Times New Roman"/>
                <w:spacing w:val="-2"/>
                <w:w w:val="99"/>
              </w:rPr>
              <w:t>а</w:t>
            </w:r>
            <w:r w:rsidRPr="00C31A0A">
              <w:rPr>
                <w:rFonts w:eastAsia="Times New Roman" w:cs="Times New Roman"/>
              </w:rPr>
              <w:t>лиоц</w:t>
            </w:r>
            <w:r w:rsidRPr="00C31A0A">
              <w:rPr>
                <w:rFonts w:eastAsia="Times New Roman" w:cs="Times New Roman"/>
                <w:w w:val="99"/>
              </w:rPr>
              <w:t>а</w:t>
            </w:r>
            <w:r w:rsidRPr="00C31A0A">
              <w:rPr>
                <w:rFonts w:eastAsia="Times New Roman" w:cs="Times New Roman"/>
              </w:rPr>
              <w:t>)</w:t>
            </w:r>
          </w:p>
        </w:tc>
      </w:tr>
      <w:tr w:rsidR="003A5995" w:rsidRPr="00C31A0A" w:rsidTr="00C31A0A">
        <w:trPr>
          <w:trHeight w:val="687"/>
        </w:trPr>
        <w:tc>
          <w:tcPr>
            <w:tcW w:w="9896" w:type="dxa"/>
            <w:gridSpan w:val="4"/>
          </w:tcPr>
          <w:p w:rsidR="003A5995" w:rsidRPr="00C31A0A" w:rsidRDefault="003A5995" w:rsidP="00B2365A">
            <w:pPr>
              <w:ind w:left="3963" w:right="3227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</w:rPr>
              <w:t>против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ре</w:t>
            </w:r>
            <w:r w:rsidRPr="00C31A0A">
              <w:rPr>
                <w:rFonts w:eastAsia="Times New Roman" w:cs="Times New Roman"/>
                <w:spacing w:val="1"/>
              </w:rPr>
              <w:t>ш</w:t>
            </w:r>
            <w:r w:rsidRPr="00C31A0A">
              <w:rPr>
                <w:rFonts w:eastAsia="Times New Roman" w:cs="Times New Roman"/>
                <w:spacing w:val="-2"/>
                <w:w w:val="99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>њ</w:t>
            </w:r>
            <w:r w:rsidRPr="00C31A0A">
              <w:rPr>
                <w:rFonts w:eastAsia="Times New Roman" w:cs="Times New Roman"/>
                <w:spacing w:val="2"/>
                <w:w w:val="99"/>
              </w:rPr>
              <w:t>а</w:t>
            </w:r>
            <w:r w:rsidRPr="00C31A0A">
              <w:rPr>
                <w:rFonts w:eastAsia="Times New Roman" w:cs="Times New Roman"/>
                <w:spacing w:val="-4"/>
              </w:rPr>
              <w:t>-</w:t>
            </w:r>
            <w:r w:rsidRPr="00C31A0A">
              <w:rPr>
                <w:rFonts w:eastAsia="Times New Roman" w:cs="Times New Roman"/>
              </w:rPr>
              <w:t>з</w:t>
            </w:r>
            <w:r w:rsidRPr="00C31A0A">
              <w:rPr>
                <w:rFonts w:eastAsia="Times New Roman" w:cs="Times New Roman"/>
                <w:w w:val="99"/>
              </w:rPr>
              <w:t>а</w:t>
            </w:r>
            <w:r w:rsidRPr="00C31A0A">
              <w:rPr>
                <w:rFonts w:eastAsia="Times New Roman" w:cs="Times New Roman"/>
                <w:spacing w:val="1"/>
                <w:w w:val="99"/>
              </w:rPr>
              <w:t>к</w:t>
            </w:r>
            <w:r w:rsidRPr="00C31A0A">
              <w:rPr>
                <w:rFonts w:eastAsia="Times New Roman" w:cs="Times New Roman"/>
              </w:rPr>
              <w:t>љ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w w:val="99"/>
              </w:rPr>
              <w:t>ч</w:t>
            </w:r>
            <w:r w:rsidRPr="00C31A0A">
              <w:rPr>
                <w:rFonts w:eastAsia="Times New Roman" w:cs="Times New Roman"/>
                <w:spacing w:val="1"/>
                <w:w w:val="99"/>
              </w:rPr>
              <w:t>к</w:t>
            </w:r>
            <w:r w:rsidRPr="00C31A0A">
              <w:rPr>
                <w:rFonts w:eastAsia="Times New Roman" w:cs="Times New Roman"/>
                <w:w w:val="99"/>
              </w:rPr>
              <w:t>а</w:t>
            </w:r>
          </w:p>
          <w:p w:rsidR="003A5995" w:rsidRPr="00C31A0A" w:rsidRDefault="003A5995" w:rsidP="00B2365A">
            <w:pPr>
              <w:spacing w:line="252" w:lineRule="exact"/>
              <w:ind w:left="932" w:right="914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</w:rPr>
              <w:t>(...........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</w:t>
            </w:r>
            <w:r w:rsidRPr="00C31A0A">
              <w:rPr>
                <w:rFonts w:eastAsia="Times New Roman" w:cs="Times New Roman"/>
                <w:spacing w:val="12"/>
              </w:rPr>
              <w:t>.</w:t>
            </w:r>
            <w:r w:rsidRPr="00C31A0A">
              <w:rPr>
                <w:rFonts w:eastAsia="Times New Roman" w:cs="Times New Roman"/>
              </w:rPr>
              <w:t>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.......)</w:t>
            </w:r>
          </w:p>
          <w:p w:rsidR="003A5995" w:rsidRPr="00C31A0A" w:rsidRDefault="003A5995" w:rsidP="00B2365A">
            <w:pPr>
              <w:jc w:val="left"/>
            </w:pPr>
            <w:r w:rsidRPr="00C31A0A">
              <w:rPr>
                <w:rFonts w:eastAsia="Times New Roman" w:cs="Times New Roman"/>
              </w:rPr>
              <w:t>(назив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ор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3"/>
              </w:rPr>
              <w:t>н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и</w:t>
            </w:r>
            <w:r w:rsidRPr="00C31A0A">
              <w:rPr>
                <w:rFonts w:eastAsia="Times New Roman" w:cs="Times New Roman"/>
                <w:spacing w:val="-4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он</w:t>
            </w:r>
            <w:r w:rsidRPr="00C31A0A">
              <w:rPr>
                <w:rFonts w:eastAsia="Times New Roman" w:cs="Times New Roman"/>
                <w:spacing w:val="-2"/>
              </w:rPr>
              <w:t>е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л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)</w:t>
            </w:r>
          </w:p>
        </w:tc>
      </w:tr>
      <w:tr w:rsidR="003A5995" w:rsidRPr="00C31A0A" w:rsidTr="00C31A0A">
        <w:trPr>
          <w:trHeight w:val="352"/>
        </w:trPr>
        <w:tc>
          <w:tcPr>
            <w:tcW w:w="9896" w:type="dxa"/>
            <w:gridSpan w:val="4"/>
          </w:tcPr>
          <w:p w:rsidR="003A5995" w:rsidRPr="00C31A0A" w:rsidRDefault="003A5995" w:rsidP="00B2365A">
            <w:pPr>
              <w:jc w:val="left"/>
            </w:pPr>
            <w:r w:rsidRPr="00C31A0A">
              <w:rPr>
                <w:rFonts w:eastAsia="Times New Roman" w:cs="Times New Roman"/>
              </w:rPr>
              <w:t>Бр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</w:t>
            </w:r>
            <w:r w:rsidRPr="00C31A0A">
              <w:rPr>
                <w:rFonts w:eastAsia="Times New Roman" w:cs="Times New Roman"/>
                <w:spacing w:val="1"/>
              </w:rPr>
              <w:t>.</w:t>
            </w:r>
            <w:r w:rsidRPr="00C31A0A">
              <w:rPr>
                <w:rFonts w:eastAsia="Times New Roman" w:cs="Times New Roman"/>
              </w:rPr>
              <w:t>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</w:t>
            </w:r>
            <w:r w:rsidRPr="00C31A0A">
              <w:rPr>
                <w:rFonts w:eastAsia="Times New Roman" w:cs="Times New Roman"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</w:rPr>
              <w:t>од</w:t>
            </w:r>
            <w:r w:rsidRPr="00C31A0A">
              <w:rPr>
                <w:rFonts w:eastAsia="Times New Roman" w:cs="Times New Roman"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</w:rPr>
              <w:t>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-2"/>
              </w:rPr>
              <w:t>д</w:t>
            </w:r>
            <w:r w:rsidRPr="00C31A0A">
              <w:rPr>
                <w:rFonts w:eastAsia="Times New Roman" w:cs="Times New Roman"/>
              </w:rPr>
              <w:t>ине</w:t>
            </w:r>
          </w:p>
        </w:tc>
      </w:tr>
      <w:tr w:rsidR="003A5995" w:rsidRPr="00C31A0A" w:rsidTr="00C31A0A">
        <w:trPr>
          <w:trHeight w:val="3167"/>
        </w:trPr>
        <w:tc>
          <w:tcPr>
            <w:tcW w:w="9896" w:type="dxa"/>
            <w:gridSpan w:val="4"/>
          </w:tcPr>
          <w:p w:rsidR="003A5995" w:rsidRPr="00C31A0A" w:rsidRDefault="003A5995" w:rsidP="00B2365A">
            <w:pPr>
              <w:ind w:left="160" w:right="101" w:firstLine="720"/>
              <w:jc w:val="left"/>
              <w:rPr>
                <w:rFonts w:eastAsia="Times New Roman" w:cs="Times New Roman"/>
                <w:spacing w:val="-1"/>
              </w:rPr>
            </w:pPr>
          </w:p>
          <w:p w:rsidR="003A5995" w:rsidRPr="00C31A0A" w:rsidRDefault="003A5995" w:rsidP="00B2365A">
            <w:pPr>
              <w:ind w:left="160" w:right="101" w:firstLine="720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  <w:spacing w:val="-1"/>
              </w:rPr>
              <w:t>Н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еном</w:t>
            </w:r>
            <w:r w:rsidRPr="00C31A0A">
              <w:rPr>
                <w:rFonts w:eastAsia="Times New Roman" w:cs="Times New Roman"/>
                <w:spacing w:val="-4"/>
              </w:rPr>
              <w:t xml:space="preserve"> 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-2"/>
              </w:rPr>
              <w:t>д</w:t>
            </w:r>
            <w:r w:rsidRPr="00C31A0A">
              <w:rPr>
                <w:rFonts w:eastAsia="Times New Roman" w:cs="Times New Roman"/>
              </w:rPr>
              <w:t>л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ом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ор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</w:rPr>
              <w:t>на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ласти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(р</w:t>
            </w:r>
            <w:r w:rsidRPr="00C31A0A">
              <w:rPr>
                <w:rFonts w:eastAsia="Times New Roman" w:cs="Times New Roman"/>
                <w:spacing w:val="-2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>ш</w:t>
            </w:r>
            <w:r w:rsidRPr="00C31A0A">
              <w:rPr>
                <w:rFonts w:eastAsia="Times New Roman" w:cs="Times New Roman"/>
                <w:spacing w:val="-2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>њ</w:t>
            </w:r>
            <w:r w:rsidRPr="00C31A0A">
              <w:rPr>
                <w:rFonts w:eastAsia="Times New Roman" w:cs="Times New Roman"/>
              </w:rPr>
              <w:t>ем,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з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  <w:spacing w:val="-2"/>
              </w:rPr>
              <w:t>љу</w:t>
            </w:r>
            <w:r w:rsidRPr="00C31A0A">
              <w:rPr>
                <w:rFonts w:eastAsia="Times New Roman" w:cs="Times New Roman"/>
              </w:rPr>
              <w:t>ч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ом,</w:t>
            </w:r>
            <w:r w:rsidRPr="00C31A0A">
              <w:rPr>
                <w:rFonts w:eastAsia="Times New Roman" w:cs="Times New Roman"/>
                <w:spacing w:val="-4"/>
              </w:rPr>
              <w:t xml:space="preserve"> 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>ш</w:t>
            </w:r>
            <w:r w:rsidRPr="00C31A0A">
              <w:rPr>
                <w:rFonts w:eastAsia="Times New Roman" w:cs="Times New Roman"/>
              </w:rPr>
              <w:t>т</w:t>
            </w:r>
            <w:r w:rsidRPr="00C31A0A">
              <w:rPr>
                <w:rFonts w:eastAsia="Times New Roman" w:cs="Times New Roman"/>
                <w:spacing w:val="-2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>њ</w:t>
            </w:r>
            <w:r w:rsidRPr="00C31A0A">
              <w:rPr>
                <w:rFonts w:eastAsia="Times New Roman" w:cs="Times New Roman"/>
              </w:rPr>
              <w:t>ем</w:t>
            </w:r>
            <w:r w:rsidRPr="00C31A0A">
              <w:rPr>
                <w:rFonts w:eastAsia="Times New Roman" w:cs="Times New Roman"/>
                <w:spacing w:val="-4"/>
              </w:rPr>
              <w:t xml:space="preserve"> 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писан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</w:rPr>
              <w:t>ј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ф</w:t>
            </w:r>
            <w:r w:rsidRPr="00C31A0A">
              <w:rPr>
                <w:rFonts w:eastAsia="Times New Roman" w:cs="Times New Roman"/>
              </w:rPr>
              <w:t xml:space="preserve">орми </w:t>
            </w:r>
            <w:r w:rsidRPr="00C31A0A">
              <w:rPr>
                <w:rFonts w:eastAsia="Times New Roman" w:cs="Times New Roman"/>
                <w:spacing w:val="-2"/>
              </w:rPr>
              <w:t>с</w:t>
            </w:r>
            <w:r w:rsidRPr="00C31A0A">
              <w:rPr>
                <w:rFonts w:eastAsia="Times New Roman" w:cs="Times New Roman"/>
              </w:rPr>
              <w:t>а елементима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л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е)</w:t>
            </w:r>
            <w:r w:rsidRPr="00C31A0A">
              <w:rPr>
                <w:rFonts w:eastAsia="Times New Roman" w:cs="Times New Roman"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</w:rPr>
              <w:t>,</w:t>
            </w:r>
            <w:r w:rsidRPr="00C31A0A">
              <w:rPr>
                <w:rFonts w:eastAsia="Times New Roman" w:cs="Times New Roman"/>
                <w:spacing w:val="3"/>
              </w:rPr>
              <w:t xml:space="preserve"> </w:t>
            </w:r>
            <w:r w:rsidRPr="00C31A0A">
              <w:rPr>
                <w:rFonts w:eastAsia="Times New Roman" w:cs="Times New Roman"/>
              </w:rPr>
              <w:t>с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протно</w:t>
            </w:r>
            <w:r w:rsidRPr="00C31A0A">
              <w:rPr>
                <w:rFonts w:eastAsia="Times New Roman" w:cs="Times New Roman"/>
                <w:spacing w:val="2"/>
              </w:rPr>
              <w:t xml:space="preserve"> </w:t>
            </w:r>
            <w:r w:rsidRPr="00C31A0A">
              <w:rPr>
                <w:rFonts w:eastAsia="Times New Roman" w:cs="Times New Roman"/>
              </w:rPr>
              <w:t>за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он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,</w:t>
            </w:r>
            <w:r w:rsidRPr="00C31A0A">
              <w:rPr>
                <w:rFonts w:eastAsia="Times New Roman" w:cs="Times New Roman"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дб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5"/>
              </w:rPr>
              <w:t>н</w:t>
            </w:r>
            <w:r w:rsidRPr="00C31A0A">
              <w:rPr>
                <w:rFonts w:eastAsia="Times New Roman" w:cs="Times New Roman"/>
                <w:spacing w:val="-4"/>
              </w:rPr>
              <w:t>-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дб</w:t>
            </w:r>
            <w:r w:rsidRPr="00C31A0A">
              <w:rPr>
                <w:rFonts w:eastAsia="Times New Roman" w:cs="Times New Roman"/>
              </w:rPr>
              <w:t>ачен</w:t>
            </w:r>
            <w:r w:rsidRPr="00C31A0A">
              <w:rPr>
                <w:rFonts w:eastAsia="Times New Roman" w:cs="Times New Roman"/>
                <w:spacing w:val="-7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</w:rPr>
              <w:t>м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</w:rPr>
              <w:t>ј</w:t>
            </w:r>
            <w:r w:rsidRPr="00C31A0A">
              <w:rPr>
                <w:rFonts w:eastAsia="Times New Roman" w:cs="Times New Roman"/>
                <w:spacing w:val="5"/>
              </w:rPr>
              <w:t xml:space="preserve"> </w:t>
            </w:r>
            <w:r w:rsidRPr="00C31A0A">
              <w:rPr>
                <w:rFonts w:eastAsia="Times New Roman" w:cs="Times New Roman"/>
              </w:rPr>
              <w:t>з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</w:rPr>
              <w:t xml:space="preserve">хтев 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 xml:space="preserve">и </w:t>
            </w:r>
            <w:r w:rsidRPr="00C31A0A">
              <w:rPr>
                <w:rFonts w:eastAsia="Times New Roman" w:cs="Times New Roman"/>
                <w:spacing w:val="-2"/>
              </w:rPr>
              <w:t>с</w:t>
            </w:r>
            <w:r w:rsidRPr="00C31A0A">
              <w:rPr>
                <w:rFonts w:eastAsia="Times New Roman" w:cs="Times New Roman"/>
              </w:rPr>
              <w:t>ам по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не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/</w:t>
            </w:r>
            <w:r w:rsidRPr="00C31A0A">
              <w:rPr>
                <w:rFonts w:eastAsia="Times New Roman" w:cs="Times New Roman"/>
              </w:rPr>
              <w:t>л</w:t>
            </w:r>
            <w:r w:rsidRPr="00C31A0A">
              <w:rPr>
                <w:rFonts w:eastAsia="Times New Roman" w:cs="Times New Roman"/>
                <w:spacing w:val="5"/>
              </w:rPr>
              <w:t>а</w:t>
            </w:r>
            <w:r w:rsidRPr="00C31A0A">
              <w:rPr>
                <w:rFonts w:eastAsia="Times New Roman" w:cs="Times New Roman"/>
                <w:spacing w:val="-4"/>
              </w:rPr>
              <w:t>-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spacing w:val="2"/>
              </w:rPr>
              <w:t>п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тио</w:t>
            </w:r>
            <w:r w:rsidRPr="00C31A0A">
              <w:rPr>
                <w:rFonts w:eastAsia="Times New Roman" w:cs="Times New Roman"/>
                <w:spacing w:val="1"/>
              </w:rPr>
              <w:t>/</w:t>
            </w:r>
            <w:r w:rsidRPr="00C31A0A">
              <w:rPr>
                <w:rFonts w:eastAsia="Times New Roman" w:cs="Times New Roman"/>
              </w:rPr>
              <w:t xml:space="preserve">ла 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ана</w:t>
            </w:r>
            <w:r w:rsidRPr="00C31A0A">
              <w:rPr>
                <w:rFonts w:eastAsia="Times New Roman" w:cs="Times New Roman"/>
                <w:spacing w:val="19"/>
              </w:rPr>
              <w:t xml:space="preserve"> 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</w:t>
            </w:r>
            <w:r w:rsidRPr="00C31A0A">
              <w:rPr>
                <w:rFonts w:eastAsia="Times New Roman" w:cs="Times New Roman"/>
                <w:spacing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ине</w:t>
            </w:r>
            <w:r w:rsidRPr="00C31A0A">
              <w:rPr>
                <w:rFonts w:eastAsia="Times New Roman" w:cs="Times New Roman"/>
                <w:spacing w:val="21"/>
              </w:rPr>
              <w:t xml:space="preserve"> </w:t>
            </w:r>
            <w:r w:rsidRPr="00C31A0A">
              <w:rPr>
                <w:rFonts w:eastAsia="Times New Roman" w:cs="Times New Roman"/>
              </w:rPr>
              <w:t>и</w:t>
            </w:r>
            <w:r w:rsidRPr="00C31A0A">
              <w:rPr>
                <w:rFonts w:eastAsia="Times New Roman" w:cs="Times New Roman"/>
                <w:spacing w:val="21"/>
              </w:rPr>
              <w:t xml:space="preserve"> </w:t>
            </w:r>
            <w:r w:rsidRPr="00C31A0A">
              <w:rPr>
                <w:rFonts w:eastAsia="Times New Roman" w:cs="Times New Roman"/>
                <w:spacing w:val="-3"/>
              </w:rPr>
              <w:t>т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20"/>
              </w:rPr>
              <w:t xml:space="preserve"> </w:t>
            </w:r>
            <w:r w:rsidRPr="00C31A0A">
              <w:rPr>
                <w:rFonts w:eastAsia="Times New Roman" w:cs="Times New Roman"/>
              </w:rPr>
              <w:t>ми</w:t>
            </w:r>
            <w:r w:rsidRPr="00C31A0A">
              <w:rPr>
                <w:rFonts w:eastAsia="Times New Roman" w:cs="Times New Roman"/>
                <w:spacing w:val="21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с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раћен</w:t>
            </w:r>
            <w:r w:rsidRPr="00C31A0A">
              <w:rPr>
                <w:rFonts w:eastAsia="Times New Roman" w:cs="Times New Roman"/>
                <w:spacing w:val="6"/>
              </w:rPr>
              <w:t>о</w:t>
            </w:r>
            <w:r w:rsidRPr="00C31A0A">
              <w:rPr>
                <w:rFonts w:eastAsia="Times New Roman" w:cs="Times New Roman"/>
                <w:spacing w:val="-4"/>
              </w:rPr>
              <w:t>-</w:t>
            </w:r>
            <w:r w:rsidRPr="00C31A0A">
              <w:rPr>
                <w:rFonts w:eastAsia="Times New Roman" w:cs="Times New Roman"/>
              </w:rPr>
              <w:t>онемо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ћено</w:t>
            </w:r>
            <w:r w:rsidRPr="00C31A0A">
              <w:rPr>
                <w:rFonts w:eastAsia="Times New Roman" w:cs="Times New Roman"/>
                <w:spacing w:val="19"/>
              </w:rPr>
              <w:t xml:space="preserve"> </w:t>
            </w:r>
            <w:r w:rsidRPr="00C31A0A">
              <w:rPr>
                <w:rFonts w:eastAsia="Times New Roman" w:cs="Times New Roman"/>
              </w:rPr>
              <w:t>ост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ари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њ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19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ста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ног</w:t>
            </w:r>
            <w:r w:rsidRPr="00C31A0A">
              <w:rPr>
                <w:rFonts w:eastAsia="Times New Roman" w:cs="Times New Roman"/>
                <w:spacing w:val="20"/>
              </w:rPr>
              <w:t xml:space="preserve"> </w:t>
            </w:r>
            <w:r w:rsidRPr="00C31A0A">
              <w:rPr>
                <w:rFonts w:eastAsia="Times New Roman" w:cs="Times New Roman"/>
              </w:rPr>
              <w:t>и</w:t>
            </w:r>
            <w:r w:rsidRPr="00C31A0A">
              <w:rPr>
                <w:rFonts w:eastAsia="Times New Roman" w:cs="Times New Roman"/>
                <w:spacing w:val="21"/>
              </w:rPr>
              <w:t xml:space="preserve"> </w:t>
            </w:r>
            <w:r w:rsidRPr="00C31A0A">
              <w:rPr>
                <w:rFonts w:eastAsia="Times New Roman" w:cs="Times New Roman"/>
              </w:rPr>
              <w:t>за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онс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</w:rPr>
              <w:t>г</w:t>
            </w:r>
            <w:r w:rsidRPr="00C31A0A">
              <w:rPr>
                <w:rFonts w:eastAsia="Times New Roman" w:cs="Times New Roman"/>
                <w:spacing w:val="18"/>
              </w:rPr>
              <w:t xml:space="preserve"> </w:t>
            </w:r>
            <w:r w:rsidRPr="00C31A0A">
              <w:rPr>
                <w:rFonts w:eastAsia="Times New Roman" w:cs="Times New Roman"/>
              </w:rPr>
              <w:t>пра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а на</w:t>
            </w:r>
            <w:r w:rsidRPr="00C31A0A">
              <w:rPr>
                <w:rFonts w:eastAsia="Times New Roman" w:cs="Times New Roman"/>
                <w:spacing w:val="4"/>
              </w:rPr>
              <w:t xml:space="preserve"> </w:t>
            </w:r>
            <w:r w:rsidRPr="00C31A0A">
              <w:rPr>
                <w:rFonts w:eastAsia="Times New Roman" w:cs="Times New Roman"/>
              </w:rPr>
              <w:t>сл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-2"/>
              </w:rPr>
              <w:t>д</w:t>
            </w:r>
            <w:r w:rsidRPr="00C31A0A">
              <w:rPr>
                <w:rFonts w:eastAsia="Times New Roman" w:cs="Times New Roman"/>
              </w:rPr>
              <w:t>ан</w:t>
            </w:r>
            <w:r w:rsidRPr="00C31A0A">
              <w:rPr>
                <w:rFonts w:eastAsia="Times New Roman" w:cs="Times New Roman"/>
                <w:spacing w:val="2"/>
              </w:rPr>
              <w:t xml:space="preserve"> </w:t>
            </w:r>
            <w:r w:rsidRPr="00C31A0A">
              <w:rPr>
                <w:rFonts w:eastAsia="Times New Roman" w:cs="Times New Roman"/>
              </w:rPr>
              <w:t>прист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п</w:t>
            </w:r>
            <w:r w:rsidRPr="00C31A0A">
              <w:rPr>
                <w:rFonts w:eastAsia="Times New Roman" w:cs="Times New Roman"/>
                <w:spacing w:val="4"/>
              </w:rPr>
              <w:t xml:space="preserve"> </w:t>
            </w:r>
            <w:r w:rsidRPr="00C31A0A">
              <w:rPr>
                <w:rFonts w:eastAsia="Times New Roman" w:cs="Times New Roman"/>
              </w:rPr>
              <w:t>ин</w:t>
            </w:r>
            <w:r w:rsidRPr="00C31A0A">
              <w:rPr>
                <w:rFonts w:eastAsia="Times New Roman" w:cs="Times New Roman"/>
                <w:spacing w:val="-1"/>
              </w:rPr>
              <w:t>ф</w:t>
            </w:r>
            <w:r w:rsidRPr="00C31A0A">
              <w:rPr>
                <w:rFonts w:eastAsia="Times New Roman" w:cs="Times New Roman"/>
              </w:rPr>
              <w:t>ормац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3"/>
              </w:rPr>
              <w:t>м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</w:rPr>
              <w:t>д</w:t>
            </w:r>
            <w:r w:rsidRPr="00C31A0A">
              <w:rPr>
                <w:rFonts w:eastAsia="Times New Roman" w:cs="Times New Roman"/>
                <w:spacing w:val="1"/>
              </w:rPr>
              <w:t xml:space="preserve"> ј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ног</w:t>
            </w:r>
            <w:r w:rsidRPr="00C31A0A">
              <w:rPr>
                <w:rFonts w:eastAsia="Times New Roman" w:cs="Times New Roman"/>
                <w:spacing w:val="3"/>
              </w:rPr>
              <w:t xml:space="preserve"> </w:t>
            </w:r>
            <w:r w:rsidRPr="00C31A0A">
              <w:rPr>
                <w:rFonts w:eastAsia="Times New Roman" w:cs="Times New Roman"/>
              </w:rPr>
              <w:t>з</w:t>
            </w:r>
            <w:r w:rsidRPr="00C31A0A">
              <w:rPr>
                <w:rFonts w:eastAsia="Times New Roman" w:cs="Times New Roman"/>
                <w:spacing w:val="-3"/>
              </w:rPr>
              <w:t>н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</w:rPr>
              <w:t>ч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а.</w:t>
            </w:r>
            <w:r w:rsidRPr="00C31A0A">
              <w:rPr>
                <w:rFonts w:eastAsia="Times New Roman" w:cs="Times New Roman"/>
                <w:spacing w:val="2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</w:rPr>
              <w:t>O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л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у по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ам у</w:t>
            </w:r>
            <w:r w:rsidRPr="00C31A0A">
              <w:rPr>
                <w:rFonts w:eastAsia="Times New Roman" w:cs="Times New Roman"/>
                <w:spacing w:val="3"/>
              </w:rPr>
              <w:t xml:space="preserve"> </w:t>
            </w:r>
            <w:r w:rsidRPr="00C31A0A">
              <w:rPr>
                <w:rFonts w:eastAsia="Times New Roman" w:cs="Times New Roman"/>
              </w:rPr>
              <w:t>целости,</w:t>
            </w:r>
            <w:r w:rsidRPr="00C31A0A">
              <w:rPr>
                <w:rFonts w:eastAsia="Times New Roman" w:cs="Times New Roman"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носно</w:t>
            </w:r>
            <w:r w:rsidRPr="00C31A0A">
              <w:rPr>
                <w:rFonts w:eastAsia="Times New Roman" w:cs="Times New Roman"/>
                <w:spacing w:val="3"/>
              </w:rPr>
              <w:t xml:space="preserve"> 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3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 xml:space="preserve">елу 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им....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</w:t>
            </w:r>
            <w:r w:rsidRPr="00C31A0A">
              <w:rPr>
                <w:rFonts w:eastAsia="Times New Roman" w:cs="Times New Roman"/>
                <w:spacing w:val="5"/>
              </w:rPr>
              <w:t>.</w:t>
            </w:r>
            <w:r w:rsidRPr="00C31A0A">
              <w:rPr>
                <w:rFonts w:eastAsia="Times New Roman" w:cs="Times New Roman"/>
              </w:rPr>
              <w:t>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</w:t>
            </w:r>
          </w:p>
          <w:p w:rsidR="003A5995" w:rsidRPr="00C31A0A" w:rsidRDefault="003A5995" w:rsidP="00B2365A">
            <w:pPr>
              <w:tabs>
                <w:tab w:val="left" w:pos="8340"/>
                <w:tab w:val="left" w:pos="9120"/>
              </w:tabs>
              <w:spacing w:before="1" w:line="254" w:lineRule="exact"/>
              <w:ind w:left="160" w:right="105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</w:t>
            </w:r>
            <w:r w:rsidRPr="00C31A0A">
              <w:rPr>
                <w:rFonts w:eastAsia="Times New Roman" w:cs="Times New Roman"/>
                <w:spacing w:val="11"/>
              </w:rPr>
              <w:t>.</w:t>
            </w:r>
            <w:r w:rsidRPr="00C31A0A">
              <w:rPr>
                <w:rFonts w:eastAsia="Times New Roman" w:cs="Times New Roman"/>
              </w:rPr>
              <w:t>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</w:t>
            </w:r>
            <w:r w:rsidRPr="00C31A0A">
              <w:rPr>
                <w:rFonts w:eastAsia="Times New Roman" w:cs="Times New Roman"/>
              </w:rPr>
              <w:tab/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ер</w:t>
            </w:r>
            <w:r w:rsidRPr="00C31A0A">
              <w:rPr>
                <w:rFonts w:eastAsia="Times New Roman" w:cs="Times New Roman"/>
              </w:rPr>
              <w:tab/>
              <w:t>н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е засно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ана</w:t>
            </w:r>
            <w:r w:rsidRPr="00C31A0A">
              <w:rPr>
                <w:rFonts w:eastAsia="Times New Roman" w:cs="Times New Roman"/>
                <w:spacing w:val="-4"/>
              </w:rPr>
              <w:t xml:space="preserve"> </w:t>
            </w:r>
            <w:r w:rsidRPr="00C31A0A">
              <w:rPr>
                <w:rFonts w:eastAsia="Times New Roman" w:cs="Times New Roman"/>
              </w:rPr>
              <w:t>на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</w:rPr>
              <w:t>З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ону</w:t>
            </w:r>
            <w:r w:rsidRPr="00C31A0A">
              <w:rPr>
                <w:rFonts w:eastAsia="Times New Roman" w:cs="Times New Roman"/>
                <w:spacing w:val="-5"/>
              </w:rPr>
              <w:t xml:space="preserve"> </w:t>
            </w:r>
            <w:r w:rsidRPr="00C31A0A">
              <w:rPr>
                <w:rFonts w:eastAsia="Times New Roman" w:cs="Times New Roman"/>
              </w:rPr>
              <w:t>о сл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ном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3"/>
              </w:rPr>
              <w:t>п</w:t>
            </w:r>
            <w:r w:rsidRPr="00C31A0A">
              <w:rPr>
                <w:rFonts w:eastAsia="Times New Roman" w:cs="Times New Roman"/>
              </w:rPr>
              <w:t>рист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пу</w:t>
            </w:r>
            <w:r w:rsidRPr="00C31A0A">
              <w:rPr>
                <w:rFonts w:eastAsia="Times New Roman" w:cs="Times New Roman"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</w:rPr>
              <w:t>ин</w:t>
            </w:r>
            <w:r w:rsidRPr="00C31A0A">
              <w:rPr>
                <w:rFonts w:eastAsia="Times New Roman" w:cs="Times New Roman"/>
                <w:spacing w:val="1"/>
              </w:rPr>
              <w:t>ф</w:t>
            </w:r>
            <w:r w:rsidRPr="00C31A0A">
              <w:rPr>
                <w:rFonts w:eastAsia="Times New Roman" w:cs="Times New Roman"/>
              </w:rPr>
              <w:t>ормац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ама</w:t>
            </w:r>
            <w:r w:rsidRPr="00C31A0A">
              <w:rPr>
                <w:rFonts w:eastAsia="Times New Roman" w:cs="Times New Roman"/>
                <w:spacing w:val="-6"/>
              </w:rPr>
              <w:t xml:space="preserve"> </w:t>
            </w:r>
            <w:r w:rsidRPr="00C31A0A">
              <w:rPr>
                <w:rFonts w:eastAsia="Times New Roman" w:cs="Times New Roman"/>
              </w:rPr>
              <w:t>од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ног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знач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а.</w:t>
            </w:r>
          </w:p>
          <w:p w:rsidR="003A5995" w:rsidRPr="00C31A0A" w:rsidRDefault="003A5995" w:rsidP="00B2365A">
            <w:pPr>
              <w:spacing w:line="249" w:lineRule="exact"/>
              <w:ind w:left="843" w:right="110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  <w:spacing w:val="-1"/>
              </w:rPr>
              <w:t>Н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4"/>
              </w:rPr>
              <w:t xml:space="preserve"> </w:t>
            </w:r>
            <w:r w:rsidRPr="00C31A0A">
              <w:rPr>
                <w:rFonts w:eastAsia="Times New Roman" w:cs="Times New Roman"/>
              </w:rPr>
              <w:t>осно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12"/>
              </w:rPr>
              <w:t xml:space="preserve"> </w:t>
            </w:r>
            <w:r w:rsidRPr="00C31A0A">
              <w:rPr>
                <w:rFonts w:eastAsia="Times New Roman" w:cs="Times New Roman"/>
              </w:rPr>
              <w:t>изнетих</w:t>
            </w:r>
            <w:r w:rsidRPr="00C31A0A">
              <w:rPr>
                <w:rFonts w:eastAsia="Times New Roman" w:cs="Times New Roman"/>
                <w:spacing w:val="13"/>
              </w:rPr>
              <w:t xml:space="preserve"> </w:t>
            </w:r>
            <w:r w:rsidRPr="00C31A0A">
              <w:rPr>
                <w:rFonts w:eastAsia="Times New Roman" w:cs="Times New Roman"/>
              </w:rPr>
              <w:t>разло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</w:rPr>
              <w:t>а,</w:t>
            </w:r>
            <w:r w:rsidRPr="00C31A0A">
              <w:rPr>
                <w:rFonts w:eastAsia="Times New Roman" w:cs="Times New Roman"/>
                <w:spacing w:val="13"/>
              </w:rPr>
              <w:t xml:space="preserve"> </w:t>
            </w:r>
            <w:r w:rsidRPr="00C31A0A">
              <w:rPr>
                <w:rFonts w:eastAsia="Times New Roman" w:cs="Times New Roman"/>
              </w:rPr>
              <w:t>пре</w:t>
            </w:r>
            <w:r w:rsidRPr="00C31A0A">
              <w:rPr>
                <w:rFonts w:eastAsia="Times New Roman" w:cs="Times New Roman"/>
                <w:spacing w:val="-2"/>
              </w:rPr>
              <w:t>д</w:t>
            </w:r>
            <w:r w:rsidRPr="00C31A0A">
              <w:rPr>
                <w:rFonts w:eastAsia="Times New Roman" w:cs="Times New Roman"/>
              </w:rPr>
              <w:t>л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ж</w:t>
            </w:r>
            <w:r w:rsidRPr="00C31A0A">
              <w:rPr>
                <w:rFonts w:eastAsia="Times New Roman" w:cs="Times New Roman"/>
              </w:rPr>
              <w:t>ем</w:t>
            </w:r>
            <w:r w:rsidRPr="00C31A0A">
              <w:rPr>
                <w:rFonts w:eastAsia="Times New Roman" w:cs="Times New Roman"/>
                <w:spacing w:val="11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3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</w:rPr>
              <w:t>П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  <w:spacing w:val="-2"/>
              </w:rPr>
              <w:t>е</w:t>
            </w:r>
            <w:r w:rsidRPr="00C31A0A">
              <w:rPr>
                <w:rFonts w:eastAsia="Times New Roman" w:cs="Times New Roman"/>
              </w:rPr>
              <w:t>р</w:t>
            </w:r>
            <w:r w:rsidRPr="00C31A0A">
              <w:rPr>
                <w:rFonts w:eastAsia="Times New Roman" w:cs="Times New Roman"/>
                <w:spacing w:val="-2"/>
              </w:rPr>
              <w:t>е</w:t>
            </w:r>
            <w:r w:rsidRPr="00C31A0A">
              <w:rPr>
                <w:rFonts w:eastAsia="Times New Roman" w:cs="Times New Roman"/>
              </w:rPr>
              <w:t>ник</w:t>
            </w:r>
            <w:r w:rsidRPr="00C31A0A">
              <w:rPr>
                <w:rFonts w:eastAsia="Times New Roman" w:cs="Times New Roman"/>
                <w:spacing w:val="13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ж</w:t>
            </w:r>
            <w:r w:rsidRPr="00C31A0A">
              <w:rPr>
                <w:rFonts w:eastAsia="Times New Roman" w:cs="Times New Roman"/>
              </w:rPr>
              <w:t>и</w:t>
            </w:r>
            <w:r w:rsidRPr="00C31A0A">
              <w:rPr>
                <w:rFonts w:eastAsia="Times New Roman" w:cs="Times New Roman"/>
                <w:spacing w:val="13"/>
              </w:rPr>
              <w:t xml:space="preserve"> </w:t>
            </w:r>
            <w:r w:rsidRPr="00C31A0A">
              <w:rPr>
                <w:rFonts w:eastAsia="Times New Roman" w:cs="Times New Roman"/>
              </w:rPr>
              <w:t>м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11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ж</w:t>
            </w:r>
            <w:r w:rsidRPr="00C31A0A">
              <w:rPr>
                <w:rFonts w:eastAsia="Times New Roman" w:cs="Times New Roman"/>
              </w:rPr>
              <w:t>ал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,</w:t>
            </w:r>
            <w:r w:rsidR="005E30AD" w:rsidRPr="00C31A0A">
              <w:rPr>
                <w:rFonts w:eastAsia="Times New Roman" w:cs="Times New Roman"/>
              </w:rPr>
              <w:t xml:space="preserve"> </w:t>
            </w:r>
            <w:r w:rsidRPr="00C31A0A">
              <w:rPr>
                <w:rFonts w:eastAsia="Times New Roman" w:cs="Times New Roman"/>
              </w:rPr>
              <w:t>пони</w:t>
            </w:r>
            <w:r w:rsidRPr="00C31A0A">
              <w:rPr>
                <w:rFonts w:eastAsia="Times New Roman" w:cs="Times New Roman"/>
                <w:spacing w:val="1"/>
              </w:rPr>
              <w:t>ш</w:t>
            </w:r>
            <w:r w:rsidRPr="00C31A0A">
              <w:rPr>
                <w:rFonts w:eastAsia="Times New Roman" w:cs="Times New Roman"/>
              </w:rPr>
              <w:t>ти</w:t>
            </w:r>
            <w:r w:rsidRPr="00C31A0A">
              <w:rPr>
                <w:rFonts w:eastAsia="Times New Roman" w:cs="Times New Roman"/>
                <w:spacing w:val="14"/>
              </w:rPr>
              <w:t xml:space="preserve"> 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л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spacing w:val="1"/>
                <w:w w:val="99"/>
              </w:rPr>
              <w:t>к</w:t>
            </w:r>
            <w:r w:rsidRPr="00C31A0A">
              <w:rPr>
                <w:rFonts w:eastAsia="Times New Roman" w:cs="Times New Roman"/>
                <w:w w:val="99"/>
              </w:rPr>
              <w:t>а</w:t>
            </w:r>
          </w:p>
          <w:p w:rsidR="003A5995" w:rsidRPr="00C31A0A" w:rsidRDefault="003A5995" w:rsidP="00B2365A">
            <w:pPr>
              <w:spacing w:line="252" w:lineRule="exact"/>
              <w:ind w:left="160" w:right="-20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</w:rPr>
              <w:t>пр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остепеног</w:t>
            </w:r>
            <w:r w:rsidRPr="00C31A0A">
              <w:rPr>
                <w:rFonts w:eastAsia="Times New Roman" w:cs="Times New Roman"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</w:rPr>
              <w:t>ор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3"/>
              </w:rPr>
              <w:t>н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и о</w:t>
            </w:r>
            <w:r w:rsidRPr="00C31A0A">
              <w:rPr>
                <w:rFonts w:eastAsia="Times New Roman" w:cs="Times New Roman"/>
                <w:spacing w:val="-3"/>
              </w:rPr>
              <w:t>м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ћи ми прист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п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тра</w:t>
            </w:r>
            <w:r w:rsidRPr="00C31A0A">
              <w:rPr>
                <w:rFonts w:eastAsia="Times New Roman" w:cs="Times New Roman"/>
                <w:spacing w:val="1"/>
              </w:rPr>
              <w:t>ж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-3"/>
              </w:rPr>
              <w:t>н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  <w:spacing w:val="1"/>
              </w:rPr>
              <w:t>/</w:t>
            </w:r>
            <w:r w:rsidRPr="00C31A0A">
              <w:rPr>
                <w:rFonts w:eastAsia="Times New Roman" w:cs="Times New Roman"/>
              </w:rPr>
              <w:t>им</w:t>
            </w:r>
            <w:r w:rsidRPr="00C31A0A">
              <w:rPr>
                <w:rFonts w:eastAsia="Times New Roman" w:cs="Times New Roman"/>
                <w:spacing w:val="53"/>
              </w:rPr>
              <w:t xml:space="preserve"> </w:t>
            </w:r>
            <w:r w:rsidRPr="00C31A0A">
              <w:rPr>
                <w:rFonts w:eastAsia="Times New Roman" w:cs="Times New Roman"/>
              </w:rPr>
              <w:t>и</w:t>
            </w:r>
            <w:r w:rsidRPr="00C31A0A">
              <w:rPr>
                <w:rFonts w:eastAsia="Times New Roman" w:cs="Times New Roman"/>
                <w:spacing w:val="-3"/>
              </w:rPr>
              <w:t>н</w:t>
            </w:r>
            <w:r w:rsidRPr="00C31A0A">
              <w:rPr>
                <w:rFonts w:eastAsia="Times New Roman" w:cs="Times New Roman"/>
                <w:spacing w:val="1"/>
              </w:rPr>
              <w:t>ф</w:t>
            </w:r>
            <w:r w:rsidRPr="00C31A0A">
              <w:rPr>
                <w:rFonts w:eastAsia="Times New Roman" w:cs="Times New Roman"/>
              </w:rPr>
              <w:t>ормац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и</w:t>
            </w:r>
            <w:r w:rsidRPr="00C31A0A">
              <w:rPr>
                <w:rFonts w:eastAsia="Times New Roman" w:cs="Times New Roman"/>
                <w:spacing w:val="1"/>
              </w:rPr>
              <w:t>/</w:t>
            </w:r>
            <w:r w:rsidRPr="00C31A0A">
              <w:rPr>
                <w:rFonts w:eastAsia="Times New Roman" w:cs="Times New Roman"/>
                <w:spacing w:val="-3"/>
              </w:rPr>
              <w:t>м</w:t>
            </w:r>
            <w:r w:rsidRPr="00C31A0A">
              <w:rPr>
                <w:rFonts w:eastAsia="Times New Roman" w:cs="Times New Roman"/>
              </w:rPr>
              <w:t>а.</w:t>
            </w:r>
          </w:p>
          <w:p w:rsidR="003A5995" w:rsidRPr="00C31A0A" w:rsidRDefault="003A5995" w:rsidP="00B2365A">
            <w:pPr>
              <w:jc w:val="left"/>
            </w:pPr>
            <w:r w:rsidRPr="00C31A0A">
              <w:rPr>
                <w:rFonts w:eastAsia="Times New Roman" w:cs="Times New Roman"/>
                <w:spacing w:val="-1"/>
              </w:rPr>
              <w:t>Ж</w:t>
            </w:r>
            <w:r w:rsidRPr="00C31A0A">
              <w:rPr>
                <w:rFonts w:eastAsia="Times New Roman" w:cs="Times New Roman"/>
              </w:rPr>
              <w:t>ал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27"/>
              </w:rPr>
              <w:t xml:space="preserve"> </w:t>
            </w:r>
            <w:r w:rsidRPr="00C31A0A">
              <w:rPr>
                <w:rFonts w:eastAsia="Times New Roman" w:cs="Times New Roman"/>
              </w:rPr>
              <w:t>по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носим</w:t>
            </w:r>
            <w:r w:rsidRPr="00C31A0A">
              <w:rPr>
                <w:rFonts w:eastAsia="Times New Roman" w:cs="Times New Roman"/>
                <w:spacing w:val="31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</w:rPr>
              <w:t>ла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-3"/>
              </w:rPr>
              <w:t>в</w:t>
            </w:r>
            <w:r w:rsidRPr="00C31A0A">
              <w:rPr>
                <w:rFonts w:eastAsia="Times New Roman" w:cs="Times New Roman"/>
              </w:rPr>
              <w:t>ремено,</w:t>
            </w:r>
            <w:r w:rsidRPr="00C31A0A">
              <w:rPr>
                <w:rFonts w:eastAsia="Times New Roman" w:cs="Times New Roman"/>
                <w:spacing w:val="28"/>
              </w:rPr>
              <w:t xml:space="preserve"> 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29"/>
              </w:rPr>
              <w:t xml:space="preserve"> </w:t>
            </w:r>
            <w:r w:rsidRPr="00C31A0A">
              <w:rPr>
                <w:rFonts w:eastAsia="Times New Roman" w:cs="Times New Roman"/>
              </w:rPr>
              <w:t>за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онс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ом</w:t>
            </w:r>
            <w:r w:rsidRPr="00C31A0A">
              <w:rPr>
                <w:rFonts w:eastAsia="Times New Roman" w:cs="Times New Roman"/>
                <w:spacing w:val="27"/>
              </w:rPr>
              <w:t xml:space="preserve"> </w:t>
            </w:r>
            <w:r w:rsidRPr="00C31A0A">
              <w:rPr>
                <w:rFonts w:eastAsia="Times New Roman" w:cs="Times New Roman"/>
              </w:rPr>
              <w:t>ро</w:t>
            </w:r>
            <w:r w:rsidRPr="00C31A0A">
              <w:rPr>
                <w:rFonts w:eastAsia="Times New Roman" w:cs="Times New Roman"/>
                <w:spacing w:val="-1"/>
              </w:rPr>
              <w:t>к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3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т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  <w:spacing w:val="2"/>
              </w:rPr>
              <w:t>р</w:t>
            </w:r>
            <w:r w:rsidRPr="00C31A0A">
              <w:rPr>
                <w:rFonts w:eastAsia="Times New Roman" w:cs="Times New Roman"/>
                <w:spacing w:val="-1"/>
              </w:rPr>
              <w:t>ђ</w:t>
            </w:r>
            <w:r w:rsidRPr="00C31A0A">
              <w:rPr>
                <w:rFonts w:eastAsia="Times New Roman" w:cs="Times New Roman"/>
              </w:rPr>
              <w:t>еном</w:t>
            </w:r>
            <w:r w:rsidRPr="00C31A0A">
              <w:rPr>
                <w:rFonts w:eastAsia="Times New Roman" w:cs="Times New Roman"/>
                <w:spacing w:val="29"/>
              </w:rPr>
              <w:t xml:space="preserve"> 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31"/>
              </w:rPr>
              <w:t xml:space="preserve"> </w:t>
            </w:r>
            <w:r w:rsidRPr="00C31A0A">
              <w:rPr>
                <w:rFonts w:eastAsia="Times New Roman" w:cs="Times New Roman"/>
              </w:rPr>
              <w:t>чл</w:t>
            </w:r>
            <w:r w:rsidRPr="00C31A0A">
              <w:rPr>
                <w:rFonts w:eastAsia="Times New Roman" w:cs="Times New Roman"/>
                <w:spacing w:val="7"/>
              </w:rPr>
              <w:t>а</w:t>
            </w:r>
            <w:r w:rsidRPr="00C31A0A">
              <w:rPr>
                <w:rFonts w:eastAsia="Times New Roman" w:cs="Times New Roman"/>
              </w:rPr>
              <w:t>ну</w:t>
            </w:r>
            <w:r w:rsidRPr="00C31A0A">
              <w:rPr>
                <w:rFonts w:eastAsia="Times New Roman" w:cs="Times New Roman"/>
                <w:spacing w:val="29"/>
              </w:rPr>
              <w:t xml:space="preserve"> </w:t>
            </w:r>
            <w:r w:rsidRPr="00C31A0A">
              <w:rPr>
                <w:rFonts w:eastAsia="Times New Roman" w:cs="Times New Roman"/>
              </w:rPr>
              <w:t>22.</w:t>
            </w:r>
            <w:r w:rsidRPr="00C31A0A">
              <w:rPr>
                <w:rFonts w:eastAsia="Times New Roman" w:cs="Times New Roman"/>
                <w:spacing w:val="31"/>
              </w:rPr>
              <w:t xml:space="preserve"> </w:t>
            </w:r>
            <w:r w:rsidRPr="00C31A0A">
              <w:rPr>
                <w:rFonts w:eastAsia="Times New Roman" w:cs="Times New Roman"/>
              </w:rPr>
              <w:t>ст.</w:t>
            </w:r>
            <w:r w:rsidRPr="00C31A0A">
              <w:rPr>
                <w:rFonts w:eastAsia="Times New Roman" w:cs="Times New Roman"/>
                <w:spacing w:val="30"/>
              </w:rPr>
              <w:t xml:space="preserve"> </w:t>
            </w:r>
            <w:r w:rsidRPr="00C31A0A">
              <w:rPr>
                <w:rFonts w:eastAsia="Times New Roman" w:cs="Times New Roman"/>
              </w:rPr>
              <w:t>1.</w:t>
            </w:r>
            <w:r w:rsidRPr="00C31A0A">
              <w:rPr>
                <w:rFonts w:eastAsia="Times New Roman" w:cs="Times New Roman"/>
                <w:spacing w:val="31"/>
              </w:rPr>
              <w:t xml:space="preserve"> </w:t>
            </w:r>
            <w:r w:rsidRPr="00C31A0A">
              <w:rPr>
                <w:rFonts w:eastAsia="Times New Roman" w:cs="Times New Roman"/>
              </w:rPr>
              <w:t>За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она</w:t>
            </w:r>
            <w:r w:rsidRPr="00C31A0A">
              <w:rPr>
                <w:rFonts w:eastAsia="Times New Roman" w:cs="Times New Roman"/>
                <w:spacing w:val="28"/>
              </w:rPr>
              <w:t xml:space="preserve"> </w:t>
            </w:r>
            <w:r w:rsidRPr="00C31A0A">
              <w:rPr>
                <w:rFonts w:eastAsia="Times New Roman" w:cs="Times New Roman"/>
              </w:rPr>
              <w:t>о сло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ном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прист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пу</w:t>
            </w:r>
            <w:r w:rsidRPr="00C31A0A">
              <w:rPr>
                <w:rFonts w:eastAsia="Times New Roman" w:cs="Times New Roman"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</w:rPr>
              <w:t>ин</w:t>
            </w:r>
            <w:r w:rsidRPr="00C31A0A">
              <w:rPr>
                <w:rFonts w:eastAsia="Times New Roman" w:cs="Times New Roman"/>
                <w:spacing w:val="1"/>
              </w:rPr>
              <w:t>ф</w:t>
            </w:r>
            <w:r w:rsidRPr="00C31A0A">
              <w:rPr>
                <w:rFonts w:eastAsia="Times New Roman" w:cs="Times New Roman"/>
              </w:rPr>
              <w:t>ормац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3"/>
              </w:rPr>
              <w:t>м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4"/>
              </w:rPr>
              <w:t xml:space="preserve"> </w:t>
            </w:r>
            <w:r w:rsidRPr="00C31A0A">
              <w:rPr>
                <w:rFonts w:eastAsia="Times New Roman" w:cs="Times New Roman"/>
              </w:rPr>
              <w:t>од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ног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з</w:t>
            </w:r>
            <w:r w:rsidRPr="00C31A0A">
              <w:rPr>
                <w:rFonts w:eastAsia="Times New Roman" w:cs="Times New Roman"/>
                <w:spacing w:val="-3"/>
              </w:rPr>
              <w:t>н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</w:rPr>
              <w:t>ч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а.</w:t>
            </w:r>
          </w:p>
        </w:tc>
      </w:tr>
      <w:tr w:rsidR="003A5995" w:rsidRPr="00C31A0A" w:rsidTr="00C31A0A">
        <w:trPr>
          <w:trHeight w:val="988"/>
        </w:trPr>
        <w:tc>
          <w:tcPr>
            <w:tcW w:w="3556" w:type="dxa"/>
            <w:gridSpan w:val="2"/>
          </w:tcPr>
          <w:p w:rsidR="003A5995" w:rsidRPr="00C31A0A" w:rsidRDefault="003A5995" w:rsidP="00B2365A">
            <w:pPr>
              <w:spacing w:before="32"/>
              <w:ind w:right="-20"/>
              <w:jc w:val="left"/>
              <w:rPr>
                <w:rFonts w:eastAsia="Times New Roman" w:cs="Times New Roman"/>
              </w:rPr>
            </w:pPr>
          </w:p>
          <w:p w:rsidR="003A5995" w:rsidRPr="00C31A0A" w:rsidRDefault="00853EA4" w:rsidP="00B2365A">
            <w:pPr>
              <w:spacing w:before="32"/>
              <w:ind w:right="-20"/>
              <w:jc w:val="left"/>
              <w:rPr>
                <w:rFonts w:eastAsia="Times New Roman" w:cs="Times New Roman"/>
              </w:rPr>
            </w:pPr>
            <w:r>
              <w:rPr>
                <w:rFonts w:cs="Times New Roman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>
                      <wp:simplePos x="0" y="0"/>
                      <wp:positionH relativeFrom="page">
                        <wp:posOffset>189230</wp:posOffset>
                      </wp:positionH>
                      <wp:positionV relativeFrom="paragraph">
                        <wp:posOffset>157480</wp:posOffset>
                      </wp:positionV>
                      <wp:extent cx="1116965" cy="1270"/>
                      <wp:effectExtent l="0" t="0" r="6985" b="0"/>
                      <wp:wrapNone/>
                      <wp:docPr id="109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6965" cy="1270"/>
                                <a:chOff x="1651" y="281"/>
                                <a:chExt cx="1759" cy="2"/>
                              </a:xfrm>
                            </wpg:grpSpPr>
                            <wps:wsp>
                              <wps:cNvPr id="110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51" y="281"/>
                                  <a:ext cx="1759" cy="2"/>
                                </a:xfrm>
                                <a:custGeom>
                                  <a:avLst/>
                                  <a:gdLst>
                                    <a:gd name="T0" fmla="+- 0 1651 1651"/>
                                    <a:gd name="T1" fmla="*/ T0 w 1759"/>
                                    <a:gd name="T2" fmla="+- 0 3410 1651"/>
                                    <a:gd name="T3" fmla="*/ T2 w 175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759">
                                      <a:moveTo>
                                        <a:pt x="0" y="0"/>
                                      </a:moveTo>
                                      <a:lnTo>
                                        <a:pt x="175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D1A42B" id="Group 28" o:spid="_x0000_s1026" style="position:absolute;margin-left:14.9pt;margin-top:12.4pt;width:87.95pt;height:.1pt;z-index:-251639808;mso-position-horizontal-relative:page" coordorigin="1651,281" coordsize="17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">
                      <v:shape id="Freeform 29" o:spid="_x0000_s1027" style="position:absolute;left:1651;top:281;width:1759;height:2;visibility:visible;mso-wrap-style:square;v-text-anchor:top" coordsize="1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" path="m,l1759,e" filled="f" strokeweight=".15578mm">
                        <v:path arrowok="t" o:connecttype="custom" o:connectlocs="0,0;1759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C31A0A">
              <w:rPr>
                <w:rFonts w:eastAsia="Times New Roman" w:cs="Times New Roman"/>
              </w:rPr>
              <w:t>У</w:t>
            </w:r>
          </w:p>
          <w:p w:rsidR="003A5995" w:rsidRPr="00C31A0A" w:rsidRDefault="00853EA4" w:rsidP="00B2365A">
            <w:pPr>
              <w:tabs>
                <w:tab w:val="center" w:pos="1304"/>
                <w:tab w:val="left" w:pos="1833"/>
              </w:tabs>
              <w:jc w:val="left"/>
              <w:rPr>
                <w:rFonts w:cs="Times New Roman"/>
              </w:rPr>
            </w:pPr>
            <w:r>
              <w:rPr>
                <w:rFonts w:cs="Times New Roman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>
                      <wp:simplePos x="0" y="0"/>
                      <wp:positionH relativeFrom="page">
                        <wp:posOffset>955040</wp:posOffset>
                      </wp:positionH>
                      <wp:positionV relativeFrom="paragraph">
                        <wp:posOffset>140970</wp:posOffset>
                      </wp:positionV>
                      <wp:extent cx="184785" cy="45720"/>
                      <wp:effectExtent l="0" t="0" r="24765" b="0"/>
                      <wp:wrapNone/>
                      <wp:docPr id="1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785" cy="45720"/>
                                <a:chOff x="1866" y="248"/>
                                <a:chExt cx="659" cy="2"/>
                              </a:xfrm>
                            </wpg:grpSpPr>
                            <wps:wsp>
                              <wps:cNvPr id="17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6" y="248"/>
                                  <a:ext cx="659" cy="2"/>
                                </a:xfrm>
                                <a:custGeom>
                                  <a:avLst/>
                                  <a:gdLst>
                                    <a:gd name="T0" fmla="+- 0 1866 1866"/>
                                    <a:gd name="T1" fmla="*/ T0 w 659"/>
                                    <a:gd name="T2" fmla="+- 0 2526 1866"/>
                                    <a:gd name="T3" fmla="*/ T2 w 65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59">
                                      <a:moveTo>
                                        <a:pt x="0" y="0"/>
                                      </a:moveTo>
                                      <a:lnTo>
                                        <a:pt x="6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F78330" id="Group 26" o:spid="_x0000_s1026" style="position:absolute;margin-left:75.2pt;margin-top:11.1pt;width:14.55pt;height:3.6pt;z-index:-251637760;mso-position-horizontal-relative:page" coordorigin="1866,248" coordsize="6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">
                      <v:shape id="Freeform 27" o:spid="_x0000_s1027" style="position:absolute;left:1866;top:248;width:659;height:2;visibility:visible;mso-wrap-style:square;v-text-anchor:top" coordsize="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" path="m,l660,e" filled="f" strokeweight=".15578mm">
                        <v:path arrowok="t" o:connecttype="custom" o:connectlocs="0,0;660,0" o:connectangles="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cs="Times New Roman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>
                      <wp:simplePos x="0" y="0"/>
                      <wp:positionH relativeFrom="page">
                        <wp:posOffset>382905</wp:posOffset>
                      </wp:positionH>
                      <wp:positionV relativeFrom="paragraph">
                        <wp:posOffset>131445</wp:posOffset>
                      </wp:positionV>
                      <wp:extent cx="351155" cy="46355"/>
                      <wp:effectExtent l="0" t="0" r="10795" b="0"/>
                      <wp:wrapNone/>
                      <wp:docPr id="107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1155" cy="46355"/>
                                <a:chOff x="1866" y="248"/>
                                <a:chExt cx="659" cy="2"/>
                              </a:xfrm>
                            </wpg:grpSpPr>
                            <wps:wsp>
                              <wps:cNvPr id="108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6" y="248"/>
                                  <a:ext cx="659" cy="2"/>
                                </a:xfrm>
                                <a:custGeom>
                                  <a:avLst/>
                                  <a:gdLst>
                                    <a:gd name="T0" fmla="+- 0 1866 1866"/>
                                    <a:gd name="T1" fmla="*/ T0 w 659"/>
                                    <a:gd name="T2" fmla="+- 0 2526 1866"/>
                                    <a:gd name="T3" fmla="*/ T2 w 65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59">
                                      <a:moveTo>
                                        <a:pt x="0" y="0"/>
                                      </a:moveTo>
                                      <a:lnTo>
                                        <a:pt x="6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E534FF" id="Group 26" o:spid="_x0000_s1026" style="position:absolute;margin-left:30.15pt;margin-top:10.35pt;width:27.65pt;height:3.65pt;z-index:-251638784;mso-position-horizontal-relative:page" coordorigin="1866,248" coordsize="6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">
                      <v:shape id="Freeform 27" o:spid="_x0000_s1027" style="position:absolute;left:1866;top:248;width:659;height:2;visibility:visible;mso-wrap-style:square;v-text-anchor:top" coordsize="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" path="m,l660,e" filled="f" strokeweight=".15578mm">
                        <v:path arrowok="t" o:connecttype="custom" o:connectlocs="0,0;66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C31A0A">
              <w:rPr>
                <w:rFonts w:cs="Times New Roman"/>
              </w:rPr>
              <w:t>дана</w:t>
            </w:r>
            <w:r w:rsidR="005E30AD" w:rsidRPr="00C31A0A">
              <w:rPr>
                <w:rFonts w:cs="Times New Roman"/>
              </w:rPr>
              <w:t xml:space="preserve">      </w:t>
            </w:r>
            <w:r w:rsidR="003A5995" w:rsidRPr="00C31A0A">
              <w:rPr>
                <w:rFonts w:cs="Times New Roman"/>
              </w:rPr>
              <w:t xml:space="preserve"> </w:t>
            </w:r>
            <w:r w:rsidR="000B750D">
              <w:rPr>
                <w:rFonts w:cs="Times New Roman"/>
              </w:rPr>
              <w:t xml:space="preserve">    </w:t>
            </w:r>
            <w:r w:rsidR="003A5995" w:rsidRPr="00C31A0A">
              <w:rPr>
                <w:rFonts w:cs="Times New Roman"/>
              </w:rPr>
              <w:t>201</w:t>
            </w:r>
            <w:r w:rsidR="000B750D">
              <w:rPr>
                <w:rFonts w:cs="Times New Roman"/>
              </w:rPr>
              <w:t xml:space="preserve">  </w:t>
            </w:r>
            <w:r w:rsidR="003A5995" w:rsidRPr="00C31A0A">
              <w:rPr>
                <w:rFonts w:cs="Times New Roman"/>
              </w:rPr>
              <w:t>године</w:t>
            </w:r>
          </w:p>
        </w:tc>
        <w:tc>
          <w:tcPr>
            <w:tcW w:w="1569" w:type="dxa"/>
          </w:tcPr>
          <w:p w:rsidR="003A5995" w:rsidRPr="00C31A0A" w:rsidRDefault="003A5995" w:rsidP="00B2365A">
            <w:pPr>
              <w:jc w:val="left"/>
              <w:rPr>
                <w:i/>
              </w:rPr>
            </w:pPr>
          </w:p>
        </w:tc>
        <w:tc>
          <w:tcPr>
            <w:tcW w:w="4771" w:type="dxa"/>
            <w:vMerge w:val="restart"/>
          </w:tcPr>
          <w:p w:rsidR="003A5995" w:rsidRPr="00C31A0A" w:rsidRDefault="003A5995" w:rsidP="00B2365A">
            <w:pPr>
              <w:jc w:val="left"/>
              <w:rPr>
                <w:rFonts w:eastAsia="Times New Roman" w:cs="Times New Roman"/>
                <w:spacing w:val="-1"/>
                <w:position w:val="-1"/>
              </w:rPr>
            </w:pPr>
          </w:p>
          <w:p w:rsidR="003A5995" w:rsidRPr="00C31A0A" w:rsidRDefault="00853EA4" w:rsidP="00B2365A">
            <w:pPr>
              <w:jc w:val="left"/>
              <w:rPr>
                <w:rFonts w:eastAsia="Times New Roman" w:cs="Times New Roman"/>
                <w:spacing w:val="-1"/>
                <w:position w:val="-1"/>
              </w:rPr>
            </w:pPr>
            <w:r>
              <w:rPr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>
                      <wp:simplePos x="0" y="0"/>
                      <wp:positionH relativeFrom="page">
                        <wp:posOffset>174625</wp:posOffset>
                      </wp:positionH>
                      <wp:positionV relativeFrom="paragraph">
                        <wp:posOffset>69215</wp:posOffset>
                      </wp:positionV>
                      <wp:extent cx="2512695" cy="1270"/>
                      <wp:effectExtent l="0" t="0" r="1905" b="0"/>
                      <wp:wrapNone/>
                      <wp:docPr id="10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29"/>
                                <a:chExt cx="3957" cy="2"/>
                              </a:xfrm>
                            </wpg:grpSpPr>
                            <wps:wsp>
                              <wps:cNvPr id="102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29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813210" id="Group 20" o:spid="_x0000_s1026" style="position:absolute;margin-left:13.75pt;margin-top:5.45pt;width:197.85pt;height:.1pt;z-index:-251636736;mso-position-horizontal-relative:page" coordorigin="5772,29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">
                      <v:shape id="Freeform 21" o:spid="_x0000_s1027" style="position:absolute;left:5772;top:29;width:3957;height:2;visibility:visible;mso-wrap-style:square;v-text-anchor:top" coordsize="3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3A5995" w:rsidRPr="00C31A0A" w:rsidRDefault="003A5995" w:rsidP="00B2365A">
            <w:pPr>
              <w:jc w:val="left"/>
              <w:rPr>
                <w:rFonts w:eastAsia="Times New Roman" w:cs="Times New Roman"/>
                <w:position w:val="-1"/>
              </w:rPr>
            </w:pPr>
            <w:r w:rsidRPr="00C31A0A">
              <w:rPr>
                <w:rFonts w:eastAsia="Times New Roman" w:cs="Times New Roman"/>
                <w:spacing w:val="-1"/>
                <w:position w:val="-1"/>
              </w:rPr>
              <w:t>П</w:t>
            </w:r>
            <w:r w:rsidRPr="00C31A0A">
              <w:rPr>
                <w:rFonts w:eastAsia="Times New Roman" w:cs="Times New Roman"/>
                <w:position w:val="-1"/>
              </w:rPr>
              <w:t>о</w:t>
            </w:r>
            <w:r w:rsidRPr="00C31A0A">
              <w:rPr>
                <w:rFonts w:eastAsia="Times New Roman" w:cs="Times New Roman"/>
                <w:spacing w:val="1"/>
                <w:position w:val="-1"/>
              </w:rPr>
              <w:t>д</w:t>
            </w:r>
            <w:r w:rsidRPr="00C31A0A">
              <w:rPr>
                <w:rFonts w:eastAsia="Times New Roman" w:cs="Times New Roman"/>
                <w:position w:val="-1"/>
              </w:rPr>
              <w:t>носилац</w:t>
            </w:r>
            <w:r w:rsidRPr="00C31A0A">
              <w:rPr>
                <w:rFonts w:eastAsia="Times New Roman" w:cs="Times New Roman"/>
                <w:spacing w:val="-3"/>
                <w:position w:val="-1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position w:val="-1"/>
              </w:rPr>
              <w:t>ж</w:t>
            </w:r>
            <w:r w:rsidRPr="00C31A0A">
              <w:rPr>
                <w:rFonts w:eastAsia="Times New Roman" w:cs="Times New Roman"/>
                <w:position w:val="-1"/>
              </w:rPr>
              <w:t>а</w:t>
            </w:r>
            <w:r w:rsidRPr="00C31A0A">
              <w:rPr>
                <w:rFonts w:eastAsia="Times New Roman" w:cs="Times New Roman"/>
                <w:spacing w:val="-2"/>
                <w:position w:val="-1"/>
              </w:rPr>
              <w:t>л</w:t>
            </w:r>
            <w:r w:rsidRPr="00C31A0A">
              <w:rPr>
                <w:rFonts w:eastAsia="Times New Roman" w:cs="Times New Roman"/>
                <w:spacing w:val="1"/>
                <w:position w:val="-1"/>
              </w:rPr>
              <w:t>б</w:t>
            </w:r>
            <w:r w:rsidRPr="00C31A0A">
              <w:rPr>
                <w:rFonts w:eastAsia="Times New Roman" w:cs="Times New Roman"/>
                <w:position w:val="-1"/>
              </w:rPr>
              <w:t>е</w:t>
            </w:r>
            <w:r w:rsidRPr="00C31A0A">
              <w:rPr>
                <w:rFonts w:eastAsia="Times New Roman" w:cs="Times New Roman"/>
                <w:spacing w:val="-3"/>
                <w:position w:val="-1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position w:val="-1"/>
              </w:rPr>
              <w:t>/</w:t>
            </w:r>
            <w:r w:rsidRPr="00C31A0A">
              <w:rPr>
                <w:rFonts w:eastAsia="Times New Roman" w:cs="Times New Roman"/>
                <w:spacing w:val="-1"/>
                <w:position w:val="-1"/>
              </w:rPr>
              <w:t>И</w:t>
            </w:r>
            <w:r w:rsidRPr="00C31A0A">
              <w:rPr>
                <w:rFonts w:eastAsia="Times New Roman" w:cs="Times New Roman"/>
                <w:position w:val="-1"/>
              </w:rPr>
              <w:t>ме</w:t>
            </w:r>
            <w:r w:rsidRPr="00C31A0A">
              <w:rPr>
                <w:rFonts w:eastAsia="Times New Roman" w:cs="Times New Roman"/>
                <w:spacing w:val="-4"/>
                <w:position w:val="-1"/>
              </w:rPr>
              <w:t xml:space="preserve"> </w:t>
            </w:r>
            <w:r w:rsidRPr="00C31A0A">
              <w:rPr>
                <w:rFonts w:eastAsia="Times New Roman" w:cs="Times New Roman"/>
                <w:position w:val="-1"/>
              </w:rPr>
              <w:t>и презиме</w:t>
            </w:r>
          </w:p>
          <w:p w:rsidR="003A5995" w:rsidRPr="00C31A0A" w:rsidRDefault="003A5995" w:rsidP="00B2365A">
            <w:pPr>
              <w:jc w:val="left"/>
            </w:pPr>
          </w:p>
          <w:p w:rsidR="003A5995" w:rsidRPr="00C31A0A" w:rsidRDefault="00853EA4" w:rsidP="00B2365A">
            <w:pPr>
              <w:contextualSpacing/>
              <w:jc w:val="left"/>
            </w:pPr>
            <w:r>
              <w:rPr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>
                      <wp:simplePos x="0" y="0"/>
                      <wp:positionH relativeFrom="page">
                        <wp:posOffset>196850</wp:posOffset>
                      </wp:positionH>
                      <wp:positionV relativeFrom="paragraph">
                        <wp:posOffset>15240</wp:posOffset>
                      </wp:positionV>
                      <wp:extent cx="2512695" cy="1270"/>
                      <wp:effectExtent l="0" t="0" r="1905" b="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29"/>
                                <a:chExt cx="3957" cy="2"/>
                              </a:xfrm>
                            </wpg:grpSpPr>
                            <wps:wsp>
                              <wps:cNvPr id="2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29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F43A32" id="Group 20" o:spid="_x0000_s1026" style="position:absolute;margin-left:15.5pt;margin-top:1.2pt;width:197.85pt;height:.1pt;z-index:-251634688;mso-position-horizontal-relative:page" coordorigin="5772,29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l2XQMAAOIHAAAOAAAAZHJzL2Uyb0RvYy54bWykVduO2zYQfS/QfyD4mMKry8r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">
                      <v:shape id="Freeform 21" o:spid="_x0000_s1027" style="position:absolute;left:5772;top:29;width:3957;height:2;visibility:visible;mso-wrap-style:square;v-text-anchor:top" coordsize="3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C31A0A">
              <w:rPr>
                <w:rFonts w:cs="Times New Roman"/>
              </w:rPr>
              <w:t>Адреса</w:t>
            </w:r>
          </w:p>
          <w:p w:rsidR="003A5995" w:rsidRPr="00C31A0A" w:rsidRDefault="003A5995" w:rsidP="00B2365A">
            <w:pPr>
              <w:jc w:val="left"/>
              <w:rPr>
                <w:rFonts w:cs="Times New Roman"/>
              </w:rPr>
            </w:pPr>
          </w:p>
          <w:p w:rsidR="003A5995" w:rsidRPr="00C31A0A" w:rsidRDefault="00853EA4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</w:rPr>
            </w:pPr>
            <w:r>
              <w:rPr>
                <w:rFonts w:cs="Times New Roman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80768" behindDoc="1" locked="0" layoutInCell="1" allowOverlap="1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0</wp:posOffset>
                      </wp:positionV>
                      <wp:extent cx="2512695" cy="1270"/>
                      <wp:effectExtent l="0" t="0" r="1905" b="0"/>
                      <wp:wrapNone/>
                      <wp:docPr id="18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29"/>
                                <a:chExt cx="3957" cy="2"/>
                              </a:xfrm>
                            </wpg:grpSpPr>
                            <wps:wsp>
                              <wps:cNvPr id="19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29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D87D28" id="Group 20" o:spid="_x0000_s1026" style="position:absolute;margin-left:14.7pt;margin-top:0;width:197.85pt;height:.1pt;z-index:-251635712;mso-position-horizontal-relative:page" coordorigin="5772,29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">
                      <v:shape id="Freeform 21" o:spid="_x0000_s1027" style="position:absolute;left:5772;top:29;width:3957;height:2;visibility:visible;mso-wrap-style:square;v-text-anchor:top" coordsize="3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C31A0A">
              <w:rPr>
                <w:rFonts w:cs="Times New Roman"/>
              </w:rPr>
              <w:t>Други подаци за контакт</w:t>
            </w:r>
          </w:p>
          <w:p w:rsidR="003A5995" w:rsidRPr="00C31A0A" w:rsidRDefault="003A5995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</w:rPr>
            </w:pPr>
          </w:p>
          <w:p w:rsidR="003A5995" w:rsidRPr="00C31A0A" w:rsidRDefault="00853EA4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</w:rPr>
            </w:pPr>
            <w:r>
              <w:rPr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82816" behindDoc="1" locked="0" layoutInCell="1" allowOverlap="1">
                      <wp:simplePos x="0" y="0"/>
                      <wp:positionH relativeFrom="page">
                        <wp:posOffset>196850</wp:posOffset>
                      </wp:positionH>
                      <wp:positionV relativeFrom="paragraph">
                        <wp:posOffset>69850</wp:posOffset>
                      </wp:positionV>
                      <wp:extent cx="2512695" cy="1270"/>
                      <wp:effectExtent l="0" t="0" r="1905" b="0"/>
                      <wp:wrapNone/>
                      <wp:docPr id="103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-3"/>
                                <a:chExt cx="3957" cy="2"/>
                              </a:xfrm>
                            </wpg:grpSpPr>
                            <wps:wsp>
                              <wps:cNvPr id="104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3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1EDCAC" id="Group 22" o:spid="_x0000_s1026" style="position:absolute;margin-left:15.5pt;margin-top:5.5pt;width:197.85pt;height:.1pt;z-index:-251633664;mso-position-horizontal-relative:page" coordorigin="5772,-3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">
                      <v:shape id="Freeform 23" o:spid="_x0000_s1027" style="position:absolute;left:5772;top:-3;width:3957;height:2;visibility:visible;mso-wrap-style:square;v-text-anchor:top" coordsize="3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3A5995" w:rsidRPr="00C31A0A" w:rsidRDefault="003A5995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</w:rPr>
            </w:pPr>
            <w:r w:rsidRPr="00C31A0A">
              <w:rPr>
                <w:rFonts w:cs="Times New Roman"/>
              </w:rPr>
              <w:t>Потпис</w:t>
            </w:r>
          </w:p>
        </w:tc>
      </w:tr>
      <w:tr w:rsidR="003A5995" w:rsidRPr="00C31A0A" w:rsidTr="00C31A0A">
        <w:trPr>
          <w:trHeight w:val="687"/>
        </w:trPr>
        <w:tc>
          <w:tcPr>
            <w:tcW w:w="1862" w:type="dxa"/>
          </w:tcPr>
          <w:p w:rsidR="003A5995" w:rsidRPr="00C31A0A" w:rsidRDefault="003A5995" w:rsidP="00B2365A">
            <w:pPr>
              <w:jc w:val="left"/>
            </w:pPr>
          </w:p>
        </w:tc>
        <w:tc>
          <w:tcPr>
            <w:tcW w:w="1694" w:type="dxa"/>
          </w:tcPr>
          <w:p w:rsidR="003A5995" w:rsidRPr="00C31A0A" w:rsidRDefault="003A5995" w:rsidP="00B2365A">
            <w:pPr>
              <w:jc w:val="left"/>
            </w:pPr>
          </w:p>
        </w:tc>
        <w:tc>
          <w:tcPr>
            <w:tcW w:w="1569" w:type="dxa"/>
          </w:tcPr>
          <w:p w:rsidR="003A5995" w:rsidRPr="00C31A0A" w:rsidRDefault="003A5995" w:rsidP="00B2365A">
            <w:pPr>
              <w:jc w:val="left"/>
              <w:rPr>
                <w:i/>
              </w:rPr>
            </w:pPr>
          </w:p>
        </w:tc>
        <w:tc>
          <w:tcPr>
            <w:tcW w:w="4771" w:type="dxa"/>
            <w:vMerge/>
          </w:tcPr>
          <w:p w:rsidR="003A5995" w:rsidRPr="00C31A0A" w:rsidRDefault="003A5995" w:rsidP="00B2365A">
            <w:pPr>
              <w:jc w:val="left"/>
            </w:pPr>
          </w:p>
        </w:tc>
      </w:tr>
      <w:tr w:rsidR="003A5995" w:rsidRPr="00C31A0A" w:rsidTr="00C31A0A">
        <w:trPr>
          <w:trHeight w:val="687"/>
        </w:trPr>
        <w:tc>
          <w:tcPr>
            <w:tcW w:w="1862" w:type="dxa"/>
          </w:tcPr>
          <w:p w:rsidR="003A5995" w:rsidRPr="00C31A0A" w:rsidRDefault="003A5995" w:rsidP="00B2365A">
            <w:pPr>
              <w:jc w:val="left"/>
            </w:pPr>
          </w:p>
        </w:tc>
        <w:tc>
          <w:tcPr>
            <w:tcW w:w="1694" w:type="dxa"/>
          </w:tcPr>
          <w:p w:rsidR="003A5995" w:rsidRPr="00C31A0A" w:rsidRDefault="003A5995" w:rsidP="00B2365A">
            <w:pPr>
              <w:jc w:val="left"/>
            </w:pPr>
          </w:p>
        </w:tc>
        <w:tc>
          <w:tcPr>
            <w:tcW w:w="1569" w:type="dxa"/>
          </w:tcPr>
          <w:p w:rsidR="003A5995" w:rsidRPr="00C31A0A" w:rsidRDefault="003A5995" w:rsidP="00B2365A">
            <w:pPr>
              <w:jc w:val="left"/>
              <w:rPr>
                <w:i/>
              </w:rPr>
            </w:pPr>
          </w:p>
        </w:tc>
        <w:tc>
          <w:tcPr>
            <w:tcW w:w="4771" w:type="dxa"/>
            <w:vMerge/>
          </w:tcPr>
          <w:p w:rsidR="003A5995" w:rsidRPr="00C31A0A" w:rsidRDefault="003A5995" w:rsidP="00B2365A">
            <w:pPr>
              <w:jc w:val="left"/>
            </w:pPr>
          </w:p>
        </w:tc>
      </w:tr>
      <w:tr w:rsidR="003A5995" w:rsidRPr="00C31A0A" w:rsidTr="00C31A0A">
        <w:trPr>
          <w:trHeight w:val="68"/>
        </w:trPr>
        <w:tc>
          <w:tcPr>
            <w:tcW w:w="1862" w:type="dxa"/>
          </w:tcPr>
          <w:p w:rsidR="003A5995" w:rsidRPr="00C31A0A" w:rsidRDefault="003A5995" w:rsidP="00B2365A">
            <w:pPr>
              <w:jc w:val="left"/>
            </w:pPr>
          </w:p>
        </w:tc>
        <w:tc>
          <w:tcPr>
            <w:tcW w:w="1694" w:type="dxa"/>
          </w:tcPr>
          <w:p w:rsidR="003A5995" w:rsidRPr="00C31A0A" w:rsidRDefault="003A5995" w:rsidP="00B2365A">
            <w:pPr>
              <w:jc w:val="left"/>
            </w:pPr>
          </w:p>
        </w:tc>
        <w:tc>
          <w:tcPr>
            <w:tcW w:w="1569" w:type="dxa"/>
          </w:tcPr>
          <w:p w:rsidR="003A5995" w:rsidRPr="00C31A0A" w:rsidRDefault="003A5995" w:rsidP="00B2365A">
            <w:pPr>
              <w:jc w:val="left"/>
            </w:pPr>
          </w:p>
        </w:tc>
        <w:tc>
          <w:tcPr>
            <w:tcW w:w="4771" w:type="dxa"/>
            <w:vMerge/>
          </w:tcPr>
          <w:p w:rsidR="003A5995" w:rsidRPr="00C31A0A" w:rsidRDefault="003A5995" w:rsidP="00B2365A">
            <w:pPr>
              <w:jc w:val="left"/>
            </w:pPr>
          </w:p>
        </w:tc>
      </w:tr>
      <w:tr w:rsidR="00C31A0A" w:rsidRPr="00C31A0A" w:rsidTr="00C31A0A">
        <w:trPr>
          <w:trHeight w:val="2756"/>
        </w:trPr>
        <w:tc>
          <w:tcPr>
            <w:tcW w:w="9896" w:type="dxa"/>
            <w:gridSpan w:val="4"/>
          </w:tcPr>
          <w:p w:rsidR="00C31A0A" w:rsidRPr="00020068" w:rsidRDefault="00C31A0A" w:rsidP="00C31A0A">
            <w:pPr>
              <w:ind w:left="280" w:right="-2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lastRenderedPageBreak/>
              <w:t>Н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ом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sz w:val="20"/>
                <w:szCs w:val="20"/>
              </w:rPr>
              <w:t>:</w:t>
            </w:r>
          </w:p>
          <w:p w:rsidR="00C31A0A" w:rsidRPr="00020068" w:rsidRDefault="00C31A0A" w:rsidP="00C31A0A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20"/>
              </w:tabs>
              <w:ind w:righ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 жа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авести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ешење,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к,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баве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ш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тење),</w:t>
            </w:r>
            <w:r w:rsidRPr="0002006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као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ке.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 да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ил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веде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 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себ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Ако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ас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ц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 w:rsidRPr="000200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же</w:t>
            </w:r>
            <w:r w:rsidRPr="00020068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себ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31A0A" w:rsidRPr="00020068" w:rsidRDefault="00C31A0A" w:rsidP="00C31A0A">
            <w:pPr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:rsidR="00C31A0A" w:rsidRPr="008F7CF7" w:rsidRDefault="00C31A0A" w:rsidP="00C31A0A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20"/>
              </w:tabs>
              <w:ind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баве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жи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ти</w:t>
            </w:r>
            <w:r w:rsidRPr="000200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пи</w:t>
            </w:r>
            <w:r w:rsidRPr="0002006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02006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каз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 њег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еда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ћ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њ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као 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ке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ава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F7CF7" w:rsidRPr="00020068" w:rsidRDefault="008F7CF7" w:rsidP="00C31A0A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20"/>
              </w:tabs>
              <w:ind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1A0A" w:rsidRPr="00020068" w:rsidRDefault="00C31A0A" w:rsidP="00C31A0A">
            <w:pPr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:rsidR="00C31A0A" w:rsidRPr="00C31A0A" w:rsidRDefault="00C31A0A" w:rsidP="00C31A0A">
            <w:pPr>
              <w:jc w:val="left"/>
            </w:pPr>
            <w:r w:rsidRPr="00020068">
              <w:rPr>
                <w:rFonts w:eastAsia="Times New Roman" w:cs="Times New Roman"/>
                <w:b/>
                <w:bCs/>
                <w:spacing w:val="3"/>
                <w:sz w:val="20"/>
                <w:szCs w:val="20"/>
              </w:rPr>
              <w:t>Ж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Б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д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р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г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ан</w:t>
            </w:r>
            <w:r w:rsidRPr="000200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в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ла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је</w:t>
            </w:r>
            <w:r w:rsidRPr="00020068">
              <w:rPr>
                <w:rFonts w:eastAsia="Times New Roman" w:cs="Times New Roman"/>
                <w:b/>
                <w:bCs/>
                <w:spacing w:val="-6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пи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/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је</w:t>
            </w:r>
            <w:r w:rsidRPr="00020068">
              <w:rPr>
                <w:rFonts w:eastAsia="Times New Roman" w:cs="Times New Roman"/>
                <w:b/>
                <w:bCs/>
                <w:spacing w:val="-16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10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ц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ло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ти</w:t>
            </w:r>
            <w:r w:rsidRPr="00020068">
              <w:rPr>
                <w:rFonts w:eastAsia="Times New Roman" w:cs="Times New Roman"/>
                <w:b/>
                <w:bCs/>
                <w:spacing w:val="-8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зах</w:t>
            </w:r>
            <w:r w:rsidRPr="00020068">
              <w:rPr>
                <w:rFonts w:eastAsia="Times New Roman" w:cs="Times New Roman"/>
                <w:b/>
                <w:bCs/>
                <w:spacing w:val="2"/>
                <w:w w:val="99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pacing w:val="-1"/>
                <w:w w:val="99"/>
                <w:sz w:val="20"/>
                <w:szCs w:val="20"/>
                <w:u w:val="thick" w:color="00000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ву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р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>ж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ц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за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ом</w:t>
            </w:r>
            <w:r w:rsidRPr="00020068">
              <w:rPr>
                <w:rFonts w:eastAsia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р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(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ћ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њ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пр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>ав</w:t>
            </w:r>
            <w:r w:rsidRPr="00020068">
              <w:rPr>
                <w:rFonts w:eastAsia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</w:tr>
    </w:tbl>
    <w:p w:rsidR="003A5995" w:rsidRDefault="003A5995" w:rsidP="00B2365A">
      <w:pPr>
        <w:jc w:val="left"/>
      </w:pPr>
      <w:r>
        <w:br w:type="page"/>
      </w:r>
    </w:p>
    <w:p w:rsidR="00B648CA" w:rsidRPr="006A7439" w:rsidRDefault="00B648CA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  <w:sectPr w:rsidR="00B648CA" w:rsidRPr="006A7439" w:rsidSect="00C31A0A">
          <w:pgSz w:w="12240" w:h="15840"/>
          <w:pgMar w:top="276" w:right="1280" w:bottom="993" w:left="1280" w:header="766" w:footer="900" w:gutter="0"/>
          <w:cols w:space="720"/>
          <w:docGrid w:linePitch="326"/>
        </w:sectPr>
      </w:pPr>
    </w:p>
    <w:tbl>
      <w:tblPr>
        <w:tblStyle w:val="TableGrid"/>
        <w:tblpPr w:leftFromText="180" w:rightFromText="180" w:vertAnchor="page" w:horzAnchor="margin" w:tblpY="13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1368"/>
        <w:gridCol w:w="1363"/>
        <w:gridCol w:w="5257"/>
      </w:tblGrid>
      <w:tr w:rsidR="00CA778D" w:rsidRPr="00A82E9E" w:rsidTr="00F30D62">
        <w:trPr>
          <w:trHeight w:val="535"/>
        </w:trPr>
        <w:tc>
          <w:tcPr>
            <w:tcW w:w="9532" w:type="dxa"/>
            <w:gridSpan w:val="4"/>
          </w:tcPr>
          <w:p w:rsidR="00CA778D" w:rsidRPr="00913024" w:rsidRDefault="00CA778D" w:rsidP="00AC7815">
            <w:pPr>
              <w:spacing w:before="29"/>
              <w:ind w:left="160" w:right="-20"/>
              <w:jc w:val="center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lastRenderedPageBreak/>
              <w:t>П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ов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р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ни</w:t>
            </w:r>
            <w:r w:rsidRPr="00913024">
              <w:rPr>
                <w:rFonts w:eastAsia="Times New Roman" w:cs="Times New Roman"/>
                <w:b/>
                <w:bCs/>
                <w:spacing w:val="3"/>
                <w:sz w:val="22"/>
              </w:rPr>
              <w:t>к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y</w:t>
            </w:r>
            <w:r w:rsidRPr="00913024">
              <w:rPr>
                <w:rFonts w:eastAsia="Times New Roman" w:cs="Times New Roman"/>
                <w:b/>
                <w:bCs/>
                <w:spacing w:val="-1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за</w:t>
            </w:r>
            <w:r w:rsidRPr="00913024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ин</w:t>
            </w:r>
            <w:r w:rsidRPr="00913024">
              <w:rPr>
                <w:rFonts w:eastAsia="Times New Roman" w:cs="Times New Roman"/>
                <w:b/>
                <w:bCs/>
                <w:spacing w:val="-2"/>
                <w:sz w:val="22"/>
              </w:rPr>
              <w:t>ф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р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ма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је</w:t>
            </w:r>
            <w:r w:rsidRPr="00913024">
              <w:rPr>
                <w:rFonts w:eastAsia="Times New Roman" w:cs="Times New Roman"/>
                <w:b/>
                <w:bCs/>
                <w:spacing w:val="-1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од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јав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ог</w:t>
            </w:r>
            <w:r w:rsidRPr="00913024">
              <w:rPr>
                <w:rFonts w:eastAsia="Times New Roman" w:cs="Times New Roman"/>
                <w:b/>
                <w:bCs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з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ачаја</w:t>
            </w:r>
            <w:r w:rsidRPr="00913024">
              <w:rPr>
                <w:rFonts w:eastAsia="Times New Roman" w:cs="Times New Roman"/>
                <w:b/>
                <w:bCs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и з</w:t>
            </w:r>
            <w:r w:rsidRPr="00913024">
              <w:rPr>
                <w:rFonts w:eastAsia="Times New Roman" w:cs="Times New Roman"/>
                <w:b/>
                <w:bCs/>
                <w:spacing w:val="2"/>
                <w:sz w:val="22"/>
              </w:rPr>
              <w:t>а</w:t>
            </w:r>
            <w:r w:rsidRPr="00913024">
              <w:rPr>
                <w:rFonts w:eastAsia="Times New Roman" w:cs="Times New Roman"/>
                <w:b/>
                <w:bCs/>
                <w:spacing w:val="-5"/>
                <w:sz w:val="22"/>
              </w:rPr>
              <w:t>ш</w:t>
            </w:r>
            <w:r w:rsidRPr="00913024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913024">
              <w:rPr>
                <w:rFonts w:eastAsia="Times New Roman" w:cs="Times New Roman"/>
                <w:b/>
                <w:bCs/>
                <w:spacing w:val="-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д</w:t>
            </w:r>
            <w:r w:rsidRPr="00913024">
              <w:rPr>
                <w:rFonts w:eastAsia="Times New Roman" w:cs="Times New Roman"/>
                <w:b/>
                <w:bCs/>
                <w:spacing w:val="-2"/>
                <w:sz w:val="22"/>
              </w:rPr>
              <w:t>а</w:t>
            </w:r>
            <w:r w:rsidRPr="00913024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913024">
              <w:rPr>
                <w:rFonts w:eastAsia="Times New Roman" w:cs="Times New Roman"/>
                <w:b/>
                <w:bCs/>
                <w:spacing w:val="-2"/>
                <w:sz w:val="22"/>
              </w:rPr>
              <w:t>а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к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913024">
              <w:rPr>
                <w:rFonts w:eastAsia="Times New Roman" w:cs="Times New Roman"/>
                <w:b/>
                <w:bCs/>
                <w:spacing w:val="-10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л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ч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и</w:t>
            </w:r>
          </w:p>
          <w:p w:rsidR="00CA778D" w:rsidRPr="00913024" w:rsidRDefault="00CA778D" w:rsidP="00AC7815">
            <w:pPr>
              <w:spacing w:line="271" w:lineRule="exact"/>
              <w:ind w:left="160" w:right="-20"/>
              <w:jc w:val="center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pacing w:val="-1"/>
                <w:sz w:val="22"/>
              </w:rPr>
              <w:t>Бе</w:t>
            </w:r>
            <w:r w:rsidRPr="00913024">
              <w:rPr>
                <w:rFonts w:eastAsia="Times New Roman" w:cs="Times New Roman"/>
                <w:sz w:val="22"/>
              </w:rPr>
              <w:t>огр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д,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Б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љ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Ал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дра</w:t>
            </w:r>
            <w:r w:rsidRPr="00913024">
              <w:rPr>
                <w:rFonts w:eastAsia="Times New Roman" w:cs="Times New Roman"/>
                <w:spacing w:val="-1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15</w:t>
            </w:r>
          </w:p>
          <w:p w:rsidR="00CA778D" w:rsidRPr="00913024" w:rsidRDefault="00CA778D" w:rsidP="00AC7815">
            <w:pPr>
              <w:tabs>
                <w:tab w:val="left" w:pos="2411"/>
              </w:tabs>
              <w:jc w:val="center"/>
              <w:rPr>
                <w:rFonts w:eastAsiaTheme="majorEastAsia" w:cstheme="majorBidi"/>
                <w:sz w:val="22"/>
              </w:rPr>
            </w:pPr>
          </w:p>
        </w:tc>
      </w:tr>
      <w:tr w:rsidR="00296178" w:rsidRPr="00A82E9E" w:rsidTr="00F30D62">
        <w:trPr>
          <w:trHeight w:val="2108"/>
        </w:trPr>
        <w:tc>
          <w:tcPr>
            <w:tcW w:w="9532" w:type="dxa"/>
            <w:gridSpan w:val="4"/>
          </w:tcPr>
          <w:p w:rsidR="00296178" w:rsidRPr="00913024" w:rsidRDefault="00296178" w:rsidP="00AC7815">
            <w:pPr>
              <w:ind w:left="160" w:right="108"/>
              <w:jc w:val="center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3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д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2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3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чл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ом</w:t>
            </w:r>
            <w:r w:rsidRPr="00913024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2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2</w:t>
            </w:r>
            <w:r w:rsidRPr="00913024">
              <w:rPr>
                <w:rFonts w:eastAsia="Times New Roman" w:cs="Times New Roman"/>
                <w:sz w:val="22"/>
              </w:rPr>
              <w:t>.</w:t>
            </w:r>
            <w:r w:rsidRPr="00913024">
              <w:rPr>
                <w:rFonts w:eastAsia="Times New Roman" w:cs="Times New Roman"/>
                <w:spacing w:val="3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2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4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лобод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ом</w:t>
            </w:r>
            <w:r w:rsidRPr="00913024">
              <w:rPr>
                <w:rFonts w:eastAsia="Times New Roman" w:cs="Times New Roman"/>
                <w:spacing w:val="2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6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2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ма</w:t>
            </w:r>
            <w:r w:rsidRPr="00913024">
              <w:rPr>
                <w:rFonts w:eastAsia="Times New Roman" w:cs="Times New Roman"/>
                <w:spacing w:val="1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3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ог</w:t>
            </w:r>
            <w:r w:rsidRPr="00913024">
              <w:rPr>
                <w:rFonts w:eastAsia="Times New Roman" w:cs="Times New Roman"/>
                <w:spacing w:val="30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ч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 xml:space="preserve">ја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м:</w:t>
            </w:r>
          </w:p>
          <w:p w:rsidR="00296178" w:rsidRPr="00913024" w:rsidRDefault="00296178" w:rsidP="00AC7815">
            <w:pPr>
              <w:spacing w:before="5"/>
              <w:jc w:val="center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b/>
                <w:bCs/>
                <w:sz w:val="22"/>
              </w:rPr>
              <w:t>Ж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913024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Л</w:t>
            </w:r>
            <w:r w:rsidRPr="00913024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БУ</w:t>
            </w:r>
          </w:p>
          <w:p w:rsidR="00296178" w:rsidRPr="00913024" w:rsidRDefault="00632C51" w:rsidP="00AC7815">
            <w:pPr>
              <w:spacing w:line="271" w:lineRule="exact"/>
              <w:jc w:val="center"/>
              <w:rPr>
                <w:rFonts w:eastAsia="Times New Roman" w:cs="Times New Roman"/>
                <w:w w:val="99"/>
                <w:sz w:val="22"/>
              </w:rPr>
            </w:pPr>
            <w:r w:rsidRPr="00913024">
              <w:rPr>
                <w:rFonts w:eastAsia="Times New Roman" w:cs="Times New Roman"/>
                <w:spacing w:val="1"/>
                <w:w w:val="99"/>
                <w:sz w:val="22"/>
              </w:rPr>
              <w:t>против</w:t>
            </w:r>
          </w:p>
          <w:p w:rsidR="00632C51" w:rsidRPr="00913024" w:rsidRDefault="00632C51" w:rsidP="00AC7815">
            <w:pPr>
              <w:spacing w:line="271" w:lineRule="exact"/>
              <w:jc w:val="center"/>
              <w:rPr>
                <w:rFonts w:eastAsia="Times New Roman" w:cs="Times New Roman"/>
                <w:sz w:val="22"/>
              </w:rPr>
            </w:pPr>
          </w:p>
          <w:p w:rsidR="00296178" w:rsidRPr="00913024" w:rsidRDefault="00296178" w:rsidP="00AC7815">
            <w:pPr>
              <w:ind w:left="122" w:right="106"/>
              <w:jc w:val="center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913024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="00632C51" w:rsidRPr="00913024">
              <w:rPr>
                <w:rFonts w:eastAsia="Times New Roman" w:cs="Times New Roman"/>
                <w:w w:val="99"/>
                <w:sz w:val="22"/>
              </w:rPr>
              <w:t>............................</w:t>
            </w:r>
          </w:p>
          <w:p w:rsidR="00296178" w:rsidRPr="00913024" w:rsidRDefault="00296178" w:rsidP="00AC7815">
            <w:pPr>
              <w:ind w:left="119" w:right="100"/>
              <w:jc w:val="center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w w:val="99"/>
                <w:sz w:val="22"/>
              </w:rPr>
              <w:t>....................</w:t>
            </w:r>
            <w:r w:rsidRPr="00913024">
              <w:rPr>
                <w:rFonts w:eastAsia="Times New Roman" w:cs="Times New Roman"/>
                <w:spacing w:val="2"/>
                <w:w w:val="99"/>
                <w:sz w:val="22"/>
              </w:rPr>
              <w:t>.</w:t>
            </w: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913024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="00632C51" w:rsidRPr="00913024">
              <w:rPr>
                <w:rFonts w:eastAsia="Times New Roman" w:cs="Times New Roman"/>
                <w:w w:val="99"/>
                <w:sz w:val="22"/>
              </w:rPr>
              <w:t>.......</w:t>
            </w:r>
          </w:p>
          <w:p w:rsidR="00296178" w:rsidRPr="00913024" w:rsidRDefault="00296178" w:rsidP="00AC7815">
            <w:pPr>
              <w:tabs>
                <w:tab w:val="left" w:pos="9316"/>
              </w:tabs>
              <w:ind w:right="-40"/>
              <w:jc w:val="center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z w:val="22"/>
              </w:rPr>
              <w:t>(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зи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="00A52833" w:rsidRPr="00913024">
              <w:rPr>
                <w:rFonts w:eastAsia="Times New Roman" w:cs="Times New Roman"/>
                <w:w w:val="99"/>
                <w:sz w:val="22"/>
              </w:rPr>
              <w:t>органа</w:t>
            </w:r>
            <w:r w:rsidRPr="00913024">
              <w:rPr>
                <w:rFonts w:eastAsia="Times New Roman" w:cs="Times New Roman"/>
                <w:w w:val="99"/>
                <w:sz w:val="22"/>
              </w:rPr>
              <w:t>)</w:t>
            </w:r>
          </w:p>
          <w:p w:rsidR="00296178" w:rsidRPr="00913024" w:rsidRDefault="00296178" w:rsidP="00AC7815">
            <w:pPr>
              <w:tabs>
                <w:tab w:val="left" w:pos="2411"/>
              </w:tabs>
              <w:jc w:val="center"/>
              <w:rPr>
                <w:rFonts w:eastAsiaTheme="majorEastAsia" w:cstheme="majorBidi"/>
                <w:sz w:val="22"/>
              </w:rPr>
            </w:pPr>
          </w:p>
        </w:tc>
      </w:tr>
      <w:tr w:rsidR="006212BA" w:rsidRPr="00A82E9E" w:rsidTr="00F30D62">
        <w:trPr>
          <w:trHeight w:val="2871"/>
        </w:trPr>
        <w:tc>
          <w:tcPr>
            <w:tcW w:w="9532" w:type="dxa"/>
            <w:gridSpan w:val="4"/>
          </w:tcPr>
          <w:p w:rsidR="006212BA" w:rsidRPr="00913024" w:rsidRDefault="006212BA" w:rsidP="00B2365A">
            <w:pPr>
              <w:ind w:left="3384" w:right="3369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z w:val="22"/>
              </w:rPr>
              <w:t>бог</w:t>
            </w:r>
            <w:r w:rsidRPr="0091302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ога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ш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орг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w w:val="99"/>
                <w:sz w:val="22"/>
              </w:rPr>
              <w:t>вл</w:t>
            </w:r>
            <w:r w:rsidRPr="00913024">
              <w:rPr>
                <w:rFonts w:eastAsia="Times New Roman" w:cs="Times New Roman"/>
                <w:spacing w:val="-1"/>
                <w:w w:val="99"/>
                <w:sz w:val="22"/>
              </w:rPr>
              <w:t>ас</w:t>
            </w:r>
            <w:r w:rsidRPr="00913024">
              <w:rPr>
                <w:rFonts w:eastAsia="Times New Roman" w:cs="Times New Roman"/>
                <w:spacing w:val="1"/>
                <w:w w:val="99"/>
                <w:sz w:val="22"/>
              </w:rPr>
              <w:t>ти</w:t>
            </w:r>
            <w:r w:rsidRPr="00913024">
              <w:rPr>
                <w:rFonts w:eastAsia="Times New Roman" w:cs="Times New Roman"/>
                <w:w w:val="99"/>
                <w:sz w:val="22"/>
              </w:rPr>
              <w:t>:</w:t>
            </w:r>
          </w:p>
          <w:p w:rsidR="006212BA" w:rsidRPr="00913024" w:rsidRDefault="006212BA" w:rsidP="002B2438">
            <w:pPr>
              <w:ind w:left="1802" w:right="1302"/>
              <w:jc w:val="center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ни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је</w:t>
            </w:r>
            <w:r w:rsidRPr="00913024">
              <w:rPr>
                <w:rFonts w:eastAsia="Times New Roman" w:cs="Times New Roman"/>
                <w:b/>
                <w:bCs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п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 xml:space="preserve">/ 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н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је</w:t>
            </w:r>
            <w:r w:rsidRPr="00913024">
              <w:rPr>
                <w:rFonts w:eastAsia="Times New Roman" w:cs="Times New Roman"/>
                <w:b/>
                <w:bCs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пи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-10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913024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ц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ло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и</w:t>
            </w:r>
            <w:r w:rsidRPr="00913024">
              <w:rPr>
                <w:rFonts w:eastAsia="Times New Roman" w:cs="Times New Roman"/>
                <w:b/>
                <w:bCs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/</w:t>
            </w:r>
            <w:r w:rsidR="005E30AD" w:rsidRPr="00913024">
              <w:rPr>
                <w:rFonts w:eastAsia="Times New Roman" w:cs="Times New Roman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913024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за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ом</w:t>
            </w:r>
            <w:r w:rsidRPr="00913024">
              <w:rPr>
                <w:rFonts w:eastAsia="Times New Roman" w:cs="Times New Roman"/>
                <w:b/>
                <w:bCs/>
                <w:spacing w:val="-1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pacing w:val="1"/>
                <w:w w:val="99"/>
                <w:sz w:val="22"/>
              </w:rPr>
              <w:t>р</w:t>
            </w:r>
            <w:r w:rsidRPr="00913024">
              <w:rPr>
                <w:rFonts w:eastAsia="Times New Roman" w:cs="Times New Roman"/>
                <w:b/>
                <w:bCs/>
                <w:w w:val="99"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1"/>
                <w:w w:val="99"/>
                <w:sz w:val="22"/>
              </w:rPr>
              <w:t>к</w:t>
            </w:r>
            <w:r w:rsidRPr="00913024">
              <w:rPr>
                <w:rFonts w:eastAsia="Times New Roman" w:cs="Times New Roman"/>
                <w:b/>
                <w:bCs/>
                <w:w w:val="99"/>
                <w:sz w:val="22"/>
              </w:rPr>
              <w:t>у</w:t>
            </w:r>
          </w:p>
          <w:p w:rsidR="006212BA" w:rsidRPr="00913024" w:rsidRDefault="006212BA" w:rsidP="00B2365A">
            <w:pPr>
              <w:ind w:left="2560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z w:val="22"/>
              </w:rPr>
              <w:t>(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ћи</w:t>
            </w:r>
            <w:r w:rsidRPr="00913024">
              <w:rPr>
                <w:rFonts w:eastAsia="Times New Roman" w:cs="Times New Roman"/>
                <w:spacing w:val="5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z w:val="22"/>
              </w:rPr>
              <w:t>бог</w:t>
            </w:r>
            <w:r w:rsidRPr="0091302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ч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га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из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љ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је</w:t>
            </w:r>
            <w:r w:rsidRPr="00913024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лб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)</w:t>
            </w:r>
          </w:p>
          <w:p w:rsidR="006212BA" w:rsidRPr="00913024" w:rsidRDefault="006212BA" w:rsidP="00B2365A">
            <w:pPr>
              <w:spacing w:before="16" w:line="260" w:lineRule="exact"/>
              <w:jc w:val="left"/>
              <w:rPr>
                <w:sz w:val="22"/>
              </w:rPr>
            </w:pPr>
          </w:p>
          <w:p w:rsidR="006212BA" w:rsidRPr="00913024" w:rsidRDefault="006212BA" w:rsidP="00B2365A">
            <w:pPr>
              <w:ind w:left="160" w:right="97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мом</w:t>
            </w:r>
            <w:r w:rsidRPr="00913024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х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в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="005E30AD" w:rsidRPr="00913024">
              <w:rPr>
                <w:rFonts w:eastAsia="Times New Roman" w:cs="Times New Roman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о</w:t>
            </w:r>
            <w:r w:rsidRPr="00913024">
              <w:rPr>
                <w:rFonts w:eastAsia="Times New Roman" w:cs="Times New Roman"/>
                <w:sz w:val="22"/>
              </w:rPr>
              <w:t>бод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2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п</w:t>
            </w:r>
            <w:r w:rsidRPr="00913024">
              <w:rPr>
                <w:rFonts w:eastAsia="Times New Roman" w:cs="Times New Roman"/>
                <w:spacing w:val="2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ма</w:t>
            </w:r>
            <w:r w:rsidRPr="00913024">
              <w:rPr>
                <w:rFonts w:eastAsia="Times New Roman" w:cs="Times New Roman"/>
                <w:spacing w:val="1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3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ог</w:t>
            </w:r>
            <w:r w:rsidRPr="00913024">
              <w:rPr>
                <w:rFonts w:eastAsia="Times New Roman" w:cs="Times New Roman"/>
                <w:spacing w:val="2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>ч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ја</w:t>
            </w:r>
            <w:r w:rsidRPr="00913024">
              <w:rPr>
                <w:rFonts w:eastAsia="Times New Roman" w:cs="Times New Roman"/>
                <w:spacing w:val="2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оји</w:t>
            </w:r>
            <w:r w:rsidRPr="00913024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 xml:space="preserve">о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ом</w:t>
            </w:r>
            <w:r w:rsidRPr="00913024">
              <w:rPr>
                <w:rFonts w:eastAsia="Times New Roman" w:cs="Times New Roman"/>
                <w:spacing w:val="5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орг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="005E30AD" w:rsidRPr="00913024">
              <w:rPr>
                <w:rFonts w:eastAsia="Times New Roman" w:cs="Times New Roman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4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…....................</w:t>
            </w:r>
            <w:r w:rsidRPr="00913024">
              <w:rPr>
                <w:rFonts w:eastAsia="Times New Roman" w:cs="Times New Roman"/>
                <w:spacing w:val="4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год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,</w:t>
            </w:r>
            <w:r w:rsidRPr="00913024">
              <w:rPr>
                <w:rFonts w:eastAsia="Times New Roman" w:cs="Times New Roman"/>
                <w:spacing w:val="5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ој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5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о/ла</w:t>
            </w:r>
            <w:r w:rsidRPr="00913024">
              <w:rPr>
                <w:rFonts w:eastAsia="Times New Roman" w:cs="Times New Roman"/>
                <w:spacing w:val="4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да</w:t>
            </w:r>
            <w:r w:rsidRPr="00913024">
              <w:rPr>
                <w:rFonts w:eastAsia="Times New Roman" w:cs="Times New Roman"/>
                <w:spacing w:val="5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ми</w:t>
            </w:r>
            <w:r w:rsidRPr="00913024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5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5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5"/>
                <w:sz w:val="22"/>
              </w:rPr>
              <w:t>д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4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а 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но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40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лобод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ом</w:t>
            </w:r>
            <w:r w:rsidRPr="00913024">
              <w:rPr>
                <w:rFonts w:eastAsia="Times New Roman" w:cs="Times New Roman"/>
                <w:spacing w:val="3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6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2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ма</w:t>
            </w:r>
            <w:r w:rsidRPr="00913024">
              <w:rPr>
                <w:rFonts w:eastAsia="Times New Roman" w:cs="Times New Roman"/>
                <w:spacing w:val="2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3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ог</w:t>
            </w:r>
            <w:r w:rsidRPr="00913024">
              <w:rPr>
                <w:rFonts w:eastAsia="Times New Roman" w:cs="Times New Roman"/>
                <w:spacing w:val="3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ч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ја</w:t>
            </w:r>
            <w:r w:rsidRPr="00913024">
              <w:rPr>
                <w:rFonts w:eastAsia="Times New Roman" w:cs="Times New Roman"/>
                <w:spacing w:val="3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о</w:t>
            </w:r>
            <w:r w:rsidRPr="00913024">
              <w:rPr>
                <w:rFonts w:eastAsia="Times New Roman" w:cs="Times New Roman"/>
                <w:sz w:val="22"/>
              </w:rPr>
              <w:t>мо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г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ћи</w:t>
            </w:r>
            <w:r w:rsidRPr="00913024">
              <w:rPr>
                <w:rFonts w:eastAsia="Times New Roman" w:cs="Times New Roman"/>
                <w:spacing w:val="3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13"/>
                <w:sz w:val="22"/>
              </w:rPr>
              <w:t>д</w:t>
            </w:r>
            <w:r w:rsidRPr="00913024">
              <w:rPr>
                <w:rFonts w:eastAsia="Times New Roman" w:cs="Times New Roman"/>
                <w:sz w:val="22"/>
              </w:rPr>
              <w:t>-</w:t>
            </w:r>
            <w:r w:rsidRPr="00913024">
              <w:rPr>
                <w:rFonts w:eastAsia="Times New Roman" w:cs="Times New Roman"/>
                <w:spacing w:val="3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913024">
              <w:rPr>
                <w:rFonts w:eastAsia="Times New Roman" w:cs="Times New Roman"/>
                <w:sz w:val="22"/>
              </w:rPr>
              <w:t>ја до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нт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оји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913024">
              <w:rPr>
                <w:rFonts w:eastAsia="Times New Roman" w:cs="Times New Roman"/>
                <w:sz w:val="22"/>
              </w:rPr>
              <w:t>држи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је</w:t>
            </w:r>
            <w:r w:rsidRPr="00913024">
              <w:rPr>
                <w:rFonts w:eastAsia="Times New Roman" w:cs="Times New Roman"/>
                <w:spacing w:val="4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/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:</w:t>
            </w:r>
          </w:p>
          <w:p w:rsidR="006212BA" w:rsidRPr="00913024" w:rsidRDefault="006212BA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</w:tr>
      <w:tr w:rsidR="006212BA" w:rsidRPr="00A82E9E" w:rsidTr="00F30D62">
        <w:trPr>
          <w:trHeight w:val="1398"/>
        </w:trPr>
        <w:tc>
          <w:tcPr>
            <w:tcW w:w="9532" w:type="dxa"/>
            <w:gridSpan w:val="4"/>
          </w:tcPr>
          <w:p w:rsidR="006212BA" w:rsidRPr="00913024" w:rsidRDefault="006212BA" w:rsidP="00B2365A">
            <w:pPr>
              <w:ind w:left="122" w:right="285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913024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Pr="00913024">
              <w:rPr>
                <w:rFonts w:eastAsia="Times New Roman" w:cs="Times New Roman"/>
                <w:w w:val="99"/>
                <w:sz w:val="22"/>
              </w:rPr>
              <w:t>....</w:t>
            </w:r>
            <w:r w:rsidRPr="00913024">
              <w:rPr>
                <w:rFonts w:eastAsia="Times New Roman" w:cs="Times New Roman"/>
                <w:spacing w:val="1"/>
                <w:w w:val="99"/>
                <w:sz w:val="22"/>
              </w:rPr>
              <w:t>.</w:t>
            </w:r>
            <w:r w:rsidRPr="00913024">
              <w:rPr>
                <w:rFonts w:eastAsia="Times New Roman" w:cs="Times New Roman"/>
                <w:w w:val="99"/>
                <w:sz w:val="22"/>
              </w:rPr>
              <w:t>...................</w:t>
            </w:r>
          </w:p>
          <w:p w:rsidR="006212BA" w:rsidRPr="00913024" w:rsidRDefault="006212BA" w:rsidP="00B2365A">
            <w:pPr>
              <w:ind w:left="122" w:right="285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913024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</w:t>
            </w:r>
          </w:p>
          <w:p w:rsidR="006212BA" w:rsidRPr="00913024" w:rsidRDefault="006212BA" w:rsidP="00B2365A">
            <w:pPr>
              <w:ind w:left="122" w:right="291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</w:t>
            </w:r>
            <w:r w:rsidRPr="00913024">
              <w:rPr>
                <w:rFonts w:eastAsia="Times New Roman" w:cs="Times New Roman"/>
                <w:spacing w:val="9"/>
                <w:w w:val="99"/>
                <w:sz w:val="22"/>
              </w:rPr>
              <w:t>.</w:t>
            </w: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</w:t>
            </w:r>
          </w:p>
          <w:p w:rsidR="006212BA" w:rsidRPr="00913024" w:rsidRDefault="006212BA" w:rsidP="00B2365A">
            <w:pPr>
              <w:ind w:left="119" w:right="282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913024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</w:t>
            </w:r>
          </w:p>
          <w:p w:rsidR="006212BA" w:rsidRPr="00913024" w:rsidRDefault="004C6B8C" w:rsidP="00B2365A">
            <w:pPr>
              <w:tabs>
                <w:tab w:val="left" w:pos="2411"/>
              </w:tabs>
              <w:contextualSpacing/>
              <w:jc w:val="left"/>
              <w:rPr>
                <w:rFonts w:eastAsiaTheme="majorEastAsia" w:cstheme="majorBidi"/>
                <w:sz w:val="22"/>
              </w:rPr>
            </w:pPr>
            <w:r w:rsidRPr="00913024">
              <w:rPr>
                <w:rFonts w:eastAsia="Times New Roman" w:cs="Times New Roman"/>
                <w:sz w:val="22"/>
              </w:rPr>
              <w:t>(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тк</w:t>
            </w:r>
            <w:r w:rsidRPr="00913024">
              <w:rPr>
                <w:rFonts w:eastAsia="Times New Roman" w:cs="Times New Roman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х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в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0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 xml:space="preserve">и </w:t>
            </w:r>
            <w:r w:rsidRPr="00913024">
              <w:rPr>
                <w:rFonts w:eastAsia="Times New Roman" w:cs="Times New Roman"/>
                <w:spacing w:val="1"/>
                <w:w w:val="99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"/>
                <w:w w:val="99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1"/>
                <w:w w:val="99"/>
                <w:sz w:val="22"/>
              </w:rPr>
              <w:t>ф</w:t>
            </w:r>
            <w:r w:rsidRPr="00913024">
              <w:rPr>
                <w:rFonts w:eastAsia="Times New Roman" w:cs="Times New Roman"/>
                <w:w w:val="99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w w:val="99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w w:val="99"/>
                <w:sz w:val="22"/>
              </w:rPr>
              <w:t>ци</w:t>
            </w:r>
            <w:r w:rsidRPr="00913024">
              <w:rPr>
                <w:rFonts w:eastAsia="Times New Roman" w:cs="Times New Roman"/>
                <w:spacing w:val="-2"/>
                <w:w w:val="99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1"/>
                <w:w w:val="99"/>
                <w:sz w:val="22"/>
              </w:rPr>
              <w:t>и</w:t>
            </w:r>
            <w:r w:rsidRPr="00913024">
              <w:rPr>
                <w:rFonts w:eastAsia="Times New Roman" w:cs="Times New Roman"/>
                <w:w w:val="99"/>
                <w:sz w:val="22"/>
              </w:rPr>
              <w:t>/</w:t>
            </w:r>
            <w:r w:rsidRPr="00913024">
              <w:rPr>
                <w:rFonts w:eastAsia="Times New Roman" w:cs="Times New Roman"/>
                <w:spacing w:val="-1"/>
                <w:w w:val="99"/>
                <w:sz w:val="22"/>
              </w:rPr>
              <w:t>а</w:t>
            </w:r>
            <w:r w:rsidRPr="00913024">
              <w:rPr>
                <w:rFonts w:eastAsia="Times New Roman" w:cs="Times New Roman"/>
                <w:w w:val="99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-1"/>
                <w:w w:val="99"/>
                <w:sz w:val="22"/>
              </w:rPr>
              <w:t>а</w:t>
            </w:r>
            <w:r w:rsidRPr="00913024">
              <w:rPr>
                <w:rFonts w:eastAsia="Times New Roman" w:cs="Times New Roman"/>
                <w:w w:val="99"/>
                <w:sz w:val="22"/>
              </w:rPr>
              <w:t>)</w:t>
            </w:r>
          </w:p>
        </w:tc>
      </w:tr>
      <w:tr w:rsidR="00AE2FBC" w:rsidRPr="00A82E9E" w:rsidTr="00F30D62">
        <w:trPr>
          <w:trHeight w:val="1080"/>
        </w:trPr>
        <w:tc>
          <w:tcPr>
            <w:tcW w:w="9532" w:type="dxa"/>
            <w:gridSpan w:val="4"/>
          </w:tcPr>
          <w:p w:rsidR="00AE2FBC" w:rsidRPr="00913024" w:rsidRDefault="00AE2FBC" w:rsidP="00B2365A">
            <w:pPr>
              <w:ind w:left="160" w:right="113" w:firstLine="7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z w:val="22"/>
              </w:rPr>
              <w:t>На</w:t>
            </w:r>
            <w:r w:rsidRPr="00913024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в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5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изн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ог,</w:t>
            </w:r>
            <w:r w:rsidRPr="00913024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дл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5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д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5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Пов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ни</w:t>
            </w:r>
            <w:r w:rsidRPr="00913024">
              <w:rPr>
                <w:rFonts w:eastAsia="Times New Roman" w:cs="Times New Roman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5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жи</w:t>
            </w:r>
            <w:r w:rsidRPr="00913024">
              <w:rPr>
                <w:rFonts w:eastAsia="Times New Roman" w:cs="Times New Roman"/>
                <w:spacing w:val="5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мо</w:t>
            </w:r>
            <w:r w:rsidRPr="00913024">
              <w:rPr>
                <w:rFonts w:eastAsia="Times New Roman" w:cs="Times New Roman"/>
                <w:spacing w:val="5"/>
                <w:sz w:val="22"/>
              </w:rPr>
              <w:t>ј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5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5"/>
                <w:sz w:val="22"/>
              </w:rPr>
              <w:t>б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="005E30AD" w:rsidRPr="00913024">
              <w:rPr>
                <w:rFonts w:eastAsia="Times New Roman" w:cs="Times New Roman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омо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г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ћи</w:t>
            </w:r>
            <w:r w:rsidRPr="00913024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 xml:space="preserve">ми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п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ој/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4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/м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.</w:t>
            </w:r>
          </w:p>
          <w:p w:rsidR="00AE2FBC" w:rsidRPr="00913024" w:rsidRDefault="00AE2FBC" w:rsidP="00B2365A">
            <w:pPr>
              <w:ind w:left="839" w:right="202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,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5"/>
                <w:sz w:val="22"/>
              </w:rPr>
              <w:t>б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љ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ј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х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ва</w:t>
            </w:r>
            <w:r w:rsidRPr="00913024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z w:val="22"/>
              </w:rPr>
              <w:t>ом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ји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орг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w w:val="99"/>
                <w:sz w:val="22"/>
              </w:rPr>
              <w:t>вл</w:t>
            </w:r>
            <w:r w:rsidRPr="00913024">
              <w:rPr>
                <w:rFonts w:eastAsia="Times New Roman" w:cs="Times New Roman"/>
                <w:spacing w:val="2"/>
                <w:w w:val="99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1"/>
                <w:w w:val="99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w w:val="99"/>
                <w:sz w:val="22"/>
              </w:rPr>
              <w:t>ти</w:t>
            </w:r>
            <w:r w:rsidRPr="00913024">
              <w:rPr>
                <w:rFonts w:eastAsia="Times New Roman" w:cs="Times New Roman"/>
                <w:w w:val="99"/>
                <w:sz w:val="22"/>
              </w:rPr>
              <w:t>.</w:t>
            </w:r>
          </w:p>
          <w:p w:rsidR="00AE2FBC" w:rsidRPr="00913024" w:rsidRDefault="00AE2FBC" w:rsidP="00B2365A">
            <w:pPr>
              <w:ind w:left="160" w:right="110" w:firstLine="7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ом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а: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лбе</w:t>
            </w:r>
            <w:r w:rsidR="005E30AD" w:rsidRPr="00913024">
              <w:rPr>
                <w:rFonts w:eastAsia="Times New Roman" w:cs="Times New Roman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z w:val="22"/>
              </w:rPr>
              <w:t>бог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њ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х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в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ло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ти</w:t>
            </w:r>
            <w:r w:rsidRPr="00913024">
              <w:rPr>
                <w:rFonts w:eastAsia="Times New Roman" w:cs="Times New Roman"/>
                <w:sz w:val="22"/>
              </w:rPr>
              <w:t xml:space="preserve">,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ба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ло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и доб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913024">
              <w:rPr>
                <w:rFonts w:eastAsia="Times New Roman" w:cs="Times New Roman"/>
                <w:sz w:val="22"/>
              </w:rPr>
              <w:t>дговор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орг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вл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ти</w:t>
            </w:r>
            <w:r w:rsidRPr="00913024">
              <w:rPr>
                <w:rFonts w:eastAsia="Times New Roman" w:cs="Times New Roman"/>
                <w:sz w:val="22"/>
              </w:rPr>
              <w:t>.</w:t>
            </w:r>
          </w:p>
        </w:tc>
      </w:tr>
      <w:tr w:rsidR="009B7961" w:rsidRPr="00A82E9E" w:rsidTr="00F30D62">
        <w:trPr>
          <w:trHeight w:val="1907"/>
        </w:trPr>
        <w:tc>
          <w:tcPr>
            <w:tcW w:w="4103" w:type="dxa"/>
            <w:gridSpan w:val="3"/>
          </w:tcPr>
          <w:p w:rsidR="009B7961" w:rsidRPr="00913024" w:rsidRDefault="009B7961" w:rsidP="00B2365A">
            <w:pPr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</w:p>
          <w:p w:rsidR="009B7961" w:rsidRPr="00913024" w:rsidRDefault="00853EA4" w:rsidP="00B2365A">
            <w:pPr>
              <w:tabs>
                <w:tab w:val="left" w:pos="2459"/>
              </w:tabs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  <w:r w:rsidRPr="00913024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98176" behindDoc="1" locked="0" layoutInCell="1" allowOverlap="1">
                      <wp:simplePos x="0" y="0"/>
                      <wp:positionH relativeFrom="page">
                        <wp:posOffset>188595</wp:posOffset>
                      </wp:positionH>
                      <wp:positionV relativeFrom="paragraph">
                        <wp:posOffset>168275</wp:posOffset>
                      </wp:positionV>
                      <wp:extent cx="1325245" cy="154305"/>
                      <wp:effectExtent l="0" t="0" r="8255" b="0"/>
                      <wp:wrapNone/>
                      <wp:docPr id="2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5245" cy="154305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2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8293E5" id="Group 8" o:spid="_x0000_s1026" style="position:absolute;margin-left:14.85pt;margin-top:13.25pt;width:104.35pt;height:12.15pt;z-index:-251618304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913024">
              <w:rPr>
                <w:rFonts w:eastAsiaTheme="majorEastAsia" w:cstheme="majorBidi"/>
                <w:sz w:val="22"/>
              </w:rPr>
              <w:t xml:space="preserve">У </w:t>
            </w:r>
            <w:r w:rsidR="009B7961" w:rsidRPr="00913024">
              <w:rPr>
                <w:rFonts w:eastAsiaTheme="majorEastAsia" w:cstheme="majorBidi"/>
                <w:sz w:val="22"/>
              </w:rPr>
              <w:tab/>
              <w:t>,</w:t>
            </w:r>
          </w:p>
          <w:p w:rsidR="009B7961" w:rsidRPr="00913024" w:rsidRDefault="009B7961" w:rsidP="00B2365A">
            <w:pPr>
              <w:tabs>
                <w:tab w:val="left" w:pos="2459"/>
              </w:tabs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</w:p>
          <w:p w:rsidR="009B7961" w:rsidRPr="00913024" w:rsidRDefault="00853EA4" w:rsidP="00B2365A">
            <w:pPr>
              <w:tabs>
                <w:tab w:val="left" w:pos="2459"/>
              </w:tabs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  <w:r w:rsidRPr="00913024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702272" behindDoc="1" locked="0" layoutInCell="1" allowOverlap="1">
                      <wp:simplePos x="0" y="0"/>
                      <wp:positionH relativeFrom="page">
                        <wp:posOffset>1134110</wp:posOffset>
                      </wp:positionH>
                      <wp:positionV relativeFrom="paragraph">
                        <wp:posOffset>171450</wp:posOffset>
                      </wp:positionV>
                      <wp:extent cx="123190" cy="104140"/>
                      <wp:effectExtent l="0" t="0" r="0" b="0"/>
                      <wp:wrapNone/>
                      <wp:docPr id="6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190" cy="10414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65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7B51EC" id="Group 8" o:spid="_x0000_s1026" style="position:absolute;margin-left:89.3pt;margin-top:13.5pt;width:9.7pt;height:8.2pt;z-index:-251614208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913024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700224" behindDoc="1" locked="0" layoutInCell="1" allowOverlap="1">
                      <wp:simplePos x="0" y="0"/>
                      <wp:positionH relativeFrom="page">
                        <wp:posOffset>394335</wp:posOffset>
                      </wp:positionH>
                      <wp:positionV relativeFrom="paragraph">
                        <wp:posOffset>171450</wp:posOffset>
                      </wp:positionV>
                      <wp:extent cx="400685" cy="45720"/>
                      <wp:effectExtent l="0" t="0" r="0" b="0"/>
                      <wp:wrapNone/>
                      <wp:docPr id="3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685" cy="4572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31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2380EF" id="Group 8" o:spid="_x0000_s1026" style="position:absolute;margin-left:31.05pt;margin-top:13.5pt;width:31.55pt;height:3.6pt;z-index:-251616256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913024">
              <w:rPr>
                <w:rFonts w:eastAsiaTheme="majorEastAsia" w:cstheme="majorBidi"/>
                <w:sz w:val="22"/>
              </w:rPr>
              <w:t>дана</w:t>
            </w:r>
            <w:r w:rsidR="005E30AD" w:rsidRPr="00913024">
              <w:rPr>
                <w:rFonts w:eastAsiaTheme="majorEastAsia" w:cstheme="majorBidi"/>
                <w:sz w:val="22"/>
              </w:rPr>
              <w:t xml:space="preserve">      </w:t>
            </w:r>
            <w:r w:rsidR="00030C17">
              <w:rPr>
                <w:rFonts w:eastAsiaTheme="majorEastAsia" w:cstheme="majorBidi"/>
                <w:sz w:val="22"/>
              </w:rPr>
              <w:t>202</w:t>
            </w:r>
            <w:r w:rsidR="005E30AD" w:rsidRPr="00913024">
              <w:rPr>
                <w:rFonts w:eastAsiaTheme="majorEastAsia" w:cstheme="majorBidi"/>
                <w:sz w:val="22"/>
              </w:rPr>
              <w:t xml:space="preserve">   </w:t>
            </w:r>
            <w:r w:rsidR="009B7961" w:rsidRPr="00913024">
              <w:rPr>
                <w:rFonts w:eastAsiaTheme="majorEastAsia" w:cstheme="majorBidi"/>
                <w:sz w:val="22"/>
              </w:rPr>
              <w:t>године</w:t>
            </w:r>
          </w:p>
        </w:tc>
        <w:tc>
          <w:tcPr>
            <w:tcW w:w="5429" w:type="dxa"/>
            <w:vMerge w:val="restart"/>
          </w:tcPr>
          <w:p w:rsidR="009B7961" w:rsidRPr="00913024" w:rsidRDefault="009B7961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position w:val="-1"/>
                <w:sz w:val="22"/>
              </w:rPr>
            </w:pPr>
          </w:p>
          <w:p w:rsidR="009B7961" w:rsidRPr="00913024" w:rsidRDefault="00853EA4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position w:val="-1"/>
                <w:sz w:val="22"/>
              </w:rPr>
            </w:pPr>
            <w:r w:rsidRPr="00913024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93056" behindDoc="1" locked="0" layoutInCell="1" allowOverlap="1">
                      <wp:simplePos x="0" y="0"/>
                      <wp:positionH relativeFrom="page">
                        <wp:posOffset>501015</wp:posOffset>
                      </wp:positionH>
                      <wp:positionV relativeFrom="paragraph">
                        <wp:posOffset>-1905</wp:posOffset>
                      </wp:positionV>
                      <wp:extent cx="2738120" cy="1270"/>
                      <wp:effectExtent l="0" t="0" r="5080" b="0"/>
                      <wp:wrapNone/>
                      <wp:docPr id="8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90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44F949" id="Group 8" o:spid="_x0000_s1026" style="position:absolute;margin-left:39.45pt;margin-top:-.15pt;width:215.6pt;height:.1pt;z-index:-251623424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DV6XgMAAOE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Под</w:t>
            </w:r>
            <w:r w:rsidR="009B7961"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н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о</w:t>
            </w:r>
            <w:r w:rsidR="009B7961"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="009B7961"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и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л</w:t>
            </w:r>
            <w:r w:rsidR="009B7961"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ц</w:t>
            </w:r>
            <w:r w:rsidR="009B7961" w:rsidRPr="00913024">
              <w:rPr>
                <w:rFonts w:eastAsia="Times New Roman" w:cs="Times New Roman"/>
                <w:spacing w:val="-12"/>
                <w:position w:val="-1"/>
                <w:sz w:val="22"/>
              </w:rPr>
              <w:t xml:space="preserve"> 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ж</w:t>
            </w:r>
            <w:r w:rsidR="009B7961"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лбе</w:t>
            </w:r>
            <w:r w:rsidR="009B7961" w:rsidRPr="00913024">
              <w:rPr>
                <w:rFonts w:eastAsia="Times New Roman" w:cs="Times New Roman"/>
                <w:spacing w:val="-4"/>
                <w:position w:val="-1"/>
                <w:sz w:val="22"/>
              </w:rPr>
              <w:t xml:space="preserve"> 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/Име</w:t>
            </w:r>
            <w:r w:rsidR="009B7961" w:rsidRPr="00913024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 xml:space="preserve">и </w:t>
            </w:r>
            <w:r w:rsidR="009B7961"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п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р</w:t>
            </w:r>
            <w:r w:rsidR="009B7961"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="009B7961"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зи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ме</w:t>
            </w:r>
          </w:p>
          <w:p w:rsidR="009B7961" w:rsidRPr="00913024" w:rsidRDefault="009B7961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sz w:val="22"/>
              </w:rPr>
            </w:pPr>
          </w:p>
          <w:p w:rsidR="009B7961" w:rsidRPr="00913024" w:rsidRDefault="00853EA4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94080" behindDoc="1" locked="0" layoutInCell="1" allowOverlap="1">
                      <wp:simplePos x="0" y="0"/>
                      <wp:positionH relativeFrom="page">
                        <wp:posOffset>498475</wp:posOffset>
                      </wp:positionH>
                      <wp:positionV relativeFrom="paragraph">
                        <wp:posOffset>1270</wp:posOffset>
                      </wp:positionV>
                      <wp:extent cx="2738120" cy="1270"/>
                      <wp:effectExtent l="0" t="0" r="5080" b="0"/>
                      <wp:wrapNone/>
                      <wp:docPr id="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45EE26" id="Group 8" o:spid="_x0000_s1026" style="position:absolute;margin-left:39.25pt;margin-top:.1pt;width:215.6pt;height:.1pt;z-index:-251622400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VcRXAMAAN8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913024">
              <w:rPr>
                <w:rFonts w:eastAsia="Times New Roman" w:cs="Times New Roman"/>
                <w:sz w:val="22"/>
              </w:rPr>
              <w:t>Адреса</w:t>
            </w:r>
          </w:p>
          <w:p w:rsidR="009B7961" w:rsidRPr="00913024" w:rsidRDefault="009B7961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sz w:val="22"/>
              </w:rPr>
            </w:pPr>
          </w:p>
          <w:p w:rsidR="009B7961" w:rsidRPr="00913024" w:rsidRDefault="00853EA4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  <w:r w:rsidRPr="00913024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95104" behindDoc="1" locked="0" layoutInCell="1" allowOverlap="1">
                      <wp:simplePos x="0" y="0"/>
                      <wp:positionH relativeFrom="page">
                        <wp:posOffset>496570</wp:posOffset>
                      </wp:positionH>
                      <wp:positionV relativeFrom="paragraph">
                        <wp:posOffset>-5715</wp:posOffset>
                      </wp:positionV>
                      <wp:extent cx="2738120" cy="1270"/>
                      <wp:effectExtent l="0" t="0" r="5080" b="0"/>
                      <wp:wrapNone/>
                      <wp:docPr id="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5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697C48" id="Group 8" o:spid="_x0000_s1026" style="position:absolute;margin-left:39.1pt;margin-top:-.45pt;width:215.6pt;height:.1pt;z-index:-251621376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913024">
              <w:rPr>
                <w:rFonts w:eastAsiaTheme="majorEastAsia" w:cstheme="majorBidi"/>
                <w:sz w:val="22"/>
              </w:rPr>
              <w:t>Други подаци за контакт</w:t>
            </w:r>
          </w:p>
          <w:p w:rsidR="009B7961" w:rsidRPr="00913024" w:rsidRDefault="009B7961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  <w:p w:rsidR="009B7961" w:rsidRPr="00913024" w:rsidRDefault="009B7961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  <w:p w:rsidR="009B7961" w:rsidRPr="00913024" w:rsidRDefault="00853EA4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  <w:r w:rsidRPr="00913024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96128" behindDoc="1" locked="0" layoutInCell="1" allowOverlap="1">
                      <wp:simplePos x="0" y="0"/>
                      <wp:positionH relativeFrom="page">
                        <wp:posOffset>535305</wp:posOffset>
                      </wp:positionH>
                      <wp:positionV relativeFrom="paragraph">
                        <wp:posOffset>10795</wp:posOffset>
                      </wp:positionV>
                      <wp:extent cx="2738120" cy="1270"/>
                      <wp:effectExtent l="0" t="0" r="5080" b="0"/>
                      <wp:wrapNone/>
                      <wp:docPr id="2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27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18149A" id="Group 8" o:spid="_x0000_s1026" style="position:absolute;margin-left:42.15pt;margin-top:.85pt;width:215.6pt;height:.1pt;z-index:-251620352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sdXAMAAOE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913024">
              <w:rPr>
                <w:rFonts w:eastAsiaTheme="majorEastAsia" w:cstheme="majorBidi"/>
                <w:sz w:val="22"/>
              </w:rPr>
              <w:t>Потпис</w:t>
            </w:r>
          </w:p>
        </w:tc>
      </w:tr>
      <w:tr w:rsidR="00C502D6" w:rsidRPr="00A82E9E" w:rsidTr="00F30D62">
        <w:trPr>
          <w:trHeight w:val="75"/>
        </w:trPr>
        <w:tc>
          <w:tcPr>
            <w:tcW w:w="1372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  <w:tc>
          <w:tcPr>
            <w:tcW w:w="1368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  <w:tc>
          <w:tcPr>
            <w:tcW w:w="1363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  <w:tc>
          <w:tcPr>
            <w:tcW w:w="5429" w:type="dxa"/>
            <w:vMerge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</w:tr>
      <w:tr w:rsidR="00C502D6" w:rsidRPr="00A82E9E" w:rsidTr="00F30D62">
        <w:trPr>
          <w:trHeight w:val="75"/>
        </w:trPr>
        <w:tc>
          <w:tcPr>
            <w:tcW w:w="1372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  <w:tc>
          <w:tcPr>
            <w:tcW w:w="1368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  <w:tc>
          <w:tcPr>
            <w:tcW w:w="1363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  <w:tc>
          <w:tcPr>
            <w:tcW w:w="5429" w:type="dxa"/>
            <w:vMerge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</w:tr>
    </w:tbl>
    <w:p w:rsidR="00F16351" w:rsidRDefault="00F16351" w:rsidP="00B2365A">
      <w:pPr>
        <w:tabs>
          <w:tab w:val="left" w:pos="2411"/>
        </w:tabs>
        <w:jc w:val="left"/>
        <w:rPr>
          <w:rFonts w:eastAsiaTheme="majorEastAsia" w:cstheme="majorBidi"/>
          <w:szCs w:val="28"/>
        </w:rPr>
      </w:pPr>
    </w:p>
    <w:p w:rsidR="00F16351" w:rsidRPr="00F16351" w:rsidRDefault="00F16351" w:rsidP="00F16351">
      <w:pPr>
        <w:rPr>
          <w:rFonts w:eastAsiaTheme="majorEastAsia" w:cstheme="majorBidi"/>
          <w:szCs w:val="28"/>
        </w:rPr>
      </w:pPr>
    </w:p>
    <w:p w:rsidR="00BB25CA" w:rsidRPr="00F16351" w:rsidRDefault="00F16351" w:rsidP="00F466F7">
      <w:pPr>
        <w:tabs>
          <w:tab w:val="left" w:pos="1050"/>
          <w:tab w:val="left" w:pos="1603"/>
        </w:tabs>
        <w:rPr>
          <w:rFonts w:eastAsiaTheme="majorEastAsia" w:cstheme="majorBidi"/>
          <w:szCs w:val="28"/>
        </w:rPr>
      </w:pPr>
      <w:r>
        <w:rPr>
          <w:rFonts w:eastAsiaTheme="majorEastAsia" w:cstheme="majorBidi"/>
          <w:szCs w:val="28"/>
        </w:rPr>
        <w:tab/>
      </w:r>
      <w:r w:rsidR="00F466F7">
        <w:rPr>
          <w:rFonts w:eastAsiaTheme="majorEastAsia" w:cstheme="majorBidi"/>
          <w:szCs w:val="28"/>
        </w:rPr>
        <w:tab/>
      </w:r>
    </w:p>
    <w:sectPr w:rsidR="00BB25CA" w:rsidRPr="00F16351" w:rsidSect="00877E4C">
      <w:headerReference w:type="default" r:id="rId87"/>
      <w:footerReference w:type="default" r:id="rId88"/>
      <w:type w:val="continuous"/>
      <w:pgSz w:w="12240" w:h="15840"/>
      <w:pgMar w:top="699" w:right="1440" w:bottom="1440" w:left="1440" w:header="421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31A" w:rsidRDefault="00D1431A" w:rsidP="00900365">
      <w:pPr>
        <w:spacing w:after="0" w:line="240" w:lineRule="auto"/>
      </w:pPr>
      <w:r>
        <w:separator/>
      </w:r>
    </w:p>
  </w:endnote>
  <w:endnote w:type="continuationSeparator" w:id="0">
    <w:p w:rsidR="00D1431A" w:rsidRDefault="00D1431A" w:rsidP="0090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E47" w:rsidRPr="00454464" w:rsidRDefault="001E796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Ажурирано: 29.02</w:t>
    </w:r>
    <w:r w:rsidR="00E30E47">
      <w:rPr>
        <w:rFonts w:asciiTheme="majorHAnsi" w:eastAsiaTheme="majorEastAsia" w:hAnsiTheme="majorHAnsi" w:cstheme="majorBidi"/>
      </w:rPr>
      <w:t>.2020.</w:t>
    </w:r>
    <w:r w:rsidR="00E30E47">
      <w:rPr>
        <w:rFonts w:asciiTheme="majorHAnsi" w:eastAsiaTheme="majorEastAsia" w:hAnsiTheme="majorHAnsi" w:cstheme="majorBidi"/>
      </w:rPr>
      <w:ptab w:relativeTo="margin" w:alignment="right" w:leader="none"/>
    </w:r>
    <w:r w:rsidR="00E30E47">
      <w:rPr>
        <w:rFonts w:asciiTheme="majorHAnsi" w:eastAsiaTheme="majorEastAsia" w:hAnsiTheme="majorHAnsi" w:cstheme="majorBidi"/>
      </w:rPr>
      <w:t xml:space="preserve"> </w:t>
    </w:r>
    <w:r w:rsidR="00E30E47">
      <w:rPr>
        <w:rFonts w:asciiTheme="minorHAnsi" w:eastAsiaTheme="minorEastAsia" w:hAnsiTheme="minorHAnsi"/>
        <w:noProof w:val="0"/>
      </w:rPr>
      <w:fldChar w:fldCharType="begin"/>
    </w:r>
    <w:r w:rsidR="00E30E47">
      <w:instrText xml:space="preserve"> PAGE   \* MERGEFORMAT </w:instrText>
    </w:r>
    <w:r w:rsidR="00E30E47">
      <w:rPr>
        <w:rFonts w:asciiTheme="minorHAnsi" w:eastAsiaTheme="minorEastAsia" w:hAnsiTheme="minorHAnsi"/>
        <w:noProof w:val="0"/>
      </w:rPr>
      <w:fldChar w:fldCharType="separate"/>
    </w:r>
    <w:r w:rsidR="00FD22C7" w:rsidRPr="00FD22C7">
      <w:rPr>
        <w:rFonts w:asciiTheme="majorHAnsi" w:eastAsiaTheme="majorEastAsia" w:hAnsiTheme="majorHAnsi" w:cstheme="majorBidi"/>
      </w:rPr>
      <w:t>4</w:t>
    </w:r>
    <w:r w:rsidR="00E30E47">
      <w:rPr>
        <w:rFonts w:asciiTheme="majorHAnsi" w:eastAsiaTheme="majorEastAsia" w:hAnsiTheme="majorHAnsi" w:cstheme="majorBidi"/>
      </w:rPr>
      <w:fldChar w:fldCharType="end"/>
    </w:r>
  </w:p>
  <w:p w:rsidR="00E30E47" w:rsidRDefault="00E30E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E47" w:rsidRPr="00B82E02" w:rsidRDefault="00CD6B36" w:rsidP="00B82E0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Ажурирано 29.02</w:t>
    </w:r>
    <w:r w:rsidR="00E30E47">
      <w:rPr>
        <w:rFonts w:asciiTheme="majorHAnsi" w:eastAsiaTheme="majorEastAsia" w:hAnsiTheme="majorHAnsi" w:cstheme="majorBidi"/>
      </w:rPr>
      <w:t>.2020.</w:t>
    </w:r>
    <w:r w:rsidR="00E30E47">
      <w:rPr>
        <w:rFonts w:asciiTheme="majorHAnsi" w:eastAsiaTheme="majorEastAsia" w:hAnsiTheme="majorHAnsi" w:cstheme="majorBidi"/>
      </w:rPr>
      <w:ptab w:relativeTo="margin" w:alignment="right" w:leader="none"/>
    </w:r>
    <w:r w:rsidR="00E30E47">
      <w:rPr>
        <w:rFonts w:asciiTheme="majorHAnsi" w:eastAsiaTheme="majorEastAsia" w:hAnsiTheme="majorHAnsi" w:cstheme="majorBidi"/>
      </w:rPr>
      <w:t xml:space="preserve"> </w:t>
    </w:r>
    <w:r w:rsidR="00E30E47">
      <w:rPr>
        <w:rFonts w:asciiTheme="minorHAnsi" w:eastAsiaTheme="minorEastAsia" w:hAnsiTheme="minorHAnsi"/>
        <w:noProof w:val="0"/>
      </w:rPr>
      <w:fldChar w:fldCharType="begin"/>
    </w:r>
    <w:r w:rsidR="00E30E47">
      <w:instrText xml:space="preserve"> PAGE   \* MERGEFORMAT </w:instrText>
    </w:r>
    <w:r w:rsidR="00E30E47">
      <w:rPr>
        <w:rFonts w:asciiTheme="minorHAnsi" w:eastAsiaTheme="minorEastAsia" w:hAnsiTheme="minorHAnsi"/>
        <w:noProof w:val="0"/>
      </w:rPr>
      <w:fldChar w:fldCharType="separate"/>
    </w:r>
    <w:r w:rsidR="00FD22C7" w:rsidRPr="00FD22C7">
      <w:rPr>
        <w:rFonts w:asciiTheme="majorHAnsi" w:eastAsiaTheme="majorEastAsia" w:hAnsiTheme="majorHAnsi" w:cstheme="majorBidi"/>
      </w:rPr>
      <w:t>68</w:t>
    </w:r>
    <w:r w:rsidR="00E30E47">
      <w:rPr>
        <w:rFonts w:asciiTheme="majorHAnsi" w:eastAsiaTheme="majorEastAsia" w:hAnsiTheme="majorHAnsi" w:cstheme="majorBid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E47" w:rsidRDefault="005B5BD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Ажурирано: 29.02</w:t>
    </w:r>
    <w:r w:rsidR="00E30E47">
      <w:rPr>
        <w:rFonts w:asciiTheme="majorHAnsi" w:eastAsiaTheme="majorEastAsia" w:hAnsiTheme="majorHAnsi" w:cstheme="majorBidi"/>
        <w:lang w:val="sr-Cyrl-RS"/>
      </w:rPr>
      <w:t>.</w:t>
    </w:r>
    <w:r w:rsidR="00E30E47">
      <w:rPr>
        <w:rFonts w:asciiTheme="majorHAnsi" w:eastAsiaTheme="majorEastAsia" w:hAnsiTheme="majorHAnsi" w:cstheme="majorBidi"/>
      </w:rPr>
      <w:t>2020.</w:t>
    </w:r>
    <w:r w:rsidR="00E30E47">
      <w:rPr>
        <w:rFonts w:asciiTheme="majorHAnsi" w:eastAsiaTheme="majorEastAsia" w:hAnsiTheme="majorHAnsi" w:cstheme="majorBidi"/>
      </w:rPr>
      <w:ptab w:relativeTo="margin" w:alignment="right" w:leader="none"/>
    </w:r>
    <w:r w:rsidR="00E30E47">
      <w:rPr>
        <w:rFonts w:asciiTheme="majorHAnsi" w:eastAsiaTheme="majorEastAsia" w:hAnsiTheme="majorHAnsi" w:cstheme="majorBidi"/>
      </w:rPr>
      <w:t xml:space="preserve"> </w:t>
    </w:r>
    <w:r w:rsidR="00E30E47">
      <w:rPr>
        <w:rFonts w:asciiTheme="minorHAnsi" w:eastAsiaTheme="minorEastAsia" w:hAnsiTheme="minorHAnsi"/>
        <w:noProof w:val="0"/>
      </w:rPr>
      <w:fldChar w:fldCharType="begin"/>
    </w:r>
    <w:r w:rsidR="00E30E47">
      <w:instrText xml:space="preserve"> PAGE   \* MERGEFORMAT </w:instrText>
    </w:r>
    <w:r w:rsidR="00E30E47">
      <w:rPr>
        <w:rFonts w:asciiTheme="minorHAnsi" w:eastAsiaTheme="minorEastAsia" w:hAnsiTheme="minorHAnsi"/>
        <w:noProof w:val="0"/>
      </w:rPr>
      <w:fldChar w:fldCharType="separate"/>
    </w:r>
    <w:r w:rsidR="00FD22C7" w:rsidRPr="00FD22C7">
      <w:rPr>
        <w:rFonts w:asciiTheme="majorHAnsi" w:eastAsiaTheme="majorEastAsia" w:hAnsiTheme="majorHAnsi" w:cstheme="majorBidi"/>
      </w:rPr>
      <w:t>80</w:t>
    </w:r>
    <w:r w:rsidR="00E30E47">
      <w:rPr>
        <w:rFonts w:asciiTheme="majorHAnsi" w:eastAsiaTheme="majorEastAsia" w:hAnsiTheme="majorHAnsi" w:cstheme="majorBidi"/>
      </w:rPr>
      <w:fldChar w:fldCharType="end"/>
    </w:r>
  </w:p>
  <w:p w:rsidR="00E30E47" w:rsidRDefault="00E30E47">
    <w:pPr>
      <w:pStyle w:val="Footer"/>
    </w:pPr>
  </w:p>
  <w:p w:rsidR="00E30E47" w:rsidRDefault="00E30E47"/>
  <w:p w:rsidR="00E30E47" w:rsidRDefault="00E30E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31A" w:rsidRDefault="00D1431A" w:rsidP="00900365">
      <w:pPr>
        <w:spacing w:after="0" w:line="240" w:lineRule="auto"/>
      </w:pPr>
      <w:r>
        <w:separator/>
      </w:r>
    </w:p>
  </w:footnote>
  <w:footnote w:type="continuationSeparator" w:id="0">
    <w:p w:rsidR="00D1431A" w:rsidRDefault="00D1431A" w:rsidP="0090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163706533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30E47" w:rsidRDefault="00E30E4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Информатор о раду - Управа за аграрна плаћања</w:t>
        </w:r>
      </w:p>
    </w:sdtContent>
  </w:sdt>
  <w:p w:rsidR="00E30E47" w:rsidRDefault="00E30E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206359904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30E47" w:rsidRDefault="00E30E4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Информатор о раду - Управа за аграрна плаћања</w:t>
        </w:r>
      </w:p>
    </w:sdtContent>
  </w:sdt>
  <w:p w:rsidR="00E30E47" w:rsidRDefault="00E30E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eastAsia="Cambria" w:hAnsi="Cambria" w:cs="Cambria"/>
        <w:noProof w:val="0"/>
        <w:sz w:val="32"/>
        <w:szCs w:val="32"/>
      </w:rPr>
      <w:alias w:val="Title"/>
      <w:id w:val="-118173357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30E47" w:rsidRDefault="00E30E4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00365">
          <w:rPr>
            <w:rFonts w:ascii="Cambria" w:eastAsia="Cambria" w:hAnsi="Cambria" w:cs="Cambria"/>
            <w:noProof w:val="0"/>
            <w:sz w:val="32"/>
            <w:szCs w:val="32"/>
          </w:rPr>
          <w:t>Информатор о раду - Управа за аграрна плаћања</w:t>
        </w:r>
      </w:p>
    </w:sdtContent>
  </w:sdt>
  <w:p w:rsidR="00E30E47" w:rsidRDefault="00E30E47">
    <w:pPr>
      <w:pStyle w:val="Header"/>
    </w:pPr>
  </w:p>
  <w:p w:rsidR="00E30E47" w:rsidRPr="00C31A0A" w:rsidRDefault="00E30E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A26"/>
    <w:multiLevelType w:val="hybridMultilevel"/>
    <w:tmpl w:val="1FDE09EA"/>
    <w:lvl w:ilvl="0" w:tplc="C6CAAE8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72DFF"/>
    <w:multiLevelType w:val="hybridMultilevel"/>
    <w:tmpl w:val="B4C6A84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241CC"/>
    <w:multiLevelType w:val="hybridMultilevel"/>
    <w:tmpl w:val="E70A2D6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B47CB"/>
    <w:multiLevelType w:val="hybridMultilevel"/>
    <w:tmpl w:val="14BE3B3A"/>
    <w:lvl w:ilvl="0" w:tplc="E45E85C8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5E1BC9"/>
    <w:multiLevelType w:val="hybridMultilevel"/>
    <w:tmpl w:val="F7007370"/>
    <w:lvl w:ilvl="0" w:tplc="C6CAAE8E">
      <w:start w:val="17"/>
      <w:numFmt w:val="bullet"/>
      <w:lvlText w:val="-"/>
      <w:lvlJc w:val="left"/>
      <w:pPr>
        <w:ind w:left="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5" w15:restartNumberingAfterBreak="0">
    <w:nsid w:val="1C6D4850"/>
    <w:multiLevelType w:val="hybridMultilevel"/>
    <w:tmpl w:val="90EAD378"/>
    <w:lvl w:ilvl="0" w:tplc="318C4F8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2F724A4"/>
    <w:multiLevelType w:val="hybridMultilevel"/>
    <w:tmpl w:val="341443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F0FEA"/>
    <w:multiLevelType w:val="hybridMultilevel"/>
    <w:tmpl w:val="8F9266B2"/>
    <w:lvl w:ilvl="0" w:tplc="42A62C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55413"/>
    <w:multiLevelType w:val="hybridMultilevel"/>
    <w:tmpl w:val="30A48E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064E3"/>
    <w:multiLevelType w:val="hybridMultilevel"/>
    <w:tmpl w:val="C1ECEB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952A7"/>
    <w:multiLevelType w:val="hybridMultilevel"/>
    <w:tmpl w:val="8B966A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C4038"/>
    <w:multiLevelType w:val="hybridMultilevel"/>
    <w:tmpl w:val="E4FEA1A8"/>
    <w:lvl w:ilvl="0" w:tplc="04090001">
      <w:start w:val="1"/>
      <w:numFmt w:val="bullet"/>
      <w:lvlText w:val=""/>
      <w:lvlJc w:val="left"/>
      <w:pPr>
        <w:ind w:left="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2" w15:restartNumberingAfterBreak="0">
    <w:nsid w:val="3F41686D"/>
    <w:multiLevelType w:val="hybridMultilevel"/>
    <w:tmpl w:val="B590ECF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D017E"/>
    <w:multiLevelType w:val="hybridMultilevel"/>
    <w:tmpl w:val="F3221674"/>
    <w:lvl w:ilvl="0" w:tplc="FD36BA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948DF"/>
    <w:multiLevelType w:val="hybridMultilevel"/>
    <w:tmpl w:val="9BD607BC"/>
    <w:lvl w:ilvl="0" w:tplc="731C61C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A6156"/>
    <w:multiLevelType w:val="hybridMultilevel"/>
    <w:tmpl w:val="F17A6B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7457C"/>
    <w:multiLevelType w:val="hybridMultilevel"/>
    <w:tmpl w:val="9856C5E8"/>
    <w:lvl w:ilvl="0" w:tplc="053052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3759F"/>
    <w:multiLevelType w:val="hybridMultilevel"/>
    <w:tmpl w:val="4ACA9E9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607E0016"/>
    <w:multiLevelType w:val="hybridMultilevel"/>
    <w:tmpl w:val="65726144"/>
    <w:lvl w:ilvl="0" w:tplc="87ECD0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36AFD"/>
    <w:multiLevelType w:val="hybridMultilevel"/>
    <w:tmpl w:val="408482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966CB"/>
    <w:multiLevelType w:val="hybridMultilevel"/>
    <w:tmpl w:val="6BC4D624"/>
    <w:lvl w:ilvl="0" w:tplc="AD0C59C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1" w15:restartNumberingAfterBreak="0">
    <w:nsid w:val="6BDE65F5"/>
    <w:multiLevelType w:val="hybridMultilevel"/>
    <w:tmpl w:val="0608DB58"/>
    <w:lvl w:ilvl="0" w:tplc="241A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2" w15:restartNumberingAfterBreak="0">
    <w:nsid w:val="6C1F1CDA"/>
    <w:multiLevelType w:val="hybridMultilevel"/>
    <w:tmpl w:val="29C284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12F81"/>
    <w:multiLevelType w:val="hybridMultilevel"/>
    <w:tmpl w:val="37E2271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8013C"/>
    <w:multiLevelType w:val="hybridMultilevel"/>
    <w:tmpl w:val="0408EF1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85301"/>
    <w:multiLevelType w:val="hybridMultilevel"/>
    <w:tmpl w:val="967CA9FA"/>
    <w:lvl w:ilvl="0" w:tplc="89ECB3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4"/>
  </w:num>
  <w:num w:numId="4">
    <w:abstractNumId w:val="0"/>
  </w:num>
  <w:num w:numId="5">
    <w:abstractNumId w:val="11"/>
  </w:num>
  <w:num w:numId="6">
    <w:abstractNumId w:val="17"/>
  </w:num>
  <w:num w:numId="7">
    <w:abstractNumId w:val="3"/>
  </w:num>
  <w:num w:numId="8">
    <w:abstractNumId w:val="20"/>
  </w:num>
  <w:num w:numId="9">
    <w:abstractNumId w:val="16"/>
  </w:num>
  <w:num w:numId="10">
    <w:abstractNumId w:val="13"/>
  </w:num>
  <w:num w:numId="11">
    <w:abstractNumId w:val="18"/>
  </w:num>
  <w:num w:numId="12">
    <w:abstractNumId w:val="12"/>
  </w:num>
  <w:num w:numId="13">
    <w:abstractNumId w:val="2"/>
  </w:num>
  <w:num w:numId="14">
    <w:abstractNumId w:val="10"/>
  </w:num>
  <w:num w:numId="15">
    <w:abstractNumId w:val="15"/>
  </w:num>
  <w:num w:numId="16">
    <w:abstractNumId w:val="9"/>
  </w:num>
  <w:num w:numId="17">
    <w:abstractNumId w:val="1"/>
  </w:num>
  <w:num w:numId="18">
    <w:abstractNumId w:val="8"/>
  </w:num>
  <w:num w:numId="19">
    <w:abstractNumId w:val="24"/>
  </w:num>
  <w:num w:numId="20">
    <w:abstractNumId w:val="14"/>
  </w:num>
  <w:num w:numId="21">
    <w:abstractNumId w:val="5"/>
  </w:num>
  <w:num w:numId="22">
    <w:abstractNumId w:val="22"/>
  </w:num>
  <w:num w:numId="23">
    <w:abstractNumId w:val="19"/>
  </w:num>
  <w:num w:numId="24">
    <w:abstractNumId w:val="21"/>
  </w:num>
  <w:num w:numId="25">
    <w:abstractNumId w:val="2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65"/>
    <w:rsid w:val="00000ECF"/>
    <w:rsid w:val="000015C7"/>
    <w:rsid w:val="000026C2"/>
    <w:rsid w:val="000027B5"/>
    <w:rsid w:val="000043E5"/>
    <w:rsid w:val="00005311"/>
    <w:rsid w:val="000056CB"/>
    <w:rsid w:val="00005980"/>
    <w:rsid w:val="00006946"/>
    <w:rsid w:val="00006DE0"/>
    <w:rsid w:val="00007778"/>
    <w:rsid w:val="00013849"/>
    <w:rsid w:val="0001504E"/>
    <w:rsid w:val="000161F5"/>
    <w:rsid w:val="0001658A"/>
    <w:rsid w:val="0002251F"/>
    <w:rsid w:val="00023618"/>
    <w:rsid w:val="00023CCA"/>
    <w:rsid w:val="000275F1"/>
    <w:rsid w:val="0003057B"/>
    <w:rsid w:val="00030C17"/>
    <w:rsid w:val="000317C6"/>
    <w:rsid w:val="00032BB7"/>
    <w:rsid w:val="00033CA2"/>
    <w:rsid w:val="000357DE"/>
    <w:rsid w:val="00035A60"/>
    <w:rsid w:val="00035FE0"/>
    <w:rsid w:val="00036DF1"/>
    <w:rsid w:val="00041D22"/>
    <w:rsid w:val="00041E2C"/>
    <w:rsid w:val="00043D81"/>
    <w:rsid w:val="00044F52"/>
    <w:rsid w:val="0004505F"/>
    <w:rsid w:val="00045862"/>
    <w:rsid w:val="0004626D"/>
    <w:rsid w:val="00046E4D"/>
    <w:rsid w:val="000473A4"/>
    <w:rsid w:val="0005259C"/>
    <w:rsid w:val="00052AFF"/>
    <w:rsid w:val="000538D0"/>
    <w:rsid w:val="00055D24"/>
    <w:rsid w:val="000562A6"/>
    <w:rsid w:val="000570E8"/>
    <w:rsid w:val="0006047A"/>
    <w:rsid w:val="00061532"/>
    <w:rsid w:val="00061EB6"/>
    <w:rsid w:val="00063113"/>
    <w:rsid w:val="00064D03"/>
    <w:rsid w:val="00065261"/>
    <w:rsid w:val="00072E98"/>
    <w:rsid w:val="000731DE"/>
    <w:rsid w:val="000767E8"/>
    <w:rsid w:val="000810DA"/>
    <w:rsid w:val="00082480"/>
    <w:rsid w:val="0008259A"/>
    <w:rsid w:val="00082780"/>
    <w:rsid w:val="00083DA2"/>
    <w:rsid w:val="000878E6"/>
    <w:rsid w:val="00090074"/>
    <w:rsid w:val="00090FAA"/>
    <w:rsid w:val="000914C7"/>
    <w:rsid w:val="00091BAD"/>
    <w:rsid w:val="00091EDB"/>
    <w:rsid w:val="000923E8"/>
    <w:rsid w:val="00092D0C"/>
    <w:rsid w:val="00093700"/>
    <w:rsid w:val="00094262"/>
    <w:rsid w:val="00094832"/>
    <w:rsid w:val="00094ECE"/>
    <w:rsid w:val="000978D3"/>
    <w:rsid w:val="000A028D"/>
    <w:rsid w:val="000A2B38"/>
    <w:rsid w:val="000A3490"/>
    <w:rsid w:val="000A3916"/>
    <w:rsid w:val="000A5C96"/>
    <w:rsid w:val="000A5F28"/>
    <w:rsid w:val="000B023E"/>
    <w:rsid w:val="000B300C"/>
    <w:rsid w:val="000B3020"/>
    <w:rsid w:val="000B3E6A"/>
    <w:rsid w:val="000B418B"/>
    <w:rsid w:val="000B4717"/>
    <w:rsid w:val="000B494E"/>
    <w:rsid w:val="000B5E2C"/>
    <w:rsid w:val="000B750D"/>
    <w:rsid w:val="000C0164"/>
    <w:rsid w:val="000C01EA"/>
    <w:rsid w:val="000C2E2F"/>
    <w:rsid w:val="000C3659"/>
    <w:rsid w:val="000C7DE2"/>
    <w:rsid w:val="000C7EB0"/>
    <w:rsid w:val="000D0674"/>
    <w:rsid w:val="000D0888"/>
    <w:rsid w:val="000D2C5D"/>
    <w:rsid w:val="000D33B9"/>
    <w:rsid w:val="000D33FE"/>
    <w:rsid w:val="000D3D47"/>
    <w:rsid w:val="000D48E6"/>
    <w:rsid w:val="000D5617"/>
    <w:rsid w:val="000D7E80"/>
    <w:rsid w:val="000E107F"/>
    <w:rsid w:val="000E37B5"/>
    <w:rsid w:val="000E48FA"/>
    <w:rsid w:val="000E4909"/>
    <w:rsid w:val="000F266A"/>
    <w:rsid w:val="000F3BC6"/>
    <w:rsid w:val="000F3D2E"/>
    <w:rsid w:val="000F521B"/>
    <w:rsid w:val="000F6BD1"/>
    <w:rsid w:val="00100034"/>
    <w:rsid w:val="00100FA5"/>
    <w:rsid w:val="00101D97"/>
    <w:rsid w:val="00102612"/>
    <w:rsid w:val="00103EDD"/>
    <w:rsid w:val="0010466C"/>
    <w:rsid w:val="0010568F"/>
    <w:rsid w:val="001059F3"/>
    <w:rsid w:val="00105F80"/>
    <w:rsid w:val="00107177"/>
    <w:rsid w:val="00107591"/>
    <w:rsid w:val="00110664"/>
    <w:rsid w:val="00112444"/>
    <w:rsid w:val="00112742"/>
    <w:rsid w:val="001153B9"/>
    <w:rsid w:val="00115840"/>
    <w:rsid w:val="001164BD"/>
    <w:rsid w:val="0011663B"/>
    <w:rsid w:val="00117E0F"/>
    <w:rsid w:val="00123706"/>
    <w:rsid w:val="00123DB8"/>
    <w:rsid w:val="0012477C"/>
    <w:rsid w:val="001256C4"/>
    <w:rsid w:val="00126293"/>
    <w:rsid w:val="00126D9F"/>
    <w:rsid w:val="00127D0D"/>
    <w:rsid w:val="00127DF4"/>
    <w:rsid w:val="00130F87"/>
    <w:rsid w:val="0013181D"/>
    <w:rsid w:val="00132005"/>
    <w:rsid w:val="001330DB"/>
    <w:rsid w:val="00133EA9"/>
    <w:rsid w:val="00134972"/>
    <w:rsid w:val="00134B93"/>
    <w:rsid w:val="00136B55"/>
    <w:rsid w:val="00136F81"/>
    <w:rsid w:val="00137B57"/>
    <w:rsid w:val="00140237"/>
    <w:rsid w:val="001416C7"/>
    <w:rsid w:val="001419B1"/>
    <w:rsid w:val="0014494E"/>
    <w:rsid w:val="00145225"/>
    <w:rsid w:val="00146595"/>
    <w:rsid w:val="00147164"/>
    <w:rsid w:val="00147A83"/>
    <w:rsid w:val="00152B18"/>
    <w:rsid w:val="00153985"/>
    <w:rsid w:val="001540BD"/>
    <w:rsid w:val="0015487C"/>
    <w:rsid w:val="001562FB"/>
    <w:rsid w:val="00157415"/>
    <w:rsid w:val="00157DE2"/>
    <w:rsid w:val="00163083"/>
    <w:rsid w:val="00163903"/>
    <w:rsid w:val="001707F0"/>
    <w:rsid w:val="001715E0"/>
    <w:rsid w:val="00172B99"/>
    <w:rsid w:val="00172CCB"/>
    <w:rsid w:val="00173D22"/>
    <w:rsid w:val="001754A0"/>
    <w:rsid w:val="00177140"/>
    <w:rsid w:val="00177B44"/>
    <w:rsid w:val="00177E8E"/>
    <w:rsid w:val="00180DAC"/>
    <w:rsid w:val="00183EA4"/>
    <w:rsid w:val="001842C3"/>
    <w:rsid w:val="00184CD8"/>
    <w:rsid w:val="00185230"/>
    <w:rsid w:val="0018537C"/>
    <w:rsid w:val="00185CCC"/>
    <w:rsid w:val="00186715"/>
    <w:rsid w:val="001879D4"/>
    <w:rsid w:val="00192E57"/>
    <w:rsid w:val="00193A61"/>
    <w:rsid w:val="00196D5C"/>
    <w:rsid w:val="001978E9"/>
    <w:rsid w:val="001A049B"/>
    <w:rsid w:val="001A073A"/>
    <w:rsid w:val="001A14D8"/>
    <w:rsid w:val="001A16B4"/>
    <w:rsid w:val="001A29ED"/>
    <w:rsid w:val="001A3E30"/>
    <w:rsid w:val="001A5169"/>
    <w:rsid w:val="001A6107"/>
    <w:rsid w:val="001A6AC0"/>
    <w:rsid w:val="001A76C7"/>
    <w:rsid w:val="001A7F00"/>
    <w:rsid w:val="001B0EB1"/>
    <w:rsid w:val="001B4BB3"/>
    <w:rsid w:val="001B4FA1"/>
    <w:rsid w:val="001B55C6"/>
    <w:rsid w:val="001B6A34"/>
    <w:rsid w:val="001C0522"/>
    <w:rsid w:val="001C08E9"/>
    <w:rsid w:val="001C1EE1"/>
    <w:rsid w:val="001C2B34"/>
    <w:rsid w:val="001C3693"/>
    <w:rsid w:val="001C6343"/>
    <w:rsid w:val="001D1037"/>
    <w:rsid w:val="001D6970"/>
    <w:rsid w:val="001E2CAE"/>
    <w:rsid w:val="001E4085"/>
    <w:rsid w:val="001E6319"/>
    <w:rsid w:val="001E796B"/>
    <w:rsid w:val="001F1A4B"/>
    <w:rsid w:val="001F3D05"/>
    <w:rsid w:val="001F633E"/>
    <w:rsid w:val="001F688F"/>
    <w:rsid w:val="001F7CD4"/>
    <w:rsid w:val="00200B5B"/>
    <w:rsid w:val="00201CE8"/>
    <w:rsid w:val="00202E02"/>
    <w:rsid w:val="00202E7A"/>
    <w:rsid w:val="0020573F"/>
    <w:rsid w:val="00210554"/>
    <w:rsid w:val="002118FA"/>
    <w:rsid w:val="0021244F"/>
    <w:rsid w:val="00213724"/>
    <w:rsid w:val="00214EF1"/>
    <w:rsid w:val="00216FB5"/>
    <w:rsid w:val="00217FDC"/>
    <w:rsid w:val="00220EB7"/>
    <w:rsid w:val="002219BB"/>
    <w:rsid w:val="00222022"/>
    <w:rsid w:val="00222B80"/>
    <w:rsid w:val="00222EE0"/>
    <w:rsid w:val="00226F7B"/>
    <w:rsid w:val="002275AB"/>
    <w:rsid w:val="00230B15"/>
    <w:rsid w:val="00231FD9"/>
    <w:rsid w:val="00232E9B"/>
    <w:rsid w:val="00236E23"/>
    <w:rsid w:val="00241208"/>
    <w:rsid w:val="00247132"/>
    <w:rsid w:val="00252659"/>
    <w:rsid w:val="00254070"/>
    <w:rsid w:val="00260D25"/>
    <w:rsid w:val="002610B2"/>
    <w:rsid w:val="002619C6"/>
    <w:rsid w:val="00261AA4"/>
    <w:rsid w:val="00262234"/>
    <w:rsid w:val="00262E32"/>
    <w:rsid w:val="00264DA7"/>
    <w:rsid w:val="00266B24"/>
    <w:rsid w:val="00272035"/>
    <w:rsid w:val="00273B28"/>
    <w:rsid w:val="00274407"/>
    <w:rsid w:val="002746BC"/>
    <w:rsid w:val="0027495A"/>
    <w:rsid w:val="00276F11"/>
    <w:rsid w:val="00280CA6"/>
    <w:rsid w:val="00282EA8"/>
    <w:rsid w:val="00284686"/>
    <w:rsid w:val="002858D9"/>
    <w:rsid w:val="0029127A"/>
    <w:rsid w:val="00291304"/>
    <w:rsid w:val="0029142D"/>
    <w:rsid w:val="00292402"/>
    <w:rsid w:val="00293309"/>
    <w:rsid w:val="00293831"/>
    <w:rsid w:val="00294825"/>
    <w:rsid w:val="00294B92"/>
    <w:rsid w:val="00294CC7"/>
    <w:rsid w:val="002957C2"/>
    <w:rsid w:val="00296178"/>
    <w:rsid w:val="00297228"/>
    <w:rsid w:val="00297FA9"/>
    <w:rsid w:val="002A146A"/>
    <w:rsid w:val="002A1873"/>
    <w:rsid w:val="002A1A2A"/>
    <w:rsid w:val="002A3254"/>
    <w:rsid w:val="002A3964"/>
    <w:rsid w:val="002A61EC"/>
    <w:rsid w:val="002B050E"/>
    <w:rsid w:val="002B157C"/>
    <w:rsid w:val="002B15D7"/>
    <w:rsid w:val="002B2049"/>
    <w:rsid w:val="002B2438"/>
    <w:rsid w:val="002B4D95"/>
    <w:rsid w:val="002B4F87"/>
    <w:rsid w:val="002C2DF7"/>
    <w:rsid w:val="002C3542"/>
    <w:rsid w:val="002C3DFD"/>
    <w:rsid w:val="002C3E55"/>
    <w:rsid w:val="002C7B6C"/>
    <w:rsid w:val="002C7DD1"/>
    <w:rsid w:val="002D03C0"/>
    <w:rsid w:val="002D04F1"/>
    <w:rsid w:val="002D2E49"/>
    <w:rsid w:val="002D3A25"/>
    <w:rsid w:val="002D42AD"/>
    <w:rsid w:val="002D5A62"/>
    <w:rsid w:val="002D7A5D"/>
    <w:rsid w:val="002D7B9D"/>
    <w:rsid w:val="002E0EDA"/>
    <w:rsid w:val="002E3D58"/>
    <w:rsid w:val="002F2B0E"/>
    <w:rsid w:val="002F5413"/>
    <w:rsid w:val="0030071C"/>
    <w:rsid w:val="0030124F"/>
    <w:rsid w:val="003018F3"/>
    <w:rsid w:val="0030209A"/>
    <w:rsid w:val="00302CE5"/>
    <w:rsid w:val="00304CEC"/>
    <w:rsid w:val="00306AA8"/>
    <w:rsid w:val="00310483"/>
    <w:rsid w:val="00313764"/>
    <w:rsid w:val="0031469A"/>
    <w:rsid w:val="00316584"/>
    <w:rsid w:val="00316DD0"/>
    <w:rsid w:val="00325592"/>
    <w:rsid w:val="0032635F"/>
    <w:rsid w:val="00327EBC"/>
    <w:rsid w:val="003319CD"/>
    <w:rsid w:val="00334E3D"/>
    <w:rsid w:val="003351DE"/>
    <w:rsid w:val="00335C54"/>
    <w:rsid w:val="00340956"/>
    <w:rsid w:val="00340CD6"/>
    <w:rsid w:val="00343445"/>
    <w:rsid w:val="003467AF"/>
    <w:rsid w:val="00350A4E"/>
    <w:rsid w:val="00352683"/>
    <w:rsid w:val="003532AB"/>
    <w:rsid w:val="00353D4A"/>
    <w:rsid w:val="00353DBC"/>
    <w:rsid w:val="003540B5"/>
    <w:rsid w:val="00354710"/>
    <w:rsid w:val="00354E1E"/>
    <w:rsid w:val="00355589"/>
    <w:rsid w:val="00355E52"/>
    <w:rsid w:val="0035673C"/>
    <w:rsid w:val="00360D6B"/>
    <w:rsid w:val="00361023"/>
    <w:rsid w:val="0036215E"/>
    <w:rsid w:val="00364AD2"/>
    <w:rsid w:val="00366D78"/>
    <w:rsid w:val="00367520"/>
    <w:rsid w:val="003702BE"/>
    <w:rsid w:val="00371D13"/>
    <w:rsid w:val="0037235A"/>
    <w:rsid w:val="0037291D"/>
    <w:rsid w:val="00373420"/>
    <w:rsid w:val="00373661"/>
    <w:rsid w:val="0037400C"/>
    <w:rsid w:val="003742CA"/>
    <w:rsid w:val="00374393"/>
    <w:rsid w:val="003776FA"/>
    <w:rsid w:val="00380717"/>
    <w:rsid w:val="003807DF"/>
    <w:rsid w:val="00381A88"/>
    <w:rsid w:val="0038206F"/>
    <w:rsid w:val="003826EE"/>
    <w:rsid w:val="00384BBA"/>
    <w:rsid w:val="0038589F"/>
    <w:rsid w:val="003867DC"/>
    <w:rsid w:val="00386C82"/>
    <w:rsid w:val="0039392D"/>
    <w:rsid w:val="003945C6"/>
    <w:rsid w:val="003962C1"/>
    <w:rsid w:val="003A16B1"/>
    <w:rsid w:val="003A31C0"/>
    <w:rsid w:val="003A3447"/>
    <w:rsid w:val="003A3E3E"/>
    <w:rsid w:val="003A44A1"/>
    <w:rsid w:val="003A476B"/>
    <w:rsid w:val="003A5995"/>
    <w:rsid w:val="003A5BC6"/>
    <w:rsid w:val="003A64C4"/>
    <w:rsid w:val="003A66FD"/>
    <w:rsid w:val="003A7355"/>
    <w:rsid w:val="003B164F"/>
    <w:rsid w:val="003B39E8"/>
    <w:rsid w:val="003B4B83"/>
    <w:rsid w:val="003B5D1E"/>
    <w:rsid w:val="003B751C"/>
    <w:rsid w:val="003C045A"/>
    <w:rsid w:val="003C0674"/>
    <w:rsid w:val="003C4B63"/>
    <w:rsid w:val="003C4DA2"/>
    <w:rsid w:val="003C5FAB"/>
    <w:rsid w:val="003C61EE"/>
    <w:rsid w:val="003D1A61"/>
    <w:rsid w:val="003D1D22"/>
    <w:rsid w:val="003D7664"/>
    <w:rsid w:val="003E3CE9"/>
    <w:rsid w:val="003E5E23"/>
    <w:rsid w:val="003E674A"/>
    <w:rsid w:val="003E6DD7"/>
    <w:rsid w:val="003F08C8"/>
    <w:rsid w:val="003F0DF2"/>
    <w:rsid w:val="003F166E"/>
    <w:rsid w:val="003F16D5"/>
    <w:rsid w:val="003F1965"/>
    <w:rsid w:val="003F2371"/>
    <w:rsid w:val="003F2E51"/>
    <w:rsid w:val="003F2F12"/>
    <w:rsid w:val="003F4490"/>
    <w:rsid w:val="003F6B82"/>
    <w:rsid w:val="003F77C2"/>
    <w:rsid w:val="003F78EB"/>
    <w:rsid w:val="003F7C4B"/>
    <w:rsid w:val="003F7FA7"/>
    <w:rsid w:val="003F7FB4"/>
    <w:rsid w:val="004007CC"/>
    <w:rsid w:val="00403B42"/>
    <w:rsid w:val="004054FE"/>
    <w:rsid w:val="00405E2C"/>
    <w:rsid w:val="0041015C"/>
    <w:rsid w:val="0041273B"/>
    <w:rsid w:val="004131CE"/>
    <w:rsid w:val="004158B5"/>
    <w:rsid w:val="00416711"/>
    <w:rsid w:val="004170D8"/>
    <w:rsid w:val="00417C5B"/>
    <w:rsid w:val="004206DA"/>
    <w:rsid w:val="00422A7A"/>
    <w:rsid w:val="0042559A"/>
    <w:rsid w:val="00425CFF"/>
    <w:rsid w:val="0042619B"/>
    <w:rsid w:val="004261FF"/>
    <w:rsid w:val="00426BC2"/>
    <w:rsid w:val="00426EA6"/>
    <w:rsid w:val="00430480"/>
    <w:rsid w:val="00432109"/>
    <w:rsid w:val="00432FCA"/>
    <w:rsid w:val="004366CF"/>
    <w:rsid w:val="0044192D"/>
    <w:rsid w:val="00442C5E"/>
    <w:rsid w:val="004466C7"/>
    <w:rsid w:val="00446B4D"/>
    <w:rsid w:val="00447968"/>
    <w:rsid w:val="00450F0A"/>
    <w:rsid w:val="00453E4C"/>
    <w:rsid w:val="00454464"/>
    <w:rsid w:val="00455490"/>
    <w:rsid w:val="00456BE1"/>
    <w:rsid w:val="004625AA"/>
    <w:rsid w:val="00464E5C"/>
    <w:rsid w:val="0046536F"/>
    <w:rsid w:val="004658D2"/>
    <w:rsid w:val="00466C3C"/>
    <w:rsid w:val="004714A3"/>
    <w:rsid w:val="00474662"/>
    <w:rsid w:val="00474E6D"/>
    <w:rsid w:val="004755E4"/>
    <w:rsid w:val="00480D50"/>
    <w:rsid w:val="0048244B"/>
    <w:rsid w:val="00483EEE"/>
    <w:rsid w:val="004845F5"/>
    <w:rsid w:val="00484B6A"/>
    <w:rsid w:val="00487078"/>
    <w:rsid w:val="00487E8F"/>
    <w:rsid w:val="004900F3"/>
    <w:rsid w:val="00490A40"/>
    <w:rsid w:val="00491FE5"/>
    <w:rsid w:val="00495183"/>
    <w:rsid w:val="004968B7"/>
    <w:rsid w:val="004A0C08"/>
    <w:rsid w:val="004A0EDD"/>
    <w:rsid w:val="004A1C26"/>
    <w:rsid w:val="004A4DBE"/>
    <w:rsid w:val="004A62F9"/>
    <w:rsid w:val="004A6BEC"/>
    <w:rsid w:val="004A70BD"/>
    <w:rsid w:val="004B0585"/>
    <w:rsid w:val="004B15DA"/>
    <w:rsid w:val="004B2C23"/>
    <w:rsid w:val="004B4184"/>
    <w:rsid w:val="004B5112"/>
    <w:rsid w:val="004B6565"/>
    <w:rsid w:val="004B6CBB"/>
    <w:rsid w:val="004C38C6"/>
    <w:rsid w:val="004C3CCC"/>
    <w:rsid w:val="004C4069"/>
    <w:rsid w:val="004C4F1A"/>
    <w:rsid w:val="004C6609"/>
    <w:rsid w:val="004C6B8C"/>
    <w:rsid w:val="004D1B10"/>
    <w:rsid w:val="004D26E6"/>
    <w:rsid w:val="004D6359"/>
    <w:rsid w:val="004E06F1"/>
    <w:rsid w:val="004E0C64"/>
    <w:rsid w:val="004E22C5"/>
    <w:rsid w:val="004E240D"/>
    <w:rsid w:val="004E250B"/>
    <w:rsid w:val="004E2BF8"/>
    <w:rsid w:val="004E56B2"/>
    <w:rsid w:val="004E7EC4"/>
    <w:rsid w:val="004F085F"/>
    <w:rsid w:val="004F14A4"/>
    <w:rsid w:val="004F2969"/>
    <w:rsid w:val="004F3B38"/>
    <w:rsid w:val="005015DA"/>
    <w:rsid w:val="00507654"/>
    <w:rsid w:val="00510334"/>
    <w:rsid w:val="005105CF"/>
    <w:rsid w:val="00512662"/>
    <w:rsid w:val="00513708"/>
    <w:rsid w:val="00514113"/>
    <w:rsid w:val="005148B1"/>
    <w:rsid w:val="00515E43"/>
    <w:rsid w:val="00517B25"/>
    <w:rsid w:val="0052626E"/>
    <w:rsid w:val="005267A5"/>
    <w:rsid w:val="00534C7A"/>
    <w:rsid w:val="00535AD7"/>
    <w:rsid w:val="00535CBC"/>
    <w:rsid w:val="00536D68"/>
    <w:rsid w:val="00543B36"/>
    <w:rsid w:val="00543F8E"/>
    <w:rsid w:val="00544FEE"/>
    <w:rsid w:val="00546F1C"/>
    <w:rsid w:val="00547E21"/>
    <w:rsid w:val="00554D08"/>
    <w:rsid w:val="00556E25"/>
    <w:rsid w:val="005608F8"/>
    <w:rsid w:val="00561AA9"/>
    <w:rsid w:val="00564EDB"/>
    <w:rsid w:val="00565278"/>
    <w:rsid w:val="00565D6C"/>
    <w:rsid w:val="00566BB4"/>
    <w:rsid w:val="00570021"/>
    <w:rsid w:val="0057020B"/>
    <w:rsid w:val="005712C9"/>
    <w:rsid w:val="005720BA"/>
    <w:rsid w:val="00574CDF"/>
    <w:rsid w:val="005750F1"/>
    <w:rsid w:val="00580DF3"/>
    <w:rsid w:val="00584997"/>
    <w:rsid w:val="005860FB"/>
    <w:rsid w:val="0059035C"/>
    <w:rsid w:val="00592599"/>
    <w:rsid w:val="00592A05"/>
    <w:rsid w:val="005A0753"/>
    <w:rsid w:val="005A0973"/>
    <w:rsid w:val="005A2B5B"/>
    <w:rsid w:val="005A5659"/>
    <w:rsid w:val="005A6E85"/>
    <w:rsid w:val="005B0F97"/>
    <w:rsid w:val="005B2555"/>
    <w:rsid w:val="005B266C"/>
    <w:rsid w:val="005B404B"/>
    <w:rsid w:val="005B5BD9"/>
    <w:rsid w:val="005B61BC"/>
    <w:rsid w:val="005B7997"/>
    <w:rsid w:val="005C04E6"/>
    <w:rsid w:val="005C22E8"/>
    <w:rsid w:val="005C2C94"/>
    <w:rsid w:val="005C30B1"/>
    <w:rsid w:val="005C4BDB"/>
    <w:rsid w:val="005C4E7B"/>
    <w:rsid w:val="005C50F0"/>
    <w:rsid w:val="005C6E1A"/>
    <w:rsid w:val="005C7345"/>
    <w:rsid w:val="005D2FB9"/>
    <w:rsid w:val="005D3564"/>
    <w:rsid w:val="005D4267"/>
    <w:rsid w:val="005D4907"/>
    <w:rsid w:val="005D4A65"/>
    <w:rsid w:val="005D527D"/>
    <w:rsid w:val="005D6CB5"/>
    <w:rsid w:val="005D7653"/>
    <w:rsid w:val="005E0EBC"/>
    <w:rsid w:val="005E30AD"/>
    <w:rsid w:val="005E4649"/>
    <w:rsid w:val="005E61F0"/>
    <w:rsid w:val="005E6538"/>
    <w:rsid w:val="005E76EC"/>
    <w:rsid w:val="005E7C58"/>
    <w:rsid w:val="005F2BB2"/>
    <w:rsid w:val="005F3E8C"/>
    <w:rsid w:val="005F4062"/>
    <w:rsid w:val="005F5E2A"/>
    <w:rsid w:val="00600ADD"/>
    <w:rsid w:val="00602B3D"/>
    <w:rsid w:val="00603465"/>
    <w:rsid w:val="0060359A"/>
    <w:rsid w:val="00604051"/>
    <w:rsid w:val="006040F9"/>
    <w:rsid w:val="00605CAE"/>
    <w:rsid w:val="006072D3"/>
    <w:rsid w:val="00610831"/>
    <w:rsid w:val="00614336"/>
    <w:rsid w:val="00614E76"/>
    <w:rsid w:val="00615539"/>
    <w:rsid w:val="00616381"/>
    <w:rsid w:val="0061685E"/>
    <w:rsid w:val="00616E48"/>
    <w:rsid w:val="006172D2"/>
    <w:rsid w:val="00617839"/>
    <w:rsid w:val="006212BA"/>
    <w:rsid w:val="00621724"/>
    <w:rsid w:val="00622B1F"/>
    <w:rsid w:val="00623928"/>
    <w:rsid w:val="0062469A"/>
    <w:rsid w:val="00626F6F"/>
    <w:rsid w:val="006321EE"/>
    <w:rsid w:val="00632C51"/>
    <w:rsid w:val="00633767"/>
    <w:rsid w:val="00635FCB"/>
    <w:rsid w:val="0064072E"/>
    <w:rsid w:val="00642842"/>
    <w:rsid w:val="00642DCA"/>
    <w:rsid w:val="006445F0"/>
    <w:rsid w:val="00647A19"/>
    <w:rsid w:val="00647A9E"/>
    <w:rsid w:val="006513A3"/>
    <w:rsid w:val="006520D6"/>
    <w:rsid w:val="0065309E"/>
    <w:rsid w:val="00653C7C"/>
    <w:rsid w:val="00655B3B"/>
    <w:rsid w:val="00657EE5"/>
    <w:rsid w:val="006605A2"/>
    <w:rsid w:val="00660B78"/>
    <w:rsid w:val="00660D87"/>
    <w:rsid w:val="00660D9A"/>
    <w:rsid w:val="006612FE"/>
    <w:rsid w:val="006616C6"/>
    <w:rsid w:val="0066193B"/>
    <w:rsid w:val="006628F3"/>
    <w:rsid w:val="006629BD"/>
    <w:rsid w:val="0066409C"/>
    <w:rsid w:val="0066421F"/>
    <w:rsid w:val="00667F78"/>
    <w:rsid w:val="00670280"/>
    <w:rsid w:val="00670692"/>
    <w:rsid w:val="00672466"/>
    <w:rsid w:val="00673CB2"/>
    <w:rsid w:val="00674525"/>
    <w:rsid w:val="00676AE7"/>
    <w:rsid w:val="00676E20"/>
    <w:rsid w:val="006804D2"/>
    <w:rsid w:val="00681C76"/>
    <w:rsid w:val="00682E24"/>
    <w:rsid w:val="006841C1"/>
    <w:rsid w:val="00690AF1"/>
    <w:rsid w:val="006919CB"/>
    <w:rsid w:val="00695831"/>
    <w:rsid w:val="006963A8"/>
    <w:rsid w:val="006964DF"/>
    <w:rsid w:val="006969AC"/>
    <w:rsid w:val="006A0024"/>
    <w:rsid w:val="006A1E89"/>
    <w:rsid w:val="006A2786"/>
    <w:rsid w:val="006A424C"/>
    <w:rsid w:val="006A4F54"/>
    <w:rsid w:val="006A7439"/>
    <w:rsid w:val="006B06CB"/>
    <w:rsid w:val="006B441E"/>
    <w:rsid w:val="006B5D4B"/>
    <w:rsid w:val="006B6AB6"/>
    <w:rsid w:val="006B719F"/>
    <w:rsid w:val="006B796A"/>
    <w:rsid w:val="006C133F"/>
    <w:rsid w:val="006C249C"/>
    <w:rsid w:val="006C67FF"/>
    <w:rsid w:val="006C781A"/>
    <w:rsid w:val="006D0341"/>
    <w:rsid w:val="006D12C1"/>
    <w:rsid w:val="006D1737"/>
    <w:rsid w:val="006D25A5"/>
    <w:rsid w:val="006D2FC6"/>
    <w:rsid w:val="006D56DB"/>
    <w:rsid w:val="006D62AF"/>
    <w:rsid w:val="006D7817"/>
    <w:rsid w:val="006E068C"/>
    <w:rsid w:val="006E0873"/>
    <w:rsid w:val="006E2B45"/>
    <w:rsid w:val="006E2C7C"/>
    <w:rsid w:val="006E2EFC"/>
    <w:rsid w:val="006E3C6B"/>
    <w:rsid w:val="006E55DA"/>
    <w:rsid w:val="006F0764"/>
    <w:rsid w:val="006F0BB0"/>
    <w:rsid w:val="006F202D"/>
    <w:rsid w:val="006F212B"/>
    <w:rsid w:val="006F3C4B"/>
    <w:rsid w:val="006F61E1"/>
    <w:rsid w:val="006F699E"/>
    <w:rsid w:val="006F7198"/>
    <w:rsid w:val="006F7364"/>
    <w:rsid w:val="006F7F4F"/>
    <w:rsid w:val="00702499"/>
    <w:rsid w:val="007024D0"/>
    <w:rsid w:val="00704CB9"/>
    <w:rsid w:val="00707698"/>
    <w:rsid w:val="00707732"/>
    <w:rsid w:val="007102CF"/>
    <w:rsid w:val="00711D0E"/>
    <w:rsid w:val="00711FAC"/>
    <w:rsid w:val="00712213"/>
    <w:rsid w:val="007122F4"/>
    <w:rsid w:val="0071309F"/>
    <w:rsid w:val="0071681F"/>
    <w:rsid w:val="007227A1"/>
    <w:rsid w:val="00723EFB"/>
    <w:rsid w:val="00724BBC"/>
    <w:rsid w:val="00724F5B"/>
    <w:rsid w:val="007316AA"/>
    <w:rsid w:val="007357FE"/>
    <w:rsid w:val="00735BB7"/>
    <w:rsid w:val="00740427"/>
    <w:rsid w:val="007404C7"/>
    <w:rsid w:val="007414F7"/>
    <w:rsid w:val="00742297"/>
    <w:rsid w:val="00742C96"/>
    <w:rsid w:val="00743295"/>
    <w:rsid w:val="00744C97"/>
    <w:rsid w:val="00745973"/>
    <w:rsid w:val="007463D3"/>
    <w:rsid w:val="007543DD"/>
    <w:rsid w:val="00761508"/>
    <w:rsid w:val="007642B0"/>
    <w:rsid w:val="00764718"/>
    <w:rsid w:val="007651EC"/>
    <w:rsid w:val="007655AC"/>
    <w:rsid w:val="00765F50"/>
    <w:rsid w:val="007703A9"/>
    <w:rsid w:val="00772044"/>
    <w:rsid w:val="00772521"/>
    <w:rsid w:val="007737E2"/>
    <w:rsid w:val="00773B88"/>
    <w:rsid w:val="0077505B"/>
    <w:rsid w:val="0077594A"/>
    <w:rsid w:val="0078197C"/>
    <w:rsid w:val="00781B76"/>
    <w:rsid w:val="00785066"/>
    <w:rsid w:val="00785316"/>
    <w:rsid w:val="00785630"/>
    <w:rsid w:val="00785E47"/>
    <w:rsid w:val="007869EB"/>
    <w:rsid w:val="00786AB0"/>
    <w:rsid w:val="00786F93"/>
    <w:rsid w:val="007876A5"/>
    <w:rsid w:val="00787B06"/>
    <w:rsid w:val="00790267"/>
    <w:rsid w:val="00790D9A"/>
    <w:rsid w:val="007919A1"/>
    <w:rsid w:val="00791C43"/>
    <w:rsid w:val="00793F85"/>
    <w:rsid w:val="00794A60"/>
    <w:rsid w:val="007955C8"/>
    <w:rsid w:val="00795C49"/>
    <w:rsid w:val="00796C3A"/>
    <w:rsid w:val="00797D08"/>
    <w:rsid w:val="007A31AE"/>
    <w:rsid w:val="007A5391"/>
    <w:rsid w:val="007A6053"/>
    <w:rsid w:val="007B0653"/>
    <w:rsid w:val="007B12DB"/>
    <w:rsid w:val="007B3695"/>
    <w:rsid w:val="007B63BB"/>
    <w:rsid w:val="007B69FF"/>
    <w:rsid w:val="007C3EDD"/>
    <w:rsid w:val="007D45B7"/>
    <w:rsid w:val="007D5473"/>
    <w:rsid w:val="007D55B4"/>
    <w:rsid w:val="007D7962"/>
    <w:rsid w:val="007D7C5C"/>
    <w:rsid w:val="007E2ECA"/>
    <w:rsid w:val="007E3BBF"/>
    <w:rsid w:val="007E4843"/>
    <w:rsid w:val="007E5070"/>
    <w:rsid w:val="007F32EA"/>
    <w:rsid w:val="007F3404"/>
    <w:rsid w:val="007F5899"/>
    <w:rsid w:val="007F71AB"/>
    <w:rsid w:val="008012AE"/>
    <w:rsid w:val="00812C20"/>
    <w:rsid w:val="008133F7"/>
    <w:rsid w:val="00813EEA"/>
    <w:rsid w:val="00813F6F"/>
    <w:rsid w:val="00820317"/>
    <w:rsid w:val="0082197E"/>
    <w:rsid w:val="008238FB"/>
    <w:rsid w:val="00823F3A"/>
    <w:rsid w:val="00825CE9"/>
    <w:rsid w:val="008274A2"/>
    <w:rsid w:val="00827BA0"/>
    <w:rsid w:val="0083015E"/>
    <w:rsid w:val="00830443"/>
    <w:rsid w:val="008310E3"/>
    <w:rsid w:val="0083185F"/>
    <w:rsid w:val="008350ED"/>
    <w:rsid w:val="00841183"/>
    <w:rsid w:val="008429F3"/>
    <w:rsid w:val="00843954"/>
    <w:rsid w:val="00843EDC"/>
    <w:rsid w:val="00844D9F"/>
    <w:rsid w:val="00845940"/>
    <w:rsid w:val="00846E4A"/>
    <w:rsid w:val="008512A6"/>
    <w:rsid w:val="00852820"/>
    <w:rsid w:val="00853EA4"/>
    <w:rsid w:val="0085591D"/>
    <w:rsid w:val="008565C0"/>
    <w:rsid w:val="00860F70"/>
    <w:rsid w:val="00860FB9"/>
    <w:rsid w:val="008611B5"/>
    <w:rsid w:val="0086181E"/>
    <w:rsid w:val="00861CAD"/>
    <w:rsid w:val="00863BA6"/>
    <w:rsid w:val="00865ABE"/>
    <w:rsid w:val="008678C1"/>
    <w:rsid w:val="00871474"/>
    <w:rsid w:val="00872332"/>
    <w:rsid w:val="0087258F"/>
    <w:rsid w:val="0087362F"/>
    <w:rsid w:val="00874E8C"/>
    <w:rsid w:val="00875BDF"/>
    <w:rsid w:val="008774FF"/>
    <w:rsid w:val="00877E4C"/>
    <w:rsid w:val="008806E5"/>
    <w:rsid w:val="008817E4"/>
    <w:rsid w:val="00884481"/>
    <w:rsid w:val="008844F7"/>
    <w:rsid w:val="00884D8F"/>
    <w:rsid w:val="0088577E"/>
    <w:rsid w:val="00885790"/>
    <w:rsid w:val="008857F7"/>
    <w:rsid w:val="00886DF4"/>
    <w:rsid w:val="00886EFF"/>
    <w:rsid w:val="008871D2"/>
    <w:rsid w:val="008908BD"/>
    <w:rsid w:val="00891001"/>
    <w:rsid w:val="00891ACA"/>
    <w:rsid w:val="00892090"/>
    <w:rsid w:val="00892E03"/>
    <w:rsid w:val="00896847"/>
    <w:rsid w:val="00896D80"/>
    <w:rsid w:val="0089739C"/>
    <w:rsid w:val="008A1426"/>
    <w:rsid w:val="008A201A"/>
    <w:rsid w:val="008A204C"/>
    <w:rsid w:val="008A4462"/>
    <w:rsid w:val="008A5E40"/>
    <w:rsid w:val="008A60A7"/>
    <w:rsid w:val="008B04EF"/>
    <w:rsid w:val="008B053D"/>
    <w:rsid w:val="008B14BB"/>
    <w:rsid w:val="008B26B5"/>
    <w:rsid w:val="008B3E8E"/>
    <w:rsid w:val="008C0736"/>
    <w:rsid w:val="008C12E3"/>
    <w:rsid w:val="008C2968"/>
    <w:rsid w:val="008C43F5"/>
    <w:rsid w:val="008C6969"/>
    <w:rsid w:val="008C7D5A"/>
    <w:rsid w:val="008D03A0"/>
    <w:rsid w:val="008D0520"/>
    <w:rsid w:val="008D3067"/>
    <w:rsid w:val="008D3705"/>
    <w:rsid w:val="008D4C8F"/>
    <w:rsid w:val="008D55C9"/>
    <w:rsid w:val="008D595A"/>
    <w:rsid w:val="008D5BDD"/>
    <w:rsid w:val="008D6EFF"/>
    <w:rsid w:val="008D78F5"/>
    <w:rsid w:val="008D7A9A"/>
    <w:rsid w:val="008E1212"/>
    <w:rsid w:val="008E290F"/>
    <w:rsid w:val="008E2BD7"/>
    <w:rsid w:val="008E35E2"/>
    <w:rsid w:val="008E3CE4"/>
    <w:rsid w:val="008E4870"/>
    <w:rsid w:val="008E4F06"/>
    <w:rsid w:val="008E5981"/>
    <w:rsid w:val="008E6E50"/>
    <w:rsid w:val="008E7026"/>
    <w:rsid w:val="008E7833"/>
    <w:rsid w:val="008F1D90"/>
    <w:rsid w:val="008F282B"/>
    <w:rsid w:val="008F5E4B"/>
    <w:rsid w:val="008F788B"/>
    <w:rsid w:val="008F7CF7"/>
    <w:rsid w:val="009000DE"/>
    <w:rsid w:val="00900365"/>
    <w:rsid w:val="0090104B"/>
    <w:rsid w:val="0090207F"/>
    <w:rsid w:val="00903290"/>
    <w:rsid w:val="009036D0"/>
    <w:rsid w:val="0090565F"/>
    <w:rsid w:val="00906F31"/>
    <w:rsid w:val="00907310"/>
    <w:rsid w:val="009077DC"/>
    <w:rsid w:val="009078A2"/>
    <w:rsid w:val="00910FB0"/>
    <w:rsid w:val="00911D0A"/>
    <w:rsid w:val="00913024"/>
    <w:rsid w:val="009130C5"/>
    <w:rsid w:val="00914D7D"/>
    <w:rsid w:val="00916441"/>
    <w:rsid w:val="00916FB8"/>
    <w:rsid w:val="00917288"/>
    <w:rsid w:val="00923D60"/>
    <w:rsid w:val="00927853"/>
    <w:rsid w:val="00927E61"/>
    <w:rsid w:val="00930A9E"/>
    <w:rsid w:val="00930DC6"/>
    <w:rsid w:val="0093189E"/>
    <w:rsid w:val="00932337"/>
    <w:rsid w:val="00933D42"/>
    <w:rsid w:val="00935E00"/>
    <w:rsid w:val="00935F31"/>
    <w:rsid w:val="00937FAD"/>
    <w:rsid w:val="00940772"/>
    <w:rsid w:val="009445F7"/>
    <w:rsid w:val="009447E3"/>
    <w:rsid w:val="00945EE1"/>
    <w:rsid w:val="00946346"/>
    <w:rsid w:val="00947995"/>
    <w:rsid w:val="009529F5"/>
    <w:rsid w:val="00952C54"/>
    <w:rsid w:val="0095479C"/>
    <w:rsid w:val="00956E92"/>
    <w:rsid w:val="00960368"/>
    <w:rsid w:val="009610A1"/>
    <w:rsid w:val="009622E2"/>
    <w:rsid w:val="00962BEA"/>
    <w:rsid w:val="00963248"/>
    <w:rsid w:val="00964648"/>
    <w:rsid w:val="00964BA1"/>
    <w:rsid w:val="00965C19"/>
    <w:rsid w:val="00966462"/>
    <w:rsid w:val="00966AD8"/>
    <w:rsid w:val="00967FF0"/>
    <w:rsid w:val="00970712"/>
    <w:rsid w:val="0097167E"/>
    <w:rsid w:val="00971B3E"/>
    <w:rsid w:val="00973F4A"/>
    <w:rsid w:val="009745F7"/>
    <w:rsid w:val="00974DF1"/>
    <w:rsid w:val="009753D0"/>
    <w:rsid w:val="00975BF5"/>
    <w:rsid w:val="009765C4"/>
    <w:rsid w:val="00977930"/>
    <w:rsid w:val="00982F05"/>
    <w:rsid w:val="00983F14"/>
    <w:rsid w:val="009858F0"/>
    <w:rsid w:val="00986129"/>
    <w:rsid w:val="0098646F"/>
    <w:rsid w:val="0098661D"/>
    <w:rsid w:val="0098689A"/>
    <w:rsid w:val="00986D85"/>
    <w:rsid w:val="00986F59"/>
    <w:rsid w:val="00991598"/>
    <w:rsid w:val="00991D6E"/>
    <w:rsid w:val="00992D68"/>
    <w:rsid w:val="00995F96"/>
    <w:rsid w:val="00996519"/>
    <w:rsid w:val="00997692"/>
    <w:rsid w:val="00997BF9"/>
    <w:rsid w:val="009A11BB"/>
    <w:rsid w:val="009A11ED"/>
    <w:rsid w:val="009A18FE"/>
    <w:rsid w:val="009A37D7"/>
    <w:rsid w:val="009A477B"/>
    <w:rsid w:val="009A5F52"/>
    <w:rsid w:val="009A5FD2"/>
    <w:rsid w:val="009A7483"/>
    <w:rsid w:val="009A749E"/>
    <w:rsid w:val="009A76FC"/>
    <w:rsid w:val="009B0A52"/>
    <w:rsid w:val="009B2786"/>
    <w:rsid w:val="009B36E7"/>
    <w:rsid w:val="009B3DED"/>
    <w:rsid w:val="009B489E"/>
    <w:rsid w:val="009B5D58"/>
    <w:rsid w:val="009B64F6"/>
    <w:rsid w:val="009B7961"/>
    <w:rsid w:val="009B7B81"/>
    <w:rsid w:val="009C1DF8"/>
    <w:rsid w:val="009C249C"/>
    <w:rsid w:val="009C278B"/>
    <w:rsid w:val="009C3333"/>
    <w:rsid w:val="009D20EB"/>
    <w:rsid w:val="009D3C2A"/>
    <w:rsid w:val="009D4C0C"/>
    <w:rsid w:val="009D4FF5"/>
    <w:rsid w:val="009D627D"/>
    <w:rsid w:val="009D6543"/>
    <w:rsid w:val="009D6DEE"/>
    <w:rsid w:val="009E0E06"/>
    <w:rsid w:val="009E17A5"/>
    <w:rsid w:val="009E4325"/>
    <w:rsid w:val="009E481A"/>
    <w:rsid w:val="009F05E0"/>
    <w:rsid w:val="009F0C6B"/>
    <w:rsid w:val="009F27A8"/>
    <w:rsid w:val="009F32D2"/>
    <w:rsid w:val="009F5DB6"/>
    <w:rsid w:val="009F60C4"/>
    <w:rsid w:val="00A0015C"/>
    <w:rsid w:val="00A01338"/>
    <w:rsid w:val="00A0332C"/>
    <w:rsid w:val="00A034C8"/>
    <w:rsid w:val="00A0799F"/>
    <w:rsid w:val="00A10406"/>
    <w:rsid w:val="00A117F2"/>
    <w:rsid w:val="00A1184D"/>
    <w:rsid w:val="00A1477D"/>
    <w:rsid w:val="00A159B2"/>
    <w:rsid w:val="00A16CB0"/>
    <w:rsid w:val="00A21315"/>
    <w:rsid w:val="00A24B39"/>
    <w:rsid w:val="00A24F9D"/>
    <w:rsid w:val="00A259A4"/>
    <w:rsid w:val="00A26D90"/>
    <w:rsid w:val="00A31078"/>
    <w:rsid w:val="00A34A37"/>
    <w:rsid w:val="00A35387"/>
    <w:rsid w:val="00A356EC"/>
    <w:rsid w:val="00A35873"/>
    <w:rsid w:val="00A35E68"/>
    <w:rsid w:val="00A35E8D"/>
    <w:rsid w:val="00A36D05"/>
    <w:rsid w:val="00A40EFD"/>
    <w:rsid w:val="00A417BF"/>
    <w:rsid w:val="00A4443B"/>
    <w:rsid w:val="00A44E5F"/>
    <w:rsid w:val="00A4535E"/>
    <w:rsid w:val="00A45979"/>
    <w:rsid w:val="00A51071"/>
    <w:rsid w:val="00A5108B"/>
    <w:rsid w:val="00A51F03"/>
    <w:rsid w:val="00A52352"/>
    <w:rsid w:val="00A52754"/>
    <w:rsid w:val="00A52833"/>
    <w:rsid w:val="00A53BEB"/>
    <w:rsid w:val="00A53E06"/>
    <w:rsid w:val="00A54A91"/>
    <w:rsid w:val="00A552A9"/>
    <w:rsid w:val="00A66425"/>
    <w:rsid w:val="00A70D6C"/>
    <w:rsid w:val="00A734F2"/>
    <w:rsid w:val="00A753C5"/>
    <w:rsid w:val="00A75AC0"/>
    <w:rsid w:val="00A82D69"/>
    <w:rsid w:val="00A82E9E"/>
    <w:rsid w:val="00A82EA1"/>
    <w:rsid w:val="00A837DD"/>
    <w:rsid w:val="00A85A16"/>
    <w:rsid w:val="00A85F92"/>
    <w:rsid w:val="00A90B77"/>
    <w:rsid w:val="00A9270E"/>
    <w:rsid w:val="00A94B15"/>
    <w:rsid w:val="00A96D97"/>
    <w:rsid w:val="00AA046F"/>
    <w:rsid w:val="00AA1D46"/>
    <w:rsid w:val="00AA2EDD"/>
    <w:rsid w:val="00AA3709"/>
    <w:rsid w:val="00AA5863"/>
    <w:rsid w:val="00AA5D95"/>
    <w:rsid w:val="00AB00FC"/>
    <w:rsid w:val="00AB0C2D"/>
    <w:rsid w:val="00AB1B2C"/>
    <w:rsid w:val="00AB373C"/>
    <w:rsid w:val="00AB47FE"/>
    <w:rsid w:val="00AB6AE5"/>
    <w:rsid w:val="00AC5304"/>
    <w:rsid w:val="00AC7815"/>
    <w:rsid w:val="00AD0167"/>
    <w:rsid w:val="00AD0322"/>
    <w:rsid w:val="00AD11E5"/>
    <w:rsid w:val="00AD5494"/>
    <w:rsid w:val="00AD5934"/>
    <w:rsid w:val="00AD6175"/>
    <w:rsid w:val="00AD6241"/>
    <w:rsid w:val="00AD7846"/>
    <w:rsid w:val="00AE2FBC"/>
    <w:rsid w:val="00AE3A50"/>
    <w:rsid w:val="00AE4E2B"/>
    <w:rsid w:val="00AE55B9"/>
    <w:rsid w:val="00AF2FDA"/>
    <w:rsid w:val="00AF4D95"/>
    <w:rsid w:val="00AF53F6"/>
    <w:rsid w:val="00AF628E"/>
    <w:rsid w:val="00B00D78"/>
    <w:rsid w:val="00B0351D"/>
    <w:rsid w:val="00B03667"/>
    <w:rsid w:val="00B04B69"/>
    <w:rsid w:val="00B07B43"/>
    <w:rsid w:val="00B10214"/>
    <w:rsid w:val="00B112E8"/>
    <w:rsid w:val="00B13DB7"/>
    <w:rsid w:val="00B14093"/>
    <w:rsid w:val="00B154A3"/>
    <w:rsid w:val="00B16E7F"/>
    <w:rsid w:val="00B17F4F"/>
    <w:rsid w:val="00B230BC"/>
    <w:rsid w:val="00B2365A"/>
    <w:rsid w:val="00B23C7A"/>
    <w:rsid w:val="00B2500E"/>
    <w:rsid w:val="00B25F55"/>
    <w:rsid w:val="00B300C3"/>
    <w:rsid w:val="00B309FE"/>
    <w:rsid w:val="00B30F73"/>
    <w:rsid w:val="00B33645"/>
    <w:rsid w:val="00B33F35"/>
    <w:rsid w:val="00B35695"/>
    <w:rsid w:val="00B35C80"/>
    <w:rsid w:val="00B37AAF"/>
    <w:rsid w:val="00B406E9"/>
    <w:rsid w:val="00B41018"/>
    <w:rsid w:val="00B41026"/>
    <w:rsid w:val="00B417E5"/>
    <w:rsid w:val="00B443B9"/>
    <w:rsid w:val="00B46382"/>
    <w:rsid w:val="00B47A45"/>
    <w:rsid w:val="00B47E2F"/>
    <w:rsid w:val="00B50B50"/>
    <w:rsid w:val="00B52359"/>
    <w:rsid w:val="00B5242C"/>
    <w:rsid w:val="00B549F3"/>
    <w:rsid w:val="00B54FB7"/>
    <w:rsid w:val="00B563A4"/>
    <w:rsid w:val="00B5696F"/>
    <w:rsid w:val="00B6093F"/>
    <w:rsid w:val="00B60C46"/>
    <w:rsid w:val="00B610D5"/>
    <w:rsid w:val="00B6146D"/>
    <w:rsid w:val="00B61D6B"/>
    <w:rsid w:val="00B648CA"/>
    <w:rsid w:val="00B65008"/>
    <w:rsid w:val="00B70BF0"/>
    <w:rsid w:val="00B71035"/>
    <w:rsid w:val="00B7568B"/>
    <w:rsid w:val="00B773D6"/>
    <w:rsid w:val="00B800D2"/>
    <w:rsid w:val="00B80943"/>
    <w:rsid w:val="00B8105F"/>
    <w:rsid w:val="00B825BE"/>
    <w:rsid w:val="00B82E02"/>
    <w:rsid w:val="00B838CC"/>
    <w:rsid w:val="00B84CB8"/>
    <w:rsid w:val="00B875C8"/>
    <w:rsid w:val="00B8793F"/>
    <w:rsid w:val="00B90427"/>
    <w:rsid w:val="00B90F47"/>
    <w:rsid w:val="00B91081"/>
    <w:rsid w:val="00B911B6"/>
    <w:rsid w:val="00B923B7"/>
    <w:rsid w:val="00B9564A"/>
    <w:rsid w:val="00B96AFE"/>
    <w:rsid w:val="00BA1C86"/>
    <w:rsid w:val="00BA3269"/>
    <w:rsid w:val="00BA406B"/>
    <w:rsid w:val="00BA4443"/>
    <w:rsid w:val="00BA7B09"/>
    <w:rsid w:val="00BA7EBD"/>
    <w:rsid w:val="00BB2252"/>
    <w:rsid w:val="00BB25CA"/>
    <w:rsid w:val="00BB29A5"/>
    <w:rsid w:val="00BB2D1A"/>
    <w:rsid w:val="00BB6E91"/>
    <w:rsid w:val="00BC189F"/>
    <w:rsid w:val="00BC1EBB"/>
    <w:rsid w:val="00BC464D"/>
    <w:rsid w:val="00BC5444"/>
    <w:rsid w:val="00BC62BE"/>
    <w:rsid w:val="00BC6B69"/>
    <w:rsid w:val="00BC6DCB"/>
    <w:rsid w:val="00BC7378"/>
    <w:rsid w:val="00BC7449"/>
    <w:rsid w:val="00BC778B"/>
    <w:rsid w:val="00BD0F58"/>
    <w:rsid w:val="00BD159D"/>
    <w:rsid w:val="00BD553B"/>
    <w:rsid w:val="00BE1632"/>
    <w:rsid w:val="00BE1FB2"/>
    <w:rsid w:val="00BE22C2"/>
    <w:rsid w:val="00BE2E37"/>
    <w:rsid w:val="00BE2EA6"/>
    <w:rsid w:val="00BE4156"/>
    <w:rsid w:val="00BF16AC"/>
    <w:rsid w:val="00BF1C42"/>
    <w:rsid w:val="00BF1FA0"/>
    <w:rsid w:val="00BF2DFE"/>
    <w:rsid w:val="00BF64AA"/>
    <w:rsid w:val="00C00B6E"/>
    <w:rsid w:val="00C01D15"/>
    <w:rsid w:val="00C01D85"/>
    <w:rsid w:val="00C01F9E"/>
    <w:rsid w:val="00C0240A"/>
    <w:rsid w:val="00C0431B"/>
    <w:rsid w:val="00C04699"/>
    <w:rsid w:val="00C070E4"/>
    <w:rsid w:val="00C11600"/>
    <w:rsid w:val="00C14C81"/>
    <w:rsid w:val="00C164F6"/>
    <w:rsid w:val="00C16ACB"/>
    <w:rsid w:val="00C2075F"/>
    <w:rsid w:val="00C22245"/>
    <w:rsid w:val="00C23289"/>
    <w:rsid w:val="00C23F92"/>
    <w:rsid w:val="00C2413F"/>
    <w:rsid w:val="00C30BDF"/>
    <w:rsid w:val="00C31A0A"/>
    <w:rsid w:val="00C31F7F"/>
    <w:rsid w:val="00C34809"/>
    <w:rsid w:val="00C34CB5"/>
    <w:rsid w:val="00C4231F"/>
    <w:rsid w:val="00C436C4"/>
    <w:rsid w:val="00C45316"/>
    <w:rsid w:val="00C45CA0"/>
    <w:rsid w:val="00C47365"/>
    <w:rsid w:val="00C474EA"/>
    <w:rsid w:val="00C502D6"/>
    <w:rsid w:val="00C53A05"/>
    <w:rsid w:val="00C54648"/>
    <w:rsid w:val="00C55B5D"/>
    <w:rsid w:val="00C5647B"/>
    <w:rsid w:val="00C57924"/>
    <w:rsid w:val="00C57F0F"/>
    <w:rsid w:val="00C628ED"/>
    <w:rsid w:val="00C6570E"/>
    <w:rsid w:val="00C67725"/>
    <w:rsid w:val="00C71451"/>
    <w:rsid w:val="00C733F3"/>
    <w:rsid w:val="00C75B03"/>
    <w:rsid w:val="00C76034"/>
    <w:rsid w:val="00C76C50"/>
    <w:rsid w:val="00C76F6F"/>
    <w:rsid w:val="00C7732E"/>
    <w:rsid w:val="00C8128B"/>
    <w:rsid w:val="00C81AD9"/>
    <w:rsid w:val="00C82F08"/>
    <w:rsid w:val="00C83A4F"/>
    <w:rsid w:val="00C850DB"/>
    <w:rsid w:val="00C852C2"/>
    <w:rsid w:val="00C9021A"/>
    <w:rsid w:val="00C92244"/>
    <w:rsid w:val="00C96BCF"/>
    <w:rsid w:val="00C97130"/>
    <w:rsid w:val="00C97498"/>
    <w:rsid w:val="00C978FE"/>
    <w:rsid w:val="00C97DB3"/>
    <w:rsid w:val="00CA2130"/>
    <w:rsid w:val="00CA6CF0"/>
    <w:rsid w:val="00CA778D"/>
    <w:rsid w:val="00CB3B95"/>
    <w:rsid w:val="00CB3CD3"/>
    <w:rsid w:val="00CB670C"/>
    <w:rsid w:val="00CB7332"/>
    <w:rsid w:val="00CB7C46"/>
    <w:rsid w:val="00CC35F5"/>
    <w:rsid w:val="00CC4317"/>
    <w:rsid w:val="00CC4DD0"/>
    <w:rsid w:val="00CC63AE"/>
    <w:rsid w:val="00CC6D11"/>
    <w:rsid w:val="00CC6D39"/>
    <w:rsid w:val="00CC6F3A"/>
    <w:rsid w:val="00CD1518"/>
    <w:rsid w:val="00CD1A50"/>
    <w:rsid w:val="00CD1E40"/>
    <w:rsid w:val="00CD2399"/>
    <w:rsid w:val="00CD4539"/>
    <w:rsid w:val="00CD5B05"/>
    <w:rsid w:val="00CD5D26"/>
    <w:rsid w:val="00CD6B36"/>
    <w:rsid w:val="00CD7470"/>
    <w:rsid w:val="00CD7BE1"/>
    <w:rsid w:val="00CE0673"/>
    <w:rsid w:val="00CE3532"/>
    <w:rsid w:val="00CE46A1"/>
    <w:rsid w:val="00CF2CFB"/>
    <w:rsid w:val="00CF31BE"/>
    <w:rsid w:val="00CF398E"/>
    <w:rsid w:val="00CF4EFC"/>
    <w:rsid w:val="00CF5C5B"/>
    <w:rsid w:val="00CF5D86"/>
    <w:rsid w:val="00CF5DFB"/>
    <w:rsid w:val="00CF6655"/>
    <w:rsid w:val="00CF7B9C"/>
    <w:rsid w:val="00D00BD7"/>
    <w:rsid w:val="00D01564"/>
    <w:rsid w:val="00D043F5"/>
    <w:rsid w:val="00D06057"/>
    <w:rsid w:val="00D077BE"/>
    <w:rsid w:val="00D1023D"/>
    <w:rsid w:val="00D1074F"/>
    <w:rsid w:val="00D10E4A"/>
    <w:rsid w:val="00D13EDD"/>
    <w:rsid w:val="00D1431A"/>
    <w:rsid w:val="00D155E6"/>
    <w:rsid w:val="00D15782"/>
    <w:rsid w:val="00D1648B"/>
    <w:rsid w:val="00D2106A"/>
    <w:rsid w:val="00D2127E"/>
    <w:rsid w:val="00D2141C"/>
    <w:rsid w:val="00D228DE"/>
    <w:rsid w:val="00D230A9"/>
    <w:rsid w:val="00D23DD7"/>
    <w:rsid w:val="00D244C9"/>
    <w:rsid w:val="00D268E9"/>
    <w:rsid w:val="00D271B7"/>
    <w:rsid w:val="00D30B99"/>
    <w:rsid w:val="00D34786"/>
    <w:rsid w:val="00D35E8B"/>
    <w:rsid w:val="00D37969"/>
    <w:rsid w:val="00D37E2A"/>
    <w:rsid w:val="00D40BF1"/>
    <w:rsid w:val="00D42792"/>
    <w:rsid w:val="00D42CDD"/>
    <w:rsid w:val="00D46D3C"/>
    <w:rsid w:val="00D47BE4"/>
    <w:rsid w:val="00D504BE"/>
    <w:rsid w:val="00D515A0"/>
    <w:rsid w:val="00D519B3"/>
    <w:rsid w:val="00D52814"/>
    <w:rsid w:val="00D52834"/>
    <w:rsid w:val="00D53127"/>
    <w:rsid w:val="00D54265"/>
    <w:rsid w:val="00D55D08"/>
    <w:rsid w:val="00D56155"/>
    <w:rsid w:val="00D610B2"/>
    <w:rsid w:val="00D62505"/>
    <w:rsid w:val="00D63075"/>
    <w:rsid w:val="00D63CDC"/>
    <w:rsid w:val="00D63FF6"/>
    <w:rsid w:val="00D6432E"/>
    <w:rsid w:val="00D66465"/>
    <w:rsid w:val="00D67B18"/>
    <w:rsid w:val="00D729BF"/>
    <w:rsid w:val="00D73880"/>
    <w:rsid w:val="00D756F4"/>
    <w:rsid w:val="00D807EF"/>
    <w:rsid w:val="00D831A3"/>
    <w:rsid w:val="00D83A10"/>
    <w:rsid w:val="00D84EB6"/>
    <w:rsid w:val="00D8727B"/>
    <w:rsid w:val="00D87496"/>
    <w:rsid w:val="00D9050E"/>
    <w:rsid w:val="00D93714"/>
    <w:rsid w:val="00D96158"/>
    <w:rsid w:val="00D96F08"/>
    <w:rsid w:val="00DA0555"/>
    <w:rsid w:val="00DA123C"/>
    <w:rsid w:val="00DA292B"/>
    <w:rsid w:val="00DA2F4F"/>
    <w:rsid w:val="00DA37BA"/>
    <w:rsid w:val="00DB47D7"/>
    <w:rsid w:val="00DB4EF9"/>
    <w:rsid w:val="00DB58DD"/>
    <w:rsid w:val="00DB622C"/>
    <w:rsid w:val="00DC1275"/>
    <w:rsid w:val="00DC1803"/>
    <w:rsid w:val="00DC26AF"/>
    <w:rsid w:val="00DC3972"/>
    <w:rsid w:val="00DD2055"/>
    <w:rsid w:val="00DD2AB3"/>
    <w:rsid w:val="00DD4B60"/>
    <w:rsid w:val="00DD63EC"/>
    <w:rsid w:val="00DE0CFC"/>
    <w:rsid w:val="00DE2CA9"/>
    <w:rsid w:val="00DE3959"/>
    <w:rsid w:val="00DF115C"/>
    <w:rsid w:val="00DF150B"/>
    <w:rsid w:val="00DF38A8"/>
    <w:rsid w:val="00DF47B8"/>
    <w:rsid w:val="00DF4E14"/>
    <w:rsid w:val="00DF5750"/>
    <w:rsid w:val="00DF5B45"/>
    <w:rsid w:val="00DF7F91"/>
    <w:rsid w:val="00E01177"/>
    <w:rsid w:val="00E027E7"/>
    <w:rsid w:val="00E124B7"/>
    <w:rsid w:val="00E12DE9"/>
    <w:rsid w:val="00E12F1A"/>
    <w:rsid w:val="00E1422D"/>
    <w:rsid w:val="00E21615"/>
    <w:rsid w:val="00E216B6"/>
    <w:rsid w:val="00E2226E"/>
    <w:rsid w:val="00E22BAF"/>
    <w:rsid w:val="00E23EE1"/>
    <w:rsid w:val="00E23F24"/>
    <w:rsid w:val="00E24A7A"/>
    <w:rsid w:val="00E2533E"/>
    <w:rsid w:val="00E2571D"/>
    <w:rsid w:val="00E257FB"/>
    <w:rsid w:val="00E26439"/>
    <w:rsid w:val="00E30E47"/>
    <w:rsid w:val="00E32145"/>
    <w:rsid w:val="00E3253C"/>
    <w:rsid w:val="00E33348"/>
    <w:rsid w:val="00E33441"/>
    <w:rsid w:val="00E3436C"/>
    <w:rsid w:val="00E34E84"/>
    <w:rsid w:val="00E35199"/>
    <w:rsid w:val="00E35622"/>
    <w:rsid w:val="00E35649"/>
    <w:rsid w:val="00E35F3D"/>
    <w:rsid w:val="00E376C4"/>
    <w:rsid w:val="00E40187"/>
    <w:rsid w:val="00E40B62"/>
    <w:rsid w:val="00E41BA5"/>
    <w:rsid w:val="00E42401"/>
    <w:rsid w:val="00E42B12"/>
    <w:rsid w:val="00E439AC"/>
    <w:rsid w:val="00E44153"/>
    <w:rsid w:val="00E4451C"/>
    <w:rsid w:val="00E45C9A"/>
    <w:rsid w:val="00E45E5E"/>
    <w:rsid w:val="00E47428"/>
    <w:rsid w:val="00E51F24"/>
    <w:rsid w:val="00E52C66"/>
    <w:rsid w:val="00E53EA5"/>
    <w:rsid w:val="00E57EA2"/>
    <w:rsid w:val="00E60229"/>
    <w:rsid w:val="00E602F9"/>
    <w:rsid w:val="00E607D4"/>
    <w:rsid w:val="00E619DE"/>
    <w:rsid w:val="00E640F3"/>
    <w:rsid w:val="00E64DFC"/>
    <w:rsid w:val="00E65728"/>
    <w:rsid w:val="00E6594D"/>
    <w:rsid w:val="00E6642F"/>
    <w:rsid w:val="00E679AE"/>
    <w:rsid w:val="00E67F30"/>
    <w:rsid w:val="00E70FDD"/>
    <w:rsid w:val="00E71F73"/>
    <w:rsid w:val="00E72A6F"/>
    <w:rsid w:val="00E74936"/>
    <w:rsid w:val="00E7545A"/>
    <w:rsid w:val="00E75487"/>
    <w:rsid w:val="00E75917"/>
    <w:rsid w:val="00E759FC"/>
    <w:rsid w:val="00E76547"/>
    <w:rsid w:val="00E76A73"/>
    <w:rsid w:val="00E77CA8"/>
    <w:rsid w:val="00E806C3"/>
    <w:rsid w:val="00E85990"/>
    <w:rsid w:val="00E869CD"/>
    <w:rsid w:val="00E86E96"/>
    <w:rsid w:val="00E87A42"/>
    <w:rsid w:val="00E905C2"/>
    <w:rsid w:val="00E90758"/>
    <w:rsid w:val="00E908F5"/>
    <w:rsid w:val="00E91094"/>
    <w:rsid w:val="00E91F31"/>
    <w:rsid w:val="00E942D1"/>
    <w:rsid w:val="00E95548"/>
    <w:rsid w:val="00E96819"/>
    <w:rsid w:val="00E96C64"/>
    <w:rsid w:val="00EA2199"/>
    <w:rsid w:val="00EA3D22"/>
    <w:rsid w:val="00EA3D50"/>
    <w:rsid w:val="00EA4304"/>
    <w:rsid w:val="00EA5FA8"/>
    <w:rsid w:val="00EA63E3"/>
    <w:rsid w:val="00EB1103"/>
    <w:rsid w:val="00EB1240"/>
    <w:rsid w:val="00EB27E6"/>
    <w:rsid w:val="00EB4EBC"/>
    <w:rsid w:val="00EB5117"/>
    <w:rsid w:val="00EB56FD"/>
    <w:rsid w:val="00EB62D0"/>
    <w:rsid w:val="00EB78EB"/>
    <w:rsid w:val="00EB7B3B"/>
    <w:rsid w:val="00EC3949"/>
    <w:rsid w:val="00EC5420"/>
    <w:rsid w:val="00EC731A"/>
    <w:rsid w:val="00ED10A7"/>
    <w:rsid w:val="00ED116D"/>
    <w:rsid w:val="00ED38EF"/>
    <w:rsid w:val="00ED5618"/>
    <w:rsid w:val="00ED7578"/>
    <w:rsid w:val="00EE05C1"/>
    <w:rsid w:val="00EE3F10"/>
    <w:rsid w:val="00EE4F1A"/>
    <w:rsid w:val="00EE594C"/>
    <w:rsid w:val="00EE7364"/>
    <w:rsid w:val="00EF0C1E"/>
    <w:rsid w:val="00EF33E1"/>
    <w:rsid w:val="00EF5052"/>
    <w:rsid w:val="00EF64CA"/>
    <w:rsid w:val="00EF6717"/>
    <w:rsid w:val="00EF6FB5"/>
    <w:rsid w:val="00F02364"/>
    <w:rsid w:val="00F0430F"/>
    <w:rsid w:val="00F0541F"/>
    <w:rsid w:val="00F062E6"/>
    <w:rsid w:val="00F0678F"/>
    <w:rsid w:val="00F06817"/>
    <w:rsid w:val="00F07C53"/>
    <w:rsid w:val="00F07E1E"/>
    <w:rsid w:val="00F16351"/>
    <w:rsid w:val="00F17460"/>
    <w:rsid w:val="00F1754B"/>
    <w:rsid w:val="00F17ABA"/>
    <w:rsid w:val="00F2097D"/>
    <w:rsid w:val="00F21B6A"/>
    <w:rsid w:val="00F2257D"/>
    <w:rsid w:val="00F2258F"/>
    <w:rsid w:val="00F227CF"/>
    <w:rsid w:val="00F22EA3"/>
    <w:rsid w:val="00F25017"/>
    <w:rsid w:val="00F251A2"/>
    <w:rsid w:val="00F265CC"/>
    <w:rsid w:val="00F26D96"/>
    <w:rsid w:val="00F2793B"/>
    <w:rsid w:val="00F27FBB"/>
    <w:rsid w:val="00F30D62"/>
    <w:rsid w:val="00F30E50"/>
    <w:rsid w:val="00F31980"/>
    <w:rsid w:val="00F33526"/>
    <w:rsid w:val="00F33697"/>
    <w:rsid w:val="00F34C46"/>
    <w:rsid w:val="00F35409"/>
    <w:rsid w:val="00F377F3"/>
    <w:rsid w:val="00F42DA2"/>
    <w:rsid w:val="00F42E63"/>
    <w:rsid w:val="00F43308"/>
    <w:rsid w:val="00F44617"/>
    <w:rsid w:val="00F466F7"/>
    <w:rsid w:val="00F521D6"/>
    <w:rsid w:val="00F52D9A"/>
    <w:rsid w:val="00F556E0"/>
    <w:rsid w:val="00F56854"/>
    <w:rsid w:val="00F575D5"/>
    <w:rsid w:val="00F5766E"/>
    <w:rsid w:val="00F57CB6"/>
    <w:rsid w:val="00F63575"/>
    <w:rsid w:val="00F6395F"/>
    <w:rsid w:val="00F63CF3"/>
    <w:rsid w:val="00F65F8B"/>
    <w:rsid w:val="00F663E4"/>
    <w:rsid w:val="00F66CC1"/>
    <w:rsid w:val="00F67B28"/>
    <w:rsid w:val="00F7104E"/>
    <w:rsid w:val="00F7182F"/>
    <w:rsid w:val="00F71E93"/>
    <w:rsid w:val="00F72684"/>
    <w:rsid w:val="00F73780"/>
    <w:rsid w:val="00F74084"/>
    <w:rsid w:val="00F74361"/>
    <w:rsid w:val="00F75BA6"/>
    <w:rsid w:val="00F805F3"/>
    <w:rsid w:val="00F81244"/>
    <w:rsid w:val="00F82519"/>
    <w:rsid w:val="00F83AC5"/>
    <w:rsid w:val="00F83E2C"/>
    <w:rsid w:val="00F84028"/>
    <w:rsid w:val="00F85A43"/>
    <w:rsid w:val="00F87B24"/>
    <w:rsid w:val="00F9227D"/>
    <w:rsid w:val="00F92459"/>
    <w:rsid w:val="00F94B4C"/>
    <w:rsid w:val="00F95A88"/>
    <w:rsid w:val="00F95AE2"/>
    <w:rsid w:val="00FA0FBA"/>
    <w:rsid w:val="00FA1E2B"/>
    <w:rsid w:val="00FA2DB2"/>
    <w:rsid w:val="00FA55E9"/>
    <w:rsid w:val="00FB1AFB"/>
    <w:rsid w:val="00FB25DE"/>
    <w:rsid w:val="00FB27CC"/>
    <w:rsid w:val="00FB28A3"/>
    <w:rsid w:val="00FB3820"/>
    <w:rsid w:val="00FB453E"/>
    <w:rsid w:val="00FB477E"/>
    <w:rsid w:val="00FB6F98"/>
    <w:rsid w:val="00FB7996"/>
    <w:rsid w:val="00FC028D"/>
    <w:rsid w:val="00FC139B"/>
    <w:rsid w:val="00FC4D8F"/>
    <w:rsid w:val="00FC4F5A"/>
    <w:rsid w:val="00FC597C"/>
    <w:rsid w:val="00FC5E86"/>
    <w:rsid w:val="00FC7403"/>
    <w:rsid w:val="00FD1584"/>
    <w:rsid w:val="00FD22C7"/>
    <w:rsid w:val="00FD2FA4"/>
    <w:rsid w:val="00FD32FB"/>
    <w:rsid w:val="00FD3FE9"/>
    <w:rsid w:val="00FD74E3"/>
    <w:rsid w:val="00FD76E4"/>
    <w:rsid w:val="00FD7D88"/>
    <w:rsid w:val="00FE20A9"/>
    <w:rsid w:val="00FE22E5"/>
    <w:rsid w:val="00FE37C3"/>
    <w:rsid w:val="00FE43F9"/>
    <w:rsid w:val="00FE6C00"/>
    <w:rsid w:val="00FE7675"/>
    <w:rsid w:val="00FE7E56"/>
    <w:rsid w:val="00FF0D53"/>
    <w:rsid w:val="00FF3D3E"/>
    <w:rsid w:val="00FF4B98"/>
    <w:rsid w:val="00FF4C69"/>
    <w:rsid w:val="00FF5982"/>
    <w:rsid w:val="00FF6992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B2E72"/>
  <w15:docId w15:val="{48298BB6-EF8D-46E3-BD98-0DD5F554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365"/>
    <w:pPr>
      <w:jc w:val="both"/>
    </w:pPr>
    <w:rPr>
      <w:rFonts w:ascii="Times New Roman" w:hAnsi="Times New Roman"/>
      <w:noProof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FB7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bCs/>
      <w:color w:val="1F497D" w:themeColor="text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42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2EA1"/>
    <w:pPr>
      <w:keepNext/>
      <w:keepLines/>
      <w:widowControl w:val="0"/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noProof w:val="0"/>
      <w:color w:val="243F60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FB7"/>
    <w:rPr>
      <w:rFonts w:ascii="Times New Roman" w:eastAsiaTheme="majorEastAsia" w:hAnsi="Times New Roman" w:cstheme="majorBidi"/>
      <w:b/>
      <w:bCs/>
      <w:noProof/>
      <w:color w:val="1F497D" w:themeColor="text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142D"/>
    <w:rPr>
      <w:rFonts w:ascii="Times New Roman" w:eastAsiaTheme="majorEastAsia" w:hAnsi="Times New Roman" w:cstheme="majorBidi"/>
      <w:b/>
      <w:bCs/>
      <w:noProof/>
      <w:color w:val="1F497D" w:themeColor="text2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90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365"/>
    <w:rPr>
      <w:rFonts w:ascii="Times New Roman" w:hAnsi="Times New Roman"/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90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365"/>
    <w:rPr>
      <w:rFonts w:ascii="Times New Roman" w:hAnsi="Times New Roman"/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65"/>
    <w:rPr>
      <w:rFonts w:ascii="Tahoma" w:hAnsi="Tahoma" w:cs="Tahoma"/>
      <w:noProof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2E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EA1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EA1"/>
    <w:pPr>
      <w:widowControl w:val="0"/>
      <w:spacing w:line="240" w:lineRule="auto"/>
      <w:jc w:val="left"/>
    </w:pPr>
    <w:rPr>
      <w:rFonts w:asciiTheme="minorHAnsi" w:hAnsiTheme="minorHAnsi"/>
      <w:noProof w:val="0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A82EA1"/>
    <w:rPr>
      <w:rFonts w:ascii="Times New Roman" w:hAnsi="Times New Roman"/>
      <w:noProof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EA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EA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82EA1"/>
    <w:rPr>
      <w:rFonts w:ascii="Times New Roman" w:hAnsi="Times New Roman"/>
      <w:b/>
      <w:bCs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82E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2EA1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82EA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2EA1"/>
    <w:pPr>
      <w:widowControl w:val="0"/>
      <w:ind w:left="720"/>
      <w:contextualSpacing/>
      <w:jc w:val="left"/>
    </w:pPr>
    <w:rPr>
      <w:rFonts w:asciiTheme="minorHAnsi" w:hAnsiTheme="minorHAnsi"/>
      <w:noProof w:val="0"/>
      <w:sz w:val="22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A82EA1"/>
    <w:pPr>
      <w:keepNext/>
      <w:keepLines/>
      <w:widowControl w:val="0"/>
      <w:spacing w:before="200" w:after="0"/>
      <w:jc w:val="left"/>
      <w:outlineLvl w:val="5"/>
    </w:pPr>
    <w:rPr>
      <w:rFonts w:ascii="Cambria" w:eastAsia="Times New Roman" w:hAnsi="Cambria" w:cs="Times New Roman"/>
      <w:i/>
      <w:iCs/>
      <w:noProof w:val="0"/>
      <w:color w:val="243F60"/>
      <w:sz w:val="22"/>
    </w:rPr>
  </w:style>
  <w:style w:type="numbering" w:customStyle="1" w:styleId="NoList1">
    <w:name w:val="No List1"/>
    <w:next w:val="NoList"/>
    <w:uiPriority w:val="99"/>
    <w:semiHidden/>
    <w:unhideWhenUsed/>
    <w:rsid w:val="00A82EA1"/>
  </w:style>
  <w:style w:type="character" w:customStyle="1" w:styleId="Hyperlink1">
    <w:name w:val="Hyperlink1"/>
    <w:basedOn w:val="DefaultParagraphFont"/>
    <w:uiPriority w:val="99"/>
    <w:semiHidden/>
    <w:unhideWhenUsed/>
    <w:rsid w:val="00A82EA1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A82EA1"/>
    <w:rPr>
      <w:color w:val="800080"/>
      <w:u w:val="single"/>
    </w:rPr>
  </w:style>
  <w:style w:type="character" w:customStyle="1" w:styleId="Heading6Char1">
    <w:name w:val="Heading 6 Char1"/>
    <w:basedOn w:val="DefaultParagraphFont"/>
    <w:uiPriority w:val="9"/>
    <w:semiHidden/>
    <w:rsid w:val="00A82E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59"/>
    <w:rsid w:val="00A8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8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44E5F"/>
    <w:pPr>
      <w:outlineLvl w:val="9"/>
    </w:pPr>
    <w:rPr>
      <w:rFonts w:asciiTheme="majorHAnsi" w:hAnsiTheme="majorHAnsi"/>
      <w:noProof w:val="0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E30AD"/>
    <w:pPr>
      <w:tabs>
        <w:tab w:val="right" w:leader="dot" w:pos="9670"/>
      </w:tabs>
      <w:spacing w:after="100"/>
      <w:jc w:val="left"/>
    </w:pPr>
  </w:style>
  <w:style w:type="paragraph" w:styleId="TOC2">
    <w:name w:val="toc 2"/>
    <w:basedOn w:val="Normal"/>
    <w:next w:val="Normal"/>
    <w:autoRedefine/>
    <w:uiPriority w:val="39"/>
    <w:unhideWhenUsed/>
    <w:rsid w:val="004B0585"/>
    <w:pPr>
      <w:tabs>
        <w:tab w:val="right" w:leader="dot" w:pos="9670"/>
      </w:tabs>
      <w:spacing w:after="100"/>
      <w:ind w:left="142" w:firstLine="284"/>
    </w:pPr>
  </w:style>
  <w:style w:type="table" w:customStyle="1" w:styleId="TableGrid2">
    <w:name w:val="Table Grid2"/>
    <w:basedOn w:val="TableNormal"/>
    <w:next w:val="TableGrid"/>
    <w:uiPriority w:val="59"/>
    <w:rsid w:val="003A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3C4B"/>
    <w:pPr>
      <w:spacing w:after="0" w:line="240" w:lineRule="auto"/>
      <w:jc w:val="both"/>
    </w:pPr>
    <w:rPr>
      <w:rFonts w:ascii="Times New Roman" w:hAnsi="Times New Roman"/>
      <w:noProof/>
      <w:sz w:val="24"/>
    </w:rPr>
  </w:style>
  <w:style w:type="table" w:customStyle="1" w:styleId="Calendar1">
    <w:name w:val="Calendar 1"/>
    <w:basedOn w:val="TableNormal"/>
    <w:uiPriority w:val="99"/>
    <w:qFormat/>
    <w:rsid w:val="00405E2C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NoList2">
    <w:name w:val="No List2"/>
    <w:next w:val="NoList"/>
    <w:uiPriority w:val="99"/>
    <w:semiHidden/>
    <w:unhideWhenUsed/>
    <w:rsid w:val="00EE7364"/>
  </w:style>
  <w:style w:type="numbering" w:customStyle="1" w:styleId="NoList11">
    <w:name w:val="No List11"/>
    <w:next w:val="NoList"/>
    <w:uiPriority w:val="99"/>
    <w:semiHidden/>
    <w:unhideWhenUsed/>
    <w:rsid w:val="00EE7364"/>
  </w:style>
  <w:style w:type="numbering" w:customStyle="1" w:styleId="NoList111">
    <w:name w:val="No List111"/>
    <w:next w:val="NoList"/>
    <w:uiPriority w:val="99"/>
    <w:semiHidden/>
    <w:unhideWhenUsed/>
    <w:rsid w:val="00EE7364"/>
  </w:style>
  <w:style w:type="table" w:customStyle="1" w:styleId="TableGrid3">
    <w:name w:val="Table Grid3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1">
    <w:name w:val="Calendar 11"/>
    <w:basedOn w:val="TableNormal"/>
    <w:uiPriority w:val="99"/>
    <w:qFormat/>
    <w:rsid w:val="00EE7364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LightGrid1">
    <w:name w:val="Light Grid1"/>
    <w:basedOn w:val="TableNormal"/>
    <w:uiPriority w:val="62"/>
    <w:rsid w:val="0083044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msonormal0">
    <w:name w:val="msonormal"/>
    <w:basedOn w:val="Normal"/>
    <w:rsid w:val="0031469A"/>
    <w:pP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64">
    <w:name w:val="xl64"/>
    <w:basedOn w:val="Normal"/>
    <w:rsid w:val="0031469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noProof w:val="0"/>
      <w:szCs w:val="24"/>
    </w:rPr>
  </w:style>
  <w:style w:type="paragraph" w:customStyle="1" w:styleId="xl65">
    <w:name w:val="xl65"/>
    <w:basedOn w:val="Normal"/>
    <w:rsid w:val="0031469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noProof w:val="0"/>
      <w:szCs w:val="24"/>
    </w:rPr>
  </w:style>
  <w:style w:type="paragraph" w:customStyle="1" w:styleId="xl66">
    <w:name w:val="xl66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67">
    <w:name w:val="xl67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68">
    <w:name w:val="xl68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69">
    <w:name w:val="xl69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0">
    <w:name w:val="xl70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1">
    <w:name w:val="xl71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2">
    <w:name w:val="xl72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3">
    <w:name w:val="xl73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4">
    <w:name w:val="xl74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5">
    <w:name w:val="xl75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6">
    <w:name w:val="xl76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66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7">
    <w:name w:val="xl77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8">
    <w:name w:val="xl78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</w:rPr>
  </w:style>
  <w:style w:type="paragraph" w:customStyle="1" w:styleId="xl79">
    <w:name w:val="xl79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</w:rPr>
  </w:style>
  <w:style w:type="paragraph" w:customStyle="1" w:styleId="xl80">
    <w:name w:val="xl80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</w:rPr>
  </w:style>
  <w:style w:type="paragraph" w:customStyle="1" w:styleId="xl81">
    <w:name w:val="xl81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</w:rPr>
  </w:style>
  <w:style w:type="paragraph" w:customStyle="1" w:styleId="xl82">
    <w:name w:val="xl82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</w:rPr>
  </w:style>
  <w:style w:type="paragraph" w:customStyle="1" w:styleId="xl83">
    <w:name w:val="xl83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</w:rPr>
  </w:style>
  <w:style w:type="paragraph" w:customStyle="1" w:styleId="xl84">
    <w:name w:val="xl84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66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85">
    <w:name w:val="xl85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noProof w:val="0"/>
      <w:sz w:val="26"/>
      <w:szCs w:val="26"/>
    </w:rPr>
  </w:style>
  <w:style w:type="paragraph" w:customStyle="1" w:styleId="xl86">
    <w:name w:val="xl86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noProof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4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95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26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9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7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7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6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78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62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098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4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05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4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3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6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86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0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1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92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1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5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zoran.vasic@minpolj.gov.rs" TargetMode="External"/><Relationship Id="rId21" Type="http://schemas.openxmlformats.org/officeDocument/2006/relationships/hyperlink" Target="file:///C:\Users\aleksandra.bacevic\Downloads\ivana.zlatanovic@minpolj.gov.rs" TargetMode="External"/><Relationship Id="rId42" Type="http://schemas.openxmlformats.org/officeDocument/2006/relationships/hyperlink" Target="mailto:dragana.indjic@minpolj.gov.rs" TargetMode="External"/><Relationship Id="rId47" Type="http://schemas.openxmlformats.org/officeDocument/2006/relationships/hyperlink" Target="file:///C:\Users\maja.franicevic\AppData\Local\Microsoft\Windows\INetCache\Content.Outlook\4RRK7R2K\lj.milovanovic@minpolj.gov.rs" TargetMode="External"/><Relationship Id="rId63" Type="http://schemas.openxmlformats.org/officeDocument/2006/relationships/hyperlink" Target="http://uap.gov.rs/javne-nabavke/plan-i-izvestaji-nabavki/kvartalni-izvestaj-iii-2016-godina/" TargetMode="External"/><Relationship Id="rId68" Type="http://schemas.openxmlformats.org/officeDocument/2006/relationships/hyperlink" Target="http://uap.gov.rs/javne-nabavke/plan-i-izvestaji-nabavki/kvartalni-izvestaj-ii-2017-godina/" TargetMode="External"/><Relationship Id="rId84" Type="http://schemas.openxmlformats.org/officeDocument/2006/relationships/hyperlink" Target="http://uap.gov.rs/javne-nabavke/plan-i-izvestaji-nabavki/kvartalni-izvestaj-i-2019/" TargetMode="External"/><Relationship Id="rId89" Type="http://schemas.openxmlformats.org/officeDocument/2006/relationships/fontTable" Target="fontTable.xml"/><Relationship Id="rId16" Type="http://schemas.openxmlformats.org/officeDocument/2006/relationships/diagramQuickStyle" Target="diagrams/quickStyle1.xml"/><Relationship Id="rId11" Type="http://schemas.openxmlformats.org/officeDocument/2006/relationships/hyperlink" Target="http://uap.gov.rs/dokumenti/ostali-dokumenti/?language=lat" TargetMode="External"/><Relationship Id="rId32" Type="http://schemas.openxmlformats.org/officeDocument/2006/relationships/hyperlink" Target="mailto:jasmina.jockovic@minpolj.gov.rs" TargetMode="External"/><Relationship Id="rId37" Type="http://schemas.openxmlformats.org/officeDocument/2006/relationships/hyperlink" Target="mailto:ljiljana.sobic@minpolj.gov.rs" TargetMode="External"/><Relationship Id="rId53" Type="http://schemas.openxmlformats.org/officeDocument/2006/relationships/hyperlink" Target="http://uap.gov.rs/wp-content/uploads/2015/05/&#1055;&#1083;&#1072;&#1085;-&#1085;&#1072;&#1073;&#1072;&#1074;&#1082;&#1080;-&#1079;&#1072;-2014.-&#1075;&#1086;&#1076;&#1080;&#1085;&#1091;1.pdf" TargetMode="External"/><Relationship Id="rId58" Type="http://schemas.openxmlformats.org/officeDocument/2006/relationships/hyperlink" Target="http://uap.gov.rs/wp-content/uploads/2015/11/&#1056;&#1077;&#1072;&#1083;&#1080;&#1079;&#1072;&#1094;&#1080;&#1112;&#1072;-&#1112;&#1072;&#1074;&#1085;&#1080;&#1093;-&#1085;&#1072;&#1073;&#1072;&#1074;&#1082;&#1080;-III-&#1082;&#1074;&#1072;&#1088;&#1090;&#1072;&#1083;-2015.pdf" TargetMode="External"/><Relationship Id="rId74" Type="http://schemas.openxmlformats.org/officeDocument/2006/relationships/hyperlink" Target="http://uap.gov.rs/javne-nabavke/plan-i-izvestaji-nabavki/plan-nabavki-za-2018-godinu/" TargetMode="External"/><Relationship Id="rId79" Type="http://schemas.openxmlformats.org/officeDocument/2006/relationships/hyperlink" Target="http://uap.gov.rs/javne-nabavke/" TargetMode="External"/><Relationship Id="rId5" Type="http://schemas.openxmlformats.org/officeDocument/2006/relationships/webSettings" Target="webSettings.xml"/><Relationship Id="rId90" Type="http://schemas.openxmlformats.org/officeDocument/2006/relationships/theme" Target="theme/theme1.xml"/><Relationship Id="rId14" Type="http://schemas.openxmlformats.org/officeDocument/2006/relationships/diagramData" Target="diagrams/data1.xml"/><Relationship Id="rId22" Type="http://schemas.openxmlformats.org/officeDocument/2006/relationships/hyperlink" Target="file:///C:\Users\aleksandra.bacevic\Downloads\bojana.gladovic@minpolj.gov.rs" TargetMode="External"/><Relationship Id="rId27" Type="http://schemas.openxmlformats.org/officeDocument/2006/relationships/hyperlink" Target="mailto:marijana.cvejic@minpolj.gov.rs" TargetMode="External"/><Relationship Id="rId30" Type="http://schemas.openxmlformats.org/officeDocument/2006/relationships/hyperlink" Target="mailto:snezana.lukovic@minpolj.gov.rs" TargetMode="External"/><Relationship Id="rId35" Type="http://schemas.openxmlformats.org/officeDocument/2006/relationships/hyperlink" Target="mailto:silvana.pavlovic@minpolj.gov.rs" TargetMode="External"/><Relationship Id="rId43" Type="http://schemas.openxmlformats.org/officeDocument/2006/relationships/hyperlink" Target="mailto:lazar.popovic@minpolj.gov.rs" TargetMode="External"/><Relationship Id="rId48" Type="http://schemas.openxmlformats.org/officeDocument/2006/relationships/hyperlink" Target="mailto:katarina.budimirovic@minpolj.gov.rs" TargetMode="External"/><Relationship Id="rId56" Type="http://schemas.openxmlformats.org/officeDocument/2006/relationships/hyperlink" Target="http://uap.gov.rs/wp-content/uploads/2015/05/&#1056;&#1077;&#1072;&#1083;&#1080;&#1079;&#1072;&#1094;&#1080;&#1112;&#1072;-&#1112;&#1072;&#1074;&#1085;&#1080;&#1093;-&#1085;&#1072;&#1073;&#1072;&#1074;&#1082;&#1080;-I-&#1082;&#1074;&#1072;&#1088;&#1090;&#1072;&#1083;-2015.1.pdf" TargetMode="External"/><Relationship Id="rId64" Type="http://schemas.openxmlformats.org/officeDocument/2006/relationships/hyperlink" Target="http://uap.gov.rs/wp-content/uploads/2017/01/izvestaj-za-4-kvartal-2016.pdf" TargetMode="External"/><Relationship Id="rId69" Type="http://schemas.openxmlformats.org/officeDocument/2006/relationships/hyperlink" Target="http://uap.gov.rs/javne-nabavke/plan-i-izvestaji-nabavki/kvartalni-izvestaj-iii-2017/" TargetMode="External"/><Relationship Id="rId77" Type="http://schemas.openxmlformats.org/officeDocument/2006/relationships/hyperlink" Target="http://uap.gov.rs/javne-nabavke/plan-i-izvestaji-nabavki/kvartalni-izvestaj-iii-2018/" TargetMode="External"/><Relationship Id="rId8" Type="http://schemas.openxmlformats.org/officeDocument/2006/relationships/image" Target="media/image1.jpeg"/><Relationship Id="rId51" Type="http://schemas.openxmlformats.org/officeDocument/2006/relationships/hyperlink" Target="mailto:milicas.pavlovic@minpolj.gov.rs" TargetMode="External"/><Relationship Id="rId72" Type="http://schemas.openxmlformats.org/officeDocument/2006/relationships/hyperlink" Target="http://uap.gov.rs/wp-content/uploads/2018/02/Plan-JN-2018.pdf" TargetMode="External"/><Relationship Id="rId80" Type="http://schemas.openxmlformats.org/officeDocument/2006/relationships/hyperlink" Target="http://uap.gov.rs/javne-nabavke/plan-i-izvestaji-nabavki/plan-javnih-nabavki-za-2019-godinu/" TargetMode="External"/><Relationship Id="rId85" Type="http://schemas.openxmlformats.org/officeDocument/2006/relationships/hyperlink" Target="http://uap.gov.rs/javne-nabavke/plan-i-izvestaji-nabavki/kvartalni-izvestaj-ii-2019/" TargetMode="Externa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diagramColors" Target="diagrams/colors1.xml"/><Relationship Id="rId25" Type="http://schemas.openxmlformats.org/officeDocument/2006/relationships/hyperlink" Target="mailto:dragana.gajic@minpolj.gov.rs" TargetMode="External"/><Relationship Id="rId33" Type="http://schemas.openxmlformats.org/officeDocument/2006/relationships/hyperlink" Target="mailto:miljana.vucicevic@minpolj.gov.rs" TargetMode="External"/><Relationship Id="rId38" Type="http://schemas.openxmlformats.org/officeDocument/2006/relationships/hyperlink" Target="mailto:jelena.colic@minpolj.gov.rs" TargetMode="External"/><Relationship Id="rId46" Type="http://schemas.openxmlformats.org/officeDocument/2006/relationships/hyperlink" Target="mailto:stojan.steta@minpolj.gov.rs" TargetMode="External"/><Relationship Id="rId59" Type="http://schemas.openxmlformats.org/officeDocument/2006/relationships/hyperlink" Target="http://uap.gov.rs/javne-nabavke/" TargetMode="External"/><Relationship Id="rId67" Type="http://schemas.openxmlformats.org/officeDocument/2006/relationships/hyperlink" Target="http://uap.gov.rs/javne-nabavke/plan-i-izvestaji-nabavki/kvartalni-izvestaj-i-2017-godina/" TargetMode="External"/><Relationship Id="rId20" Type="http://schemas.openxmlformats.org/officeDocument/2006/relationships/footer" Target="footer2.xml"/><Relationship Id="rId41" Type="http://schemas.openxmlformats.org/officeDocument/2006/relationships/hyperlink" Target="mailto:milos.jelic@minpolj.gov.rs" TargetMode="External"/><Relationship Id="rId54" Type="http://schemas.openxmlformats.org/officeDocument/2006/relationships/hyperlink" Target="http://uap.gov.rs/konkursi-i-nabavke/javne-nabavke-realizovane-u-2014%20godini/" TargetMode="External"/><Relationship Id="rId62" Type="http://schemas.openxmlformats.org/officeDocument/2006/relationships/hyperlink" Target="http://uap.gov.rs/wp-content/uploads/2016/07/drugi-kvartal-1.pdf" TargetMode="External"/><Relationship Id="rId70" Type="http://schemas.openxmlformats.org/officeDocument/2006/relationships/hyperlink" Target="http://uap.gov.rs/javne-nabavke/plan-i-izvestaji-nabavki/kvartalni-izvestaj-iv-2017/" TargetMode="External"/><Relationship Id="rId75" Type="http://schemas.openxmlformats.org/officeDocument/2006/relationships/hyperlink" Target="http://uap.gov.rs/javne-nabavke/plan-i-izvestaji-nabavki/kvartalni-izvestaj-i-2018/" TargetMode="External"/><Relationship Id="rId83" Type="http://schemas.openxmlformats.org/officeDocument/2006/relationships/hyperlink" Target="http://uap.gov.rs/javne-nabavke/" TargetMode="External"/><Relationship Id="rId88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diagramLayout" Target="diagrams/layout1.xml"/><Relationship Id="rId23" Type="http://schemas.openxmlformats.org/officeDocument/2006/relationships/hyperlink" Target="file:///C:\Users\aleksandra.bacevic\Downloads\zoran.knezevic@minpolj.gov.rs" TargetMode="External"/><Relationship Id="rId28" Type="http://schemas.openxmlformats.org/officeDocument/2006/relationships/hyperlink" Target="mailto:hajran.muslic@minpolj.gov.rs" TargetMode="External"/><Relationship Id="rId36" Type="http://schemas.openxmlformats.org/officeDocument/2006/relationships/hyperlink" Target="mailto:snezana.jovanovic@minpolj.gov.rs" TargetMode="External"/><Relationship Id="rId49" Type="http://schemas.openxmlformats.org/officeDocument/2006/relationships/hyperlink" Target="mailto:sonja.skorupan@minpolj.gov.rs" TargetMode="External"/><Relationship Id="rId57" Type="http://schemas.openxmlformats.org/officeDocument/2006/relationships/hyperlink" Target="http://uap.gov.rs/wp-content/uploads/2015/09/&#1056;&#1077;&#1072;&#1083;&#1080;&#1079;&#1072;&#1094;&#1080;&#1112;&#1072;-&#1112;&#1072;&#1074;&#1085;&#1080;&#1093;-&#1085;&#1072;&#1073;&#1072;&#1074;&#1082;&#1080;-II-&#1082;&#1074;&#1072;&#1088;&#1090;&#1072;&#1083;-2015.1.pdf" TargetMode="External"/><Relationship Id="rId10" Type="http://schemas.openxmlformats.org/officeDocument/2006/relationships/hyperlink" Target="http://uap.gov.rs/dokumenti/ostali-dokumenti/" TargetMode="External"/><Relationship Id="rId31" Type="http://schemas.openxmlformats.org/officeDocument/2006/relationships/hyperlink" Target="mailto:gordana.dstakic@minpolj.gov.rs" TargetMode="External"/><Relationship Id="rId44" Type="http://schemas.openxmlformats.org/officeDocument/2006/relationships/hyperlink" Target="mailto:vesna.tboskovic@minpolj.gov.rs" TargetMode="External"/><Relationship Id="rId52" Type="http://schemas.openxmlformats.org/officeDocument/2006/relationships/hyperlink" Target="file:///C:\Users\aleksandra.bacevic\Downloads\sonja.skorupan@minpolj.gov.rs" TargetMode="External"/><Relationship Id="rId60" Type="http://schemas.openxmlformats.org/officeDocument/2006/relationships/hyperlink" Target="http://uap.gov.rs/javne-nabavke/plan-i-izvestaji-nabavki/plan-nabavki-za-2016-godinu/" TargetMode="External"/><Relationship Id="rId65" Type="http://schemas.openxmlformats.org/officeDocument/2006/relationships/hyperlink" Target="http://uap.gov.rs/wp-content/uploads/2017/02/Plan-2017.pdf" TargetMode="External"/><Relationship Id="rId73" Type="http://schemas.openxmlformats.org/officeDocument/2006/relationships/hyperlink" Target="http://uap.gov.rs/wp-content/uploads/2018/02/Plan-JN-2018.pdf" TargetMode="External"/><Relationship Id="rId78" Type="http://schemas.openxmlformats.org/officeDocument/2006/relationships/hyperlink" Target="http://uap.gov.rs/javne-nabavke/plan-i-izvestaji-nabavki/kvartalni-izvestaj-iv-2018/" TargetMode="External"/><Relationship Id="rId81" Type="http://schemas.openxmlformats.org/officeDocument/2006/relationships/hyperlink" Target="http://uap.gov.rs/javne-nabavke/plan-i-izvestaji-nabavki/plan-javnih-nabavki-za-2019-godinu/" TargetMode="External"/><Relationship Id="rId86" Type="http://schemas.openxmlformats.org/officeDocument/2006/relationships/hyperlink" Target="file:///C:\Users\aleksandra.bacevic\Downloads\milicas.pavlovic@minpolj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nja.skorupan@minpolj.gov.rs" TargetMode="External"/><Relationship Id="rId13" Type="http://schemas.openxmlformats.org/officeDocument/2006/relationships/footer" Target="footer1.xml"/><Relationship Id="rId18" Type="http://schemas.microsoft.com/office/2007/relationships/diagramDrawing" Target="diagrams/drawing1.xml"/><Relationship Id="rId39" Type="http://schemas.openxmlformats.org/officeDocument/2006/relationships/hyperlink" Target="mailto:purticd@sezampro.rs" TargetMode="External"/><Relationship Id="rId34" Type="http://schemas.openxmlformats.org/officeDocument/2006/relationships/hyperlink" Target="mailto:bojan.zivkovic@minpolj.gov.rs" TargetMode="External"/><Relationship Id="rId50" Type="http://schemas.openxmlformats.org/officeDocument/2006/relationships/hyperlink" Target="mailto:milicas.pavlovic@minpolj.gov.rs" TargetMode="External"/><Relationship Id="rId55" Type="http://schemas.openxmlformats.org/officeDocument/2006/relationships/hyperlink" Target="http://uap.gov.rs/wp-content/uploads/2015/05/&#1055;&#1083;&#1072;&#1085;-&#1085;&#1072;&#1073;&#1072;&#1074;&#1082;&#1080;-&#1079;&#1072;-2015.-&#1075;&#1086;&#1076;&#1080;&#1085;&#1091;.pdf" TargetMode="External"/><Relationship Id="rId76" Type="http://schemas.openxmlformats.org/officeDocument/2006/relationships/hyperlink" Target="http://uap.gov.rs/javne-nabavke/plan-i-izvestaji-nabavki/kvartalni-izvestaj-ii-2018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uap.gov.rs/javne-nabavke/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olivera.paunovic@minpolj.gov.rs" TargetMode="External"/><Relationship Id="rId24" Type="http://schemas.openxmlformats.org/officeDocument/2006/relationships/hyperlink" Target="mailto:dragoslav.milutinovic@minpolj.gov.rs" TargetMode="External"/><Relationship Id="rId40" Type="http://schemas.openxmlformats.org/officeDocument/2006/relationships/hyperlink" Target="mailto:djuro.torbic@minpolj.gov.rs" TargetMode="External"/><Relationship Id="rId45" Type="http://schemas.openxmlformats.org/officeDocument/2006/relationships/hyperlink" Target="mailto:mirjana.tadic@minpolj.gov.rs" TargetMode="External"/><Relationship Id="rId66" Type="http://schemas.openxmlformats.org/officeDocument/2006/relationships/hyperlink" Target="http://uap.gov.rs/javne-nabavke/plan-i-izvestaji-nabavki/plan-nabavki-za-2017-godinu/" TargetMode="External"/><Relationship Id="rId87" Type="http://schemas.openxmlformats.org/officeDocument/2006/relationships/header" Target="header3.xml"/><Relationship Id="rId61" Type="http://schemas.openxmlformats.org/officeDocument/2006/relationships/hyperlink" Target="http://uap.gov.rs/wp-content/uploads/2016/04/kvartalni-izvestaj-I-2016.pdf" TargetMode="External"/><Relationship Id="rId82" Type="http://schemas.openxmlformats.org/officeDocument/2006/relationships/hyperlink" Target="http://uap.gov.rs/javne-nabavke/plan-i-izvestaji-nabavki/izmena-i-dopuna-plana-javnih-nabavki-za-2019-godinu-i/" TargetMode="External"/><Relationship Id="rId19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F68BED-1255-4AD1-B24B-E21E7DD49AD6}" type="doc">
      <dgm:prSet loTypeId="urn:microsoft.com/office/officeart/2005/8/layout/orgChart1" loCatId="hierarchy" qsTypeId="urn:microsoft.com/office/officeart/2005/8/quickstyle/simple3" qsCatId="simple" csTypeId="urn:microsoft.com/office/officeart/2005/8/colors/accent0_2" csCatId="mainScheme" phldr="1"/>
      <dgm:spPr/>
      <dgm:t>
        <a:bodyPr/>
        <a:lstStyle/>
        <a:p>
          <a:endParaRPr lang="sr-Latn-RS"/>
        </a:p>
      </dgm:t>
    </dgm:pt>
    <dgm:pt modelId="{7139BAA5-A43F-48FD-9D8C-98424F2F26C3}">
      <dgm:prSet phldrT="[Text]" custT="1"/>
      <dgm:spPr>
        <a:solidFill>
          <a:srgbClr val="FF0000"/>
        </a:solidFill>
      </dgm:spPr>
      <dgm:t>
        <a:bodyPr/>
        <a:lstStyle/>
        <a:p>
          <a:pPr algn="ctr"/>
          <a:r>
            <a:rPr lang="sr-Cyrl-RS" sz="1200" b="1">
              <a:solidFill>
                <a:schemeClr val="bg1"/>
              </a:solidFill>
            </a:rPr>
            <a:t>ДИРЕКТОР</a:t>
          </a:r>
          <a:endParaRPr lang="sr-Latn-RS" sz="1200" b="1">
            <a:solidFill>
              <a:schemeClr val="bg1"/>
            </a:solidFill>
          </a:endParaRPr>
        </a:p>
      </dgm:t>
    </dgm:pt>
    <dgm:pt modelId="{551A3728-F665-4A32-A004-E83A511FDC4A}" type="parTrans" cxnId="{C1B0A910-D02E-4892-8AFF-B6F1E4C84181}">
      <dgm:prSet/>
      <dgm:spPr/>
      <dgm:t>
        <a:bodyPr/>
        <a:lstStyle/>
        <a:p>
          <a:pPr algn="ctr"/>
          <a:endParaRPr lang="sr-Latn-RS"/>
        </a:p>
      </dgm:t>
    </dgm:pt>
    <dgm:pt modelId="{4C77A067-951B-4C09-8A46-6521D2F38777}" type="sibTrans" cxnId="{C1B0A910-D02E-4892-8AFF-B6F1E4C84181}">
      <dgm:prSet/>
      <dgm:spPr/>
      <dgm:t>
        <a:bodyPr/>
        <a:lstStyle/>
        <a:p>
          <a:pPr algn="ctr"/>
          <a:endParaRPr lang="sr-Latn-RS"/>
        </a:p>
      </dgm:t>
    </dgm:pt>
    <dgm:pt modelId="{030C6E53-A870-48F1-9917-5626C0CFCB42}" type="asst">
      <dgm:prSet phldrT="[Text]"/>
      <dgm:spPr/>
      <dgm:t>
        <a:bodyPr/>
        <a:lstStyle/>
        <a:p>
          <a:pPr algn="ctr"/>
          <a:r>
            <a:rPr lang="sr-Cyrl-RS"/>
            <a:t>Група за интерну ревизију</a:t>
          </a:r>
          <a:endParaRPr lang="sr-Latn-RS"/>
        </a:p>
      </dgm:t>
    </dgm:pt>
    <dgm:pt modelId="{BB11C0A6-A34F-480F-B9AF-267302A536A0}" type="parTrans" cxnId="{2B404109-66CE-43F5-A63A-D8C2DED6581A}">
      <dgm:prSet/>
      <dgm:spPr/>
      <dgm:t>
        <a:bodyPr/>
        <a:lstStyle/>
        <a:p>
          <a:pPr algn="ctr"/>
          <a:endParaRPr lang="sr-Latn-RS"/>
        </a:p>
      </dgm:t>
    </dgm:pt>
    <dgm:pt modelId="{908595EA-6239-48BC-94FA-8AD89401F55F}" type="sibTrans" cxnId="{2B404109-66CE-43F5-A63A-D8C2DED6581A}">
      <dgm:prSet/>
      <dgm:spPr/>
      <dgm:t>
        <a:bodyPr/>
        <a:lstStyle/>
        <a:p>
          <a:pPr algn="ctr"/>
          <a:endParaRPr lang="sr-Latn-RS"/>
        </a:p>
      </dgm:t>
    </dgm:pt>
    <dgm:pt modelId="{F8C4D053-8153-4FA2-BE82-9503C3D4C1CA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650" b="1">
              <a:solidFill>
                <a:schemeClr val="bg1"/>
              </a:solidFill>
            </a:rPr>
            <a:t>СЕКТОР ЗА КОМУНИКАЦИЈУ СА ЕВРОПСКОМ КОМИСИЈОМ И ПРОЈЕКТНО ПЛАНИРАЊЕ</a:t>
          </a:r>
          <a:endParaRPr lang="sr-Latn-RS" sz="650" b="1">
            <a:solidFill>
              <a:schemeClr val="bg1"/>
            </a:solidFill>
          </a:endParaRPr>
        </a:p>
      </dgm:t>
    </dgm:pt>
    <dgm:pt modelId="{D9D5EA3D-E6BB-4075-973D-13449F2280C7}" type="parTrans" cxnId="{8B043FC5-C3B1-4730-A0ED-75641FCDDDAC}">
      <dgm:prSet/>
      <dgm:spPr/>
      <dgm:t>
        <a:bodyPr/>
        <a:lstStyle/>
        <a:p>
          <a:pPr algn="ctr"/>
          <a:endParaRPr lang="sr-Latn-RS"/>
        </a:p>
      </dgm:t>
    </dgm:pt>
    <dgm:pt modelId="{0A51DC99-0B71-404B-9771-300C9DDF9ADB}" type="sibTrans" cxnId="{8B043FC5-C3B1-4730-A0ED-75641FCDDDAC}">
      <dgm:prSet/>
      <dgm:spPr/>
      <dgm:t>
        <a:bodyPr/>
        <a:lstStyle/>
        <a:p>
          <a:pPr algn="ctr"/>
          <a:endParaRPr lang="sr-Latn-RS"/>
        </a:p>
      </dgm:t>
    </dgm:pt>
    <dgm:pt modelId="{FF9D5387-ADE9-4785-A229-C8DDF3B34BC7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ОДОБРАВАЊЕ ПРОЈЕКАТА</a:t>
          </a:r>
          <a:endParaRPr lang="sr-Latn-RS" sz="700" b="1">
            <a:solidFill>
              <a:schemeClr val="bg1"/>
            </a:solidFill>
          </a:endParaRPr>
        </a:p>
      </dgm:t>
    </dgm:pt>
    <dgm:pt modelId="{AFD8D63B-B41B-4933-8286-10C3D3F9767F}" type="parTrans" cxnId="{DBD19645-37B1-4AE3-BAE4-E820BEF31046}">
      <dgm:prSet/>
      <dgm:spPr/>
      <dgm:t>
        <a:bodyPr/>
        <a:lstStyle/>
        <a:p>
          <a:pPr algn="ctr"/>
          <a:endParaRPr lang="sr-Latn-RS"/>
        </a:p>
      </dgm:t>
    </dgm:pt>
    <dgm:pt modelId="{59A26E2B-9FF5-43A3-858F-96D5A7C7E08E}" type="sibTrans" cxnId="{DBD19645-37B1-4AE3-BAE4-E820BEF31046}">
      <dgm:prSet/>
      <dgm:spPr/>
      <dgm:t>
        <a:bodyPr/>
        <a:lstStyle/>
        <a:p>
          <a:pPr algn="ctr"/>
          <a:endParaRPr lang="sr-Latn-RS"/>
        </a:p>
      </dgm:t>
    </dgm:pt>
    <dgm:pt modelId="{41014BFC-DDD1-480C-90BB-C7B11A37B278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ОДОБРАВАЊЕ ПЛАЋАЊА</a:t>
          </a:r>
          <a:endParaRPr lang="sr-Latn-RS" sz="700" b="1">
            <a:solidFill>
              <a:schemeClr val="bg1"/>
            </a:solidFill>
          </a:endParaRPr>
        </a:p>
      </dgm:t>
    </dgm:pt>
    <dgm:pt modelId="{E125486B-FBAB-452C-8F2D-7B120613D93C}" type="parTrans" cxnId="{37DF0E3D-1B66-40CB-9A6B-BFF4418546BC}">
      <dgm:prSet/>
      <dgm:spPr/>
      <dgm:t>
        <a:bodyPr/>
        <a:lstStyle/>
        <a:p>
          <a:pPr algn="ctr"/>
          <a:endParaRPr lang="sr-Latn-RS"/>
        </a:p>
      </dgm:t>
    </dgm:pt>
    <dgm:pt modelId="{8E0722FC-4B26-4341-90BA-16DD06D19589}" type="sibTrans" cxnId="{37DF0E3D-1B66-40CB-9A6B-BFF4418546BC}">
      <dgm:prSet/>
      <dgm:spPr/>
      <dgm:t>
        <a:bodyPr/>
        <a:lstStyle/>
        <a:p>
          <a:pPr algn="ctr"/>
          <a:endParaRPr lang="sr-Latn-RS"/>
        </a:p>
      </dgm:t>
    </dgm:pt>
    <dgm:pt modelId="{61E2D678-A21E-46FD-909F-385A00B8EC31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КОНТРОЛУ НА ЛИЦУ МЕСТА</a:t>
          </a:r>
          <a:endParaRPr lang="sr-Latn-RS" sz="700" b="1">
            <a:solidFill>
              <a:schemeClr val="bg1"/>
            </a:solidFill>
          </a:endParaRPr>
        </a:p>
      </dgm:t>
    </dgm:pt>
    <dgm:pt modelId="{1729532D-875E-465C-8413-2D7C22369BCB}" type="parTrans" cxnId="{068FD967-0272-46AA-91C3-3B9AF38B0DAA}">
      <dgm:prSet/>
      <dgm:spPr/>
      <dgm:t>
        <a:bodyPr/>
        <a:lstStyle/>
        <a:p>
          <a:pPr algn="ctr"/>
          <a:endParaRPr lang="sr-Latn-RS"/>
        </a:p>
      </dgm:t>
    </dgm:pt>
    <dgm:pt modelId="{6F302E66-22F1-45EE-8FBD-4440A4D79649}" type="sibTrans" cxnId="{068FD967-0272-46AA-91C3-3B9AF38B0DAA}">
      <dgm:prSet/>
      <dgm:spPr/>
      <dgm:t>
        <a:bodyPr/>
        <a:lstStyle/>
        <a:p>
          <a:pPr algn="ctr"/>
          <a:endParaRPr lang="sr-Latn-RS"/>
        </a:p>
      </dgm:t>
    </dgm:pt>
    <dgm:pt modelId="{E8AD3062-96AE-4F79-9BB0-315E2C9439F9}" type="asst">
      <dgm:prSet/>
      <dgm:spPr/>
      <dgm:t>
        <a:bodyPr/>
        <a:lstStyle/>
        <a:p>
          <a:pPr algn="ctr"/>
          <a:r>
            <a:rPr lang="sr-Cyrl-RS"/>
            <a:t>Група за информисање и сарадњу са корисницима аграрних подстицаја </a:t>
          </a:r>
          <a:endParaRPr lang="sr-Latn-RS"/>
        </a:p>
      </dgm:t>
    </dgm:pt>
    <dgm:pt modelId="{FB7D7D1D-EB27-418B-B230-3286DDEA2039}" type="parTrans" cxnId="{835589B9-5D36-4BB4-9109-EE22945C88F3}">
      <dgm:prSet/>
      <dgm:spPr/>
      <dgm:t>
        <a:bodyPr/>
        <a:lstStyle/>
        <a:p>
          <a:pPr algn="ctr"/>
          <a:endParaRPr lang="sr-Latn-RS"/>
        </a:p>
      </dgm:t>
    </dgm:pt>
    <dgm:pt modelId="{B52F18A9-43C9-4262-A707-7BEDE95F1959}" type="sibTrans" cxnId="{835589B9-5D36-4BB4-9109-EE22945C88F3}">
      <dgm:prSet/>
      <dgm:spPr/>
      <dgm:t>
        <a:bodyPr/>
        <a:lstStyle/>
        <a:p>
          <a:pPr algn="ctr"/>
          <a:endParaRPr lang="sr-Latn-RS"/>
        </a:p>
      </dgm:t>
    </dgm:pt>
    <dgm:pt modelId="{F71C74BD-07E3-4BBE-B9EE-B6A038A7564B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ЕКОНОМСКО - ФИНАНСИЈСКЕ ПОСЛОВЕ</a:t>
          </a:r>
          <a:endParaRPr lang="sr-Latn-RS" sz="700" b="1">
            <a:solidFill>
              <a:schemeClr val="bg1"/>
            </a:solidFill>
          </a:endParaRPr>
        </a:p>
      </dgm:t>
    </dgm:pt>
    <dgm:pt modelId="{B4CB3B7A-0102-4117-9D7B-22359FBD3709}" type="parTrans" cxnId="{31713957-B7C9-4FE3-947A-CB57F4E69CE5}">
      <dgm:prSet/>
      <dgm:spPr/>
      <dgm:t>
        <a:bodyPr/>
        <a:lstStyle/>
        <a:p>
          <a:pPr algn="ctr"/>
          <a:endParaRPr lang="sr-Latn-RS"/>
        </a:p>
      </dgm:t>
    </dgm:pt>
    <dgm:pt modelId="{ECA0FF02-F64A-492B-99BE-58E024B8C22B}" type="sibTrans" cxnId="{31713957-B7C9-4FE3-947A-CB57F4E69CE5}">
      <dgm:prSet/>
      <dgm:spPr/>
      <dgm:t>
        <a:bodyPr/>
        <a:lstStyle/>
        <a:p>
          <a:pPr algn="ctr"/>
          <a:endParaRPr lang="sr-Latn-RS"/>
        </a:p>
      </dgm:t>
    </dgm:pt>
    <dgm:pt modelId="{61508F79-3DF0-45D3-82E9-F9F3A5BAA615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ИНФОРМАЦИОНЕ  ТЕХНОЛОГИЈЕ	</a:t>
          </a:r>
          <a:endParaRPr lang="sr-Latn-RS" sz="700" b="1">
            <a:solidFill>
              <a:schemeClr val="bg1"/>
            </a:solidFill>
          </a:endParaRPr>
        </a:p>
      </dgm:t>
    </dgm:pt>
    <dgm:pt modelId="{42D49536-7C33-48A9-99A3-846799471E6C}" type="parTrans" cxnId="{0F6FC80E-1000-4123-9ABA-A77B93046F5D}">
      <dgm:prSet/>
      <dgm:spPr/>
      <dgm:t>
        <a:bodyPr/>
        <a:lstStyle/>
        <a:p>
          <a:pPr algn="ctr"/>
          <a:endParaRPr lang="sr-Latn-RS"/>
        </a:p>
      </dgm:t>
    </dgm:pt>
    <dgm:pt modelId="{5737B63B-157B-4CA9-B42A-AE5B2F571D64}" type="sibTrans" cxnId="{0F6FC80E-1000-4123-9ABA-A77B93046F5D}">
      <dgm:prSet/>
      <dgm:spPr/>
      <dgm:t>
        <a:bodyPr/>
        <a:lstStyle/>
        <a:p>
          <a:pPr algn="ctr"/>
          <a:endParaRPr lang="sr-Latn-RS"/>
        </a:p>
      </dgm:t>
    </dgm:pt>
    <dgm:pt modelId="{611FA5AB-CBD0-4120-9E29-07FD0AB657E4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ПРАВНЕ И ОПШТЕ ПОСЛОВЕ</a:t>
          </a:r>
          <a:endParaRPr lang="sr-Latn-RS" sz="700" b="1">
            <a:solidFill>
              <a:schemeClr val="bg1"/>
            </a:solidFill>
          </a:endParaRPr>
        </a:p>
      </dgm:t>
    </dgm:pt>
    <dgm:pt modelId="{C35B825C-627F-4303-B8BF-0634D0918C86}" type="parTrans" cxnId="{8770B50C-D916-48E6-9BA7-7870A2CACAC4}">
      <dgm:prSet/>
      <dgm:spPr/>
      <dgm:t>
        <a:bodyPr/>
        <a:lstStyle/>
        <a:p>
          <a:pPr algn="ctr"/>
          <a:endParaRPr lang="sr-Latn-RS"/>
        </a:p>
      </dgm:t>
    </dgm:pt>
    <dgm:pt modelId="{DC9D6DD5-BC08-4DE3-8FE9-D892D0B246CD}" type="sibTrans" cxnId="{8770B50C-D916-48E6-9BA7-7870A2CACAC4}">
      <dgm:prSet/>
      <dgm:spPr/>
      <dgm:t>
        <a:bodyPr/>
        <a:lstStyle/>
        <a:p>
          <a:pPr algn="ctr"/>
          <a:endParaRPr lang="sr-Latn-RS"/>
        </a:p>
      </dgm:t>
    </dgm:pt>
    <dgm:pt modelId="{63CAA9A3-A7A0-418C-AE4A-B434159F83C3}">
      <dgm:prSet/>
      <dgm:spPr/>
      <dgm:t>
        <a:bodyPr/>
        <a:lstStyle/>
        <a:p>
          <a:pPr algn="ctr"/>
          <a:r>
            <a:rPr lang="sr-Cyrl-RS"/>
            <a:t>Група за управљање пројектима и документима</a:t>
          </a:r>
          <a:endParaRPr lang="sr-Latn-RS"/>
        </a:p>
      </dgm:t>
    </dgm:pt>
    <dgm:pt modelId="{1ECAACCF-72E2-44B4-8770-8ECB123AA5B4}" type="parTrans" cxnId="{B0ADAE5A-C02D-474E-A2F2-240B27546A12}">
      <dgm:prSet/>
      <dgm:spPr/>
      <dgm:t>
        <a:bodyPr/>
        <a:lstStyle/>
        <a:p>
          <a:pPr algn="ctr"/>
          <a:endParaRPr lang="sr-Latn-RS"/>
        </a:p>
      </dgm:t>
    </dgm:pt>
    <dgm:pt modelId="{1F9918DB-A6A7-4E13-B4B4-AF313ED00B99}" type="sibTrans" cxnId="{B0ADAE5A-C02D-474E-A2F2-240B27546A12}">
      <dgm:prSet/>
      <dgm:spPr/>
      <dgm:t>
        <a:bodyPr/>
        <a:lstStyle/>
        <a:p>
          <a:pPr algn="ctr"/>
          <a:endParaRPr lang="sr-Latn-RS"/>
        </a:p>
      </dgm:t>
    </dgm:pt>
    <dgm:pt modelId="{83D8BCFE-BA2D-461D-870C-5AA4A215B6F2}">
      <dgm:prSet/>
      <dgm:spPr/>
      <dgm:t>
        <a:bodyPr/>
        <a:lstStyle/>
        <a:p>
          <a:pPr algn="ctr"/>
          <a:r>
            <a:rPr lang="sr-Cyrl-RS"/>
            <a:t>Одсек за успостављање и управљање Системом интегрисаног управљања и контроле</a:t>
          </a:r>
          <a:endParaRPr lang="sr-Latn-RS"/>
        </a:p>
      </dgm:t>
    </dgm:pt>
    <dgm:pt modelId="{57DC3064-E87B-404C-BC26-D22C3B7C167C}" type="parTrans" cxnId="{CDB176C8-7414-4C71-BE83-04A20A4DA45C}">
      <dgm:prSet/>
      <dgm:spPr/>
      <dgm:t>
        <a:bodyPr/>
        <a:lstStyle/>
        <a:p>
          <a:pPr algn="ctr"/>
          <a:endParaRPr lang="sr-Latn-RS"/>
        </a:p>
      </dgm:t>
    </dgm:pt>
    <dgm:pt modelId="{08346456-3114-4698-930B-12B151DB7102}" type="sibTrans" cxnId="{CDB176C8-7414-4C71-BE83-04A20A4DA45C}">
      <dgm:prSet/>
      <dgm:spPr/>
      <dgm:t>
        <a:bodyPr/>
        <a:lstStyle/>
        <a:p>
          <a:pPr algn="ctr"/>
          <a:endParaRPr lang="sr-Latn-RS"/>
        </a:p>
      </dgm:t>
    </dgm:pt>
    <dgm:pt modelId="{B1FE4624-4F4A-4A7B-B240-80253485ADBD}">
      <dgm:prSet/>
      <dgm:spPr/>
      <dgm:t>
        <a:bodyPr/>
        <a:lstStyle/>
        <a:p>
          <a:pPr algn="ctr"/>
          <a:r>
            <a:rPr lang="sr-Cyrl-RS"/>
            <a:t>Одељење за одобравање пројеката из програма међународних подстицаја пољопривредне политике</a:t>
          </a:r>
          <a:endParaRPr lang="sr-Latn-RS"/>
        </a:p>
      </dgm:t>
    </dgm:pt>
    <dgm:pt modelId="{989C9F2E-AD0F-4BBC-A725-2BD30C3ADFCD}" type="parTrans" cxnId="{25DD1446-F5AC-40A2-A649-78CCE8513289}">
      <dgm:prSet/>
      <dgm:spPr/>
      <dgm:t>
        <a:bodyPr/>
        <a:lstStyle/>
        <a:p>
          <a:pPr algn="ctr"/>
          <a:endParaRPr lang="sr-Latn-RS"/>
        </a:p>
      </dgm:t>
    </dgm:pt>
    <dgm:pt modelId="{9B2078EB-5199-4B19-822A-13C099E1F1DC}" type="sibTrans" cxnId="{25DD1446-F5AC-40A2-A649-78CCE8513289}">
      <dgm:prSet/>
      <dgm:spPr/>
      <dgm:t>
        <a:bodyPr/>
        <a:lstStyle/>
        <a:p>
          <a:pPr algn="ctr"/>
          <a:endParaRPr lang="sr-Latn-RS"/>
        </a:p>
      </dgm:t>
    </dgm:pt>
    <dgm:pt modelId="{03911A75-12E2-476B-AAAE-226204F644C2}">
      <dgm:prSet/>
      <dgm:spPr/>
      <dgm:t>
        <a:bodyPr/>
        <a:lstStyle/>
        <a:p>
          <a:pPr algn="ctr"/>
          <a:r>
            <a:rPr lang="sr-Cyrl-RS"/>
            <a:t>Одсек за посебне подстицаје и мере руралног развоја</a:t>
          </a:r>
          <a:endParaRPr lang="sr-Latn-RS"/>
        </a:p>
      </dgm:t>
    </dgm:pt>
    <dgm:pt modelId="{2D0783BE-B20E-4786-9C31-9173182EEA89}" type="parTrans" cxnId="{0F51618A-C2B7-4188-9181-1EAB07AC6B08}">
      <dgm:prSet/>
      <dgm:spPr/>
      <dgm:t>
        <a:bodyPr/>
        <a:lstStyle/>
        <a:p>
          <a:pPr algn="ctr"/>
          <a:endParaRPr lang="sr-Latn-RS"/>
        </a:p>
      </dgm:t>
    </dgm:pt>
    <dgm:pt modelId="{ED6CAE99-AF8B-4B2C-8A4D-6A9B5CA5E29C}" type="sibTrans" cxnId="{0F51618A-C2B7-4188-9181-1EAB07AC6B08}">
      <dgm:prSet/>
      <dgm:spPr/>
      <dgm:t>
        <a:bodyPr/>
        <a:lstStyle/>
        <a:p>
          <a:pPr algn="ctr"/>
          <a:endParaRPr lang="sr-Latn-RS"/>
        </a:p>
      </dgm:t>
    </dgm:pt>
    <dgm:pt modelId="{513261FB-3065-4019-A0C3-8DF3D4F6F30C}">
      <dgm:prSet/>
      <dgm:spPr/>
      <dgm:t>
        <a:bodyPr/>
        <a:lstStyle/>
        <a:p>
          <a:pPr algn="ctr"/>
          <a:r>
            <a:rPr lang="sr-Cyrl-RS"/>
            <a:t>Одељење за одобравање плаћања подстицаја за производњу у сточарству</a:t>
          </a:r>
          <a:endParaRPr lang="sr-Latn-RS"/>
        </a:p>
      </dgm:t>
    </dgm:pt>
    <dgm:pt modelId="{31774BD2-C433-4786-8472-35BEDCC7FB76}" type="parTrans" cxnId="{F880CFA5-2E43-46EF-B46C-7BC7A3B48197}">
      <dgm:prSet/>
      <dgm:spPr/>
      <dgm:t>
        <a:bodyPr/>
        <a:lstStyle/>
        <a:p>
          <a:pPr algn="ctr"/>
          <a:endParaRPr lang="sr-Latn-RS"/>
        </a:p>
      </dgm:t>
    </dgm:pt>
    <dgm:pt modelId="{F5D0F257-F4A0-433E-8FEB-93501A625924}" type="sibTrans" cxnId="{F880CFA5-2E43-46EF-B46C-7BC7A3B48197}">
      <dgm:prSet/>
      <dgm:spPr/>
      <dgm:t>
        <a:bodyPr/>
        <a:lstStyle/>
        <a:p>
          <a:pPr algn="ctr"/>
          <a:endParaRPr lang="sr-Latn-RS"/>
        </a:p>
      </dgm:t>
    </dgm:pt>
    <dgm:pt modelId="{17DA2694-FB93-4110-B15E-9DEB52CD233A}">
      <dgm:prSet/>
      <dgm:spPr/>
      <dgm:t>
        <a:bodyPr/>
        <a:lstStyle/>
        <a:p>
          <a:pPr algn="ctr"/>
          <a:r>
            <a:rPr lang="sr-Cyrl-RS"/>
            <a:t>Одељење за одобравање плаћања из програма међународних подстицаја пољопривредне политике</a:t>
          </a:r>
          <a:endParaRPr lang="sr-Latn-RS"/>
        </a:p>
      </dgm:t>
    </dgm:pt>
    <dgm:pt modelId="{68138D2A-44D0-46E3-88EE-7CF7AB100C22}" type="parTrans" cxnId="{9985E382-BB23-4495-B515-4E9C8045713C}">
      <dgm:prSet/>
      <dgm:spPr/>
      <dgm:t>
        <a:bodyPr/>
        <a:lstStyle/>
        <a:p>
          <a:pPr algn="ctr"/>
          <a:endParaRPr lang="sr-Latn-RS"/>
        </a:p>
      </dgm:t>
    </dgm:pt>
    <dgm:pt modelId="{7F75457C-B750-4B2F-A30B-715EDBB418CA}" type="sibTrans" cxnId="{9985E382-BB23-4495-B515-4E9C8045713C}">
      <dgm:prSet/>
      <dgm:spPr/>
      <dgm:t>
        <a:bodyPr/>
        <a:lstStyle/>
        <a:p>
          <a:pPr algn="ctr"/>
          <a:endParaRPr lang="sr-Latn-RS"/>
        </a:p>
      </dgm:t>
    </dgm:pt>
    <dgm:pt modelId="{2792E209-3C7B-49CC-8AEE-4FD3BD46185E}">
      <dgm:prSet/>
      <dgm:spPr/>
      <dgm:t>
        <a:bodyPr/>
        <a:lstStyle/>
        <a:p>
          <a:pPr algn="ctr"/>
          <a:r>
            <a:rPr lang="sr-Cyrl-RS"/>
            <a:t>Група за директна плаћања -премије</a:t>
          </a:r>
          <a:endParaRPr lang="sr-Latn-RS"/>
        </a:p>
      </dgm:t>
    </dgm:pt>
    <dgm:pt modelId="{52D85155-D240-4A41-8E72-0812D106AB3B}" type="parTrans" cxnId="{C8E03E16-0580-40DF-9231-16FC7CB96501}">
      <dgm:prSet/>
      <dgm:spPr/>
      <dgm:t>
        <a:bodyPr/>
        <a:lstStyle/>
        <a:p>
          <a:pPr algn="ctr"/>
          <a:endParaRPr lang="sr-Latn-RS"/>
        </a:p>
      </dgm:t>
    </dgm:pt>
    <dgm:pt modelId="{450BFCA6-B6B3-417F-97AB-FD5476986692}" type="sibTrans" cxnId="{C8E03E16-0580-40DF-9231-16FC7CB96501}">
      <dgm:prSet/>
      <dgm:spPr/>
      <dgm:t>
        <a:bodyPr/>
        <a:lstStyle/>
        <a:p>
          <a:pPr algn="ctr"/>
          <a:endParaRPr lang="sr-Latn-RS"/>
        </a:p>
      </dgm:t>
    </dgm:pt>
    <dgm:pt modelId="{86DC7998-551E-4505-9489-2422A48CEC68}">
      <dgm:prSet/>
      <dgm:spPr/>
      <dgm:t>
        <a:bodyPr/>
        <a:lstStyle/>
        <a:p>
          <a:pPr algn="ctr"/>
          <a:r>
            <a:rPr lang="sr-Cyrl-RS"/>
            <a:t>Одсек за подстицаје за тов</a:t>
          </a:r>
          <a:endParaRPr lang="sr-Latn-RS"/>
        </a:p>
      </dgm:t>
    </dgm:pt>
    <dgm:pt modelId="{AC5581B0-7032-49A0-86C2-6708BC7DDF9E}" type="parTrans" cxnId="{28C340DA-F5C6-4B81-871B-1C2D0F92D7DF}">
      <dgm:prSet/>
      <dgm:spPr/>
      <dgm:t>
        <a:bodyPr/>
        <a:lstStyle/>
        <a:p>
          <a:pPr algn="ctr"/>
          <a:endParaRPr lang="sr-Latn-RS"/>
        </a:p>
      </dgm:t>
    </dgm:pt>
    <dgm:pt modelId="{673C2799-BEC6-41B8-8E09-49B64FAAC616}" type="sibTrans" cxnId="{28C340DA-F5C6-4B81-871B-1C2D0F92D7DF}">
      <dgm:prSet/>
      <dgm:spPr/>
      <dgm:t>
        <a:bodyPr/>
        <a:lstStyle/>
        <a:p>
          <a:pPr algn="ctr"/>
          <a:endParaRPr lang="sr-Latn-RS"/>
        </a:p>
      </dgm:t>
    </dgm:pt>
    <dgm:pt modelId="{6A48B242-7C28-4274-A5AE-0F8854963F0E}">
      <dgm:prSet/>
      <dgm:spPr/>
      <dgm:t>
        <a:bodyPr/>
        <a:lstStyle/>
        <a:p>
          <a:pPr algn="ctr"/>
          <a:r>
            <a:rPr lang="sr-Cyrl-RS"/>
            <a:t>Одсек за подстицаје за квалитетна приплодна грла</a:t>
          </a:r>
          <a:endParaRPr lang="sr-Latn-RS"/>
        </a:p>
      </dgm:t>
    </dgm:pt>
    <dgm:pt modelId="{DA07B644-B4F2-40BC-BB9E-CE137402BF98}" type="parTrans" cxnId="{83E7FCE5-E119-40A1-9E78-965122454025}">
      <dgm:prSet/>
      <dgm:spPr/>
      <dgm:t>
        <a:bodyPr/>
        <a:lstStyle/>
        <a:p>
          <a:pPr algn="ctr"/>
          <a:endParaRPr lang="sr-Latn-RS"/>
        </a:p>
      </dgm:t>
    </dgm:pt>
    <dgm:pt modelId="{F9135241-3B76-40DF-B552-949DEFA19283}" type="sibTrans" cxnId="{83E7FCE5-E119-40A1-9E78-965122454025}">
      <dgm:prSet/>
      <dgm:spPr/>
      <dgm:t>
        <a:bodyPr/>
        <a:lstStyle/>
        <a:p>
          <a:pPr algn="ctr"/>
          <a:endParaRPr lang="sr-Latn-RS"/>
        </a:p>
      </dgm:t>
    </dgm:pt>
    <dgm:pt modelId="{0E219741-9B3A-4CFE-83B8-E2785339D504}">
      <dgm:prSet/>
      <dgm:spPr/>
      <dgm:t>
        <a:bodyPr/>
        <a:lstStyle/>
        <a:p>
          <a:pPr algn="ctr"/>
          <a:r>
            <a:rPr lang="sr-Cyrl-RS"/>
            <a:t>Одељење за контролу на лицу места</a:t>
          </a:r>
          <a:endParaRPr lang="sr-Latn-RS"/>
        </a:p>
      </dgm:t>
    </dgm:pt>
    <dgm:pt modelId="{C49711E5-4619-4B85-BFC8-668E10C8E0D9}" type="parTrans" cxnId="{918BB32F-D7F9-4DB8-BF75-178617BE5973}">
      <dgm:prSet/>
      <dgm:spPr/>
      <dgm:t>
        <a:bodyPr/>
        <a:lstStyle/>
        <a:p>
          <a:pPr algn="ctr"/>
          <a:endParaRPr lang="sr-Latn-RS"/>
        </a:p>
      </dgm:t>
    </dgm:pt>
    <dgm:pt modelId="{62222569-73D9-4149-A517-9744C68900B4}" type="sibTrans" cxnId="{918BB32F-D7F9-4DB8-BF75-178617BE5973}">
      <dgm:prSet/>
      <dgm:spPr/>
      <dgm:t>
        <a:bodyPr/>
        <a:lstStyle/>
        <a:p>
          <a:pPr algn="ctr"/>
          <a:endParaRPr lang="sr-Latn-RS"/>
        </a:p>
      </dgm:t>
    </dgm:pt>
    <dgm:pt modelId="{756B119C-7861-4AF7-B31F-A7AEDC00E0B0}">
      <dgm:prSet/>
      <dgm:spPr/>
      <dgm:t>
        <a:bodyPr/>
        <a:lstStyle/>
        <a:p>
          <a:pPr algn="ctr"/>
          <a:r>
            <a:rPr lang="sr-Cyrl-RS"/>
            <a:t>Одсек за документацију и надзор</a:t>
          </a:r>
          <a:endParaRPr lang="sr-Latn-RS"/>
        </a:p>
      </dgm:t>
    </dgm:pt>
    <dgm:pt modelId="{F0590CB8-E106-4927-9CA1-B1DBEBD40273}" type="parTrans" cxnId="{F6E3EC3E-2453-4C93-A6E0-F7B93F075462}">
      <dgm:prSet/>
      <dgm:spPr/>
      <dgm:t>
        <a:bodyPr/>
        <a:lstStyle/>
        <a:p>
          <a:pPr algn="ctr"/>
          <a:endParaRPr lang="sr-Latn-RS"/>
        </a:p>
      </dgm:t>
    </dgm:pt>
    <dgm:pt modelId="{77E45C3B-39F3-44EF-AAED-5FE409A3A3FC}" type="sibTrans" cxnId="{F6E3EC3E-2453-4C93-A6E0-F7B93F075462}">
      <dgm:prSet/>
      <dgm:spPr/>
      <dgm:t>
        <a:bodyPr/>
        <a:lstStyle/>
        <a:p>
          <a:pPr algn="ctr"/>
          <a:endParaRPr lang="sr-Latn-RS"/>
        </a:p>
      </dgm:t>
    </dgm:pt>
    <dgm:pt modelId="{1A156FAE-0FBE-426F-8D6E-961D9DF879F6}">
      <dgm:prSet/>
      <dgm:spPr/>
      <dgm:t>
        <a:bodyPr/>
        <a:lstStyle/>
        <a:p>
          <a:pPr algn="ctr"/>
          <a:r>
            <a:rPr lang="sr-Cyrl-RS"/>
            <a:t>Одељење за исплате</a:t>
          </a:r>
          <a:endParaRPr lang="sr-Latn-RS"/>
        </a:p>
      </dgm:t>
    </dgm:pt>
    <dgm:pt modelId="{32D60414-4607-43A6-9FC6-21FCD363FA34}" type="parTrans" cxnId="{395D8605-1404-4B54-BE77-CB4EBC2459F3}">
      <dgm:prSet/>
      <dgm:spPr/>
      <dgm:t>
        <a:bodyPr/>
        <a:lstStyle/>
        <a:p>
          <a:pPr algn="ctr"/>
          <a:endParaRPr lang="sr-Latn-RS"/>
        </a:p>
      </dgm:t>
    </dgm:pt>
    <dgm:pt modelId="{C5548DEB-44B6-48C2-8048-E7271C99A232}" type="sibTrans" cxnId="{395D8605-1404-4B54-BE77-CB4EBC2459F3}">
      <dgm:prSet/>
      <dgm:spPr/>
      <dgm:t>
        <a:bodyPr/>
        <a:lstStyle/>
        <a:p>
          <a:pPr algn="ctr"/>
          <a:endParaRPr lang="sr-Latn-RS"/>
        </a:p>
      </dgm:t>
    </dgm:pt>
    <dgm:pt modelId="{532F3789-2D80-4E50-B9F0-6F23287ECA98}">
      <dgm:prSet/>
      <dgm:spPr/>
      <dgm:t>
        <a:bodyPr/>
        <a:lstStyle/>
        <a:p>
          <a:pPr algn="ctr"/>
          <a:r>
            <a:rPr lang="sr-Cyrl-RS"/>
            <a:t>Група за управљање дуговима</a:t>
          </a:r>
          <a:endParaRPr lang="sr-Latn-RS"/>
        </a:p>
      </dgm:t>
    </dgm:pt>
    <dgm:pt modelId="{DF186CC5-3D5A-4CD5-858D-FEC6F114E156}" type="parTrans" cxnId="{56BA0126-F4BD-423C-8125-A87068B4B5AA}">
      <dgm:prSet/>
      <dgm:spPr/>
      <dgm:t>
        <a:bodyPr/>
        <a:lstStyle/>
        <a:p>
          <a:pPr algn="ctr"/>
          <a:endParaRPr lang="sr-Latn-RS"/>
        </a:p>
      </dgm:t>
    </dgm:pt>
    <dgm:pt modelId="{1A3200EE-1ED4-45F3-8DD7-E53328A8FDD5}" type="sibTrans" cxnId="{56BA0126-F4BD-423C-8125-A87068B4B5AA}">
      <dgm:prSet/>
      <dgm:spPr/>
      <dgm:t>
        <a:bodyPr/>
        <a:lstStyle/>
        <a:p>
          <a:pPr algn="ctr"/>
          <a:endParaRPr lang="sr-Latn-RS"/>
        </a:p>
      </dgm:t>
    </dgm:pt>
    <dgm:pt modelId="{56C5903B-7FC0-4015-A5B1-E59D39941CA0}">
      <dgm:prSet/>
      <dgm:spPr/>
      <dgm:t>
        <a:bodyPr/>
        <a:lstStyle/>
        <a:p>
          <a:pPr algn="ctr"/>
          <a:r>
            <a:rPr lang="sr-Cyrl-RS"/>
            <a:t>Група за рачуноводство аграрних плаћања и текућег финансирања</a:t>
          </a:r>
          <a:endParaRPr lang="sr-Latn-RS"/>
        </a:p>
      </dgm:t>
    </dgm:pt>
    <dgm:pt modelId="{D1EA9D68-F1D7-444D-8311-5F21A4BCB8A2}" type="parTrans" cxnId="{6C295258-C2AF-40F7-B643-850FE4F3CFCB}">
      <dgm:prSet/>
      <dgm:spPr/>
      <dgm:t>
        <a:bodyPr/>
        <a:lstStyle/>
        <a:p>
          <a:pPr algn="ctr"/>
          <a:endParaRPr lang="sr-Latn-RS"/>
        </a:p>
      </dgm:t>
    </dgm:pt>
    <dgm:pt modelId="{F9123B8F-458D-402E-BF14-59A73EA94283}" type="sibTrans" cxnId="{6C295258-C2AF-40F7-B643-850FE4F3CFCB}">
      <dgm:prSet/>
      <dgm:spPr/>
      <dgm:t>
        <a:bodyPr/>
        <a:lstStyle/>
        <a:p>
          <a:pPr algn="ctr"/>
          <a:endParaRPr lang="sr-Latn-RS"/>
        </a:p>
      </dgm:t>
    </dgm:pt>
    <dgm:pt modelId="{A941F2EC-011F-48A5-AB01-35E30A3B7E03}">
      <dgm:prSet/>
      <dgm:spPr/>
      <dgm:t>
        <a:bodyPr/>
        <a:lstStyle/>
        <a:p>
          <a:pPr algn="ctr"/>
          <a:r>
            <a:rPr lang="sr-Cyrl-RS"/>
            <a:t>Одсек за развој  и примену програмских решења</a:t>
          </a:r>
          <a:endParaRPr lang="sr-Latn-RS"/>
        </a:p>
      </dgm:t>
    </dgm:pt>
    <dgm:pt modelId="{6C07CA4D-0E08-4335-A187-1CCB29A6B276}" type="parTrans" cxnId="{E9B2CE59-D510-4DC2-BEA0-D38C9EDD2D9D}">
      <dgm:prSet/>
      <dgm:spPr/>
      <dgm:t>
        <a:bodyPr/>
        <a:lstStyle/>
        <a:p>
          <a:pPr algn="ctr"/>
          <a:endParaRPr lang="sr-Latn-RS"/>
        </a:p>
      </dgm:t>
    </dgm:pt>
    <dgm:pt modelId="{CBA6BDDD-5756-4E60-A03F-3365279EFF48}" type="sibTrans" cxnId="{E9B2CE59-D510-4DC2-BEA0-D38C9EDD2D9D}">
      <dgm:prSet/>
      <dgm:spPr/>
      <dgm:t>
        <a:bodyPr/>
        <a:lstStyle/>
        <a:p>
          <a:pPr algn="ctr"/>
          <a:endParaRPr lang="sr-Latn-RS"/>
        </a:p>
      </dgm:t>
    </dgm:pt>
    <dgm:pt modelId="{23E6EEDD-4EB3-4D24-A068-DEEFE671AAE1}">
      <dgm:prSet/>
      <dgm:spPr/>
      <dgm:t>
        <a:bodyPr/>
        <a:lstStyle/>
        <a:p>
          <a:pPr algn="ctr"/>
          <a:r>
            <a:rPr lang="sr-Cyrl-RS"/>
            <a:t>Група за техничку и системску подршку</a:t>
          </a:r>
          <a:endParaRPr lang="sr-Latn-RS"/>
        </a:p>
      </dgm:t>
    </dgm:pt>
    <dgm:pt modelId="{B63FF9E5-CE28-4E68-86CF-72C0E773FAB4}" type="parTrans" cxnId="{E1B3BF59-759D-4AF9-A10A-158F9D064E70}">
      <dgm:prSet/>
      <dgm:spPr/>
      <dgm:t>
        <a:bodyPr/>
        <a:lstStyle/>
        <a:p>
          <a:pPr algn="ctr"/>
          <a:endParaRPr lang="sr-Latn-RS"/>
        </a:p>
      </dgm:t>
    </dgm:pt>
    <dgm:pt modelId="{D1C1B8D5-1E43-4FA0-9FCA-F9218B864B63}" type="sibTrans" cxnId="{E1B3BF59-759D-4AF9-A10A-158F9D064E70}">
      <dgm:prSet/>
      <dgm:spPr/>
      <dgm:t>
        <a:bodyPr/>
        <a:lstStyle/>
        <a:p>
          <a:pPr algn="ctr"/>
          <a:endParaRPr lang="sr-Latn-RS"/>
        </a:p>
      </dgm:t>
    </dgm:pt>
    <dgm:pt modelId="{5F244FC7-C702-4B3A-82F3-9A1987CA982E}">
      <dgm:prSet/>
      <dgm:spPr/>
      <dgm:t>
        <a:bodyPr/>
        <a:lstStyle/>
        <a:p>
          <a:pPr algn="ctr"/>
          <a:r>
            <a:rPr lang="sr-Cyrl-RS"/>
            <a:t>Одсек за пољопривредну базу података</a:t>
          </a:r>
          <a:endParaRPr lang="sr-Latn-RS"/>
        </a:p>
      </dgm:t>
    </dgm:pt>
    <dgm:pt modelId="{52519AC3-8D08-4767-84B1-9FEEB443FE43}" type="parTrans" cxnId="{1A8E9185-8175-4E84-9E60-9C4E0F8BE3CC}">
      <dgm:prSet/>
      <dgm:spPr/>
      <dgm:t>
        <a:bodyPr/>
        <a:lstStyle/>
        <a:p>
          <a:pPr algn="ctr"/>
          <a:endParaRPr lang="sr-Latn-RS"/>
        </a:p>
      </dgm:t>
    </dgm:pt>
    <dgm:pt modelId="{37DCA7AB-6789-4167-A4CF-D51431D713A1}" type="sibTrans" cxnId="{1A8E9185-8175-4E84-9E60-9C4E0F8BE3CC}">
      <dgm:prSet/>
      <dgm:spPr/>
      <dgm:t>
        <a:bodyPr/>
        <a:lstStyle/>
        <a:p>
          <a:pPr algn="ctr"/>
          <a:endParaRPr lang="sr-Latn-RS"/>
        </a:p>
      </dgm:t>
    </dgm:pt>
    <dgm:pt modelId="{76638BDF-B007-4E22-94E6-513BE9D9C3E7}">
      <dgm:prSet/>
      <dgm:spPr/>
      <dgm:t>
        <a:bodyPr/>
        <a:lstStyle/>
        <a:p>
          <a:pPr algn="ctr"/>
          <a:r>
            <a:rPr lang="sr-Cyrl-RS"/>
            <a:t>Група за правне послове</a:t>
          </a:r>
          <a:endParaRPr lang="sr-Latn-RS"/>
        </a:p>
      </dgm:t>
    </dgm:pt>
    <dgm:pt modelId="{0C54A500-9A96-4BE8-98CF-B8400376127D}" type="parTrans" cxnId="{7F6E8F2D-FD0F-4BD0-B0D4-4E35C8201B4F}">
      <dgm:prSet/>
      <dgm:spPr/>
      <dgm:t>
        <a:bodyPr/>
        <a:lstStyle/>
        <a:p>
          <a:pPr algn="ctr"/>
          <a:endParaRPr lang="sr-Latn-RS"/>
        </a:p>
      </dgm:t>
    </dgm:pt>
    <dgm:pt modelId="{1774D515-12EB-4F4F-B1C3-7E003195D5DC}" type="sibTrans" cxnId="{7F6E8F2D-FD0F-4BD0-B0D4-4E35C8201B4F}">
      <dgm:prSet/>
      <dgm:spPr/>
      <dgm:t>
        <a:bodyPr/>
        <a:lstStyle/>
        <a:p>
          <a:pPr algn="ctr"/>
          <a:endParaRPr lang="sr-Latn-RS"/>
        </a:p>
      </dgm:t>
    </dgm:pt>
    <dgm:pt modelId="{B731067C-4A95-4E95-91FD-474F5D0707C8}">
      <dgm:prSet/>
      <dgm:spPr/>
      <dgm:t>
        <a:bodyPr/>
        <a:lstStyle/>
        <a:p>
          <a:pPr algn="ctr"/>
          <a:r>
            <a:rPr lang="sr-Cyrl-RS"/>
            <a:t>Група за људске ресурсе</a:t>
          </a:r>
          <a:endParaRPr lang="sr-Latn-RS"/>
        </a:p>
      </dgm:t>
    </dgm:pt>
    <dgm:pt modelId="{413C79F5-82BD-494B-845C-B9CEF537ACBE}" type="parTrans" cxnId="{31A4ACC2-F74E-43E5-ACAC-F764A9B39C9F}">
      <dgm:prSet/>
      <dgm:spPr/>
      <dgm:t>
        <a:bodyPr/>
        <a:lstStyle/>
        <a:p>
          <a:pPr algn="ctr"/>
          <a:endParaRPr lang="sr-Latn-RS"/>
        </a:p>
      </dgm:t>
    </dgm:pt>
    <dgm:pt modelId="{A412356B-9768-4985-A79C-630BBD5E15C8}" type="sibTrans" cxnId="{31A4ACC2-F74E-43E5-ACAC-F764A9B39C9F}">
      <dgm:prSet/>
      <dgm:spPr/>
      <dgm:t>
        <a:bodyPr/>
        <a:lstStyle/>
        <a:p>
          <a:pPr algn="ctr"/>
          <a:endParaRPr lang="sr-Latn-RS"/>
        </a:p>
      </dgm:t>
    </dgm:pt>
    <dgm:pt modelId="{C1EB8E9E-9B0E-4294-9428-6361C4C00EB7}">
      <dgm:prSet/>
      <dgm:spPr/>
      <dgm:t>
        <a:bodyPr/>
        <a:lstStyle/>
        <a:p>
          <a:pPr algn="ctr"/>
          <a:r>
            <a:rPr lang="sr-Cyrl-RS"/>
            <a:t>Одељење за опште послове</a:t>
          </a:r>
          <a:endParaRPr lang="sr-Latn-RS"/>
        </a:p>
      </dgm:t>
    </dgm:pt>
    <dgm:pt modelId="{1A4F2A43-D019-459F-9329-6E8539E6D812}" type="parTrans" cxnId="{F5B62381-0EA7-4F22-AD4F-EB6F3BE4C569}">
      <dgm:prSet/>
      <dgm:spPr/>
      <dgm:t>
        <a:bodyPr/>
        <a:lstStyle/>
        <a:p>
          <a:pPr algn="ctr"/>
          <a:endParaRPr lang="sr-Latn-RS"/>
        </a:p>
      </dgm:t>
    </dgm:pt>
    <dgm:pt modelId="{97DC4E75-89D2-4FE4-A8E1-20DEB59C0288}" type="sibTrans" cxnId="{F5B62381-0EA7-4F22-AD4F-EB6F3BE4C569}">
      <dgm:prSet/>
      <dgm:spPr/>
      <dgm:t>
        <a:bodyPr/>
        <a:lstStyle/>
        <a:p>
          <a:pPr algn="ctr"/>
          <a:endParaRPr lang="sr-Latn-RS"/>
        </a:p>
      </dgm:t>
    </dgm:pt>
    <dgm:pt modelId="{3C4A4E84-64D8-4D7D-922E-08EB0C23DDF6}">
      <dgm:prSet/>
      <dgm:spPr/>
      <dgm:t>
        <a:bodyPr/>
        <a:lstStyle/>
        <a:p>
          <a:pPr algn="ctr"/>
          <a:r>
            <a:rPr lang="sr-Cyrl-CS"/>
            <a:t>Група за кредитну подршку</a:t>
          </a:r>
          <a:endParaRPr lang="sr-Latn-RS"/>
        </a:p>
      </dgm:t>
    </dgm:pt>
    <dgm:pt modelId="{FCCB1F3C-CC96-471D-9E49-E4A736470DA4}" type="parTrans" cxnId="{9A316933-D66A-448B-85C7-0AE0173C578D}">
      <dgm:prSet/>
      <dgm:spPr/>
      <dgm:t>
        <a:bodyPr/>
        <a:lstStyle/>
        <a:p>
          <a:pPr algn="ctr"/>
          <a:endParaRPr lang="sr-Latn-RS"/>
        </a:p>
      </dgm:t>
    </dgm:pt>
    <dgm:pt modelId="{14C4EA63-EA63-4242-A2E6-7F826CD20225}" type="sibTrans" cxnId="{9A316933-D66A-448B-85C7-0AE0173C578D}">
      <dgm:prSet/>
      <dgm:spPr/>
      <dgm:t>
        <a:bodyPr/>
        <a:lstStyle/>
        <a:p>
          <a:pPr algn="ctr"/>
          <a:endParaRPr lang="sr-Latn-RS"/>
        </a:p>
      </dgm:t>
    </dgm:pt>
    <dgm:pt modelId="{C2C9190C-148E-46AE-BD8B-16939EB55CB4}">
      <dgm:prSet/>
      <dgm:spPr/>
      <dgm:t>
        <a:bodyPr/>
        <a:lstStyle/>
        <a:p>
          <a:pPr algn="ctr"/>
          <a:r>
            <a:rPr lang="ru-RU"/>
            <a:t>Група за извештавање</a:t>
          </a:r>
          <a:endParaRPr lang="sr-Latn-RS"/>
        </a:p>
      </dgm:t>
    </dgm:pt>
    <dgm:pt modelId="{0BF9F236-191F-413B-A4B7-837978272458}" type="parTrans" cxnId="{F35A5BD0-1713-4036-9C6E-76FCE8EAC87D}">
      <dgm:prSet/>
      <dgm:spPr/>
      <dgm:t>
        <a:bodyPr/>
        <a:lstStyle/>
        <a:p>
          <a:pPr algn="ctr"/>
          <a:endParaRPr lang="sr-Latn-RS"/>
        </a:p>
      </dgm:t>
    </dgm:pt>
    <dgm:pt modelId="{40904EEB-7B24-4F1C-8601-0A370F0FD891}" type="sibTrans" cxnId="{F35A5BD0-1713-4036-9C6E-76FCE8EAC87D}">
      <dgm:prSet/>
      <dgm:spPr/>
      <dgm:t>
        <a:bodyPr/>
        <a:lstStyle/>
        <a:p>
          <a:pPr algn="ctr"/>
          <a:endParaRPr lang="sr-Latn-RS"/>
        </a:p>
      </dgm:t>
    </dgm:pt>
    <dgm:pt modelId="{F39CB863-8E8D-42C4-AA80-BAFE9F2D0145}">
      <dgm:prSet/>
      <dgm:spPr/>
      <dgm:t>
        <a:bodyPr/>
        <a:lstStyle/>
        <a:p>
          <a:r>
            <a:rPr lang="sr-Cyrl-RS"/>
            <a:t>Одсек за рефернтне цене</a:t>
          </a:r>
          <a:endParaRPr lang="sr-Latn-RS"/>
        </a:p>
      </dgm:t>
    </dgm:pt>
    <dgm:pt modelId="{00312CBC-CF64-4330-947F-4C23C5844026}" type="parTrans" cxnId="{8273A851-1CBE-4813-BA8E-81E28A68439F}">
      <dgm:prSet/>
      <dgm:spPr/>
      <dgm:t>
        <a:bodyPr/>
        <a:lstStyle/>
        <a:p>
          <a:endParaRPr lang="sr-Latn-RS"/>
        </a:p>
      </dgm:t>
    </dgm:pt>
    <dgm:pt modelId="{8A84A881-664C-44EA-9CE7-8517AE7158AD}" type="sibTrans" cxnId="{8273A851-1CBE-4813-BA8E-81E28A68439F}">
      <dgm:prSet/>
      <dgm:spPr/>
      <dgm:t>
        <a:bodyPr/>
        <a:lstStyle/>
        <a:p>
          <a:endParaRPr lang="sr-Latn-RS"/>
        </a:p>
      </dgm:t>
    </dgm:pt>
    <dgm:pt modelId="{C39B0EC5-1A8B-448A-A387-17A6222058D0}">
      <dgm:prSet/>
      <dgm:spPr/>
      <dgm:t>
        <a:bodyPr/>
        <a:lstStyle/>
        <a:p>
          <a:r>
            <a:rPr lang="sr-Cyrl-RS"/>
            <a:t>Одсек за послове ИПАРД писарнице </a:t>
          </a:r>
          <a:endParaRPr lang="sr-Latn-RS"/>
        </a:p>
      </dgm:t>
    </dgm:pt>
    <dgm:pt modelId="{96EFFFF3-3DF5-4534-808E-E1F2BCE58809}" type="parTrans" cxnId="{71DBC28A-71B0-49A5-B2D4-1AAA354E33FF}">
      <dgm:prSet/>
      <dgm:spPr/>
      <dgm:t>
        <a:bodyPr/>
        <a:lstStyle/>
        <a:p>
          <a:endParaRPr lang="sr-Latn-RS"/>
        </a:p>
      </dgm:t>
    </dgm:pt>
    <dgm:pt modelId="{12D1E060-56FF-4C62-96BF-5CDD8DBF29C2}" type="sibTrans" cxnId="{71DBC28A-71B0-49A5-B2D4-1AAA354E33FF}">
      <dgm:prSet/>
      <dgm:spPr/>
      <dgm:t>
        <a:bodyPr/>
        <a:lstStyle/>
        <a:p>
          <a:endParaRPr lang="sr-Latn-RS"/>
        </a:p>
      </dgm:t>
    </dgm:pt>
    <dgm:pt modelId="{5558E4BF-9486-4B3F-BB32-ED4BAEC27B29}" type="pres">
      <dgm:prSet presAssocID="{B9F68BED-1255-4AD1-B24B-E21E7DD49AD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r-Latn-RS"/>
        </a:p>
      </dgm:t>
    </dgm:pt>
    <dgm:pt modelId="{EC80E16F-4002-40B1-A950-51F6849317BE}" type="pres">
      <dgm:prSet presAssocID="{7139BAA5-A43F-48FD-9D8C-98424F2F26C3}" presName="hierRoot1" presStyleCnt="0">
        <dgm:presLayoutVars>
          <dgm:hierBranch/>
        </dgm:presLayoutVars>
      </dgm:prSet>
      <dgm:spPr/>
      <dgm:t>
        <a:bodyPr/>
        <a:lstStyle/>
        <a:p>
          <a:endParaRPr lang="sr-Latn-RS"/>
        </a:p>
      </dgm:t>
    </dgm:pt>
    <dgm:pt modelId="{0C9913D1-C97D-4C67-8A67-1F5D02D5CA9C}" type="pres">
      <dgm:prSet presAssocID="{7139BAA5-A43F-48FD-9D8C-98424F2F26C3}" presName="rootComposite1" presStyleCnt="0"/>
      <dgm:spPr/>
      <dgm:t>
        <a:bodyPr/>
        <a:lstStyle/>
        <a:p>
          <a:endParaRPr lang="sr-Latn-RS"/>
        </a:p>
      </dgm:t>
    </dgm:pt>
    <dgm:pt modelId="{95EEC4E9-ACD3-42B0-9952-1319E27F96D6}" type="pres">
      <dgm:prSet presAssocID="{7139BAA5-A43F-48FD-9D8C-98424F2F26C3}" presName="rootText1" presStyleLbl="node0" presStyleIdx="0" presStyleCnt="1" custScaleX="152439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0ABE8E7-89FC-4E84-9534-150022DB952F}" type="pres">
      <dgm:prSet presAssocID="{7139BAA5-A43F-48FD-9D8C-98424F2F26C3}" presName="rootConnector1" presStyleLbl="node1" presStyleIdx="0" presStyleCnt="0"/>
      <dgm:spPr/>
      <dgm:t>
        <a:bodyPr/>
        <a:lstStyle/>
        <a:p>
          <a:endParaRPr lang="sr-Latn-RS"/>
        </a:p>
      </dgm:t>
    </dgm:pt>
    <dgm:pt modelId="{C3423CD4-A720-4F2F-A6F2-39A3FDC56D54}" type="pres">
      <dgm:prSet presAssocID="{7139BAA5-A43F-48FD-9D8C-98424F2F26C3}" presName="hierChild2" presStyleCnt="0"/>
      <dgm:spPr/>
      <dgm:t>
        <a:bodyPr/>
        <a:lstStyle/>
        <a:p>
          <a:endParaRPr lang="sr-Latn-RS"/>
        </a:p>
      </dgm:t>
    </dgm:pt>
    <dgm:pt modelId="{67B60A2A-11F2-4C5C-9FE0-1BE8AA1D1DAC}" type="pres">
      <dgm:prSet presAssocID="{D9D5EA3D-E6BB-4075-973D-13449F2280C7}" presName="Name35" presStyleLbl="parChTrans1D2" presStyleIdx="0" presStyleCnt="9" custSzX="1080000" custSzY="720000"/>
      <dgm:spPr/>
      <dgm:t>
        <a:bodyPr/>
        <a:lstStyle/>
        <a:p>
          <a:endParaRPr lang="sr-Latn-RS"/>
        </a:p>
      </dgm:t>
    </dgm:pt>
    <dgm:pt modelId="{E7526ECB-8FA8-423E-8F55-952CDF4207EB}" type="pres">
      <dgm:prSet presAssocID="{F8C4D053-8153-4FA2-BE82-9503C3D4C1CA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BA6896C-B97D-463D-BF43-DF7BB81BD010}" type="pres">
      <dgm:prSet presAssocID="{F8C4D053-8153-4FA2-BE82-9503C3D4C1CA}" presName="rootComposite" presStyleCnt="0"/>
      <dgm:spPr/>
      <dgm:t>
        <a:bodyPr/>
        <a:lstStyle/>
        <a:p>
          <a:endParaRPr lang="sr-Latn-RS"/>
        </a:p>
      </dgm:t>
    </dgm:pt>
    <dgm:pt modelId="{ABAAE004-88B6-4A3E-B465-40DF9CB0DFBC}" type="pres">
      <dgm:prSet presAssocID="{F8C4D053-8153-4FA2-BE82-9503C3D4C1CA}" presName="rootText" presStyleLbl="node2" presStyleIdx="0" presStyleCnt="7" custScaleX="104023" custScaleY="175543" custLinFactNeighborX="614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53630C8-D7DB-4471-B584-6A6349CA9A84}" type="pres">
      <dgm:prSet presAssocID="{F8C4D053-8153-4FA2-BE82-9503C3D4C1CA}" presName="rootConnector" presStyleLbl="node2" presStyleIdx="0" presStyleCnt="7"/>
      <dgm:spPr/>
      <dgm:t>
        <a:bodyPr/>
        <a:lstStyle/>
        <a:p>
          <a:endParaRPr lang="sr-Latn-RS"/>
        </a:p>
      </dgm:t>
    </dgm:pt>
    <dgm:pt modelId="{E10602B1-E7AA-4A12-BF93-3B426A7D51AA}" type="pres">
      <dgm:prSet presAssocID="{F8C4D053-8153-4FA2-BE82-9503C3D4C1CA}" presName="hierChild4" presStyleCnt="0"/>
      <dgm:spPr/>
      <dgm:t>
        <a:bodyPr/>
        <a:lstStyle/>
        <a:p>
          <a:endParaRPr lang="sr-Latn-RS"/>
        </a:p>
      </dgm:t>
    </dgm:pt>
    <dgm:pt modelId="{77539F76-74CE-4748-9DB1-E28286F6D51A}" type="pres">
      <dgm:prSet presAssocID="{1ECAACCF-72E2-44B4-8770-8ECB123AA5B4}" presName="Name37" presStyleLbl="parChTrans1D3" presStyleIdx="0" presStyleCnt="21" custSzX="1080004" custSzY="720000"/>
      <dgm:spPr/>
      <dgm:t>
        <a:bodyPr/>
        <a:lstStyle/>
        <a:p>
          <a:endParaRPr lang="sr-Latn-RS"/>
        </a:p>
      </dgm:t>
    </dgm:pt>
    <dgm:pt modelId="{2912FE03-3F78-4F7E-86A3-4301AC5BD58C}" type="pres">
      <dgm:prSet presAssocID="{63CAA9A3-A7A0-418C-AE4A-B434159F83C3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C0E36CB-68E4-4925-A0B5-7F012469216D}" type="pres">
      <dgm:prSet presAssocID="{63CAA9A3-A7A0-418C-AE4A-B434159F83C3}" presName="rootComposite" presStyleCnt="0"/>
      <dgm:spPr/>
      <dgm:t>
        <a:bodyPr/>
        <a:lstStyle/>
        <a:p>
          <a:endParaRPr lang="sr-Latn-RS"/>
        </a:p>
      </dgm:t>
    </dgm:pt>
    <dgm:pt modelId="{2A85BCCE-369E-4EDD-8F7E-F49AB99AF327}" type="pres">
      <dgm:prSet presAssocID="{63CAA9A3-A7A0-418C-AE4A-B434159F83C3}" presName="rootText" presStyleLbl="node3" presStyleIdx="0" presStyleCnt="21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AC127B22-6995-45F9-AF0D-05E37CB2458E}" type="pres">
      <dgm:prSet presAssocID="{63CAA9A3-A7A0-418C-AE4A-B434159F83C3}" presName="rootConnector" presStyleLbl="node3" presStyleIdx="0" presStyleCnt="21"/>
      <dgm:spPr/>
      <dgm:t>
        <a:bodyPr/>
        <a:lstStyle/>
        <a:p>
          <a:endParaRPr lang="sr-Latn-RS"/>
        </a:p>
      </dgm:t>
    </dgm:pt>
    <dgm:pt modelId="{CC637603-C230-4D82-969C-818672373C4E}" type="pres">
      <dgm:prSet presAssocID="{63CAA9A3-A7A0-418C-AE4A-B434159F83C3}" presName="hierChild4" presStyleCnt="0"/>
      <dgm:spPr/>
      <dgm:t>
        <a:bodyPr/>
        <a:lstStyle/>
        <a:p>
          <a:endParaRPr lang="sr-Latn-RS"/>
        </a:p>
      </dgm:t>
    </dgm:pt>
    <dgm:pt modelId="{8395D72D-9647-4F9F-882F-DD719CCD093F}" type="pres">
      <dgm:prSet presAssocID="{63CAA9A3-A7A0-418C-AE4A-B434159F83C3}" presName="hierChild5" presStyleCnt="0"/>
      <dgm:spPr/>
      <dgm:t>
        <a:bodyPr/>
        <a:lstStyle/>
        <a:p>
          <a:endParaRPr lang="sr-Latn-RS"/>
        </a:p>
      </dgm:t>
    </dgm:pt>
    <dgm:pt modelId="{EB2E63FA-FC96-4C47-8D54-C10EDAF7F75B}" type="pres">
      <dgm:prSet presAssocID="{57DC3064-E87B-404C-BC26-D22C3B7C167C}" presName="Name37" presStyleLbl="parChTrans1D3" presStyleIdx="1" presStyleCnt="21" custSzX="1080004" custSzY="720001"/>
      <dgm:spPr/>
      <dgm:t>
        <a:bodyPr/>
        <a:lstStyle/>
        <a:p>
          <a:endParaRPr lang="sr-Latn-RS"/>
        </a:p>
      </dgm:t>
    </dgm:pt>
    <dgm:pt modelId="{5613BB85-1D3B-4078-9B89-C757E5C2ECD9}" type="pres">
      <dgm:prSet presAssocID="{83D8BCFE-BA2D-461D-870C-5AA4A215B6F2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3AC8D32-5F8F-4360-A979-1F5709D467C5}" type="pres">
      <dgm:prSet presAssocID="{83D8BCFE-BA2D-461D-870C-5AA4A215B6F2}" presName="rootComposite" presStyleCnt="0"/>
      <dgm:spPr/>
      <dgm:t>
        <a:bodyPr/>
        <a:lstStyle/>
        <a:p>
          <a:endParaRPr lang="sr-Latn-RS"/>
        </a:p>
      </dgm:t>
    </dgm:pt>
    <dgm:pt modelId="{970560C0-E105-4763-86F5-06D77B53B94F}" type="pres">
      <dgm:prSet presAssocID="{83D8BCFE-BA2D-461D-870C-5AA4A215B6F2}" presName="rootText" presStyleLbl="node3" presStyleIdx="1" presStyleCnt="2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4EF0B51-7316-4CAD-875E-A0820038060B}" type="pres">
      <dgm:prSet presAssocID="{83D8BCFE-BA2D-461D-870C-5AA4A215B6F2}" presName="rootConnector" presStyleLbl="node3" presStyleIdx="1" presStyleCnt="21"/>
      <dgm:spPr/>
      <dgm:t>
        <a:bodyPr/>
        <a:lstStyle/>
        <a:p>
          <a:endParaRPr lang="sr-Latn-RS"/>
        </a:p>
      </dgm:t>
    </dgm:pt>
    <dgm:pt modelId="{8054182C-4010-46C4-8DB9-E79B6D94EC8D}" type="pres">
      <dgm:prSet presAssocID="{83D8BCFE-BA2D-461D-870C-5AA4A215B6F2}" presName="hierChild4" presStyleCnt="0"/>
      <dgm:spPr/>
      <dgm:t>
        <a:bodyPr/>
        <a:lstStyle/>
        <a:p>
          <a:endParaRPr lang="sr-Latn-RS"/>
        </a:p>
      </dgm:t>
    </dgm:pt>
    <dgm:pt modelId="{A825E2F1-210D-4319-B961-2EB383AE01E1}" type="pres">
      <dgm:prSet presAssocID="{83D8BCFE-BA2D-461D-870C-5AA4A215B6F2}" presName="hierChild5" presStyleCnt="0"/>
      <dgm:spPr/>
      <dgm:t>
        <a:bodyPr/>
        <a:lstStyle/>
        <a:p>
          <a:endParaRPr lang="sr-Latn-RS"/>
        </a:p>
      </dgm:t>
    </dgm:pt>
    <dgm:pt modelId="{0CA1E701-8F81-46BD-89E9-4C597E4B310E}" type="pres">
      <dgm:prSet presAssocID="{F8C4D053-8153-4FA2-BE82-9503C3D4C1CA}" presName="hierChild5" presStyleCnt="0"/>
      <dgm:spPr/>
      <dgm:t>
        <a:bodyPr/>
        <a:lstStyle/>
        <a:p>
          <a:endParaRPr lang="sr-Latn-RS"/>
        </a:p>
      </dgm:t>
    </dgm:pt>
    <dgm:pt modelId="{B92C4514-F54E-4E30-A81F-1D8AA0B95C44}" type="pres">
      <dgm:prSet presAssocID="{AFD8D63B-B41B-4933-8286-10C3D3F9767F}" presName="Name35" presStyleLbl="parChTrans1D2" presStyleIdx="1" presStyleCnt="9" custSzX="1080000" custSzY="720000"/>
      <dgm:spPr/>
      <dgm:t>
        <a:bodyPr/>
        <a:lstStyle/>
        <a:p>
          <a:endParaRPr lang="sr-Latn-RS"/>
        </a:p>
      </dgm:t>
    </dgm:pt>
    <dgm:pt modelId="{C46852BD-F6F7-4D84-9590-F6F88140BA7F}" type="pres">
      <dgm:prSet presAssocID="{FF9D5387-ADE9-4785-A229-C8DDF3B34BC7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2EA3F352-4003-4872-80AD-9D561FF9DE62}" type="pres">
      <dgm:prSet presAssocID="{FF9D5387-ADE9-4785-A229-C8DDF3B34BC7}" presName="rootComposite" presStyleCnt="0"/>
      <dgm:spPr/>
      <dgm:t>
        <a:bodyPr/>
        <a:lstStyle/>
        <a:p>
          <a:endParaRPr lang="sr-Latn-RS"/>
        </a:p>
      </dgm:t>
    </dgm:pt>
    <dgm:pt modelId="{2DB981A4-BE72-449A-B27B-2992E7A2B34A}" type="pres">
      <dgm:prSet presAssocID="{FF9D5387-ADE9-4785-A229-C8DDF3B34BC7}" presName="rootText" presStyleLbl="node2" presStyleIdx="1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E27DCF5-823E-4B64-AFC0-226C5D71CA37}" type="pres">
      <dgm:prSet presAssocID="{FF9D5387-ADE9-4785-A229-C8DDF3B34BC7}" presName="rootConnector" presStyleLbl="node2" presStyleIdx="1" presStyleCnt="7"/>
      <dgm:spPr/>
      <dgm:t>
        <a:bodyPr/>
        <a:lstStyle/>
        <a:p>
          <a:endParaRPr lang="sr-Latn-RS"/>
        </a:p>
      </dgm:t>
    </dgm:pt>
    <dgm:pt modelId="{10541D46-EAF4-4443-9D9B-0EAFBC7B22C2}" type="pres">
      <dgm:prSet presAssocID="{FF9D5387-ADE9-4785-A229-C8DDF3B34BC7}" presName="hierChild4" presStyleCnt="0"/>
      <dgm:spPr/>
      <dgm:t>
        <a:bodyPr/>
        <a:lstStyle/>
        <a:p>
          <a:endParaRPr lang="sr-Latn-RS"/>
        </a:p>
      </dgm:t>
    </dgm:pt>
    <dgm:pt modelId="{CE13077F-75D8-485D-A803-4CBC8763F9DD}" type="pres">
      <dgm:prSet presAssocID="{989C9F2E-AD0F-4BBC-A725-2BD30C3ADFCD}" presName="Name37" presStyleLbl="parChTrans1D3" presStyleIdx="2" presStyleCnt="21" custSzX="1080002" custSzY="720000"/>
      <dgm:spPr/>
      <dgm:t>
        <a:bodyPr/>
        <a:lstStyle/>
        <a:p>
          <a:endParaRPr lang="sr-Latn-RS"/>
        </a:p>
      </dgm:t>
    </dgm:pt>
    <dgm:pt modelId="{9FA88D73-B90D-49B0-9D2F-0CDA8535C783}" type="pres">
      <dgm:prSet presAssocID="{B1FE4624-4F4A-4A7B-B240-80253485ADBD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CDA85D28-7912-436A-A0C8-1109A8F8AF57}" type="pres">
      <dgm:prSet presAssocID="{B1FE4624-4F4A-4A7B-B240-80253485ADBD}" presName="rootComposite" presStyleCnt="0"/>
      <dgm:spPr/>
      <dgm:t>
        <a:bodyPr/>
        <a:lstStyle/>
        <a:p>
          <a:endParaRPr lang="sr-Latn-RS"/>
        </a:p>
      </dgm:t>
    </dgm:pt>
    <dgm:pt modelId="{F4982CAA-4954-4CBB-B6C4-BEEC351C9A1B}" type="pres">
      <dgm:prSet presAssocID="{B1FE4624-4F4A-4A7B-B240-80253485ADBD}" presName="rootText" presStyleLbl="node3" presStyleIdx="2" presStyleCnt="21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F6D04E54-FBFC-45B1-8F05-2DE8CBFD27FA}" type="pres">
      <dgm:prSet presAssocID="{B1FE4624-4F4A-4A7B-B240-80253485ADBD}" presName="rootConnector" presStyleLbl="node3" presStyleIdx="2" presStyleCnt="21"/>
      <dgm:spPr/>
      <dgm:t>
        <a:bodyPr/>
        <a:lstStyle/>
        <a:p>
          <a:endParaRPr lang="sr-Latn-RS"/>
        </a:p>
      </dgm:t>
    </dgm:pt>
    <dgm:pt modelId="{A773F2D8-FF62-4B3E-9BE3-E4F88F05DEB6}" type="pres">
      <dgm:prSet presAssocID="{B1FE4624-4F4A-4A7B-B240-80253485ADBD}" presName="hierChild4" presStyleCnt="0"/>
      <dgm:spPr/>
      <dgm:t>
        <a:bodyPr/>
        <a:lstStyle/>
        <a:p>
          <a:endParaRPr lang="sr-Latn-RS"/>
        </a:p>
      </dgm:t>
    </dgm:pt>
    <dgm:pt modelId="{5869D912-DFB0-4076-AD70-7E1064718A7F}" type="pres">
      <dgm:prSet presAssocID="{B1FE4624-4F4A-4A7B-B240-80253485ADBD}" presName="hierChild5" presStyleCnt="0"/>
      <dgm:spPr/>
      <dgm:t>
        <a:bodyPr/>
        <a:lstStyle/>
        <a:p>
          <a:endParaRPr lang="sr-Latn-RS"/>
        </a:p>
      </dgm:t>
    </dgm:pt>
    <dgm:pt modelId="{38ED8CC4-2C1D-4D59-A84C-FF7758483112}" type="pres">
      <dgm:prSet presAssocID="{00312CBC-CF64-4330-947F-4C23C5844026}" presName="Name37" presStyleLbl="parChTrans1D3" presStyleIdx="3" presStyleCnt="21"/>
      <dgm:spPr/>
      <dgm:t>
        <a:bodyPr/>
        <a:lstStyle/>
        <a:p>
          <a:endParaRPr lang="sr-Latn-RS"/>
        </a:p>
      </dgm:t>
    </dgm:pt>
    <dgm:pt modelId="{B4C4CD5C-2045-4F03-8106-CCE665972AD6}" type="pres">
      <dgm:prSet presAssocID="{F39CB863-8E8D-42C4-AA80-BAFE9F2D0145}" presName="hierRoot2" presStyleCnt="0">
        <dgm:presLayoutVars>
          <dgm:hierBranch val="init"/>
        </dgm:presLayoutVars>
      </dgm:prSet>
      <dgm:spPr/>
    </dgm:pt>
    <dgm:pt modelId="{5A8D5E7C-1568-4EF5-9E06-2E0E594218C6}" type="pres">
      <dgm:prSet presAssocID="{F39CB863-8E8D-42C4-AA80-BAFE9F2D0145}" presName="rootComposite" presStyleCnt="0"/>
      <dgm:spPr/>
    </dgm:pt>
    <dgm:pt modelId="{02650F40-4FD1-4F19-B495-B4993865C643}" type="pres">
      <dgm:prSet presAssocID="{F39CB863-8E8D-42C4-AA80-BAFE9F2D0145}" presName="rootText" presStyleLbl="node3" presStyleIdx="3" presStyleCnt="21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8C68D26B-18A1-4B96-ADF8-4F97329ADADD}" type="pres">
      <dgm:prSet presAssocID="{F39CB863-8E8D-42C4-AA80-BAFE9F2D0145}" presName="rootConnector" presStyleLbl="node3" presStyleIdx="3" presStyleCnt="21"/>
      <dgm:spPr/>
      <dgm:t>
        <a:bodyPr/>
        <a:lstStyle/>
        <a:p>
          <a:endParaRPr lang="sr-Latn-RS"/>
        </a:p>
      </dgm:t>
    </dgm:pt>
    <dgm:pt modelId="{9964E84D-8405-4DCF-B928-08B1967C5F6F}" type="pres">
      <dgm:prSet presAssocID="{F39CB863-8E8D-42C4-AA80-BAFE9F2D0145}" presName="hierChild4" presStyleCnt="0"/>
      <dgm:spPr/>
    </dgm:pt>
    <dgm:pt modelId="{1894E558-57B5-4553-BBF5-F904841AA225}" type="pres">
      <dgm:prSet presAssocID="{F39CB863-8E8D-42C4-AA80-BAFE9F2D0145}" presName="hierChild5" presStyleCnt="0"/>
      <dgm:spPr/>
    </dgm:pt>
    <dgm:pt modelId="{28C974AC-FA1D-4424-A31C-DB6486BFD943}" type="pres">
      <dgm:prSet presAssocID="{2D0783BE-B20E-4786-9C31-9173182EEA89}" presName="Name37" presStyleLbl="parChTrans1D3" presStyleIdx="4" presStyleCnt="21" custSzX="1080002" custSzY="720001"/>
      <dgm:spPr/>
      <dgm:t>
        <a:bodyPr/>
        <a:lstStyle/>
        <a:p>
          <a:endParaRPr lang="sr-Latn-RS"/>
        </a:p>
      </dgm:t>
    </dgm:pt>
    <dgm:pt modelId="{64031A77-FCE8-4CEE-9006-A3DF7138140E}" type="pres">
      <dgm:prSet presAssocID="{03911A75-12E2-476B-AAAE-226204F644C2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B505DAC-D1D1-4F4D-A037-505A2B1CB4D2}" type="pres">
      <dgm:prSet presAssocID="{03911A75-12E2-476B-AAAE-226204F644C2}" presName="rootComposite" presStyleCnt="0"/>
      <dgm:spPr/>
      <dgm:t>
        <a:bodyPr/>
        <a:lstStyle/>
        <a:p>
          <a:endParaRPr lang="sr-Latn-RS"/>
        </a:p>
      </dgm:t>
    </dgm:pt>
    <dgm:pt modelId="{B0C3374A-CBA4-4C55-97EE-D0EBB16E69ED}" type="pres">
      <dgm:prSet presAssocID="{03911A75-12E2-476B-AAAE-226204F644C2}" presName="rootText" presStyleLbl="node3" presStyleIdx="4" presStyleCnt="2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54AE2A75-B006-4872-A44E-A2098FF22A56}" type="pres">
      <dgm:prSet presAssocID="{03911A75-12E2-476B-AAAE-226204F644C2}" presName="rootConnector" presStyleLbl="node3" presStyleIdx="4" presStyleCnt="21"/>
      <dgm:spPr/>
      <dgm:t>
        <a:bodyPr/>
        <a:lstStyle/>
        <a:p>
          <a:endParaRPr lang="sr-Latn-RS"/>
        </a:p>
      </dgm:t>
    </dgm:pt>
    <dgm:pt modelId="{2DCA2B28-B34B-481B-BCFA-E0461616ED0E}" type="pres">
      <dgm:prSet presAssocID="{03911A75-12E2-476B-AAAE-226204F644C2}" presName="hierChild4" presStyleCnt="0"/>
      <dgm:spPr/>
      <dgm:t>
        <a:bodyPr/>
        <a:lstStyle/>
        <a:p>
          <a:endParaRPr lang="sr-Latn-RS"/>
        </a:p>
      </dgm:t>
    </dgm:pt>
    <dgm:pt modelId="{B02463EF-C7E0-424C-A652-1A78F959C7A9}" type="pres">
      <dgm:prSet presAssocID="{03911A75-12E2-476B-AAAE-226204F644C2}" presName="hierChild5" presStyleCnt="0"/>
      <dgm:spPr/>
      <dgm:t>
        <a:bodyPr/>
        <a:lstStyle/>
        <a:p>
          <a:endParaRPr lang="sr-Latn-RS"/>
        </a:p>
      </dgm:t>
    </dgm:pt>
    <dgm:pt modelId="{0B31CDBD-EE52-40CF-A295-87D442F47DBE}" type="pres">
      <dgm:prSet presAssocID="{FCCB1F3C-CC96-471D-9E49-E4A736470DA4}" presName="Name37" presStyleLbl="parChTrans1D3" presStyleIdx="5" presStyleCnt="21" custSzX="1080002" custSzY="720001"/>
      <dgm:spPr/>
      <dgm:t>
        <a:bodyPr/>
        <a:lstStyle/>
        <a:p>
          <a:endParaRPr lang="en-US"/>
        </a:p>
      </dgm:t>
    </dgm:pt>
    <dgm:pt modelId="{856823B3-81CD-48F6-B8E1-6DD180C5BE4F}" type="pres">
      <dgm:prSet presAssocID="{3C4A4E84-64D8-4D7D-922E-08EB0C23DDF6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3C8C2FE-3BED-43A1-B0D1-C593D57156A3}" type="pres">
      <dgm:prSet presAssocID="{3C4A4E84-64D8-4D7D-922E-08EB0C23DDF6}" presName="rootComposite" presStyleCnt="0"/>
      <dgm:spPr/>
      <dgm:t>
        <a:bodyPr/>
        <a:lstStyle/>
        <a:p>
          <a:endParaRPr lang="sr-Latn-RS"/>
        </a:p>
      </dgm:t>
    </dgm:pt>
    <dgm:pt modelId="{C0F89407-3105-4F89-8A86-008C5A2BEBAF}" type="pres">
      <dgm:prSet presAssocID="{3C4A4E84-64D8-4D7D-922E-08EB0C23DDF6}" presName="rootText" presStyleLbl="node3" presStyleIdx="5" presStyleCnt="2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F413FA94-1E13-4A11-AC7A-2BF9C45D955F}" type="pres">
      <dgm:prSet presAssocID="{3C4A4E84-64D8-4D7D-922E-08EB0C23DDF6}" presName="rootConnector" presStyleLbl="node3" presStyleIdx="5" presStyleCnt="21"/>
      <dgm:spPr/>
      <dgm:t>
        <a:bodyPr/>
        <a:lstStyle/>
        <a:p>
          <a:endParaRPr lang="sr-Latn-RS"/>
        </a:p>
      </dgm:t>
    </dgm:pt>
    <dgm:pt modelId="{52F4DAC2-8AAF-4ED9-A62F-3A83A94C84FF}" type="pres">
      <dgm:prSet presAssocID="{3C4A4E84-64D8-4D7D-922E-08EB0C23DDF6}" presName="hierChild4" presStyleCnt="0"/>
      <dgm:spPr/>
      <dgm:t>
        <a:bodyPr/>
        <a:lstStyle/>
        <a:p>
          <a:endParaRPr lang="sr-Latn-RS"/>
        </a:p>
      </dgm:t>
    </dgm:pt>
    <dgm:pt modelId="{C29BF335-B48E-407D-83A9-97C048BE119A}" type="pres">
      <dgm:prSet presAssocID="{3C4A4E84-64D8-4D7D-922E-08EB0C23DDF6}" presName="hierChild5" presStyleCnt="0"/>
      <dgm:spPr/>
      <dgm:t>
        <a:bodyPr/>
        <a:lstStyle/>
        <a:p>
          <a:endParaRPr lang="sr-Latn-RS"/>
        </a:p>
      </dgm:t>
    </dgm:pt>
    <dgm:pt modelId="{EE409CBF-84C0-437B-B369-CBBE59B74B0B}" type="pres">
      <dgm:prSet presAssocID="{FF9D5387-ADE9-4785-A229-C8DDF3B34BC7}" presName="hierChild5" presStyleCnt="0"/>
      <dgm:spPr/>
      <dgm:t>
        <a:bodyPr/>
        <a:lstStyle/>
        <a:p>
          <a:endParaRPr lang="sr-Latn-RS"/>
        </a:p>
      </dgm:t>
    </dgm:pt>
    <dgm:pt modelId="{20800297-5160-4011-BF1B-E1AA0EB0FEEF}" type="pres">
      <dgm:prSet presAssocID="{E125486B-FBAB-452C-8F2D-7B120613D93C}" presName="Name35" presStyleLbl="parChTrans1D2" presStyleIdx="2" presStyleCnt="9" custSzX="1080000" custSzY="720000"/>
      <dgm:spPr/>
      <dgm:t>
        <a:bodyPr/>
        <a:lstStyle/>
        <a:p>
          <a:endParaRPr lang="sr-Latn-RS"/>
        </a:p>
      </dgm:t>
    </dgm:pt>
    <dgm:pt modelId="{2F12F7B9-B620-4D55-9E48-CC0A88B4550F}" type="pres">
      <dgm:prSet presAssocID="{41014BFC-DDD1-480C-90BB-C7B11A37B27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F3B77C5E-36E9-4710-8E80-6672AC25DEDF}" type="pres">
      <dgm:prSet presAssocID="{41014BFC-DDD1-480C-90BB-C7B11A37B278}" presName="rootComposite" presStyleCnt="0"/>
      <dgm:spPr/>
      <dgm:t>
        <a:bodyPr/>
        <a:lstStyle/>
        <a:p>
          <a:endParaRPr lang="sr-Latn-RS"/>
        </a:p>
      </dgm:t>
    </dgm:pt>
    <dgm:pt modelId="{F0FFA193-FE3B-44F1-AF5A-25E58BE77EF1}" type="pres">
      <dgm:prSet presAssocID="{41014BFC-DDD1-480C-90BB-C7B11A37B278}" presName="rootText" presStyleLbl="node2" presStyleIdx="2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CADF31A-BFDB-44E0-AF6A-4841FE8B61D5}" type="pres">
      <dgm:prSet presAssocID="{41014BFC-DDD1-480C-90BB-C7B11A37B278}" presName="rootConnector" presStyleLbl="node2" presStyleIdx="2" presStyleCnt="7"/>
      <dgm:spPr/>
      <dgm:t>
        <a:bodyPr/>
        <a:lstStyle/>
        <a:p>
          <a:endParaRPr lang="sr-Latn-RS"/>
        </a:p>
      </dgm:t>
    </dgm:pt>
    <dgm:pt modelId="{25B27467-2BBC-4821-8663-37A7F3422978}" type="pres">
      <dgm:prSet presAssocID="{41014BFC-DDD1-480C-90BB-C7B11A37B278}" presName="hierChild4" presStyleCnt="0"/>
      <dgm:spPr/>
      <dgm:t>
        <a:bodyPr/>
        <a:lstStyle/>
        <a:p>
          <a:endParaRPr lang="sr-Latn-RS"/>
        </a:p>
      </dgm:t>
    </dgm:pt>
    <dgm:pt modelId="{28E9263E-E643-40ED-ABA8-82F3C2B24FCF}" type="pres">
      <dgm:prSet presAssocID="{31774BD2-C433-4786-8472-35BEDCC7FB76}" presName="Name37" presStyleLbl="parChTrans1D3" presStyleIdx="6" presStyleCnt="21" custSzX="1080000" custSzY="720003"/>
      <dgm:spPr/>
      <dgm:t>
        <a:bodyPr/>
        <a:lstStyle/>
        <a:p>
          <a:endParaRPr lang="sr-Latn-RS"/>
        </a:p>
      </dgm:t>
    </dgm:pt>
    <dgm:pt modelId="{D717E53B-9DBD-4BCF-A01D-557A3B3373AC}" type="pres">
      <dgm:prSet presAssocID="{513261FB-3065-4019-A0C3-8DF3D4F6F30C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4295EFA3-D87B-4AF1-96BB-613F992AB5E5}" type="pres">
      <dgm:prSet presAssocID="{513261FB-3065-4019-A0C3-8DF3D4F6F30C}" presName="rootComposite" presStyleCnt="0"/>
      <dgm:spPr/>
      <dgm:t>
        <a:bodyPr/>
        <a:lstStyle/>
        <a:p>
          <a:endParaRPr lang="sr-Latn-RS"/>
        </a:p>
      </dgm:t>
    </dgm:pt>
    <dgm:pt modelId="{E59D04E1-33FD-4526-860D-4A51407E099E}" type="pres">
      <dgm:prSet presAssocID="{513261FB-3065-4019-A0C3-8DF3D4F6F30C}" presName="rootText" presStyleLbl="node3" presStyleIdx="6" presStyleCnt="21" custScaleX="104023" custScaleY="138700" custLinFactNeighborX="-677" custLinFactNeighborY="1355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E7AB0E70-C41D-41FE-88C9-31D6C4B65964}" type="pres">
      <dgm:prSet presAssocID="{513261FB-3065-4019-A0C3-8DF3D4F6F30C}" presName="rootConnector" presStyleLbl="node3" presStyleIdx="6" presStyleCnt="21"/>
      <dgm:spPr/>
      <dgm:t>
        <a:bodyPr/>
        <a:lstStyle/>
        <a:p>
          <a:endParaRPr lang="sr-Latn-RS"/>
        </a:p>
      </dgm:t>
    </dgm:pt>
    <dgm:pt modelId="{961A5365-D08D-4470-B444-0FD5A7856697}" type="pres">
      <dgm:prSet presAssocID="{513261FB-3065-4019-A0C3-8DF3D4F6F30C}" presName="hierChild4" presStyleCnt="0"/>
      <dgm:spPr/>
      <dgm:t>
        <a:bodyPr/>
        <a:lstStyle/>
        <a:p>
          <a:endParaRPr lang="sr-Latn-RS"/>
        </a:p>
      </dgm:t>
    </dgm:pt>
    <dgm:pt modelId="{11EF84AE-0939-41B8-BBDA-49C068C21F68}" type="pres">
      <dgm:prSet presAssocID="{52D85155-D240-4A41-8E72-0812D106AB3B}" presName="Name37" presStyleLbl="parChTrans1D4" presStyleIdx="0" presStyleCnt="3" custSzX="1080001" custSzY="720000"/>
      <dgm:spPr/>
      <dgm:t>
        <a:bodyPr/>
        <a:lstStyle/>
        <a:p>
          <a:endParaRPr lang="sr-Latn-RS"/>
        </a:p>
      </dgm:t>
    </dgm:pt>
    <dgm:pt modelId="{69F61CEE-55CA-4EDA-851C-D06F687B3126}" type="pres">
      <dgm:prSet presAssocID="{2792E209-3C7B-49CC-8AEE-4FD3BD46185E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9A754A57-AFEC-4077-A868-E9B4631620F7}" type="pres">
      <dgm:prSet presAssocID="{2792E209-3C7B-49CC-8AEE-4FD3BD46185E}" presName="rootComposite" presStyleCnt="0"/>
      <dgm:spPr/>
      <dgm:t>
        <a:bodyPr/>
        <a:lstStyle/>
        <a:p>
          <a:endParaRPr lang="sr-Latn-RS"/>
        </a:p>
      </dgm:t>
    </dgm:pt>
    <dgm:pt modelId="{B612544D-020F-422D-AF53-5DEB6E2882D9}" type="pres">
      <dgm:prSet presAssocID="{2792E209-3C7B-49CC-8AEE-4FD3BD46185E}" presName="rootText" presStyleLbl="node4" presStyleIdx="0" presStyleCnt="3" custScaleX="104023" custScaleY="138700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58AF33CB-D48E-4105-947B-8404FDB6FCD6}" type="pres">
      <dgm:prSet presAssocID="{2792E209-3C7B-49CC-8AEE-4FD3BD46185E}" presName="rootConnector" presStyleLbl="node4" presStyleIdx="0" presStyleCnt="3"/>
      <dgm:spPr/>
      <dgm:t>
        <a:bodyPr/>
        <a:lstStyle/>
        <a:p>
          <a:endParaRPr lang="sr-Latn-RS"/>
        </a:p>
      </dgm:t>
    </dgm:pt>
    <dgm:pt modelId="{9FF5259C-1845-4EE7-A9AA-A72F8709B9F7}" type="pres">
      <dgm:prSet presAssocID="{2792E209-3C7B-49CC-8AEE-4FD3BD46185E}" presName="hierChild4" presStyleCnt="0"/>
      <dgm:spPr/>
      <dgm:t>
        <a:bodyPr/>
        <a:lstStyle/>
        <a:p>
          <a:endParaRPr lang="sr-Latn-RS"/>
        </a:p>
      </dgm:t>
    </dgm:pt>
    <dgm:pt modelId="{BF6BC2E2-EC51-4FB4-B402-0A267909004C}" type="pres">
      <dgm:prSet presAssocID="{2792E209-3C7B-49CC-8AEE-4FD3BD46185E}" presName="hierChild5" presStyleCnt="0"/>
      <dgm:spPr/>
      <dgm:t>
        <a:bodyPr/>
        <a:lstStyle/>
        <a:p>
          <a:endParaRPr lang="sr-Latn-RS"/>
        </a:p>
      </dgm:t>
    </dgm:pt>
    <dgm:pt modelId="{45F4D63C-10EA-4DE5-8116-98E1005AE444}" type="pres">
      <dgm:prSet presAssocID="{AC5581B0-7032-49A0-86C2-6708BC7DDF9E}" presName="Name37" presStyleLbl="parChTrans1D4" presStyleIdx="1" presStyleCnt="3" custSzX="1080001" custSzY="720001"/>
      <dgm:spPr/>
      <dgm:t>
        <a:bodyPr/>
        <a:lstStyle/>
        <a:p>
          <a:endParaRPr lang="sr-Latn-RS"/>
        </a:p>
      </dgm:t>
    </dgm:pt>
    <dgm:pt modelId="{3899B495-EE53-4342-A046-748C8731EB16}" type="pres">
      <dgm:prSet presAssocID="{86DC7998-551E-4505-9489-2422A48CEC6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04C6DFE6-DCDE-405D-9972-A2A5041EC8A7}" type="pres">
      <dgm:prSet presAssocID="{86DC7998-551E-4505-9489-2422A48CEC68}" presName="rootComposite" presStyleCnt="0"/>
      <dgm:spPr/>
      <dgm:t>
        <a:bodyPr/>
        <a:lstStyle/>
        <a:p>
          <a:endParaRPr lang="sr-Latn-RS"/>
        </a:p>
      </dgm:t>
    </dgm:pt>
    <dgm:pt modelId="{82BDF0DB-F357-458B-9D19-65AD9139DDAA}" type="pres">
      <dgm:prSet presAssocID="{86DC7998-551E-4505-9489-2422A48CEC68}" presName="rootText" presStyleLbl="node4" presStyleIdx="1" presStyleCnt="3" custScaleX="104023" custScaleY="138700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A14EE748-F2D5-4E97-957D-BD059C40DF20}" type="pres">
      <dgm:prSet presAssocID="{86DC7998-551E-4505-9489-2422A48CEC68}" presName="rootConnector" presStyleLbl="node4" presStyleIdx="1" presStyleCnt="3"/>
      <dgm:spPr/>
      <dgm:t>
        <a:bodyPr/>
        <a:lstStyle/>
        <a:p>
          <a:endParaRPr lang="sr-Latn-RS"/>
        </a:p>
      </dgm:t>
    </dgm:pt>
    <dgm:pt modelId="{9AC8B578-CADB-4F44-A2B1-B1F14679C1C6}" type="pres">
      <dgm:prSet presAssocID="{86DC7998-551E-4505-9489-2422A48CEC68}" presName="hierChild4" presStyleCnt="0"/>
      <dgm:spPr/>
      <dgm:t>
        <a:bodyPr/>
        <a:lstStyle/>
        <a:p>
          <a:endParaRPr lang="sr-Latn-RS"/>
        </a:p>
      </dgm:t>
    </dgm:pt>
    <dgm:pt modelId="{0AEB08C5-E615-4B0A-AD9E-53E6C29C56D4}" type="pres">
      <dgm:prSet presAssocID="{86DC7998-551E-4505-9489-2422A48CEC68}" presName="hierChild5" presStyleCnt="0"/>
      <dgm:spPr/>
      <dgm:t>
        <a:bodyPr/>
        <a:lstStyle/>
        <a:p>
          <a:endParaRPr lang="sr-Latn-RS"/>
        </a:p>
      </dgm:t>
    </dgm:pt>
    <dgm:pt modelId="{63F9AB00-EC95-41F9-A449-2D316ED47C9D}" type="pres">
      <dgm:prSet presAssocID="{DA07B644-B4F2-40BC-BB9E-CE137402BF98}" presName="Name37" presStyleLbl="parChTrans1D4" presStyleIdx="2" presStyleCnt="3" custSzX="1080001" custSzY="720000"/>
      <dgm:spPr/>
      <dgm:t>
        <a:bodyPr/>
        <a:lstStyle/>
        <a:p>
          <a:endParaRPr lang="sr-Latn-RS"/>
        </a:p>
      </dgm:t>
    </dgm:pt>
    <dgm:pt modelId="{3E7B981A-1F70-4943-AEBB-4013364A1F09}" type="pres">
      <dgm:prSet presAssocID="{6A48B242-7C28-4274-A5AE-0F8854963F0E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FE793E5A-B17B-4626-9CBE-19CF43B12623}" type="pres">
      <dgm:prSet presAssocID="{6A48B242-7C28-4274-A5AE-0F8854963F0E}" presName="rootComposite" presStyleCnt="0"/>
      <dgm:spPr/>
      <dgm:t>
        <a:bodyPr/>
        <a:lstStyle/>
        <a:p>
          <a:endParaRPr lang="sr-Latn-RS"/>
        </a:p>
      </dgm:t>
    </dgm:pt>
    <dgm:pt modelId="{1A170C43-E31E-42D8-93FE-9E44B1564C6D}" type="pres">
      <dgm:prSet presAssocID="{6A48B242-7C28-4274-A5AE-0F8854963F0E}" presName="rootText" presStyleLbl="node4" presStyleIdx="2" presStyleCnt="3" custScaleX="104023" custScaleY="138700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D90132B7-36E4-4BF3-861C-5135A43ED18A}" type="pres">
      <dgm:prSet presAssocID="{6A48B242-7C28-4274-A5AE-0F8854963F0E}" presName="rootConnector" presStyleLbl="node4" presStyleIdx="2" presStyleCnt="3"/>
      <dgm:spPr/>
      <dgm:t>
        <a:bodyPr/>
        <a:lstStyle/>
        <a:p>
          <a:endParaRPr lang="sr-Latn-RS"/>
        </a:p>
      </dgm:t>
    </dgm:pt>
    <dgm:pt modelId="{8E104C87-65EF-478D-87F3-32DB9955D830}" type="pres">
      <dgm:prSet presAssocID="{6A48B242-7C28-4274-A5AE-0F8854963F0E}" presName="hierChild4" presStyleCnt="0"/>
      <dgm:spPr/>
      <dgm:t>
        <a:bodyPr/>
        <a:lstStyle/>
        <a:p>
          <a:endParaRPr lang="sr-Latn-RS"/>
        </a:p>
      </dgm:t>
    </dgm:pt>
    <dgm:pt modelId="{3E5E4C59-647A-47EB-805D-D0B9C8E73D34}" type="pres">
      <dgm:prSet presAssocID="{6A48B242-7C28-4274-A5AE-0F8854963F0E}" presName="hierChild5" presStyleCnt="0"/>
      <dgm:spPr/>
      <dgm:t>
        <a:bodyPr/>
        <a:lstStyle/>
        <a:p>
          <a:endParaRPr lang="sr-Latn-RS"/>
        </a:p>
      </dgm:t>
    </dgm:pt>
    <dgm:pt modelId="{E8F9043B-4941-4A34-9096-BB84C01D878A}" type="pres">
      <dgm:prSet presAssocID="{513261FB-3065-4019-A0C3-8DF3D4F6F30C}" presName="hierChild5" presStyleCnt="0"/>
      <dgm:spPr/>
      <dgm:t>
        <a:bodyPr/>
        <a:lstStyle/>
        <a:p>
          <a:endParaRPr lang="sr-Latn-RS"/>
        </a:p>
      </dgm:t>
    </dgm:pt>
    <dgm:pt modelId="{03F5E057-7CB2-4347-AE8B-27DF6B9933EF}" type="pres">
      <dgm:prSet presAssocID="{68138D2A-44D0-46E3-88EE-7CF7AB100C22}" presName="Name37" presStyleLbl="parChTrans1D3" presStyleIdx="7" presStyleCnt="21" custSzX="1080000" custSzY="720003"/>
      <dgm:spPr/>
      <dgm:t>
        <a:bodyPr/>
        <a:lstStyle/>
        <a:p>
          <a:endParaRPr lang="sr-Latn-RS"/>
        </a:p>
      </dgm:t>
    </dgm:pt>
    <dgm:pt modelId="{A8E00F33-C5A6-42C0-B536-83E332D5CC59}" type="pres">
      <dgm:prSet presAssocID="{17DA2694-FB93-4110-B15E-9DEB52CD233A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04B75F86-201E-4BE3-9922-4FEF37F28E9A}" type="pres">
      <dgm:prSet presAssocID="{17DA2694-FB93-4110-B15E-9DEB52CD233A}" presName="rootComposite" presStyleCnt="0"/>
      <dgm:spPr/>
      <dgm:t>
        <a:bodyPr/>
        <a:lstStyle/>
        <a:p>
          <a:endParaRPr lang="sr-Latn-RS"/>
        </a:p>
      </dgm:t>
    </dgm:pt>
    <dgm:pt modelId="{99E3F947-D83C-4B97-B5DB-43DD174D503B}" type="pres">
      <dgm:prSet presAssocID="{17DA2694-FB93-4110-B15E-9DEB52CD233A}" presName="rootText" presStyleLbl="node3" presStyleIdx="7" presStyleCnt="21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C0BA1CC5-BF3C-4C60-923D-316F68CF561D}" type="pres">
      <dgm:prSet presAssocID="{17DA2694-FB93-4110-B15E-9DEB52CD233A}" presName="rootConnector" presStyleLbl="node3" presStyleIdx="7" presStyleCnt="21"/>
      <dgm:spPr/>
      <dgm:t>
        <a:bodyPr/>
        <a:lstStyle/>
        <a:p>
          <a:endParaRPr lang="sr-Latn-RS"/>
        </a:p>
      </dgm:t>
    </dgm:pt>
    <dgm:pt modelId="{2B40D7E6-9E53-4333-AC05-675B8F2B4C0D}" type="pres">
      <dgm:prSet presAssocID="{17DA2694-FB93-4110-B15E-9DEB52CD233A}" presName="hierChild4" presStyleCnt="0"/>
      <dgm:spPr/>
      <dgm:t>
        <a:bodyPr/>
        <a:lstStyle/>
        <a:p>
          <a:endParaRPr lang="sr-Latn-RS"/>
        </a:p>
      </dgm:t>
    </dgm:pt>
    <dgm:pt modelId="{4B2149B2-E5EF-4E85-8561-6D98EEAA529B}" type="pres">
      <dgm:prSet presAssocID="{17DA2694-FB93-4110-B15E-9DEB52CD233A}" presName="hierChild5" presStyleCnt="0"/>
      <dgm:spPr/>
      <dgm:t>
        <a:bodyPr/>
        <a:lstStyle/>
        <a:p>
          <a:endParaRPr lang="sr-Latn-RS"/>
        </a:p>
      </dgm:t>
    </dgm:pt>
    <dgm:pt modelId="{4BA8D29F-03D5-4754-897A-B480C516218F}" type="pres">
      <dgm:prSet presAssocID="{41014BFC-DDD1-480C-90BB-C7B11A37B278}" presName="hierChild5" presStyleCnt="0"/>
      <dgm:spPr/>
      <dgm:t>
        <a:bodyPr/>
        <a:lstStyle/>
        <a:p>
          <a:endParaRPr lang="sr-Latn-RS"/>
        </a:p>
      </dgm:t>
    </dgm:pt>
    <dgm:pt modelId="{08A92C61-5876-4A3A-83A3-43F3AFFA6F8A}" type="pres">
      <dgm:prSet presAssocID="{1729532D-875E-465C-8413-2D7C22369BCB}" presName="Name35" presStyleLbl="parChTrans1D2" presStyleIdx="3" presStyleCnt="9" custSzX="1080000" custSzY="720000"/>
      <dgm:spPr/>
      <dgm:t>
        <a:bodyPr/>
        <a:lstStyle/>
        <a:p>
          <a:endParaRPr lang="sr-Latn-RS"/>
        </a:p>
      </dgm:t>
    </dgm:pt>
    <dgm:pt modelId="{A89D24F0-6CE3-4B12-A4AF-9147864F1BF6}" type="pres">
      <dgm:prSet presAssocID="{61E2D678-A21E-46FD-909F-385A00B8EC31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327F5DA-2C5D-43A1-A3F8-E995EE988BE7}" type="pres">
      <dgm:prSet presAssocID="{61E2D678-A21E-46FD-909F-385A00B8EC31}" presName="rootComposite" presStyleCnt="0"/>
      <dgm:spPr/>
      <dgm:t>
        <a:bodyPr/>
        <a:lstStyle/>
        <a:p>
          <a:endParaRPr lang="sr-Latn-RS"/>
        </a:p>
      </dgm:t>
    </dgm:pt>
    <dgm:pt modelId="{E946D8FC-8449-40D5-BCB9-22CBC1D794E7}" type="pres">
      <dgm:prSet presAssocID="{61E2D678-A21E-46FD-909F-385A00B8EC31}" presName="rootText" presStyleLbl="node2" presStyleIdx="3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24A60D01-F350-4D6C-AC66-E79B7D796607}" type="pres">
      <dgm:prSet presAssocID="{61E2D678-A21E-46FD-909F-385A00B8EC31}" presName="rootConnector" presStyleLbl="node2" presStyleIdx="3" presStyleCnt="7"/>
      <dgm:spPr/>
      <dgm:t>
        <a:bodyPr/>
        <a:lstStyle/>
        <a:p>
          <a:endParaRPr lang="sr-Latn-RS"/>
        </a:p>
      </dgm:t>
    </dgm:pt>
    <dgm:pt modelId="{C2A444E0-1526-4B15-AB56-92180371D4CD}" type="pres">
      <dgm:prSet presAssocID="{61E2D678-A21E-46FD-909F-385A00B8EC31}" presName="hierChild4" presStyleCnt="0"/>
      <dgm:spPr/>
      <dgm:t>
        <a:bodyPr/>
        <a:lstStyle/>
        <a:p>
          <a:endParaRPr lang="sr-Latn-RS"/>
        </a:p>
      </dgm:t>
    </dgm:pt>
    <dgm:pt modelId="{E11FA5D4-7B1B-4EF8-88AC-01916DB2F8C1}" type="pres">
      <dgm:prSet presAssocID="{C49711E5-4619-4B85-BFC8-668E10C8E0D9}" presName="Name37" presStyleLbl="parChTrans1D3" presStyleIdx="8" presStyleCnt="21" custSzX="1080001" custSzY="720000"/>
      <dgm:spPr/>
      <dgm:t>
        <a:bodyPr/>
        <a:lstStyle/>
        <a:p>
          <a:endParaRPr lang="sr-Latn-RS"/>
        </a:p>
      </dgm:t>
    </dgm:pt>
    <dgm:pt modelId="{9B4750D1-AF41-4FA9-BABB-1609C02146E2}" type="pres">
      <dgm:prSet presAssocID="{0E219741-9B3A-4CFE-83B8-E2785339D504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804364F-7543-44D7-9A40-23D364B4C30B}" type="pres">
      <dgm:prSet presAssocID="{0E219741-9B3A-4CFE-83B8-E2785339D504}" presName="rootComposite" presStyleCnt="0"/>
      <dgm:spPr/>
      <dgm:t>
        <a:bodyPr/>
        <a:lstStyle/>
        <a:p>
          <a:endParaRPr lang="sr-Latn-RS"/>
        </a:p>
      </dgm:t>
    </dgm:pt>
    <dgm:pt modelId="{FB38D7B3-B69E-406B-8AE9-428B8659471C}" type="pres">
      <dgm:prSet presAssocID="{0E219741-9B3A-4CFE-83B8-E2785339D504}" presName="rootText" presStyleLbl="node3" presStyleIdx="8" presStyleCnt="21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89C7C61C-D456-4190-A736-28C13D1DBD70}" type="pres">
      <dgm:prSet presAssocID="{0E219741-9B3A-4CFE-83B8-E2785339D504}" presName="rootConnector" presStyleLbl="node3" presStyleIdx="8" presStyleCnt="21"/>
      <dgm:spPr/>
      <dgm:t>
        <a:bodyPr/>
        <a:lstStyle/>
        <a:p>
          <a:endParaRPr lang="sr-Latn-RS"/>
        </a:p>
      </dgm:t>
    </dgm:pt>
    <dgm:pt modelId="{9592F771-C9CD-4AF6-B52D-6D32935E2ABB}" type="pres">
      <dgm:prSet presAssocID="{0E219741-9B3A-4CFE-83B8-E2785339D504}" presName="hierChild4" presStyleCnt="0"/>
      <dgm:spPr/>
      <dgm:t>
        <a:bodyPr/>
        <a:lstStyle/>
        <a:p>
          <a:endParaRPr lang="sr-Latn-RS"/>
        </a:p>
      </dgm:t>
    </dgm:pt>
    <dgm:pt modelId="{E65163F2-2032-4920-AFB7-B73957736026}" type="pres">
      <dgm:prSet presAssocID="{0E219741-9B3A-4CFE-83B8-E2785339D504}" presName="hierChild5" presStyleCnt="0"/>
      <dgm:spPr/>
      <dgm:t>
        <a:bodyPr/>
        <a:lstStyle/>
        <a:p>
          <a:endParaRPr lang="sr-Latn-RS"/>
        </a:p>
      </dgm:t>
    </dgm:pt>
    <dgm:pt modelId="{2C4CC7AC-309E-4A3A-9147-844C808C8C00}" type="pres">
      <dgm:prSet presAssocID="{F0590CB8-E106-4927-9CA1-B1DBEBD40273}" presName="Name37" presStyleLbl="parChTrans1D3" presStyleIdx="9" presStyleCnt="21" custSzX="1080001" custSzY="720001"/>
      <dgm:spPr/>
      <dgm:t>
        <a:bodyPr/>
        <a:lstStyle/>
        <a:p>
          <a:endParaRPr lang="sr-Latn-RS"/>
        </a:p>
      </dgm:t>
    </dgm:pt>
    <dgm:pt modelId="{2ACC05A5-9109-4012-8986-C5B489DDE570}" type="pres">
      <dgm:prSet presAssocID="{756B119C-7861-4AF7-B31F-A7AEDC00E0B0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741A850B-CBBD-4966-ADAA-A7FD07A5F226}" type="pres">
      <dgm:prSet presAssocID="{756B119C-7861-4AF7-B31F-A7AEDC00E0B0}" presName="rootComposite" presStyleCnt="0"/>
      <dgm:spPr/>
      <dgm:t>
        <a:bodyPr/>
        <a:lstStyle/>
        <a:p>
          <a:endParaRPr lang="sr-Latn-RS"/>
        </a:p>
      </dgm:t>
    </dgm:pt>
    <dgm:pt modelId="{D1CB0035-7B16-42BF-B145-7B57DD34A955}" type="pres">
      <dgm:prSet presAssocID="{756B119C-7861-4AF7-B31F-A7AEDC00E0B0}" presName="rootText" presStyleLbl="node3" presStyleIdx="9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38BEC22-2193-4C93-9230-D1E40482F6F7}" type="pres">
      <dgm:prSet presAssocID="{756B119C-7861-4AF7-B31F-A7AEDC00E0B0}" presName="rootConnector" presStyleLbl="node3" presStyleIdx="9" presStyleCnt="21"/>
      <dgm:spPr/>
      <dgm:t>
        <a:bodyPr/>
        <a:lstStyle/>
        <a:p>
          <a:endParaRPr lang="sr-Latn-RS"/>
        </a:p>
      </dgm:t>
    </dgm:pt>
    <dgm:pt modelId="{6A0012DC-83F9-49A8-99E7-D2F05AD0D9E6}" type="pres">
      <dgm:prSet presAssocID="{756B119C-7861-4AF7-B31F-A7AEDC00E0B0}" presName="hierChild4" presStyleCnt="0"/>
      <dgm:spPr/>
      <dgm:t>
        <a:bodyPr/>
        <a:lstStyle/>
        <a:p>
          <a:endParaRPr lang="sr-Latn-RS"/>
        </a:p>
      </dgm:t>
    </dgm:pt>
    <dgm:pt modelId="{58EBF04D-54A6-4DDA-BBD8-FDA1B63D3F8E}" type="pres">
      <dgm:prSet presAssocID="{756B119C-7861-4AF7-B31F-A7AEDC00E0B0}" presName="hierChild5" presStyleCnt="0"/>
      <dgm:spPr/>
      <dgm:t>
        <a:bodyPr/>
        <a:lstStyle/>
        <a:p>
          <a:endParaRPr lang="sr-Latn-RS"/>
        </a:p>
      </dgm:t>
    </dgm:pt>
    <dgm:pt modelId="{4D67F012-2BF8-4FC9-A269-8E8B2E1B929F}" type="pres">
      <dgm:prSet presAssocID="{61E2D678-A21E-46FD-909F-385A00B8EC31}" presName="hierChild5" presStyleCnt="0"/>
      <dgm:spPr/>
      <dgm:t>
        <a:bodyPr/>
        <a:lstStyle/>
        <a:p>
          <a:endParaRPr lang="sr-Latn-RS"/>
        </a:p>
      </dgm:t>
    </dgm:pt>
    <dgm:pt modelId="{1D39E6A2-70BA-4D0B-98CC-7F638053A4B6}" type="pres">
      <dgm:prSet presAssocID="{B4CB3B7A-0102-4117-9D7B-22359FBD3709}" presName="Name35" presStyleLbl="parChTrans1D2" presStyleIdx="4" presStyleCnt="9" custSzX="1080000" custSzY="720000"/>
      <dgm:spPr/>
      <dgm:t>
        <a:bodyPr/>
        <a:lstStyle/>
        <a:p>
          <a:endParaRPr lang="sr-Latn-RS"/>
        </a:p>
      </dgm:t>
    </dgm:pt>
    <dgm:pt modelId="{0E8AF9F2-9CAB-404F-936A-269F7184E8E8}" type="pres">
      <dgm:prSet presAssocID="{F71C74BD-07E3-4BBE-B9EE-B6A038A7564B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AC5600C-0C2C-4828-8E6F-451BE4129EAF}" type="pres">
      <dgm:prSet presAssocID="{F71C74BD-07E3-4BBE-B9EE-B6A038A7564B}" presName="rootComposite" presStyleCnt="0"/>
      <dgm:spPr/>
      <dgm:t>
        <a:bodyPr/>
        <a:lstStyle/>
        <a:p>
          <a:endParaRPr lang="sr-Latn-RS"/>
        </a:p>
      </dgm:t>
    </dgm:pt>
    <dgm:pt modelId="{B90123A2-EC2A-4323-B59F-3AD48DE1C62C}" type="pres">
      <dgm:prSet presAssocID="{F71C74BD-07E3-4BBE-B9EE-B6A038A7564B}" presName="rootText" presStyleLbl="node2" presStyleIdx="4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89CC31DC-AC6E-479D-9004-6F7B5CFEBE78}" type="pres">
      <dgm:prSet presAssocID="{F71C74BD-07E3-4BBE-B9EE-B6A038A7564B}" presName="rootConnector" presStyleLbl="node2" presStyleIdx="4" presStyleCnt="7"/>
      <dgm:spPr/>
      <dgm:t>
        <a:bodyPr/>
        <a:lstStyle/>
        <a:p>
          <a:endParaRPr lang="sr-Latn-RS"/>
        </a:p>
      </dgm:t>
    </dgm:pt>
    <dgm:pt modelId="{C614CB65-4101-4AC1-B0FD-E1AB6C71C021}" type="pres">
      <dgm:prSet presAssocID="{F71C74BD-07E3-4BBE-B9EE-B6A038A7564B}" presName="hierChild4" presStyleCnt="0"/>
      <dgm:spPr/>
      <dgm:t>
        <a:bodyPr/>
        <a:lstStyle/>
        <a:p>
          <a:endParaRPr lang="sr-Latn-RS"/>
        </a:p>
      </dgm:t>
    </dgm:pt>
    <dgm:pt modelId="{0C7E39C9-0753-40F4-8830-4D3FE0978578}" type="pres">
      <dgm:prSet presAssocID="{32D60414-4607-43A6-9FC6-21FCD363FA34}" presName="Name37" presStyleLbl="parChTrans1D3" presStyleIdx="10" presStyleCnt="21" custSzX="1080001" custSzY="720000"/>
      <dgm:spPr/>
      <dgm:t>
        <a:bodyPr/>
        <a:lstStyle/>
        <a:p>
          <a:endParaRPr lang="sr-Latn-RS"/>
        </a:p>
      </dgm:t>
    </dgm:pt>
    <dgm:pt modelId="{BB4CC309-3E07-41AA-835A-9D612AB086A1}" type="pres">
      <dgm:prSet presAssocID="{1A156FAE-0FBE-426F-8D6E-961D9DF879F6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78E913A3-874A-4D82-A77A-A28470E54A93}" type="pres">
      <dgm:prSet presAssocID="{1A156FAE-0FBE-426F-8D6E-961D9DF879F6}" presName="rootComposite" presStyleCnt="0"/>
      <dgm:spPr/>
      <dgm:t>
        <a:bodyPr/>
        <a:lstStyle/>
        <a:p>
          <a:endParaRPr lang="sr-Latn-RS"/>
        </a:p>
      </dgm:t>
    </dgm:pt>
    <dgm:pt modelId="{65164284-643B-45B3-A072-6E07544F5977}" type="pres">
      <dgm:prSet presAssocID="{1A156FAE-0FBE-426F-8D6E-961D9DF879F6}" presName="rootText" presStyleLbl="node3" presStyleIdx="10" presStyleCnt="21" custScaleX="104023" custScaleY="138700" custLinFactNeighborX="-3387" custLinFactNeighborY="13703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C3B3C9EE-A5D3-46B4-A332-EE7453714318}" type="pres">
      <dgm:prSet presAssocID="{1A156FAE-0FBE-426F-8D6E-961D9DF879F6}" presName="rootConnector" presStyleLbl="node3" presStyleIdx="10" presStyleCnt="21"/>
      <dgm:spPr/>
      <dgm:t>
        <a:bodyPr/>
        <a:lstStyle/>
        <a:p>
          <a:endParaRPr lang="sr-Latn-RS"/>
        </a:p>
      </dgm:t>
    </dgm:pt>
    <dgm:pt modelId="{00B8450D-6DD9-42C9-A280-AAAE538C9F79}" type="pres">
      <dgm:prSet presAssocID="{1A156FAE-0FBE-426F-8D6E-961D9DF879F6}" presName="hierChild4" presStyleCnt="0"/>
      <dgm:spPr/>
      <dgm:t>
        <a:bodyPr/>
        <a:lstStyle/>
        <a:p>
          <a:endParaRPr lang="sr-Latn-RS"/>
        </a:p>
      </dgm:t>
    </dgm:pt>
    <dgm:pt modelId="{F4F7439C-B0D2-4DF3-92D8-5053E2AF7025}" type="pres">
      <dgm:prSet presAssocID="{1A156FAE-0FBE-426F-8D6E-961D9DF879F6}" presName="hierChild5" presStyleCnt="0"/>
      <dgm:spPr/>
      <dgm:t>
        <a:bodyPr/>
        <a:lstStyle/>
        <a:p>
          <a:endParaRPr lang="sr-Latn-RS"/>
        </a:p>
      </dgm:t>
    </dgm:pt>
    <dgm:pt modelId="{85EDF29D-A5C3-4DBB-A4C9-39C8669CE0C0}" type="pres">
      <dgm:prSet presAssocID="{DF186CC5-3D5A-4CD5-858D-FEC6F114E156}" presName="Name37" presStyleLbl="parChTrans1D3" presStyleIdx="11" presStyleCnt="21" custSzX="1080001" custSzY="720001"/>
      <dgm:spPr/>
      <dgm:t>
        <a:bodyPr/>
        <a:lstStyle/>
        <a:p>
          <a:endParaRPr lang="sr-Latn-RS"/>
        </a:p>
      </dgm:t>
    </dgm:pt>
    <dgm:pt modelId="{2C12410C-8D38-48AA-BE63-FC24D07014C0}" type="pres">
      <dgm:prSet presAssocID="{532F3789-2D80-4E50-B9F0-6F23287ECA9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F66A5CBF-F4AD-45BB-8AB0-C0DC7F6187A8}" type="pres">
      <dgm:prSet presAssocID="{532F3789-2D80-4E50-B9F0-6F23287ECA98}" presName="rootComposite" presStyleCnt="0"/>
      <dgm:spPr/>
      <dgm:t>
        <a:bodyPr/>
        <a:lstStyle/>
        <a:p>
          <a:endParaRPr lang="sr-Latn-RS"/>
        </a:p>
      </dgm:t>
    </dgm:pt>
    <dgm:pt modelId="{E1173C78-0A7C-47C9-9392-CE63C1C5767D}" type="pres">
      <dgm:prSet presAssocID="{532F3789-2D80-4E50-B9F0-6F23287ECA98}" presName="rootText" presStyleLbl="node3" presStyleIdx="11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46EA8A80-3D6D-4791-BA48-408C24F3759B}" type="pres">
      <dgm:prSet presAssocID="{532F3789-2D80-4E50-B9F0-6F23287ECA98}" presName="rootConnector" presStyleLbl="node3" presStyleIdx="11" presStyleCnt="21"/>
      <dgm:spPr/>
      <dgm:t>
        <a:bodyPr/>
        <a:lstStyle/>
        <a:p>
          <a:endParaRPr lang="sr-Latn-RS"/>
        </a:p>
      </dgm:t>
    </dgm:pt>
    <dgm:pt modelId="{8409B49A-198C-489B-B44B-93946528167F}" type="pres">
      <dgm:prSet presAssocID="{532F3789-2D80-4E50-B9F0-6F23287ECA98}" presName="hierChild4" presStyleCnt="0"/>
      <dgm:spPr/>
      <dgm:t>
        <a:bodyPr/>
        <a:lstStyle/>
        <a:p>
          <a:endParaRPr lang="sr-Latn-RS"/>
        </a:p>
      </dgm:t>
    </dgm:pt>
    <dgm:pt modelId="{15687F8C-FA88-4C17-9E1D-875D534E72AD}" type="pres">
      <dgm:prSet presAssocID="{532F3789-2D80-4E50-B9F0-6F23287ECA98}" presName="hierChild5" presStyleCnt="0"/>
      <dgm:spPr/>
      <dgm:t>
        <a:bodyPr/>
        <a:lstStyle/>
        <a:p>
          <a:endParaRPr lang="sr-Latn-RS"/>
        </a:p>
      </dgm:t>
    </dgm:pt>
    <dgm:pt modelId="{3085CBED-0354-4F1E-A3DD-359C0F9EA619}" type="pres">
      <dgm:prSet presAssocID="{D1EA9D68-F1D7-444D-8311-5F21A4BCB8A2}" presName="Name37" presStyleLbl="parChTrans1D3" presStyleIdx="12" presStyleCnt="21" custSzX="1080001" custSzY="720000"/>
      <dgm:spPr/>
      <dgm:t>
        <a:bodyPr/>
        <a:lstStyle/>
        <a:p>
          <a:endParaRPr lang="sr-Latn-RS"/>
        </a:p>
      </dgm:t>
    </dgm:pt>
    <dgm:pt modelId="{681E2756-1176-4C73-9E87-41BE0C4BE6D5}" type="pres">
      <dgm:prSet presAssocID="{56C5903B-7FC0-4015-A5B1-E59D39941CA0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344037DC-3E62-471F-914F-6DF5A04A3C7E}" type="pres">
      <dgm:prSet presAssocID="{56C5903B-7FC0-4015-A5B1-E59D39941CA0}" presName="rootComposite" presStyleCnt="0"/>
      <dgm:spPr/>
      <dgm:t>
        <a:bodyPr/>
        <a:lstStyle/>
        <a:p>
          <a:endParaRPr lang="sr-Latn-RS"/>
        </a:p>
      </dgm:t>
    </dgm:pt>
    <dgm:pt modelId="{6266F2EE-E12C-4283-B57C-ADF7BFAD2B0F}" type="pres">
      <dgm:prSet presAssocID="{56C5903B-7FC0-4015-A5B1-E59D39941CA0}" presName="rootText" presStyleLbl="node3" presStyleIdx="12" presStyleCnt="21" custScaleX="104023" custScaleY="138700" custLinFactNeighborX="-11256" custLinFactNeighborY="-45026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461636E8-6D15-4C98-9ED1-ED3C685B7306}" type="pres">
      <dgm:prSet presAssocID="{56C5903B-7FC0-4015-A5B1-E59D39941CA0}" presName="rootConnector" presStyleLbl="node3" presStyleIdx="12" presStyleCnt="21"/>
      <dgm:spPr/>
      <dgm:t>
        <a:bodyPr/>
        <a:lstStyle/>
        <a:p>
          <a:endParaRPr lang="sr-Latn-RS"/>
        </a:p>
      </dgm:t>
    </dgm:pt>
    <dgm:pt modelId="{38CB83FA-18DE-42AB-93D7-9F105214B764}" type="pres">
      <dgm:prSet presAssocID="{56C5903B-7FC0-4015-A5B1-E59D39941CA0}" presName="hierChild4" presStyleCnt="0"/>
      <dgm:spPr/>
      <dgm:t>
        <a:bodyPr/>
        <a:lstStyle/>
        <a:p>
          <a:endParaRPr lang="sr-Latn-RS"/>
        </a:p>
      </dgm:t>
    </dgm:pt>
    <dgm:pt modelId="{647FA196-6A95-4F92-9343-0D0B8DCF4ED6}" type="pres">
      <dgm:prSet presAssocID="{56C5903B-7FC0-4015-A5B1-E59D39941CA0}" presName="hierChild5" presStyleCnt="0"/>
      <dgm:spPr/>
      <dgm:t>
        <a:bodyPr/>
        <a:lstStyle/>
        <a:p>
          <a:endParaRPr lang="sr-Latn-RS"/>
        </a:p>
      </dgm:t>
    </dgm:pt>
    <dgm:pt modelId="{CF0B27DC-2C87-490E-BEAB-F980128B6084}" type="pres">
      <dgm:prSet presAssocID="{0BF9F236-191F-413B-A4B7-837978272458}" presName="Name37" presStyleLbl="parChTrans1D3" presStyleIdx="13" presStyleCnt="21" custSzX="1080002" custSzY="720001"/>
      <dgm:spPr/>
      <dgm:t>
        <a:bodyPr/>
        <a:lstStyle/>
        <a:p>
          <a:endParaRPr lang="en-US"/>
        </a:p>
      </dgm:t>
    </dgm:pt>
    <dgm:pt modelId="{C25E4D1A-3510-4A14-B9BC-9DB4631E9C18}" type="pres">
      <dgm:prSet presAssocID="{C2C9190C-148E-46AE-BD8B-16939EB55CB4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9D1AB71E-53A0-43ED-ABD8-6158DB982405}" type="pres">
      <dgm:prSet presAssocID="{C2C9190C-148E-46AE-BD8B-16939EB55CB4}" presName="rootComposite" presStyleCnt="0"/>
      <dgm:spPr/>
      <dgm:t>
        <a:bodyPr/>
        <a:lstStyle/>
        <a:p>
          <a:endParaRPr lang="sr-Latn-RS"/>
        </a:p>
      </dgm:t>
    </dgm:pt>
    <dgm:pt modelId="{AC38B683-5AE5-4019-98D2-E95489FAD146}" type="pres">
      <dgm:prSet presAssocID="{C2C9190C-148E-46AE-BD8B-16939EB55CB4}" presName="rootText" presStyleLbl="node3" presStyleIdx="13" presStyleCnt="21" custScaleX="104023" custScaleY="138700" custLinFactNeighborX="2555" custLinFactNeighborY="340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D1E94A75-7BA7-4FC7-9672-EFBDE6057208}" type="pres">
      <dgm:prSet presAssocID="{C2C9190C-148E-46AE-BD8B-16939EB55CB4}" presName="rootConnector" presStyleLbl="node3" presStyleIdx="13" presStyleCnt="21"/>
      <dgm:spPr/>
      <dgm:t>
        <a:bodyPr/>
        <a:lstStyle/>
        <a:p>
          <a:endParaRPr lang="sr-Latn-RS"/>
        </a:p>
      </dgm:t>
    </dgm:pt>
    <dgm:pt modelId="{103B31C6-ABED-4FCC-AD24-4F3765E09AAA}" type="pres">
      <dgm:prSet presAssocID="{C2C9190C-148E-46AE-BD8B-16939EB55CB4}" presName="hierChild4" presStyleCnt="0"/>
      <dgm:spPr/>
      <dgm:t>
        <a:bodyPr/>
        <a:lstStyle/>
        <a:p>
          <a:endParaRPr lang="sr-Latn-RS"/>
        </a:p>
      </dgm:t>
    </dgm:pt>
    <dgm:pt modelId="{C3909B37-5697-4E6D-A7CD-B9C35A85EC07}" type="pres">
      <dgm:prSet presAssocID="{C2C9190C-148E-46AE-BD8B-16939EB55CB4}" presName="hierChild5" presStyleCnt="0"/>
      <dgm:spPr/>
      <dgm:t>
        <a:bodyPr/>
        <a:lstStyle/>
        <a:p>
          <a:endParaRPr lang="sr-Latn-RS"/>
        </a:p>
      </dgm:t>
    </dgm:pt>
    <dgm:pt modelId="{3185172F-86B2-49ED-B0FE-0FE598A1DB0C}" type="pres">
      <dgm:prSet presAssocID="{F71C74BD-07E3-4BBE-B9EE-B6A038A7564B}" presName="hierChild5" presStyleCnt="0"/>
      <dgm:spPr/>
      <dgm:t>
        <a:bodyPr/>
        <a:lstStyle/>
        <a:p>
          <a:endParaRPr lang="sr-Latn-RS"/>
        </a:p>
      </dgm:t>
    </dgm:pt>
    <dgm:pt modelId="{57D4BC69-BD7C-4825-AFF6-54732FF87B28}" type="pres">
      <dgm:prSet presAssocID="{42D49536-7C33-48A9-99A3-846799471E6C}" presName="Name35" presStyleLbl="parChTrans1D2" presStyleIdx="5" presStyleCnt="9" custSzX="1080000" custSzY="720000"/>
      <dgm:spPr/>
      <dgm:t>
        <a:bodyPr/>
        <a:lstStyle/>
        <a:p>
          <a:endParaRPr lang="sr-Latn-RS"/>
        </a:p>
      </dgm:t>
    </dgm:pt>
    <dgm:pt modelId="{4C92265D-352F-44EE-B33E-B90BA7F6F00C}" type="pres">
      <dgm:prSet presAssocID="{61508F79-3DF0-45D3-82E9-F9F3A5BAA615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6595F0F-6AA6-451B-A3DD-606C796CA85D}" type="pres">
      <dgm:prSet presAssocID="{61508F79-3DF0-45D3-82E9-F9F3A5BAA615}" presName="rootComposite" presStyleCnt="0"/>
      <dgm:spPr/>
      <dgm:t>
        <a:bodyPr/>
        <a:lstStyle/>
        <a:p>
          <a:endParaRPr lang="sr-Latn-RS"/>
        </a:p>
      </dgm:t>
    </dgm:pt>
    <dgm:pt modelId="{1006F05C-121D-4F85-BA29-D15F8266996D}" type="pres">
      <dgm:prSet presAssocID="{61508F79-3DF0-45D3-82E9-F9F3A5BAA615}" presName="rootText" presStyleLbl="node2" presStyleIdx="5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DA9879B0-2296-4FB2-8C8A-32E300CA3429}" type="pres">
      <dgm:prSet presAssocID="{61508F79-3DF0-45D3-82E9-F9F3A5BAA615}" presName="rootConnector" presStyleLbl="node2" presStyleIdx="5" presStyleCnt="7"/>
      <dgm:spPr/>
      <dgm:t>
        <a:bodyPr/>
        <a:lstStyle/>
        <a:p>
          <a:endParaRPr lang="sr-Latn-RS"/>
        </a:p>
      </dgm:t>
    </dgm:pt>
    <dgm:pt modelId="{E8EA9660-313B-448E-BFF5-7A40FF6EE47C}" type="pres">
      <dgm:prSet presAssocID="{61508F79-3DF0-45D3-82E9-F9F3A5BAA615}" presName="hierChild4" presStyleCnt="0"/>
      <dgm:spPr/>
      <dgm:t>
        <a:bodyPr/>
        <a:lstStyle/>
        <a:p>
          <a:endParaRPr lang="sr-Latn-RS"/>
        </a:p>
      </dgm:t>
    </dgm:pt>
    <dgm:pt modelId="{346BBF08-D58E-4848-A242-0F69F9213298}" type="pres">
      <dgm:prSet presAssocID="{6C07CA4D-0E08-4335-A187-1CCB29A6B276}" presName="Name37" presStyleLbl="parChTrans1D3" presStyleIdx="14" presStyleCnt="21" custSzX="1080001" custSzY="720000"/>
      <dgm:spPr/>
      <dgm:t>
        <a:bodyPr/>
        <a:lstStyle/>
        <a:p>
          <a:endParaRPr lang="sr-Latn-RS"/>
        </a:p>
      </dgm:t>
    </dgm:pt>
    <dgm:pt modelId="{E27D4D07-E601-4FCD-8BA6-C56A3545B8FA}" type="pres">
      <dgm:prSet presAssocID="{A941F2EC-011F-48A5-AB01-35E30A3B7E03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A0F29488-21AE-4E18-8C22-3EA20727FE9B}" type="pres">
      <dgm:prSet presAssocID="{A941F2EC-011F-48A5-AB01-35E30A3B7E03}" presName="rootComposite" presStyleCnt="0"/>
      <dgm:spPr/>
      <dgm:t>
        <a:bodyPr/>
        <a:lstStyle/>
        <a:p>
          <a:endParaRPr lang="sr-Latn-RS"/>
        </a:p>
      </dgm:t>
    </dgm:pt>
    <dgm:pt modelId="{3CE1C95D-359D-47B2-AA0D-20A16BCB9426}" type="pres">
      <dgm:prSet presAssocID="{A941F2EC-011F-48A5-AB01-35E30A3B7E03}" presName="rootText" presStyleLbl="node3" presStyleIdx="14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E0A59C23-A5FC-4187-B917-10A171CD94A5}" type="pres">
      <dgm:prSet presAssocID="{A941F2EC-011F-48A5-AB01-35E30A3B7E03}" presName="rootConnector" presStyleLbl="node3" presStyleIdx="14" presStyleCnt="21"/>
      <dgm:spPr/>
      <dgm:t>
        <a:bodyPr/>
        <a:lstStyle/>
        <a:p>
          <a:endParaRPr lang="sr-Latn-RS"/>
        </a:p>
      </dgm:t>
    </dgm:pt>
    <dgm:pt modelId="{F87EA6AC-FFD5-4025-A724-AAB576B49046}" type="pres">
      <dgm:prSet presAssocID="{A941F2EC-011F-48A5-AB01-35E30A3B7E03}" presName="hierChild4" presStyleCnt="0"/>
      <dgm:spPr/>
      <dgm:t>
        <a:bodyPr/>
        <a:lstStyle/>
        <a:p>
          <a:endParaRPr lang="sr-Latn-RS"/>
        </a:p>
      </dgm:t>
    </dgm:pt>
    <dgm:pt modelId="{F8F08618-6FCB-4198-8C26-4FEEFEBBDF36}" type="pres">
      <dgm:prSet presAssocID="{A941F2EC-011F-48A5-AB01-35E30A3B7E03}" presName="hierChild5" presStyleCnt="0"/>
      <dgm:spPr/>
      <dgm:t>
        <a:bodyPr/>
        <a:lstStyle/>
        <a:p>
          <a:endParaRPr lang="sr-Latn-RS"/>
        </a:p>
      </dgm:t>
    </dgm:pt>
    <dgm:pt modelId="{2B9CB3F7-0AB8-428A-9D66-84AB67484FCF}" type="pres">
      <dgm:prSet presAssocID="{B63FF9E5-CE28-4E68-86CF-72C0E773FAB4}" presName="Name37" presStyleLbl="parChTrans1D3" presStyleIdx="15" presStyleCnt="21" custSzX="1080001" custSzY="720001"/>
      <dgm:spPr/>
      <dgm:t>
        <a:bodyPr/>
        <a:lstStyle/>
        <a:p>
          <a:endParaRPr lang="sr-Latn-RS"/>
        </a:p>
      </dgm:t>
    </dgm:pt>
    <dgm:pt modelId="{3575215C-8011-4DA2-90CB-2258DBBD7026}" type="pres">
      <dgm:prSet presAssocID="{23E6EEDD-4EB3-4D24-A068-DEEFE671AAE1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E5FCE139-9E07-4A6C-9BF5-6544B8D594CC}" type="pres">
      <dgm:prSet presAssocID="{23E6EEDD-4EB3-4D24-A068-DEEFE671AAE1}" presName="rootComposite" presStyleCnt="0"/>
      <dgm:spPr/>
      <dgm:t>
        <a:bodyPr/>
        <a:lstStyle/>
        <a:p>
          <a:endParaRPr lang="sr-Latn-RS"/>
        </a:p>
      </dgm:t>
    </dgm:pt>
    <dgm:pt modelId="{0741C46B-06BC-4381-B778-44D91DF932AD}" type="pres">
      <dgm:prSet presAssocID="{23E6EEDD-4EB3-4D24-A068-DEEFE671AAE1}" presName="rootText" presStyleLbl="node3" presStyleIdx="15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683CA99-DE18-4945-B967-2F5286C9D046}" type="pres">
      <dgm:prSet presAssocID="{23E6EEDD-4EB3-4D24-A068-DEEFE671AAE1}" presName="rootConnector" presStyleLbl="node3" presStyleIdx="15" presStyleCnt="21"/>
      <dgm:spPr/>
      <dgm:t>
        <a:bodyPr/>
        <a:lstStyle/>
        <a:p>
          <a:endParaRPr lang="sr-Latn-RS"/>
        </a:p>
      </dgm:t>
    </dgm:pt>
    <dgm:pt modelId="{DED701C3-60FC-45A3-9DD1-DEBB34EBD458}" type="pres">
      <dgm:prSet presAssocID="{23E6EEDD-4EB3-4D24-A068-DEEFE671AAE1}" presName="hierChild4" presStyleCnt="0"/>
      <dgm:spPr/>
      <dgm:t>
        <a:bodyPr/>
        <a:lstStyle/>
        <a:p>
          <a:endParaRPr lang="sr-Latn-RS"/>
        </a:p>
      </dgm:t>
    </dgm:pt>
    <dgm:pt modelId="{D6176B08-4331-4CCC-AFB3-B2BB3D441B01}" type="pres">
      <dgm:prSet presAssocID="{23E6EEDD-4EB3-4D24-A068-DEEFE671AAE1}" presName="hierChild5" presStyleCnt="0"/>
      <dgm:spPr/>
      <dgm:t>
        <a:bodyPr/>
        <a:lstStyle/>
        <a:p>
          <a:endParaRPr lang="sr-Latn-RS"/>
        </a:p>
      </dgm:t>
    </dgm:pt>
    <dgm:pt modelId="{FFBAE46C-6EF9-4729-A010-9EFE94268BFD}" type="pres">
      <dgm:prSet presAssocID="{52519AC3-8D08-4767-84B1-9FEEB443FE43}" presName="Name37" presStyleLbl="parChTrans1D3" presStyleIdx="16" presStyleCnt="21" custSzX="1080001" custSzY="720000"/>
      <dgm:spPr/>
      <dgm:t>
        <a:bodyPr/>
        <a:lstStyle/>
        <a:p>
          <a:endParaRPr lang="sr-Latn-RS"/>
        </a:p>
      </dgm:t>
    </dgm:pt>
    <dgm:pt modelId="{CEE79CAE-7191-48BE-837C-33C19C129F14}" type="pres">
      <dgm:prSet presAssocID="{5F244FC7-C702-4B3A-82F3-9A1987CA982E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A167C930-ED57-4230-9D49-BC460C08E8FD}" type="pres">
      <dgm:prSet presAssocID="{5F244FC7-C702-4B3A-82F3-9A1987CA982E}" presName="rootComposite" presStyleCnt="0"/>
      <dgm:spPr/>
      <dgm:t>
        <a:bodyPr/>
        <a:lstStyle/>
        <a:p>
          <a:endParaRPr lang="sr-Latn-RS"/>
        </a:p>
      </dgm:t>
    </dgm:pt>
    <dgm:pt modelId="{976ADA16-06C0-4AA0-B215-8BADB14B8CB8}" type="pres">
      <dgm:prSet presAssocID="{5F244FC7-C702-4B3A-82F3-9A1987CA982E}" presName="rootText" presStyleLbl="node3" presStyleIdx="16" presStyleCnt="21" custScaleX="104023" custScaleY="138700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8A553076-8210-4734-B119-B074D14C616B}" type="pres">
      <dgm:prSet presAssocID="{5F244FC7-C702-4B3A-82F3-9A1987CA982E}" presName="rootConnector" presStyleLbl="node3" presStyleIdx="16" presStyleCnt="21"/>
      <dgm:spPr/>
      <dgm:t>
        <a:bodyPr/>
        <a:lstStyle/>
        <a:p>
          <a:endParaRPr lang="sr-Latn-RS"/>
        </a:p>
      </dgm:t>
    </dgm:pt>
    <dgm:pt modelId="{4CF3E8D0-C2C2-436C-82F2-47AE0959C88E}" type="pres">
      <dgm:prSet presAssocID="{5F244FC7-C702-4B3A-82F3-9A1987CA982E}" presName="hierChild4" presStyleCnt="0"/>
      <dgm:spPr/>
      <dgm:t>
        <a:bodyPr/>
        <a:lstStyle/>
        <a:p>
          <a:endParaRPr lang="sr-Latn-RS"/>
        </a:p>
      </dgm:t>
    </dgm:pt>
    <dgm:pt modelId="{2AC53C43-F1DC-42DC-889F-C365967EC9DC}" type="pres">
      <dgm:prSet presAssocID="{5F244FC7-C702-4B3A-82F3-9A1987CA982E}" presName="hierChild5" presStyleCnt="0"/>
      <dgm:spPr/>
      <dgm:t>
        <a:bodyPr/>
        <a:lstStyle/>
        <a:p>
          <a:endParaRPr lang="sr-Latn-RS"/>
        </a:p>
      </dgm:t>
    </dgm:pt>
    <dgm:pt modelId="{429624C3-B1A0-4FD9-9ACB-A77D44ED8CA8}" type="pres">
      <dgm:prSet presAssocID="{61508F79-3DF0-45D3-82E9-F9F3A5BAA615}" presName="hierChild5" presStyleCnt="0"/>
      <dgm:spPr/>
      <dgm:t>
        <a:bodyPr/>
        <a:lstStyle/>
        <a:p>
          <a:endParaRPr lang="sr-Latn-RS"/>
        </a:p>
      </dgm:t>
    </dgm:pt>
    <dgm:pt modelId="{E4CCA5C0-BA5D-4CF3-A611-7EA1363A8FBD}" type="pres">
      <dgm:prSet presAssocID="{C35B825C-627F-4303-B8BF-0634D0918C86}" presName="Name35" presStyleLbl="parChTrans1D2" presStyleIdx="6" presStyleCnt="9" custSzX="1080000" custSzY="720000"/>
      <dgm:spPr/>
      <dgm:t>
        <a:bodyPr/>
        <a:lstStyle/>
        <a:p>
          <a:endParaRPr lang="sr-Latn-RS"/>
        </a:p>
      </dgm:t>
    </dgm:pt>
    <dgm:pt modelId="{1C2E1871-D718-453F-BC31-7E491AA9BFA7}" type="pres">
      <dgm:prSet presAssocID="{611FA5AB-CBD0-4120-9E29-07FD0AB657E4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E637F23A-B1CC-47CD-8484-389E364A3C6B}" type="pres">
      <dgm:prSet presAssocID="{611FA5AB-CBD0-4120-9E29-07FD0AB657E4}" presName="rootComposite" presStyleCnt="0"/>
      <dgm:spPr/>
      <dgm:t>
        <a:bodyPr/>
        <a:lstStyle/>
        <a:p>
          <a:endParaRPr lang="sr-Latn-RS"/>
        </a:p>
      </dgm:t>
    </dgm:pt>
    <dgm:pt modelId="{F6852B05-B1AC-4980-8D13-97C8DFAF2CB2}" type="pres">
      <dgm:prSet presAssocID="{611FA5AB-CBD0-4120-9E29-07FD0AB657E4}" presName="rootText" presStyleLbl="node2" presStyleIdx="6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9039D657-3B1D-4628-BB3C-0EBC073433CC}" type="pres">
      <dgm:prSet presAssocID="{611FA5AB-CBD0-4120-9E29-07FD0AB657E4}" presName="rootConnector" presStyleLbl="node2" presStyleIdx="6" presStyleCnt="7"/>
      <dgm:spPr/>
      <dgm:t>
        <a:bodyPr/>
        <a:lstStyle/>
        <a:p>
          <a:endParaRPr lang="sr-Latn-RS"/>
        </a:p>
      </dgm:t>
    </dgm:pt>
    <dgm:pt modelId="{AA25C27A-50D6-4231-A78D-3FBB2B1C945F}" type="pres">
      <dgm:prSet presAssocID="{611FA5AB-CBD0-4120-9E29-07FD0AB657E4}" presName="hierChild4" presStyleCnt="0"/>
      <dgm:spPr/>
      <dgm:t>
        <a:bodyPr/>
        <a:lstStyle/>
        <a:p>
          <a:endParaRPr lang="sr-Latn-RS"/>
        </a:p>
      </dgm:t>
    </dgm:pt>
    <dgm:pt modelId="{5800455F-951A-40AB-885C-61644484DC5E}" type="pres">
      <dgm:prSet presAssocID="{0C54A500-9A96-4BE8-98CF-B8400376127D}" presName="Name37" presStyleLbl="parChTrans1D3" presStyleIdx="17" presStyleCnt="21" custSzX="1080001" custSzY="720000"/>
      <dgm:spPr/>
      <dgm:t>
        <a:bodyPr/>
        <a:lstStyle/>
        <a:p>
          <a:endParaRPr lang="sr-Latn-RS"/>
        </a:p>
      </dgm:t>
    </dgm:pt>
    <dgm:pt modelId="{7E137EB9-9DCF-43EB-A0EF-304B7E428F2C}" type="pres">
      <dgm:prSet presAssocID="{76638BDF-B007-4E22-94E6-513BE9D9C3E7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109A5CC-45C7-4F36-8B8E-1AA05A578C3F}" type="pres">
      <dgm:prSet presAssocID="{76638BDF-B007-4E22-94E6-513BE9D9C3E7}" presName="rootComposite" presStyleCnt="0"/>
      <dgm:spPr/>
      <dgm:t>
        <a:bodyPr/>
        <a:lstStyle/>
        <a:p>
          <a:endParaRPr lang="sr-Latn-RS"/>
        </a:p>
      </dgm:t>
    </dgm:pt>
    <dgm:pt modelId="{E34464B1-BD16-4D1A-89DA-1EEBC73785FD}" type="pres">
      <dgm:prSet presAssocID="{76638BDF-B007-4E22-94E6-513BE9D9C3E7}" presName="rootText" presStyleLbl="node3" presStyleIdx="17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CC6E7B8-3B15-4DDD-B984-6273C7773774}" type="pres">
      <dgm:prSet presAssocID="{76638BDF-B007-4E22-94E6-513BE9D9C3E7}" presName="rootConnector" presStyleLbl="node3" presStyleIdx="17" presStyleCnt="21"/>
      <dgm:spPr/>
      <dgm:t>
        <a:bodyPr/>
        <a:lstStyle/>
        <a:p>
          <a:endParaRPr lang="sr-Latn-RS"/>
        </a:p>
      </dgm:t>
    </dgm:pt>
    <dgm:pt modelId="{98D8C86C-2B3A-4FFC-8359-382BB8EAE3BA}" type="pres">
      <dgm:prSet presAssocID="{76638BDF-B007-4E22-94E6-513BE9D9C3E7}" presName="hierChild4" presStyleCnt="0"/>
      <dgm:spPr/>
      <dgm:t>
        <a:bodyPr/>
        <a:lstStyle/>
        <a:p>
          <a:endParaRPr lang="sr-Latn-RS"/>
        </a:p>
      </dgm:t>
    </dgm:pt>
    <dgm:pt modelId="{93B3DAD5-9589-4C67-B5D2-5CAA8C311C88}" type="pres">
      <dgm:prSet presAssocID="{76638BDF-B007-4E22-94E6-513BE9D9C3E7}" presName="hierChild5" presStyleCnt="0"/>
      <dgm:spPr/>
      <dgm:t>
        <a:bodyPr/>
        <a:lstStyle/>
        <a:p>
          <a:endParaRPr lang="sr-Latn-RS"/>
        </a:p>
      </dgm:t>
    </dgm:pt>
    <dgm:pt modelId="{BBAEB7E2-2F04-4AB4-A214-65E1439DB858}" type="pres">
      <dgm:prSet presAssocID="{413C79F5-82BD-494B-845C-B9CEF537ACBE}" presName="Name37" presStyleLbl="parChTrans1D3" presStyleIdx="18" presStyleCnt="21" custSzX="1080001" custSzY="720001"/>
      <dgm:spPr/>
      <dgm:t>
        <a:bodyPr/>
        <a:lstStyle/>
        <a:p>
          <a:endParaRPr lang="sr-Latn-RS"/>
        </a:p>
      </dgm:t>
    </dgm:pt>
    <dgm:pt modelId="{83037F36-C63D-43D6-9D0C-4AA68FD3EAC4}" type="pres">
      <dgm:prSet presAssocID="{B731067C-4A95-4E95-91FD-474F5D0707C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84BFB99-6A5A-461C-95C1-63016AE804E5}" type="pres">
      <dgm:prSet presAssocID="{B731067C-4A95-4E95-91FD-474F5D0707C8}" presName="rootComposite" presStyleCnt="0"/>
      <dgm:spPr/>
      <dgm:t>
        <a:bodyPr/>
        <a:lstStyle/>
        <a:p>
          <a:endParaRPr lang="sr-Latn-RS"/>
        </a:p>
      </dgm:t>
    </dgm:pt>
    <dgm:pt modelId="{E568AF59-7B0F-4D25-8E2D-AFF1F39F1303}" type="pres">
      <dgm:prSet presAssocID="{B731067C-4A95-4E95-91FD-474F5D0707C8}" presName="rootText" presStyleLbl="node3" presStyleIdx="18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D7C9E1ED-1241-4BF5-BAA4-A81A1A3E1433}" type="pres">
      <dgm:prSet presAssocID="{B731067C-4A95-4E95-91FD-474F5D0707C8}" presName="rootConnector" presStyleLbl="node3" presStyleIdx="18" presStyleCnt="21"/>
      <dgm:spPr/>
      <dgm:t>
        <a:bodyPr/>
        <a:lstStyle/>
        <a:p>
          <a:endParaRPr lang="sr-Latn-RS"/>
        </a:p>
      </dgm:t>
    </dgm:pt>
    <dgm:pt modelId="{1372F55B-8500-405A-9AA9-BCC9DA4335FB}" type="pres">
      <dgm:prSet presAssocID="{B731067C-4A95-4E95-91FD-474F5D0707C8}" presName="hierChild4" presStyleCnt="0"/>
      <dgm:spPr/>
      <dgm:t>
        <a:bodyPr/>
        <a:lstStyle/>
        <a:p>
          <a:endParaRPr lang="sr-Latn-RS"/>
        </a:p>
      </dgm:t>
    </dgm:pt>
    <dgm:pt modelId="{ADB7D0AE-8962-4BA9-BEBD-697248C4804F}" type="pres">
      <dgm:prSet presAssocID="{B731067C-4A95-4E95-91FD-474F5D0707C8}" presName="hierChild5" presStyleCnt="0"/>
      <dgm:spPr/>
      <dgm:t>
        <a:bodyPr/>
        <a:lstStyle/>
        <a:p>
          <a:endParaRPr lang="sr-Latn-RS"/>
        </a:p>
      </dgm:t>
    </dgm:pt>
    <dgm:pt modelId="{640D1283-B736-4B67-9108-3B5B78D82144}" type="pres">
      <dgm:prSet presAssocID="{1A4F2A43-D019-459F-9329-6E8539E6D812}" presName="Name37" presStyleLbl="parChTrans1D3" presStyleIdx="19" presStyleCnt="21" custSzX="1080001" custSzY="720000"/>
      <dgm:spPr/>
      <dgm:t>
        <a:bodyPr/>
        <a:lstStyle/>
        <a:p>
          <a:endParaRPr lang="sr-Latn-RS"/>
        </a:p>
      </dgm:t>
    </dgm:pt>
    <dgm:pt modelId="{7951DF8F-93FE-45A1-B092-6E5CEEF45725}" type="pres">
      <dgm:prSet presAssocID="{C1EB8E9E-9B0E-4294-9428-6361C4C00EB7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9F2B89FF-9BC2-4BDD-B375-0A33EC69C405}" type="pres">
      <dgm:prSet presAssocID="{C1EB8E9E-9B0E-4294-9428-6361C4C00EB7}" presName="rootComposite" presStyleCnt="0"/>
      <dgm:spPr/>
      <dgm:t>
        <a:bodyPr/>
        <a:lstStyle/>
        <a:p>
          <a:endParaRPr lang="sr-Latn-RS"/>
        </a:p>
      </dgm:t>
    </dgm:pt>
    <dgm:pt modelId="{ECC2E4FB-8E12-4F7B-90E2-7BEEDB2C6B30}" type="pres">
      <dgm:prSet presAssocID="{C1EB8E9E-9B0E-4294-9428-6361C4C00EB7}" presName="rootText" presStyleLbl="node3" presStyleIdx="19" presStyleCnt="2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79522557-5AB2-4504-8690-2238E9234043}" type="pres">
      <dgm:prSet presAssocID="{C1EB8E9E-9B0E-4294-9428-6361C4C00EB7}" presName="rootConnector" presStyleLbl="node3" presStyleIdx="19" presStyleCnt="21"/>
      <dgm:spPr/>
      <dgm:t>
        <a:bodyPr/>
        <a:lstStyle/>
        <a:p>
          <a:endParaRPr lang="sr-Latn-RS"/>
        </a:p>
      </dgm:t>
    </dgm:pt>
    <dgm:pt modelId="{886DD0D9-6101-4459-949E-8C64CD46A6E7}" type="pres">
      <dgm:prSet presAssocID="{C1EB8E9E-9B0E-4294-9428-6361C4C00EB7}" presName="hierChild4" presStyleCnt="0"/>
      <dgm:spPr/>
      <dgm:t>
        <a:bodyPr/>
        <a:lstStyle/>
        <a:p>
          <a:endParaRPr lang="sr-Latn-RS"/>
        </a:p>
      </dgm:t>
    </dgm:pt>
    <dgm:pt modelId="{04AC4C70-DE98-4ED4-865D-7AAE0336C89C}" type="pres">
      <dgm:prSet presAssocID="{C1EB8E9E-9B0E-4294-9428-6361C4C00EB7}" presName="hierChild5" presStyleCnt="0"/>
      <dgm:spPr/>
      <dgm:t>
        <a:bodyPr/>
        <a:lstStyle/>
        <a:p>
          <a:endParaRPr lang="sr-Latn-RS"/>
        </a:p>
      </dgm:t>
    </dgm:pt>
    <dgm:pt modelId="{81C779C2-B1BE-4521-9B38-4BC6E303A0F4}" type="pres">
      <dgm:prSet presAssocID="{96EFFFF3-3DF5-4534-808E-E1F2BCE58809}" presName="Name37" presStyleLbl="parChTrans1D3" presStyleIdx="20" presStyleCnt="21"/>
      <dgm:spPr/>
      <dgm:t>
        <a:bodyPr/>
        <a:lstStyle/>
        <a:p>
          <a:endParaRPr lang="sr-Latn-RS"/>
        </a:p>
      </dgm:t>
    </dgm:pt>
    <dgm:pt modelId="{AFB029EA-69E2-4ED4-A532-C08319F79DE0}" type="pres">
      <dgm:prSet presAssocID="{C39B0EC5-1A8B-448A-A387-17A6222058D0}" presName="hierRoot2" presStyleCnt="0">
        <dgm:presLayoutVars>
          <dgm:hierBranch val="init"/>
        </dgm:presLayoutVars>
      </dgm:prSet>
      <dgm:spPr/>
    </dgm:pt>
    <dgm:pt modelId="{A3320F8E-A303-4444-B395-7E9F93B68AEA}" type="pres">
      <dgm:prSet presAssocID="{C39B0EC5-1A8B-448A-A387-17A6222058D0}" presName="rootComposite" presStyleCnt="0"/>
      <dgm:spPr/>
    </dgm:pt>
    <dgm:pt modelId="{9279470E-EF85-4727-B5ED-08353993E674}" type="pres">
      <dgm:prSet presAssocID="{C39B0EC5-1A8B-448A-A387-17A6222058D0}" presName="rootText" presStyleLbl="node3" presStyleIdx="20" presStyleCnt="21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664A32A-1A25-472F-B389-BD4888AB4822}" type="pres">
      <dgm:prSet presAssocID="{C39B0EC5-1A8B-448A-A387-17A6222058D0}" presName="rootConnector" presStyleLbl="node3" presStyleIdx="20" presStyleCnt="21"/>
      <dgm:spPr/>
      <dgm:t>
        <a:bodyPr/>
        <a:lstStyle/>
        <a:p>
          <a:endParaRPr lang="sr-Latn-RS"/>
        </a:p>
      </dgm:t>
    </dgm:pt>
    <dgm:pt modelId="{1B5CDB4B-D52E-40C1-9CC3-17D4EB26A14C}" type="pres">
      <dgm:prSet presAssocID="{C39B0EC5-1A8B-448A-A387-17A6222058D0}" presName="hierChild4" presStyleCnt="0"/>
      <dgm:spPr/>
    </dgm:pt>
    <dgm:pt modelId="{7805D863-AFAF-4544-81C7-840960A16C44}" type="pres">
      <dgm:prSet presAssocID="{C39B0EC5-1A8B-448A-A387-17A6222058D0}" presName="hierChild5" presStyleCnt="0"/>
      <dgm:spPr/>
    </dgm:pt>
    <dgm:pt modelId="{B8C5F59F-2147-4370-A47A-F4967A77375A}" type="pres">
      <dgm:prSet presAssocID="{611FA5AB-CBD0-4120-9E29-07FD0AB657E4}" presName="hierChild5" presStyleCnt="0"/>
      <dgm:spPr/>
      <dgm:t>
        <a:bodyPr/>
        <a:lstStyle/>
        <a:p>
          <a:endParaRPr lang="sr-Latn-RS"/>
        </a:p>
      </dgm:t>
    </dgm:pt>
    <dgm:pt modelId="{17AA7F21-E9C3-4351-B58E-9794B200681D}" type="pres">
      <dgm:prSet presAssocID="{7139BAA5-A43F-48FD-9D8C-98424F2F26C3}" presName="hierChild3" presStyleCnt="0"/>
      <dgm:spPr/>
      <dgm:t>
        <a:bodyPr/>
        <a:lstStyle/>
        <a:p>
          <a:endParaRPr lang="sr-Latn-RS"/>
        </a:p>
      </dgm:t>
    </dgm:pt>
    <dgm:pt modelId="{4B163451-5B49-4527-9C9C-8746D8438AFC}" type="pres">
      <dgm:prSet presAssocID="{BB11C0A6-A34F-480F-B9AF-267302A536A0}" presName="Name111" presStyleLbl="parChTrans1D2" presStyleIdx="7" presStyleCnt="9" custSzX="1080009" custSzY="720001"/>
      <dgm:spPr/>
      <dgm:t>
        <a:bodyPr/>
        <a:lstStyle/>
        <a:p>
          <a:endParaRPr lang="sr-Latn-RS"/>
        </a:p>
      </dgm:t>
    </dgm:pt>
    <dgm:pt modelId="{E6DDDCC6-4EAF-4FCD-8682-3172399CC3F4}" type="pres">
      <dgm:prSet presAssocID="{030C6E53-A870-48F1-9917-5626C0CFCB42}" presName="hierRoot3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87F42E3-8C58-480C-9B88-559377BC6FA8}" type="pres">
      <dgm:prSet presAssocID="{030C6E53-A870-48F1-9917-5626C0CFCB42}" presName="rootComposite3" presStyleCnt="0"/>
      <dgm:spPr/>
      <dgm:t>
        <a:bodyPr/>
        <a:lstStyle/>
        <a:p>
          <a:endParaRPr lang="sr-Latn-RS"/>
        </a:p>
      </dgm:t>
    </dgm:pt>
    <dgm:pt modelId="{EC2049D4-DB30-446D-AF8E-CABBE49CFC5E}" type="pres">
      <dgm:prSet presAssocID="{030C6E53-A870-48F1-9917-5626C0CFCB42}" presName="rootText3" presStyleLbl="asst1" presStyleIdx="0" presStyleCnt="2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B9DBD8D3-8412-45A7-9D83-012B1FCD000D}" type="pres">
      <dgm:prSet presAssocID="{030C6E53-A870-48F1-9917-5626C0CFCB42}" presName="rootConnector3" presStyleLbl="asst1" presStyleIdx="0" presStyleCnt="2"/>
      <dgm:spPr/>
      <dgm:t>
        <a:bodyPr/>
        <a:lstStyle/>
        <a:p>
          <a:endParaRPr lang="sr-Latn-RS"/>
        </a:p>
      </dgm:t>
    </dgm:pt>
    <dgm:pt modelId="{62BFE470-24B1-406F-BF31-2204740A414D}" type="pres">
      <dgm:prSet presAssocID="{030C6E53-A870-48F1-9917-5626C0CFCB42}" presName="hierChild6" presStyleCnt="0"/>
      <dgm:spPr/>
      <dgm:t>
        <a:bodyPr/>
        <a:lstStyle/>
        <a:p>
          <a:endParaRPr lang="sr-Latn-RS"/>
        </a:p>
      </dgm:t>
    </dgm:pt>
    <dgm:pt modelId="{4F740D84-56B3-4ACE-A76F-CFCD798BCD91}" type="pres">
      <dgm:prSet presAssocID="{030C6E53-A870-48F1-9917-5626C0CFCB42}" presName="hierChild7" presStyleCnt="0"/>
      <dgm:spPr/>
      <dgm:t>
        <a:bodyPr/>
        <a:lstStyle/>
        <a:p>
          <a:endParaRPr lang="sr-Latn-RS"/>
        </a:p>
      </dgm:t>
    </dgm:pt>
    <dgm:pt modelId="{096EB3E5-365B-46AD-85E7-ED8E2A220C30}" type="pres">
      <dgm:prSet presAssocID="{FB7D7D1D-EB27-418B-B230-3286DDEA2039}" presName="Name111" presStyleLbl="parChTrans1D2" presStyleIdx="8" presStyleCnt="9" custSzX="1080009" custSzY="720001"/>
      <dgm:spPr/>
      <dgm:t>
        <a:bodyPr/>
        <a:lstStyle/>
        <a:p>
          <a:endParaRPr lang="sr-Latn-RS"/>
        </a:p>
      </dgm:t>
    </dgm:pt>
    <dgm:pt modelId="{B60CB523-4D2E-4EDA-AA8D-5452D8070BBA}" type="pres">
      <dgm:prSet presAssocID="{E8AD3062-96AE-4F79-9BB0-315E2C9439F9}" presName="hierRoot3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33B5608-AA7E-4E2A-B38A-8AFFBB6104D0}" type="pres">
      <dgm:prSet presAssocID="{E8AD3062-96AE-4F79-9BB0-315E2C9439F9}" presName="rootComposite3" presStyleCnt="0"/>
      <dgm:spPr/>
      <dgm:t>
        <a:bodyPr/>
        <a:lstStyle/>
        <a:p>
          <a:endParaRPr lang="sr-Latn-RS"/>
        </a:p>
      </dgm:t>
    </dgm:pt>
    <dgm:pt modelId="{528AB041-D5A7-44FE-B8A4-0231E275B98F}" type="pres">
      <dgm:prSet presAssocID="{E8AD3062-96AE-4F79-9BB0-315E2C9439F9}" presName="rootText3" presStyleLbl="asst1" presStyleIdx="1" presStyleCnt="2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F824BF6-1D4A-4BDE-8CB5-450BC00E035A}" type="pres">
      <dgm:prSet presAssocID="{E8AD3062-96AE-4F79-9BB0-315E2C9439F9}" presName="rootConnector3" presStyleLbl="asst1" presStyleIdx="1" presStyleCnt="2"/>
      <dgm:spPr/>
      <dgm:t>
        <a:bodyPr/>
        <a:lstStyle/>
        <a:p>
          <a:endParaRPr lang="sr-Latn-RS"/>
        </a:p>
      </dgm:t>
    </dgm:pt>
    <dgm:pt modelId="{F4230B9F-310C-4F47-A107-705958C7B799}" type="pres">
      <dgm:prSet presAssocID="{E8AD3062-96AE-4F79-9BB0-315E2C9439F9}" presName="hierChild6" presStyleCnt="0"/>
      <dgm:spPr/>
      <dgm:t>
        <a:bodyPr/>
        <a:lstStyle/>
        <a:p>
          <a:endParaRPr lang="sr-Latn-RS"/>
        </a:p>
      </dgm:t>
    </dgm:pt>
    <dgm:pt modelId="{F47F827B-61A1-4D36-891C-9227FE919129}" type="pres">
      <dgm:prSet presAssocID="{E8AD3062-96AE-4F79-9BB0-315E2C9439F9}" presName="hierChild7" presStyleCnt="0"/>
      <dgm:spPr/>
      <dgm:t>
        <a:bodyPr/>
        <a:lstStyle/>
        <a:p>
          <a:endParaRPr lang="sr-Latn-RS"/>
        </a:p>
      </dgm:t>
    </dgm:pt>
  </dgm:ptLst>
  <dgm:cxnLst>
    <dgm:cxn modelId="{FD3CF714-D431-4803-988C-AD642CE0CC29}" type="presOf" srcId="{83D8BCFE-BA2D-461D-870C-5AA4A215B6F2}" destId="{14EF0B51-7316-4CAD-875E-A0820038060B}" srcOrd="1" destOrd="0" presId="urn:microsoft.com/office/officeart/2005/8/layout/orgChart1"/>
    <dgm:cxn modelId="{9CFFA873-EF5F-4F41-9461-B194E861D2A4}" type="presOf" srcId="{41014BFC-DDD1-480C-90BB-C7B11A37B278}" destId="{6CADF31A-BFDB-44E0-AF6A-4841FE8B61D5}" srcOrd="1" destOrd="0" presId="urn:microsoft.com/office/officeart/2005/8/layout/orgChart1"/>
    <dgm:cxn modelId="{83E7FCE5-E119-40A1-9E78-965122454025}" srcId="{513261FB-3065-4019-A0C3-8DF3D4F6F30C}" destId="{6A48B242-7C28-4274-A5AE-0F8854963F0E}" srcOrd="2" destOrd="0" parTransId="{DA07B644-B4F2-40BC-BB9E-CE137402BF98}" sibTransId="{F9135241-3B76-40DF-B552-949DEFA19283}"/>
    <dgm:cxn modelId="{C8E03E16-0580-40DF-9231-16FC7CB96501}" srcId="{513261FB-3065-4019-A0C3-8DF3D4F6F30C}" destId="{2792E209-3C7B-49CC-8AEE-4FD3BD46185E}" srcOrd="0" destOrd="0" parTransId="{52D85155-D240-4A41-8E72-0812D106AB3B}" sibTransId="{450BFCA6-B6B3-417F-97AB-FD5476986692}"/>
    <dgm:cxn modelId="{8840D49E-4494-4E47-83A2-3D66FFF354E7}" type="presOf" srcId="{C35B825C-627F-4303-B8BF-0634D0918C86}" destId="{E4CCA5C0-BA5D-4CF3-A611-7EA1363A8FBD}" srcOrd="0" destOrd="0" presId="urn:microsoft.com/office/officeart/2005/8/layout/orgChart1"/>
    <dgm:cxn modelId="{D6324580-511C-4929-B0E5-4DB3DE35122D}" type="presOf" srcId="{3C4A4E84-64D8-4D7D-922E-08EB0C23DDF6}" destId="{F413FA94-1E13-4A11-AC7A-2BF9C45D955F}" srcOrd="1" destOrd="0" presId="urn:microsoft.com/office/officeart/2005/8/layout/orgChart1"/>
    <dgm:cxn modelId="{9985E382-BB23-4495-B515-4E9C8045713C}" srcId="{41014BFC-DDD1-480C-90BB-C7B11A37B278}" destId="{17DA2694-FB93-4110-B15E-9DEB52CD233A}" srcOrd="1" destOrd="0" parTransId="{68138D2A-44D0-46E3-88EE-7CF7AB100C22}" sibTransId="{7F75457C-B750-4B2F-A30B-715EDBB418CA}"/>
    <dgm:cxn modelId="{8B043FC5-C3B1-4730-A0ED-75641FCDDDAC}" srcId="{7139BAA5-A43F-48FD-9D8C-98424F2F26C3}" destId="{F8C4D053-8153-4FA2-BE82-9503C3D4C1CA}" srcOrd="2" destOrd="0" parTransId="{D9D5EA3D-E6BB-4075-973D-13449F2280C7}" sibTransId="{0A51DC99-0B71-404B-9771-300C9DDF9ADB}"/>
    <dgm:cxn modelId="{326A9AAA-96E8-4AD3-A566-9F44A946D26A}" type="presOf" srcId="{61508F79-3DF0-45D3-82E9-F9F3A5BAA615}" destId="{1006F05C-121D-4F85-BA29-D15F8266996D}" srcOrd="0" destOrd="0" presId="urn:microsoft.com/office/officeart/2005/8/layout/orgChart1"/>
    <dgm:cxn modelId="{59E04296-41BA-4540-9AFB-D505481F40D5}" type="presOf" srcId="{56C5903B-7FC0-4015-A5B1-E59D39941CA0}" destId="{461636E8-6D15-4C98-9ED1-ED3C685B7306}" srcOrd="1" destOrd="0" presId="urn:microsoft.com/office/officeart/2005/8/layout/orgChart1"/>
    <dgm:cxn modelId="{37DF0E3D-1B66-40CB-9A6B-BFF4418546BC}" srcId="{7139BAA5-A43F-48FD-9D8C-98424F2F26C3}" destId="{41014BFC-DDD1-480C-90BB-C7B11A37B278}" srcOrd="4" destOrd="0" parTransId="{E125486B-FBAB-452C-8F2D-7B120613D93C}" sibTransId="{8E0722FC-4B26-4341-90BA-16DD06D19589}"/>
    <dgm:cxn modelId="{E1A27047-DDBB-4727-87FF-96CCA0E96159}" type="presOf" srcId="{00312CBC-CF64-4330-947F-4C23C5844026}" destId="{38ED8CC4-2C1D-4D59-A84C-FF7758483112}" srcOrd="0" destOrd="0" presId="urn:microsoft.com/office/officeart/2005/8/layout/orgChart1"/>
    <dgm:cxn modelId="{354981E9-792B-4DDF-B61D-DC13F82A8297}" type="presOf" srcId="{76638BDF-B007-4E22-94E6-513BE9D9C3E7}" destId="{6CC6E7B8-3B15-4DDD-B984-6273C7773774}" srcOrd="1" destOrd="0" presId="urn:microsoft.com/office/officeart/2005/8/layout/orgChart1"/>
    <dgm:cxn modelId="{51775E58-C6F1-4DCC-8D87-5D08AA077AAE}" type="presOf" srcId="{756B119C-7861-4AF7-B31F-A7AEDC00E0B0}" destId="{138BEC22-2193-4C93-9230-D1E40482F6F7}" srcOrd="1" destOrd="0" presId="urn:microsoft.com/office/officeart/2005/8/layout/orgChart1"/>
    <dgm:cxn modelId="{71DBC28A-71B0-49A5-B2D4-1AAA354E33FF}" srcId="{611FA5AB-CBD0-4120-9E29-07FD0AB657E4}" destId="{C39B0EC5-1A8B-448A-A387-17A6222058D0}" srcOrd="3" destOrd="0" parTransId="{96EFFFF3-3DF5-4534-808E-E1F2BCE58809}" sibTransId="{12D1E060-56FF-4C62-96BF-5CDD8DBF29C2}"/>
    <dgm:cxn modelId="{C1B0A910-D02E-4892-8AFF-B6F1E4C84181}" srcId="{B9F68BED-1255-4AD1-B24B-E21E7DD49AD6}" destId="{7139BAA5-A43F-48FD-9D8C-98424F2F26C3}" srcOrd="0" destOrd="0" parTransId="{551A3728-F665-4A32-A004-E83A511FDC4A}" sibTransId="{4C77A067-951B-4C09-8A46-6521D2F38777}"/>
    <dgm:cxn modelId="{0F9D8154-0667-4A1B-B498-01B11DB14A10}" type="presOf" srcId="{E8AD3062-96AE-4F79-9BB0-315E2C9439F9}" destId="{528AB041-D5A7-44FE-B8A4-0231E275B98F}" srcOrd="0" destOrd="0" presId="urn:microsoft.com/office/officeart/2005/8/layout/orgChart1"/>
    <dgm:cxn modelId="{963BE162-24AB-4429-BDF6-61E78160C192}" type="presOf" srcId="{AFD8D63B-B41B-4933-8286-10C3D3F9767F}" destId="{B92C4514-F54E-4E30-A81F-1D8AA0B95C44}" srcOrd="0" destOrd="0" presId="urn:microsoft.com/office/officeart/2005/8/layout/orgChart1"/>
    <dgm:cxn modelId="{DB689EE1-23B8-412C-8876-4E3582E44AE0}" type="presOf" srcId="{6A48B242-7C28-4274-A5AE-0F8854963F0E}" destId="{D90132B7-36E4-4BF3-861C-5135A43ED18A}" srcOrd="1" destOrd="0" presId="urn:microsoft.com/office/officeart/2005/8/layout/orgChart1"/>
    <dgm:cxn modelId="{83204674-1CDC-4222-9142-3652F9F2D953}" type="presOf" srcId="{96EFFFF3-3DF5-4534-808E-E1F2BCE58809}" destId="{81C779C2-B1BE-4521-9B38-4BC6E303A0F4}" srcOrd="0" destOrd="0" presId="urn:microsoft.com/office/officeart/2005/8/layout/orgChart1"/>
    <dgm:cxn modelId="{C68347D6-97E1-43A6-BA71-0293257DCCE9}" type="presOf" srcId="{DF186CC5-3D5A-4CD5-858D-FEC6F114E156}" destId="{85EDF29D-A5C3-4DBB-A4C9-39C8669CE0C0}" srcOrd="0" destOrd="0" presId="urn:microsoft.com/office/officeart/2005/8/layout/orgChart1"/>
    <dgm:cxn modelId="{BB2FFF11-E6D7-4BEE-97E7-352CDF6E8DFB}" type="presOf" srcId="{DA07B644-B4F2-40BC-BB9E-CE137402BF98}" destId="{63F9AB00-EC95-41F9-A449-2D316ED47C9D}" srcOrd="0" destOrd="0" presId="urn:microsoft.com/office/officeart/2005/8/layout/orgChart1"/>
    <dgm:cxn modelId="{9651A2DC-D8C7-4984-B459-B10EAEDC444A}" type="presOf" srcId="{52519AC3-8D08-4767-84B1-9FEEB443FE43}" destId="{FFBAE46C-6EF9-4729-A010-9EFE94268BFD}" srcOrd="0" destOrd="0" presId="urn:microsoft.com/office/officeart/2005/8/layout/orgChart1"/>
    <dgm:cxn modelId="{CAD425BF-5CAB-414A-B8BE-84F9FFC455A5}" type="presOf" srcId="{1A4F2A43-D019-459F-9329-6E8539E6D812}" destId="{640D1283-B736-4B67-9108-3B5B78D82144}" srcOrd="0" destOrd="0" presId="urn:microsoft.com/office/officeart/2005/8/layout/orgChart1"/>
    <dgm:cxn modelId="{068FD967-0272-46AA-91C3-3B9AF38B0DAA}" srcId="{7139BAA5-A43F-48FD-9D8C-98424F2F26C3}" destId="{61E2D678-A21E-46FD-909F-385A00B8EC31}" srcOrd="5" destOrd="0" parTransId="{1729532D-875E-465C-8413-2D7C22369BCB}" sibTransId="{6F302E66-22F1-45EE-8FBD-4440A4D79649}"/>
    <dgm:cxn modelId="{B11A457E-A37A-42D4-947E-E3C80A35CD9D}" type="presOf" srcId="{2792E209-3C7B-49CC-8AEE-4FD3BD46185E}" destId="{B612544D-020F-422D-AF53-5DEB6E2882D9}" srcOrd="0" destOrd="0" presId="urn:microsoft.com/office/officeart/2005/8/layout/orgChart1"/>
    <dgm:cxn modelId="{34C88411-FD81-4C16-A5A4-77129AA9B58B}" type="presOf" srcId="{1ECAACCF-72E2-44B4-8770-8ECB123AA5B4}" destId="{77539F76-74CE-4748-9DB1-E28286F6D51A}" srcOrd="0" destOrd="0" presId="urn:microsoft.com/office/officeart/2005/8/layout/orgChart1"/>
    <dgm:cxn modelId="{FA6C7F90-ADD9-4894-841E-599B4CB3FAAA}" type="presOf" srcId="{F8C4D053-8153-4FA2-BE82-9503C3D4C1CA}" destId="{ABAAE004-88B6-4A3E-B465-40DF9CB0DFBC}" srcOrd="0" destOrd="0" presId="urn:microsoft.com/office/officeart/2005/8/layout/orgChart1"/>
    <dgm:cxn modelId="{B24F1191-0784-4527-8024-DA91BED7990D}" type="presOf" srcId="{E8AD3062-96AE-4F79-9BB0-315E2C9439F9}" destId="{1F824BF6-1D4A-4BDE-8CB5-450BC00E035A}" srcOrd="1" destOrd="0" presId="urn:microsoft.com/office/officeart/2005/8/layout/orgChart1"/>
    <dgm:cxn modelId="{0E384142-48C7-4433-8B3E-EB9195E40FE7}" type="presOf" srcId="{5F244FC7-C702-4B3A-82F3-9A1987CA982E}" destId="{976ADA16-06C0-4AA0-B215-8BADB14B8CB8}" srcOrd="0" destOrd="0" presId="urn:microsoft.com/office/officeart/2005/8/layout/orgChart1"/>
    <dgm:cxn modelId="{AB9CC700-B5B7-4543-8D9A-4CF456AE4868}" type="presOf" srcId="{F8C4D053-8153-4FA2-BE82-9503C3D4C1CA}" destId="{653630C8-D7DB-4471-B584-6A6349CA9A84}" srcOrd="1" destOrd="0" presId="urn:microsoft.com/office/officeart/2005/8/layout/orgChart1"/>
    <dgm:cxn modelId="{B0ADAE5A-C02D-474E-A2F2-240B27546A12}" srcId="{F8C4D053-8153-4FA2-BE82-9503C3D4C1CA}" destId="{63CAA9A3-A7A0-418C-AE4A-B434159F83C3}" srcOrd="0" destOrd="0" parTransId="{1ECAACCF-72E2-44B4-8770-8ECB123AA5B4}" sibTransId="{1F9918DB-A6A7-4E13-B4B4-AF313ED00B99}"/>
    <dgm:cxn modelId="{EBEF9A1B-6AF4-4D05-A710-28AD073C5036}" type="presOf" srcId="{B1FE4624-4F4A-4A7B-B240-80253485ADBD}" destId="{F4982CAA-4954-4CBB-B6C4-BEEC351C9A1B}" srcOrd="0" destOrd="0" presId="urn:microsoft.com/office/officeart/2005/8/layout/orgChart1"/>
    <dgm:cxn modelId="{AD6AECAA-0993-48B6-ACAB-9C70E8F40C2A}" type="presOf" srcId="{86DC7998-551E-4505-9489-2422A48CEC68}" destId="{A14EE748-F2D5-4E97-957D-BD059C40DF20}" srcOrd="1" destOrd="0" presId="urn:microsoft.com/office/officeart/2005/8/layout/orgChart1"/>
    <dgm:cxn modelId="{117420CB-1D4E-431D-8657-527B3DED23D1}" type="presOf" srcId="{23E6EEDD-4EB3-4D24-A068-DEEFE671AAE1}" destId="{0741C46B-06BC-4381-B778-44D91DF932AD}" srcOrd="0" destOrd="0" presId="urn:microsoft.com/office/officeart/2005/8/layout/orgChart1"/>
    <dgm:cxn modelId="{A36E1E7E-E6C9-45AE-8B79-7A019517B380}" type="presOf" srcId="{B4CB3B7A-0102-4117-9D7B-22359FBD3709}" destId="{1D39E6A2-70BA-4D0B-98CC-7F638053A4B6}" srcOrd="0" destOrd="0" presId="urn:microsoft.com/office/officeart/2005/8/layout/orgChart1"/>
    <dgm:cxn modelId="{E36D4102-85BE-433C-BE31-F919F7EB32DD}" type="presOf" srcId="{52D85155-D240-4A41-8E72-0812D106AB3B}" destId="{11EF84AE-0939-41B8-BBDA-49C068C21F68}" srcOrd="0" destOrd="0" presId="urn:microsoft.com/office/officeart/2005/8/layout/orgChart1"/>
    <dgm:cxn modelId="{DA981242-E67E-4EBE-91FE-E5ED177CFCE7}" type="presOf" srcId="{0E219741-9B3A-4CFE-83B8-E2785339D504}" destId="{FB38D7B3-B69E-406B-8AE9-428B8659471C}" srcOrd="0" destOrd="0" presId="urn:microsoft.com/office/officeart/2005/8/layout/orgChart1"/>
    <dgm:cxn modelId="{A77DEB46-66FF-4BC7-A278-2832B107DB8B}" type="presOf" srcId="{61E2D678-A21E-46FD-909F-385A00B8EC31}" destId="{24A60D01-F350-4D6C-AC66-E79B7D796607}" srcOrd="1" destOrd="0" presId="urn:microsoft.com/office/officeart/2005/8/layout/orgChart1"/>
    <dgm:cxn modelId="{E8673F73-5FF6-4E5B-A9EB-993519294128}" type="presOf" srcId="{AC5581B0-7032-49A0-86C2-6708BC7DDF9E}" destId="{45F4D63C-10EA-4DE5-8116-98E1005AE444}" srcOrd="0" destOrd="0" presId="urn:microsoft.com/office/officeart/2005/8/layout/orgChart1"/>
    <dgm:cxn modelId="{7ADB1043-A04A-49EC-9DA6-99B208FE7B1B}" type="presOf" srcId="{532F3789-2D80-4E50-B9F0-6F23287ECA98}" destId="{46EA8A80-3D6D-4791-BA48-408C24F3759B}" srcOrd="1" destOrd="0" presId="urn:microsoft.com/office/officeart/2005/8/layout/orgChart1"/>
    <dgm:cxn modelId="{D8772EF0-40BC-4745-8AB8-A00AF13BA526}" type="presOf" srcId="{7139BAA5-A43F-48FD-9D8C-98424F2F26C3}" destId="{95EEC4E9-ACD3-42B0-9952-1319E27F96D6}" srcOrd="0" destOrd="0" presId="urn:microsoft.com/office/officeart/2005/8/layout/orgChart1"/>
    <dgm:cxn modelId="{836ABE01-5870-4898-BC2D-E5CB34E63C1C}" type="presOf" srcId="{76638BDF-B007-4E22-94E6-513BE9D9C3E7}" destId="{E34464B1-BD16-4D1A-89DA-1EEBC73785FD}" srcOrd="0" destOrd="0" presId="urn:microsoft.com/office/officeart/2005/8/layout/orgChart1"/>
    <dgm:cxn modelId="{EA9F5228-E007-4A94-8475-E22018B4862D}" type="presOf" srcId="{61508F79-3DF0-45D3-82E9-F9F3A5BAA615}" destId="{DA9879B0-2296-4FB2-8C8A-32E300CA3429}" srcOrd="1" destOrd="0" presId="urn:microsoft.com/office/officeart/2005/8/layout/orgChart1"/>
    <dgm:cxn modelId="{454F0ABE-A21D-45D9-B5F0-BEBE660F7A48}" type="presOf" srcId="{31774BD2-C433-4786-8472-35BEDCC7FB76}" destId="{28E9263E-E643-40ED-ABA8-82F3C2B24FCF}" srcOrd="0" destOrd="0" presId="urn:microsoft.com/office/officeart/2005/8/layout/orgChart1"/>
    <dgm:cxn modelId="{32B34E2C-51C4-4E8F-9A25-F0BAD505E4CC}" type="presOf" srcId="{611FA5AB-CBD0-4120-9E29-07FD0AB657E4}" destId="{F6852B05-B1AC-4980-8D13-97C8DFAF2CB2}" srcOrd="0" destOrd="0" presId="urn:microsoft.com/office/officeart/2005/8/layout/orgChart1"/>
    <dgm:cxn modelId="{99E315B9-F743-42E3-BA23-154F9ACC5ED2}" type="presOf" srcId="{F0590CB8-E106-4927-9CA1-B1DBEBD40273}" destId="{2C4CC7AC-309E-4A3A-9147-844C808C8C00}" srcOrd="0" destOrd="0" presId="urn:microsoft.com/office/officeart/2005/8/layout/orgChart1"/>
    <dgm:cxn modelId="{60AA7E38-58A0-4495-9F92-3B227B7CA959}" type="presOf" srcId="{F71C74BD-07E3-4BBE-B9EE-B6A038A7564B}" destId="{B90123A2-EC2A-4323-B59F-3AD48DE1C62C}" srcOrd="0" destOrd="0" presId="urn:microsoft.com/office/officeart/2005/8/layout/orgChart1"/>
    <dgm:cxn modelId="{30C9C93C-86B6-4CD7-BA13-A2A47F042A76}" type="presOf" srcId="{83D8BCFE-BA2D-461D-870C-5AA4A215B6F2}" destId="{970560C0-E105-4763-86F5-06D77B53B94F}" srcOrd="0" destOrd="0" presId="urn:microsoft.com/office/officeart/2005/8/layout/orgChart1"/>
    <dgm:cxn modelId="{0F51618A-C2B7-4188-9181-1EAB07AC6B08}" srcId="{FF9D5387-ADE9-4785-A229-C8DDF3B34BC7}" destId="{03911A75-12E2-476B-AAAE-226204F644C2}" srcOrd="2" destOrd="0" parTransId="{2D0783BE-B20E-4786-9C31-9173182EEA89}" sibTransId="{ED6CAE99-AF8B-4B2C-8A4D-6A9B5CA5E29C}"/>
    <dgm:cxn modelId="{DBD19645-37B1-4AE3-BAE4-E820BEF31046}" srcId="{7139BAA5-A43F-48FD-9D8C-98424F2F26C3}" destId="{FF9D5387-ADE9-4785-A229-C8DDF3B34BC7}" srcOrd="3" destOrd="0" parTransId="{AFD8D63B-B41B-4933-8286-10C3D3F9767F}" sibTransId="{59A26E2B-9FF5-43A3-858F-96D5A7C7E08E}"/>
    <dgm:cxn modelId="{EC633BB9-9A64-4E8C-96AF-34D04F147673}" type="presOf" srcId="{86DC7998-551E-4505-9489-2422A48CEC68}" destId="{82BDF0DB-F357-458B-9D19-65AD9139DDAA}" srcOrd="0" destOrd="0" presId="urn:microsoft.com/office/officeart/2005/8/layout/orgChart1"/>
    <dgm:cxn modelId="{600AC8AE-3EF1-4328-BB9C-3E7E9FF48603}" type="presOf" srcId="{F71C74BD-07E3-4BBE-B9EE-B6A038A7564B}" destId="{89CC31DC-AC6E-479D-9004-6F7B5CFEBE78}" srcOrd="1" destOrd="0" presId="urn:microsoft.com/office/officeart/2005/8/layout/orgChart1"/>
    <dgm:cxn modelId="{95E98A5D-58B2-440D-A962-D1BC186B8B59}" type="presOf" srcId="{BB11C0A6-A34F-480F-B9AF-267302A536A0}" destId="{4B163451-5B49-4527-9C9C-8746D8438AFC}" srcOrd="0" destOrd="0" presId="urn:microsoft.com/office/officeart/2005/8/layout/orgChart1"/>
    <dgm:cxn modelId="{90072CE4-8B4B-4579-8145-EC5F2F11A931}" type="presOf" srcId="{1729532D-875E-465C-8413-2D7C22369BCB}" destId="{08A92C61-5876-4A3A-83A3-43F3AFFA6F8A}" srcOrd="0" destOrd="0" presId="urn:microsoft.com/office/officeart/2005/8/layout/orgChart1"/>
    <dgm:cxn modelId="{E9B2CE59-D510-4DC2-BEA0-D38C9EDD2D9D}" srcId="{61508F79-3DF0-45D3-82E9-F9F3A5BAA615}" destId="{A941F2EC-011F-48A5-AB01-35E30A3B7E03}" srcOrd="0" destOrd="0" parTransId="{6C07CA4D-0E08-4335-A187-1CCB29A6B276}" sibTransId="{CBA6BDDD-5756-4E60-A03F-3365279EFF48}"/>
    <dgm:cxn modelId="{7F8C96D5-BCD9-4333-BB64-AED615E8E13E}" type="presOf" srcId="{E125486B-FBAB-452C-8F2D-7B120613D93C}" destId="{20800297-5160-4011-BF1B-E1AA0EB0FEEF}" srcOrd="0" destOrd="0" presId="urn:microsoft.com/office/officeart/2005/8/layout/orgChart1"/>
    <dgm:cxn modelId="{6E5EE59A-42FB-4D39-839D-ACC50C94316E}" type="presOf" srcId="{030C6E53-A870-48F1-9917-5626C0CFCB42}" destId="{B9DBD8D3-8412-45A7-9D83-012B1FCD000D}" srcOrd="1" destOrd="0" presId="urn:microsoft.com/office/officeart/2005/8/layout/orgChart1"/>
    <dgm:cxn modelId="{BC5C8B89-CC9E-49E7-8C57-11F73DF8D78E}" type="presOf" srcId="{513261FB-3065-4019-A0C3-8DF3D4F6F30C}" destId="{E59D04E1-33FD-4526-860D-4A51407E099E}" srcOrd="0" destOrd="0" presId="urn:microsoft.com/office/officeart/2005/8/layout/orgChart1"/>
    <dgm:cxn modelId="{8F9238EE-E584-429F-9EFF-FA343A4E1D90}" type="presOf" srcId="{0E219741-9B3A-4CFE-83B8-E2785339D504}" destId="{89C7C61C-D456-4190-A736-28C13D1DBD70}" srcOrd="1" destOrd="0" presId="urn:microsoft.com/office/officeart/2005/8/layout/orgChart1"/>
    <dgm:cxn modelId="{8770B50C-D916-48E6-9BA7-7870A2CACAC4}" srcId="{7139BAA5-A43F-48FD-9D8C-98424F2F26C3}" destId="{611FA5AB-CBD0-4120-9E29-07FD0AB657E4}" srcOrd="8" destOrd="0" parTransId="{C35B825C-627F-4303-B8BF-0634D0918C86}" sibTransId="{DC9D6DD5-BC08-4DE3-8FE9-D892D0B246CD}"/>
    <dgm:cxn modelId="{9EA1B436-26D9-4EDF-9347-39D935ADAD4D}" type="presOf" srcId="{989C9F2E-AD0F-4BBC-A725-2BD30C3ADFCD}" destId="{CE13077F-75D8-485D-A803-4CBC8763F9DD}" srcOrd="0" destOrd="0" presId="urn:microsoft.com/office/officeart/2005/8/layout/orgChart1"/>
    <dgm:cxn modelId="{F5B62381-0EA7-4F22-AD4F-EB6F3BE4C569}" srcId="{611FA5AB-CBD0-4120-9E29-07FD0AB657E4}" destId="{C1EB8E9E-9B0E-4294-9428-6361C4C00EB7}" srcOrd="2" destOrd="0" parTransId="{1A4F2A43-D019-459F-9329-6E8539E6D812}" sibTransId="{97DC4E75-89D2-4FE4-A8E1-20DEB59C0288}"/>
    <dgm:cxn modelId="{2B404109-66CE-43F5-A63A-D8C2DED6581A}" srcId="{7139BAA5-A43F-48FD-9D8C-98424F2F26C3}" destId="{030C6E53-A870-48F1-9917-5626C0CFCB42}" srcOrd="0" destOrd="0" parTransId="{BB11C0A6-A34F-480F-B9AF-267302A536A0}" sibTransId="{908595EA-6239-48BC-94FA-8AD89401F55F}"/>
    <dgm:cxn modelId="{75E5F536-FCEF-4DDD-B459-79F89B4FC1E6}" type="presOf" srcId="{B1FE4624-4F4A-4A7B-B240-80253485ADBD}" destId="{F6D04E54-FBFC-45B1-8F05-2DE8CBFD27FA}" srcOrd="1" destOrd="0" presId="urn:microsoft.com/office/officeart/2005/8/layout/orgChart1"/>
    <dgm:cxn modelId="{03B5D759-BE9E-4697-BAE6-743CD949C6A9}" type="presOf" srcId="{413C79F5-82BD-494B-845C-B9CEF537ACBE}" destId="{BBAEB7E2-2F04-4AB4-A214-65E1439DB858}" srcOrd="0" destOrd="0" presId="urn:microsoft.com/office/officeart/2005/8/layout/orgChart1"/>
    <dgm:cxn modelId="{918BB32F-D7F9-4DB8-BF75-178617BE5973}" srcId="{61E2D678-A21E-46FD-909F-385A00B8EC31}" destId="{0E219741-9B3A-4CFE-83B8-E2785339D504}" srcOrd="0" destOrd="0" parTransId="{C49711E5-4619-4B85-BFC8-668E10C8E0D9}" sibTransId="{62222569-73D9-4149-A517-9744C68900B4}"/>
    <dgm:cxn modelId="{40C23552-69DC-4112-99B2-8ABB1ECFEFE7}" type="presOf" srcId="{C49711E5-4619-4B85-BFC8-668E10C8E0D9}" destId="{E11FA5D4-7B1B-4EF8-88AC-01916DB2F8C1}" srcOrd="0" destOrd="0" presId="urn:microsoft.com/office/officeart/2005/8/layout/orgChart1"/>
    <dgm:cxn modelId="{F06AEBBA-3CB4-492D-BBFF-C4D0849780CA}" type="presOf" srcId="{0C54A500-9A96-4BE8-98CF-B8400376127D}" destId="{5800455F-951A-40AB-885C-61644484DC5E}" srcOrd="0" destOrd="0" presId="urn:microsoft.com/office/officeart/2005/8/layout/orgChart1"/>
    <dgm:cxn modelId="{158C9459-90E9-4B6B-B8DC-762476DF8C33}" type="presOf" srcId="{2D0783BE-B20E-4786-9C31-9173182EEA89}" destId="{28C974AC-FA1D-4424-A31C-DB6486BFD943}" srcOrd="0" destOrd="0" presId="urn:microsoft.com/office/officeart/2005/8/layout/orgChart1"/>
    <dgm:cxn modelId="{F1903402-7F52-4FC5-9317-C86BBC3863C8}" type="presOf" srcId="{17DA2694-FB93-4110-B15E-9DEB52CD233A}" destId="{C0BA1CC5-BF3C-4C60-923D-316F68CF561D}" srcOrd="1" destOrd="0" presId="urn:microsoft.com/office/officeart/2005/8/layout/orgChart1"/>
    <dgm:cxn modelId="{F1D038C7-999B-4D0D-9A17-7E5FA3FDAE99}" type="presOf" srcId="{1A156FAE-0FBE-426F-8D6E-961D9DF879F6}" destId="{C3B3C9EE-A5D3-46B4-A332-EE7453714318}" srcOrd="1" destOrd="0" presId="urn:microsoft.com/office/officeart/2005/8/layout/orgChart1"/>
    <dgm:cxn modelId="{E1B3BF59-759D-4AF9-A10A-158F9D064E70}" srcId="{61508F79-3DF0-45D3-82E9-F9F3A5BAA615}" destId="{23E6EEDD-4EB3-4D24-A068-DEEFE671AAE1}" srcOrd="1" destOrd="0" parTransId="{B63FF9E5-CE28-4E68-86CF-72C0E773FAB4}" sibTransId="{D1C1B8D5-1E43-4FA0-9FCA-F9218B864B63}"/>
    <dgm:cxn modelId="{F6C276DF-0E19-41FA-8B22-4958148E4AC1}" type="presOf" srcId="{030C6E53-A870-48F1-9917-5626C0CFCB42}" destId="{EC2049D4-DB30-446D-AF8E-CABBE49CFC5E}" srcOrd="0" destOrd="0" presId="urn:microsoft.com/office/officeart/2005/8/layout/orgChart1"/>
    <dgm:cxn modelId="{0F6FC80E-1000-4123-9ABA-A77B93046F5D}" srcId="{7139BAA5-A43F-48FD-9D8C-98424F2F26C3}" destId="{61508F79-3DF0-45D3-82E9-F9F3A5BAA615}" srcOrd="7" destOrd="0" parTransId="{42D49536-7C33-48A9-99A3-846799471E6C}" sibTransId="{5737B63B-157B-4CA9-B42A-AE5B2F571D64}"/>
    <dgm:cxn modelId="{F153EC4C-6468-4161-A69C-EBD1D66CCF9F}" type="presOf" srcId="{611FA5AB-CBD0-4120-9E29-07FD0AB657E4}" destId="{9039D657-3B1D-4628-BB3C-0EBC073433CC}" srcOrd="1" destOrd="0" presId="urn:microsoft.com/office/officeart/2005/8/layout/orgChart1"/>
    <dgm:cxn modelId="{7F6E8F2D-FD0F-4BD0-B0D4-4E35C8201B4F}" srcId="{611FA5AB-CBD0-4120-9E29-07FD0AB657E4}" destId="{76638BDF-B007-4E22-94E6-513BE9D9C3E7}" srcOrd="0" destOrd="0" parTransId="{0C54A500-9A96-4BE8-98CF-B8400376127D}" sibTransId="{1774D515-12EB-4F4F-B1C3-7E003195D5DC}"/>
    <dgm:cxn modelId="{A2404EDB-889A-4B02-AEF1-973EB13B59AE}" type="presOf" srcId="{2792E209-3C7B-49CC-8AEE-4FD3BD46185E}" destId="{58AF33CB-D48E-4105-947B-8404FDB6FCD6}" srcOrd="1" destOrd="0" presId="urn:microsoft.com/office/officeart/2005/8/layout/orgChart1"/>
    <dgm:cxn modelId="{6B85830C-3ADF-460A-B311-6EC991D42703}" type="presOf" srcId="{C1EB8E9E-9B0E-4294-9428-6361C4C00EB7}" destId="{ECC2E4FB-8E12-4F7B-90E2-7BEEDB2C6B30}" srcOrd="0" destOrd="0" presId="urn:microsoft.com/office/officeart/2005/8/layout/orgChart1"/>
    <dgm:cxn modelId="{3164F5D9-340D-4DC2-8FC2-80D8CAB4446B}" type="presOf" srcId="{532F3789-2D80-4E50-B9F0-6F23287ECA98}" destId="{E1173C78-0A7C-47C9-9392-CE63C1C5767D}" srcOrd="0" destOrd="0" presId="urn:microsoft.com/office/officeart/2005/8/layout/orgChart1"/>
    <dgm:cxn modelId="{6B13AC37-A831-4726-BADD-006B02F0F551}" type="presOf" srcId="{6C07CA4D-0E08-4335-A187-1CCB29A6B276}" destId="{346BBF08-D58E-4848-A242-0F69F9213298}" srcOrd="0" destOrd="0" presId="urn:microsoft.com/office/officeart/2005/8/layout/orgChart1"/>
    <dgm:cxn modelId="{6C295258-C2AF-40F7-B643-850FE4F3CFCB}" srcId="{F71C74BD-07E3-4BBE-B9EE-B6A038A7564B}" destId="{56C5903B-7FC0-4015-A5B1-E59D39941CA0}" srcOrd="2" destOrd="0" parTransId="{D1EA9D68-F1D7-444D-8311-5F21A4BCB8A2}" sibTransId="{F9123B8F-458D-402E-BF14-59A73EA94283}"/>
    <dgm:cxn modelId="{3A469B30-732A-49C0-A7B5-59E25A77394B}" type="presOf" srcId="{C2C9190C-148E-46AE-BD8B-16939EB55CB4}" destId="{D1E94A75-7BA7-4FC7-9672-EFBDE6057208}" srcOrd="1" destOrd="0" presId="urn:microsoft.com/office/officeart/2005/8/layout/orgChart1"/>
    <dgm:cxn modelId="{A312E173-5163-4FDA-9CAC-7F504C9576EA}" type="presOf" srcId="{F39CB863-8E8D-42C4-AA80-BAFE9F2D0145}" destId="{02650F40-4FD1-4F19-B495-B4993865C643}" srcOrd="0" destOrd="0" presId="urn:microsoft.com/office/officeart/2005/8/layout/orgChart1"/>
    <dgm:cxn modelId="{835589B9-5D36-4BB4-9109-EE22945C88F3}" srcId="{7139BAA5-A43F-48FD-9D8C-98424F2F26C3}" destId="{E8AD3062-96AE-4F79-9BB0-315E2C9439F9}" srcOrd="1" destOrd="0" parTransId="{FB7D7D1D-EB27-418B-B230-3286DDEA2039}" sibTransId="{B52F18A9-43C9-4262-A707-7BEDE95F1959}"/>
    <dgm:cxn modelId="{DF09396E-0DE3-4971-AB99-E49E622C11DD}" type="presOf" srcId="{FF9D5387-ADE9-4785-A229-C8DDF3B34BC7}" destId="{2DB981A4-BE72-449A-B27B-2992E7A2B34A}" srcOrd="0" destOrd="0" presId="urn:microsoft.com/office/officeart/2005/8/layout/orgChart1"/>
    <dgm:cxn modelId="{1A8E9185-8175-4E84-9E60-9C4E0F8BE3CC}" srcId="{61508F79-3DF0-45D3-82E9-F9F3A5BAA615}" destId="{5F244FC7-C702-4B3A-82F3-9A1987CA982E}" srcOrd="2" destOrd="0" parTransId="{52519AC3-8D08-4767-84B1-9FEEB443FE43}" sibTransId="{37DCA7AB-6789-4167-A4CF-D51431D713A1}"/>
    <dgm:cxn modelId="{E62B7BA3-E19F-4E1E-8743-AC3B6DF64ED5}" type="presOf" srcId="{17DA2694-FB93-4110-B15E-9DEB52CD233A}" destId="{99E3F947-D83C-4B97-B5DB-43DD174D503B}" srcOrd="0" destOrd="0" presId="urn:microsoft.com/office/officeart/2005/8/layout/orgChart1"/>
    <dgm:cxn modelId="{31713957-B7C9-4FE3-947A-CB57F4E69CE5}" srcId="{7139BAA5-A43F-48FD-9D8C-98424F2F26C3}" destId="{F71C74BD-07E3-4BBE-B9EE-B6A038A7564B}" srcOrd="6" destOrd="0" parTransId="{B4CB3B7A-0102-4117-9D7B-22359FBD3709}" sibTransId="{ECA0FF02-F64A-492B-99BE-58E024B8C22B}"/>
    <dgm:cxn modelId="{395D8605-1404-4B54-BE77-CB4EBC2459F3}" srcId="{F71C74BD-07E3-4BBE-B9EE-B6A038A7564B}" destId="{1A156FAE-0FBE-426F-8D6E-961D9DF879F6}" srcOrd="0" destOrd="0" parTransId="{32D60414-4607-43A6-9FC6-21FCD363FA34}" sibTransId="{C5548DEB-44B6-48C2-8048-E7271C99A232}"/>
    <dgm:cxn modelId="{6ABAF0E1-0E62-466E-9BD3-909FEA4057FC}" type="presOf" srcId="{1A156FAE-0FBE-426F-8D6E-961D9DF879F6}" destId="{65164284-643B-45B3-A072-6E07544F5977}" srcOrd="0" destOrd="0" presId="urn:microsoft.com/office/officeart/2005/8/layout/orgChart1"/>
    <dgm:cxn modelId="{1F72CCF6-A444-4E27-B502-E9F2D45A834C}" type="presOf" srcId="{63CAA9A3-A7A0-418C-AE4A-B434159F83C3}" destId="{AC127B22-6995-45F9-AF0D-05E37CB2458E}" srcOrd="1" destOrd="0" presId="urn:microsoft.com/office/officeart/2005/8/layout/orgChart1"/>
    <dgm:cxn modelId="{1C346807-3951-4D3A-BB44-F12A85108A05}" type="presOf" srcId="{63CAA9A3-A7A0-418C-AE4A-B434159F83C3}" destId="{2A85BCCE-369E-4EDD-8F7E-F49AB99AF327}" srcOrd="0" destOrd="0" presId="urn:microsoft.com/office/officeart/2005/8/layout/orgChart1"/>
    <dgm:cxn modelId="{E8DB4B07-4140-4735-B1D9-EAE733122991}" type="presOf" srcId="{C39B0EC5-1A8B-448A-A387-17A6222058D0}" destId="{9279470E-EF85-4727-B5ED-08353993E674}" srcOrd="0" destOrd="0" presId="urn:microsoft.com/office/officeart/2005/8/layout/orgChart1"/>
    <dgm:cxn modelId="{8273A851-1CBE-4813-BA8E-81E28A68439F}" srcId="{FF9D5387-ADE9-4785-A229-C8DDF3B34BC7}" destId="{F39CB863-8E8D-42C4-AA80-BAFE9F2D0145}" srcOrd="1" destOrd="0" parTransId="{00312CBC-CF64-4330-947F-4C23C5844026}" sibTransId="{8A84A881-664C-44EA-9CE7-8517AE7158AD}"/>
    <dgm:cxn modelId="{A1395045-EC3E-47A9-926C-B5A186D48E73}" type="presOf" srcId="{03911A75-12E2-476B-AAAE-226204F644C2}" destId="{B0C3374A-CBA4-4C55-97EE-D0EBB16E69ED}" srcOrd="0" destOrd="0" presId="urn:microsoft.com/office/officeart/2005/8/layout/orgChart1"/>
    <dgm:cxn modelId="{049B7987-3191-4C24-91A1-6205C99FB504}" type="presOf" srcId="{3C4A4E84-64D8-4D7D-922E-08EB0C23DDF6}" destId="{C0F89407-3105-4F89-8A86-008C5A2BEBAF}" srcOrd="0" destOrd="0" presId="urn:microsoft.com/office/officeart/2005/8/layout/orgChart1"/>
    <dgm:cxn modelId="{F6E3EC3E-2453-4C93-A6E0-F7B93F075462}" srcId="{61E2D678-A21E-46FD-909F-385A00B8EC31}" destId="{756B119C-7861-4AF7-B31F-A7AEDC00E0B0}" srcOrd="1" destOrd="0" parTransId="{F0590CB8-E106-4927-9CA1-B1DBEBD40273}" sibTransId="{77E45C3B-39F3-44EF-AAED-5FE409A3A3FC}"/>
    <dgm:cxn modelId="{0E052D61-20B8-4B3E-A5DF-3BA4A548F682}" type="presOf" srcId="{B731067C-4A95-4E95-91FD-474F5D0707C8}" destId="{D7C9E1ED-1241-4BF5-BAA4-A81A1A3E1433}" srcOrd="1" destOrd="0" presId="urn:microsoft.com/office/officeart/2005/8/layout/orgChart1"/>
    <dgm:cxn modelId="{25DD1446-F5AC-40A2-A649-78CCE8513289}" srcId="{FF9D5387-ADE9-4785-A229-C8DDF3B34BC7}" destId="{B1FE4624-4F4A-4A7B-B240-80253485ADBD}" srcOrd="0" destOrd="0" parTransId="{989C9F2E-AD0F-4BBC-A725-2BD30C3ADFCD}" sibTransId="{9B2078EB-5199-4B19-822A-13C099E1F1DC}"/>
    <dgm:cxn modelId="{E6B6B781-A42B-4ECC-8098-96CB2E83F434}" type="presOf" srcId="{756B119C-7861-4AF7-B31F-A7AEDC00E0B0}" destId="{D1CB0035-7B16-42BF-B145-7B57DD34A955}" srcOrd="0" destOrd="0" presId="urn:microsoft.com/office/officeart/2005/8/layout/orgChart1"/>
    <dgm:cxn modelId="{1BA59422-A71C-4C89-99D5-8289C0F26558}" type="presOf" srcId="{23E6EEDD-4EB3-4D24-A068-DEEFE671AAE1}" destId="{1683CA99-DE18-4945-B967-2F5286C9D046}" srcOrd="1" destOrd="0" presId="urn:microsoft.com/office/officeart/2005/8/layout/orgChart1"/>
    <dgm:cxn modelId="{C5F73257-FB4E-4F99-B8A3-83DA8FE72DB8}" type="presOf" srcId="{03911A75-12E2-476B-AAAE-226204F644C2}" destId="{54AE2A75-B006-4872-A44E-A2098FF22A56}" srcOrd="1" destOrd="0" presId="urn:microsoft.com/office/officeart/2005/8/layout/orgChart1"/>
    <dgm:cxn modelId="{9E439B4A-A883-43FC-9577-43EA4391A002}" type="presOf" srcId="{FCCB1F3C-CC96-471D-9E49-E4A736470DA4}" destId="{0B31CDBD-EE52-40CF-A295-87D442F47DBE}" srcOrd="0" destOrd="0" presId="urn:microsoft.com/office/officeart/2005/8/layout/orgChart1"/>
    <dgm:cxn modelId="{04EE88CD-D8FE-42D5-92F5-E28940C0180B}" type="presOf" srcId="{F39CB863-8E8D-42C4-AA80-BAFE9F2D0145}" destId="{8C68D26B-18A1-4B96-ADF8-4F97329ADADD}" srcOrd="1" destOrd="0" presId="urn:microsoft.com/office/officeart/2005/8/layout/orgChart1"/>
    <dgm:cxn modelId="{F880CFA5-2E43-46EF-B46C-7BC7A3B48197}" srcId="{41014BFC-DDD1-480C-90BB-C7B11A37B278}" destId="{513261FB-3065-4019-A0C3-8DF3D4F6F30C}" srcOrd="0" destOrd="0" parTransId="{31774BD2-C433-4786-8472-35BEDCC7FB76}" sibTransId="{F5D0F257-F4A0-433E-8FEB-93501A625924}"/>
    <dgm:cxn modelId="{E55FD84E-3636-49FC-8475-5D5D876E13A2}" type="presOf" srcId="{B63FF9E5-CE28-4E68-86CF-72C0E773FAB4}" destId="{2B9CB3F7-0AB8-428A-9D66-84AB67484FCF}" srcOrd="0" destOrd="0" presId="urn:microsoft.com/office/officeart/2005/8/layout/orgChart1"/>
    <dgm:cxn modelId="{76C2AC6F-0992-48D1-82AC-8FB823899581}" type="presOf" srcId="{32D60414-4607-43A6-9FC6-21FCD363FA34}" destId="{0C7E39C9-0753-40F4-8830-4D3FE0978578}" srcOrd="0" destOrd="0" presId="urn:microsoft.com/office/officeart/2005/8/layout/orgChart1"/>
    <dgm:cxn modelId="{A1679A2E-F1C9-4289-A8C9-0C4EF6E845BF}" type="presOf" srcId="{6A48B242-7C28-4274-A5AE-0F8854963F0E}" destId="{1A170C43-E31E-42D8-93FE-9E44B1564C6D}" srcOrd="0" destOrd="0" presId="urn:microsoft.com/office/officeart/2005/8/layout/orgChart1"/>
    <dgm:cxn modelId="{EC0097EA-5FB5-4029-B10C-811B6A659D45}" type="presOf" srcId="{61E2D678-A21E-46FD-909F-385A00B8EC31}" destId="{E946D8FC-8449-40D5-BCB9-22CBC1D794E7}" srcOrd="0" destOrd="0" presId="urn:microsoft.com/office/officeart/2005/8/layout/orgChart1"/>
    <dgm:cxn modelId="{4AB94AFA-AD69-4A08-8613-0180416456D8}" type="presOf" srcId="{41014BFC-DDD1-480C-90BB-C7B11A37B278}" destId="{F0FFA193-FE3B-44F1-AF5A-25E58BE77EF1}" srcOrd="0" destOrd="0" presId="urn:microsoft.com/office/officeart/2005/8/layout/orgChart1"/>
    <dgm:cxn modelId="{0D5447E7-F43A-47C7-872E-A58872E2562C}" type="presOf" srcId="{513261FB-3065-4019-A0C3-8DF3D4F6F30C}" destId="{E7AB0E70-C41D-41FE-88C9-31D6C4B65964}" srcOrd="1" destOrd="0" presId="urn:microsoft.com/office/officeart/2005/8/layout/orgChart1"/>
    <dgm:cxn modelId="{4883B5CA-DD46-4924-93E6-42DAE22CC2BB}" type="presOf" srcId="{B9F68BED-1255-4AD1-B24B-E21E7DD49AD6}" destId="{5558E4BF-9486-4B3F-BB32-ED4BAEC27B29}" srcOrd="0" destOrd="0" presId="urn:microsoft.com/office/officeart/2005/8/layout/orgChart1"/>
    <dgm:cxn modelId="{28C340DA-F5C6-4B81-871B-1C2D0F92D7DF}" srcId="{513261FB-3065-4019-A0C3-8DF3D4F6F30C}" destId="{86DC7998-551E-4505-9489-2422A48CEC68}" srcOrd="1" destOrd="0" parTransId="{AC5581B0-7032-49A0-86C2-6708BC7DDF9E}" sibTransId="{673C2799-BEC6-41B8-8E09-49B64FAAC616}"/>
    <dgm:cxn modelId="{2BE20E79-ED60-431D-B5A0-D0DA334B6B2F}" type="presOf" srcId="{42D49536-7C33-48A9-99A3-846799471E6C}" destId="{57D4BC69-BD7C-4825-AFF6-54732FF87B28}" srcOrd="0" destOrd="0" presId="urn:microsoft.com/office/officeart/2005/8/layout/orgChart1"/>
    <dgm:cxn modelId="{7115830B-F625-417E-9878-1BFDED6AB680}" type="presOf" srcId="{7139BAA5-A43F-48FD-9D8C-98424F2F26C3}" destId="{10ABE8E7-89FC-4E84-9534-150022DB952F}" srcOrd="1" destOrd="0" presId="urn:microsoft.com/office/officeart/2005/8/layout/orgChart1"/>
    <dgm:cxn modelId="{F9F58BC2-C6C8-4689-8FB9-AE930F4E851E}" type="presOf" srcId="{C2C9190C-148E-46AE-BD8B-16939EB55CB4}" destId="{AC38B683-5AE5-4019-98D2-E95489FAD146}" srcOrd="0" destOrd="0" presId="urn:microsoft.com/office/officeart/2005/8/layout/orgChart1"/>
    <dgm:cxn modelId="{9A316933-D66A-448B-85C7-0AE0173C578D}" srcId="{FF9D5387-ADE9-4785-A229-C8DDF3B34BC7}" destId="{3C4A4E84-64D8-4D7D-922E-08EB0C23DDF6}" srcOrd="3" destOrd="0" parTransId="{FCCB1F3C-CC96-471D-9E49-E4A736470DA4}" sibTransId="{14C4EA63-EA63-4242-A2E6-7F826CD20225}"/>
    <dgm:cxn modelId="{5EB99E80-D1D2-4B13-AA07-DCECA97F3CF4}" type="presOf" srcId="{57DC3064-E87B-404C-BC26-D22C3B7C167C}" destId="{EB2E63FA-FC96-4C47-8D54-C10EDAF7F75B}" srcOrd="0" destOrd="0" presId="urn:microsoft.com/office/officeart/2005/8/layout/orgChart1"/>
    <dgm:cxn modelId="{582D05C2-8752-432A-9D47-FD67BC9BB51A}" type="presOf" srcId="{FB7D7D1D-EB27-418B-B230-3286DDEA2039}" destId="{096EB3E5-365B-46AD-85E7-ED8E2A220C30}" srcOrd="0" destOrd="0" presId="urn:microsoft.com/office/officeart/2005/8/layout/orgChart1"/>
    <dgm:cxn modelId="{4DEAE002-0673-4807-A2E3-3A0FCF2DC843}" type="presOf" srcId="{56C5903B-7FC0-4015-A5B1-E59D39941CA0}" destId="{6266F2EE-E12C-4283-B57C-ADF7BFAD2B0F}" srcOrd="0" destOrd="0" presId="urn:microsoft.com/office/officeart/2005/8/layout/orgChart1"/>
    <dgm:cxn modelId="{6D66D050-A626-493C-9B69-2D474780CDE0}" type="presOf" srcId="{0BF9F236-191F-413B-A4B7-837978272458}" destId="{CF0B27DC-2C87-490E-BEAB-F980128B6084}" srcOrd="0" destOrd="0" presId="urn:microsoft.com/office/officeart/2005/8/layout/orgChart1"/>
    <dgm:cxn modelId="{F201FEA5-2A4E-448E-9D18-797734B4B965}" type="presOf" srcId="{68138D2A-44D0-46E3-88EE-7CF7AB100C22}" destId="{03F5E057-7CB2-4347-AE8B-27DF6B9933EF}" srcOrd="0" destOrd="0" presId="urn:microsoft.com/office/officeart/2005/8/layout/orgChart1"/>
    <dgm:cxn modelId="{E9DA451A-59DD-47D0-8C11-CB09D010E13D}" type="presOf" srcId="{5F244FC7-C702-4B3A-82F3-9A1987CA982E}" destId="{8A553076-8210-4734-B119-B074D14C616B}" srcOrd="1" destOrd="0" presId="urn:microsoft.com/office/officeart/2005/8/layout/orgChart1"/>
    <dgm:cxn modelId="{B31086DF-7E79-4245-BDD2-4B221F00B8C5}" type="presOf" srcId="{D1EA9D68-F1D7-444D-8311-5F21A4BCB8A2}" destId="{3085CBED-0354-4F1E-A3DD-359C0F9EA619}" srcOrd="0" destOrd="0" presId="urn:microsoft.com/office/officeart/2005/8/layout/orgChart1"/>
    <dgm:cxn modelId="{97410568-EC52-400E-8F36-4654EB4A5988}" type="presOf" srcId="{C39B0EC5-1A8B-448A-A387-17A6222058D0}" destId="{6664A32A-1A25-472F-B389-BD4888AB4822}" srcOrd="1" destOrd="0" presId="urn:microsoft.com/office/officeart/2005/8/layout/orgChart1"/>
    <dgm:cxn modelId="{CDB176C8-7414-4C71-BE83-04A20A4DA45C}" srcId="{F8C4D053-8153-4FA2-BE82-9503C3D4C1CA}" destId="{83D8BCFE-BA2D-461D-870C-5AA4A215B6F2}" srcOrd="1" destOrd="0" parTransId="{57DC3064-E87B-404C-BC26-D22C3B7C167C}" sibTransId="{08346456-3114-4698-930B-12B151DB7102}"/>
    <dgm:cxn modelId="{C0A8C3E1-DF58-4305-81E8-FB4C1F8EB887}" type="presOf" srcId="{B731067C-4A95-4E95-91FD-474F5D0707C8}" destId="{E568AF59-7B0F-4D25-8E2D-AFF1F39F1303}" srcOrd="0" destOrd="0" presId="urn:microsoft.com/office/officeart/2005/8/layout/orgChart1"/>
    <dgm:cxn modelId="{31A4ACC2-F74E-43E5-ACAC-F764A9B39C9F}" srcId="{611FA5AB-CBD0-4120-9E29-07FD0AB657E4}" destId="{B731067C-4A95-4E95-91FD-474F5D0707C8}" srcOrd="1" destOrd="0" parTransId="{413C79F5-82BD-494B-845C-B9CEF537ACBE}" sibTransId="{A412356B-9768-4985-A79C-630BBD5E15C8}"/>
    <dgm:cxn modelId="{A37C93C3-C947-40F2-9E76-BEBEAC973CF5}" type="presOf" srcId="{FF9D5387-ADE9-4785-A229-C8DDF3B34BC7}" destId="{1E27DCF5-823E-4B64-AFC0-226C5D71CA37}" srcOrd="1" destOrd="0" presId="urn:microsoft.com/office/officeart/2005/8/layout/orgChart1"/>
    <dgm:cxn modelId="{524B1B5B-9853-447E-BB85-DDFCA86D86EB}" type="presOf" srcId="{C1EB8E9E-9B0E-4294-9428-6361C4C00EB7}" destId="{79522557-5AB2-4504-8690-2238E9234043}" srcOrd="1" destOrd="0" presId="urn:microsoft.com/office/officeart/2005/8/layout/orgChart1"/>
    <dgm:cxn modelId="{56BA0126-F4BD-423C-8125-A87068B4B5AA}" srcId="{F71C74BD-07E3-4BBE-B9EE-B6A038A7564B}" destId="{532F3789-2D80-4E50-B9F0-6F23287ECA98}" srcOrd="1" destOrd="0" parTransId="{DF186CC5-3D5A-4CD5-858D-FEC6F114E156}" sibTransId="{1A3200EE-1ED4-45F3-8DD7-E53328A8FDD5}"/>
    <dgm:cxn modelId="{F8D74A96-0AB3-48BD-9710-677089848B89}" type="presOf" srcId="{A941F2EC-011F-48A5-AB01-35E30A3B7E03}" destId="{E0A59C23-A5FC-4187-B917-10A171CD94A5}" srcOrd="1" destOrd="0" presId="urn:microsoft.com/office/officeart/2005/8/layout/orgChart1"/>
    <dgm:cxn modelId="{F35A5BD0-1713-4036-9C6E-76FCE8EAC87D}" srcId="{F71C74BD-07E3-4BBE-B9EE-B6A038A7564B}" destId="{C2C9190C-148E-46AE-BD8B-16939EB55CB4}" srcOrd="3" destOrd="0" parTransId="{0BF9F236-191F-413B-A4B7-837978272458}" sibTransId="{40904EEB-7B24-4F1C-8601-0A370F0FD891}"/>
    <dgm:cxn modelId="{0D3FEC89-4DC4-409E-B254-000E7011C797}" type="presOf" srcId="{D9D5EA3D-E6BB-4075-973D-13449F2280C7}" destId="{67B60A2A-11F2-4C5C-9FE0-1BE8AA1D1DAC}" srcOrd="0" destOrd="0" presId="urn:microsoft.com/office/officeart/2005/8/layout/orgChart1"/>
    <dgm:cxn modelId="{DE9AB6A0-7B68-4E30-899E-1001F2BE324A}" type="presOf" srcId="{A941F2EC-011F-48A5-AB01-35E30A3B7E03}" destId="{3CE1C95D-359D-47B2-AA0D-20A16BCB9426}" srcOrd="0" destOrd="0" presId="urn:microsoft.com/office/officeart/2005/8/layout/orgChart1"/>
    <dgm:cxn modelId="{BE0D6EAB-4698-4122-9993-5C22B42FF836}" type="presParOf" srcId="{5558E4BF-9486-4B3F-BB32-ED4BAEC27B29}" destId="{EC80E16F-4002-40B1-A950-51F6849317BE}" srcOrd="0" destOrd="0" presId="urn:microsoft.com/office/officeart/2005/8/layout/orgChart1"/>
    <dgm:cxn modelId="{759B6FBB-71F7-40B3-821A-9B464E2837D6}" type="presParOf" srcId="{EC80E16F-4002-40B1-A950-51F6849317BE}" destId="{0C9913D1-C97D-4C67-8A67-1F5D02D5CA9C}" srcOrd="0" destOrd="0" presId="urn:microsoft.com/office/officeart/2005/8/layout/orgChart1"/>
    <dgm:cxn modelId="{332CF158-C742-49B1-8E37-B7681B519B3A}" type="presParOf" srcId="{0C9913D1-C97D-4C67-8A67-1F5D02D5CA9C}" destId="{95EEC4E9-ACD3-42B0-9952-1319E27F96D6}" srcOrd="0" destOrd="0" presId="urn:microsoft.com/office/officeart/2005/8/layout/orgChart1"/>
    <dgm:cxn modelId="{9609FEB4-30C9-420A-8602-859B4678A722}" type="presParOf" srcId="{0C9913D1-C97D-4C67-8A67-1F5D02D5CA9C}" destId="{10ABE8E7-89FC-4E84-9534-150022DB952F}" srcOrd="1" destOrd="0" presId="urn:microsoft.com/office/officeart/2005/8/layout/orgChart1"/>
    <dgm:cxn modelId="{24B7B0D9-6DB4-49FD-BF8A-96CEBB7A066E}" type="presParOf" srcId="{EC80E16F-4002-40B1-A950-51F6849317BE}" destId="{C3423CD4-A720-4F2F-A6F2-39A3FDC56D54}" srcOrd="1" destOrd="0" presId="urn:microsoft.com/office/officeart/2005/8/layout/orgChart1"/>
    <dgm:cxn modelId="{B9F63CD8-C610-4A99-A167-374B787CE31B}" type="presParOf" srcId="{C3423CD4-A720-4F2F-A6F2-39A3FDC56D54}" destId="{67B60A2A-11F2-4C5C-9FE0-1BE8AA1D1DAC}" srcOrd="0" destOrd="0" presId="urn:microsoft.com/office/officeart/2005/8/layout/orgChart1"/>
    <dgm:cxn modelId="{D7A27B70-5069-484A-9B3A-BFDA2FBE2DC7}" type="presParOf" srcId="{C3423CD4-A720-4F2F-A6F2-39A3FDC56D54}" destId="{E7526ECB-8FA8-423E-8F55-952CDF4207EB}" srcOrd="1" destOrd="0" presId="urn:microsoft.com/office/officeart/2005/8/layout/orgChart1"/>
    <dgm:cxn modelId="{950AD975-9304-493C-82DE-8FC08F2ACB62}" type="presParOf" srcId="{E7526ECB-8FA8-423E-8F55-952CDF4207EB}" destId="{BBA6896C-B97D-463D-BF43-DF7BB81BD010}" srcOrd="0" destOrd="0" presId="urn:microsoft.com/office/officeart/2005/8/layout/orgChart1"/>
    <dgm:cxn modelId="{66FBDCD4-F2DF-4BD6-8C9D-4F36B5C9D2BF}" type="presParOf" srcId="{BBA6896C-B97D-463D-BF43-DF7BB81BD010}" destId="{ABAAE004-88B6-4A3E-B465-40DF9CB0DFBC}" srcOrd="0" destOrd="0" presId="urn:microsoft.com/office/officeart/2005/8/layout/orgChart1"/>
    <dgm:cxn modelId="{54F9CA4E-3A90-43E7-A6D8-80F4A27592CC}" type="presParOf" srcId="{BBA6896C-B97D-463D-BF43-DF7BB81BD010}" destId="{653630C8-D7DB-4471-B584-6A6349CA9A84}" srcOrd="1" destOrd="0" presId="urn:microsoft.com/office/officeart/2005/8/layout/orgChart1"/>
    <dgm:cxn modelId="{07F85224-123F-434E-AA57-D6C808F5D3B9}" type="presParOf" srcId="{E7526ECB-8FA8-423E-8F55-952CDF4207EB}" destId="{E10602B1-E7AA-4A12-BF93-3B426A7D51AA}" srcOrd="1" destOrd="0" presId="urn:microsoft.com/office/officeart/2005/8/layout/orgChart1"/>
    <dgm:cxn modelId="{07F10788-B5E9-4A2C-B10C-CF665A16E9F5}" type="presParOf" srcId="{E10602B1-E7AA-4A12-BF93-3B426A7D51AA}" destId="{77539F76-74CE-4748-9DB1-E28286F6D51A}" srcOrd="0" destOrd="0" presId="urn:microsoft.com/office/officeart/2005/8/layout/orgChart1"/>
    <dgm:cxn modelId="{56200D78-CA7A-44E4-A303-0A7C33926D97}" type="presParOf" srcId="{E10602B1-E7AA-4A12-BF93-3B426A7D51AA}" destId="{2912FE03-3F78-4F7E-86A3-4301AC5BD58C}" srcOrd="1" destOrd="0" presId="urn:microsoft.com/office/officeart/2005/8/layout/orgChart1"/>
    <dgm:cxn modelId="{E556BCC6-3330-481A-BB66-D5BC453A448A}" type="presParOf" srcId="{2912FE03-3F78-4F7E-86A3-4301AC5BD58C}" destId="{DC0E36CB-68E4-4925-A0B5-7F012469216D}" srcOrd="0" destOrd="0" presId="urn:microsoft.com/office/officeart/2005/8/layout/orgChart1"/>
    <dgm:cxn modelId="{6BDBAE6A-30CF-4496-950E-941A6E067CC7}" type="presParOf" srcId="{DC0E36CB-68E4-4925-A0B5-7F012469216D}" destId="{2A85BCCE-369E-4EDD-8F7E-F49AB99AF327}" srcOrd="0" destOrd="0" presId="urn:microsoft.com/office/officeart/2005/8/layout/orgChart1"/>
    <dgm:cxn modelId="{DDEB6B46-B52F-442A-B464-C6F05B864DFD}" type="presParOf" srcId="{DC0E36CB-68E4-4925-A0B5-7F012469216D}" destId="{AC127B22-6995-45F9-AF0D-05E37CB2458E}" srcOrd="1" destOrd="0" presId="urn:microsoft.com/office/officeart/2005/8/layout/orgChart1"/>
    <dgm:cxn modelId="{BE55C080-82D9-46F7-8606-D0FBC84CA440}" type="presParOf" srcId="{2912FE03-3F78-4F7E-86A3-4301AC5BD58C}" destId="{CC637603-C230-4D82-969C-818672373C4E}" srcOrd="1" destOrd="0" presId="urn:microsoft.com/office/officeart/2005/8/layout/orgChart1"/>
    <dgm:cxn modelId="{D3BAB05B-EBC5-433B-82F5-3CB8FF406B62}" type="presParOf" srcId="{2912FE03-3F78-4F7E-86A3-4301AC5BD58C}" destId="{8395D72D-9647-4F9F-882F-DD719CCD093F}" srcOrd="2" destOrd="0" presId="urn:microsoft.com/office/officeart/2005/8/layout/orgChart1"/>
    <dgm:cxn modelId="{1D5C4B37-0103-4AFA-88B2-4725B67C92D3}" type="presParOf" srcId="{E10602B1-E7AA-4A12-BF93-3B426A7D51AA}" destId="{EB2E63FA-FC96-4C47-8D54-C10EDAF7F75B}" srcOrd="2" destOrd="0" presId="urn:microsoft.com/office/officeart/2005/8/layout/orgChart1"/>
    <dgm:cxn modelId="{E4DC1D6D-5419-4D08-839C-6EAEC6B062D9}" type="presParOf" srcId="{E10602B1-E7AA-4A12-BF93-3B426A7D51AA}" destId="{5613BB85-1D3B-4078-9B89-C757E5C2ECD9}" srcOrd="3" destOrd="0" presId="urn:microsoft.com/office/officeart/2005/8/layout/orgChart1"/>
    <dgm:cxn modelId="{37B1128D-C015-41AA-8F09-D45733BF9A82}" type="presParOf" srcId="{5613BB85-1D3B-4078-9B89-C757E5C2ECD9}" destId="{D3AC8D32-5F8F-4360-A979-1F5709D467C5}" srcOrd="0" destOrd="0" presId="urn:microsoft.com/office/officeart/2005/8/layout/orgChart1"/>
    <dgm:cxn modelId="{DC2BCE71-492D-4C4E-9EE3-54CBAA90B344}" type="presParOf" srcId="{D3AC8D32-5F8F-4360-A979-1F5709D467C5}" destId="{970560C0-E105-4763-86F5-06D77B53B94F}" srcOrd="0" destOrd="0" presId="urn:microsoft.com/office/officeart/2005/8/layout/orgChart1"/>
    <dgm:cxn modelId="{1F07D608-0852-49CC-BBC5-FEF0492B5E34}" type="presParOf" srcId="{D3AC8D32-5F8F-4360-A979-1F5709D467C5}" destId="{14EF0B51-7316-4CAD-875E-A0820038060B}" srcOrd="1" destOrd="0" presId="urn:microsoft.com/office/officeart/2005/8/layout/orgChart1"/>
    <dgm:cxn modelId="{25151878-E326-4B53-8268-433632A3289A}" type="presParOf" srcId="{5613BB85-1D3B-4078-9B89-C757E5C2ECD9}" destId="{8054182C-4010-46C4-8DB9-E79B6D94EC8D}" srcOrd="1" destOrd="0" presId="urn:microsoft.com/office/officeart/2005/8/layout/orgChart1"/>
    <dgm:cxn modelId="{469480DA-DF81-463F-8279-E7F9745CECB5}" type="presParOf" srcId="{5613BB85-1D3B-4078-9B89-C757E5C2ECD9}" destId="{A825E2F1-210D-4319-B961-2EB383AE01E1}" srcOrd="2" destOrd="0" presId="urn:microsoft.com/office/officeart/2005/8/layout/orgChart1"/>
    <dgm:cxn modelId="{CA169F64-D320-463A-A47B-C84AE6593B2B}" type="presParOf" srcId="{E7526ECB-8FA8-423E-8F55-952CDF4207EB}" destId="{0CA1E701-8F81-46BD-89E9-4C597E4B310E}" srcOrd="2" destOrd="0" presId="urn:microsoft.com/office/officeart/2005/8/layout/orgChart1"/>
    <dgm:cxn modelId="{17EF67B5-B2A0-4889-881D-FC25848F1D4E}" type="presParOf" srcId="{C3423CD4-A720-4F2F-A6F2-39A3FDC56D54}" destId="{B92C4514-F54E-4E30-A81F-1D8AA0B95C44}" srcOrd="2" destOrd="0" presId="urn:microsoft.com/office/officeart/2005/8/layout/orgChart1"/>
    <dgm:cxn modelId="{7AEB5FAE-E5C0-4B22-B425-D5364C4CDDA3}" type="presParOf" srcId="{C3423CD4-A720-4F2F-A6F2-39A3FDC56D54}" destId="{C46852BD-F6F7-4D84-9590-F6F88140BA7F}" srcOrd="3" destOrd="0" presId="urn:microsoft.com/office/officeart/2005/8/layout/orgChart1"/>
    <dgm:cxn modelId="{2BDD343C-9F95-4D68-98F0-549DCCDDFC77}" type="presParOf" srcId="{C46852BD-F6F7-4D84-9590-F6F88140BA7F}" destId="{2EA3F352-4003-4872-80AD-9D561FF9DE62}" srcOrd="0" destOrd="0" presId="urn:microsoft.com/office/officeart/2005/8/layout/orgChart1"/>
    <dgm:cxn modelId="{31A45307-32C3-4742-A988-D641371DF958}" type="presParOf" srcId="{2EA3F352-4003-4872-80AD-9D561FF9DE62}" destId="{2DB981A4-BE72-449A-B27B-2992E7A2B34A}" srcOrd="0" destOrd="0" presId="urn:microsoft.com/office/officeart/2005/8/layout/orgChart1"/>
    <dgm:cxn modelId="{4F665E44-2F33-4946-8182-C65E493C53B7}" type="presParOf" srcId="{2EA3F352-4003-4872-80AD-9D561FF9DE62}" destId="{1E27DCF5-823E-4B64-AFC0-226C5D71CA37}" srcOrd="1" destOrd="0" presId="urn:microsoft.com/office/officeart/2005/8/layout/orgChart1"/>
    <dgm:cxn modelId="{2009D325-C543-4D3C-B9F6-6B24AA662ED0}" type="presParOf" srcId="{C46852BD-F6F7-4D84-9590-F6F88140BA7F}" destId="{10541D46-EAF4-4443-9D9B-0EAFBC7B22C2}" srcOrd="1" destOrd="0" presId="urn:microsoft.com/office/officeart/2005/8/layout/orgChart1"/>
    <dgm:cxn modelId="{11023137-7BF2-4B21-AB0D-7D21B6AF11FE}" type="presParOf" srcId="{10541D46-EAF4-4443-9D9B-0EAFBC7B22C2}" destId="{CE13077F-75D8-485D-A803-4CBC8763F9DD}" srcOrd="0" destOrd="0" presId="urn:microsoft.com/office/officeart/2005/8/layout/orgChart1"/>
    <dgm:cxn modelId="{427D4008-26A0-4A01-9822-4104EA326A8E}" type="presParOf" srcId="{10541D46-EAF4-4443-9D9B-0EAFBC7B22C2}" destId="{9FA88D73-B90D-49B0-9D2F-0CDA8535C783}" srcOrd="1" destOrd="0" presId="urn:microsoft.com/office/officeart/2005/8/layout/orgChart1"/>
    <dgm:cxn modelId="{82082287-FFCE-42C0-B93A-343C7184FCB9}" type="presParOf" srcId="{9FA88D73-B90D-49B0-9D2F-0CDA8535C783}" destId="{CDA85D28-7912-436A-A0C8-1109A8F8AF57}" srcOrd="0" destOrd="0" presId="urn:microsoft.com/office/officeart/2005/8/layout/orgChart1"/>
    <dgm:cxn modelId="{32358285-C248-4F65-83F4-ECBFE8A50265}" type="presParOf" srcId="{CDA85D28-7912-436A-A0C8-1109A8F8AF57}" destId="{F4982CAA-4954-4CBB-B6C4-BEEC351C9A1B}" srcOrd="0" destOrd="0" presId="urn:microsoft.com/office/officeart/2005/8/layout/orgChart1"/>
    <dgm:cxn modelId="{44690E0F-8545-44ED-94DC-F1D50792937E}" type="presParOf" srcId="{CDA85D28-7912-436A-A0C8-1109A8F8AF57}" destId="{F6D04E54-FBFC-45B1-8F05-2DE8CBFD27FA}" srcOrd="1" destOrd="0" presId="urn:microsoft.com/office/officeart/2005/8/layout/orgChart1"/>
    <dgm:cxn modelId="{82AC52D5-2401-4022-8405-242DBC77713A}" type="presParOf" srcId="{9FA88D73-B90D-49B0-9D2F-0CDA8535C783}" destId="{A773F2D8-FF62-4B3E-9BE3-E4F88F05DEB6}" srcOrd="1" destOrd="0" presId="urn:microsoft.com/office/officeart/2005/8/layout/orgChart1"/>
    <dgm:cxn modelId="{D972842B-3DD5-4EBA-AA1A-54B1144AD78D}" type="presParOf" srcId="{9FA88D73-B90D-49B0-9D2F-0CDA8535C783}" destId="{5869D912-DFB0-4076-AD70-7E1064718A7F}" srcOrd="2" destOrd="0" presId="urn:microsoft.com/office/officeart/2005/8/layout/orgChart1"/>
    <dgm:cxn modelId="{F3CAAE12-9A07-458C-A812-A0B259AB0BFB}" type="presParOf" srcId="{10541D46-EAF4-4443-9D9B-0EAFBC7B22C2}" destId="{38ED8CC4-2C1D-4D59-A84C-FF7758483112}" srcOrd="2" destOrd="0" presId="urn:microsoft.com/office/officeart/2005/8/layout/orgChart1"/>
    <dgm:cxn modelId="{C51ED9D1-F50A-4FD1-AB7A-FAB9B2745689}" type="presParOf" srcId="{10541D46-EAF4-4443-9D9B-0EAFBC7B22C2}" destId="{B4C4CD5C-2045-4F03-8106-CCE665972AD6}" srcOrd="3" destOrd="0" presId="urn:microsoft.com/office/officeart/2005/8/layout/orgChart1"/>
    <dgm:cxn modelId="{FF228FC2-95DE-4A98-88C3-0F741BA00E50}" type="presParOf" srcId="{B4C4CD5C-2045-4F03-8106-CCE665972AD6}" destId="{5A8D5E7C-1568-4EF5-9E06-2E0E594218C6}" srcOrd="0" destOrd="0" presId="urn:microsoft.com/office/officeart/2005/8/layout/orgChart1"/>
    <dgm:cxn modelId="{F2A50618-4754-4A36-88A8-84031415A551}" type="presParOf" srcId="{5A8D5E7C-1568-4EF5-9E06-2E0E594218C6}" destId="{02650F40-4FD1-4F19-B495-B4993865C643}" srcOrd="0" destOrd="0" presId="urn:microsoft.com/office/officeart/2005/8/layout/orgChart1"/>
    <dgm:cxn modelId="{C8D9B21A-7A4A-4E5F-B044-247E838C7D89}" type="presParOf" srcId="{5A8D5E7C-1568-4EF5-9E06-2E0E594218C6}" destId="{8C68D26B-18A1-4B96-ADF8-4F97329ADADD}" srcOrd="1" destOrd="0" presId="urn:microsoft.com/office/officeart/2005/8/layout/orgChart1"/>
    <dgm:cxn modelId="{24734745-D219-4D1F-84A4-855E5EAFAEC5}" type="presParOf" srcId="{B4C4CD5C-2045-4F03-8106-CCE665972AD6}" destId="{9964E84D-8405-4DCF-B928-08B1967C5F6F}" srcOrd="1" destOrd="0" presId="urn:microsoft.com/office/officeart/2005/8/layout/orgChart1"/>
    <dgm:cxn modelId="{C456822C-EE4B-43A7-A5A2-A0110C7DB4BC}" type="presParOf" srcId="{B4C4CD5C-2045-4F03-8106-CCE665972AD6}" destId="{1894E558-57B5-4553-BBF5-F904841AA225}" srcOrd="2" destOrd="0" presId="urn:microsoft.com/office/officeart/2005/8/layout/orgChart1"/>
    <dgm:cxn modelId="{18B83AC6-EE49-42FC-80C0-CF883BA286AB}" type="presParOf" srcId="{10541D46-EAF4-4443-9D9B-0EAFBC7B22C2}" destId="{28C974AC-FA1D-4424-A31C-DB6486BFD943}" srcOrd="4" destOrd="0" presId="urn:microsoft.com/office/officeart/2005/8/layout/orgChart1"/>
    <dgm:cxn modelId="{179DD60B-1D9F-4D32-B466-E2AC178D83A9}" type="presParOf" srcId="{10541D46-EAF4-4443-9D9B-0EAFBC7B22C2}" destId="{64031A77-FCE8-4CEE-9006-A3DF7138140E}" srcOrd="5" destOrd="0" presId="urn:microsoft.com/office/officeart/2005/8/layout/orgChart1"/>
    <dgm:cxn modelId="{00825920-8B0E-4AD4-A321-CAF2A27852B1}" type="presParOf" srcId="{64031A77-FCE8-4CEE-9006-A3DF7138140E}" destId="{8B505DAC-D1D1-4F4D-A037-505A2B1CB4D2}" srcOrd="0" destOrd="0" presId="urn:microsoft.com/office/officeart/2005/8/layout/orgChart1"/>
    <dgm:cxn modelId="{DDA4E8B0-BB34-4BBE-91FB-410DB098C8E8}" type="presParOf" srcId="{8B505DAC-D1D1-4F4D-A037-505A2B1CB4D2}" destId="{B0C3374A-CBA4-4C55-97EE-D0EBB16E69ED}" srcOrd="0" destOrd="0" presId="urn:microsoft.com/office/officeart/2005/8/layout/orgChart1"/>
    <dgm:cxn modelId="{9CC7B688-9E22-44BB-AF25-36815E2A31C3}" type="presParOf" srcId="{8B505DAC-D1D1-4F4D-A037-505A2B1CB4D2}" destId="{54AE2A75-B006-4872-A44E-A2098FF22A56}" srcOrd="1" destOrd="0" presId="urn:microsoft.com/office/officeart/2005/8/layout/orgChart1"/>
    <dgm:cxn modelId="{B295BFD3-84D4-4E73-9CEF-C331803BD786}" type="presParOf" srcId="{64031A77-FCE8-4CEE-9006-A3DF7138140E}" destId="{2DCA2B28-B34B-481B-BCFA-E0461616ED0E}" srcOrd="1" destOrd="0" presId="urn:microsoft.com/office/officeart/2005/8/layout/orgChart1"/>
    <dgm:cxn modelId="{7637DD2E-61AE-432E-8EE5-A830F5E6EF6D}" type="presParOf" srcId="{64031A77-FCE8-4CEE-9006-A3DF7138140E}" destId="{B02463EF-C7E0-424C-A652-1A78F959C7A9}" srcOrd="2" destOrd="0" presId="urn:microsoft.com/office/officeart/2005/8/layout/orgChart1"/>
    <dgm:cxn modelId="{2DB210DD-1206-490F-9E4E-5117B74F9E28}" type="presParOf" srcId="{10541D46-EAF4-4443-9D9B-0EAFBC7B22C2}" destId="{0B31CDBD-EE52-40CF-A295-87D442F47DBE}" srcOrd="6" destOrd="0" presId="urn:microsoft.com/office/officeart/2005/8/layout/orgChart1"/>
    <dgm:cxn modelId="{FBED4A03-DA66-4F06-8D8D-2713FD68B193}" type="presParOf" srcId="{10541D46-EAF4-4443-9D9B-0EAFBC7B22C2}" destId="{856823B3-81CD-48F6-B8E1-6DD180C5BE4F}" srcOrd="7" destOrd="0" presId="urn:microsoft.com/office/officeart/2005/8/layout/orgChart1"/>
    <dgm:cxn modelId="{2C8C503E-1560-4F39-8612-F6D06DE9524C}" type="presParOf" srcId="{856823B3-81CD-48F6-B8E1-6DD180C5BE4F}" destId="{83C8C2FE-3BED-43A1-B0D1-C593D57156A3}" srcOrd="0" destOrd="0" presId="urn:microsoft.com/office/officeart/2005/8/layout/orgChart1"/>
    <dgm:cxn modelId="{DD246746-EB92-43C7-B110-6FF4FADA68F1}" type="presParOf" srcId="{83C8C2FE-3BED-43A1-B0D1-C593D57156A3}" destId="{C0F89407-3105-4F89-8A86-008C5A2BEBAF}" srcOrd="0" destOrd="0" presId="urn:microsoft.com/office/officeart/2005/8/layout/orgChart1"/>
    <dgm:cxn modelId="{8AEC3AF6-E12A-4D86-9C8A-6813B58DFEFE}" type="presParOf" srcId="{83C8C2FE-3BED-43A1-B0D1-C593D57156A3}" destId="{F413FA94-1E13-4A11-AC7A-2BF9C45D955F}" srcOrd="1" destOrd="0" presId="urn:microsoft.com/office/officeart/2005/8/layout/orgChart1"/>
    <dgm:cxn modelId="{86400704-C89B-4FDE-A666-F2B0D8B96E00}" type="presParOf" srcId="{856823B3-81CD-48F6-B8E1-6DD180C5BE4F}" destId="{52F4DAC2-8AAF-4ED9-A62F-3A83A94C84FF}" srcOrd="1" destOrd="0" presId="urn:microsoft.com/office/officeart/2005/8/layout/orgChart1"/>
    <dgm:cxn modelId="{391DFB77-3534-445E-8CB0-4EE42F954449}" type="presParOf" srcId="{856823B3-81CD-48F6-B8E1-6DD180C5BE4F}" destId="{C29BF335-B48E-407D-83A9-97C048BE119A}" srcOrd="2" destOrd="0" presId="urn:microsoft.com/office/officeart/2005/8/layout/orgChart1"/>
    <dgm:cxn modelId="{AA735077-D737-4FCA-9AD0-42D1CBADCA47}" type="presParOf" srcId="{C46852BD-F6F7-4D84-9590-F6F88140BA7F}" destId="{EE409CBF-84C0-437B-B369-CBBE59B74B0B}" srcOrd="2" destOrd="0" presId="urn:microsoft.com/office/officeart/2005/8/layout/orgChart1"/>
    <dgm:cxn modelId="{C5E6725F-426C-43D0-9D26-724875652E0B}" type="presParOf" srcId="{C3423CD4-A720-4F2F-A6F2-39A3FDC56D54}" destId="{20800297-5160-4011-BF1B-E1AA0EB0FEEF}" srcOrd="4" destOrd="0" presId="urn:microsoft.com/office/officeart/2005/8/layout/orgChart1"/>
    <dgm:cxn modelId="{9845E359-B848-42C5-8205-F85AD1D97C51}" type="presParOf" srcId="{C3423CD4-A720-4F2F-A6F2-39A3FDC56D54}" destId="{2F12F7B9-B620-4D55-9E48-CC0A88B4550F}" srcOrd="5" destOrd="0" presId="urn:microsoft.com/office/officeart/2005/8/layout/orgChart1"/>
    <dgm:cxn modelId="{DBDD3F73-6141-417B-A51B-60ED89ACED8F}" type="presParOf" srcId="{2F12F7B9-B620-4D55-9E48-CC0A88B4550F}" destId="{F3B77C5E-36E9-4710-8E80-6672AC25DEDF}" srcOrd="0" destOrd="0" presId="urn:microsoft.com/office/officeart/2005/8/layout/orgChart1"/>
    <dgm:cxn modelId="{E8CA8E24-7600-4397-8665-1E9FEB02440D}" type="presParOf" srcId="{F3B77C5E-36E9-4710-8E80-6672AC25DEDF}" destId="{F0FFA193-FE3B-44F1-AF5A-25E58BE77EF1}" srcOrd="0" destOrd="0" presId="urn:microsoft.com/office/officeart/2005/8/layout/orgChart1"/>
    <dgm:cxn modelId="{CC2FDD8F-C291-46A6-902A-665F8FB0277F}" type="presParOf" srcId="{F3B77C5E-36E9-4710-8E80-6672AC25DEDF}" destId="{6CADF31A-BFDB-44E0-AF6A-4841FE8B61D5}" srcOrd="1" destOrd="0" presId="urn:microsoft.com/office/officeart/2005/8/layout/orgChart1"/>
    <dgm:cxn modelId="{F314B6E9-ECB9-4095-A147-7ACD55FF6815}" type="presParOf" srcId="{2F12F7B9-B620-4D55-9E48-CC0A88B4550F}" destId="{25B27467-2BBC-4821-8663-37A7F3422978}" srcOrd="1" destOrd="0" presId="urn:microsoft.com/office/officeart/2005/8/layout/orgChart1"/>
    <dgm:cxn modelId="{92D29583-23F9-418C-8F54-54F5C073DAE5}" type="presParOf" srcId="{25B27467-2BBC-4821-8663-37A7F3422978}" destId="{28E9263E-E643-40ED-ABA8-82F3C2B24FCF}" srcOrd="0" destOrd="0" presId="urn:microsoft.com/office/officeart/2005/8/layout/orgChart1"/>
    <dgm:cxn modelId="{A19354F6-C7C1-4E5A-80A2-C484C8F6F074}" type="presParOf" srcId="{25B27467-2BBC-4821-8663-37A7F3422978}" destId="{D717E53B-9DBD-4BCF-A01D-557A3B3373AC}" srcOrd="1" destOrd="0" presId="urn:microsoft.com/office/officeart/2005/8/layout/orgChart1"/>
    <dgm:cxn modelId="{6E6AA1E5-8413-4C09-A59F-CFC0D33B2E1D}" type="presParOf" srcId="{D717E53B-9DBD-4BCF-A01D-557A3B3373AC}" destId="{4295EFA3-D87B-4AF1-96BB-613F992AB5E5}" srcOrd="0" destOrd="0" presId="urn:microsoft.com/office/officeart/2005/8/layout/orgChart1"/>
    <dgm:cxn modelId="{7DAD888F-64D8-4CE3-875B-43FA7091AC9E}" type="presParOf" srcId="{4295EFA3-D87B-4AF1-96BB-613F992AB5E5}" destId="{E59D04E1-33FD-4526-860D-4A51407E099E}" srcOrd="0" destOrd="0" presId="urn:microsoft.com/office/officeart/2005/8/layout/orgChart1"/>
    <dgm:cxn modelId="{882CA25C-5E23-4553-891D-40DF32102573}" type="presParOf" srcId="{4295EFA3-D87B-4AF1-96BB-613F992AB5E5}" destId="{E7AB0E70-C41D-41FE-88C9-31D6C4B65964}" srcOrd="1" destOrd="0" presId="urn:microsoft.com/office/officeart/2005/8/layout/orgChart1"/>
    <dgm:cxn modelId="{C8D50B7C-B065-43D4-BD31-6E994AAB0C56}" type="presParOf" srcId="{D717E53B-9DBD-4BCF-A01D-557A3B3373AC}" destId="{961A5365-D08D-4470-B444-0FD5A7856697}" srcOrd="1" destOrd="0" presId="urn:microsoft.com/office/officeart/2005/8/layout/orgChart1"/>
    <dgm:cxn modelId="{E6524536-39D9-4C8D-A6B4-CAD6F2E72738}" type="presParOf" srcId="{961A5365-D08D-4470-B444-0FD5A7856697}" destId="{11EF84AE-0939-41B8-BBDA-49C068C21F68}" srcOrd="0" destOrd="0" presId="urn:microsoft.com/office/officeart/2005/8/layout/orgChart1"/>
    <dgm:cxn modelId="{3515D599-E70F-4842-BCF7-0860C0F9D0E1}" type="presParOf" srcId="{961A5365-D08D-4470-B444-0FD5A7856697}" destId="{69F61CEE-55CA-4EDA-851C-D06F687B3126}" srcOrd="1" destOrd="0" presId="urn:microsoft.com/office/officeart/2005/8/layout/orgChart1"/>
    <dgm:cxn modelId="{92542889-8A93-43AE-86D6-DACC1E6DE12B}" type="presParOf" srcId="{69F61CEE-55CA-4EDA-851C-D06F687B3126}" destId="{9A754A57-AFEC-4077-A868-E9B4631620F7}" srcOrd="0" destOrd="0" presId="urn:microsoft.com/office/officeart/2005/8/layout/orgChart1"/>
    <dgm:cxn modelId="{04E1CEEF-7A5A-46E6-B7B8-09FA84520643}" type="presParOf" srcId="{9A754A57-AFEC-4077-A868-E9B4631620F7}" destId="{B612544D-020F-422D-AF53-5DEB6E2882D9}" srcOrd="0" destOrd="0" presId="urn:microsoft.com/office/officeart/2005/8/layout/orgChart1"/>
    <dgm:cxn modelId="{95DEFBA9-C415-46A6-BC6E-AEA0DC945F76}" type="presParOf" srcId="{9A754A57-AFEC-4077-A868-E9B4631620F7}" destId="{58AF33CB-D48E-4105-947B-8404FDB6FCD6}" srcOrd="1" destOrd="0" presId="urn:microsoft.com/office/officeart/2005/8/layout/orgChart1"/>
    <dgm:cxn modelId="{75FCD1AC-855D-419F-9154-2507DF390703}" type="presParOf" srcId="{69F61CEE-55CA-4EDA-851C-D06F687B3126}" destId="{9FF5259C-1845-4EE7-A9AA-A72F8709B9F7}" srcOrd="1" destOrd="0" presId="urn:microsoft.com/office/officeart/2005/8/layout/orgChart1"/>
    <dgm:cxn modelId="{518EB731-BA22-4B12-A692-D97828B740CA}" type="presParOf" srcId="{69F61CEE-55CA-4EDA-851C-D06F687B3126}" destId="{BF6BC2E2-EC51-4FB4-B402-0A267909004C}" srcOrd="2" destOrd="0" presId="urn:microsoft.com/office/officeart/2005/8/layout/orgChart1"/>
    <dgm:cxn modelId="{B828C3F8-B97F-4E88-B40D-1205AEC05F5E}" type="presParOf" srcId="{961A5365-D08D-4470-B444-0FD5A7856697}" destId="{45F4D63C-10EA-4DE5-8116-98E1005AE444}" srcOrd="2" destOrd="0" presId="urn:microsoft.com/office/officeart/2005/8/layout/orgChart1"/>
    <dgm:cxn modelId="{E4EB9A9A-EEF7-4774-B142-E0393F5186C3}" type="presParOf" srcId="{961A5365-D08D-4470-B444-0FD5A7856697}" destId="{3899B495-EE53-4342-A046-748C8731EB16}" srcOrd="3" destOrd="0" presId="urn:microsoft.com/office/officeart/2005/8/layout/orgChart1"/>
    <dgm:cxn modelId="{719A3393-C9BC-4A34-BE64-13EC7D47F2FA}" type="presParOf" srcId="{3899B495-EE53-4342-A046-748C8731EB16}" destId="{04C6DFE6-DCDE-405D-9972-A2A5041EC8A7}" srcOrd="0" destOrd="0" presId="urn:microsoft.com/office/officeart/2005/8/layout/orgChart1"/>
    <dgm:cxn modelId="{16092049-4AB2-4D59-844C-5C3FF7076D1C}" type="presParOf" srcId="{04C6DFE6-DCDE-405D-9972-A2A5041EC8A7}" destId="{82BDF0DB-F357-458B-9D19-65AD9139DDAA}" srcOrd="0" destOrd="0" presId="urn:microsoft.com/office/officeart/2005/8/layout/orgChart1"/>
    <dgm:cxn modelId="{CA11E911-953C-4C47-8F7D-ACF779F3C660}" type="presParOf" srcId="{04C6DFE6-DCDE-405D-9972-A2A5041EC8A7}" destId="{A14EE748-F2D5-4E97-957D-BD059C40DF20}" srcOrd="1" destOrd="0" presId="urn:microsoft.com/office/officeart/2005/8/layout/orgChart1"/>
    <dgm:cxn modelId="{821E3A6F-857C-4876-AE9B-53AE7B5508D2}" type="presParOf" srcId="{3899B495-EE53-4342-A046-748C8731EB16}" destId="{9AC8B578-CADB-4F44-A2B1-B1F14679C1C6}" srcOrd="1" destOrd="0" presId="urn:microsoft.com/office/officeart/2005/8/layout/orgChart1"/>
    <dgm:cxn modelId="{379F99C7-00B8-4CB0-BEB9-3AAE926FD78F}" type="presParOf" srcId="{3899B495-EE53-4342-A046-748C8731EB16}" destId="{0AEB08C5-E615-4B0A-AD9E-53E6C29C56D4}" srcOrd="2" destOrd="0" presId="urn:microsoft.com/office/officeart/2005/8/layout/orgChart1"/>
    <dgm:cxn modelId="{0F8F10CF-CA64-4316-97BF-F8ABBEBE2B5C}" type="presParOf" srcId="{961A5365-D08D-4470-B444-0FD5A7856697}" destId="{63F9AB00-EC95-41F9-A449-2D316ED47C9D}" srcOrd="4" destOrd="0" presId="urn:microsoft.com/office/officeart/2005/8/layout/orgChart1"/>
    <dgm:cxn modelId="{FFF87EB8-1E4C-4463-823A-293063349D36}" type="presParOf" srcId="{961A5365-D08D-4470-B444-0FD5A7856697}" destId="{3E7B981A-1F70-4943-AEBB-4013364A1F09}" srcOrd="5" destOrd="0" presId="urn:microsoft.com/office/officeart/2005/8/layout/orgChart1"/>
    <dgm:cxn modelId="{32331E7D-7A23-478B-8177-2E452DE2354F}" type="presParOf" srcId="{3E7B981A-1F70-4943-AEBB-4013364A1F09}" destId="{FE793E5A-B17B-4626-9CBE-19CF43B12623}" srcOrd="0" destOrd="0" presId="urn:microsoft.com/office/officeart/2005/8/layout/orgChart1"/>
    <dgm:cxn modelId="{7F4C60CD-3D0F-449D-8E1B-A021EFFD444D}" type="presParOf" srcId="{FE793E5A-B17B-4626-9CBE-19CF43B12623}" destId="{1A170C43-E31E-42D8-93FE-9E44B1564C6D}" srcOrd="0" destOrd="0" presId="urn:microsoft.com/office/officeart/2005/8/layout/orgChart1"/>
    <dgm:cxn modelId="{12C8668F-FFC6-4608-9BBE-5147E05AE6F2}" type="presParOf" srcId="{FE793E5A-B17B-4626-9CBE-19CF43B12623}" destId="{D90132B7-36E4-4BF3-861C-5135A43ED18A}" srcOrd="1" destOrd="0" presId="urn:microsoft.com/office/officeart/2005/8/layout/orgChart1"/>
    <dgm:cxn modelId="{FB9C6B6E-1138-4031-9958-B6506E01A72A}" type="presParOf" srcId="{3E7B981A-1F70-4943-AEBB-4013364A1F09}" destId="{8E104C87-65EF-478D-87F3-32DB9955D830}" srcOrd="1" destOrd="0" presId="urn:microsoft.com/office/officeart/2005/8/layout/orgChart1"/>
    <dgm:cxn modelId="{B9308087-6FE1-4B56-B01C-44EF4E389882}" type="presParOf" srcId="{3E7B981A-1F70-4943-AEBB-4013364A1F09}" destId="{3E5E4C59-647A-47EB-805D-D0B9C8E73D34}" srcOrd="2" destOrd="0" presId="urn:microsoft.com/office/officeart/2005/8/layout/orgChart1"/>
    <dgm:cxn modelId="{C4D9B774-AEE2-4D7B-B716-27FEB0785D2F}" type="presParOf" srcId="{D717E53B-9DBD-4BCF-A01D-557A3B3373AC}" destId="{E8F9043B-4941-4A34-9096-BB84C01D878A}" srcOrd="2" destOrd="0" presId="urn:microsoft.com/office/officeart/2005/8/layout/orgChart1"/>
    <dgm:cxn modelId="{981CCAF5-CA16-4FA4-A50F-23FD63ED20A4}" type="presParOf" srcId="{25B27467-2BBC-4821-8663-37A7F3422978}" destId="{03F5E057-7CB2-4347-AE8B-27DF6B9933EF}" srcOrd="2" destOrd="0" presId="urn:microsoft.com/office/officeart/2005/8/layout/orgChart1"/>
    <dgm:cxn modelId="{6A3ED828-E6AD-4A12-9D15-3D747C577C9B}" type="presParOf" srcId="{25B27467-2BBC-4821-8663-37A7F3422978}" destId="{A8E00F33-C5A6-42C0-B536-83E332D5CC59}" srcOrd="3" destOrd="0" presId="urn:microsoft.com/office/officeart/2005/8/layout/orgChart1"/>
    <dgm:cxn modelId="{09D55BC9-F11E-42F2-91E4-DC11A0CB9EFD}" type="presParOf" srcId="{A8E00F33-C5A6-42C0-B536-83E332D5CC59}" destId="{04B75F86-201E-4BE3-9922-4FEF37F28E9A}" srcOrd="0" destOrd="0" presId="urn:microsoft.com/office/officeart/2005/8/layout/orgChart1"/>
    <dgm:cxn modelId="{4477A5DB-464B-4218-BDF2-C7F9D9156503}" type="presParOf" srcId="{04B75F86-201E-4BE3-9922-4FEF37F28E9A}" destId="{99E3F947-D83C-4B97-B5DB-43DD174D503B}" srcOrd="0" destOrd="0" presId="urn:microsoft.com/office/officeart/2005/8/layout/orgChart1"/>
    <dgm:cxn modelId="{80242D1B-02F6-4BC9-842D-AA1A1CDCAB95}" type="presParOf" srcId="{04B75F86-201E-4BE3-9922-4FEF37F28E9A}" destId="{C0BA1CC5-BF3C-4C60-923D-316F68CF561D}" srcOrd="1" destOrd="0" presId="urn:microsoft.com/office/officeart/2005/8/layout/orgChart1"/>
    <dgm:cxn modelId="{FD323187-7AC4-4573-A2F0-1D91DD7658CE}" type="presParOf" srcId="{A8E00F33-C5A6-42C0-B536-83E332D5CC59}" destId="{2B40D7E6-9E53-4333-AC05-675B8F2B4C0D}" srcOrd="1" destOrd="0" presId="urn:microsoft.com/office/officeart/2005/8/layout/orgChart1"/>
    <dgm:cxn modelId="{F2F45CAB-D99D-4035-8E4C-ED2F937C6591}" type="presParOf" srcId="{A8E00F33-C5A6-42C0-B536-83E332D5CC59}" destId="{4B2149B2-E5EF-4E85-8561-6D98EEAA529B}" srcOrd="2" destOrd="0" presId="urn:microsoft.com/office/officeart/2005/8/layout/orgChart1"/>
    <dgm:cxn modelId="{B68D5022-0195-4414-B21A-F2B18BA63AB4}" type="presParOf" srcId="{2F12F7B9-B620-4D55-9E48-CC0A88B4550F}" destId="{4BA8D29F-03D5-4754-897A-B480C516218F}" srcOrd="2" destOrd="0" presId="urn:microsoft.com/office/officeart/2005/8/layout/orgChart1"/>
    <dgm:cxn modelId="{303CD4A1-48CB-4FEA-9D5B-593C1A33617D}" type="presParOf" srcId="{C3423CD4-A720-4F2F-A6F2-39A3FDC56D54}" destId="{08A92C61-5876-4A3A-83A3-43F3AFFA6F8A}" srcOrd="6" destOrd="0" presId="urn:microsoft.com/office/officeart/2005/8/layout/orgChart1"/>
    <dgm:cxn modelId="{A974A7EA-37AE-4A3E-8631-61B4CF1F25E8}" type="presParOf" srcId="{C3423CD4-A720-4F2F-A6F2-39A3FDC56D54}" destId="{A89D24F0-6CE3-4B12-A4AF-9147864F1BF6}" srcOrd="7" destOrd="0" presId="urn:microsoft.com/office/officeart/2005/8/layout/orgChart1"/>
    <dgm:cxn modelId="{01500982-AFC8-470F-85A1-E56F1A264DC2}" type="presParOf" srcId="{A89D24F0-6CE3-4B12-A4AF-9147864F1BF6}" destId="{8327F5DA-2C5D-43A1-A3F8-E995EE988BE7}" srcOrd="0" destOrd="0" presId="urn:microsoft.com/office/officeart/2005/8/layout/orgChart1"/>
    <dgm:cxn modelId="{64CF312C-24A8-46DC-A134-F7FFDE33AC65}" type="presParOf" srcId="{8327F5DA-2C5D-43A1-A3F8-E995EE988BE7}" destId="{E946D8FC-8449-40D5-BCB9-22CBC1D794E7}" srcOrd="0" destOrd="0" presId="urn:microsoft.com/office/officeart/2005/8/layout/orgChart1"/>
    <dgm:cxn modelId="{ED7473BC-7488-4AEF-9C9D-ED054F0E3286}" type="presParOf" srcId="{8327F5DA-2C5D-43A1-A3F8-E995EE988BE7}" destId="{24A60D01-F350-4D6C-AC66-E79B7D796607}" srcOrd="1" destOrd="0" presId="urn:microsoft.com/office/officeart/2005/8/layout/orgChart1"/>
    <dgm:cxn modelId="{D7EBC2E1-A9BB-4C8B-B8E0-D7779153C882}" type="presParOf" srcId="{A89D24F0-6CE3-4B12-A4AF-9147864F1BF6}" destId="{C2A444E0-1526-4B15-AB56-92180371D4CD}" srcOrd="1" destOrd="0" presId="urn:microsoft.com/office/officeart/2005/8/layout/orgChart1"/>
    <dgm:cxn modelId="{A891F0F5-1283-4454-96C9-DDF2F9EC8206}" type="presParOf" srcId="{C2A444E0-1526-4B15-AB56-92180371D4CD}" destId="{E11FA5D4-7B1B-4EF8-88AC-01916DB2F8C1}" srcOrd="0" destOrd="0" presId="urn:microsoft.com/office/officeart/2005/8/layout/orgChart1"/>
    <dgm:cxn modelId="{E25C4C40-72CD-4FC1-A42C-77A9934BCBE0}" type="presParOf" srcId="{C2A444E0-1526-4B15-AB56-92180371D4CD}" destId="{9B4750D1-AF41-4FA9-BABB-1609C02146E2}" srcOrd="1" destOrd="0" presId="urn:microsoft.com/office/officeart/2005/8/layout/orgChart1"/>
    <dgm:cxn modelId="{9F7ACE8D-8910-45C7-9814-C5212F058D3E}" type="presParOf" srcId="{9B4750D1-AF41-4FA9-BABB-1609C02146E2}" destId="{B804364F-7543-44D7-9A40-23D364B4C30B}" srcOrd="0" destOrd="0" presId="urn:microsoft.com/office/officeart/2005/8/layout/orgChart1"/>
    <dgm:cxn modelId="{3C7268C2-D787-4484-A9F7-B541F449CF68}" type="presParOf" srcId="{B804364F-7543-44D7-9A40-23D364B4C30B}" destId="{FB38D7B3-B69E-406B-8AE9-428B8659471C}" srcOrd="0" destOrd="0" presId="urn:microsoft.com/office/officeart/2005/8/layout/orgChart1"/>
    <dgm:cxn modelId="{1231B1B3-3204-456D-B5BA-E5809CFB28FD}" type="presParOf" srcId="{B804364F-7543-44D7-9A40-23D364B4C30B}" destId="{89C7C61C-D456-4190-A736-28C13D1DBD70}" srcOrd="1" destOrd="0" presId="urn:microsoft.com/office/officeart/2005/8/layout/orgChart1"/>
    <dgm:cxn modelId="{2E5D1E72-1E82-4BA9-802F-7A196357242D}" type="presParOf" srcId="{9B4750D1-AF41-4FA9-BABB-1609C02146E2}" destId="{9592F771-C9CD-4AF6-B52D-6D32935E2ABB}" srcOrd="1" destOrd="0" presId="urn:microsoft.com/office/officeart/2005/8/layout/orgChart1"/>
    <dgm:cxn modelId="{67A559E7-E0D6-4AC9-9DEA-7DBB4FC732AD}" type="presParOf" srcId="{9B4750D1-AF41-4FA9-BABB-1609C02146E2}" destId="{E65163F2-2032-4920-AFB7-B73957736026}" srcOrd="2" destOrd="0" presId="urn:microsoft.com/office/officeart/2005/8/layout/orgChart1"/>
    <dgm:cxn modelId="{D1C6CB8D-4921-47E0-84C8-495E8A4E86AA}" type="presParOf" srcId="{C2A444E0-1526-4B15-AB56-92180371D4CD}" destId="{2C4CC7AC-309E-4A3A-9147-844C808C8C00}" srcOrd="2" destOrd="0" presId="urn:microsoft.com/office/officeart/2005/8/layout/orgChart1"/>
    <dgm:cxn modelId="{A183FF89-5005-4476-B702-E8A610218A3C}" type="presParOf" srcId="{C2A444E0-1526-4B15-AB56-92180371D4CD}" destId="{2ACC05A5-9109-4012-8986-C5B489DDE570}" srcOrd="3" destOrd="0" presId="urn:microsoft.com/office/officeart/2005/8/layout/orgChart1"/>
    <dgm:cxn modelId="{92FDC4CB-99C0-4FA7-B442-698BE8BA9BDD}" type="presParOf" srcId="{2ACC05A5-9109-4012-8986-C5B489DDE570}" destId="{741A850B-CBBD-4966-ADAA-A7FD07A5F226}" srcOrd="0" destOrd="0" presId="urn:microsoft.com/office/officeart/2005/8/layout/orgChart1"/>
    <dgm:cxn modelId="{611EF2A9-EADA-418F-82CC-0768F31C8D57}" type="presParOf" srcId="{741A850B-CBBD-4966-ADAA-A7FD07A5F226}" destId="{D1CB0035-7B16-42BF-B145-7B57DD34A955}" srcOrd="0" destOrd="0" presId="urn:microsoft.com/office/officeart/2005/8/layout/orgChart1"/>
    <dgm:cxn modelId="{9963A8DF-811E-4014-BB32-625D21B57EF3}" type="presParOf" srcId="{741A850B-CBBD-4966-ADAA-A7FD07A5F226}" destId="{138BEC22-2193-4C93-9230-D1E40482F6F7}" srcOrd="1" destOrd="0" presId="urn:microsoft.com/office/officeart/2005/8/layout/orgChart1"/>
    <dgm:cxn modelId="{57EF9AA5-FA5D-4D5A-A7DD-34654AC4BCB0}" type="presParOf" srcId="{2ACC05A5-9109-4012-8986-C5B489DDE570}" destId="{6A0012DC-83F9-49A8-99E7-D2F05AD0D9E6}" srcOrd="1" destOrd="0" presId="urn:microsoft.com/office/officeart/2005/8/layout/orgChart1"/>
    <dgm:cxn modelId="{0328EFD5-F45B-4807-BE10-A271382FFCC8}" type="presParOf" srcId="{2ACC05A5-9109-4012-8986-C5B489DDE570}" destId="{58EBF04D-54A6-4DDA-BBD8-FDA1B63D3F8E}" srcOrd="2" destOrd="0" presId="urn:microsoft.com/office/officeart/2005/8/layout/orgChart1"/>
    <dgm:cxn modelId="{B158491F-8803-49E8-A65E-331B26A7405A}" type="presParOf" srcId="{A89D24F0-6CE3-4B12-A4AF-9147864F1BF6}" destId="{4D67F012-2BF8-4FC9-A269-8E8B2E1B929F}" srcOrd="2" destOrd="0" presId="urn:microsoft.com/office/officeart/2005/8/layout/orgChart1"/>
    <dgm:cxn modelId="{1D3095B7-E47D-400B-9C4C-0C830FB9BD2F}" type="presParOf" srcId="{C3423CD4-A720-4F2F-A6F2-39A3FDC56D54}" destId="{1D39E6A2-70BA-4D0B-98CC-7F638053A4B6}" srcOrd="8" destOrd="0" presId="urn:microsoft.com/office/officeart/2005/8/layout/orgChart1"/>
    <dgm:cxn modelId="{215F3985-D97E-4D2E-9CC2-C1DC8092C08B}" type="presParOf" srcId="{C3423CD4-A720-4F2F-A6F2-39A3FDC56D54}" destId="{0E8AF9F2-9CAB-404F-936A-269F7184E8E8}" srcOrd="9" destOrd="0" presId="urn:microsoft.com/office/officeart/2005/8/layout/orgChart1"/>
    <dgm:cxn modelId="{52EBD99E-C912-4D40-A012-AF8412D970C9}" type="presParOf" srcId="{0E8AF9F2-9CAB-404F-936A-269F7184E8E8}" destId="{DAC5600C-0C2C-4828-8E6F-451BE4129EAF}" srcOrd="0" destOrd="0" presId="urn:microsoft.com/office/officeart/2005/8/layout/orgChart1"/>
    <dgm:cxn modelId="{0C2E5953-F129-45AE-A627-2F9403A898C5}" type="presParOf" srcId="{DAC5600C-0C2C-4828-8E6F-451BE4129EAF}" destId="{B90123A2-EC2A-4323-B59F-3AD48DE1C62C}" srcOrd="0" destOrd="0" presId="urn:microsoft.com/office/officeart/2005/8/layout/orgChart1"/>
    <dgm:cxn modelId="{184972F1-8825-47F5-9D3C-68E68BFF8C53}" type="presParOf" srcId="{DAC5600C-0C2C-4828-8E6F-451BE4129EAF}" destId="{89CC31DC-AC6E-479D-9004-6F7B5CFEBE78}" srcOrd="1" destOrd="0" presId="urn:microsoft.com/office/officeart/2005/8/layout/orgChart1"/>
    <dgm:cxn modelId="{6FE7342A-84AE-4A3B-B71D-7EC4CD1D0404}" type="presParOf" srcId="{0E8AF9F2-9CAB-404F-936A-269F7184E8E8}" destId="{C614CB65-4101-4AC1-B0FD-E1AB6C71C021}" srcOrd="1" destOrd="0" presId="urn:microsoft.com/office/officeart/2005/8/layout/orgChart1"/>
    <dgm:cxn modelId="{7EFD8A73-14DE-417A-A44B-8D362266184B}" type="presParOf" srcId="{C614CB65-4101-4AC1-B0FD-E1AB6C71C021}" destId="{0C7E39C9-0753-40F4-8830-4D3FE0978578}" srcOrd="0" destOrd="0" presId="urn:microsoft.com/office/officeart/2005/8/layout/orgChart1"/>
    <dgm:cxn modelId="{BEA972B3-7462-4534-BE36-5AD7F13217E4}" type="presParOf" srcId="{C614CB65-4101-4AC1-B0FD-E1AB6C71C021}" destId="{BB4CC309-3E07-41AA-835A-9D612AB086A1}" srcOrd="1" destOrd="0" presId="urn:microsoft.com/office/officeart/2005/8/layout/orgChart1"/>
    <dgm:cxn modelId="{DD191E1F-7F04-4AAB-BC6B-28C0457520EB}" type="presParOf" srcId="{BB4CC309-3E07-41AA-835A-9D612AB086A1}" destId="{78E913A3-874A-4D82-A77A-A28470E54A93}" srcOrd="0" destOrd="0" presId="urn:microsoft.com/office/officeart/2005/8/layout/orgChart1"/>
    <dgm:cxn modelId="{FFBC182B-F47F-4617-B094-1DDF4269ACB5}" type="presParOf" srcId="{78E913A3-874A-4D82-A77A-A28470E54A93}" destId="{65164284-643B-45B3-A072-6E07544F5977}" srcOrd="0" destOrd="0" presId="urn:microsoft.com/office/officeart/2005/8/layout/orgChart1"/>
    <dgm:cxn modelId="{646EE536-D9AD-4628-8B8D-E72FD8907A1F}" type="presParOf" srcId="{78E913A3-874A-4D82-A77A-A28470E54A93}" destId="{C3B3C9EE-A5D3-46B4-A332-EE7453714318}" srcOrd="1" destOrd="0" presId="urn:microsoft.com/office/officeart/2005/8/layout/orgChart1"/>
    <dgm:cxn modelId="{4BC9E46A-BF2B-43E2-8875-B79A4FEACDAD}" type="presParOf" srcId="{BB4CC309-3E07-41AA-835A-9D612AB086A1}" destId="{00B8450D-6DD9-42C9-A280-AAAE538C9F79}" srcOrd="1" destOrd="0" presId="urn:microsoft.com/office/officeart/2005/8/layout/orgChart1"/>
    <dgm:cxn modelId="{4C09D68D-0C0E-4E6A-9E4C-689C8AE66C15}" type="presParOf" srcId="{BB4CC309-3E07-41AA-835A-9D612AB086A1}" destId="{F4F7439C-B0D2-4DF3-92D8-5053E2AF7025}" srcOrd="2" destOrd="0" presId="urn:microsoft.com/office/officeart/2005/8/layout/orgChart1"/>
    <dgm:cxn modelId="{67CC0F4B-BF95-4B8D-B5A2-8849F9935AB7}" type="presParOf" srcId="{C614CB65-4101-4AC1-B0FD-E1AB6C71C021}" destId="{85EDF29D-A5C3-4DBB-A4C9-39C8669CE0C0}" srcOrd="2" destOrd="0" presId="urn:microsoft.com/office/officeart/2005/8/layout/orgChart1"/>
    <dgm:cxn modelId="{A73AFE13-084A-4E85-9B12-0C6E8E64D57B}" type="presParOf" srcId="{C614CB65-4101-4AC1-B0FD-E1AB6C71C021}" destId="{2C12410C-8D38-48AA-BE63-FC24D07014C0}" srcOrd="3" destOrd="0" presId="urn:microsoft.com/office/officeart/2005/8/layout/orgChart1"/>
    <dgm:cxn modelId="{B7154DFA-2F55-4B25-AE65-D30DB2E46AFC}" type="presParOf" srcId="{2C12410C-8D38-48AA-BE63-FC24D07014C0}" destId="{F66A5CBF-F4AD-45BB-8AB0-C0DC7F6187A8}" srcOrd="0" destOrd="0" presId="urn:microsoft.com/office/officeart/2005/8/layout/orgChart1"/>
    <dgm:cxn modelId="{5C0AEF36-3CEB-422F-BC77-59BA0CA4324A}" type="presParOf" srcId="{F66A5CBF-F4AD-45BB-8AB0-C0DC7F6187A8}" destId="{E1173C78-0A7C-47C9-9392-CE63C1C5767D}" srcOrd="0" destOrd="0" presId="urn:microsoft.com/office/officeart/2005/8/layout/orgChart1"/>
    <dgm:cxn modelId="{95BB5254-69EB-478D-9E2F-F8C781B749C4}" type="presParOf" srcId="{F66A5CBF-F4AD-45BB-8AB0-C0DC7F6187A8}" destId="{46EA8A80-3D6D-4791-BA48-408C24F3759B}" srcOrd="1" destOrd="0" presId="urn:microsoft.com/office/officeart/2005/8/layout/orgChart1"/>
    <dgm:cxn modelId="{4C230A23-5FB0-4D17-83F1-752A5DA25EF0}" type="presParOf" srcId="{2C12410C-8D38-48AA-BE63-FC24D07014C0}" destId="{8409B49A-198C-489B-B44B-93946528167F}" srcOrd="1" destOrd="0" presId="urn:microsoft.com/office/officeart/2005/8/layout/orgChart1"/>
    <dgm:cxn modelId="{E0322B99-47BD-448E-A874-7F1A5F23CFA1}" type="presParOf" srcId="{2C12410C-8D38-48AA-BE63-FC24D07014C0}" destId="{15687F8C-FA88-4C17-9E1D-875D534E72AD}" srcOrd="2" destOrd="0" presId="urn:microsoft.com/office/officeart/2005/8/layout/orgChart1"/>
    <dgm:cxn modelId="{0F77EE67-DF8F-48A7-8A6B-00AF24A394E0}" type="presParOf" srcId="{C614CB65-4101-4AC1-B0FD-E1AB6C71C021}" destId="{3085CBED-0354-4F1E-A3DD-359C0F9EA619}" srcOrd="4" destOrd="0" presId="urn:microsoft.com/office/officeart/2005/8/layout/orgChart1"/>
    <dgm:cxn modelId="{818C0A69-E60A-450D-AC52-971ADED9B944}" type="presParOf" srcId="{C614CB65-4101-4AC1-B0FD-E1AB6C71C021}" destId="{681E2756-1176-4C73-9E87-41BE0C4BE6D5}" srcOrd="5" destOrd="0" presId="urn:microsoft.com/office/officeart/2005/8/layout/orgChart1"/>
    <dgm:cxn modelId="{CEE2C16D-3BDA-4F64-BBC2-16F9D6684F03}" type="presParOf" srcId="{681E2756-1176-4C73-9E87-41BE0C4BE6D5}" destId="{344037DC-3E62-471F-914F-6DF5A04A3C7E}" srcOrd="0" destOrd="0" presId="urn:microsoft.com/office/officeart/2005/8/layout/orgChart1"/>
    <dgm:cxn modelId="{D3A64813-9A86-4277-9572-B6B7E22C2EA4}" type="presParOf" srcId="{344037DC-3E62-471F-914F-6DF5A04A3C7E}" destId="{6266F2EE-E12C-4283-B57C-ADF7BFAD2B0F}" srcOrd="0" destOrd="0" presId="urn:microsoft.com/office/officeart/2005/8/layout/orgChart1"/>
    <dgm:cxn modelId="{97065E94-9D6A-4068-88F1-07276141BEBD}" type="presParOf" srcId="{344037DC-3E62-471F-914F-6DF5A04A3C7E}" destId="{461636E8-6D15-4C98-9ED1-ED3C685B7306}" srcOrd="1" destOrd="0" presId="urn:microsoft.com/office/officeart/2005/8/layout/orgChart1"/>
    <dgm:cxn modelId="{8B9A55F0-3058-4B13-9F9E-352104A95380}" type="presParOf" srcId="{681E2756-1176-4C73-9E87-41BE0C4BE6D5}" destId="{38CB83FA-18DE-42AB-93D7-9F105214B764}" srcOrd="1" destOrd="0" presId="urn:microsoft.com/office/officeart/2005/8/layout/orgChart1"/>
    <dgm:cxn modelId="{AABDF556-E48C-41DF-B06C-DC619CC93C5A}" type="presParOf" srcId="{681E2756-1176-4C73-9E87-41BE0C4BE6D5}" destId="{647FA196-6A95-4F92-9343-0D0B8DCF4ED6}" srcOrd="2" destOrd="0" presId="urn:microsoft.com/office/officeart/2005/8/layout/orgChart1"/>
    <dgm:cxn modelId="{394FB2B4-B7B5-4206-995D-6B4438F33B26}" type="presParOf" srcId="{C614CB65-4101-4AC1-B0FD-E1AB6C71C021}" destId="{CF0B27DC-2C87-490E-BEAB-F980128B6084}" srcOrd="6" destOrd="0" presId="urn:microsoft.com/office/officeart/2005/8/layout/orgChart1"/>
    <dgm:cxn modelId="{388C9F22-ED86-43EA-A4B1-74A80F0FF0C6}" type="presParOf" srcId="{C614CB65-4101-4AC1-B0FD-E1AB6C71C021}" destId="{C25E4D1A-3510-4A14-B9BC-9DB4631E9C18}" srcOrd="7" destOrd="0" presId="urn:microsoft.com/office/officeart/2005/8/layout/orgChart1"/>
    <dgm:cxn modelId="{7D6A0AF9-823B-49BA-A108-9D2488F2143C}" type="presParOf" srcId="{C25E4D1A-3510-4A14-B9BC-9DB4631E9C18}" destId="{9D1AB71E-53A0-43ED-ABD8-6158DB982405}" srcOrd="0" destOrd="0" presId="urn:microsoft.com/office/officeart/2005/8/layout/orgChart1"/>
    <dgm:cxn modelId="{01D8C4F2-67A9-49EE-8AB9-FAC9CEE7E8F5}" type="presParOf" srcId="{9D1AB71E-53A0-43ED-ABD8-6158DB982405}" destId="{AC38B683-5AE5-4019-98D2-E95489FAD146}" srcOrd="0" destOrd="0" presId="urn:microsoft.com/office/officeart/2005/8/layout/orgChart1"/>
    <dgm:cxn modelId="{2FB7057E-CB0F-4E42-99F3-F7BB1779F5C0}" type="presParOf" srcId="{9D1AB71E-53A0-43ED-ABD8-6158DB982405}" destId="{D1E94A75-7BA7-4FC7-9672-EFBDE6057208}" srcOrd="1" destOrd="0" presId="urn:microsoft.com/office/officeart/2005/8/layout/orgChart1"/>
    <dgm:cxn modelId="{F660334B-F17D-49B9-BAC0-4036857D00DD}" type="presParOf" srcId="{C25E4D1A-3510-4A14-B9BC-9DB4631E9C18}" destId="{103B31C6-ABED-4FCC-AD24-4F3765E09AAA}" srcOrd="1" destOrd="0" presId="urn:microsoft.com/office/officeart/2005/8/layout/orgChart1"/>
    <dgm:cxn modelId="{ED62790D-FA03-429A-A2E3-B24205FD2603}" type="presParOf" srcId="{C25E4D1A-3510-4A14-B9BC-9DB4631E9C18}" destId="{C3909B37-5697-4E6D-A7CD-B9C35A85EC07}" srcOrd="2" destOrd="0" presId="urn:microsoft.com/office/officeart/2005/8/layout/orgChart1"/>
    <dgm:cxn modelId="{43EEC381-D297-4063-B910-B74721E098D7}" type="presParOf" srcId="{0E8AF9F2-9CAB-404F-936A-269F7184E8E8}" destId="{3185172F-86B2-49ED-B0FE-0FE598A1DB0C}" srcOrd="2" destOrd="0" presId="urn:microsoft.com/office/officeart/2005/8/layout/orgChart1"/>
    <dgm:cxn modelId="{6E65F1E2-7993-4684-8BCF-B34BD5E17FFA}" type="presParOf" srcId="{C3423CD4-A720-4F2F-A6F2-39A3FDC56D54}" destId="{57D4BC69-BD7C-4825-AFF6-54732FF87B28}" srcOrd="10" destOrd="0" presId="urn:microsoft.com/office/officeart/2005/8/layout/orgChart1"/>
    <dgm:cxn modelId="{F49D639E-8836-4185-9227-788FD8238294}" type="presParOf" srcId="{C3423CD4-A720-4F2F-A6F2-39A3FDC56D54}" destId="{4C92265D-352F-44EE-B33E-B90BA7F6F00C}" srcOrd="11" destOrd="0" presId="urn:microsoft.com/office/officeart/2005/8/layout/orgChart1"/>
    <dgm:cxn modelId="{BD598681-25AD-45D2-9795-256FAECEEAC3}" type="presParOf" srcId="{4C92265D-352F-44EE-B33E-B90BA7F6F00C}" destId="{D6595F0F-6AA6-451B-A3DD-606C796CA85D}" srcOrd="0" destOrd="0" presId="urn:microsoft.com/office/officeart/2005/8/layout/orgChart1"/>
    <dgm:cxn modelId="{ED104472-0EEB-44D5-A288-8E0CDD3AD32D}" type="presParOf" srcId="{D6595F0F-6AA6-451B-A3DD-606C796CA85D}" destId="{1006F05C-121D-4F85-BA29-D15F8266996D}" srcOrd="0" destOrd="0" presId="urn:microsoft.com/office/officeart/2005/8/layout/orgChart1"/>
    <dgm:cxn modelId="{09E4A19C-FAD7-408E-9018-5A27ADBDF47F}" type="presParOf" srcId="{D6595F0F-6AA6-451B-A3DD-606C796CA85D}" destId="{DA9879B0-2296-4FB2-8C8A-32E300CA3429}" srcOrd="1" destOrd="0" presId="urn:microsoft.com/office/officeart/2005/8/layout/orgChart1"/>
    <dgm:cxn modelId="{5EDA7153-6290-4919-B0E3-2AE1D386DDA2}" type="presParOf" srcId="{4C92265D-352F-44EE-B33E-B90BA7F6F00C}" destId="{E8EA9660-313B-448E-BFF5-7A40FF6EE47C}" srcOrd="1" destOrd="0" presId="urn:microsoft.com/office/officeart/2005/8/layout/orgChart1"/>
    <dgm:cxn modelId="{02A706E9-58C5-4B6B-9BA8-0BDBFE3B9476}" type="presParOf" srcId="{E8EA9660-313B-448E-BFF5-7A40FF6EE47C}" destId="{346BBF08-D58E-4848-A242-0F69F9213298}" srcOrd="0" destOrd="0" presId="urn:microsoft.com/office/officeart/2005/8/layout/orgChart1"/>
    <dgm:cxn modelId="{E6A6CE18-7AB6-4D67-BB6C-940373B23A37}" type="presParOf" srcId="{E8EA9660-313B-448E-BFF5-7A40FF6EE47C}" destId="{E27D4D07-E601-4FCD-8BA6-C56A3545B8FA}" srcOrd="1" destOrd="0" presId="urn:microsoft.com/office/officeart/2005/8/layout/orgChart1"/>
    <dgm:cxn modelId="{AAF40DBF-7306-4DE2-BD45-2DC61098AF7D}" type="presParOf" srcId="{E27D4D07-E601-4FCD-8BA6-C56A3545B8FA}" destId="{A0F29488-21AE-4E18-8C22-3EA20727FE9B}" srcOrd="0" destOrd="0" presId="urn:microsoft.com/office/officeart/2005/8/layout/orgChart1"/>
    <dgm:cxn modelId="{01D18EBE-2652-464D-BA21-58137DE0765C}" type="presParOf" srcId="{A0F29488-21AE-4E18-8C22-3EA20727FE9B}" destId="{3CE1C95D-359D-47B2-AA0D-20A16BCB9426}" srcOrd="0" destOrd="0" presId="urn:microsoft.com/office/officeart/2005/8/layout/orgChart1"/>
    <dgm:cxn modelId="{4DC69DFF-2656-403B-86B2-02B6C9B39E32}" type="presParOf" srcId="{A0F29488-21AE-4E18-8C22-3EA20727FE9B}" destId="{E0A59C23-A5FC-4187-B917-10A171CD94A5}" srcOrd="1" destOrd="0" presId="urn:microsoft.com/office/officeart/2005/8/layout/orgChart1"/>
    <dgm:cxn modelId="{C1CF947C-808A-41B7-B919-C8D5AEB58B1D}" type="presParOf" srcId="{E27D4D07-E601-4FCD-8BA6-C56A3545B8FA}" destId="{F87EA6AC-FFD5-4025-A724-AAB576B49046}" srcOrd="1" destOrd="0" presId="urn:microsoft.com/office/officeart/2005/8/layout/orgChart1"/>
    <dgm:cxn modelId="{D008CCF7-1AC6-4906-8496-70BCD5CA9965}" type="presParOf" srcId="{E27D4D07-E601-4FCD-8BA6-C56A3545B8FA}" destId="{F8F08618-6FCB-4198-8C26-4FEEFEBBDF36}" srcOrd="2" destOrd="0" presId="urn:microsoft.com/office/officeart/2005/8/layout/orgChart1"/>
    <dgm:cxn modelId="{CC7E12EF-7E03-42F4-A5A3-3737C08E59EC}" type="presParOf" srcId="{E8EA9660-313B-448E-BFF5-7A40FF6EE47C}" destId="{2B9CB3F7-0AB8-428A-9D66-84AB67484FCF}" srcOrd="2" destOrd="0" presId="urn:microsoft.com/office/officeart/2005/8/layout/orgChart1"/>
    <dgm:cxn modelId="{5974031E-A04C-4A21-83BD-4DF0FB80C69C}" type="presParOf" srcId="{E8EA9660-313B-448E-BFF5-7A40FF6EE47C}" destId="{3575215C-8011-4DA2-90CB-2258DBBD7026}" srcOrd="3" destOrd="0" presId="urn:microsoft.com/office/officeart/2005/8/layout/orgChart1"/>
    <dgm:cxn modelId="{1B3997A2-F2F9-49E8-9F3B-A59C84D47F13}" type="presParOf" srcId="{3575215C-8011-4DA2-90CB-2258DBBD7026}" destId="{E5FCE139-9E07-4A6C-9BF5-6544B8D594CC}" srcOrd="0" destOrd="0" presId="urn:microsoft.com/office/officeart/2005/8/layout/orgChart1"/>
    <dgm:cxn modelId="{FB0CB722-9F48-4767-88EE-353E576DB74A}" type="presParOf" srcId="{E5FCE139-9E07-4A6C-9BF5-6544B8D594CC}" destId="{0741C46B-06BC-4381-B778-44D91DF932AD}" srcOrd="0" destOrd="0" presId="urn:microsoft.com/office/officeart/2005/8/layout/orgChart1"/>
    <dgm:cxn modelId="{9B540DCA-1076-41DF-8F0A-3137CF9215ED}" type="presParOf" srcId="{E5FCE139-9E07-4A6C-9BF5-6544B8D594CC}" destId="{1683CA99-DE18-4945-B967-2F5286C9D046}" srcOrd="1" destOrd="0" presId="urn:microsoft.com/office/officeart/2005/8/layout/orgChart1"/>
    <dgm:cxn modelId="{15113D8A-1F58-4C5C-93B0-B36EE990E161}" type="presParOf" srcId="{3575215C-8011-4DA2-90CB-2258DBBD7026}" destId="{DED701C3-60FC-45A3-9DD1-DEBB34EBD458}" srcOrd="1" destOrd="0" presId="urn:microsoft.com/office/officeart/2005/8/layout/orgChart1"/>
    <dgm:cxn modelId="{8D1DD4FD-CC5F-4E0A-99F5-2CFD127432FA}" type="presParOf" srcId="{3575215C-8011-4DA2-90CB-2258DBBD7026}" destId="{D6176B08-4331-4CCC-AFB3-B2BB3D441B01}" srcOrd="2" destOrd="0" presId="urn:microsoft.com/office/officeart/2005/8/layout/orgChart1"/>
    <dgm:cxn modelId="{B0D10D8C-0BB1-45F6-A6C3-AA0067DA3B8A}" type="presParOf" srcId="{E8EA9660-313B-448E-BFF5-7A40FF6EE47C}" destId="{FFBAE46C-6EF9-4729-A010-9EFE94268BFD}" srcOrd="4" destOrd="0" presId="urn:microsoft.com/office/officeart/2005/8/layout/orgChart1"/>
    <dgm:cxn modelId="{9C8CA64D-7F73-4116-A4AC-5112CD9D5977}" type="presParOf" srcId="{E8EA9660-313B-448E-BFF5-7A40FF6EE47C}" destId="{CEE79CAE-7191-48BE-837C-33C19C129F14}" srcOrd="5" destOrd="0" presId="urn:microsoft.com/office/officeart/2005/8/layout/orgChart1"/>
    <dgm:cxn modelId="{BB30F947-9CE1-4AF6-AC7E-491FE2F68AB5}" type="presParOf" srcId="{CEE79CAE-7191-48BE-837C-33C19C129F14}" destId="{A167C930-ED57-4230-9D49-BC460C08E8FD}" srcOrd="0" destOrd="0" presId="urn:microsoft.com/office/officeart/2005/8/layout/orgChart1"/>
    <dgm:cxn modelId="{BA5263D5-BF8D-4517-A896-29214721DC3D}" type="presParOf" srcId="{A167C930-ED57-4230-9D49-BC460C08E8FD}" destId="{976ADA16-06C0-4AA0-B215-8BADB14B8CB8}" srcOrd="0" destOrd="0" presId="urn:microsoft.com/office/officeart/2005/8/layout/orgChart1"/>
    <dgm:cxn modelId="{86F94AAE-9EEB-4237-86C2-503E00BF69B0}" type="presParOf" srcId="{A167C930-ED57-4230-9D49-BC460C08E8FD}" destId="{8A553076-8210-4734-B119-B074D14C616B}" srcOrd="1" destOrd="0" presId="urn:microsoft.com/office/officeart/2005/8/layout/orgChart1"/>
    <dgm:cxn modelId="{5525EAB5-7C4B-416A-8984-2D93DC1E821D}" type="presParOf" srcId="{CEE79CAE-7191-48BE-837C-33C19C129F14}" destId="{4CF3E8D0-C2C2-436C-82F2-47AE0959C88E}" srcOrd="1" destOrd="0" presId="urn:microsoft.com/office/officeart/2005/8/layout/orgChart1"/>
    <dgm:cxn modelId="{9EF6961A-19AC-4D57-A99A-87AA84274C5B}" type="presParOf" srcId="{CEE79CAE-7191-48BE-837C-33C19C129F14}" destId="{2AC53C43-F1DC-42DC-889F-C365967EC9DC}" srcOrd="2" destOrd="0" presId="urn:microsoft.com/office/officeart/2005/8/layout/orgChart1"/>
    <dgm:cxn modelId="{B7C32759-66C7-4262-8F5A-F71C3C8EB8FF}" type="presParOf" srcId="{4C92265D-352F-44EE-B33E-B90BA7F6F00C}" destId="{429624C3-B1A0-4FD9-9ACB-A77D44ED8CA8}" srcOrd="2" destOrd="0" presId="urn:microsoft.com/office/officeart/2005/8/layout/orgChart1"/>
    <dgm:cxn modelId="{985C04E9-89D6-402B-891A-894E6264E961}" type="presParOf" srcId="{C3423CD4-A720-4F2F-A6F2-39A3FDC56D54}" destId="{E4CCA5C0-BA5D-4CF3-A611-7EA1363A8FBD}" srcOrd="12" destOrd="0" presId="urn:microsoft.com/office/officeart/2005/8/layout/orgChart1"/>
    <dgm:cxn modelId="{5E28E8AF-AE55-4B5A-B7F1-EC8E57B88D31}" type="presParOf" srcId="{C3423CD4-A720-4F2F-A6F2-39A3FDC56D54}" destId="{1C2E1871-D718-453F-BC31-7E491AA9BFA7}" srcOrd="13" destOrd="0" presId="urn:microsoft.com/office/officeart/2005/8/layout/orgChart1"/>
    <dgm:cxn modelId="{07391E0F-F534-4C61-9CA0-6856F37C76A8}" type="presParOf" srcId="{1C2E1871-D718-453F-BC31-7E491AA9BFA7}" destId="{E637F23A-B1CC-47CD-8484-389E364A3C6B}" srcOrd="0" destOrd="0" presId="urn:microsoft.com/office/officeart/2005/8/layout/orgChart1"/>
    <dgm:cxn modelId="{44B434F3-33E3-4BCE-9277-38617F1652DB}" type="presParOf" srcId="{E637F23A-B1CC-47CD-8484-389E364A3C6B}" destId="{F6852B05-B1AC-4980-8D13-97C8DFAF2CB2}" srcOrd="0" destOrd="0" presId="urn:microsoft.com/office/officeart/2005/8/layout/orgChart1"/>
    <dgm:cxn modelId="{8BE802B0-489D-4B0A-BDD8-8377769D40BE}" type="presParOf" srcId="{E637F23A-B1CC-47CD-8484-389E364A3C6B}" destId="{9039D657-3B1D-4628-BB3C-0EBC073433CC}" srcOrd="1" destOrd="0" presId="urn:microsoft.com/office/officeart/2005/8/layout/orgChart1"/>
    <dgm:cxn modelId="{9C813F4C-47DB-4ABC-92E5-9DDEC42B9281}" type="presParOf" srcId="{1C2E1871-D718-453F-BC31-7E491AA9BFA7}" destId="{AA25C27A-50D6-4231-A78D-3FBB2B1C945F}" srcOrd="1" destOrd="0" presId="urn:microsoft.com/office/officeart/2005/8/layout/orgChart1"/>
    <dgm:cxn modelId="{D2211148-A718-4561-A3BF-699C9B30734F}" type="presParOf" srcId="{AA25C27A-50D6-4231-A78D-3FBB2B1C945F}" destId="{5800455F-951A-40AB-885C-61644484DC5E}" srcOrd="0" destOrd="0" presId="urn:microsoft.com/office/officeart/2005/8/layout/orgChart1"/>
    <dgm:cxn modelId="{594137DB-2B0F-4F8C-9CAA-1091F274675F}" type="presParOf" srcId="{AA25C27A-50D6-4231-A78D-3FBB2B1C945F}" destId="{7E137EB9-9DCF-43EB-A0EF-304B7E428F2C}" srcOrd="1" destOrd="0" presId="urn:microsoft.com/office/officeart/2005/8/layout/orgChart1"/>
    <dgm:cxn modelId="{D883CC97-2B80-48DA-825E-668622A03A8D}" type="presParOf" srcId="{7E137EB9-9DCF-43EB-A0EF-304B7E428F2C}" destId="{D109A5CC-45C7-4F36-8B8E-1AA05A578C3F}" srcOrd="0" destOrd="0" presId="urn:microsoft.com/office/officeart/2005/8/layout/orgChart1"/>
    <dgm:cxn modelId="{E4D0D8FF-FC3B-454B-A8DE-78AAC29CC7D7}" type="presParOf" srcId="{D109A5CC-45C7-4F36-8B8E-1AA05A578C3F}" destId="{E34464B1-BD16-4D1A-89DA-1EEBC73785FD}" srcOrd="0" destOrd="0" presId="urn:microsoft.com/office/officeart/2005/8/layout/orgChart1"/>
    <dgm:cxn modelId="{AD5ECA32-B377-4FAE-9613-901A2CB9E810}" type="presParOf" srcId="{D109A5CC-45C7-4F36-8B8E-1AA05A578C3F}" destId="{6CC6E7B8-3B15-4DDD-B984-6273C7773774}" srcOrd="1" destOrd="0" presId="urn:microsoft.com/office/officeart/2005/8/layout/orgChart1"/>
    <dgm:cxn modelId="{463F4456-40CE-4002-BF4E-D1E452AF89B3}" type="presParOf" srcId="{7E137EB9-9DCF-43EB-A0EF-304B7E428F2C}" destId="{98D8C86C-2B3A-4FFC-8359-382BB8EAE3BA}" srcOrd="1" destOrd="0" presId="urn:microsoft.com/office/officeart/2005/8/layout/orgChart1"/>
    <dgm:cxn modelId="{BACAEF2E-1F8F-4F47-8322-1BD32D3F9E60}" type="presParOf" srcId="{7E137EB9-9DCF-43EB-A0EF-304B7E428F2C}" destId="{93B3DAD5-9589-4C67-B5D2-5CAA8C311C88}" srcOrd="2" destOrd="0" presId="urn:microsoft.com/office/officeart/2005/8/layout/orgChart1"/>
    <dgm:cxn modelId="{86602C74-0BF4-436A-AC31-E7F3BF7F11F0}" type="presParOf" srcId="{AA25C27A-50D6-4231-A78D-3FBB2B1C945F}" destId="{BBAEB7E2-2F04-4AB4-A214-65E1439DB858}" srcOrd="2" destOrd="0" presId="urn:microsoft.com/office/officeart/2005/8/layout/orgChart1"/>
    <dgm:cxn modelId="{AA6DE2F0-8CE3-4C73-893C-0B6EF53E7943}" type="presParOf" srcId="{AA25C27A-50D6-4231-A78D-3FBB2B1C945F}" destId="{83037F36-C63D-43D6-9D0C-4AA68FD3EAC4}" srcOrd="3" destOrd="0" presId="urn:microsoft.com/office/officeart/2005/8/layout/orgChart1"/>
    <dgm:cxn modelId="{4B7B5B40-0AB6-4A8A-AA93-78AD4F69EE7E}" type="presParOf" srcId="{83037F36-C63D-43D6-9D0C-4AA68FD3EAC4}" destId="{884BFB99-6A5A-461C-95C1-63016AE804E5}" srcOrd="0" destOrd="0" presId="urn:microsoft.com/office/officeart/2005/8/layout/orgChart1"/>
    <dgm:cxn modelId="{CE31F83C-B808-455E-AE3C-1F4D35BB341E}" type="presParOf" srcId="{884BFB99-6A5A-461C-95C1-63016AE804E5}" destId="{E568AF59-7B0F-4D25-8E2D-AFF1F39F1303}" srcOrd="0" destOrd="0" presId="urn:microsoft.com/office/officeart/2005/8/layout/orgChart1"/>
    <dgm:cxn modelId="{8B1ED592-88A3-438A-A095-CDF2C25734D7}" type="presParOf" srcId="{884BFB99-6A5A-461C-95C1-63016AE804E5}" destId="{D7C9E1ED-1241-4BF5-BAA4-A81A1A3E1433}" srcOrd="1" destOrd="0" presId="urn:microsoft.com/office/officeart/2005/8/layout/orgChart1"/>
    <dgm:cxn modelId="{FEC7C684-2461-4342-9479-3FFB30A16EC2}" type="presParOf" srcId="{83037F36-C63D-43D6-9D0C-4AA68FD3EAC4}" destId="{1372F55B-8500-405A-9AA9-BCC9DA4335FB}" srcOrd="1" destOrd="0" presId="urn:microsoft.com/office/officeart/2005/8/layout/orgChart1"/>
    <dgm:cxn modelId="{14958661-0B49-431F-A50B-47CA9DE0461C}" type="presParOf" srcId="{83037F36-C63D-43D6-9D0C-4AA68FD3EAC4}" destId="{ADB7D0AE-8962-4BA9-BEBD-697248C4804F}" srcOrd="2" destOrd="0" presId="urn:microsoft.com/office/officeart/2005/8/layout/orgChart1"/>
    <dgm:cxn modelId="{E3B0D302-6A26-4E7E-A01D-D5F9E05F8FD2}" type="presParOf" srcId="{AA25C27A-50D6-4231-A78D-3FBB2B1C945F}" destId="{640D1283-B736-4B67-9108-3B5B78D82144}" srcOrd="4" destOrd="0" presId="urn:microsoft.com/office/officeart/2005/8/layout/orgChart1"/>
    <dgm:cxn modelId="{DCF6AAEE-3DD3-4E32-B304-93F1695527D7}" type="presParOf" srcId="{AA25C27A-50D6-4231-A78D-3FBB2B1C945F}" destId="{7951DF8F-93FE-45A1-B092-6E5CEEF45725}" srcOrd="5" destOrd="0" presId="urn:microsoft.com/office/officeart/2005/8/layout/orgChart1"/>
    <dgm:cxn modelId="{9607A0EB-521E-4C06-AF7A-6FE0246D4F04}" type="presParOf" srcId="{7951DF8F-93FE-45A1-B092-6E5CEEF45725}" destId="{9F2B89FF-9BC2-4BDD-B375-0A33EC69C405}" srcOrd="0" destOrd="0" presId="urn:microsoft.com/office/officeart/2005/8/layout/orgChart1"/>
    <dgm:cxn modelId="{9FEF4CD8-0125-49AF-B535-D8E22B278E78}" type="presParOf" srcId="{9F2B89FF-9BC2-4BDD-B375-0A33EC69C405}" destId="{ECC2E4FB-8E12-4F7B-90E2-7BEEDB2C6B30}" srcOrd="0" destOrd="0" presId="urn:microsoft.com/office/officeart/2005/8/layout/orgChart1"/>
    <dgm:cxn modelId="{1E35FF43-83BF-4F2B-AEDA-EFE9CF455F62}" type="presParOf" srcId="{9F2B89FF-9BC2-4BDD-B375-0A33EC69C405}" destId="{79522557-5AB2-4504-8690-2238E9234043}" srcOrd="1" destOrd="0" presId="urn:microsoft.com/office/officeart/2005/8/layout/orgChart1"/>
    <dgm:cxn modelId="{A2854912-E61D-4A8D-82C3-20510C2E8BA2}" type="presParOf" srcId="{7951DF8F-93FE-45A1-B092-6E5CEEF45725}" destId="{886DD0D9-6101-4459-949E-8C64CD46A6E7}" srcOrd="1" destOrd="0" presId="urn:microsoft.com/office/officeart/2005/8/layout/orgChart1"/>
    <dgm:cxn modelId="{A402AEB3-0669-47BC-A52A-A67A2A23E1B5}" type="presParOf" srcId="{7951DF8F-93FE-45A1-B092-6E5CEEF45725}" destId="{04AC4C70-DE98-4ED4-865D-7AAE0336C89C}" srcOrd="2" destOrd="0" presId="urn:microsoft.com/office/officeart/2005/8/layout/orgChart1"/>
    <dgm:cxn modelId="{3DDA0D2A-5A0E-471D-B625-A80F02FF60CF}" type="presParOf" srcId="{AA25C27A-50D6-4231-A78D-3FBB2B1C945F}" destId="{81C779C2-B1BE-4521-9B38-4BC6E303A0F4}" srcOrd="6" destOrd="0" presId="urn:microsoft.com/office/officeart/2005/8/layout/orgChart1"/>
    <dgm:cxn modelId="{77CEB8C8-81B0-417A-896B-1970BA3199EE}" type="presParOf" srcId="{AA25C27A-50D6-4231-A78D-3FBB2B1C945F}" destId="{AFB029EA-69E2-4ED4-A532-C08319F79DE0}" srcOrd="7" destOrd="0" presId="urn:microsoft.com/office/officeart/2005/8/layout/orgChart1"/>
    <dgm:cxn modelId="{ED7F0188-71DE-43AF-B29A-6D5061220ED3}" type="presParOf" srcId="{AFB029EA-69E2-4ED4-A532-C08319F79DE0}" destId="{A3320F8E-A303-4444-B395-7E9F93B68AEA}" srcOrd="0" destOrd="0" presId="urn:microsoft.com/office/officeart/2005/8/layout/orgChart1"/>
    <dgm:cxn modelId="{878FAB6B-0C0D-4848-939A-FD1386708B80}" type="presParOf" srcId="{A3320F8E-A303-4444-B395-7E9F93B68AEA}" destId="{9279470E-EF85-4727-B5ED-08353993E674}" srcOrd="0" destOrd="0" presId="urn:microsoft.com/office/officeart/2005/8/layout/orgChart1"/>
    <dgm:cxn modelId="{FE9E5678-8A4F-45FB-8478-16C7372D61F3}" type="presParOf" srcId="{A3320F8E-A303-4444-B395-7E9F93B68AEA}" destId="{6664A32A-1A25-472F-B389-BD4888AB4822}" srcOrd="1" destOrd="0" presId="urn:microsoft.com/office/officeart/2005/8/layout/orgChart1"/>
    <dgm:cxn modelId="{B08C8EAE-ACB8-4CC6-B4F9-BBFBB0FA9EB2}" type="presParOf" srcId="{AFB029EA-69E2-4ED4-A532-C08319F79DE0}" destId="{1B5CDB4B-D52E-40C1-9CC3-17D4EB26A14C}" srcOrd="1" destOrd="0" presId="urn:microsoft.com/office/officeart/2005/8/layout/orgChart1"/>
    <dgm:cxn modelId="{9F850AF8-2BE0-4ACA-84C7-8FEA3D942449}" type="presParOf" srcId="{AFB029EA-69E2-4ED4-A532-C08319F79DE0}" destId="{7805D863-AFAF-4544-81C7-840960A16C44}" srcOrd="2" destOrd="0" presId="urn:microsoft.com/office/officeart/2005/8/layout/orgChart1"/>
    <dgm:cxn modelId="{8B99D6C9-DABD-4B49-A835-4B47A4F34163}" type="presParOf" srcId="{1C2E1871-D718-453F-BC31-7E491AA9BFA7}" destId="{B8C5F59F-2147-4370-A47A-F4967A77375A}" srcOrd="2" destOrd="0" presId="urn:microsoft.com/office/officeart/2005/8/layout/orgChart1"/>
    <dgm:cxn modelId="{1A30A499-FA16-4A7E-BACB-77C3F33BE272}" type="presParOf" srcId="{EC80E16F-4002-40B1-A950-51F6849317BE}" destId="{17AA7F21-E9C3-4351-B58E-9794B200681D}" srcOrd="2" destOrd="0" presId="urn:microsoft.com/office/officeart/2005/8/layout/orgChart1"/>
    <dgm:cxn modelId="{564E3F18-277B-4F59-9CC9-5B68D20D1BF7}" type="presParOf" srcId="{17AA7F21-E9C3-4351-B58E-9794B200681D}" destId="{4B163451-5B49-4527-9C9C-8746D8438AFC}" srcOrd="0" destOrd="0" presId="urn:microsoft.com/office/officeart/2005/8/layout/orgChart1"/>
    <dgm:cxn modelId="{B5AE3761-B48D-4819-9E77-7194C7EBD166}" type="presParOf" srcId="{17AA7F21-E9C3-4351-B58E-9794B200681D}" destId="{E6DDDCC6-4EAF-4FCD-8682-3172399CC3F4}" srcOrd="1" destOrd="0" presId="urn:microsoft.com/office/officeart/2005/8/layout/orgChart1"/>
    <dgm:cxn modelId="{4E71280E-D3ED-4F7F-A309-1C9CDBEE64F7}" type="presParOf" srcId="{E6DDDCC6-4EAF-4FCD-8682-3172399CC3F4}" destId="{B87F42E3-8C58-480C-9B88-559377BC6FA8}" srcOrd="0" destOrd="0" presId="urn:microsoft.com/office/officeart/2005/8/layout/orgChart1"/>
    <dgm:cxn modelId="{8CA5A090-F7DA-4EEA-8A7C-1B8A58120697}" type="presParOf" srcId="{B87F42E3-8C58-480C-9B88-559377BC6FA8}" destId="{EC2049D4-DB30-446D-AF8E-CABBE49CFC5E}" srcOrd="0" destOrd="0" presId="urn:microsoft.com/office/officeart/2005/8/layout/orgChart1"/>
    <dgm:cxn modelId="{5EF859A3-E3AE-47B0-918D-33894C60FE60}" type="presParOf" srcId="{B87F42E3-8C58-480C-9B88-559377BC6FA8}" destId="{B9DBD8D3-8412-45A7-9D83-012B1FCD000D}" srcOrd="1" destOrd="0" presId="urn:microsoft.com/office/officeart/2005/8/layout/orgChart1"/>
    <dgm:cxn modelId="{DCA3B14A-3C6E-4FAA-A938-F04F897A6969}" type="presParOf" srcId="{E6DDDCC6-4EAF-4FCD-8682-3172399CC3F4}" destId="{62BFE470-24B1-406F-BF31-2204740A414D}" srcOrd="1" destOrd="0" presId="urn:microsoft.com/office/officeart/2005/8/layout/orgChart1"/>
    <dgm:cxn modelId="{BCEB41E2-2285-4637-97A7-E6CD228153CA}" type="presParOf" srcId="{E6DDDCC6-4EAF-4FCD-8682-3172399CC3F4}" destId="{4F740D84-56B3-4ACE-A76F-CFCD798BCD91}" srcOrd="2" destOrd="0" presId="urn:microsoft.com/office/officeart/2005/8/layout/orgChart1"/>
    <dgm:cxn modelId="{EEFDB841-2903-4C01-867C-6453009D8915}" type="presParOf" srcId="{17AA7F21-E9C3-4351-B58E-9794B200681D}" destId="{096EB3E5-365B-46AD-85E7-ED8E2A220C30}" srcOrd="2" destOrd="0" presId="urn:microsoft.com/office/officeart/2005/8/layout/orgChart1"/>
    <dgm:cxn modelId="{D23B7D2E-7D60-4A84-8BDD-29590CBD010A}" type="presParOf" srcId="{17AA7F21-E9C3-4351-B58E-9794B200681D}" destId="{B60CB523-4D2E-4EDA-AA8D-5452D8070BBA}" srcOrd="3" destOrd="0" presId="urn:microsoft.com/office/officeart/2005/8/layout/orgChart1"/>
    <dgm:cxn modelId="{444A25F6-6A0B-4F3C-A695-B0BD25E1D80C}" type="presParOf" srcId="{B60CB523-4D2E-4EDA-AA8D-5452D8070BBA}" destId="{B33B5608-AA7E-4E2A-B38A-8AFFBB6104D0}" srcOrd="0" destOrd="0" presId="urn:microsoft.com/office/officeart/2005/8/layout/orgChart1"/>
    <dgm:cxn modelId="{494FE0B7-8D9D-47CC-92E3-4B56F3E9AE7A}" type="presParOf" srcId="{B33B5608-AA7E-4E2A-B38A-8AFFBB6104D0}" destId="{528AB041-D5A7-44FE-B8A4-0231E275B98F}" srcOrd="0" destOrd="0" presId="urn:microsoft.com/office/officeart/2005/8/layout/orgChart1"/>
    <dgm:cxn modelId="{6449EADD-D6D1-4AE3-87F6-945BE83A3AEE}" type="presParOf" srcId="{B33B5608-AA7E-4E2A-B38A-8AFFBB6104D0}" destId="{1F824BF6-1D4A-4BDE-8CB5-450BC00E035A}" srcOrd="1" destOrd="0" presId="urn:microsoft.com/office/officeart/2005/8/layout/orgChart1"/>
    <dgm:cxn modelId="{95945C92-7536-463A-8506-71A76CBFFC89}" type="presParOf" srcId="{B60CB523-4D2E-4EDA-AA8D-5452D8070BBA}" destId="{F4230B9F-310C-4F47-A107-705958C7B799}" srcOrd="1" destOrd="0" presId="urn:microsoft.com/office/officeart/2005/8/layout/orgChart1"/>
    <dgm:cxn modelId="{3C2E04CD-764C-4D3C-AAD9-908B37ACA43B}" type="presParOf" srcId="{B60CB523-4D2E-4EDA-AA8D-5452D8070BBA}" destId="{F47F827B-61A1-4D36-891C-9227FE91912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6EB3E5-365B-46AD-85E7-ED8E2A220C30}">
      <dsp:nvSpPr>
        <dsp:cNvPr id="0" name=""/>
        <dsp:cNvSpPr/>
      </dsp:nvSpPr>
      <dsp:spPr>
        <a:xfrm>
          <a:off x="4302685" y="469970"/>
          <a:ext cx="91440" cy="3814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1475"/>
              </a:lnTo>
              <a:lnTo>
                <a:pt x="112216" y="38147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163451-5B49-4527-9C9C-8746D8438AFC}">
      <dsp:nvSpPr>
        <dsp:cNvPr id="0" name=""/>
        <dsp:cNvSpPr/>
      </dsp:nvSpPr>
      <dsp:spPr>
        <a:xfrm>
          <a:off x="4227023" y="469970"/>
          <a:ext cx="91440" cy="381475"/>
        </a:xfrm>
        <a:custGeom>
          <a:avLst/>
          <a:gdLst/>
          <a:ahLst/>
          <a:cxnLst/>
          <a:rect l="0" t="0" r="0" b="0"/>
          <a:pathLst>
            <a:path>
              <a:moveTo>
                <a:pt x="121382" y="0"/>
              </a:moveTo>
              <a:lnTo>
                <a:pt x="121382" y="381475"/>
              </a:lnTo>
              <a:lnTo>
                <a:pt x="45720" y="38147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C779C2-B1BE-4521-9B38-4BC6E303A0F4}">
      <dsp:nvSpPr>
        <dsp:cNvPr id="0" name=""/>
        <dsp:cNvSpPr/>
      </dsp:nvSpPr>
      <dsp:spPr>
        <a:xfrm>
          <a:off x="7028913" y="1693210"/>
          <a:ext cx="105626" cy="21462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46254"/>
              </a:lnTo>
              <a:lnTo>
                <a:pt x="105626" y="214625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0D1283-B736-4B67-9108-3B5B78D82144}">
      <dsp:nvSpPr>
        <dsp:cNvPr id="0" name=""/>
        <dsp:cNvSpPr/>
      </dsp:nvSpPr>
      <dsp:spPr>
        <a:xfrm>
          <a:off x="7028913" y="1693210"/>
          <a:ext cx="105626" cy="1600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0129"/>
              </a:lnTo>
              <a:lnTo>
                <a:pt x="105626" y="160012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AEB7E2-2F04-4AB4-A214-65E1439DB858}">
      <dsp:nvSpPr>
        <dsp:cNvPr id="0" name=""/>
        <dsp:cNvSpPr/>
      </dsp:nvSpPr>
      <dsp:spPr>
        <a:xfrm>
          <a:off x="6983193" y="1693210"/>
          <a:ext cx="91440" cy="988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8509"/>
              </a:lnTo>
              <a:lnTo>
                <a:pt x="128418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00455F-951A-40AB-885C-61644484DC5E}">
      <dsp:nvSpPr>
        <dsp:cNvPr id="0" name=""/>
        <dsp:cNvSpPr/>
      </dsp:nvSpPr>
      <dsp:spPr>
        <a:xfrm>
          <a:off x="6983193" y="1693210"/>
          <a:ext cx="91440" cy="3768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6889"/>
              </a:lnTo>
              <a:lnTo>
                <a:pt x="128418" y="37688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CCA5C0-BA5D-4CF3-A611-7EA1363A8FBD}">
      <dsp:nvSpPr>
        <dsp:cNvPr id="0" name=""/>
        <dsp:cNvSpPr/>
      </dsp:nvSpPr>
      <dsp:spPr>
        <a:xfrm>
          <a:off x="4348405" y="469970"/>
          <a:ext cx="2962179" cy="753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2699"/>
              </a:lnTo>
              <a:lnTo>
                <a:pt x="2962179" y="682699"/>
              </a:lnTo>
              <a:lnTo>
                <a:pt x="2962179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BAE46C-6EF9-4729-A010-9EFE94268BFD}">
      <dsp:nvSpPr>
        <dsp:cNvPr id="0" name=""/>
        <dsp:cNvSpPr/>
      </dsp:nvSpPr>
      <dsp:spPr>
        <a:xfrm>
          <a:off x="6182576" y="1693210"/>
          <a:ext cx="105626" cy="1600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0129"/>
              </a:lnTo>
              <a:lnTo>
                <a:pt x="105626" y="160012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9CB3F7-0AB8-428A-9D66-84AB67484FCF}">
      <dsp:nvSpPr>
        <dsp:cNvPr id="0" name=""/>
        <dsp:cNvSpPr/>
      </dsp:nvSpPr>
      <dsp:spPr>
        <a:xfrm>
          <a:off x="6136856" y="1693210"/>
          <a:ext cx="91440" cy="988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8509"/>
              </a:lnTo>
              <a:lnTo>
                <a:pt x="128418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6BBF08-D58E-4848-A242-0F69F9213298}">
      <dsp:nvSpPr>
        <dsp:cNvPr id="0" name=""/>
        <dsp:cNvSpPr/>
      </dsp:nvSpPr>
      <dsp:spPr>
        <a:xfrm>
          <a:off x="6136856" y="1693210"/>
          <a:ext cx="91440" cy="3768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6889"/>
              </a:lnTo>
              <a:lnTo>
                <a:pt x="128418" y="37688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D4BC69-BD7C-4825-AFF6-54732FF87B28}">
      <dsp:nvSpPr>
        <dsp:cNvPr id="0" name=""/>
        <dsp:cNvSpPr/>
      </dsp:nvSpPr>
      <dsp:spPr>
        <a:xfrm>
          <a:off x="4348405" y="469970"/>
          <a:ext cx="2115842" cy="753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2699"/>
              </a:lnTo>
              <a:lnTo>
                <a:pt x="2115842" y="682699"/>
              </a:lnTo>
              <a:lnTo>
                <a:pt x="2115842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0B27DC-2C87-490E-BEAB-F980128B6084}">
      <dsp:nvSpPr>
        <dsp:cNvPr id="0" name=""/>
        <dsp:cNvSpPr/>
      </dsp:nvSpPr>
      <dsp:spPr>
        <a:xfrm>
          <a:off x="5336239" y="1693210"/>
          <a:ext cx="122922" cy="22122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2258"/>
              </a:lnTo>
              <a:lnTo>
                <a:pt x="122922" y="221225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85CBED-0354-4F1E-A3DD-359C0F9EA619}">
      <dsp:nvSpPr>
        <dsp:cNvPr id="0" name=""/>
        <dsp:cNvSpPr/>
      </dsp:nvSpPr>
      <dsp:spPr>
        <a:xfrm>
          <a:off x="5290519" y="1693210"/>
          <a:ext cx="91440" cy="14477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47728"/>
              </a:lnTo>
              <a:lnTo>
                <a:pt x="75149" y="144772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EDF29D-A5C3-4DBB-A4C9-39C8669CE0C0}">
      <dsp:nvSpPr>
        <dsp:cNvPr id="0" name=""/>
        <dsp:cNvSpPr/>
      </dsp:nvSpPr>
      <dsp:spPr>
        <a:xfrm>
          <a:off x="5290519" y="1693210"/>
          <a:ext cx="91440" cy="988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8509"/>
              </a:lnTo>
              <a:lnTo>
                <a:pt x="128418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7E39C9-0753-40F4-8830-4D3FE0978578}">
      <dsp:nvSpPr>
        <dsp:cNvPr id="0" name=""/>
        <dsp:cNvSpPr/>
      </dsp:nvSpPr>
      <dsp:spPr>
        <a:xfrm>
          <a:off x="5290519" y="1693210"/>
          <a:ext cx="91440" cy="4232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3270"/>
              </a:lnTo>
              <a:lnTo>
                <a:pt x="128418" y="42327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39E6A2-70BA-4D0B-98CC-7F638053A4B6}">
      <dsp:nvSpPr>
        <dsp:cNvPr id="0" name=""/>
        <dsp:cNvSpPr/>
      </dsp:nvSpPr>
      <dsp:spPr>
        <a:xfrm>
          <a:off x="4348405" y="469970"/>
          <a:ext cx="1269505" cy="753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2699"/>
              </a:lnTo>
              <a:lnTo>
                <a:pt x="1269505" y="682699"/>
              </a:lnTo>
              <a:lnTo>
                <a:pt x="1269505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4CC7AC-309E-4A3A-9147-844C808C8C00}">
      <dsp:nvSpPr>
        <dsp:cNvPr id="0" name=""/>
        <dsp:cNvSpPr/>
      </dsp:nvSpPr>
      <dsp:spPr>
        <a:xfrm>
          <a:off x="4444182" y="1693210"/>
          <a:ext cx="91440" cy="988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8509"/>
              </a:lnTo>
              <a:lnTo>
                <a:pt x="128418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1FA5D4-7B1B-4EF8-88AC-01916DB2F8C1}">
      <dsp:nvSpPr>
        <dsp:cNvPr id="0" name=""/>
        <dsp:cNvSpPr/>
      </dsp:nvSpPr>
      <dsp:spPr>
        <a:xfrm>
          <a:off x="4489902" y="1693210"/>
          <a:ext cx="101043" cy="3814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1475"/>
              </a:lnTo>
              <a:lnTo>
                <a:pt x="101043" y="38147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A92C61-5876-4A3A-83A3-43F3AFFA6F8A}">
      <dsp:nvSpPr>
        <dsp:cNvPr id="0" name=""/>
        <dsp:cNvSpPr/>
      </dsp:nvSpPr>
      <dsp:spPr>
        <a:xfrm>
          <a:off x="4348405" y="469970"/>
          <a:ext cx="423168" cy="753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2699"/>
              </a:lnTo>
              <a:lnTo>
                <a:pt x="423168" y="682699"/>
              </a:lnTo>
              <a:lnTo>
                <a:pt x="423168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F5E057-7CB2-4347-AE8B-27DF6B9933EF}">
      <dsp:nvSpPr>
        <dsp:cNvPr id="0" name=""/>
        <dsp:cNvSpPr/>
      </dsp:nvSpPr>
      <dsp:spPr>
        <a:xfrm>
          <a:off x="3678112" y="1693210"/>
          <a:ext cx="418585" cy="1467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665"/>
              </a:lnTo>
              <a:lnTo>
                <a:pt x="418585" y="75665"/>
              </a:lnTo>
              <a:lnTo>
                <a:pt x="418585" y="14674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F9AB00-EC95-41F9-A449-2D316ED47C9D}">
      <dsp:nvSpPr>
        <dsp:cNvPr id="0" name=""/>
        <dsp:cNvSpPr/>
      </dsp:nvSpPr>
      <dsp:spPr>
        <a:xfrm>
          <a:off x="2968689" y="2309417"/>
          <a:ext cx="110209" cy="15955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5542"/>
              </a:lnTo>
              <a:lnTo>
                <a:pt x="110209" y="159554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F4D63C-10EA-4DE5-8116-98E1005AE444}">
      <dsp:nvSpPr>
        <dsp:cNvPr id="0" name=""/>
        <dsp:cNvSpPr/>
      </dsp:nvSpPr>
      <dsp:spPr>
        <a:xfrm>
          <a:off x="2968689" y="2309417"/>
          <a:ext cx="110209" cy="9839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3922"/>
              </a:lnTo>
              <a:lnTo>
                <a:pt x="110209" y="98392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EF84AE-0939-41B8-BBDA-49C068C21F68}">
      <dsp:nvSpPr>
        <dsp:cNvPr id="0" name=""/>
        <dsp:cNvSpPr/>
      </dsp:nvSpPr>
      <dsp:spPr>
        <a:xfrm>
          <a:off x="2968689" y="2309417"/>
          <a:ext cx="110209" cy="3723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2302"/>
              </a:lnTo>
              <a:lnTo>
                <a:pt x="110209" y="37230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E9263E-E643-40ED-ABA8-82F3C2B24FCF}">
      <dsp:nvSpPr>
        <dsp:cNvPr id="0" name=""/>
        <dsp:cNvSpPr/>
      </dsp:nvSpPr>
      <dsp:spPr>
        <a:xfrm>
          <a:off x="3250361" y="1693210"/>
          <a:ext cx="427751" cy="146744"/>
        </a:xfrm>
        <a:custGeom>
          <a:avLst/>
          <a:gdLst/>
          <a:ahLst/>
          <a:cxnLst/>
          <a:rect l="0" t="0" r="0" b="0"/>
          <a:pathLst>
            <a:path>
              <a:moveTo>
                <a:pt x="427751" y="0"/>
              </a:moveTo>
              <a:lnTo>
                <a:pt x="427751" y="75665"/>
              </a:lnTo>
              <a:lnTo>
                <a:pt x="0" y="75665"/>
              </a:lnTo>
              <a:lnTo>
                <a:pt x="0" y="14674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800297-5160-4011-BF1B-E1AA0EB0FEEF}">
      <dsp:nvSpPr>
        <dsp:cNvPr id="0" name=""/>
        <dsp:cNvSpPr/>
      </dsp:nvSpPr>
      <dsp:spPr>
        <a:xfrm>
          <a:off x="3678112" y="469970"/>
          <a:ext cx="670292" cy="753778"/>
        </a:xfrm>
        <a:custGeom>
          <a:avLst/>
          <a:gdLst/>
          <a:ahLst/>
          <a:cxnLst/>
          <a:rect l="0" t="0" r="0" b="0"/>
          <a:pathLst>
            <a:path>
              <a:moveTo>
                <a:pt x="670292" y="0"/>
              </a:moveTo>
              <a:lnTo>
                <a:pt x="670292" y="682699"/>
              </a:lnTo>
              <a:lnTo>
                <a:pt x="0" y="682699"/>
              </a:lnTo>
              <a:lnTo>
                <a:pt x="0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31CDBD-EE52-40CF-A295-87D442F47DBE}">
      <dsp:nvSpPr>
        <dsp:cNvPr id="0" name=""/>
        <dsp:cNvSpPr/>
      </dsp:nvSpPr>
      <dsp:spPr>
        <a:xfrm>
          <a:off x="1950891" y="1693210"/>
          <a:ext cx="105626" cy="20807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80760"/>
              </a:lnTo>
              <a:lnTo>
                <a:pt x="105626" y="208076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C974AC-FA1D-4424-A31C-DB6486BFD943}">
      <dsp:nvSpPr>
        <dsp:cNvPr id="0" name=""/>
        <dsp:cNvSpPr/>
      </dsp:nvSpPr>
      <dsp:spPr>
        <a:xfrm>
          <a:off x="1950891" y="1693210"/>
          <a:ext cx="105626" cy="14691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9140"/>
              </a:lnTo>
              <a:lnTo>
                <a:pt x="105626" y="146914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ED8CC4-2C1D-4D59-A84C-FF7758483112}">
      <dsp:nvSpPr>
        <dsp:cNvPr id="0" name=""/>
        <dsp:cNvSpPr/>
      </dsp:nvSpPr>
      <dsp:spPr>
        <a:xfrm>
          <a:off x="1950891" y="1693210"/>
          <a:ext cx="105626" cy="9230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3014"/>
              </a:lnTo>
              <a:lnTo>
                <a:pt x="105626" y="92301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13077F-75D8-485D-A803-4CBC8763F9DD}">
      <dsp:nvSpPr>
        <dsp:cNvPr id="0" name=""/>
        <dsp:cNvSpPr/>
      </dsp:nvSpPr>
      <dsp:spPr>
        <a:xfrm>
          <a:off x="1950891" y="1693210"/>
          <a:ext cx="101043" cy="3814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1475"/>
              </a:lnTo>
              <a:lnTo>
                <a:pt x="101043" y="38147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2C4514-F54E-4E30-A81F-1D8AA0B95C44}">
      <dsp:nvSpPr>
        <dsp:cNvPr id="0" name=""/>
        <dsp:cNvSpPr/>
      </dsp:nvSpPr>
      <dsp:spPr>
        <a:xfrm>
          <a:off x="2232562" y="469970"/>
          <a:ext cx="2115842" cy="753778"/>
        </a:xfrm>
        <a:custGeom>
          <a:avLst/>
          <a:gdLst/>
          <a:ahLst/>
          <a:cxnLst/>
          <a:rect l="0" t="0" r="0" b="0"/>
          <a:pathLst>
            <a:path>
              <a:moveTo>
                <a:pt x="2115842" y="0"/>
              </a:moveTo>
              <a:lnTo>
                <a:pt x="2115842" y="682699"/>
              </a:lnTo>
              <a:lnTo>
                <a:pt x="0" y="682699"/>
              </a:lnTo>
              <a:lnTo>
                <a:pt x="0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2E63FA-FC96-4C47-8D54-C10EDAF7F75B}">
      <dsp:nvSpPr>
        <dsp:cNvPr id="0" name=""/>
        <dsp:cNvSpPr/>
      </dsp:nvSpPr>
      <dsp:spPr>
        <a:xfrm>
          <a:off x="1108710" y="1817914"/>
          <a:ext cx="101470" cy="9885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8509"/>
              </a:lnTo>
              <a:lnTo>
                <a:pt x="101470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539F76-74CE-4748-9DB1-E28286F6D51A}">
      <dsp:nvSpPr>
        <dsp:cNvPr id="0" name=""/>
        <dsp:cNvSpPr/>
      </dsp:nvSpPr>
      <dsp:spPr>
        <a:xfrm>
          <a:off x="1108710" y="1817914"/>
          <a:ext cx="96887" cy="3814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1475"/>
              </a:lnTo>
              <a:lnTo>
                <a:pt x="96887" y="38147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B60A2A-11F2-4C5C-9FE0-1BE8AA1D1DAC}">
      <dsp:nvSpPr>
        <dsp:cNvPr id="0" name=""/>
        <dsp:cNvSpPr/>
      </dsp:nvSpPr>
      <dsp:spPr>
        <a:xfrm>
          <a:off x="1390381" y="469970"/>
          <a:ext cx="2958023" cy="753778"/>
        </a:xfrm>
        <a:custGeom>
          <a:avLst/>
          <a:gdLst/>
          <a:ahLst/>
          <a:cxnLst/>
          <a:rect l="0" t="0" r="0" b="0"/>
          <a:pathLst>
            <a:path>
              <a:moveTo>
                <a:pt x="2958023" y="0"/>
              </a:moveTo>
              <a:lnTo>
                <a:pt x="2958023" y="682699"/>
              </a:lnTo>
              <a:lnTo>
                <a:pt x="0" y="682699"/>
              </a:lnTo>
              <a:lnTo>
                <a:pt x="0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EEC4E9-ACD3-42B0-9952-1319E27F96D6}">
      <dsp:nvSpPr>
        <dsp:cNvPr id="0" name=""/>
        <dsp:cNvSpPr/>
      </dsp:nvSpPr>
      <dsp:spPr>
        <a:xfrm>
          <a:off x="3832440" y="509"/>
          <a:ext cx="1031928" cy="469461"/>
        </a:xfrm>
        <a:prstGeom prst="rect">
          <a:avLst/>
        </a:prstGeom>
        <a:solidFill>
          <a:srgbClr val="FF000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200" b="1" kern="1200">
              <a:solidFill>
                <a:schemeClr val="bg1"/>
              </a:solidFill>
            </a:rPr>
            <a:t>ДИРЕКТОР</a:t>
          </a:r>
          <a:endParaRPr lang="sr-Latn-RS" sz="1200" b="1" kern="1200">
            <a:solidFill>
              <a:schemeClr val="bg1"/>
            </a:solidFill>
          </a:endParaRPr>
        </a:p>
      </dsp:txBody>
      <dsp:txXfrm>
        <a:off x="3832440" y="509"/>
        <a:ext cx="1031928" cy="469461"/>
      </dsp:txXfrm>
    </dsp:sp>
    <dsp:sp modelId="{ABAAE004-88B6-4A3E-B465-40DF9CB0DFBC}">
      <dsp:nvSpPr>
        <dsp:cNvPr id="0" name=""/>
        <dsp:cNvSpPr/>
      </dsp:nvSpPr>
      <dsp:spPr>
        <a:xfrm>
          <a:off x="1038292" y="1223749"/>
          <a:ext cx="704178" cy="594164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650" b="1" kern="1200">
              <a:solidFill>
                <a:schemeClr val="bg1"/>
              </a:solidFill>
            </a:rPr>
            <a:t>СЕКТОР ЗА КОМУНИКАЦИЈУ СА ЕВРОПСКОМ КОМИСИЈОМ И ПРОЈЕКТНО ПЛАНИРАЊЕ</a:t>
          </a:r>
          <a:endParaRPr lang="sr-Latn-RS" sz="650" b="1" kern="1200">
            <a:solidFill>
              <a:schemeClr val="bg1"/>
            </a:solidFill>
          </a:endParaRPr>
        </a:p>
      </dsp:txBody>
      <dsp:txXfrm>
        <a:off x="1038292" y="1223749"/>
        <a:ext cx="704178" cy="594164"/>
      </dsp:txXfrm>
    </dsp:sp>
    <dsp:sp modelId="{2A85BCCE-369E-4EDD-8F7E-F49AB99AF327}">
      <dsp:nvSpPr>
        <dsp:cNvPr id="0" name=""/>
        <dsp:cNvSpPr/>
      </dsp:nvSpPr>
      <dsp:spPr>
        <a:xfrm>
          <a:off x="1205597" y="196465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управљање пројектима и документима</a:t>
          </a:r>
          <a:endParaRPr lang="sr-Latn-RS" sz="500" kern="1200"/>
        </a:p>
      </dsp:txBody>
      <dsp:txXfrm>
        <a:off x="1205597" y="1964659"/>
        <a:ext cx="704178" cy="469461"/>
      </dsp:txXfrm>
    </dsp:sp>
    <dsp:sp modelId="{970560C0-E105-4763-86F5-06D77B53B94F}">
      <dsp:nvSpPr>
        <dsp:cNvPr id="0" name=""/>
        <dsp:cNvSpPr/>
      </dsp:nvSpPr>
      <dsp:spPr>
        <a:xfrm>
          <a:off x="1210180" y="2571692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успостављање и управљање Системом интегрисаног управљања и контроле</a:t>
          </a:r>
          <a:endParaRPr lang="sr-Latn-RS" sz="500" kern="1200"/>
        </a:p>
      </dsp:txBody>
      <dsp:txXfrm>
        <a:off x="1210180" y="2571692"/>
        <a:ext cx="704178" cy="469461"/>
      </dsp:txXfrm>
    </dsp:sp>
    <dsp:sp modelId="{2DB981A4-BE72-449A-B27B-2992E7A2B34A}">
      <dsp:nvSpPr>
        <dsp:cNvPr id="0" name=""/>
        <dsp:cNvSpPr/>
      </dsp:nvSpPr>
      <dsp:spPr>
        <a:xfrm>
          <a:off x="1880473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ОДОБРАВАЊЕ ПРОЈЕКАТА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1880473" y="1223749"/>
        <a:ext cx="704178" cy="469461"/>
      </dsp:txXfrm>
    </dsp:sp>
    <dsp:sp modelId="{F4982CAA-4954-4CBB-B6C4-BEEC351C9A1B}">
      <dsp:nvSpPr>
        <dsp:cNvPr id="0" name=""/>
        <dsp:cNvSpPr/>
      </dsp:nvSpPr>
      <dsp:spPr>
        <a:xfrm>
          <a:off x="2051934" y="183995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одобравање пројеката из програма међународних подстицаја пољопривредне политике</a:t>
          </a:r>
          <a:endParaRPr lang="sr-Latn-RS" sz="500" kern="1200"/>
        </a:p>
      </dsp:txBody>
      <dsp:txXfrm>
        <a:off x="2051934" y="1839955"/>
        <a:ext cx="704178" cy="469461"/>
      </dsp:txXfrm>
    </dsp:sp>
    <dsp:sp modelId="{02650F40-4FD1-4F19-B495-B4993865C643}">
      <dsp:nvSpPr>
        <dsp:cNvPr id="0" name=""/>
        <dsp:cNvSpPr/>
      </dsp:nvSpPr>
      <dsp:spPr>
        <a:xfrm>
          <a:off x="2056517" y="2446989"/>
          <a:ext cx="676945" cy="3384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рефернтне цене</a:t>
          </a:r>
          <a:endParaRPr lang="sr-Latn-RS" sz="500" kern="1200"/>
        </a:p>
      </dsp:txBody>
      <dsp:txXfrm>
        <a:off x="2056517" y="2446989"/>
        <a:ext cx="676945" cy="338472"/>
      </dsp:txXfrm>
    </dsp:sp>
    <dsp:sp modelId="{B0C3374A-CBA4-4C55-97EE-D0EBB16E69ED}">
      <dsp:nvSpPr>
        <dsp:cNvPr id="0" name=""/>
        <dsp:cNvSpPr/>
      </dsp:nvSpPr>
      <dsp:spPr>
        <a:xfrm>
          <a:off x="2056517" y="2927620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посебне подстицаје и мере руралног развоја</a:t>
          </a:r>
          <a:endParaRPr lang="sr-Latn-RS" sz="500" kern="1200"/>
        </a:p>
      </dsp:txBody>
      <dsp:txXfrm>
        <a:off x="2056517" y="2927620"/>
        <a:ext cx="704178" cy="469461"/>
      </dsp:txXfrm>
    </dsp:sp>
    <dsp:sp modelId="{C0F89407-3105-4F89-8A86-008C5A2BEBAF}">
      <dsp:nvSpPr>
        <dsp:cNvPr id="0" name=""/>
        <dsp:cNvSpPr/>
      </dsp:nvSpPr>
      <dsp:spPr>
        <a:xfrm>
          <a:off x="2056517" y="3539240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500" kern="1200"/>
            <a:t>Група за кредитну подршку</a:t>
          </a:r>
          <a:endParaRPr lang="sr-Latn-RS" sz="500" kern="1200"/>
        </a:p>
      </dsp:txBody>
      <dsp:txXfrm>
        <a:off x="2056517" y="3539240"/>
        <a:ext cx="704178" cy="469461"/>
      </dsp:txXfrm>
    </dsp:sp>
    <dsp:sp modelId="{F0FFA193-FE3B-44F1-AF5A-25E58BE77EF1}">
      <dsp:nvSpPr>
        <dsp:cNvPr id="0" name=""/>
        <dsp:cNvSpPr/>
      </dsp:nvSpPr>
      <dsp:spPr>
        <a:xfrm>
          <a:off x="3326023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ОДОБРАВАЊЕ ПЛАЋАЊА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3326023" y="1223749"/>
        <a:ext cx="704178" cy="469461"/>
      </dsp:txXfrm>
    </dsp:sp>
    <dsp:sp modelId="{E59D04E1-33FD-4526-860D-4A51407E099E}">
      <dsp:nvSpPr>
        <dsp:cNvPr id="0" name=""/>
        <dsp:cNvSpPr/>
      </dsp:nvSpPr>
      <dsp:spPr>
        <a:xfrm>
          <a:off x="2898271" y="1839955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одобравање плаћања подстицаја за производњу у сточарству</a:t>
          </a:r>
          <a:endParaRPr lang="sr-Latn-RS" sz="500" kern="1200"/>
        </a:p>
      </dsp:txBody>
      <dsp:txXfrm>
        <a:off x="3001395" y="1908706"/>
        <a:ext cx="497930" cy="331959"/>
      </dsp:txXfrm>
    </dsp:sp>
    <dsp:sp modelId="{B612544D-020F-422D-AF53-5DEB6E2882D9}">
      <dsp:nvSpPr>
        <dsp:cNvPr id="0" name=""/>
        <dsp:cNvSpPr/>
      </dsp:nvSpPr>
      <dsp:spPr>
        <a:xfrm>
          <a:off x="3078899" y="2446989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директна плаћања -премије</a:t>
          </a:r>
          <a:endParaRPr lang="sr-Latn-RS" sz="500" kern="1200"/>
        </a:p>
      </dsp:txBody>
      <dsp:txXfrm>
        <a:off x="3182023" y="2515740"/>
        <a:ext cx="497930" cy="331959"/>
      </dsp:txXfrm>
    </dsp:sp>
    <dsp:sp modelId="{82BDF0DB-F357-458B-9D19-65AD9139DDAA}">
      <dsp:nvSpPr>
        <dsp:cNvPr id="0" name=""/>
        <dsp:cNvSpPr/>
      </dsp:nvSpPr>
      <dsp:spPr>
        <a:xfrm>
          <a:off x="3078899" y="3058609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подстицаје за тов</a:t>
          </a:r>
          <a:endParaRPr lang="sr-Latn-RS" sz="500" kern="1200"/>
        </a:p>
      </dsp:txBody>
      <dsp:txXfrm>
        <a:off x="3182023" y="3127360"/>
        <a:ext cx="497930" cy="331959"/>
      </dsp:txXfrm>
    </dsp:sp>
    <dsp:sp modelId="{1A170C43-E31E-42D8-93FE-9E44B1564C6D}">
      <dsp:nvSpPr>
        <dsp:cNvPr id="0" name=""/>
        <dsp:cNvSpPr/>
      </dsp:nvSpPr>
      <dsp:spPr>
        <a:xfrm>
          <a:off x="3078899" y="3670229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подстицаје за квалитетна приплодна грла</a:t>
          </a:r>
          <a:endParaRPr lang="sr-Latn-RS" sz="500" kern="1200"/>
        </a:p>
      </dsp:txBody>
      <dsp:txXfrm>
        <a:off x="3182023" y="3738980"/>
        <a:ext cx="497930" cy="331959"/>
      </dsp:txXfrm>
    </dsp:sp>
    <dsp:sp modelId="{99E3F947-D83C-4B97-B5DB-43DD174D503B}">
      <dsp:nvSpPr>
        <dsp:cNvPr id="0" name=""/>
        <dsp:cNvSpPr/>
      </dsp:nvSpPr>
      <dsp:spPr>
        <a:xfrm>
          <a:off x="3744609" y="183995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одобравање плаћања из програма међународних подстицаја пољопривредне политике</a:t>
          </a:r>
          <a:endParaRPr lang="sr-Latn-RS" sz="500" kern="1200"/>
        </a:p>
      </dsp:txBody>
      <dsp:txXfrm>
        <a:off x="3744609" y="1839955"/>
        <a:ext cx="704178" cy="469461"/>
      </dsp:txXfrm>
    </dsp:sp>
    <dsp:sp modelId="{E946D8FC-8449-40D5-BCB9-22CBC1D794E7}">
      <dsp:nvSpPr>
        <dsp:cNvPr id="0" name=""/>
        <dsp:cNvSpPr/>
      </dsp:nvSpPr>
      <dsp:spPr>
        <a:xfrm>
          <a:off x="4419484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КОНТРОЛУ НА ЛИЦУ МЕСТА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4419484" y="1223749"/>
        <a:ext cx="704178" cy="469461"/>
      </dsp:txXfrm>
    </dsp:sp>
    <dsp:sp modelId="{FB38D7B3-B69E-406B-8AE9-428B8659471C}">
      <dsp:nvSpPr>
        <dsp:cNvPr id="0" name=""/>
        <dsp:cNvSpPr/>
      </dsp:nvSpPr>
      <dsp:spPr>
        <a:xfrm>
          <a:off x="4590946" y="183995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контролу на лицу места</a:t>
          </a:r>
          <a:endParaRPr lang="sr-Latn-RS" sz="500" kern="1200"/>
        </a:p>
      </dsp:txBody>
      <dsp:txXfrm>
        <a:off x="4590946" y="1839955"/>
        <a:ext cx="704178" cy="469461"/>
      </dsp:txXfrm>
    </dsp:sp>
    <dsp:sp modelId="{D1CB0035-7B16-42BF-B145-7B57DD34A955}">
      <dsp:nvSpPr>
        <dsp:cNvPr id="0" name=""/>
        <dsp:cNvSpPr/>
      </dsp:nvSpPr>
      <dsp:spPr>
        <a:xfrm>
          <a:off x="4572600" y="244698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документацију и надзор</a:t>
          </a:r>
          <a:endParaRPr lang="sr-Latn-RS" sz="500" kern="1200"/>
        </a:p>
      </dsp:txBody>
      <dsp:txXfrm>
        <a:off x="4572600" y="2446989"/>
        <a:ext cx="704178" cy="469461"/>
      </dsp:txXfrm>
    </dsp:sp>
    <dsp:sp modelId="{B90123A2-EC2A-4323-B59F-3AD48DE1C62C}">
      <dsp:nvSpPr>
        <dsp:cNvPr id="0" name=""/>
        <dsp:cNvSpPr/>
      </dsp:nvSpPr>
      <dsp:spPr>
        <a:xfrm>
          <a:off x="5265821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ЕКОНОМСКО - ФИНАНСИЈСКЕ ПОСЛОВЕ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5265821" y="1223749"/>
        <a:ext cx="704178" cy="469461"/>
      </dsp:txXfrm>
    </dsp:sp>
    <dsp:sp modelId="{65164284-643B-45B3-A072-6E07544F5977}">
      <dsp:nvSpPr>
        <dsp:cNvPr id="0" name=""/>
        <dsp:cNvSpPr/>
      </dsp:nvSpPr>
      <dsp:spPr>
        <a:xfrm>
          <a:off x="5418938" y="1881750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исплате</a:t>
          </a:r>
          <a:endParaRPr lang="sr-Latn-RS" sz="500" kern="1200"/>
        </a:p>
      </dsp:txBody>
      <dsp:txXfrm>
        <a:off x="5418938" y="1881750"/>
        <a:ext cx="704178" cy="469461"/>
      </dsp:txXfrm>
    </dsp:sp>
    <dsp:sp modelId="{E1173C78-0A7C-47C9-9392-CE63C1C5767D}">
      <dsp:nvSpPr>
        <dsp:cNvPr id="0" name=""/>
        <dsp:cNvSpPr/>
      </dsp:nvSpPr>
      <dsp:spPr>
        <a:xfrm>
          <a:off x="5418938" y="244698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управљање дуговима</a:t>
          </a:r>
          <a:endParaRPr lang="sr-Latn-RS" sz="500" kern="1200"/>
        </a:p>
      </dsp:txBody>
      <dsp:txXfrm>
        <a:off x="5418938" y="2446989"/>
        <a:ext cx="704178" cy="469461"/>
      </dsp:txXfrm>
    </dsp:sp>
    <dsp:sp modelId="{6266F2EE-E12C-4283-B57C-ADF7BFAD2B0F}">
      <dsp:nvSpPr>
        <dsp:cNvPr id="0" name=""/>
        <dsp:cNvSpPr/>
      </dsp:nvSpPr>
      <dsp:spPr>
        <a:xfrm>
          <a:off x="5365669" y="2906208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рачуноводство аграрних плаћања и текућег финансирања</a:t>
          </a:r>
          <a:endParaRPr lang="sr-Latn-RS" sz="500" kern="1200"/>
        </a:p>
      </dsp:txBody>
      <dsp:txXfrm>
        <a:off x="5365669" y="2906208"/>
        <a:ext cx="704178" cy="469461"/>
      </dsp:txXfrm>
    </dsp:sp>
    <dsp:sp modelId="{AC38B683-5AE5-4019-98D2-E95489FAD146}">
      <dsp:nvSpPr>
        <dsp:cNvPr id="0" name=""/>
        <dsp:cNvSpPr/>
      </dsp:nvSpPr>
      <dsp:spPr>
        <a:xfrm>
          <a:off x="5459162" y="3670738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Група за извештавање</a:t>
          </a:r>
          <a:endParaRPr lang="sr-Latn-RS" sz="500" kern="1200"/>
        </a:p>
      </dsp:txBody>
      <dsp:txXfrm>
        <a:off x="5459162" y="3670738"/>
        <a:ext cx="704178" cy="469461"/>
      </dsp:txXfrm>
    </dsp:sp>
    <dsp:sp modelId="{1006F05C-121D-4F85-BA29-D15F8266996D}">
      <dsp:nvSpPr>
        <dsp:cNvPr id="0" name=""/>
        <dsp:cNvSpPr/>
      </dsp:nvSpPr>
      <dsp:spPr>
        <a:xfrm>
          <a:off x="6112158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ИНФОРМАЦИОНЕ  ТЕХНОЛОГИЈЕ	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6112158" y="1223749"/>
        <a:ext cx="704178" cy="469461"/>
      </dsp:txXfrm>
    </dsp:sp>
    <dsp:sp modelId="{3CE1C95D-359D-47B2-AA0D-20A16BCB9426}">
      <dsp:nvSpPr>
        <dsp:cNvPr id="0" name=""/>
        <dsp:cNvSpPr/>
      </dsp:nvSpPr>
      <dsp:spPr>
        <a:xfrm>
          <a:off x="6265275" y="183536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развој  и примену програмских решења</a:t>
          </a:r>
          <a:endParaRPr lang="sr-Latn-RS" sz="500" kern="1200"/>
        </a:p>
      </dsp:txBody>
      <dsp:txXfrm>
        <a:off x="6265275" y="1835369"/>
        <a:ext cx="704178" cy="469461"/>
      </dsp:txXfrm>
    </dsp:sp>
    <dsp:sp modelId="{0741C46B-06BC-4381-B778-44D91DF932AD}">
      <dsp:nvSpPr>
        <dsp:cNvPr id="0" name=""/>
        <dsp:cNvSpPr/>
      </dsp:nvSpPr>
      <dsp:spPr>
        <a:xfrm>
          <a:off x="6265275" y="244698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техничку и системску подршку</a:t>
          </a:r>
          <a:endParaRPr lang="sr-Latn-RS" sz="500" kern="1200"/>
        </a:p>
      </dsp:txBody>
      <dsp:txXfrm>
        <a:off x="6265275" y="2446989"/>
        <a:ext cx="704178" cy="469461"/>
      </dsp:txXfrm>
    </dsp:sp>
    <dsp:sp modelId="{976ADA16-06C0-4AA0-B215-8BADB14B8CB8}">
      <dsp:nvSpPr>
        <dsp:cNvPr id="0" name=""/>
        <dsp:cNvSpPr/>
      </dsp:nvSpPr>
      <dsp:spPr>
        <a:xfrm>
          <a:off x="6288203" y="3058609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пољопривредну базу података</a:t>
          </a:r>
          <a:endParaRPr lang="sr-Latn-RS" sz="500" kern="1200"/>
        </a:p>
      </dsp:txBody>
      <dsp:txXfrm>
        <a:off x="6391327" y="3127360"/>
        <a:ext cx="497930" cy="331959"/>
      </dsp:txXfrm>
    </dsp:sp>
    <dsp:sp modelId="{F6852B05-B1AC-4980-8D13-97C8DFAF2CB2}">
      <dsp:nvSpPr>
        <dsp:cNvPr id="0" name=""/>
        <dsp:cNvSpPr/>
      </dsp:nvSpPr>
      <dsp:spPr>
        <a:xfrm>
          <a:off x="6958495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ПРАВНЕ И ОПШТЕ ПОСЛОВЕ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6958495" y="1223749"/>
        <a:ext cx="704178" cy="469461"/>
      </dsp:txXfrm>
    </dsp:sp>
    <dsp:sp modelId="{E34464B1-BD16-4D1A-89DA-1EEBC73785FD}">
      <dsp:nvSpPr>
        <dsp:cNvPr id="0" name=""/>
        <dsp:cNvSpPr/>
      </dsp:nvSpPr>
      <dsp:spPr>
        <a:xfrm>
          <a:off x="7111612" y="183536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правне послове</a:t>
          </a:r>
          <a:endParaRPr lang="sr-Latn-RS" sz="500" kern="1200"/>
        </a:p>
      </dsp:txBody>
      <dsp:txXfrm>
        <a:off x="7111612" y="1835369"/>
        <a:ext cx="704178" cy="469461"/>
      </dsp:txXfrm>
    </dsp:sp>
    <dsp:sp modelId="{E568AF59-7B0F-4D25-8E2D-AFF1F39F1303}">
      <dsp:nvSpPr>
        <dsp:cNvPr id="0" name=""/>
        <dsp:cNvSpPr/>
      </dsp:nvSpPr>
      <dsp:spPr>
        <a:xfrm>
          <a:off x="7111612" y="244698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људске ресурсе</a:t>
          </a:r>
          <a:endParaRPr lang="sr-Latn-RS" sz="500" kern="1200"/>
        </a:p>
      </dsp:txBody>
      <dsp:txXfrm>
        <a:off x="7111612" y="2446989"/>
        <a:ext cx="704178" cy="469461"/>
      </dsp:txXfrm>
    </dsp:sp>
    <dsp:sp modelId="{ECC2E4FB-8E12-4F7B-90E2-7BEEDB2C6B30}">
      <dsp:nvSpPr>
        <dsp:cNvPr id="0" name=""/>
        <dsp:cNvSpPr/>
      </dsp:nvSpPr>
      <dsp:spPr>
        <a:xfrm>
          <a:off x="7134540" y="305860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опште послове</a:t>
          </a:r>
          <a:endParaRPr lang="sr-Latn-RS" sz="500" kern="1200"/>
        </a:p>
      </dsp:txBody>
      <dsp:txXfrm>
        <a:off x="7134540" y="3058609"/>
        <a:ext cx="704178" cy="469461"/>
      </dsp:txXfrm>
    </dsp:sp>
    <dsp:sp modelId="{9279470E-EF85-4727-B5ED-08353993E674}">
      <dsp:nvSpPr>
        <dsp:cNvPr id="0" name=""/>
        <dsp:cNvSpPr/>
      </dsp:nvSpPr>
      <dsp:spPr>
        <a:xfrm>
          <a:off x="7134540" y="3670229"/>
          <a:ext cx="676945" cy="3384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послове ИПАРД писарнице </a:t>
          </a:r>
          <a:endParaRPr lang="sr-Latn-RS" sz="500" kern="1200"/>
        </a:p>
      </dsp:txBody>
      <dsp:txXfrm>
        <a:off x="7134540" y="3670229"/>
        <a:ext cx="676945" cy="338472"/>
      </dsp:txXfrm>
    </dsp:sp>
    <dsp:sp modelId="{EC2049D4-DB30-446D-AF8E-CABBE49CFC5E}">
      <dsp:nvSpPr>
        <dsp:cNvPr id="0" name=""/>
        <dsp:cNvSpPr/>
      </dsp:nvSpPr>
      <dsp:spPr>
        <a:xfrm>
          <a:off x="3568564" y="61671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интерну ревизију</a:t>
          </a:r>
          <a:endParaRPr lang="sr-Latn-RS" sz="500" kern="1200"/>
        </a:p>
      </dsp:txBody>
      <dsp:txXfrm>
        <a:off x="3568564" y="616715"/>
        <a:ext cx="704178" cy="469461"/>
      </dsp:txXfrm>
    </dsp:sp>
    <dsp:sp modelId="{528AB041-D5A7-44FE-B8A4-0231E275B98F}">
      <dsp:nvSpPr>
        <dsp:cNvPr id="0" name=""/>
        <dsp:cNvSpPr/>
      </dsp:nvSpPr>
      <dsp:spPr>
        <a:xfrm>
          <a:off x="4414901" y="61671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информисање и сарадњу са корисницима аграрних подстицаја </a:t>
          </a:r>
          <a:endParaRPr lang="sr-Latn-RS" sz="500" kern="1200"/>
        </a:p>
      </dsp:txBody>
      <dsp:txXfrm>
        <a:off x="4414901" y="616715"/>
        <a:ext cx="704178" cy="4694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EF917-F067-4B41-A50C-E1B95251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80</Pages>
  <Words>22446</Words>
  <Characters>127944</Characters>
  <Application>Microsoft Office Word</Application>
  <DocSecurity>0</DocSecurity>
  <Lines>1066</Lines>
  <Paragraphs>300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Информатор о раду - Управа за аграрна плаћања</vt:lpstr>
    </vt:vector>
  </TitlesOfParts>
  <Company>HP</Company>
  <LinksUpToDate>false</LinksUpToDate>
  <CharactersWithSpaces>150090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Информатор о раду - Управа за аграрна плаћања</dc:title>
  <dc:creator>Aleksandra Bačević</dc:creator>
  <cp:lastModifiedBy>Maja Lazić</cp:lastModifiedBy>
  <cp:revision>30</cp:revision>
  <cp:lastPrinted>2019-07-09T11:19:00Z</cp:lastPrinted>
  <dcterms:created xsi:type="dcterms:W3CDTF">2020-03-09T12:13:00Z</dcterms:created>
  <dcterms:modified xsi:type="dcterms:W3CDTF">2020-03-11T10:33:00Z</dcterms:modified>
</cp:coreProperties>
</file>