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24" w:rsidRPr="00160D5B" w:rsidRDefault="002D0DE6" w:rsidP="00C05E24">
      <w:pPr>
        <w:tabs>
          <w:tab w:val="left" w:pos="1440"/>
        </w:tabs>
        <w:jc w:val="center"/>
        <w:rPr>
          <w:rFonts w:ascii="Arial" w:eastAsia="Times New Roman" w:hAnsi="Arial" w:cs="Arial"/>
        </w:rPr>
      </w:pPr>
      <w:bookmarkStart w:id="0" w:name="_GoBack"/>
      <w:bookmarkEnd w:id="0"/>
      <w:r>
        <w:rPr>
          <w:rFonts w:ascii="Arial" w:eastAsia="Times New Roman" w:hAnsi="Arial" w:cs="Arial"/>
          <w:noProof/>
          <w:lang w:eastAsia="en-US"/>
        </w:rPr>
        <w:drawing>
          <wp:inline distT="0" distB="0" distL="0" distR="0" wp14:anchorId="392D1003" wp14:editId="10CC1F2E">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C05E24" w:rsidRPr="00160D5B" w:rsidRDefault="00C05E24" w:rsidP="00C05E24">
      <w:pPr>
        <w:tabs>
          <w:tab w:val="left" w:pos="1440"/>
        </w:tabs>
        <w:jc w:val="center"/>
        <w:rPr>
          <w:rFonts w:ascii="Arial" w:eastAsia="Times New Roman" w:hAnsi="Arial" w:cs="Arial"/>
        </w:rPr>
      </w:pPr>
    </w:p>
    <w:p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rsidR="00C05E24" w:rsidRPr="00160D5B" w:rsidRDefault="00C05E24" w:rsidP="00C05E24">
      <w:pPr>
        <w:tabs>
          <w:tab w:val="left" w:pos="1440"/>
        </w:tabs>
        <w:jc w:val="center"/>
        <w:rPr>
          <w:rFonts w:eastAsia="Times New Roman"/>
          <w:b/>
          <w:sz w:val="28"/>
          <w:szCs w:val="28"/>
        </w:rPr>
      </w:pPr>
    </w:p>
    <w:p w:rsidR="00C05E24" w:rsidRPr="00A036DC" w:rsidRDefault="00C05E24" w:rsidP="00C05E24">
      <w:pPr>
        <w:tabs>
          <w:tab w:val="left" w:pos="1440"/>
        </w:tabs>
        <w:jc w:val="center"/>
        <w:rPr>
          <w:rFonts w:eastAsia="Times New Roman"/>
          <w:b/>
          <w:sz w:val="28"/>
          <w:szCs w:val="28"/>
          <w:lang w:val="sr-Cyrl-RS"/>
        </w:rPr>
      </w:pPr>
      <w:r w:rsidRPr="00160D5B">
        <w:rPr>
          <w:rFonts w:eastAsia="Times New Roman"/>
          <w:b/>
          <w:sz w:val="28"/>
          <w:szCs w:val="28"/>
        </w:rPr>
        <w:t>МИНИСТАРСТВО ПОЉОПР</w:t>
      </w:r>
      <w:r w:rsidR="00A036DC">
        <w:rPr>
          <w:rFonts w:eastAsia="Times New Roman"/>
          <w:b/>
          <w:sz w:val="28"/>
          <w:szCs w:val="28"/>
        </w:rPr>
        <w:t>ИВРЕДЕ</w:t>
      </w:r>
      <w:r w:rsidR="00A036DC">
        <w:rPr>
          <w:rFonts w:eastAsia="Times New Roman"/>
          <w:b/>
          <w:sz w:val="28"/>
          <w:szCs w:val="28"/>
          <w:lang w:val="sr-Cyrl-RS"/>
        </w:rPr>
        <w:t>, ШУМАРСТВА И ВОДОПРИВРЕДЕ</w:t>
      </w:r>
    </w:p>
    <w:p w:rsidR="00A2618C" w:rsidRPr="00A2618C" w:rsidRDefault="00A2618C" w:rsidP="00C05E24">
      <w:pPr>
        <w:tabs>
          <w:tab w:val="left" w:pos="1440"/>
        </w:tabs>
        <w:jc w:val="center"/>
        <w:rPr>
          <w:rFonts w:eastAsia="Times New Roman"/>
          <w:b/>
          <w:sz w:val="28"/>
          <w:szCs w:val="28"/>
        </w:rPr>
      </w:pPr>
    </w:p>
    <w:p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rsidR="00C05E24" w:rsidRDefault="00C05E24" w:rsidP="00C05E24">
      <w:pPr>
        <w:tabs>
          <w:tab w:val="left" w:pos="0"/>
        </w:tabs>
        <w:rPr>
          <w:rFonts w:eastAsia="Times New Roman"/>
          <w:bCs/>
          <w:sz w:val="28"/>
          <w:lang w:val="sr-Cyrl-CS"/>
        </w:rPr>
      </w:pPr>
    </w:p>
    <w:p w:rsidR="00C05E24" w:rsidRDefault="00C05E24" w:rsidP="00C05E24">
      <w:pPr>
        <w:tabs>
          <w:tab w:val="left" w:pos="0"/>
        </w:tabs>
        <w:rPr>
          <w:rFonts w:eastAsia="Times New Roman"/>
          <w:bCs/>
          <w:sz w:val="28"/>
        </w:rPr>
      </w:pPr>
    </w:p>
    <w:p w:rsidR="00A2618C" w:rsidRPr="00A2618C" w:rsidRDefault="00A2618C" w:rsidP="00C05E24">
      <w:pPr>
        <w:tabs>
          <w:tab w:val="left" w:pos="0"/>
        </w:tabs>
        <w:rPr>
          <w:rFonts w:eastAsia="Times New Roman"/>
          <w:bCs/>
          <w:sz w:val="28"/>
        </w:rPr>
      </w:pPr>
    </w:p>
    <w:p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rsidR="00C05E24" w:rsidRDefault="00C05E24" w:rsidP="00C05E24">
      <w:pPr>
        <w:rPr>
          <w:rFonts w:eastAsia="Times New Roman"/>
          <w:bCs/>
          <w:sz w:val="28"/>
        </w:rPr>
      </w:pPr>
    </w:p>
    <w:p w:rsidR="00A2618C" w:rsidRPr="00A2618C" w:rsidRDefault="00A2618C" w:rsidP="00C05E24">
      <w:pPr>
        <w:rPr>
          <w:rFonts w:eastAsia="Times New Roman"/>
          <w:bCs/>
          <w:sz w:val="28"/>
        </w:rPr>
      </w:pPr>
    </w:p>
    <w:p w:rsidR="00C05E24" w:rsidRDefault="00C05E24" w:rsidP="00C05E24">
      <w:pPr>
        <w:rPr>
          <w:rFonts w:eastAsia="Times New Roman"/>
          <w:bCs/>
          <w:sz w:val="28"/>
          <w:lang w:val="sr-Cyrl-CS"/>
        </w:rPr>
      </w:pPr>
    </w:p>
    <w:p w:rsidR="00C05E24" w:rsidRPr="00160D5B" w:rsidRDefault="00C05E24" w:rsidP="00C05E24">
      <w:pPr>
        <w:rPr>
          <w:rFonts w:eastAsia="Times New Roman"/>
          <w:bCs/>
          <w:sz w:val="28"/>
          <w:lang w:val="sr-Cyrl-CS"/>
        </w:rPr>
      </w:pPr>
    </w:p>
    <w:p w:rsidR="00C05E24" w:rsidRPr="00E30BA0" w:rsidRDefault="00A036DC" w:rsidP="00C05E24">
      <w:pPr>
        <w:jc w:val="center"/>
        <w:rPr>
          <w:rFonts w:eastAsia="Times New Roman"/>
          <w:sz w:val="32"/>
          <w:szCs w:val="32"/>
          <w:lang w:val="sr-Cyrl-CS"/>
        </w:rPr>
      </w:pPr>
      <w:r>
        <w:rPr>
          <w:rFonts w:eastAsia="Times New Roman"/>
          <w:color w:val="auto"/>
          <w:sz w:val="32"/>
          <w:szCs w:val="32"/>
          <w:lang w:val="sr-Cyrl-CS"/>
        </w:rPr>
        <w:t xml:space="preserve">ЈНМВ </w:t>
      </w:r>
      <w:r w:rsidR="001013C3">
        <w:rPr>
          <w:rFonts w:eastAsia="Times New Roman"/>
          <w:color w:val="auto"/>
          <w:sz w:val="32"/>
          <w:szCs w:val="32"/>
          <w:lang w:val="sr-Latn-RS"/>
        </w:rPr>
        <w:t>15</w:t>
      </w:r>
      <w:r w:rsidR="00B018E7" w:rsidRPr="008F5FDD">
        <w:rPr>
          <w:rFonts w:eastAsia="Times New Roman"/>
          <w:color w:val="auto"/>
          <w:sz w:val="32"/>
          <w:szCs w:val="32"/>
          <w:lang w:val="sr-Cyrl-CS"/>
        </w:rPr>
        <w:t>/201</w:t>
      </w:r>
      <w:r>
        <w:rPr>
          <w:rFonts w:eastAsia="Times New Roman"/>
          <w:color w:val="auto"/>
          <w:sz w:val="32"/>
          <w:szCs w:val="32"/>
          <w:lang w:val="sr-Cyrl-RS"/>
        </w:rPr>
        <w:t>8</w:t>
      </w:r>
      <w:r w:rsidR="00B018E7">
        <w:rPr>
          <w:rFonts w:eastAsia="Times New Roman"/>
          <w:sz w:val="32"/>
          <w:szCs w:val="32"/>
          <w:lang w:val="sr-Cyrl-CS"/>
        </w:rPr>
        <w:t xml:space="preserve"> </w:t>
      </w:r>
      <w:r w:rsidR="00FE55B9">
        <w:rPr>
          <w:rFonts w:eastAsia="Times New Roman"/>
          <w:sz w:val="32"/>
          <w:szCs w:val="32"/>
        </w:rPr>
        <w:t>за доделу уговора</w:t>
      </w:r>
      <w:r w:rsidR="00C05E24" w:rsidRPr="00160D5B">
        <w:rPr>
          <w:rFonts w:eastAsia="Times New Roman"/>
          <w:sz w:val="32"/>
          <w:szCs w:val="32"/>
        </w:rPr>
        <w:t xml:space="preserve"> </w:t>
      </w:r>
      <w:r w:rsidR="00955D88">
        <w:rPr>
          <w:rFonts w:eastAsia="Times New Roman"/>
          <w:sz w:val="32"/>
          <w:szCs w:val="32"/>
          <w:lang w:val="sr-Cyrl-RS"/>
        </w:rPr>
        <w:t>у поступку јавне набавке</w:t>
      </w:r>
      <w:r>
        <w:rPr>
          <w:rFonts w:eastAsia="Times New Roman"/>
          <w:sz w:val="32"/>
          <w:szCs w:val="32"/>
          <w:lang w:val="sr-Cyrl-RS"/>
        </w:rPr>
        <w:t xml:space="preserve"> м</w:t>
      </w:r>
      <w:r w:rsidR="000450E6">
        <w:rPr>
          <w:rFonts w:eastAsia="Times New Roman"/>
          <w:sz w:val="32"/>
          <w:szCs w:val="32"/>
          <w:lang w:val="sr-Cyrl-RS"/>
        </w:rPr>
        <w:t>але вредности додатн</w:t>
      </w:r>
      <w:r w:rsidR="000450E6">
        <w:rPr>
          <w:rFonts w:eastAsia="Times New Roman"/>
          <w:sz w:val="32"/>
          <w:szCs w:val="32"/>
          <w:lang w:val="sr-Latn-RS"/>
        </w:rPr>
        <w:t>e</w:t>
      </w:r>
      <w:r w:rsidR="000450E6">
        <w:rPr>
          <w:rFonts w:eastAsia="Times New Roman"/>
          <w:sz w:val="32"/>
          <w:szCs w:val="32"/>
          <w:lang w:val="sr-Cyrl-RS"/>
        </w:rPr>
        <w:t xml:space="preserve"> опрем</w:t>
      </w:r>
      <w:r w:rsidR="000450E6">
        <w:rPr>
          <w:rFonts w:eastAsia="Times New Roman"/>
          <w:sz w:val="32"/>
          <w:szCs w:val="32"/>
          <w:lang w:val="sr-Latn-RS"/>
        </w:rPr>
        <w:t>e</w:t>
      </w:r>
      <w:r w:rsidR="00F13970">
        <w:rPr>
          <w:rFonts w:eastAsia="Times New Roman"/>
          <w:sz w:val="32"/>
          <w:szCs w:val="32"/>
          <w:lang w:val="sr-Cyrl-RS"/>
        </w:rPr>
        <w:t xml:space="preserve"> за информациони систем</w:t>
      </w:r>
      <w:r w:rsidR="00CB5ED4">
        <w:rPr>
          <w:rFonts w:eastAsia="Times New Roman"/>
          <w:sz w:val="32"/>
          <w:szCs w:val="32"/>
          <w:lang w:val="sr-Latn-RS"/>
        </w:rPr>
        <w:t xml:space="preserve"> </w:t>
      </w:r>
    </w:p>
    <w:p w:rsidR="00C05E24" w:rsidRPr="00B018E7" w:rsidRDefault="00C05E24" w:rsidP="00C05E24">
      <w:pPr>
        <w:jc w:val="center"/>
        <w:rPr>
          <w:rFonts w:ascii="Arial" w:eastAsia="Times New Roman" w:hAnsi="Arial" w:cs="Arial"/>
          <w:sz w:val="32"/>
          <w:szCs w:val="32"/>
          <w:lang w:val="sr-Cyrl-R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Pr="009D2C06" w:rsidRDefault="009D2C06" w:rsidP="00C05E24">
      <w:pPr>
        <w:tabs>
          <w:tab w:val="left" w:pos="0"/>
        </w:tabs>
        <w:jc w:val="center"/>
        <w:rPr>
          <w:rFonts w:eastAsia="Times New Roman"/>
          <w:b/>
          <w:sz w:val="28"/>
          <w:szCs w:val="28"/>
          <w:lang w:val="sr-Latn-R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1013C3">
        <w:rPr>
          <w:rFonts w:eastAsia="Times New Roman"/>
          <w:lang w:val="sr-Cyrl-RS"/>
        </w:rPr>
        <w:t>децембар</w:t>
      </w:r>
      <w:r w:rsidR="00C05E24" w:rsidRPr="00160D5B">
        <w:rPr>
          <w:rFonts w:eastAsia="Times New Roman"/>
        </w:rPr>
        <w:t xml:space="preserve"> </w:t>
      </w:r>
      <w:r w:rsidR="00D320DE">
        <w:rPr>
          <w:rFonts w:eastAsia="Times New Roman"/>
          <w:lang w:val="sr-Cyrl-CS"/>
        </w:rPr>
        <w:t>2018</w:t>
      </w:r>
      <w:r w:rsidR="00C05E24" w:rsidRPr="00160D5B">
        <w:rPr>
          <w:rFonts w:eastAsia="Times New Roman"/>
          <w:lang w:val="sr-Cyrl-CS"/>
        </w:rPr>
        <w:t>. године</w:t>
      </w:r>
    </w:p>
    <w:p w:rsidR="00221C6F" w:rsidRPr="00B444DD" w:rsidRDefault="00821A81" w:rsidP="00D64A33">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221C6F" w:rsidRPr="001946B6">
        <w:rPr>
          <w:rFonts w:eastAsia="TimesNewRomanPSMT"/>
          <w:color w:val="auto"/>
        </w:rPr>
        <w:t>39. и 61</w:t>
      </w:r>
      <w:r w:rsidR="00221C6F" w:rsidRPr="00BD5970">
        <w:rPr>
          <w:rFonts w:eastAsia="TimesNewRomanPSMT"/>
        </w:rPr>
        <w:t>. Закона о јавним набавкама</w:t>
      </w:r>
      <w:r w:rsidR="00F13970">
        <w:rPr>
          <w:rFonts w:eastAsia="TimesNewRomanPSMT"/>
        </w:rPr>
        <w:t xml:space="preserve"> („Сл</w:t>
      </w:r>
      <w:r w:rsidR="00F13970">
        <w:rPr>
          <w:rFonts w:eastAsia="TimesNewRomanPSMT"/>
          <w:lang w:val="sr-Cyrl-RS"/>
        </w:rPr>
        <w:t>ужбени</w:t>
      </w:r>
      <w:r w:rsidR="00673EEC">
        <w:rPr>
          <w:rFonts w:eastAsia="TimesNewRomanPSMT"/>
        </w:rPr>
        <w:t xml:space="preserve">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5D424A">
        <w:rPr>
          <w:rFonts w:eastAsia="TimesNewRomanPSMT"/>
          <w:shd w:val="clear" w:color="auto" w:fill="FFFFFF"/>
          <w:lang w:val="sr-Latn-RS"/>
        </w:rPr>
        <w:t>oj</w:t>
      </w:r>
      <w:r w:rsidR="00B65ADD">
        <w:rPr>
          <w:rFonts w:eastAsia="TimesNewRomanPSMT"/>
          <w:shd w:val="clear" w:color="auto" w:fill="FFFFFF"/>
          <w:lang w:val="sr-Cyrl-RS"/>
        </w:rPr>
        <w:t xml:space="preserve"> 86/2015</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B444DD">
        <w:rPr>
          <w:color w:val="auto"/>
          <w:lang w:val="sr-Cyrl-RS"/>
        </w:rPr>
        <w:t>404-02-</w:t>
      </w:r>
      <w:r w:rsidR="007B380F">
        <w:rPr>
          <w:color w:val="auto"/>
        </w:rPr>
        <w:t>80</w:t>
      </w:r>
      <w:r w:rsidR="001946B6" w:rsidRPr="00B444DD">
        <w:rPr>
          <w:color w:val="auto"/>
          <w:lang w:val="sr-Cyrl-RS"/>
        </w:rPr>
        <w:t>/201</w:t>
      </w:r>
      <w:r w:rsidR="00A036DC">
        <w:rPr>
          <w:color w:val="auto"/>
          <w:lang w:val="sr-Cyrl-RS"/>
        </w:rPr>
        <w:t>8</w:t>
      </w:r>
      <w:r w:rsidR="0003464B" w:rsidRPr="00B444DD">
        <w:rPr>
          <w:color w:val="auto"/>
          <w:lang w:val="sr-Cyrl-RS"/>
        </w:rPr>
        <w:t>-07</w:t>
      </w:r>
      <w:r w:rsidR="00221C6F" w:rsidRPr="00B444DD">
        <w:rPr>
          <w:color w:val="auto"/>
        </w:rPr>
        <w:t xml:space="preserve"> и </w:t>
      </w:r>
      <w:r w:rsidR="00084C33" w:rsidRPr="00B444DD">
        <w:rPr>
          <w:color w:val="auto"/>
        </w:rPr>
        <w:t xml:space="preserve">Решења о образовању </w:t>
      </w:r>
      <w:r w:rsidR="00084C33" w:rsidRPr="00B444DD">
        <w:rPr>
          <w:color w:val="auto"/>
          <w:lang w:val="sr-Cyrl-RS"/>
        </w:rPr>
        <w:t>к</w:t>
      </w:r>
      <w:r w:rsidR="00084C33" w:rsidRPr="00B444DD">
        <w:rPr>
          <w:color w:val="auto"/>
        </w:rPr>
        <w:t>омисије</w:t>
      </w:r>
      <w:r w:rsidR="0003464B" w:rsidRPr="00B444DD">
        <w:rPr>
          <w:color w:val="auto"/>
          <w:lang w:val="sr-Cyrl-RS"/>
        </w:rPr>
        <w:t xml:space="preserve"> за јавну набавку број</w:t>
      </w:r>
      <w:r w:rsidR="0003464B" w:rsidRPr="00B444DD">
        <w:rPr>
          <w:iCs/>
          <w:color w:val="auto"/>
          <w:lang w:val="sr-Cyrl-RS"/>
        </w:rPr>
        <w:t xml:space="preserve"> </w:t>
      </w:r>
      <w:r w:rsidR="001946B6" w:rsidRPr="00B444DD">
        <w:rPr>
          <w:iCs/>
          <w:color w:val="auto"/>
          <w:lang w:val="sr-Cyrl-RS"/>
        </w:rPr>
        <w:t>404-02-</w:t>
      </w:r>
      <w:r w:rsidR="001013C3">
        <w:rPr>
          <w:iCs/>
          <w:color w:val="auto"/>
          <w:lang w:val="sr-Cyrl-RS"/>
        </w:rPr>
        <w:t>80</w:t>
      </w:r>
      <w:r w:rsidR="001946B6" w:rsidRPr="00B444DD">
        <w:rPr>
          <w:iCs/>
          <w:color w:val="auto"/>
          <w:lang w:val="sr-Cyrl-RS"/>
        </w:rPr>
        <w:t>/201</w:t>
      </w:r>
      <w:r w:rsidR="00D320DE">
        <w:rPr>
          <w:iCs/>
          <w:color w:val="auto"/>
          <w:lang w:val="sr-Cyrl-RS"/>
        </w:rPr>
        <w:t>8</w:t>
      </w:r>
      <w:r w:rsidR="0003464B" w:rsidRPr="00B444DD">
        <w:rPr>
          <w:iCs/>
          <w:color w:val="auto"/>
          <w:lang w:val="sr-Cyrl-RS"/>
        </w:rPr>
        <w:t>-07</w:t>
      </w:r>
      <w:r w:rsidR="00084C33" w:rsidRPr="00B444DD">
        <w:rPr>
          <w:color w:val="auto"/>
        </w:rPr>
        <w:t>, припремљена је:</w:t>
      </w:r>
    </w:p>
    <w:p w:rsidR="00221C6F" w:rsidRDefault="00221C6F">
      <w:pPr>
        <w:ind w:firstLine="720"/>
        <w:jc w:val="both"/>
        <w:rPr>
          <w:rFonts w:ascii="Arial" w:eastAsia="TimesNewRomanPSMT" w:hAnsi="Arial" w:cs="Arial"/>
        </w:rPr>
      </w:pPr>
    </w:p>
    <w:p w:rsidR="00221C6F" w:rsidRPr="00BD59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1769CC" w:rsidRPr="00B444DD" w:rsidRDefault="00F13970">
      <w:pPr>
        <w:shd w:val="clear" w:color="auto" w:fill="C6D9F1"/>
        <w:jc w:val="center"/>
        <w:rPr>
          <w:rFonts w:eastAsia="TimesNewRomanPS-BoldMT"/>
          <w:b/>
          <w:bCs/>
          <w:lang w:val="sr-Cyrl-RS"/>
        </w:rPr>
      </w:pPr>
      <w:r>
        <w:rPr>
          <w:rFonts w:eastAsia="TimesNewRomanPS-BoldMT"/>
          <w:b/>
          <w:bCs/>
        </w:rPr>
        <w:t>јавн</w:t>
      </w:r>
      <w:r>
        <w:rPr>
          <w:rFonts w:eastAsia="TimesNewRomanPS-BoldMT"/>
          <w:b/>
          <w:bCs/>
          <w:lang w:val="sr-Cyrl-RS"/>
        </w:rPr>
        <w:t>а</w:t>
      </w:r>
      <w:r w:rsidR="00221C6F" w:rsidRPr="00BD5970">
        <w:rPr>
          <w:rFonts w:eastAsia="TimesNewRomanPS-BoldMT"/>
          <w:b/>
          <w:bCs/>
        </w:rPr>
        <w:t xml:space="preserve"> на</w:t>
      </w:r>
      <w:r>
        <w:rPr>
          <w:rFonts w:eastAsia="TimesNewRomanPS-BoldMT"/>
          <w:b/>
          <w:bCs/>
        </w:rPr>
        <w:t>бавк</w:t>
      </w:r>
      <w:r>
        <w:rPr>
          <w:rFonts w:eastAsia="TimesNewRomanPS-BoldMT"/>
          <w:b/>
          <w:bCs/>
          <w:lang w:val="sr-Cyrl-RS"/>
        </w:rPr>
        <w:t>а</w:t>
      </w:r>
      <w:r w:rsidR="009471DC">
        <w:rPr>
          <w:rFonts w:eastAsia="TimesNewRomanPS-BoldMT"/>
          <w:b/>
          <w:bCs/>
        </w:rPr>
        <w:t xml:space="preserve"> мале вредности </w:t>
      </w:r>
      <w:r>
        <w:rPr>
          <w:rFonts w:eastAsia="TimesNewRomanPS-BoldMT"/>
          <w:b/>
          <w:bCs/>
          <w:lang w:val="sr-Cyrl-RS"/>
        </w:rPr>
        <w:t>за додатну опрему за информациони систем</w:t>
      </w:r>
    </w:p>
    <w:p w:rsidR="00221C6F" w:rsidRPr="00BD5970" w:rsidRDefault="00221C6F" w:rsidP="00BD5970">
      <w:pPr>
        <w:shd w:val="clear" w:color="auto" w:fill="C6D9F1"/>
        <w:jc w:val="center"/>
        <w:rPr>
          <w:rFonts w:eastAsia="TimesNewRomanPS-BoldMT"/>
          <w:bCs/>
          <w:lang w:val="sr-Cyrl-RS"/>
        </w:rPr>
      </w:pPr>
      <w:r w:rsidRPr="00BD5970">
        <w:rPr>
          <w:rFonts w:eastAsia="TimesNewRomanPS-BoldMT"/>
          <w:b/>
          <w:bCs/>
        </w:rPr>
        <w:t>ЈН</w:t>
      </w:r>
      <w:r w:rsidR="00D320DE">
        <w:rPr>
          <w:rFonts w:eastAsia="TimesNewRomanPS-BoldMT"/>
          <w:b/>
          <w:bCs/>
          <w:lang w:val="sr-Cyrl-RS"/>
        </w:rPr>
        <w:t>МВ</w:t>
      </w:r>
      <w:r w:rsidR="00BD5970" w:rsidRPr="00BD5970">
        <w:rPr>
          <w:rFonts w:eastAsia="TimesNewRomanPS-BoldMT"/>
          <w:b/>
          <w:bCs/>
        </w:rPr>
        <w:t xml:space="preserve"> </w:t>
      </w:r>
      <w:r w:rsidR="001013C3">
        <w:rPr>
          <w:rFonts w:eastAsia="TimesNewRomanPS-BoldMT"/>
          <w:b/>
          <w:bCs/>
          <w:lang w:val="sr-Cyrl-RS"/>
        </w:rPr>
        <w:t>15</w:t>
      </w:r>
      <w:r w:rsidR="00BD5970" w:rsidRPr="00BD5970">
        <w:rPr>
          <w:rFonts w:eastAsia="TimesNewRomanPS-BoldMT"/>
          <w:b/>
          <w:bCs/>
        </w:rPr>
        <w:t>/</w:t>
      </w:r>
      <w:r w:rsidR="00A6284C">
        <w:rPr>
          <w:rFonts w:eastAsia="TimesNewRomanPS-BoldMT"/>
          <w:b/>
          <w:bCs/>
          <w:lang w:val="sr-Cyrl-RS"/>
        </w:rPr>
        <w:t>201</w:t>
      </w:r>
      <w:r w:rsidR="00D320DE">
        <w:rPr>
          <w:rFonts w:eastAsia="TimesNewRomanPS-BoldMT"/>
          <w:b/>
          <w:bCs/>
          <w:lang w:val="sr-Cyrl-RS"/>
        </w:rPr>
        <w:t>8</w:t>
      </w:r>
      <w:r w:rsidRPr="00BD5970">
        <w:rPr>
          <w:rFonts w:eastAsia="TimesNewRomanPS-BoldMT"/>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BD5970" w:rsidRDefault="00221C6F">
      <w:pPr>
        <w:jc w:val="both"/>
        <w:rPr>
          <w:rFonts w:eastAsia="TimesNewRomanPSMT"/>
        </w:rPr>
      </w:pPr>
      <w:r w:rsidRPr="00BD5970">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rsidTr="001631F6">
        <w:trPr>
          <w:jc w:val="center"/>
        </w:trPr>
        <w:tc>
          <w:tcPr>
            <w:tcW w:w="1553" w:type="dxa"/>
            <w:shd w:val="clear" w:color="auto" w:fill="auto"/>
          </w:tcPr>
          <w:p w:rsidR="00345A06" w:rsidRPr="00345A06" w:rsidRDefault="00345A06">
            <w:pPr>
              <w:jc w:val="both"/>
              <w:rPr>
                <w:rFonts w:eastAsia="TimesNewRomanPSMT"/>
                <w:b/>
              </w:rPr>
            </w:pPr>
            <w:r w:rsidRPr="00345A06">
              <w:rPr>
                <w:rFonts w:eastAsia="TimesNewRomanPSMT"/>
                <w:b/>
                <w:lang w:val="sr-Cyrl-CS"/>
              </w:rPr>
              <w:t>Поглавље</w:t>
            </w:r>
          </w:p>
        </w:tc>
        <w:tc>
          <w:tcPr>
            <w:tcW w:w="6129" w:type="dxa"/>
            <w:shd w:val="clear" w:color="auto" w:fill="auto"/>
          </w:tcPr>
          <w:p w:rsidR="00345A06" w:rsidRPr="00345A06" w:rsidRDefault="00345A06">
            <w:pPr>
              <w:jc w:val="center"/>
              <w:rPr>
                <w:rFonts w:eastAsia="TimesNewRomanPSMT"/>
                <w:b/>
              </w:rPr>
            </w:pPr>
            <w:r w:rsidRPr="00345A06">
              <w:rPr>
                <w:rFonts w:eastAsia="TimesNewRomanPSMT"/>
                <w:b/>
              </w:rPr>
              <w:t>Назив</w:t>
            </w:r>
            <w:r w:rsidRPr="00345A06">
              <w:rPr>
                <w:rFonts w:eastAsia="TimesNewRomanPSMT"/>
                <w:b/>
                <w:lang w:val="sr-Cyrl-CS"/>
              </w:rPr>
              <w:t xml:space="preserve"> поглавља</w:t>
            </w:r>
          </w:p>
        </w:tc>
      </w:tr>
      <w:tr w:rsidR="001424A6" w:rsidTr="001631F6">
        <w:trPr>
          <w:jc w:val="center"/>
        </w:trPr>
        <w:tc>
          <w:tcPr>
            <w:tcW w:w="1553" w:type="dxa"/>
            <w:shd w:val="clear" w:color="auto" w:fill="auto"/>
          </w:tcPr>
          <w:p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color w:val="auto"/>
              </w:rPr>
              <w:t>III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rsidTr="002A70B8">
        <w:trPr>
          <w:trHeight w:val="272"/>
          <w:jc w:val="center"/>
        </w:trPr>
        <w:tc>
          <w:tcPr>
            <w:tcW w:w="1553" w:type="dxa"/>
            <w:shd w:val="clear" w:color="auto" w:fill="auto"/>
          </w:tcPr>
          <w:p w:rsidR="00345A06" w:rsidRPr="002A70B8" w:rsidRDefault="00CE751A" w:rsidP="002A70B8">
            <w:pPr>
              <w:snapToGrid w:val="0"/>
              <w:jc w:val="center"/>
              <w:rPr>
                <w:rFonts w:eastAsia="TimesNewRomanPSMT"/>
                <w:color w:val="auto"/>
                <w:lang w:val="sr-Latn-RS"/>
              </w:rPr>
            </w:pPr>
            <w:r w:rsidRPr="00CE751A">
              <w:rPr>
                <w:rFonts w:eastAsia="TimesNewRomanPSMT"/>
                <w:color w:val="auto"/>
                <w:lang w:val="sr-Latn-CS"/>
              </w:rPr>
              <w:t>I</w:t>
            </w:r>
            <w:r w:rsidRPr="00CE751A">
              <w:rPr>
                <w:rFonts w:eastAsia="TimesNewRomanPSMT"/>
                <w:color w:val="auto"/>
              </w:rPr>
              <w:t>V</w:t>
            </w:r>
          </w:p>
        </w:tc>
        <w:tc>
          <w:tcPr>
            <w:tcW w:w="6129" w:type="dxa"/>
            <w:shd w:val="clear" w:color="auto" w:fill="auto"/>
          </w:tcPr>
          <w:p w:rsidR="00345A06" w:rsidRPr="00345A06" w:rsidRDefault="00CE751A">
            <w:pPr>
              <w:snapToGrid w:val="0"/>
              <w:jc w:val="both"/>
              <w:rPr>
                <w:rFonts w:eastAsia="TimesNewRomanPSMT"/>
                <w:color w:val="auto"/>
                <w:lang w:val="sr-Cyrl-RS"/>
              </w:rPr>
            </w:pPr>
            <w:r>
              <w:rPr>
                <w:rFonts w:eastAsia="TimesNewRomanPSMT"/>
                <w:lang w:val="sr-Cyrl-RS"/>
              </w:rPr>
              <w:t>Техничка спецификација</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rPr>
              <w:t>V</w:t>
            </w:r>
          </w:p>
        </w:tc>
        <w:tc>
          <w:tcPr>
            <w:tcW w:w="6129" w:type="dxa"/>
            <w:shd w:val="clear" w:color="auto" w:fill="auto"/>
          </w:tcPr>
          <w:p w:rsidR="00345A06" w:rsidRPr="001424A6" w:rsidRDefault="006D4648">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rsidTr="002A70B8">
        <w:trPr>
          <w:jc w:val="center"/>
        </w:trPr>
        <w:tc>
          <w:tcPr>
            <w:tcW w:w="1553" w:type="dxa"/>
            <w:shd w:val="clear" w:color="auto" w:fill="auto"/>
            <w:vAlign w:val="center"/>
          </w:tcPr>
          <w:p w:rsidR="00345A06" w:rsidRPr="002A70B8" w:rsidRDefault="00B52750" w:rsidP="002A70B8">
            <w:pPr>
              <w:snapToGrid w:val="0"/>
              <w:jc w:val="center"/>
              <w:rPr>
                <w:rFonts w:eastAsia="TimesNewRomanPSMT"/>
                <w:lang w:val="sr-Latn-RS"/>
              </w:rPr>
            </w:pPr>
            <w:r w:rsidRPr="00B52750">
              <w:rPr>
                <w:rFonts w:eastAsia="TimesNewRomanPSMT"/>
                <w:lang w:val="sr-Latn-RS"/>
              </w:rPr>
              <w:t>VI</w:t>
            </w:r>
          </w:p>
        </w:tc>
        <w:tc>
          <w:tcPr>
            <w:tcW w:w="6129" w:type="dxa"/>
            <w:shd w:val="clear" w:color="auto" w:fill="auto"/>
          </w:tcPr>
          <w:p w:rsidR="00345A06" w:rsidRPr="001424A6" w:rsidRDefault="006D4648" w:rsidP="005271B3">
            <w:pPr>
              <w:snapToGrid w:val="0"/>
              <w:jc w:val="both"/>
              <w:rPr>
                <w:rFonts w:eastAsia="TimesNewRomanPSMT"/>
                <w:color w:val="auto"/>
                <w:lang w:val="ru-RU"/>
              </w:rPr>
            </w:pPr>
            <w:r w:rsidRPr="001424A6">
              <w:rPr>
                <w:rFonts w:eastAsia="TimesNewRomanPSMT"/>
                <w:lang w:val="sr-Cyrl-RS"/>
              </w:rPr>
              <w:t>Упутство понуђачима како да сачине понуду</w:t>
            </w: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rPr>
              <w:t>VI</w:t>
            </w:r>
            <w:r w:rsidR="00B52750">
              <w:rPr>
                <w:rFonts w:eastAsia="TimesNewRomanPSMT"/>
              </w:rPr>
              <w:t>I</w:t>
            </w:r>
          </w:p>
        </w:tc>
        <w:tc>
          <w:tcPr>
            <w:tcW w:w="6129" w:type="dxa"/>
            <w:shd w:val="clear" w:color="auto" w:fill="auto"/>
          </w:tcPr>
          <w:p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rPr>
              <w:t>VII</w:t>
            </w:r>
            <w:r w:rsidR="00B52750">
              <w:rPr>
                <w:rFonts w:eastAsia="TimesNewRomanPSMT"/>
              </w:rPr>
              <w:t>I</w:t>
            </w:r>
          </w:p>
        </w:tc>
        <w:tc>
          <w:tcPr>
            <w:tcW w:w="6129" w:type="dxa"/>
            <w:shd w:val="clear" w:color="auto" w:fill="auto"/>
          </w:tcPr>
          <w:p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rsidTr="001631F6">
        <w:trPr>
          <w:jc w:val="center"/>
        </w:trPr>
        <w:tc>
          <w:tcPr>
            <w:tcW w:w="1553" w:type="dxa"/>
            <w:shd w:val="clear" w:color="auto" w:fill="auto"/>
          </w:tcPr>
          <w:p w:rsidR="00345A06" w:rsidRPr="00AE7083" w:rsidRDefault="00B52750">
            <w:pPr>
              <w:snapToGrid w:val="0"/>
              <w:jc w:val="center"/>
              <w:rPr>
                <w:rFonts w:eastAsia="TimesNewRomanPSMT"/>
                <w:lang w:val="sr-Cyrl-RS"/>
              </w:rPr>
            </w:pPr>
            <w:r>
              <w:rPr>
                <w:rFonts w:eastAsia="TimesNewRomanPSMT"/>
              </w:rPr>
              <w:t>IX</w:t>
            </w:r>
          </w:p>
        </w:tc>
        <w:tc>
          <w:tcPr>
            <w:tcW w:w="6129" w:type="dxa"/>
            <w:shd w:val="clear" w:color="auto" w:fill="auto"/>
          </w:tcPr>
          <w:p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rsidTr="002A70B8">
        <w:trPr>
          <w:jc w:val="center"/>
        </w:trPr>
        <w:tc>
          <w:tcPr>
            <w:tcW w:w="1553" w:type="dxa"/>
            <w:shd w:val="clear" w:color="auto" w:fill="auto"/>
            <w:vAlign w:val="center"/>
          </w:tcPr>
          <w:p w:rsidR="00345A06" w:rsidRPr="00AE7083" w:rsidRDefault="00345A06" w:rsidP="002A70B8">
            <w:pPr>
              <w:snapToGrid w:val="0"/>
              <w:jc w:val="center"/>
              <w:rPr>
                <w:rFonts w:eastAsia="TimesNewRomanPSMT"/>
                <w:lang w:val="sr-Cyrl-RS"/>
              </w:rPr>
            </w:pPr>
            <w:r w:rsidRPr="00AE7083">
              <w:rPr>
                <w:rFonts w:eastAsia="TimesNewRomanPSMT"/>
              </w:rPr>
              <w:t>X</w:t>
            </w:r>
          </w:p>
        </w:tc>
        <w:tc>
          <w:tcPr>
            <w:tcW w:w="6129" w:type="dxa"/>
            <w:shd w:val="clear" w:color="auto" w:fill="auto"/>
          </w:tcPr>
          <w:p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345A06" w:rsidTr="001631F6">
        <w:trPr>
          <w:jc w:val="center"/>
        </w:trPr>
        <w:tc>
          <w:tcPr>
            <w:tcW w:w="1553" w:type="dxa"/>
            <w:shd w:val="clear" w:color="auto" w:fill="auto"/>
          </w:tcPr>
          <w:p w:rsidR="00345A06" w:rsidRPr="000D2A81" w:rsidRDefault="00345A06">
            <w:pPr>
              <w:snapToGrid w:val="0"/>
              <w:jc w:val="center"/>
              <w:rPr>
                <w:rFonts w:eastAsia="TimesNewRomanPSMT"/>
                <w:lang w:val="sr-Cyrl-RS"/>
              </w:rPr>
            </w:pPr>
            <w:r w:rsidRPr="00743C0D">
              <w:rPr>
                <w:rFonts w:eastAsia="TimesNewRomanPSMT"/>
              </w:rPr>
              <w:t>X</w:t>
            </w:r>
            <w:r w:rsidR="00B52750">
              <w:rPr>
                <w:rFonts w:eastAsia="TimesNewRomanPSMT"/>
              </w:rPr>
              <w:t>I</w:t>
            </w:r>
          </w:p>
        </w:tc>
        <w:tc>
          <w:tcPr>
            <w:tcW w:w="6129" w:type="dxa"/>
            <w:shd w:val="clear" w:color="auto" w:fill="auto"/>
          </w:tcPr>
          <w:p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bl>
    <w:p w:rsidR="00221C6F" w:rsidRDefault="00221C6F">
      <w:pPr>
        <w:jc w:val="both"/>
      </w:pPr>
    </w:p>
    <w:p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D320DE">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rsidR="00BA45EF" w:rsidRDefault="00BA45EF" w:rsidP="000B1C60">
      <w:pPr>
        <w:jc w:val="center"/>
        <w:rPr>
          <w:b/>
          <w:lang w:val="sr-Cyrl-RS"/>
        </w:rPr>
      </w:pPr>
    </w:p>
    <w:p w:rsidR="000B1C60" w:rsidRPr="00F60962" w:rsidRDefault="000B1C60" w:rsidP="000B1C60">
      <w:pPr>
        <w:jc w:val="center"/>
        <w:rPr>
          <w:b/>
        </w:rPr>
      </w:pPr>
      <w:r>
        <w:rPr>
          <w:b/>
          <w:lang w:val="sr-Latn-RS"/>
        </w:rPr>
        <w:t xml:space="preserve"> </w:t>
      </w:r>
      <w:r w:rsidRPr="00F60962">
        <w:rPr>
          <w:b/>
        </w:rPr>
        <w:t>ПОЗИВ</w:t>
      </w:r>
    </w:p>
    <w:p w:rsidR="000B1C60" w:rsidRPr="007328F2" w:rsidRDefault="000B1C60" w:rsidP="000B1C60">
      <w:pPr>
        <w:jc w:val="center"/>
        <w:rPr>
          <w:b/>
          <w:lang w:val="sr-Cyrl-RS"/>
        </w:rPr>
      </w:pPr>
      <w:r w:rsidRPr="00F60962">
        <w:rPr>
          <w:b/>
        </w:rPr>
        <w:t>ЗА ПОДНОШЕЊЕ ПОНУДЕ</w:t>
      </w:r>
    </w:p>
    <w:p w:rsidR="000B1C60" w:rsidRDefault="000B1C60" w:rsidP="000B1C60">
      <w:pPr>
        <w:jc w:val="center"/>
        <w:rPr>
          <w:lang w:val="sr-Cyrl-RS"/>
        </w:rPr>
      </w:pPr>
    </w:p>
    <w:p w:rsidR="000B1C60" w:rsidRPr="00196138" w:rsidRDefault="000B1C60" w:rsidP="000B1C60">
      <w:pPr>
        <w:ind w:right="-154" w:firstLine="567"/>
        <w:jc w:val="both"/>
        <w:rPr>
          <w:lang w:val="sr-Latn-RS"/>
        </w:rPr>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2045B7">
        <w:rPr>
          <w:lang w:val="sr-Cyrl-RS"/>
        </w:rPr>
        <w:t xml:space="preserve">мале вредности </w:t>
      </w:r>
      <w:r w:rsidR="00F13970">
        <w:rPr>
          <w:lang w:val="sr-Cyrl-RS"/>
        </w:rPr>
        <w:t>за доделу уговора за набавку додатне опреме за информациони систем</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Pr>
          <w:lang w:val="sr-Cyrl-RS"/>
        </w:rPr>
        <w:t xml:space="preserve">наручиоца, </w:t>
      </w:r>
      <w:r w:rsidRPr="00C43708">
        <w:t>Министарств</w:t>
      </w:r>
      <w:r w:rsidRPr="00C43708">
        <w:rPr>
          <w:lang w:val="sr-Cyrl-RS"/>
        </w:rPr>
        <w:t>а пољопр</w:t>
      </w:r>
      <w:r w:rsidR="00D320DE">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10" w:history="1">
        <w:r w:rsidRPr="002045B7">
          <w:rPr>
            <w:rStyle w:val="Hyperlink"/>
            <w:b/>
            <w:color w:val="auto"/>
            <w:lang w:val="sr-Latn-RS"/>
          </w:rPr>
          <w:t>www.uap</w:t>
        </w:r>
      </w:hyperlink>
      <w:r w:rsidRPr="002045B7">
        <w:rPr>
          <w:b/>
          <w:color w:val="auto"/>
          <w:u w:val="single"/>
          <w:lang w:val="sr-Latn-RS"/>
        </w:rPr>
        <w:t>.gov.rs</w:t>
      </w:r>
      <w:r w:rsidRPr="002045B7">
        <w:rPr>
          <w:b/>
          <w:color w:val="auto"/>
          <w:u w:val="single"/>
          <w:lang w:val="sr-Cyrl-RS"/>
        </w:rPr>
        <w:t xml:space="preserve">. </w:t>
      </w:r>
    </w:p>
    <w:p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ЈН</w:t>
      </w:r>
      <w:r w:rsidR="00D320DE">
        <w:rPr>
          <w:lang w:val="sr-Cyrl-RS"/>
        </w:rPr>
        <w:t>МВ</w:t>
      </w:r>
      <w:r w:rsidR="00855853">
        <w:rPr>
          <w:lang w:val="sr-Cyrl-RS"/>
        </w:rPr>
        <w:t xml:space="preserve"> </w:t>
      </w:r>
      <w:r w:rsidR="00F13970">
        <w:rPr>
          <w:color w:val="auto"/>
          <w:lang w:val="sr-Cyrl-RS"/>
        </w:rPr>
        <w:t>1</w:t>
      </w:r>
      <w:r w:rsidR="007B380F">
        <w:rPr>
          <w:color w:val="auto"/>
        </w:rPr>
        <w:t>5</w:t>
      </w:r>
      <w:r w:rsidR="003365A3" w:rsidRPr="00F8079F">
        <w:rPr>
          <w:color w:val="auto"/>
          <w:lang w:val="sr-Cyrl-RS"/>
        </w:rPr>
        <w:t>/201</w:t>
      </w:r>
      <w:r w:rsidR="00D320DE">
        <w:rPr>
          <w:color w:val="auto"/>
          <w:lang w:val="sr-Cyrl-RS"/>
        </w:rPr>
        <w:t>8</w:t>
      </w:r>
      <w:r w:rsidR="00B4050F">
        <w:rPr>
          <w:lang w:val="sr-Cyrl-RS"/>
        </w:rPr>
        <w:t>, набавка добара</w:t>
      </w:r>
      <w:r w:rsidR="005A064D">
        <w:rPr>
          <w:lang w:val="sr-Cyrl-RS"/>
        </w:rPr>
        <w:t>.</w:t>
      </w:r>
      <w:r w:rsidR="00324C67">
        <w:rPr>
          <w:lang w:val="sr-Cyrl-RS"/>
        </w:rPr>
        <w:t xml:space="preserve"> </w:t>
      </w:r>
    </w:p>
    <w:p w:rsidR="00011528" w:rsidRPr="001356FA" w:rsidRDefault="001356FA" w:rsidP="001356FA">
      <w:pPr>
        <w:jc w:val="both"/>
        <w:rPr>
          <w:rFonts w:eastAsia="Times New Roman"/>
          <w:color w:val="auto"/>
          <w:kern w:val="0"/>
          <w:lang w:val="ru-RU" w:eastAsia="en-US"/>
        </w:rPr>
      </w:pPr>
      <w:r>
        <w:rPr>
          <w:lang w:val="sr-Cyrl-RS"/>
        </w:rPr>
        <w:t xml:space="preserve">          </w:t>
      </w:r>
      <w:r w:rsidR="000B1C60" w:rsidRPr="00C43708">
        <w:t>3</w:t>
      </w:r>
      <w:r>
        <w:rPr>
          <w:lang w:val="sr-Cyrl-RS"/>
        </w:rPr>
        <w:t>.</w:t>
      </w:r>
      <w:r w:rsidR="000B1C60" w:rsidRPr="006914E6">
        <w:rPr>
          <w:color w:val="FFC000"/>
          <w:lang w:val="sr-Cyrl-RS"/>
        </w:rPr>
        <w:t xml:space="preserve"> </w:t>
      </w:r>
      <w:r w:rsidR="000B1C60" w:rsidRPr="001769CC">
        <w:rPr>
          <w:color w:val="auto"/>
        </w:rPr>
        <w:t xml:space="preserve">Предмет јавне </w:t>
      </w:r>
      <w:r w:rsidR="000B1C60" w:rsidRPr="001769CC">
        <w:rPr>
          <w:color w:val="auto"/>
          <w:lang w:val="sr-Cyrl-RS"/>
        </w:rPr>
        <w:t>набавке</w:t>
      </w:r>
      <w:r w:rsidR="00F13970">
        <w:rPr>
          <w:color w:val="auto"/>
          <w:lang w:val="sr-Cyrl-RS"/>
        </w:rPr>
        <w:t xml:space="preserve"> су добра и то додатна опрема за информациони систем. Ш</w:t>
      </w:r>
      <w:r w:rsidR="007328CE">
        <w:rPr>
          <w:color w:val="auto"/>
          <w:lang w:val="sr-Cyrl-RS"/>
        </w:rPr>
        <w:t>ифр</w:t>
      </w:r>
      <w:r w:rsidR="00F13970">
        <w:rPr>
          <w:color w:val="auto"/>
          <w:lang w:val="sr-Cyrl-RS"/>
        </w:rPr>
        <w:t>е</w:t>
      </w:r>
      <w:r w:rsidR="00011528" w:rsidRPr="001769CC">
        <w:rPr>
          <w:color w:val="auto"/>
          <w:lang w:val="sr-Cyrl-RS"/>
        </w:rPr>
        <w:t xml:space="preserve"> из</w:t>
      </w:r>
      <w:r w:rsidR="00B4050F" w:rsidRPr="001769CC">
        <w:rPr>
          <w:color w:val="auto"/>
          <w:lang w:val="sr-Cyrl-RS"/>
        </w:rPr>
        <w:t xml:space="preserve"> О</w:t>
      </w:r>
      <w:r w:rsidR="00D320DE">
        <w:rPr>
          <w:color w:val="auto"/>
          <w:lang w:val="sr-Cyrl-RS"/>
        </w:rPr>
        <w:t xml:space="preserve">пштег речника набавки </w:t>
      </w:r>
      <w:r w:rsidR="00F13970">
        <w:rPr>
          <w:color w:val="auto"/>
          <w:lang w:val="sr-Cyrl-RS"/>
        </w:rPr>
        <w:t>су</w:t>
      </w:r>
      <w:r>
        <w:rPr>
          <w:color w:val="auto"/>
          <w:lang w:val="sr-Cyrl-RS"/>
        </w:rPr>
        <w:t>:</w:t>
      </w:r>
      <w:r w:rsidR="001013C3">
        <w:rPr>
          <w:rFonts w:eastAsia="Times New Roman"/>
          <w:color w:val="auto"/>
          <w:kern w:val="0"/>
          <w:lang w:val="ru-RU" w:eastAsia="en-US"/>
        </w:rPr>
        <w:t xml:space="preserve"> 30234700-5 (магнетне траке),</w:t>
      </w:r>
      <w:r w:rsidRPr="001356FA">
        <w:rPr>
          <w:rFonts w:eastAsia="Times New Roman"/>
          <w:color w:val="auto"/>
          <w:kern w:val="0"/>
          <w:lang w:val="ru-RU" w:eastAsia="en-US"/>
        </w:rPr>
        <w:t xml:space="preserve"> 30234600-4 (флеш меморија</w:t>
      </w:r>
      <w:r w:rsidR="001013C3">
        <w:rPr>
          <w:rFonts w:eastAsia="Times New Roman"/>
          <w:color w:val="auto"/>
          <w:kern w:val="0"/>
          <w:lang w:val="ru-RU" w:eastAsia="en-US"/>
        </w:rPr>
        <w:t>), 30237100-0 (делови рачунара),</w:t>
      </w:r>
      <w:r w:rsidR="00356119">
        <w:rPr>
          <w:rFonts w:eastAsia="Times New Roman"/>
          <w:color w:val="auto"/>
          <w:kern w:val="0"/>
          <w:lang w:val="ru-RU" w:eastAsia="en-US"/>
        </w:rPr>
        <w:t xml:space="preserve"> 30234000 </w:t>
      </w:r>
      <w:r w:rsidR="001013C3">
        <w:rPr>
          <w:rFonts w:eastAsia="Times New Roman"/>
          <w:color w:val="auto"/>
          <w:kern w:val="0"/>
          <w:lang w:val="ru-RU" w:eastAsia="en-US"/>
        </w:rPr>
        <w:t>(медијуми за смештање података), 30232000-4 (периферна опрема),</w:t>
      </w:r>
      <w:r w:rsidRPr="001356FA">
        <w:rPr>
          <w:rFonts w:eastAsia="Times New Roman"/>
          <w:color w:val="auto"/>
          <w:kern w:val="0"/>
          <w:lang w:val="ru-RU" w:eastAsia="en-US"/>
        </w:rPr>
        <w:t xml:space="preserve"> 30236</w:t>
      </w:r>
      <w:r w:rsidR="001013C3">
        <w:rPr>
          <w:rFonts w:eastAsia="Times New Roman"/>
          <w:color w:val="auto"/>
          <w:kern w:val="0"/>
          <w:lang w:val="ru-RU" w:eastAsia="en-US"/>
        </w:rPr>
        <w:t>000-2 (разна рачунарска опрема),</w:t>
      </w:r>
      <w:r w:rsidRPr="001356FA">
        <w:rPr>
          <w:rFonts w:eastAsia="Times New Roman"/>
          <w:color w:val="auto"/>
          <w:kern w:val="0"/>
          <w:lang w:val="ru-RU" w:eastAsia="en-US"/>
        </w:rPr>
        <w:t xml:space="preserve"> 302</w:t>
      </w:r>
      <w:r w:rsidR="001013C3">
        <w:rPr>
          <w:rFonts w:eastAsia="Times New Roman"/>
          <w:color w:val="auto"/>
          <w:kern w:val="0"/>
          <w:lang w:val="ru-RU" w:eastAsia="en-US"/>
        </w:rPr>
        <w:t>36110-6 (радна меморија (РАМ)) и</w:t>
      </w:r>
      <w:r>
        <w:rPr>
          <w:rFonts w:eastAsia="Times New Roman"/>
          <w:color w:val="auto"/>
          <w:kern w:val="0"/>
          <w:lang w:val="ru-RU" w:eastAsia="en-US"/>
        </w:rPr>
        <w:t xml:space="preserve"> </w:t>
      </w:r>
      <w:r w:rsidRPr="001356FA">
        <w:rPr>
          <w:rFonts w:eastAsia="Times New Roman"/>
          <w:color w:val="auto"/>
          <w:kern w:val="0"/>
          <w:lang w:val="ru-RU" w:eastAsia="en-US"/>
        </w:rPr>
        <w:t>30237460-1</w:t>
      </w:r>
      <w:r>
        <w:rPr>
          <w:rFonts w:eastAsia="Times New Roman"/>
          <w:color w:val="auto"/>
          <w:kern w:val="0"/>
          <w:lang w:val="ru-RU" w:eastAsia="en-US"/>
        </w:rPr>
        <w:t xml:space="preserve"> </w:t>
      </w:r>
      <w:r w:rsidRPr="001356FA">
        <w:rPr>
          <w:rFonts w:eastAsia="Times New Roman"/>
          <w:color w:val="auto"/>
          <w:kern w:val="0"/>
          <w:lang w:val="ru-RU" w:eastAsia="en-US"/>
        </w:rPr>
        <w:t>(рачунарске тастатуре)</w:t>
      </w:r>
      <w:r>
        <w:rPr>
          <w:rFonts w:eastAsia="Times New Roman"/>
          <w:color w:val="auto"/>
          <w:kern w:val="0"/>
          <w:lang w:val="ru-RU" w:eastAsia="en-US"/>
        </w:rPr>
        <w:t>.</w:t>
      </w:r>
      <w:r w:rsidR="00B4050F" w:rsidRPr="001769CC">
        <w:rPr>
          <w:color w:val="auto"/>
          <w:lang w:val="sr-Cyrl-RS"/>
        </w:rPr>
        <w:t xml:space="preserve"> </w:t>
      </w:r>
      <w:r w:rsidR="00D320DE">
        <w:rPr>
          <w:color w:val="auto"/>
          <w:lang w:val="sr-Cyrl-RS"/>
        </w:rPr>
        <w:t>Јавна набавка није обликована по партијама</w:t>
      </w:r>
      <w:r w:rsidR="0005311F" w:rsidRPr="001769CC">
        <w:rPr>
          <w:color w:val="auto"/>
          <w:lang w:val="sr-Cyrl-RS"/>
        </w:rPr>
        <w:t>.</w:t>
      </w:r>
    </w:p>
    <w:p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rsidR="000B1C60" w:rsidRPr="001946B6"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F8079F">
        <w:rPr>
          <w:color w:val="auto"/>
          <w:lang w:val="sr-Cyrl-RS"/>
        </w:rPr>
        <w:t>је</w:t>
      </w:r>
      <w:r w:rsidR="00E20729" w:rsidRPr="00F8079F">
        <w:rPr>
          <w:color w:val="auto"/>
          <w:lang w:val="sr-Cyrl-RS"/>
        </w:rPr>
        <w:t xml:space="preserve"> </w:t>
      </w:r>
      <w:r w:rsidR="00A7480A">
        <w:rPr>
          <w:b/>
          <w:color w:val="auto"/>
          <w:u w:val="single"/>
        </w:rPr>
        <w:t>23</w:t>
      </w:r>
      <w:r w:rsidR="001946B6" w:rsidRPr="00F8079F">
        <w:rPr>
          <w:b/>
          <w:color w:val="auto"/>
          <w:u w:val="single"/>
          <w:lang w:val="sr-Cyrl-RS"/>
        </w:rPr>
        <w:t>.</w:t>
      </w:r>
      <w:r w:rsidR="001013C3">
        <w:rPr>
          <w:b/>
          <w:color w:val="auto"/>
          <w:u w:val="single"/>
          <w:lang w:val="sr-Cyrl-RS"/>
        </w:rPr>
        <w:t>1</w:t>
      </w:r>
      <w:r w:rsidR="009471DC" w:rsidRPr="00F8079F">
        <w:rPr>
          <w:b/>
          <w:color w:val="auto"/>
          <w:u w:val="single"/>
          <w:lang w:val="sr-Latn-RS"/>
        </w:rPr>
        <w:t>.</w:t>
      </w:r>
      <w:r w:rsidR="001946B6" w:rsidRPr="00F8079F">
        <w:rPr>
          <w:b/>
          <w:color w:val="auto"/>
          <w:u w:val="single"/>
          <w:lang w:val="sr-Cyrl-RS"/>
        </w:rPr>
        <w:t>201</w:t>
      </w:r>
      <w:r w:rsidR="001013C3">
        <w:rPr>
          <w:b/>
          <w:color w:val="auto"/>
          <w:u w:val="single"/>
          <w:lang w:val="sr-Cyrl-RS"/>
        </w:rPr>
        <w:t>9</w:t>
      </w:r>
      <w:r w:rsidRPr="00F8079F">
        <w:rPr>
          <w:b/>
          <w:color w:val="auto"/>
          <w:u w:val="single"/>
          <w:lang w:val="sr-Cyrl-RS"/>
        </w:rPr>
        <w:t>. године  до 10:00 часова</w:t>
      </w:r>
      <w:r w:rsidRPr="001946B6">
        <w:rPr>
          <w:color w:val="auto"/>
          <w:u w:val="single"/>
          <w:lang w:val="sr-Cyrl-RS"/>
        </w:rPr>
        <w:t>.</w:t>
      </w:r>
    </w:p>
    <w:p w:rsidR="000B1C60" w:rsidRPr="00196138" w:rsidRDefault="000B1C60" w:rsidP="000B1C60">
      <w:pPr>
        <w:tabs>
          <w:tab w:val="left" w:pos="810"/>
          <w:tab w:val="left" w:pos="900"/>
        </w:tabs>
        <w:ind w:right="-154" w:firstLine="585"/>
        <w:jc w:val="both"/>
        <w:rPr>
          <w:color w:val="auto"/>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Pr="000D0D78">
        <w:t xml:space="preserve"> „понуда-не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D320DE">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lang w:val="sr-Latn-RS"/>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p>
    <w:p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rsidR="000B1C60" w:rsidRPr="000D0D78" w:rsidRDefault="000B1C60" w:rsidP="000B1C60">
      <w:pPr>
        <w:ind w:firstLine="585"/>
        <w:jc w:val="both"/>
      </w:pPr>
      <w:r>
        <w:rPr>
          <w:lang w:val="sr-Cyrl-RS"/>
        </w:rPr>
        <w:t>8</w:t>
      </w:r>
      <w:r w:rsidRPr="000D0D78">
        <w:t>. Понуда са варијантама није дозвољена.</w:t>
      </w:r>
    </w:p>
    <w:p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2950E0" w:rsidRPr="002950E0">
        <w:rPr>
          <w:b/>
          <w:color w:val="auto"/>
          <w:u w:val="single"/>
          <w:lang w:val="sr-Cyrl-RS"/>
        </w:rPr>
        <w:t>23</w:t>
      </w:r>
      <w:r w:rsidR="001946B6" w:rsidRPr="002950E0">
        <w:rPr>
          <w:b/>
          <w:color w:val="auto"/>
          <w:u w:val="single"/>
          <w:lang w:val="ru-RU"/>
        </w:rPr>
        <w:t>.</w:t>
      </w:r>
      <w:r w:rsidR="001013C3" w:rsidRPr="002950E0">
        <w:rPr>
          <w:b/>
          <w:color w:val="auto"/>
          <w:u w:val="single"/>
          <w:lang w:val="sr-Cyrl-RS"/>
        </w:rPr>
        <w:t>1</w:t>
      </w:r>
      <w:r w:rsidR="001946B6" w:rsidRPr="002950E0">
        <w:rPr>
          <w:b/>
          <w:color w:val="auto"/>
          <w:u w:val="single"/>
          <w:lang w:val="ru-RU"/>
        </w:rPr>
        <w:t>.201</w:t>
      </w:r>
      <w:r w:rsidR="001013C3" w:rsidRPr="002950E0">
        <w:rPr>
          <w:b/>
          <w:color w:val="auto"/>
          <w:u w:val="single"/>
          <w:lang w:val="sr-Cyrl-RS"/>
        </w:rPr>
        <w:t>9</w:t>
      </w:r>
      <w:r w:rsidRPr="002950E0">
        <w:rPr>
          <w:b/>
          <w:color w:val="auto"/>
          <w:u w:val="single"/>
          <w:lang w:val="ru-RU"/>
        </w:rPr>
        <w:t>.</w:t>
      </w:r>
      <w:r w:rsidRPr="00F8079F">
        <w:rPr>
          <w:b/>
          <w:color w:val="auto"/>
          <w:lang w:val="ru-RU"/>
        </w:rPr>
        <w:t xml:space="preserve"> године са почетком </w:t>
      </w:r>
      <w:r w:rsidRPr="00F8079F">
        <w:rPr>
          <w:b/>
          <w:color w:val="auto"/>
          <w:lang w:val="sr-Cyrl-RS"/>
        </w:rPr>
        <w:t>у</w:t>
      </w:r>
      <w:r w:rsidRPr="00F8079F">
        <w:rPr>
          <w:b/>
          <w:color w:val="auto"/>
        </w:rPr>
        <w:t xml:space="preserve"> 1</w:t>
      </w:r>
      <w:r w:rsidRPr="00F8079F">
        <w:rPr>
          <w:b/>
          <w:color w:val="auto"/>
          <w:lang w:val="sr-Cyrl-RS"/>
        </w:rPr>
        <w:t>1</w:t>
      </w:r>
      <w:r w:rsidR="001356FA">
        <w:rPr>
          <w:b/>
          <w:color w:val="auto"/>
        </w:rPr>
        <w:t>:</w:t>
      </w:r>
      <w:r w:rsidR="001356FA">
        <w:rPr>
          <w:b/>
          <w:color w:val="auto"/>
          <w:lang w:val="sr-Cyrl-RS"/>
        </w:rPr>
        <w:t>00</w:t>
      </w:r>
      <w:r w:rsidRPr="00B90B07">
        <w:t xml:space="preserve"> </w:t>
      </w:r>
      <w:r w:rsidRPr="000E2BA3">
        <w:t>часова</w:t>
      </w:r>
      <w:r w:rsidRPr="000D0D78">
        <w:rPr>
          <w:lang w:val="ru-RU"/>
        </w:rPr>
        <w:t xml:space="preserve"> 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Pr="003510A3">
        <w:rPr>
          <w:b/>
          <w:lang w:val="sr-Cyrl-RS"/>
        </w:rPr>
        <w:t>најнижа понуђена цена.</w:t>
      </w:r>
      <w:r>
        <w:rPr>
          <w:b/>
          <w:lang w:val="sr-Cyrl-RS"/>
        </w:rPr>
        <w:t xml:space="preserve"> </w:t>
      </w:r>
      <w:r w:rsidRPr="000D0D78">
        <w:t>У случају када постоји 2</w:t>
      </w:r>
      <w:r>
        <w:rPr>
          <w:lang w:val="sr-Cyrl-RS"/>
        </w:rPr>
        <w:t xml:space="preserve"> (две)</w:t>
      </w:r>
      <w:r w:rsidRPr="000D0D78">
        <w:t xml:space="preserve"> или више понуда са</w:t>
      </w:r>
      <w:r w:rsidR="00435EEA">
        <w:t xml:space="preserve"> истом понуђеном ценом, </w:t>
      </w:r>
      <w:r w:rsidR="00435EEA">
        <w:rPr>
          <w:lang w:val="sr-Cyrl-RS"/>
        </w:rPr>
        <w:t>уговор ће</w:t>
      </w:r>
      <w:r w:rsidRPr="000D0D78">
        <w:t xml:space="preserve"> </w:t>
      </w:r>
      <w:r w:rsidR="00435EEA">
        <w:rPr>
          <w:lang w:val="sr-Cyrl-RS"/>
        </w:rPr>
        <w:t>се доделити</w:t>
      </w:r>
      <w:r w:rsidR="00CB5ED4">
        <w:t xml:space="preserve"> понуђач</w:t>
      </w:r>
      <w:r w:rsidR="00435EEA">
        <w:rPr>
          <w:lang w:val="sr-Cyrl-RS"/>
        </w:rPr>
        <w:t>у</w:t>
      </w:r>
      <w:r w:rsidR="00100340">
        <w:t xml:space="preserve"> </w:t>
      </w:r>
      <w:r w:rsidR="00D87A02">
        <w:rPr>
          <w:lang w:val="sr-Cyrl-RS"/>
        </w:rPr>
        <w:t>који</w:t>
      </w:r>
      <w:r w:rsidR="009C2FCE">
        <w:rPr>
          <w:lang w:val="sr-Cyrl-RS"/>
        </w:rPr>
        <w:t xml:space="preserve"> понуди </w:t>
      </w:r>
      <w:r w:rsidR="00100340">
        <w:t>к</w:t>
      </w:r>
      <w:r w:rsidR="00B444DD">
        <w:rPr>
          <w:lang w:val="sr-Cyrl-RS"/>
        </w:rPr>
        <w:t>раћи рок за испоруку</w:t>
      </w:r>
      <w:r>
        <w:rPr>
          <w:lang w:val="sr-Cyrl-RS"/>
        </w:rPr>
        <w:t>.</w:t>
      </w:r>
      <w:r w:rsidR="00B444DD">
        <w:rPr>
          <w:lang w:val="sr-Cyrl-RS"/>
        </w:rPr>
        <w:t xml:space="preserve"> </w:t>
      </w:r>
      <w:r w:rsidR="00100340">
        <w:rPr>
          <w:lang w:val="sr-Cyrl-RS"/>
        </w:rPr>
        <w:t xml:space="preserve"> </w:t>
      </w:r>
    </w:p>
    <w:p w:rsidR="00D320DE"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се у року </w:t>
      </w:r>
      <w:r w:rsidRPr="00376380">
        <w:rPr>
          <w:b/>
        </w:rPr>
        <w:t xml:space="preserve">од </w:t>
      </w:r>
      <w:r w:rsidR="00E20729">
        <w:rPr>
          <w:b/>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r w:rsidR="0005311F">
        <w:rPr>
          <w:lang w:val="sr-Cyrl-RS"/>
        </w:rPr>
        <w:t xml:space="preserve"> </w:t>
      </w:r>
    </w:p>
    <w:p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rsidR="000B1C60" w:rsidRPr="008C1F8F" w:rsidRDefault="000B1C60" w:rsidP="000B1C60">
      <w:pPr>
        <w:tabs>
          <w:tab w:val="left" w:pos="-3240"/>
        </w:tabs>
        <w:ind w:firstLine="567"/>
        <w:jc w:val="both"/>
        <w:rPr>
          <w:bCs/>
          <w:lang w:val="sr-Cyrl-RS"/>
        </w:rPr>
      </w:pPr>
      <w:r>
        <w:rPr>
          <w:lang w:val="sr-Latn-RS"/>
        </w:rPr>
        <w:t>1</w:t>
      </w:r>
      <w:r>
        <w:rPr>
          <w:lang w:val="sr-Cyrl-RS"/>
        </w:rPr>
        <w:t>2</w:t>
      </w:r>
      <w:r>
        <w:rPr>
          <w:lang w:val="sr-Latn-RS"/>
        </w:rP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1" w:history="1">
        <w:r w:rsidRPr="00A24013">
          <w:rPr>
            <w:rStyle w:val="Hyperlink"/>
            <w:lang w:val="sr-Latn-RS"/>
          </w:rPr>
          <w:t>www.uap.gov.rs</w:t>
        </w:r>
      </w:hyperlink>
      <w:r>
        <w:rPr>
          <w:lang w:val="sr-Latn-RS"/>
        </w:rPr>
        <w:t xml:space="preserve">, </w:t>
      </w:r>
      <w:r>
        <w:rPr>
          <w:lang w:val="sr-Cyrl-RS"/>
        </w:rPr>
        <w:t xml:space="preserve">као и на сајту Портала јавних набавки </w:t>
      </w:r>
      <w:r w:rsidRPr="0005311F">
        <w:t>www.p</w:t>
      </w:r>
      <w:r w:rsidR="0005311F">
        <w:t>ortal.ujn.gov.rs</w:t>
      </w:r>
      <w:r>
        <w:rPr>
          <w:lang w:val="sr-Cyrl-RS"/>
        </w:rPr>
        <w:t>.</w:t>
      </w:r>
    </w:p>
    <w:p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w:t>
      </w:r>
      <w:r w:rsidRPr="005376B6">
        <w:lastRenderedPageBreak/>
        <w:t>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rsidR="000B1C60" w:rsidRDefault="000B1C60" w:rsidP="000B1C60">
      <w:pPr>
        <w:tabs>
          <w:tab w:val="left" w:pos="0"/>
        </w:tabs>
        <w:ind w:firstLine="567"/>
        <w:jc w:val="both"/>
        <w:rPr>
          <w:lang w:val="sr-Cyrl-RS"/>
        </w:rPr>
      </w:pPr>
      <w:r>
        <w:rPr>
          <w:lang w:val="sr-Cyrl-RS"/>
        </w:rPr>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rsidR="000B1C60" w:rsidRDefault="000B1C60" w:rsidP="000B1C60">
      <w:pPr>
        <w:tabs>
          <w:tab w:val="left" w:pos="0"/>
        </w:tabs>
        <w:ind w:firstLine="567"/>
        <w:jc w:val="both"/>
        <w:rPr>
          <w:b/>
        </w:rPr>
      </w:pPr>
      <w:r>
        <w:rPr>
          <w:lang w:val="sr-Cyrl-RS"/>
        </w:rPr>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008E2028">
        <w:rPr>
          <w:rFonts w:eastAsia="TimesNewRomanPSMT"/>
          <w:iCs/>
          <w:color w:val="auto"/>
        </w:rPr>
        <w:t>Министарству</w:t>
      </w:r>
      <w:r w:rsidR="00C4015D" w:rsidRPr="001946B6">
        <w:rPr>
          <w:rFonts w:eastAsia="TimesNewRomanPSMT"/>
          <w:iCs/>
          <w:color w:val="auto"/>
          <w:lang w:val="sr-Cyrl-RS"/>
        </w:rPr>
        <w:t xml:space="preserve"> </w:t>
      </w:r>
      <w:r w:rsidRPr="001946B6">
        <w:rPr>
          <w:rFonts w:eastAsia="TimesNewRomanPSMT"/>
          <w:iCs/>
          <w:color w:val="auto"/>
        </w:rPr>
        <w:t>заштите животне средине</w:t>
      </w:r>
      <w:r w:rsidRPr="00101CB7">
        <w:rPr>
          <w:rFonts w:eastAsia="TimesNewRomanPSMT"/>
          <w:iCs/>
        </w:rPr>
        <w:t>.</w:t>
      </w:r>
    </w:p>
    <w:p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rsidR="00435EEA" w:rsidRDefault="000B1C60" w:rsidP="0095681A">
      <w:pPr>
        <w:tabs>
          <w:tab w:val="left" w:pos="993"/>
        </w:tabs>
        <w:ind w:firstLine="567"/>
        <w:jc w:val="both"/>
        <w:rPr>
          <w:lang w:val="sr-Cyrl-RS"/>
        </w:rPr>
      </w:pPr>
      <w:r>
        <w:rPr>
          <w:lang w:val="sr-Cyrl-RS"/>
        </w:rPr>
        <w:t>1</w:t>
      </w:r>
      <w:r>
        <w:rPr>
          <w:lang w:val="sr-Latn-RS"/>
        </w:rP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 xml:space="preserve">до </w:t>
      </w:r>
      <w:r w:rsidR="002950E0" w:rsidRPr="002950E0">
        <w:rPr>
          <w:b/>
          <w:color w:val="auto"/>
          <w:u w:val="single"/>
          <w:lang w:val="sr-Cyrl-RS"/>
        </w:rPr>
        <w:t>23</w:t>
      </w:r>
      <w:r w:rsidRPr="002950E0">
        <w:rPr>
          <w:b/>
          <w:color w:val="auto"/>
          <w:u w:val="single"/>
        </w:rPr>
        <w:t>.</w:t>
      </w:r>
      <w:r w:rsidR="001013C3" w:rsidRPr="002950E0">
        <w:rPr>
          <w:b/>
          <w:color w:val="auto"/>
          <w:u w:val="single"/>
          <w:lang w:val="sr-Cyrl-RS"/>
        </w:rPr>
        <w:t>1</w:t>
      </w:r>
      <w:r w:rsidR="009471DC" w:rsidRPr="002950E0">
        <w:rPr>
          <w:b/>
          <w:color w:val="auto"/>
          <w:u w:val="single"/>
          <w:lang w:val="sr-Cyrl-RS"/>
        </w:rPr>
        <w:t>.</w:t>
      </w:r>
      <w:r w:rsidRPr="002950E0">
        <w:rPr>
          <w:b/>
          <w:color w:val="auto"/>
          <w:u w:val="single"/>
        </w:rPr>
        <w:t>201</w:t>
      </w:r>
      <w:r w:rsidR="001013C3" w:rsidRPr="002950E0">
        <w:rPr>
          <w:b/>
          <w:color w:val="auto"/>
          <w:u w:val="single"/>
          <w:lang w:val="sr-Cyrl-RS"/>
        </w:rPr>
        <w:t>9</w:t>
      </w:r>
      <w:r w:rsidRPr="002950E0">
        <w:rPr>
          <w:b/>
          <w:color w:val="auto"/>
          <w:u w:val="single"/>
        </w:rPr>
        <w:t>.</w:t>
      </w:r>
      <w:r w:rsidRPr="00F8079F">
        <w:rPr>
          <w:b/>
          <w:color w:val="auto"/>
        </w:rPr>
        <w:t xml:space="preserve"> године до 10</w:t>
      </w:r>
      <w:r w:rsidR="00BF6C2C">
        <w:rPr>
          <w:b/>
          <w:color w:val="auto"/>
          <w:lang w:val="sr-Cyrl-RS"/>
        </w:rPr>
        <w:t>:</w:t>
      </w:r>
      <w:r w:rsidRPr="00F8079F">
        <w:rPr>
          <w:b/>
          <w:color w:val="auto"/>
        </w:rPr>
        <w:t>00 часова</w:t>
      </w:r>
      <w:r w:rsidR="00595E37" w:rsidRPr="00F8079F">
        <w:rPr>
          <w:color w:val="auto"/>
          <w:lang w:val="sr-Cyrl-RS"/>
        </w:rPr>
        <w:t>.</w:t>
      </w:r>
      <w:r w:rsidRPr="005376B6">
        <w:t xml:space="preserve"> </w:t>
      </w:r>
    </w:p>
    <w:p w:rsidR="00D7515A" w:rsidRPr="00F8079F" w:rsidRDefault="00595E37" w:rsidP="000B1C60">
      <w:pPr>
        <w:tabs>
          <w:tab w:val="left" w:pos="0"/>
        </w:tabs>
        <w:ind w:firstLine="567"/>
        <w:jc w:val="both"/>
        <w:rPr>
          <w:color w:val="auto"/>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sidR="001013C3">
        <w:rPr>
          <w:lang w:val="sr-Cyrl-RS"/>
        </w:rPr>
        <w:t xml:space="preserve"> до </w:t>
      </w:r>
      <w:r w:rsidR="002950E0" w:rsidRPr="002950E0">
        <w:rPr>
          <w:b/>
          <w:u w:val="single"/>
          <w:lang w:val="sr-Cyrl-RS"/>
        </w:rPr>
        <w:t>23</w:t>
      </w:r>
      <w:r w:rsidR="00AE0211" w:rsidRPr="002950E0">
        <w:rPr>
          <w:b/>
          <w:color w:val="auto"/>
          <w:u w:val="single"/>
          <w:lang w:val="sr-Latn-RS"/>
        </w:rPr>
        <w:t>.</w:t>
      </w:r>
      <w:r w:rsidR="001013C3" w:rsidRPr="002950E0">
        <w:rPr>
          <w:b/>
          <w:color w:val="auto"/>
          <w:u w:val="single"/>
          <w:lang w:val="sr-Cyrl-RS"/>
        </w:rPr>
        <w:t>1</w:t>
      </w:r>
      <w:r w:rsidR="007D7222" w:rsidRPr="002950E0">
        <w:rPr>
          <w:b/>
          <w:color w:val="auto"/>
          <w:u w:val="single"/>
          <w:lang w:val="sr-Cyrl-RS"/>
        </w:rPr>
        <w:t>.</w:t>
      </w:r>
      <w:r w:rsidR="008E2028" w:rsidRPr="002950E0">
        <w:rPr>
          <w:b/>
          <w:color w:val="auto"/>
          <w:u w:val="single"/>
          <w:lang w:val="sr-Latn-RS"/>
        </w:rPr>
        <w:t>201</w:t>
      </w:r>
      <w:r w:rsidR="001013C3" w:rsidRPr="002950E0">
        <w:rPr>
          <w:b/>
          <w:color w:val="auto"/>
          <w:u w:val="single"/>
          <w:lang w:val="sr-Cyrl-RS"/>
        </w:rPr>
        <w:t>9</w:t>
      </w:r>
      <w:r w:rsidR="00AE0211" w:rsidRPr="002950E0">
        <w:rPr>
          <w:b/>
          <w:color w:val="auto"/>
          <w:u w:val="single"/>
          <w:lang w:val="sr-Latn-RS"/>
        </w:rPr>
        <w:t>.</w:t>
      </w:r>
      <w:r w:rsidR="00AE0211" w:rsidRPr="00F8079F">
        <w:rPr>
          <w:color w:val="auto"/>
          <w:lang w:val="sr-Latn-RS"/>
        </w:rPr>
        <w:t xml:space="preserve"> </w:t>
      </w:r>
      <w:r w:rsidR="00AE0211" w:rsidRPr="00F8079F">
        <w:rPr>
          <w:color w:val="auto"/>
          <w:lang w:val="sr-Cyrl-RS"/>
        </w:rPr>
        <w:t>године</w:t>
      </w:r>
      <w:r w:rsidR="00AE0211" w:rsidRPr="00F8079F">
        <w:rPr>
          <w:color w:val="auto"/>
          <w:lang w:val="sr-Latn-RS"/>
        </w:rPr>
        <w:t xml:space="preserve"> </w:t>
      </w:r>
      <w:r w:rsidR="009D6BB9" w:rsidRPr="00F8079F">
        <w:rPr>
          <w:b/>
          <w:color w:val="auto"/>
          <w:lang w:val="sr-Cyrl-RS"/>
        </w:rPr>
        <w:t>10:00 часова</w:t>
      </w:r>
      <w:r w:rsidR="00D7515A" w:rsidRPr="00F8079F">
        <w:rPr>
          <w:color w:val="auto"/>
          <w:lang w:val="sr-Cyrl-RS"/>
        </w:rPr>
        <w:t>.</w:t>
      </w:r>
      <w:r w:rsidR="00D700F5" w:rsidRPr="00F8079F">
        <w:rPr>
          <w:color w:val="auto"/>
          <w:lang w:val="sr-Cyrl-RS"/>
        </w:rPr>
        <w:t xml:space="preserve"> </w:t>
      </w:r>
    </w:p>
    <w:p w:rsidR="00435EEA" w:rsidRPr="00CE1C4B" w:rsidRDefault="00435EEA" w:rsidP="000B1C60">
      <w:pPr>
        <w:tabs>
          <w:tab w:val="left" w:pos="0"/>
        </w:tabs>
        <w:ind w:firstLine="567"/>
        <w:jc w:val="both"/>
        <w:rPr>
          <w:lang w:val="sr-Cyrl-RS"/>
        </w:rPr>
      </w:pPr>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rsidR="000B1C60" w:rsidRPr="005376B6" w:rsidRDefault="000B1C60" w:rsidP="000B1C60">
      <w:pPr>
        <w:tabs>
          <w:tab w:val="left" w:pos="0"/>
        </w:tabs>
        <w:ind w:firstLine="567"/>
        <w:jc w:val="both"/>
        <w:rPr>
          <w:lang w:val="sr-Cyrl-RS"/>
        </w:rPr>
      </w:pPr>
      <w:r>
        <w:rPr>
          <w:lang w:val="sr-Cyrl-RS"/>
        </w:rPr>
        <w:t>1</w:t>
      </w:r>
      <w:r>
        <w:rPr>
          <w:lang w:val="sr-Latn-RS"/>
        </w:rP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rsidR="000B1C60" w:rsidRPr="00356119" w:rsidRDefault="000B1C60" w:rsidP="00D700F5">
      <w:pPr>
        <w:tabs>
          <w:tab w:val="left" w:pos="0"/>
        </w:tabs>
        <w:ind w:firstLine="567"/>
        <w:jc w:val="both"/>
        <w:rPr>
          <w:color w:val="auto"/>
          <w:lang w:val="sr-Cyrl-RS"/>
        </w:rPr>
      </w:pPr>
      <w:r>
        <w:rPr>
          <w:lang w:val="sr-Cyrl-RS"/>
        </w:rPr>
        <w:t>1</w:t>
      </w:r>
      <w:r>
        <w:rPr>
          <w:lang w:val="sr-Latn-RS"/>
        </w:rPr>
        <w:t>9</w:t>
      </w:r>
      <w:r w:rsidRPr="000D0D78">
        <w:rPr>
          <w:lang w:val="sr-Cyrl-RS"/>
        </w:rPr>
        <w:t>.</w:t>
      </w:r>
      <w:r>
        <w:t xml:space="preserve"> </w:t>
      </w:r>
      <w:r w:rsidR="00356119">
        <w:rPr>
          <w:lang w:val="sr-Cyrl-RS"/>
        </w:rPr>
        <w:t>Е</w:t>
      </w:r>
      <w:r w:rsidR="00356119">
        <w:rPr>
          <w:lang w:val="sr-Latn-RS"/>
        </w:rPr>
        <w:t xml:space="preserve">-mail </w:t>
      </w:r>
      <w:r w:rsidR="00356119">
        <w:rPr>
          <w:lang w:val="sr-Cyrl-RS"/>
        </w:rPr>
        <w:t xml:space="preserve">адресе за питања везана за конкурсну документацију су: </w:t>
      </w:r>
      <w:hyperlink r:id="rId12" w:history="1">
        <w:r w:rsidR="00356119" w:rsidRPr="000255C6">
          <w:rPr>
            <w:rStyle w:val="Hyperlink"/>
          </w:rPr>
          <w:t>dusan.purtic@minpolj.gov.rs</w:t>
        </w:r>
      </w:hyperlink>
      <w:r w:rsidR="00356119">
        <w:t xml:space="preserve"> </w:t>
      </w:r>
      <w:r w:rsidR="00356119">
        <w:rPr>
          <w:lang w:val="sr-Cyrl-RS"/>
        </w:rPr>
        <w:t>и</w:t>
      </w:r>
      <w:r w:rsidR="00356119">
        <w:t xml:space="preserve"> </w:t>
      </w:r>
      <w:hyperlink r:id="rId13" w:history="1">
        <w:r w:rsidR="00356119" w:rsidRPr="000255C6">
          <w:rPr>
            <w:rStyle w:val="Hyperlink"/>
          </w:rPr>
          <w:t>stojan</w:t>
        </w:r>
        <w:r w:rsidR="00356119" w:rsidRPr="000255C6">
          <w:rPr>
            <w:rStyle w:val="Hyperlink"/>
            <w:lang w:val="sr-Cyrl-RS"/>
          </w:rPr>
          <w:t>.</w:t>
        </w:r>
        <w:r w:rsidR="00356119" w:rsidRPr="000255C6">
          <w:rPr>
            <w:rStyle w:val="Hyperlink"/>
          </w:rPr>
          <w:t>steta@minpolj.gov.rs</w:t>
        </w:r>
      </w:hyperlink>
      <w:r w:rsidR="00356119">
        <w:rPr>
          <w:color w:val="auto"/>
        </w:rPr>
        <w:t xml:space="preserve">. </w:t>
      </w:r>
    </w:p>
    <w:p w:rsidR="000B1C60" w:rsidRDefault="000B1C60" w:rsidP="000B1C60">
      <w:pPr>
        <w:tabs>
          <w:tab w:val="left" w:pos="0"/>
        </w:tabs>
        <w:rPr>
          <w:lang w:val="sr-Cyrl-RS"/>
        </w:rPr>
      </w:pPr>
      <w:r>
        <w:rPr>
          <w:lang w:val="sr-Cyrl-RS"/>
        </w:rPr>
        <w:tab/>
      </w:r>
    </w:p>
    <w:p w:rsidR="00221C6F" w:rsidRDefault="00221C6F">
      <w:pPr>
        <w:jc w:val="both"/>
        <w:rPr>
          <w:rFonts w:ascii="Arial" w:hAnsi="Arial" w:cs="Arial"/>
          <w:b/>
          <w:bCs/>
          <w:i/>
          <w:iCs/>
          <w:sz w:val="28"/>
          <w:szCs w:val="28"/>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lang w:val="sr-Latn-RS"/>
        </w:rPr>
        <w:tab/>
      </w:r>
      <w:r>
        <w:rPr>
          <w:b/>
          <w:bCs/>
          <w:lang w:val="sr-Cyrl-RS"/>
        </w:rPr>
        <w:t>КОМИСИЈА</w:t>
      </w:r>
    </w:p>
    <w:p w:rsidR="000B1C60" w:rsidRDefault="000B1C60">
      <w:pPr>
        <w:jc w:val="both"/>
        <w:rPr>
          <w:rFonts w:ascii="Arial" w:hAnsi="Arial" w:cs="Arial"/>
          <w:b/>
          <w:bCs/>
          <w:lang w:val="sr-Cyrl-RS"/>
        </w:rPr>
      </w:pPr>
    </w:p>
    <w:p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lang w:val="sr-Latn-RS"/>
        </w:rPr>
        <w:lastRenderedPageBreak/>
        <w:t>II</w:t>
      </w:r>
      <w:r w:rsidR="00C3088A">
        <w:rPr>
          <w:b/>
          <w:bCs/>
          <w:lang w:val="sr-Latn-RS"/>
        </w:rPr>
        <w:t xml:space="preserve"> </w:t>
      </w:r>
      <w:r w:rsidR="000B1C60" w:rsidRPr="000B1C60">
        <w:rPr>
          <w:b/>
          <w:bCs/>
          <w:lang w:val="sr-Cyrl-RS"/>
        </w:rPr>
        <w:t>ОПШТИ ПОДАЦИ О ЈАВНОЈ НАБАВЦИ</w:t>
      </w:r>
    </w:p>
    <w:p w:rsidR="000B1C60" w:rsidRDefault="000B1C60">
      <w:pPr>
        <w:jc w:val="both"/>
        <w:rPr>
          <w:rFonts w:ascii="Arial" w:hAnsi="Arial" w:cs="Arial"/>
          <w:b/>
          <w:bCs/>
          <w:lang w:val="sr-Cyrl-RS"/>
        </w:rPr>
      </w:pPr>
    </w:p>
    <w:p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rsidR="00221C6F" w:rsidRPr="00643C1A" w:rsidRDefault="00643C1A">
      <w:pPr>
        <w:jc w:val="both"/>
        <w:rPr>
          <w:lang w:val="sr-Cyrl-RS"/>
        </w:rPr>
      </w:pPr>
      <w:r>
        <w:t xml:space="preserve">Наручилац: </w:t>
      </w:r>
      <w:r>
        <w:rPr>
          <w:lang w:val="sr-Cyrl-RS"/>
        </w:rPr>
        <w:t>Министарство пољопри</w:t>
      </w:r>
      <w:r w:rsidR="008E2028">
        <w:rPr>
          <w:lang w:val="sr-Cyrl-RS"/>
        </w:rPr>
        <w:t>вреде</w:t>
      </w:r>
      <w:r w:rsidR="008E2028">
        <w:t xml:space="preserve">, </w:t>
      </w:r>
      <w:r w:rsidR="008E2028">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rsidR="00595E37" w:rsidRDefault="00595E37">
      <w:pPr>
        <w:jc w:val="both"/>
        <w:rPr>
          <w:iCs/>
          <w:lang w:val="sr-Cyrl-RS"/>
        </w:rPr>
      </w:pPr>
      <w:r>
        <w:rPr>
          <w:iCs/>
          <w:lang w:val="sr-Cyrl-RS"/>
        </w:rPr>
        <w:t>ПИБ: 108508191.</w:t>
      </w:r>
    </w:p>
    <w:p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rPr>
          <w:lang w:val="sr-Latn-RS"/>
        </w:rPr>
        <w:t>www.uap.gov.rs</w:t>
      </w:r>
      <w:r w:rsidR="00CE1C4B">
        <w:rPr>
          <w:lang w:val="sr-Cyrl-RS"/>
        </w:rPr>
        <w:t>.</w:t>
      </w:r>
    </w:p>
    <w:p w:rsidR="00221C6F" w:rsidRPr="00C3088A" w:rsidRDefault="00221C6F">
      <w:pPr>
        <w:jc w:val="both"/>
      </w:pPr>
    </w:p>
    <w:p w:rsidR="00221C6F" w:rsidRPr="00C3088A" w:rsidRDefault="00221C6F">
      <w:pPr>
        <w:jc w:val="both"/>
      </w:pPr>
      <w:r w:rsidRPr="00C3088A">
        <w:rPr>
          <w:b/>
          <w:bCs/>
        </w:rPr>
        <w:t>2. Врста поступка јавне набавке</w:t>
      </w:r>
    </w:p>
    <w:p w:rsidR="00221C6F" w:rsidRPr="00C3088A" w:rsidRDefault="00221C6F">
      <w:pPr>
        <w:jc w:val="both"/>
      </w:pPr>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3088A" w:rsidRDefault="00221C6F">
      <w:pPr>
        <w:jc w:val="both"/>
      </w:pPr>
    </w:p>
    <w:p w:rsidR="00221C6F" w:rsidRPr="00C3088A" w:rsidRDefault="00221C6F">
      <w:pPr>
        <w:jc w:val="both"/>
      </w:pPr>
      <w:r w:rsidRPr="00C3088A">
        <w:rPr>
          <w:b/>
          <w:bCs/>
        </w:rPr>
        <w:t>3. Предмет јавне набавке</w:t>
      </w:r>
    </w:p>
    <w:p w:rsidR="00EF7C60" w:rsidRDefault="00025339">
      <w:pPr>
        <w:jc w:val="both"/>
        <w:rPr>
          <w:lang w:val="sr-Cyrl-RS"/>
        </w:rPr>
      </w:pPr>
      <w:r>
        <w:t xml:space="preserve">Предмет јавне набавке </w:t>
      </w:r>
      <w:r w:rsidR="00B444DD">
        <w:rPr>
          <w:lang w:val="sr-Cyrl-RS"/>
        </w:rPr>
        <w:t>су добра</w:t>
      </w:r>
      <w:r w:rsidR="003F0B92" w:rsidRPr="007D7222">
        <w:t xml:space="preserve"> </w:t>
      </w:r>
      <w:r w:rsidRPr="007D7222">
        <w:rPr>
          <w:lang w:val="sr-Cyrl-RS"/>
        </w:rPr>
        <w:t>и</w:t>
      </w:r>
      <w:r>
        <w:rPr>
          <w:lang w:val="sr-Cyrl-RS"/>
        </w:rPr>
        <w:t xml:space="preserve"> то </w:t>
      </w:r>
      <w:r w:rsidR="00356119">
        <w:rPr>
          <w:lang w:val="sr-Cyrl-RS"/>
        </w:rPr>
        <w:t>додатна опрема за информациони систем</w:t>
      </w:r>
      <w:r w:rsidR="00221C6F" w:rsidRPr="00C3088A">
        <w:rPr>
          <w:i/>
        </w:rPr>
        <w:t>.</w:t>
      </w:r>
      <w:r w:rsidR="008E2028">
        <w:rPr>
          <w:lang w:val="sr-Cyrl-RS"/>
        </w:rPr>
        <w:t xml:space="preserve"> Ш</w:t>
      </w:r>
      <w:r w:rsidR="00356119">
        <w:rPr>
          <w:lang w:val="sr-Cyrl-RS"/>
        </w:rPr>
        <w:t>ифре из ОРН су:</w:t>
      </w:r>
      <w:r w:rsidR="008E2028">
        <w:rPr>
          <w:lang w:val="sr-Cyrl-RS"/>
        </w:rPr>
        <w:t xml:space="preserve"> </w:t>
      </w:r>
      <w:r w:rsidR="001013C3">
        <w:rPr>
          <w:rFonts w:eastAsia="Times New Roman"/>
          <w:color w:val="auto"/>
          <w:kern w:val="0"/>
          <w:lang w:val="ru-RU" w:eastAsia="en-US"/>
        </w:rPr>
        <w:t>30234700-5 (магнетне траке),</w:t>
      </w:r>
      <w:r w:rsidR="00523FDF" w:rsidRPr="001356FA">
        <w:rPr>
          <w:rFonts w:eastAsia="Times New Roman"/>
          <w:color w:val="auto"/>
          <w:kern w:val="0"/>
          <w:lang w:val="ru-RU" w:eastAsia="en-US"/>
        </w:rPr>
        <w:t xml:space="preserve"> 30234600-4 (флеш </w:t>
      </w:r>
      <w:r w:rsidR="001013C3">
        <w:rPr>
          <w:rFonts w:eastAsia="Times New Roman"/>
          <w:color w:val="auto"/>
          <w:kern w:val="0"/>
          <w:lang w:val="ru-RU" w:eastAsia="en-US"/>
        </w:rPr>
        <w:t>меморија), 30237100-0 (делови рачунара),</w:t>
      </w:r>
      <w:r w:rsidR="00523FDF">
        <w:rPr>
          <w:rFonts w:eastAsia="Times New Roman"/>
          <w:color w:val="auto"/>
          <w:kern w:val="0"/>
          <w:lang w:val="ru-RU" w:eastAsia="en-US"/>
        </w:rPr>
        <w:t xml:space="preserve"> 30234000 </w:t>
      </w:r>
      <w:r w:rsidR="001013C3">
        <w:rPr>
          <w:rFonts w:eastAsia="Times New Roman"/>
          <w:color w:val="auto"/>
          <w:kern w:val="0"/>
          <w:lang w:val="ru-RU" w:eastAsia="en-US"/>
        </w:rPr>
        <w:t>(медијуми за смештање података), 30232000-4 (периферна опрема),</w:t>
      </w:r>
      <w:r w:rsidR="00523FDF" w:rsidRPr="001356FA">
        <w:rPr>
          <w:rFonts w:eastAsia="Times New Roman"/>
          <w:color w:val="auto"/>
          <w:kern w:val="0"/>
          <w:lang w:val="ru-RU" w:eastAsia="en-US"/>
        </w:rPr>
        <w:t xml:space="preserve"> 30236</w:t>
      </w:r>
      <w:r w:rsidR="001013C3">
        <w:rPr>
          <w:rFonts w:eastAsia="Times New Roman"/>
          <w:color w:val="auto"/>
          <w:kern w:val="0"/>
          <w:lang w:val="ru-RU" w:eastAsia="en-US"/>
        </w:rPr>
        <w:t>000-2 (разна рачунарска опрема),</w:t>
      </w:r>
      <w:r w:rsidR="00523FDF" w:rsidRPr="001356FA">
        <w:rPr>
          <w:rFonts w:eastAsia="Times New Roman"/>
          <w:color w:val="auto"/>
          <w:kern w:val="0"/>
          <w:lang w:val="ru-RU" w:eastAsia="en-US"/>
        </w:rPr>
        <w:t xml:space="preserve"> 30</w:t>
      </w:r>
      <w:r w:rsidR="002950E0">
        <w:rPr>
          <w:rFonts w:eastAsia="Times New Roman"/>
          <w:color w:val="auto"/>
          <w:kern w:val="0"/>
          <w:lang w:val="ru-RU" w:eastAsia="en-US"/>
        </w:rPr>
        <w:t>236110-6 (радна меморија (РАМ))</w:t>
      </w:r>
      <w:r w:rsidR="001013C3">
        <w:rPr>
          <w:rFonts w:eastAsia="Times New Roman"/>
          <w:color w:val="auto"/>
          <w:kern w:val="0"/>
          <w:lang w:val="ru-RU" w:eastAsia="en-US"/>
        </w:rPr>
        <w:t xml:space="preserve"> и </w:t>
      </w:r>
      <w:r w:rsidR="00523FDF" w:rsidRPr="001356FA">
        <w:rPr>
          <w:rFonts w:eastAsia="Times New Roman"/>
          <w:color w:val="auto"/>
          <w:kern w:val="0"/>
          <w:lang w:val="ru-RU" w:eastAsia="en-US"/>
        </w:rPr>
        <w:t>30237460-1</w:t>
      </w:r>
      <w:r w:rsidR="00523FDF">
        <w:rPr>
          <w:rFonts w:eastAsia="Times New Roman"/>
          <w:color w:val="auto"/>
          <w:kern w:val="0"/>
          <w:lang w:val="ru-RU" w:eastAsia="en-US"/>
        </w:rPr>
        <w:t xml:space="preserve"> </w:t>
      </w:r>
      <w:r w:rsidR="00523FDF" w:rsidRPr="001356FA">
        <w:rPr>
          <w:rFonts w:eastAsia="Times New Roman"/>
          <w:color w:val="auto"/>
          <w:kern w:val="0"/>
          <w:lang w:val="ru-RU" w:eastAsia="en-US"/>
        </w:rPr>
        <w:t>(рачунарске тастатуре)</w:t>
      </w:r>
      <w:r w:rsidR="00523FDF">
        <w:rPr>
          <w:rFonts w:eastAsia="Times New Roman"/>
          <w:color w:val="auto"/>
          <w:kern w:val="0"/>
          <w:lang w:val="ru-RU" w:eastAsia="en-US"/>
        </w:rPr>
        <w:t>.</w:t>
      </w:r>
    </w:p>
    <w:p w:rsidR="00523FDF" w:rsidRDefault="00523FDF">
      <w:pPr>
        <w:jc w:val="both"/>
        <w:rPr>
          <w:b/>
          <w:lang w:val="sr-Cyrl-RS"/>
        </w:rPr>
      </w:pPr>
    </w:p>
    <w:p w:rsidR="00221C6F" w:rsidRDefault="00EF7C60">
      <w:pPr>
        <w:jc w:val="both"/>
        <w:rPr>
          <w:b/>
          <w:lang w:val="sr-Cyrl-RS"/>
        </w:rPr>
      </w:pPr>
      <w:r w:rsidRPr="00EF7C60">
        <w:rPr>
          <w:b/>
          <w:lang w:val="sr-Cyrl-RS"/>
        </w:rPr>
        <w:t>4. Циљ поступка</w:t>
      </w:r>
    </w:p>
    <w:p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8E2028">
        <w:rPr>
          <w:lang w:val="sr-Cyrl-RS"/>
        </w:rPr>
        <w:t xml:space="preserve"> </w:t>
      </w:r>
    </w:p>
    <w:p w:rsidR="00221C6F" w:rsidRDefault="00221C6F">
      <w:pPr>
        <w:jc w:val="both"/>
        <w:rPr>
          <w:lang w:val="sr-Cyrl-RS"/>
        </w:rPr>
      </w:pPr>
    </w:p>
    <w:p w:rsidR="00221C6F" w:rsidRPr="00C3088A" w:rsidRDefault="00562925">
      <w:pPr>
        <w:jc w:val="both"/>
      </w:pPr>
      <w:r>
        <w:rPr>
          <w:b/>
          <w:bCs/>
          <w:lang w:val="sr-Cyrl-RS"/>
        </w:rPr>
        <w:t>5</w:t>
      </w:r>
      <w:r w:rsidR="00221C6F" w:rsidRPr="00C3088A">
        <w:rPr>
          <w:b/>
          <w:bCs/>
        </w:rPr>
        <w:t xml:space="preserve">. Контакт (лице или служба) </w:t>
      </w:r>
    </w:p>
    <w:p w:rsidR="00221C6F" w:rsidRPr="00E30BA0" w:rsidRDefault="00DF6FE8">
      <w:pPr>
        <w:jc w:val="both"/>
      </w:pPr>
      <w:r>
        <w:rPr>
          <w:lang w:val="sr-Latn-RS"/>
        </w:rPr>
        <w:t xml:space="preserve">E-mail </w:t>
      </w:r>
      <w:r>
        <w:rPr>
          <w:lang w:val="sr-Cyrl-RS"/>
        </w:rPr>
        <w:t xml:space="preserve">адресе </w:t>
      </w:r>
      <w:r w:rsidR="00040972">
        <w:t>за контакт</w:t>
      </w:r>
      <w:r>
        <w:rPr>
          <w:lang w:val="sr-Cyrl-RS"/>
        </w:rPr>
        <w:t xml:space="preserve"> су: </w:t>
      </w:r>
      <w:hyperlink r:id="rId14" w:history="1">
        <w:r w:rsidRPr="000255C6">
          <w:rPr>
            <w:rStyle w:val="Hyperlink"/>
          </w:rPr>
          <w:t>dusan.purtic@minpolj.gov.rs</w:t>
        </w:r>
      </w:hyperlink>
      <w:r>
        <w:t xml:space="preserve"> </w:t>
      </w:r>
      <w:r>
        <w:rPr>
          <w:lang w:val="sr-Cyrl-RS"/>
        </w:rPr>
        <w:t>и</w:t>
      </w:r>
      <w:r>
        <w:t xml:space="preserve"> </w:t>
      </w:r>
      <w:hyperlink r:id="rId15" w:history="1">
        <w:r w:rsidRPr="000255C6">
          <w:rPr>
            <w:rStyle w:val="Hyperlink"/>
          </w:rPr>
          <w:t>stojan</w:t>
        </w:r>
        <w:r w:rsidRPr="000255C6">
          <w:rPr>
            <w:rStyle w:val="Hyperlink"/>
            <w:lang w:val="sr-Cyrl-RS"/>
          </w:rPr>
          <w:t>.</w:t>
        </w:r>
        <w:r w:rsidRPr="000255C6">
          <w:rPr>
            <w:rStyle w:val="Hyperlink"/>
          </w:rPr>
          <w:t>steta@minpolj.gov.rs</w:t>
        </w:r>
      </w:hyperlink>
      <w:r w:rsidR="00082A29">
        <w:rPr>
          <w:lang w:val="sr-Cyrl-RS"/>
        </w:rPr>
        <w:t>.</w:t>
      </w:r>
      <w:r w:rsidR="0052430E" w:rsidRPr="00E30BA0">
        <w:t xml:space="preserve"> </w:t>
      </w:r>
      <w:r w:rsidR="00082A29">
        <w:rPr>
          <w:lang w:val="sr-Cyrl-RS"/>
        </w:rPr>
        <w:t xml:space="preserve">Наручилац напомиње </w:t>
      </w:r>
      <w:r w:rsidR="00FC0F37">
        <w:rPr>
          <w:lang w:val="sr-Cyrl-RS"/>
        </w:rPr>
        <w:t xml:space="preserve">да тражењење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p>
    <w:p w:rsidR="000F08CF" w:rsidRDefault="000F08CF">
      <w:pPr>
        <w:jc w:val="both"/>
        <w:rPr>
          <w:lang w:val="sr-Cyrl-RS"/>
        </w:rPr>
      </w:pP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r>
      <w:r>
        <w:rPr>
          <w:lang w:val="sr-Cyrl-RS"/>
        </w:rPr>
        <w:tab/>
      </w:r>
      <w:r>
        <w:rPr>
          <w:lang w:val="sr-Cyrl-RS"/>
        </w:rPr>
        <w:tab/>
        <w:t>Упознат са општим подацима о јавној набавци</w:t>
      </w: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t>________________________________________</w:t>
      </w:r>
    </w:p>
    <w:p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221C6F" w:rsidRPr="00C3088A" w:rsidRDefault="00221C6F">
      <w:pPr>
        <w:jc w:val="both"/>
        <w:rPr>
          <w:bCs/>
          <w:color w:val="auto"/>
          <w:lang w:val="sr-Cyrl-CS"/>
        </w:rPr>
      </w:pPr>
    </w:p>
    <w:p w:rsidR="000F08CF" w:rsidRDefault="001631F6" w:rsidP="000929D3">
      <w:pPr>
        <w:rPr>
          <w:b/>
          <w:bCs/>
          <w:iCs/>
          <w:lang w:val="sr-Cyrl-RS"/>
        </w:rPr>
      </w:pPr>
      <w:r>
        <w:rPr>
          <w:b/>
          <w:bCs/>
          <w:iCs/>
          <w:lang w:val="sr-Cyrl-RS"/>
        </w:rPr>
        <w:br w:type="page"/>
      </w:r>
    </w:p>
    <w:p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rsidR="00FC0F37" w:rsidRPr="00EF7C60" w:rsidRDefault="00FC0F37" w:rsidP="00FC0F37">
      <w:pPr>
        <w:jc w:val="both"/>
        <w:rPr>
          <w:b/>
          <w:bCs/>
          <w:iCs/>
        </w:rPr>
      </w:pPr>
    </w:p>
    <w:p w:rsidR="00FC0F37" w:rsidRPr="00BA45EF" w:rsidRDefault="00FC0F37" w:rsidP="00FC0F37">
      <w:pPr>
        <w:jc w:val="both"/>
      </w:pPr>
      <w:r w:rsidRPr="00BA45EF">
        <w:rPr>
          <w:b/>
          <w:bCs/>
        </w:rPr>
        <w:t>1. Предмет јавне набавке</w:t>
      </w:r>
    </w:p>
    <w:p w:rsidR="00FC0F37" w:rsidRPr="00BA45EF" w:rsidRDefault="00FC0F37" w:rsidP="00FC0F37">
      <w:pPr>
        <w:jc w:val="both"/>
        <w:rPr>
          <w:i/>
        </w:rPr>
      </w:pPr>
      <w:r w:rsidRPr="00BA45EF">
        <w:t>Предмет јавн</w:t>
      </w:r>
      <w:r>
        <w:t>е набав</w:t>
      </w:r>
      <w:r w:rsidR="003F0B92">
        <w:rPr>
          <w:lang w:val="sr-Cyrl-RS"/>
        </w:rPr>
        <w:t xml:space="preserve">ке </w:t>
      </w:r>
      <w:r w:rsidR="003F0B92" w:rsidRPr="003365A3">
        <w:rPr>
          <w:color w:val="auto"/>
          <w:lang w:val="sr-Cyrl-RS"/>
        </w:rPr>
        <w:t>ЈН</w:t>
      </w:r>
      <w:r w:rsidR="008E2028">
        <w:rPr>
          <w:color w:val="auto"/>
          <w:lang w:val="sr-Cyrl-RS"/>
        </w:rPr>
        <w:t>МВ</w:t>
      </w:r>
      <w:r w:rsidR="00D8629D" w:rsidRPr="003365A3">
        <w:rPr>
          <w:color w:val="auto"/>
          <w:lang w:val="sr-Cyrl-RS"/>
        </w:rPr>
        <w:t xml:space="preserve"> </w:t>
      </w:r>
      <w:r w:rsidR="00DF6FE8">
        <w:rPr>
          <w:color w:val="auto"/>
          <w:lang w:val="sr-Cyrl-RS"/>
        </w:rPr>
        <w:t>1</w:t>
      </w:r>
      <w:r w:rsidR="00362D2F">
        <w:rPr>
          <w:color w:val="auto"/>
        </w:rPr>
        <w:t>5</w:t>
      </w:r>
      <w:r w:rsidR="00B145D7">
        <w:rPr>
          <w:color w:val="auto"/>
          <w:lang w:val="sr-Latn-RS"/>
        </w:rPr>
        <w:t>/201</w:t>
      </w:r>
      <w:r w:rsidR="00B145D7">
        <w:rPr>
          <w:color w:val="auto"/>
          <w:lang w:val="sr-Cyrl-RS"/>
        </w:rPr>
        <w:t>8</w:t>
      </w:r>
      <w:r w:rsidR="00DF6FE8" w:rsidRPr="00DF6FE8">
        <w:rPr>
          <w:lang w:val="sr-Cyrl-RS"/>
        </w:rPr>
        <w:t xml:space="preserve"> </w:t>
      </w:r>
      <w:r w:rsidR="00DF6FE8">
        <w:rPr>
          <w:lang w:val="sr-Cyrl-RS"/>
        </w:rPr>
        <w:t>су добра</w:t>
      </w:r>
      <w:r w:rsidR="00DF6FE8" w:rsidRPr="007D7222">
        <w:t xml:space="preserve"> </w:t>
      </w:r>
      <w:r w:rsidR="00DF6FE8" w:rsidRPr="007D7222">
        <w:rPr>
          <w:lang w:val="sr-Cyrl-RS"/>
        </w:rPr>
        <w:t>и</w:t>
      </w:r>
      <w:r w:rsidR="00DF6FE8">
        <w:rPr>
          <w:lang w:val="sr-Cyrl-RS"/>
        </w:rPr>
        <w:t xml:space="preserve"> то додатна опрема за информациони систем</w:t>
      </w:r>
      <w:r w:rsidR="00DF6FE8" w:rsidRPr="00C3088A">
        <w:rPr>
          <w:i/>
        </w:rPr>
        <w:t>.</w:t>
      </w:r>
      <w:r w:rsidR="00DF6FE8">
        <w:rPr>
          <w:lang w:val="sr-Cyrl-RS"/>
        </w:rPr>
        <w:t xml:space="preserve"> Шифре из ОРН су: </w:t>
      </w:r>
      <w:r w:rsidR="00DF6FE8" w:rsidRPr="001356FA">
        <w:rPr>
          <w:rFonts w:eastAsia="Times New Roman"/>
          <w:color w:val="auto"/>
          <w:kern w:val="0"/>
          <w:lang w:val="ru-RU" w:eastAsia="en-US"/>
        </w:rPr>
        <w:t>30234700-5 (магнетне траке); 30234600-4 (флеш меморија); 30237100-0 (делови рачунара);</w:t>
      </w:r>
      <w:r w:rsidR="00DF6FE8">
        <w:rPr>
          <w:rFonts w:eastAsia="Times New Roman"/>
          <w:color w:val="auto"/>
          <w:kern w:val="0"/>
          <w:lang w:val="ru-RU" w:eastAsia="en-US"/>
        </w:rPr>
        <w:t xml:space="preserve"> 30234000 </w:t>
      </w:r>
      <w:r w:rsidR="00DF6FE8" w:rsidRPr="001356FA">
        <w:rPr>
          <w:rFonts w:eastAsia="Times New Roman"/>
          <w:color w:val="auto"/>
          <w:kern w:val="0"/>
          <w:lang w:val="ru-RU" w:eastAsia="en-US"/>
        </w:rPr>
        <w:t>(медијуми за смештање података); 30232000-4 (периферна опрема); 30236000-2 (разна рачунарска опрема); 302</w:t>
      </w:r>
      <w:r w:rsidR="002950E0">
        <w:rPr>
          <w:rFonts w:eastAsia="Times New Roman"/>
          <w:color w:val="auto"/>
          <w:kern w:val="0"/>
          <w:lang w:val="ru-RU" w:eastAsia="en-US"/>
        </w:rPr>
        <w:t>36110-6 (радна меморија (РАМ));</w:t>
      </w:r>
      <w:r w:rsidR="00DF6FE8">
        <w:rPr>
          <w:rFonts w:eastAsia="Times New Roman"/>
          <w:color w:val="auto"/>
          <w:kern w:val="0"/>
          <w:lang w:val="ru-RU" w:eastAsia="en-US"/>
        </w:rPr>
        <w:t xml:space="preserve"> </w:t>
      </w:r>
      <w:r w:rsidR="00DF6FE8" w:rsidRPr="001356FA">
        <w:rPr>
          <w:rFonts w:eastAsia="Times New Roman"/>
          <w:color w:val="auto"/>
          <w:kern w:val="0"/>
          <w:lang w:val="ru-RU" w:eastAsia="en-US"/>
        </w:rPr>
        <w:t>30237460-1</w:t>
      </w:r>
      <w:r w:rsidR="00DF6FE8">
        <w:rPr>
          <w:rFonts w:eastAsia="Times New Roman"/>
          <w:color w:val="auto"/>
          <w:kern w:val="0"/>
          <w:lang w:val="ru-RU" w:eastAsia="en-US"/>
        </w:rPr>
        <w:t xml:space="preserve"> </w:t>
      </w:r>
      <w:r w:rsidR="00DF6FE8" w:rsidRPr="001356FA">
        <w:rPr>
          <w:rFonts w:eastAsia="Times New Roman"/>
          <w:color w:val="auto"/>
          <w:kern w:val="0"/>
          <w:lang w:val="ru-RU" w:eastAsia="en-US"/>
        </w:rPr>
        <w:t>(рачунарске тастатуре)</w:t>
      </w:r>
      <w:r w:rsidR="00DF6FE8">
        <w:rPr>
          <w:rFonts w:eastAsia="Times New Roman"/>
          <w:color w:val="auto"/>
          <w:kern w:val="0"/>
          <w:lang w:val="ru-RU" w:eastAsia="en-US"/>
        </w:rPr>
        <w:t>.</w:t>
      </w:r>
      <w:r w:rsidR="005A064D">
        <w:rPr>
          <w:lang w:val="sr-Latn-RS"/>
        </w:rPr>
        <w:t xml:space="preserve"> </w:t>
      </w:r>
    </w:p>
    <w:p w:rsidR="00DF6FE8" w:rsidRDefault="00DF6FE8" w:rsidP="00FC0F37">
      <w:pPr>
        <w:jc w:val="both"/>
        <w:rPr>
          <w:b/>
          <w:bCs/>
          <w:color w:val="auto"/>
          <w:lang w:val="sr-Cyrl-CS"/>
        </w:rPr>
      </w:pPr>
    </w:p>
    <w:p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EA7D89" w:rsidRPr="006D4648" w:rsidRDefault="00FC0F37" w:rsidP="00FC0F37">
      <w:pPr>
        <w:jc w:val="both"/>
        <w:rPr>
          <w:bCs/>
          <w:color w:val="auto"/>
          <w:lang w:val="sr-Latn-RS"/>
        </w:rPr>
      </w:pPr>
      <w:r w:rsidRPr="003365A3">
        <w:rPr>
          <w:bCs/>
          <w:color w:val="auto"/>
          <w:lang w:val="sr-Cyrl-CS"/>
        </w:rPr>
        <w:t>Јавна наба</w:t>
      </w:r>
      <w:r w:rsidR="00EA7D89">
        <w:rPr>
          <w:bCs/>
          <w:color w:val="auto"/>
          <w:lang w:val="sr-Cyrl-CS"/>
        </w:rPr>
        <w:t xml:space="preserve">вка </w:t>
      </w:r>
      <w:r w:rsidR="00B145D7">
        <w:rPr>
          <w:bCs/>
          <w:color w:val="auto"/>
          <w:lang w:val="sr-Cyrl-CS"/>
        </w:rPr>
        <w:t>није обликована по партијама</w:t>
      </w:r>
      <w:r w:rsidR="006D4648">
        <w:rPr>
          <w:bCs/>
          <w:color w:val="auto"/>
          <w:lang w:val="sr-Latn-RS"/>
        </w:rPr>
        <w:t>.</w:t>
      </w:r>
    </w:p>
    <w:p w:rsidR="00EA7D89" w:rsidRDefault="00EA7D89" w:rsidP="00FC0F37">
      <w:pPr>
        <w:jc w:val="both"/>
        <w:rPr>
          <w:bCs/>
          <w:color w:val="auto"/>
          <w:lang w:val="sr-Cyrl-CS"/>
        </w:rPr>
      </w:pPr>
    </w:p>
    <w:p w:rsidR="00EA7D89" w:rsidRDefault="00EA7D89" w:rsidP="00FC0F37">
      <w:pPr>
        <w:jc w:val="both"/>
        <w:rPr>
          <w:bCs/>
          <w:color w:val="auto"/>
          <w:lang w:val="sr-Cyrl-CS"/>
        </w:rPr>
      </w:pPr>
    </w:p>
    <w:p w:rsidR="00EA7D89" w:rsidRPr="008F5FDD" w:rsidRDefault="00EA7D89" w:rsidP="00FC0F37">
      <w:pPr>
        <w:jc w:val="both"/>
        <w:rPr>
          <w:b/>
          <w:bCs/>
          <w:color w:val="auto"/>
          <w:lang w:val="sr-Cyrl-CS"/>
        </w:rPr>
      </w:pPr>
      <w:r w:rsidRPr="008F5FDD">
        <w:rPr>
          <w:b/>
          <w:bCs/>
          <w:color w:val="auto"/>
          <w:lang w:val="sr-Cyrl-CS"/>
        </w:rPr>
        <w:t>3. Процењена вредност</w:t>
      </w:r>
    </w:p>
    <w:p w:rsidR="00EA7D89" w:rsidRPr="003365A3" w:rsidRDefault="00B145D7" w:rsidP="00FC0F37">
      <w:pPr>
        <w:jc w:val="both"/>
        <w:rPr>
          <w:bCs/>
          <w:color w:val="auto"/>
          <w:lang w:val="sr-Cyrl-CS"/>
        </w:rPr>
      </w:pPr>
      <w:r>
        <w:rPr>
          <w:bCs/>
          <w:color w:val="auto"/>
          <w:lang w:val="sr-Cyrl-CS"/>
        </w:rPr>
        <w:t>Процењена вре</w:t>
      </w:r>
      <w:r w:rsidR="00DF6FE8">
        <w:rPr>
          <w:bCs/>
          <w:color w:val="auto"/>
          <w:lang w:val="sr-Cyrl-CS"/>
        </w:rPr>
        <w:t>дност јавне набавке износи 780</w:t>
      </w:r>
      <w:r>
        <w:rPr>
          <w:bCs/>
          <w:color w:val="auto"/>
          <w:lang w:val="sr-Cyrl-CS"/>
        </w:rPr>
        <w:t>.000,00 динара без ПДВ-а.</w:t>
      </w:r>
    </w:p>
    <w:p w:rsidR="000058CC" w:rsidRDefault="000058CC"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rsidR="000F08CF" w:rsidRDefault="000F08CF" w:rsidP="00FC0F37">
      <w:pPr>
        <w:jc w:val="both"/>
        <w:rPr>
          <w:bCs/>
          <w:lang w:val="sr-Cyrl-CS"/>
        </w:rPr>
      </w:pPr>
    </w:p>
    <w:p w:rsidR="00821A81" w:rsidRDefault="00821A81" w:rsidP="00FC0F37">
      <w:pPr>
        <w:jc w:val="both"/>
        <w:rPr>
          <w:bCs/>
          <w:lang w:val="sr-Cyrl-CS"/>
        </w:rPr>
      </w:pPr>
    </w:p>
    <w:p w:rsidR="00923498" w:rsidRDefault="000F08CF" w:rsidP="00923257">
      <w:pPr>
        <w:jc w:val="both"/>
        <w:rPr>
          <w:b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rsidR="00923257" w:rsidRDefault="00923498" w:rsidP="00923498">
      <w:pPr>
        <w:jc w:val="center"/>
        <w:rPr>
          <w:bCs/>
          <w:lang w:val="sr-Cyrl-CS"/>
        </w:rPr>
        <w:sectPr w:rsidR="00923257" w:rsidSect="00821A81">
          <w:headerReference w:type="default" r:id="rId16"/>
          <w:footerReference w:type="default" r:id="rId17"/>
          <w:pgSz w:w="11906" w:h="16838"/>
          <w:pgMar w:top="1134" w:right="1134" w:bottom="1134" w:left="1440" w:header="720" w:footer="720" w:gutter="0"/>
          <w:cols w:space="720"/>
          <w:titlePg/>
          <w:docGrid w:linePitch="360" w:charSpace="32768"/>
        </w:sectPr>
      </w:pPr>
      <w:r>
        <w:rPr>
          <w:bCs/>
        </w:rPr>
        <w:t xml:space="preserve">                                                           </w:t>
      </w:r>
      <w:r>
        <w:rPr>
          <w:bCs/>
          <w:lang w:val="sr-Cyrl-CS"/>
        </w:rPr>
        <w:t>Овлашћено</w:t>
      </w:r>
      <w:r>
        <w:rPr>
          <w:bCs/>
        </w:rPr>
        <w:t xml:space="preserve"> </w:t>
      </w:r>
      <w:r>
        <w:rPr>
          <w:bCs/>
          <w:lang w:val="sr-Cyrl-CS"/>
        </w:rPr>
        <w:t>лице</w:t>
      </w:r>
      <w:r>
        <w:rPr>
          <w:bCs/>
        </w:rPr>
        <w:t xml:space="preserve"> </w:t>
      </w:r>
      <w:r w:rsidR="000F08CF">
        <w:rPr>
          <w:bCs/>
          <w:lang w:val="sr-Cyrl-CS"/>
        </w:rPr>
        <w:t xml:space="preserve">понуђача </w:t>
      </w:r>
    </w:p>
    <w:p w:rsidR="000D2A81" w:rsidRPr="00155191" w:rsidRDefault="00923257" w:rsidP="00155191">
      <w:pPr>
        <w:jc w:val="center"/>
        <w:rPr>
          <w:b/>
          <w:bCs/>
          <w:iCs/>
          <w:sz w:val="28"/>
          <w:szCs w:val="28"/>
        </w:rPr>
      </w:pPr>
      <w:r w:rsidRPr="00D3632D">
        <w:rPr>
          <w:b/>
          <w:bCs/>
          <w:iCs/>
          <w:sz w:val="28"/>
          <w:szCs w:val="28"/>
          <w:shd w:val="clear" w:color="auto" w:fill="7F7F7F"/>
          <w:lang w:val="sr-Latn-RS"/>
        </w:rPr>
        <w:lastRenderedPageBreak/>
        <w:t>IV</w:t>
      </w:r>
      <w:r>
        <w:rPr>
          <w:b/>
          <w:bCs/>
          <w:iCs/>
          <w:sz w:val="28"/>
          <w:szCs w:val="28"/>
          <w:lang w:val="sr-Latn-RS"/>
        </w:rPr>
        <w:t xml:space="preserve"> </w:t>
      </w:r>
      <w:r w:rsidR="00155191">
        <w:rPr>
          <w:b/>
          <w:bCs/>
          <w:iCs/>
          <w:sz w:val="28"/>
          <w:szCs w:val="28"/>
          <w:lang w:val="sr-Cyrl-RS"/>
        </w:rPr>
        <w:t xml:space="preserve">ТЕХНИЧКА СПЕЦИФИКАЦИЈА </w:t>
      </w:r>
    </w:p>
    <w:p w:rsidR="00923257" w:rsidRDefault="00923257" w:rsidP="005731A3">
      <w:pPr>
        <w:jc w:val="both"/>
        <w:rPr>
          <w:rFonts w:ascii="Arial" w:hAnsi="Arial" w:cs="Arial"/>
          <w:bCs/>
          <w:lang w:val="sr-Cyrl-CS"/>
        </w:rPr>
      </w:pPr>
      <w:r>
        <w:rPr>
          <w:rFonts w:eastAsia="Calibri"/>
          <w:color w:val="auto"/>
          <w:kern w:val="0"/>
          <w:szCs w:val="22"/>
          <w:lang w:val="sr-Cyrl-RS" w:eastAsia="en-US"/>
        </w:rPr>
        <w:t>Предмет набавке је додатна опрема за информациони систем са следећим карактеристикама:</w:t>
      </w:r>
      <w:r w:rsidRPr="0077050D">
        <w:rPr>
          <w:b/>
          <w:bCs/>
          <w:lang w:val="sr-Latn-RS"/>
        </w:rPr>
        <w:t xml:space="preserve"> </w:t>
      </w:r>
    </w:p>
    <w:tbl>
      <w:tblPr>
        <w:tblW w:w="14240" w:type="dxa"/>
        <w:tblLook w:val="04A0" w:firstRow="1" w:lastRow="0" w:firstColumn="1" w:lastColumn="0" w:noHBand="0" w:noVBand="1"/>
      </w:tblPr>
      <w:tblGrid>
        <w:gridCol w:w="960"/>
        <w:gridCol w:w="5200"/>
        <w:gridCol w:w="7120"/>
        <w:gridCol w:w="960"/>
      </w:tblGrid>
      <w:tr w:rsidR="00923257" w:rsidRPr="00CD0FB6" w:rsidTr="0092325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val="sr-Cyrl-RS" w:eastAsia="sr-Latn-RS"/>
              </w:rPr>
            </w:pPr>
            <w:r w:rsidRPr="00CD0FB6">
              <w:rPr>
                <w:rFonts w:eastAsia="Times New Roman"/>
                <w:lang w:val="sr-Cyrl-RS" w:eastAsia="sr-Latn-RS"/>
              </w:rPr>
              <w:t>Р.бр.</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val="sr-Cyrl-RS" w:eastAsia="sr-Latn-RS"/>
              </w:rPr>
            </w:pPr>
            <w:r w:rsidRPr="00CD0FB6">
              <w:rPr>
                <w:rFonts w:eastAsia="Times New Roman"/>
                <w:lang w:val="sr-Cyrl-RS" w:eastAsia="sr-Latn-RS"/>
              </w:rPr>
              <w:t>Назив</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923257" w:rsidRPr="00CD0FB6" w:rsidRDefault="00923257" w:rsidP="00923257">
            <w:pPr>
              <w:rPr>
                <w:rFonts w:eastAsia="Times New Roman"/>
                <w:lang w:val="sr-Cyrl-RS" w:eastAsia="sr-Latn-RS"/>
              </w:rPr>
            </w:pPr>
            <w:r w:rsidRPr="00CD0FB6">
              <w:rPr>
                <w:rFonts w:eastAsia="Times New Roman"/>
                <w:lang w:val="sr-Cyrl-RS" w:eastAsia="sr-Latn-RS"/>
              </w:rPr>
              <w:t>Техничке карактеристике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val="sr-Cyrl-RS" w:eastAsia="sr-Latn-RS"/>
              </w:rPr>
            </w:pPr>
            <w:r w:rsidRPr="00CD0FB6">
              <w:rPr>
                <w:rFonts w:eastAsia="Times New Roman"/>
                <w:lang w:val="sr-Cyrl-RS" w:eastAsia="sr-Latn-RS"/>
              </w:rPr>
              <w:t>Кол.</w:t>
            </w:r>
          </w:p>
        </w:tc>
      </w:tr>
      <w:tr w:rsidR="00923257" w:rsidRPr="00CD0FB6"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1</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UTP </w:t>
            </w:r>
            <w:r w:rsidRPr="00CD0FB6">
              <w:rPr>
                <w:rFonts w:eastAsia="Times New Roman"/>
                <w:lang w:val="sr-Cyrl-RS" w:eastAsia="sr-Latn-RS"/>
              </w:rPr>
              <w:t xml:space="preserve">кабл </w:t>
            </w:r>
            <w:r w:rsidRPr="00CD0FB6">
              <w:rPr>
                <w:rFonts w:eastAsia="Times New Roman"/>
                <w:lang w:eastAsia="sr-Latn-RS"/>
              </w:rPr>
              <w:t xml:space="preserve">CAT 6 305m </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val="sr-Cyrl-RS" w:eastAsia="sr-Latn-RS"/>
              </w:rPr>
            </w:pPr>
            <w:r w:rsidRPr="00CD0FB6">
              <w:rPr>
                <w:rFonts w:eastAsia="Times New Roman"/>
                <w:lang w:eastAsia="sr-Latn-RS"/>
              </w:rPr>
              <w:t xml:space="preserve">UTP </w:t>
            </w:r>
            <w:r w:rsidRPr="00CD0FB6">
              <w:rPr>
                <w:rFonts w:eastAsia="Times New Roman"/>
                <w:lang w:val="sr-Cyrl-RS" w:eastAsia="sr-Latn-RS"/>
              </w:rPr>
              <w:t>кабл кат.</w:t>
            </w:r>
            <w:r w:rsidRPr="00CD0FB6">
              <w:rPr>
                <w:rFonts w:eastAsia="Times New Roman"/>
                <w:lang w:eastAsia="sr-Latn-RS"/>
              </w:rPr>
              <w:t xml:space="preserve"> 6 – </w:t>
            </w:r>
            <w:r w:rsidRPr="00CD0FB6">
              <w:rPr>
                <w:rFonts w:eastAsia="Times New Roman"/>
                <w:lang w:val="sr-Cyrl-RS" w:eastAsia="sr-Latn-RS"/>
              </w:rPr>
              <w:t>тестиран до</w:t>
            </w:r>
            <w:r w:rsidRPr="00CD0FB6">
              <w:rPr>
                <w:rFonts w:eastAsia="Times New Roman"/>
                <w:lang w:eastAsia="sr-Latn-RS"/>
              </w:rPr>
              <w:t xml:space="preserve"> 400MHz, </w:t>
            </w:r>
            <w:r w:rsidRPr="00CD0FB6">
              <w:rPr>
                <w:rFonts w:eastAsia="Times New Roman"/>
                <w:lang w:val="sr-Cyrl-RS" w:eastAsia="sr-Latn-RS"/>
              </w:rPr>
              <w:t>подршка за</w:t>
            </w:r>
            <w:r w:rsidRPr="00CD0FB6">
              <w:rPr>
                <w:rFonts w:eastAsia="Times New Roman"/>
                <w:lang w:eastAsia="sr-Latn-RS"/>
              </w:rPr>
              <w:t xml:space="preserve"> PoE+ 802.3at </w:t>
            </w:r>
            <w:r w:rsidRPr="00CD0FB6">
              <w:rPr>
                <w:rFonts w:eastAsia="Times New Roman"/>
                <w:lang w:val="sr-Cyrl-RS" w:eastAsia="sr-Latn-RS"/>
              </w:rPr>
              <w:t>стандард</w:t>
            </w:r>
            <w:r w:rsidRPr="00CD0FB6">
              <w:rPr>
                <w:rFonts w:eastAsia="Times New Roman"/>
                <w:lang w:eastAsia="sr-Latn-RS"/>
              </w:rPr>
              <w:t xml:space="preserve">, CPR Eca </w:t>
            </w:r>
            <w:r w:rsidRPr="00CD0FB6">
              <w:rPr>
                <w:rFonts w:eastAsia="Times New Roman"/>
                <w:lang w:val="sr-Cyrl-RS" w:eastAsia="sr-Latn-RS"/>
              </w:rPr>
              <w:t>класа негоривости</w:t>
            </w:r>
            <w:r w:rsidRPr="00CD0FB6">
              <w:rPr>
                <w:rFonts w:eastAsia="Times New Roman"/>
                <w:lang w:eastAsia="sr-Latn-RS"/>
              </w:rPr>
              <w:t xml:space="preserve">, Delta / EC &amp; 3P </w:t>
            </w:r>
            <w:r w:rsidRPr="00CD0FB6">
              <w:rPr>
                <w:rFonts w:eastAsia="Times New Roman"/>
                <w:lang w:val="sr-Cyrl-RS" w:eastAsia="sr-Latn-RS"/>
              </w:rPr>
              <w:t>сертификован</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2</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Мрежни конектор</w:t>
            </w:r>
            <w:r w:rsidRPr="00CD0FB6">
              <w:rPr>
                <w:rFonts w:eastAsia="Times New Roman"/>
                <w:lang w:eastAsia="sr-Latn-RS"/>
              </w:rPr>
              <w:t xml:space="preserve"> RJ-45 8/8 </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Мрежни конектор</w:t>
            </w:r>
            <w:r w:rsidRPr="00CD0FB6">
              <w:rPr>
                <w:rFonts w:eastAsia="Times New Roman"/>
                <w:lang w:eastAsia="sr-Latn-RS"/>
              </w:rPr>
              <w:t xml:space="preserve"> RJ-45 8/8 , </w:t>
            </w:r>
            <w:r w:rsidRPr="00CD0FB6">
              <w:rPr>
                <w:rFonts w:eastAsia="Times New Roman"/>
                <w:lang w:val="sr-Cyrl-RS" w:eastAsia="sr-Latn-RS"/>
              </w:rPr>
              <w:t>кат</w:t>
            </w:r>
            <w:r w:rsidRPr="00CD0FB6">
              <w:rPr>
                <w:rFonts w:eastAsia="Times New Roman"/>
                <w:lang w:eastAsia="sr-Latn-RS"/>
              </w:rPr>
              <w:t>. 6</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300</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3</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val="sr-Cyrl-RS" w:eastAsia="sr-Latn-RS"/>
              </w:rPr>
            </w:pPr>
            <w:r w:rsidRPr="00CD0FB6">
              <w:rPr>
                <w:rFonts w:eastAsia="Times New Roman"/>
                <w:lang w:val="sr-Cyrl-RS" w:eastAsia="sr-Latn-RS"/>
              </w:rPr>
              <w:t>Капица за</w:t>
            </w:r>
            <w:r w:rsidRPr="00CD0FB6">
              <w:rPr>
                <w:rFonts w:eastAsia="Times New Roman"/>
                <w:lang w:eastAsia="sr-Latn-RS"/>
              </w:rPr>
              <w:t xml:space="preserve"> RJ-45 </w:t>
            </w:r>
            <w:r w:rsidRPr="00CD0FB6">
              <w:rPr>
                <w:rFonts w:eastAsia="Times New Roman"/>
                <w:lang w:val="sr-Cyrl-RS" w:eastAsia="sr-Latn-RS"/>
              </w:rPr>
              <w:t>конектор</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Капица за</w:t>
            </w:r>
            <w:r w:rsidRPr="00CD0FB6">
              <w:rPr>
                <w:rFonts w:eastAsia="Times New Roman"/>
                <w:lang w:eastAsia="sr-Latn-RS"/>
              </w:rPr>
              <w:t xml:space="preserve"> RJ-45 </w:t>
            </w:r>
            <w:r w:rsidRPr="00CD0FB6">
              <w:rPr>
                <w:rFonts w:eastAsia="Times New Roman"/>
                <w:lang w:val="sr-Cyrl-RS" w:eastAsia="sr-Latn-RS"/>
              </w:rPr>
              <w:t>конектор</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300</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4</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HDMI – HDMI </w:t>
            </w:r>
            <w:r w:rsidRPr="00CD0FB6">
              <w:rPr>
                <w:rFonts w:eastAsia="Times New Roman"/>
                <w:lang w:val="sr-Cyrl-RS" w:eastAsia="sr-Latn-RS"/>
              </w:rPr>
              <w:t>кабл</w:t>
            </w:r>
            <w:r w:rsidRPr="00CD0FB6">
              <w:rPr>
                <w:rFonts w:eastAsia="Times New Roman"/>
                <w:lang w:eastAsia="sr-Latn-RS"/>
              </w:rPr>
              <w:t xml:space="preserve"> 1.5 m</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HDMI – HDMI кабл 1.5 m</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rsidTr="00923257">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val="sr-Cyrl-RS" w:eastAsia="sr-Latn-RS"/>
              </w:rPr>
              <w:t>5</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Кућиште за</w:t>
            </w:r>
            <w:r w:rsidRPr="00CD0FB6">
              <w:rPr>
                <w:rFonts w:eastAsia="Times New Roman"/>
                <w:lang w:eastAsia="sr-Latn-RS"/>
              </w:rPr>
              <w:t xml:space="preserve"> M.2 SSD LC Power LC-M2-C USB 3.1 </w:t>
            </w:r>
            <w:r w:rsidRPr="00CD0FB6">
              <w:rPr>
                <w:rFonts w:eastAsia="Times New Roman"/>
                <w:lang w:val="sr-Cyrl-RS" w:eastAsia="sr-Latn-RS"/>
              </w:rPr>
              <w:t>или еквивалентно</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Алуминијумско кућиште</w:t>
            </w:r>
            <w:r w:rsidRPr="00CD0FB6">
              <w:rPr>
                <w:rFonts w:eastAsia="Times New Roman"/>
                <w:lang w:eastAsia="sr-Latn-RS"/>
              </w:rPr>
              <w:t xml:space="preserve"> USB 3.1 Gen. 2 type C M.2 SSD</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2950E0" w:rsidRDefault="002950E0" w:rsidP="00923257">
            <w:pPr>
              <w:jc w:val="center"/>
              <w:rPr>
                <w:rFonts w:eastAsia="Times New Roman"/>
                <w:lang w:val="sr-Cyrl-RS" w:eastAsia="sr-Latn-RS"/>
              </w:rPr>
            </w:pPr>
            <w:r w:rsidRPr="00C004D1">
              <w:rPr>
                <w:rFonts w:eastAsia="Times New Roman"/>
                <w:color w:val="auto"/>
                <w:lang w:val="sr-Cyrl-RS" w:eastAsia="sr-Latn-RS"/>
              </w:rPr>
              <w:t>3</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val="sr-Cyrl-RS" w:eastAsia="sr-Latn-RS"/>
              </w:rPr>
              <w:t>6</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Телефонски</w:t>
            </w:r>
            <w:r w:rsidRPr="00CD0FB6">
              <w:rPr>
                <w:rFonts w:eastAsia="Times New Roman"/>
                <w:lang w:eastAsia="sr-Latn-RS"/>
              </w:rPr>
              <w:t xml:space="preserve"> UTP 4/1 </w:t>
            </w:r>
            <w:r w:rsidRPr="00CD0FB6">
              <w:rPr>
                <w:rFonts w:eastAsia="Times New Roman"/>
                <w:lang w:val="sr-Cyrl-RS" w:eastAsia="sr-Latn-RS"/>
              </w:rPr>
              <w:t>кабл</w:t>
            </w:r>
            <w:r w:rsidRPr="00CD0FB6">
              <w:rPr>
                <w:rFonts w:eastAsia="Times New Roman"/>
                <w:lang w:eastAsia="sr-Latn-RS"/>
              </w:rPr>
              <w:t xml:space="preserve"> 100m</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Телефонски</w:t>
            </w:r>
            <w:r w:rsidRPr="00CD0FB6">
              <w:rPr>
                <w:rFonts w:eastAsia="Times New Roman"/>
                <w:lang w:eastAsia="sr-Latn-RS"/>
              </w:rPr>
              <w:t xml:space="preserve"> UTP 4/1 </w:t>
            </w:r>
            <w:r w:rsidRPr="00CD0FB6">
              <w:rPr>
                <w:rFonts w:eastAsia="Times New Roman"/>
                <w:lang w:val="sr-Cyrl-RS" w:eastAsia="sr-Latn-RS"/>
              </w:rPr>
              <w:t>кабл</w:t>
            </w:r>
            <w:r w:rsidRPr="00CD0FB6">
              <w:rPr>
                <w:rFonts w:eastAsia="Times New Roman"/>
                <w:lang w:eastAsia="sr-Latn-RS"/>
              </w:rPr>
              <w:t xml:space="preserve"> 100m </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val="sr-Cyrl-RS" w:eastAsia="sr-Latn-RS"/>
              </w:rPr>
              <w:t>7</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Телефонски конектор</w:t>
            </w:r>
            <w:r w:rsidRPr="00CD0FB6">
              <w:rPr>
                <w:rFonts w:eastAsia="Times New Roman"/>
                <w:lang w:eastAsia="sr-Latn-RS"/>
              </w:rPr>
              <w:t xml:space="preserve"> RJ-9 4/4</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Телефонски конектор</w:t>
            </w:r>
            <w:r w:rsidRPr="00CD0FB6">
              <w:rPr>
                <w:rFonts w:eastAsia="Times New Roman"/>
                <w:lang w:eastAsia="sr-Latn-RS"/>
              </w:rPr>
              <w:t xml:space="preserve"> RJ-9 4/4</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100</w:t>
            </w:r>
          </w:p>
        </w:tc>
      </w:tr>
      <w:tr w:rsidR="00923257" w:rsidRPr="00CD0FB6" w:rsidTr="00923257">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val="sr-Cyrl-RS" w:eastAsia="sr-Latn-RS"/>
              </w:rPr>
              <w:t>8</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Адаптер или</w:t>
            </w:r>
            <w:r w:rsidRPr="00CD0FB6">
              <w:rPr>
                <w:rFonts w:eastAsia="Times New Roman"/>
                <w:lang w:eastAsia="sr-Latn-RS"/>
              </w:rPr>
              <w:t xml:space="preserve"> enclosure S-ATA to USB 3.0 </w:t>
            </w:r>
            <w:r w:rsidRPr="00CD0FB6">
              <w:rPr>
                <w:rFonts w:eastAsia="Times New Roman"/>
                <w:lang w:val="sr-Cyrl-RS" w:eastAsia="sr-Latn-RS"/>
              </w:rPr>
              <w:t>са напајањем за</w:t>
            </w:r>
            <w:r w:rsidRPr="00CD0FB6">
              <w:rPr>
                <w:rFonts w:eastAsia="Times New Roman"/>
                <w:lang w:eastAsia="sr-Latn-RS"/>
              </w:rPr>
              <w:t xml:space="preserve"> 2.5" и 3.5" HDD</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Адаптер или</w:t>
            </w:r>
            <w:r w:rsidRPr="00CD0FB6">
              <w:rPr>
                <w:rFonts w:eastAsia="Times New Roman"/>
                <w:lang w:eastAsia="sr-Latn-RS"/>
              </w:rPr>
              <w:t xml:space="preserve"> enclosure S-ATA to USB 3.0 </w:t>
            </w:r>
            <w:r w:rsidRPr="00CD0FB6">
              <w:rPr>
                <w:rFonts w:eastAsia="Times New Roman"/>
                <w:lang w:val="sr-Cyrl-RS" w:eastAsia="sr-Latn-RS"/>
              </w:rPr>
              <w:t>са напајањем за</w:t>
            </w:r>
            <w:r w:rsidRPr="00CD0FB6">
              <w:rPr>
                <w:rFonts w:eastAsia="Times New Roman"/>
                <w:lang w:eastAsia="sr-Latn-RS"/>
              </w:rPr>
              <w:t xml:space="preserve"> 2.5" и 3.5" HDD</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A134D0" w:rsidRDefault="00A134D0" w:rsidP="00923257">
            <w:pPr>
              <w:jc w:val="center"/>
              <w:rPr>
                <w:rFonts w:eastAsia="Times New Roman"/>
                <w:lang w:val="sr-Cyrl-RS" w:eastAsia="sr-Latn-RS"/>
              </w:rPr>
            </w:pPr>
            <w:r>
              <w:rPr>
                <w:rFonts w:eastAsia="Times New Roman"/>
                <w:lang w:val="sr-Cyrl-RS" w:eastAsia="sr-Latn-RS"/>
              </w:rPr>
              <w:t>3</w:t>
            </w:r>
          </w:p>
        </w:tc>
      </w:tr>
      <w:tr w:rsidR="00923257" w:rsidRPr="00CD0FB6" w:rsidTr="005731A3">
        <w:trPr>
          <w:trHeight w:val="6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val="sr-Cyrl-RS" w:eastAsia="sr-Latn-RS"/>
              </w:rPr>
              <w:t>9</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Звучници за рачунар</w:t>
            </w:r>
            <w:r w:rsidRPr="00CD0FB6">
              <w:rPr>
                <w:rFonts w:eastAsia="Times New Roman"/>
                <w:lang w:eastAsia="sr-Latn-RS"/>
              </w:rPr>
              <w:t xml:space="preserve"> Genius SP-S115 Zvučnici 2.0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5731A3">
            <w:pPr>
              <w:rPr>
                <w:rFonts w:eastAsia="Times New Roman"/>
                <w:lang w:eastAsia="sr-Latn-RS"/>
              </w:rPr>
            </w:pPr>
            <w:r w:rsidRPr="00CD0FB6">
              <w:rPr>
                <w:rFonts w:eastAsia="Times New Roman"/>
                <w:lang w:eastAsia="sr-Latn-RS"/>
              </w:rPr>
              <w:t xml:space="preserve">PC </w:t>
            </w:r>
            <w:r w:rsidRPr="00CD0FB6">
              <w:rPr>
                <w:rFonts w:eastAsia="Times New Roman"/>
                <w:lang w:val="sr-Cyrl-RS" w:eastAsia="sr-Latn-RS"/>
              </w:rPr>
              <w:t>звучници</w:t>
            </w:r>
            <w:r w:rsidRPr="00CD0FB6">
              <w:rPr>
                <w:rFonts w:eastAsia="Times New Roman"/>
                <w:lang w:eastAsia="sr-Latn-RS"/>
              </w:rPr>
              <w:t xml:space="preserve"> 2.0, RMS min 1W, </w:t>
            </w:r>
            <w:r w:rsidRPr="00CD0FB6">
              <w:rPr>
                <w:rFonts w:eastAsia="Times New Roman"/>
                <w:lang w:eastAsia="sr-Latn-RS"/>
              </w:rPr>
              <w:br/>
            </w:r>
            <w:r w:rsidRPr="00CD0FB6">
              <w:rPr>
                <w:rFonts w:eastAsia="Times New Roman"/>
                <w:lang w:val="sr-Cyrl-RS" w:eastAsia="sr-Latn-RS"/>
              </w:rPr>
              <w:t>Фреквенција</w:t>
            </w:r>
            <w:r w:rsidRPr="00CD0FB6">
              <w:rPr>
                <w:rFonts w:eastAsia="Times New Roman"/>
                <w:lang w:eastAsia="sr-Latn-RS"/>
              </w:rPr>
              <w:t xml:space="preserve"> 100Hz-20kHz, </w:t>
            </w:r>
            <w:r w:rsidRPr="00CD0FB6">
              <w:rPr>
                <w:rFonts w:eastAsia="Times New Roman"/>
                <w:lang w:eastAsia="sr-Latn-RS"/>
              </w:rPr>
              <w:br/>
              <w:t>SNR 70dB</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rsidTr="00923257">
        <w:trPr>
          <w:trHeight w:val="30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0</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val="sr-Cyrl-RS" w:eastAsia="sr-Latn-RS"/>
              </w:rPr>
            </w:pPr>
            <w:r w:rsidRPr="00CD0FB6">
              <w:rPr>
                <w:rFonts w:eastAsia="Times New Roman"/>
                <w:lang w:eastAsia="sr-Latn-RS"/>
              </w:rPr>
              <w:t xml:space="preserve">Звучници за рачунар BOSE Companion 2 Series III multimedia speaker system (Crna) 2.0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DSP: TrueSpace® stereo digital signal processing </w:t>
            </w:r>
            <w:r w:rsidRPr="00CD0FB6">
              <w:rPr>
                <w:rFonts w:eastAsia="Times New Roman"/>
                <w:lang w:eastAsia="sr-Latn-RS"/>
              </w:rPr>
              <w:br/>
            </w:r>
            <w:r w:rsidRPr="00CD0FB6">
              <w:rPr>
                <w:rFonts w:eastAsia="Times New Roman"/>
                <w:lang w:val="sr-Cyrl-RS" w:eastAsia="sr-Latn-RS"/>
              </w:rPr>
              <w:t>Јачина: Контрола јачине на предњем панелу</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Улази</w:t>
            </w:r>
            <w:r w:rsidRPr="00CD0FB6">
              <w:rPr>
                <w:rFonts w:eastAsia="Times New Roman"/>
                <w:lang w:eastAsia="sr-Latn-RS"/>
              </w:rPr>
              <w:t>: Dual audio inputs</w:t>
            </w:r>
            <w:r w:rsidRPr="00CD0FB6">
              <w:rPr>
                <w:rFonts w:eastAsia="Times New Roman"/>
                <w:lang w:eastAsia="sr-Latn-RS"/>
              </w:rPr>
              <w:br/>
            </w:r>
            <w:r w:rsidRPr="00CD0FB6">
              <w:rPr>
                <w:rFonts w:eastAsia="Times New Roman"/>
                <w:lang w:val="sr-Cyrl-RS" w:eastAsia="sr-Latn-RS"/>
              </w:rPr>
              <w:t>Додатни</w:t>
            </w:r>
            <w:r w:rsidRPr="00CD0FB6">
              <w:rPr>
                <w:rFonts w:eastAsia="Times New Roman"/>
                <w:lang w:eastAsia="sr-Latn-RS"/>
              </w:rPr>
              <w:t xml:space="preserve"> Auxiliary Input </w:t>
            </w:r>
            <w:r w:rsidRPr="00CD0FB6">
              <w:rPr>
                <w:rFonts w:eastAsia="Times New Roman"/>
                <w:lang w:val="sr-Cyrl-RS" w:eastAsia="sr-Latn-RS"/>
              </w:rPr>
              <w:t>за репродукцију са два различита аудио извора</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Прикључак за слушалице: прикључак за слушалице на предњем панелу</w:t>
            </w:r>
            <w:r w:rsidRPr="00CD0FB6">
              <w:rPr>
                <w:rFonts w:eastAsia="Times New Roman"/>
                <w:lang w:eastAsia="sr-Latn-RS"/>
              </w:rPr>
              <w:br/>
              <w:t>Automatic Tonal Balance Adjustment and proprietary digital signal processing</w:t>
            </w:r>
            <w:r w:rsidRPr="00CD0FB6">
              <w:rPr>
                <w:rFonts w:eastAsia="Times New Roman"/>
                <w:lang w:eastAsia="sr-Latn-RS"/>
              </w:rPr>
              <w:br/>
            </w:r>
            <w:r w:rsidRPr="00CD0FB6">
              <w:rPr>
                <w:rFonts w:eastAsia="Times New Roman"/>
                <w:lang w:val="sr-Cyrl-RS" w:eastAsia="sr-Latn-RS"/>
              </w:rPr>
              <w:t>Димензије</w:t>
            </w:r>
            <w:r w:rsidRPr="00CD0FB6">
              <w:rPr>
                <w:rFonts w:eastAsia="Times New Roman"/>
                <w:lang w:eastAsia="sr-Latn-RS"/>
              </w:rPr>
              <w:t xml:space="preserve"> (</w:t>
            </w:r>
            <w:r w:rsidRPr="00CD0FB6">
              <w:rPr>
                <w:rFonts w:eastAsia="Times New Roman"/>
                <w:lang w:val="sr-Cyrl-RS" w:eastAsia="sr-Latn-RS"/>
              </w:rPr>
              <w:t>Ш</w:t>
            </w:r>
            <w:r w:rsidRPr="00CD0FB6">
              <w:rPr>
                <w:rFonts w:eastAsia="Times New Roman"/>
                <w:lang w:eastAsia="sr-Latn-RS"/>
              </w:rPr>
              <w:t>x</w:t>
            </w:r>
            <w:r w:rsidRPr="00CD0FB6">
              <w:rPr>
                <w:rFonts w:eastAsia="Times New Roman"/>
                <w:lang w:val="sr-Cyrl-RS" w:eastAsia="sr-Latn-RS"/>
              </w:rPr>
              <w:t>В</w:t>
            </w:r>
            <w:r w:rsidRPr="00CD0FB6">
              <w:rPr>
                <w:rFonts w:eastAsia="Times New Roman"/>
                <w:lang w:eastAsia="sr-Latn-RS"/>
              </w:rPr>
              <w:t>x</w:t>
            </w:r>
            <w:r w:rsidRPr="00CD0FB6">
              <w:rPr>
                <w:rFonts w:eastAsia="Times New Roman"/>
                <w:lang w:val="sr-Cyrl-RS" w:eastAsia="sr-Latn-RS"/>
              </w:rPr>
              <w:t>Д</w:t>
            </w:r>
            <w:r w:rsidRPr="00CD0FB6">
              <w:rPr>
                <w:rFonts w:eastAsia="Times New Roman"/>
                <w:lang w:eastAsia="sr-Latn-RS"/>
              </w:rPr>
              <w:t>): 80 x 190 x 150mm approx</w:t>
            </w:r>
            <w:r w:rsidRPr="00CD0FB6">
              <w:rPr>
                <w:rFonts w:eastAsia="Times New Roman"/>
                <w:lang w:eastAsia="sr-Latn-RS"/>
              </w:rPr>
              <w:br/>
              <w:t xml:space="preserve">Neto </w:t>
            </w:r>
            <w:r w:rsidRPr="00CD0FB6">
              <w:rPr>
                <w:rFonts w:eastAsia="Times New Roman"/>
                <w:lang w:val="sr-Cyrl-RS" w:eastAsia="sr-Latn-RS"/>
              </w:rPr>
              <w:t>тежина</w:t>
            </w:r>
            <w:r w:rsidRPr="00CD0FB6">
              <w:rPr>
                <w:rFonts w:eastAsia="Times New Roman"/>
                <w:lang w:eastAsia="sr-Latn-RS"/>
              </w:rPr>
              <w:t xml:space="preserve"> : 1.8 kg</w:t>
            </w:r>
            <w:r w:rsidRPr="00CD0FB6">
              <w:rPr>
                <w:rFonts w:eastAsia="Times New Roman"/>
                <w:lang w:eastAsia="sr-Latn-RS"/>
              </w:rPr>
              <w:br/>
            </w:r>
            <w:r w:rsidRPr="00CD0FB6">
              <w:rPr>
                <w:rFonts w:eastAsia="Times New Roman"/>
                <w:lang w:val="sr-Cyrl-RS" w:eastAsia="sr-Latn-RS"/>
              </w:rPr>
              <w:t>Произвођачка гаранција 1 година</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rsidTr="001551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1</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Lan Switch 5 port 100 Mbps </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5 portni </w:t>
            </w:r>
            <w:r w:rsidRPr="00CD0FB6">
              <w:rPr>
                <w:rFonts w:eastAsia="Times New Roman"/>
                <w:lang w:val="sr-Cyrl-RS" w:eastAsia="sr-Latn-RS"/>
              </w:rPr>
              <w:t>неуправљиви</w:t>
            </w:r>
            <w:r w:rsidRPr="00CD0FB6">
              <w:rPr>
                <w:rFonts w:eastAsia="Times New Roman"/>
                <w:lang w:eastAsia="sr-Latn-RS"/>
              </w:rPr>
              <w:t xml:space="preserve"> switch , 5x 10/100M RJ45 porta</w:t>
            </w:r>
            <w:r w:rsidRPr="00CD0FB6">
              <w:rPr>
                <w:rFonts w:eastAsia="Times New Roman"/>
                <w:lang w:val="sr-Cyrl-RS" w:eastAsia="sr-Latn-RS"/>
              </w:rPr>
              <w:t xml:space="preserve"> од којих је један</w:t>
            </w:r>
            <w:r w:rsidRPr="00CD0FB6">
              <w:rPr>
                <w:rFonts w:eastAsia="Times New Roman"/>
                <w:lang w:eastAsia="sr-Latn-RS"/>
              </w:rPr>
              <w:t xml:space="preserve"> PoE</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A134D0" w:rsidRDefault="00A134D0" w:rsidP="00923257">
            <w:pPr>
              <w:jc w:val="center"/>
              <w:rPr>
                <w:rFonts w:eastAsia="Times New Roman"/>
                <w:lang w:val="sr-Cyrl-RS" w:eastAsia="sr-Latn-RS"/>
              </w:rPr>
            </w:pPr>
            <w:r>
              <w:rPr>
                <w:rFonts w:eastAsia="Times New Roman"/>
                <w:lang w:eastAsia="sr-Latn-RS"/>
              </w:rPr>
              <w:t>1</w:t>
            </w:r>
            <w:r>
              <w:rPr>
                <w:rFonts w:eastAsia="Times New Roman"/>
                <w:lang w:val="sr-Cyrl-RS" w:eastAsia="sr-Latn-RS"/>
              </w:rPr>
              <w:t>0</w:t>
            </w:r>
          </w:p>
        </w:tc>
      </w:tr>
      <w:tr w:rsidR="00923257" w:rsidRPr="00CD0FB6" w:rsidTr="0015519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eastAsia="sr-Latn-RS"/>
              </w:rPr>
              <w:lastRenderedPageBreak/>
              <w:t>1</w:t>
            </w:r>
            <w:r>
              <w:rPr>
                <w:rFonts w:eastAsia="Times New Roman"/>
                <w:lang w:val="sr-Cyrl-RS" w:eastAsia="sr-Latn-RS"/>
              </w:rPr>
              <w:t>2</w:t>
            </w:r>
            <w:r w:rsidR="00DE5918">
              <w:rPr>
                <w:rFonts w:eastAsia="Times New Roman"/>
                <w:lang w:eastAsia="sr-Latn-RS"/>
              </w:rPr>
              <w:t>.</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Lan Switch 8 port 100 Mbps </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5 portni </w:t>
            </w:r>
            <w:r w:rsidRPr="00CD0FB6">
              <w:rPr>
                <w:rFonts w:eastAsia="Times New Roman"/>
                <w:lang w:val="sr-Cyrl-RS" w:eastAsia="sr-Latn-RS"/>
              </w:rPr>
              <w:t>неуправљиви</w:t>
            </w:r>
            <w:r w:rsidRPr="00CD0FB6">
              <w:rPr>
                <w:rFonts w:eastAsia="Times New Roman"/>
                <w:lang w:eastAsia="sr-Latn-RS"/>
              </w:rPr>
              <w:t xml:space="preserve"> switch , 8x 10/100M RJ45 porta </w:t>
            </w:r>
            <w:r w:rsidRPr="00CD0FB6">
              <w:rPr>
                <w:rFonts w:eastAsia="Times New Roman"/>
                <w:lang w:val="sr-Cyrl-RS" w:eastAsia="sr-Latn-RS"/>
              </w:rPr>
              <w:t>од којих је један</w:t>
            </w:r>
            <w:r w:rsidRPr="00CD0FB6">
              <w:rPr>
                <w:rFonts w:eastAsia="Times New Roman"/>
                <w:lang w:eastAsia="sr-Latn-RS"/>
              </w:rPr>
              <w:t xml:space="preserve"> PoE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3</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HP Probook 6450b/6550b 4910mAH</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HP Probook 6450b/6550b 4910mAH</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A134D0" w:rsidRDefault="00A134D0" w:rsidP="00923257">
            <w:pPr>
              <w:jc w:val="center"/>
              <w:rPr>
                <w:rFonts w:eastAsia="Times New Roman"/>
                <w:lang w:val="sr-Cyrl-RS" w:eastAsia="sr-Latn-RS"/>
              </w:rPr>
            </w:pPr>
            <w:r>
              <w:rPr>
                <w:rFonts w:eastAsia="Times New Roman"/>
                <w:lang w:val="sr-Cyrl-RS" w:eastAsia="sr-Latn-RS"/>
              </w:rPr>
              <w:t>1</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4</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Toshiba Portege R830-113</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Toshiba Portege R830-113</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5</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Display port - HDMI </w:t>
            </w:r>
            <w:r w:rsidRPr="00CD0FB6">
              <w:rPr>
                <w:rFonts w:eastAsia="Times New Roman"/>
                <w:lang w:val="sr-Cyrl-RS" w:eastAsia="sr-Latn-RS"/>
              </w:rPr>
              <w:t>кабл дужи</w:t>
            </w:r>
            <w:r w:rsidRPr="00CD0FB6">
              <w:rPr>
                <w:rFonts w:eastAsia="Times New Roman"/>
                <w:lang w:eastAsia="sr-Latn-RS"/>
              </w:rPr>
              <w:t xml:space="preserve"> </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Display port - HDMI </w:t>
            </w:r>
            <w:r w:rsidRPr="00CD0FB6">
              <w:rPr>
                <w:rFonts w:eastAsia="Times New Roman"/>
                <w:lang w:val="sr-Cyrl-RS" w:eastAsia="sr-Latn-RS"/>
              </w:rPr>
              <w:t xml:space="preserve">кабл дужине </w:t>
            </w:r>
            <w:r w:rsidRPr="00CD0FB6">
              <w:rPr>
                <w:rFonts w:eastAsia="Times New Roman"/>
                <w:lang w:eastAsia="sr-Latn-RS"/>
              </w:rPr>
              <w:t>5m</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A134D0" w:rsidRDefault="00A134D0" w:rsidP="00923257">
            <w:pPr>
              <w:jc w:val="center"/>
              <w:rPr>
                <w:rFonts w:eastAsia="Times New Roman"/>
                <w:lang w:val="sr-Cyrl-RS" w:eastAsia="sr-Latn-RS"/>
              </w:rPr>
            </w:pPr>
            <w:r>
              <w:rPr>
                <w:rFonts w:eastAsia="Times New Roman"/>
                <w:lang w:val="sr-Cyrl-RS" w:eastAsia="sr-Latn-RS"/>
              </w:rPr>
              <w:t>5</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val="sr-Cyrl-RS" w:eastAsia="sr-Latn-RS"/>
              </w:rPr>
              <w:t>16</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6450b </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6450b </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A134D0" w:rsidRDefault="00A134D0" w:rsidP="00923257">
            <w:pPr>
              <w:jc w:val="center"/>
              <w:rPr>
                <w:rFonts w:eastAsia="Times New Roman"/>
                <w:lang w:val="sr-Cyrl-RS" w:eastAsia="sr-Latn-RS"/>
              </w:rPr>
            </w:pPr>
            <w:r>
              <w:rPr>
                <w:rFonts w:eastAsia="Times New Roman"/>
                <w:lang w:val="sr-Cyrl-RS" w:eastAsia="sr-Latn-RS"/>
              </w:rPr>
              <w:t>1</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val="sr-Cyrl-RS" w:eastAsia="sr-Latn-RS"/>
              </w:rPr>
              <w:t>17</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6550b </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6550b </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A134D0" w:rsidRDefault="00A134D0" w:rsidP="00923257">
            <w:pPr>
              <w:jc w:val="center"/>
              <w:rPr>
                <w:rFonts w:eastAsia="Times New Roman"/>
                <w:lang w:val="sr-Cyrl-RS" w:eastAsia="sr-Latn-RS"/>
              </w:rPr>
            </w:pPr>
            <w:r>
              <w:rPr>
                <w:rFonts w:eastAsia="Times New Roman"/>
                <w:lang w:val="sr-Cyrl-RS" w:eastAsia="sr-Latn-RS"/>
              </w:rPr>
              <w:t>1</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val="sr-Cyrl-RS" w:eastAsia="sr-Latn-RS"/>
              </w:rPr>
              <w:t>18</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650 G2</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650 G2</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A134D0" w:rsidRDefault="00A134D0" w:rsidP="00923257">
            <w:pPr>
              <w:jc w:val="center"/>
              <w:rPr>
                <w:rFonts w:eastAsia="Times New Roman"/>
                <w:lang w:val="sr-Cyrl-RS" w:eastAsia="sr-Latn-RS"/>
              </w:rPr>
            </w:pPr>
            <w:r>
              <w:rPr>
                <w:rFonts w:eastAsia="Times New Roman"/>
                <w:lang w:val="sr-Cyrl-RS" w:eastAsia="sr-Latn-RS"/>
              </w:rPr>
              <w:t>1</w:t>
            </w:r>
          </w:p>
        </w:tc>
      </w:tr>
      <w:tr w:rsidR="00923257" w:rsidRPr="00CD0FB6" w:rsidTr="005731A3">
        <w:trPr>
          <w:trHeight w:val="25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A134D0" w:rsidP="00923257">
            <w:pPr>
              <w:jc w:val="center"/>
              <w:rPr>
                <w:rFonts w:eastAsia="Times New Roman"/>
                <w:lang w:eastAsia="sr-Latn-RS"/>
              </w:rPr>
            </w:pPr>
            <w:r>
              <w:rPr>
                <w:rFonts w:eastAsia="Times New Roman"/>
                <w:lang w:val="sr-Cyrl-RS" w:eastAsia="sr-Latn-RS"/>
              </w:rPr>
              <w:t>19</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val="sr-Cyrl-RS" w:eastAsia="sr-Latn-RS"/>
              </w:rPr>
            </w:pPr>
            <w:r w:rsidRPr="00CD0FB6">
              <w:rPr>
                <w:rFonts w:eastAsia="Times New Roman"/>
                <w:lang w:eastAsia="sr-Latn-RS"/>
              </w:rPr>
              <w:t xml:space="preserve">Bluetooth </w:t>
            </w:r>
            <w:r w:rsidRPr="00CD0FB6">
              <w:rPr>
                <w:rFonts w:eastAsia="Times New Roman"/>
                <w:lang w:val="sr-Cyrl-RS" w:eastAsia="sr-Latn-RS"/>
              </w:rPr>
              <w:t>звучник (за репродуковање садржаја са телефона, лаптопа и сл.)</w:t>
            </w:r>
            <w:r w:rsidRPr="00CD0FB6">
              <w:rPr>
                <w:rFonts w:eastAsia="Times New Roman"/>
                <w:lang w:eastAsia="sr-Latn-RS"/>
              </w:rPr>
              <w:t xml:space="preserve"> X WAVE Bluetooth </w:t>
            </w:r>
            <w:r w:rsidRPr="00CD0FB6">
              <w:rPr>
                <w:rFonts w:eastAsia="Times New Roman"/>
                <w:lang w:val="sr-Cyrl-RS" w:eastAsia="sr-Latn-RS"/>
              </w:rPr>
              <w:t xml:space="preserve">звучник </w:t>
            </w:r>
            <w:r w:rsidRPr="00CD0FB6">
              <w:rPr>
                <w:rFonts w:eastAsia="Times New Roman"/>
                <w:lang w:eastAsia="sr-Latn-RS"/>
              </w:rPr>
              <w:t xml:space="preserve">B COOL ALL BLACK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Функција</w:t>
            </w:r>
            <w:r w:rsidRPr="00CD0FB6">
              <w:rPr>
                <w:rFonts w:eastAsia="Times New Roman"/>
                <w:lang w:eastAsia="sr-Latn-RS"/>
              </w:rPr>
              <w:t xml:space="preserve"> FM </w:t>
            </w:r>
            <w:r w:rsidRPr="00CD0FB6">
              <w:rPr>
                <w:rFonts w:eastAsia="Times New Roman"/>
                <w:lang w:val="sr-Cyrl-RS" w:eastAsia="sr-Latn-RS"/>
              </w:rPr>
              <w:t>радија</w:t>
            </w:r>
            <w:r w:rsidRPr="00CD0FB6">
              <w:rPr>
                <w:rFonts w:eastAsia="Times New Roman"/>
                <w:lang w:eastAsia="sr-Latn-RS"/>
              </w:rPr>
              <w:t xml:space="preserve">, Mikro SD </w:t>
            </w:r>
            <w:r w:rsidRPr="00CD0FB6">
              <w:rPr>
                <w:rFonts w:eastAsia="Times New Roman"/>
                <w:lang w:val="sr-Cyrl-RS" w:eastAsia="sr-Latn-RS"/>
              </w:rPr>
              <w:t>и</w:t>
            </w:r>
            <w:r w:rsidRPr="00CD0FB6">
              <w:rPr>
                <w:rFonts w:eastAsia="Times New Roman"/>
                <w:lang w:eastAsia="sr-Latn-RS"/>
              </w:rPr>
              <w:t xml:space="preserve"> USB </w:t>
            </w:r>
            <w:r w:rsidRPr="00CD0FB6">
              <w:rPr>
                <w:rFonts w:eastAsia="Times New Roman"/>
                <w:lang w:val="sr-Cyrl-RS" w:eastAsia="sr-Latn-RS"/>
              </w:rPr>
              <w:t>прикључак</w:t>
            </w:r>
            <w:r w:rsidRPr="00CD0FB6">
              <w:rPr>
                <w:rFonts w:eastAsia="Times New Roman"/>
                <w:lang w:eastAsia="sr-Latn-RS"/>
              </w:rPr>
              <w:br/>
            </w:r>
            <w:r w:rsidRPr="00CD0FB6">
              <w:rPr>
                <w:rFonts w:eastAsia="Times New Roman"/>
                <w:lang w:val="sr-Cyrl-RS" w:eastAsia="sr-Latn-RS"/>
              </w:rPr>
              <w:t>Јачина звука</w:t>
            </w:r>
            <w:r w:rsidRPr="00CD0FB6">
              <w:rPr>
                <w:rFonts w:eastAsia="Times New Roman"/>
                <w:lang w:eastAsia="sr-Latn-RS"/>
              </w:rPr>
              <w:t>: 3W, 4 Ohm</w:t>
            </w:r>
            <w:r w:rsidRPr="00CD0FB6">
              <w:rPr>
                <w:rFonts w:eastAsia="Times New Roman"/>
                <w:lang w:eastAsia="sr-Latn-RS"/>
              </w:rPr>
              <w:br/>
            </w:r>
            <w:r w:rsidRPr="00CD0FB6">
              <w:rPr>
                <w:rFonts w:eastAsia="Times New Roman"/>
                <w:lang w:val="sr-Cyrl-RS" w:eastAsia="sr-Latn-RS"/>
              </w:rPr>
              <w:t>Максимална раздаљина</w:t>
            </w:r>
            <w:r w:rsidRPr="00CD0FB6">
              <w:rPr>
                <w:rFonts w:eastAsia="Times New Roman"/>
                <w:lang w:eastAsia="sr-Latn-RS"/>
              </w:rPr>
              <w:t xml:space="preserve"> Bluetooth </w:t>
            </w:r>
            <w:r w:rsidRPr="00CD0FB6">
              <w:rPr>
                <w:rFonts w:eastAsia="Times New Roman"/>
                <w:lang w:val="sr-Cyrl-RS" w:eastAsia="sr-Latn-RS"/>
              </w:rPr>
              <w:t>конекције: до</w:t>
            </w:r>
            <w:r w:rsidRPr="00CD0FB6">
              <w:rPr>
                <w:rFonts w:eastAsia="Times New Roman"/>
                <w:lang w:eastAsia="sr-Latn-RS"/>
              </w:rPr>
              <w:t xml:space="preserve"> 10m</w:t>
            </w:r>
            <w:r w:rsidRPr="00CD0FB6">
              <w:rPr>
                <w:rFonts w:eastAsia="Times New Roman"/>
                <w:lang w:eastAsia="sr-Latn-RS"/>
              </w:rPr>
              <w:br/>
            </w:r>
            <w:r w:rsidRPr="00CD0FB6">
              <w:rPr>
                <w:rFonts w:eastAsia="Times New Roman"/>
                <w:lang w:val="sr-Cyrl-RS" w:eastAsia="sr-Latn-RS"/>
              </w:rPr>
              <w:t>Уграђена литијим јонска допуњива батерија</w:t>
            </w:r>
            <w:r w:rsidRPr="00CD0FB6">
              <w:rPr>
                <w:rFonts w:eastAsia="Times New Roman"/>
                <w:lang w:eastAsia="sr-Latn-RS"/>
              </w:rPr>
              <w:br/>
            </w:r>
            <w:r w:rsidRPr="00CD0FB6">
              <w:rPr>
                <w:rFonts w:eastAsia="Times New Roman"/>
                <w:lang w:val="sr-Cyrl-RS" w:eastAsia="sr-Latn-RS"/>
              </w:rPr>
              <w:t>Улаз за пуњење</w:t>
            </w:r>
            <w:r w:rsidRPr="00CD0FB6">
              <w:rPr>
                <w:rFonts w:eastAsia="Times New Roman"/>
                <w:lang w:eastAsia="sr-Latn-RS"/>
              </w:rPr>
              <w:t>: DC 5V/500 mah</w:t>
            </w:r>
            <w:r w:rsidRPr="00CD0FB6">
              <w:rPr>
                <w:rFonts w:eastAsia="Times New Roman"/>
                <w:lang w:eastAsia="sr-Latn-RS"/>
              </w:rPr>
              <w:br/>
            </w:r>
            <w:r w:rsidRPr="00CD0FB6">
              <w:rPr>
                <w:rFonts w:eastAsia="Times New Roman"/>
                <w:lang w:val="sr-Cyrl-RS" w:eastAsia="sr-Latn-RS"/>
              </w:rPr>
              <w:t>Звук високог квалитета</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Функција уштеде енергије</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Меморија услед нестанка енергије</w:t>
            </w:r>
            <w:r w:rsidRPr="00CD0FB6">
              <w:rPr>
                <w:rFonts w:eastAsia="Times New Roman"/>
                <w:lang w:eastAsia="sr-Latn-RS"/>
              </w:rPr>
              <w:t xml:space="preserve"> </w:t>
            </w:r>
            <w:r w:rsidRPr="00CD0FB6">
              <w:rPr>
                <w:rFonts w:eastAsia="Times New Roman"/>
                <w:lang w:eastAsia="sr-Latn-RS"/>
              </w:rPr>
              <w:br/>
              <w:t xml:space="preserve">SB </w:t>
            </w:r>
            <w:r w:rsidRPr="00CD0FB6">
              <w:rPr>
                <w:rFonts w:eastAsia="Times New Roman"/>
                <w:lang w:val="sr-Cyrl-RS" w:eastAsia="sr-Latn-RS"/>
              </w:rPr>
              <w:t>улаз</w:t>
            </w:r>
            <w:r w:rsidRPr="00CD0FB6">
              <w:rPr>
                <w:rFonts w:eastAsia="Times New Roman"/>
                <w:lang w:eastAsia="sr-Latn-RS"/>
              </w:rPr>
              <w:t xml:space="preserve">, mikro SD, </w:t>
            </w:r>
            <w:r w:rsidRPr="00CD0FB6">
              <w:rPr>
                <w:rFonts w:eastAsia="Times New Roman"/>
                <w:lang w:val="sr-Cyrl-RS" w:eastAsia="sr-Latn-RS"/>
              </w:rPr>
              <w:t>звучни подсетник</w:t>
            </w:r>
            <w:r w:rsidRPr="00CD0FB6">
              <w:rPr>
                <w:rFonts w:eastAsia="Times New Roman"/>
                <w:lang w:eastAsia="sr-Latn-RS"/>
              </w:rPr>
              <w:t xml:space="preserve">, handsfree </w:t>
            </w:r>
            <w:r w:rsidRPr="00CD0FB6">
              <w:rPr>
                <w:rFonts w:eastAsia="Times New Roman"/>
                <w:lang w:val="sr-Cyrl-RS" w:eastAsia="sr-Latn-RS"/>
              </w:rPr>
              <w:t>функција</w:t>
            </w:r>
            <w:r w:rsidRPr="00CD0FB6">
              <w:rPr>
                <w:rFonts w:eastAsia="Times New Roman"/>
                <w:lang w:eastAsia="sr-Latn-RS"/>
              </w:rPr>
              <w:br/>
            </w:r>
            <w:r w:rsidRPr="00CD0FB6">
              <w:rPr>
                <w:rFonts w:eastAsia="Times New Roman"/>
                <w:lang w:val="sr-Cyrl-RS" w:eastAsia="sr-Latn-RS"/>
              </w:rPr>
              <w:t>Боја: црна</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rsidTr="005731A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DE5918" w:rsidRDefault="00314802" w:rsidP="00923257">
            <w:pPr>
              <w:jc w:val="center"/>
              <w:rPr>
                <w:rFonts w:eastAsia="Times New Roman"/>
                <w:lang w:eastAsia="sr-Latn-RS"/>
              </w:rPr>
            </w:pPr>
            <w:r>
              <w:rPr>
                <w:rFonts w:eastAsia="Times New Roman"/>
                <w:lang w:eastAsia="sr-Latn-RS"/>
              </w:rPr>
              <w:t>2</w:t>
            </w:r>
            <w:r>
              <w:rPr>
                <w:rFonts w:eastAsia="Times New Roman"/>
                <w:lang w:val="sr-Cyrl-RS" w:eastAsia="sr-Latn-RS"/>
              </w:rPr>
              <w:t>0</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DE5918" w:rsidP="00923257">
            <w:pPr>
              <w:rPr>
                <w:rFonts w:eastAsia="Times New Roman"/>
                <w:lang w:eastAsia="sr-Latn-RS"/>
              </w:rPr>
            </w:pPr>
            <w:r>
              <w:rPr>
                <w:rFonts w:eastAsia="Times New Roman"/>
                <w:lang w:val="sr-Cyrl-RS" w:eastAsia="sr-Latn-RS"/>
              </w:rPr>
              <w:t xml:space="preserve">Диск </w:t>
            </w:r>
            <w:r w:rsidR="00923257" w:rsidRPr="00CD0FB6">
              <w:rPr>
                <w:rFonts w:eastAsia="Times New Roman"/>
                <w:lang w:eastAsia="sr-Latn-RS"/>
              </w:rPr>
              <w:t>Samsung SSD 970 EVO NVMe M.2 500GB или еквивалентан</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SSD формата M.2, 512GB, 5 </w:t>
            </w:r>
            <w:r w:rsidRPr="00CD0FB6">
              <w:rPr>
                <w:rFonts w:eastAsia="Times New Roman"/>
                <w:lang w:val="sr-Cyrl-RS" w:eastAsia="sr-Latn-RS"/>
              </w:rPr>
              <w:t>година произвођачке гаранције</w:t>
            </w:r>
            <w:r w:rsidRPr="00CD0FB6">
              <w:rPr>
                <w:rFonts w:eastAsia="Times New Roman"/>
                <w:lang w:eastAsia="sr-Latn-RS"/>
              </w:rPr>
              <w:t xml:space="preserve"> (</w:t>
            </w:r>
            <w:r w:rsidRPr="00CD0FB6">
              <w:rPr>
                <w:rFonts w:eastAsia="Times New Roman"/>
                <w:lang w:val="sr-Cyrl-RS" w:eastAsia="sr-Latn-RS"/>
              </w:rPr>
              <w:t>или</w:t>
            </w:r>
            <w:r w:rsidRPr="00CD0FB6">
              <w:rPr>
                <w:rFonts w:eastAsia="Times New Roman"/>
                <w:lang w:eastAsia="sr-Latn-RS"/>
              </w:rPr>
              <w:t xml:space="preserve"> 600TB </w:t>
            </w:r>
            <w:r w:rsidRPr="00CD0FB6">
              <w:rPr>
                <w:rFonts w:eastAsia="Times New Roman"/>
                <w:lang w:val="sr-Cyrl-RS" w:eastAsia="sr-Latn-RS"/>
              </w:rPr>
              <w:t>уписа</w:t>
            </w:r>
            <w:r w:rsidRPr="00CD0FB6">
              <w:rPr>
                <w:rFonts w:eastAsia="Times New Roman"/>
                <w:lang w:eastAsia="sr-Latn-RS"/>
              </w:rPr>
              <w:t xml:space="preserve">), </w:t>
            </w:r>
            <w:r w:rsidRPr="00CD0FB6">
              <w:rPr>
                <w:rFonts w:eastAsia="Times New Roman"/>
                <w:lang w:val="sr-Cyrl-RS" w:eastAsia="sr-Latn-RS"/>
              </w:rPr>
              <w:t>брзине читања/писања</w:t>
            </w:r>
            <w:r w:rsidRPr="00CD0FB6">
              <w:rPr>
                <w:rFonts w:eastAsia="Times New Roman"/>
                <w:lang w:eastAsia="sr-Latn-RS"/>
              </w:rPr>
              <w:t xml:space="preserve"> - 3500/2300 MB/s:</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rsidTr="005731A3">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eastAsia="sr-Latn-RS"/>
              </w:rPr>
              <w:t>2</w:t>
            </w:r>
            <w:r>
              <w:rPr>
                <w:rFonts w:eastAsia="Times New Roman"/>
                <w:lang w:val="sr-Cyrl-RS" w:eastAsia="sr-Latn-RS"/>
              </w:rPr>
              <w:t>1</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Сет намагнетисаних шрафцигера (мали за лаптопове + обични)</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Сет намагнетисаних шрафцигера (мали за лаптопове + обични)</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eastAsia="sr-Latn-RS"/>
              </w:rPr>
              <w:t>2</w:t>
            </w:r>
            <w:r>
              <w:rPr>
                <w:rFonts w:eastAsia="Times New Roman"/>
                <w:lang w:val="sr-Cyrl-RS" w:eastAsia="sr-Latn-RS"/>
              </w:rPr>
              <w:t>2</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Кримп клешта за мрежне и телефонске каблове</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Кримп клешта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23</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Тестер за мрежне и телефонске каблове</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Тестер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24</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val="sr-Cyrl-RS" w:eastAsia="sr-Latn-RS"/>
              </w:rPr>
            </w:pPr>
            <w:r w:rsidRPr="00CD0FB6">
              <w:rPr>
                <w:rFonts w:eastAsia="Times New Roman"/>
                <w:lang w:eastAsia="sr-Latn-RS"/>
              </w:rPr>
              <w:t xml:space="preserve">USB Bluetooth </w:t>
            </w:r>
            <w:r w:rsidRPr="00CD0FB6">
              <w:rPr>
                <w:rFonts w:eastAsia="Times New Roman"/>
                <w:lang w:val="sr-Cyrl-RS" w:eastAsia="sr-Latn-RS"/>
              </w:rPr>
              <w:t>адаптер</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USB Bluetooth </w:t>
            </w:r>
            <w:r w:rsidRPr="00CD0FB6">
              <w:rPr>
                <w:rFonts w:eastAsia="Times New Roman"/>
                <w:lang w:val="sr-Cyrl-RS" w:eastAsia="sr-Latn-RS"/>
              </w:rPr>
              <w:t>адаптери за</w:t>
            </w:r>
            <w:r w:rsidRPr="00CD0FB6">
              <w:rPr>
                <w:rFonts w:eastAsia="Times New Roman"/>
                <w:lang w:eastAsia="sr-Latn-RS"/>
              </w:rPr>
              <w:t xml:space="preserve"> PC. Bluetooth v4.0. Usb 2.0. </w:t>
            </w:r>
            <w:r w:rsidRPr="00CD0FB6">
              <w:rPr>
                <w:rFonts w:eastAsia="Times New Roman"/>
                <w:lang w:val="sr-Cyrl-RS" w:eastAsia="sr-Latn-RS"/>
              </w:rPr>
              <w:t xml:space="preserve">Домет </w:t>
            </w:r>
            <w:r w:rsidRPr="00CD0FB6">
              <w:rPr>
                <w:rFonts w:eastAsia="Times New Roman"/>
                <w:lang w:eastAsia="sr-Latn-RS"/>
              </w:rPr>
              <w:t xml:space="preserve">min 10 m. Windows 7,8 </w:t>
            </w:r>
            <w:r w:rsidRPr="00CD0FB6">
              <w:rPr>
                <w:rFonts w:eastAsia="Times New Roman"/>
                <w:lang w:val="sr-Cyrl-RS" w:eastAsia="sr-Latn-RS"/>
              </w:rPr>
              <w:t>компатибилан. Интерна антена</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5</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25</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val="sr-Cyrl-RS" w:eastAsia="sr-Latn-RS"/>
              </w:rPr>
            </w:pPr>
            <w:r w:rsidRPr="00CD0FB6">
              <w:rPr>
                <w:rFonts w:eastAsia="Times New Roman"/>
                <w:lang w:eastAsia="sr-Latn-RS"/>
              </w:rPr>
              <w:t xml:space="preserve">DAT 320 Media Tape Cartridge </w:t>
            </w:r>
            <w:r w:rsidRPr="00CD0FB6">
              <w:rPr>
                <w:rFonts w:eastAsia="Times New Roman"/>
                <w:lang w:val="sr-Cyrl-RS" w:eastAsia="sr-Latn-RS"/>
              </w:rPr>
              <w:t>или одговарајући</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DAT 320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3</w:t>
            </w:r>
          </w:p>
        </w:tc>
      </w:tr>
      <w:tr w:rsidR="00923257" w:rsidRPr="00CD0FB6" w:rsidTr="00314802">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26</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EVA storage: Dual Port 10K Fibre Channel 600GB</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EVA storage HP: Dual Port 10K Fibre Channel 600GB</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3</w:t>
            </w:r>
          </w:p>
        </w:tc>
      </w:tr>
      <w:tr w:rsidR="00923257" w:rsidRPr="00CD0FB6" w:rsidTr="0031480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27</w:t>
            </w:r>
            <w:r w:rsidR="00DE5918">
              <w:rPr>
                <w:rFonts w:eastAsia="Times New Roman"/>
                <w:lang w:val="sr-Cyrl-RS" w:eastAsia="sr-Latn-RS"/>
              </w:rPr>
              <w:t>.</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HP </w:t>
            </w:r>
            <w:r w:rsidRPr="00CD0FB6">
              <w:rPr>
                <w:rFonts w:eastAsia="Times New Roman"/>
                <w:lang w:val="sr-Cyrl-RS" w:eastAsia="sr-Latn-RS"/>
              </w:rPr>
              <w:t>сервере</w:t>
            </w:r>
            <w:r w:rsidRPr="00CD0FB6">
              <w:rPr>
                <w:rFonts w:eastAsia="Times New Roman"/>
                <w:lang w:eastAsia="sr-Latn-RS"/>
              </w:rPr>
              <w:t>: HP 146GB 6G SAS 15k 2.5" DP ENT HDD</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HP </w:t>
            </w:r>
            <w:r w:rsidRPr="00CD0FB6">
              <w:rPr>
                <w:rFonts w:eastAsia="Times New Roman"/>
                <w:lang w:val="sr-Cyrl-RS" w:eastAsia="sr-Latn-RS"/>
              </w:rPr>
              <w:t>сервере</w:t>
            </w:r>
            <w:r w:rsidRPr="00CD0FB6">
              <w:rPr>
                <w:rFonts w:eastAsia="Times New Roman"/>
                <w:lang w:eastAsia="sr-Latn-RS"/>
              </w:rPr>
              <w:t>: HP 146GB 6G SAS 15k 2.5" DP ENT HDD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rsidTr="0031480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lastRenderedPageBreak/>
              <w:t>28</w:t>
            </w:r>
            <w:r w:rsidR="000D2A81">
              <w:rPr>
                <w:rFonts w:eastAsia="Times New Roman"/>
                <w:lang w:val="sr-Cyrl-RS" w:eastAsia="sr-Latn-RS"/>
              </w:rPr>
              <w:t>.</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val="sr-Cyrl-RS" w:eastAsia="sr-Latn-RS"/>
              </w:rPr>
            </w:pPr>
            <w:r w:rsidRPr="00CD0FB6">
              <w:rPr>
                <w:rFonts w:eastAsia="Times New Roman"/>
                <w:lang w:eastAsia="sr-Latn-RS"/>
              </w:rPr>
              <w:t xml:space="preserve">DAT 160 Media Tape Cartridge </w:t>
            </w:r>
            <w:r w:rsidRPr="00CD0FB6">
              <w:rPr>
                <w:rFonts w:eastAsia="Times New Roman"/>
                <w:lang w:val="sr-Cyrl-RS" w:eastAsia="sr-Latn-RS"/>
              </w:rPr>
              <w:t>или одговарајући</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DAT 160 Media Tape Cartridge </w:t>
            </w:r>
            <w:r w:rsidRPr="00CD0FB6">
              <w:rPr>
                <w:rFonts w:eastAsia="Times New Roman"/>
                <w:lang w:val="sr-Cyrl-RS" w:eastAsia="sr-Latn-RS"/>
              </w:rPr>
              <w:t>или одговарајући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5</w:t>
            </w:r>
          </w:p>
        </w:tc>
      </w:tr>
      <w:tr w:rsidR="00923257" w:rsidRPr="00CD0FB6"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29</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Kingston MICROSDXC 256GB CLASS 10 UHS-I - SDC10G2/256GB </w:t>
            </w:r>
            <w:r w:rsidRPr="00CD0FB6">
              <w:rPr>
                <w:rFonts w:eastAsia="Times New Roman"/>
                <w:lang w:val="sr-Cyrl-RS" w:eastAsia="sr-Latn-RS"/>
              </w:rPr>
              <w:t>меморијска картица или еквивалент</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SDCS </w:t>
            </w:r>
            <w:r w:rsidRPr="00CD0FB6">
              <w:rPr>
                <w:rFonts w:eastAsia="Times New Roman"/>
                <w:lang w:val="sr-Cyrl-RS" w:eastAsia="sr-Latn-RS"/>
              </w:rPr>
              <w:t>картица капацитета</w:t>
            </w:r>
            <w:r w:rsidRPr="00CD0FB6">
              <w:rPr>
                <w:rFonts w:eastAsia="Times New Roman"/>
                <w:lang w:eastAsia="sr-Latn-RS"/>
              </w:rPr>
              <w:t xml:space="preserve"> 256GB,</w:t>
            </w:r>
            <w:r w:rsidRPr="00CD0FB6">
              <w:rPr>
                <w:rFonts w:eastAsia="Times New Roman"/>
                <w:lang w:val="sr-Cyrl-RS" w:eastAsia="sr-Latn-RS"/>
              </w:rPr>
              <w:t>класа</w:t>
            </w:r>
            <w:r w:rsidRPr="00CD0FB6">
              <w:rPr>
                <w:rFonts w:eastAsia="Times New Roman"/>
                <w:lang w:eastAsia="sr-Latn-RS"/>
              </w:rPr>
              <w:t xml:space="preserve"> UHS-I, </w:t>
            </w:r>
            <w:r w:rsidRPr="00CD0FB6">
              <w:rPr>
                <w:rFonts w:eastAsia="Times New Roman"/>
                <w:lang w:val="sr-Cyrl-RS" w:eastAsia="sr-Latn-RS"/>
              </w:rPr>
              <w:t>брзина читања</w:t>
            </w:r>
            <w:r w:rsidRPr="00CD0FB6">
              <w:rPr>
                <w:rFonts w:eastAsia="Times New Roman"/>
                <w:lang w:eastAsia="sr-Latn-RS"/>
              </w:rPr>
              <w:t xml:space="preserve"> 80MBps, </w:t>
            </w:r>
            <w:r w:rsidRPr="00CD0FB6">
              <w:rPr>
                <w:rFonts w:eastAsia="Times New Roman"/>
                <w:lang w:val="sr-Cyrl-RS" w:eastAsia="sr-Latn-RS"/>
              </w:rPr>
              <w:t xml:space="preserve">брзина писања </w:t>
            </w:r>
            <w:r w:rsidRPr="00CD0FB6">
              <w:rPr>
                <w:rFonts w:eastAsia="Times New Roman"/>
                <w:lang w:eastAsia="sr-Latn-RS"/>
              </w:rPr>
              <w:t>10MBps</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eastAsia="sr-Latn-RS"/>
              </w:rPr>
              <w:t>3</w:t>
            </w:r>
            <w:r>
              <w:rPr>
                <w:rFonts w:eastAsia="Times New Roman"/>
                <w:lang w:val="sr-Cyrl-RS" w:eastAsia="sr-Latn-RS"/>
              </w:rPr>
              <w:t>0</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Термална паста за хладњаке</w:t>
            </w:r>
            <w:r w:rsidRPr="00CD0FB6">
              <w:rPr>
                <w:rFonts w:eastAsia="Times New Roman"/>
                <w:lang w:eastAsia="sr-Latn-RS"/>
              </w:rPr>
              <w:t xml:space="preserve"> </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Термална паста за хладњаке</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rsidTr="00923257">
        <w:trPr>
          <w:trHeight w:val="58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eastAsia="sr-Latn-RS"/>
              </w:rPr>
              <w:t>3</w:t>
            </w:r>
            <w:r>
              <w:rPr>
                <w:rFonts w:eastAsia="Times New Roman"/>
                <w:lang w:val="sr-Cyrl-RS" w:eastAsia="sr-Latn-RS"/>
              </w:rPr>
              <w:t>1</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val="sr-Cyrl-RS" w:eastAsia="sr-Latn-RS"/>
              </w:rPr>
            </w:pPr>
            <w:r w:rsidRPr="00CD0FB6">
              <w:rPr>
                <w:rFonts w:eastAsia="Times New Roman"/>
                <w:lang w:eastAsia="sr-Latn-RS"/>
              </w:rPr>
              <w:t xml:space="preserve">Desktop Projektor Benq MS506 </w:t>
            </w:r>
            <w:r w:rsidRPr="00CD0FB6">
              <w:rPr>
                <w:rFonts w:eastAsia="Times New Roman"/>
                <w:lang w:val="sr-Cyrl-RS" w:eastAsia="sr-Latn-RS"/>
              </w:rPr>
              <w:t>или еквивалентан</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Тип производа:</w:t>
            </w:r>
            <w:r w:rsidRPr="00CD0FB6">
              <w:rPr>
                <w:rFonts w:eastAsia="Times New Roman"/>
                <w:lang w:eastAsia="sr-Latn-RS"/>
              </w:rPr>
              <w:t xml:space="preserve"> Desktop Projektor</w:t>
            </w:r>
            <w:r w:rsidRPr="00CD0FB6">
              <w:rPr>
                <w:rFonts w:eastAsia="Times New Roman"/>
                <w:lang w:eastAsia="sr-Latn-RS"/>
              </w:rPr>
              <w:br/>
              <w:t xml:space="preserve">HD </w:t>
            </w:r>
            <w:r w:rsidRPr="00CD0FB6">
              <w:rPr>
                <w:rFonts w:eastAsia="Times New Roman"/>
                <w:lang w:val="sr-Cyrl-RS" w:eastAsia="sr-Latn-RS"/>
              </w:rPr>
              <w:t>стандард:</w:t>
            </w:r>
            <w:r w:rsidRPr="00CD0FB6">
              <w:rPr>
                <w:rFonts w:eastAsia="Times New Roman"/>
                <w:lang w:eastAsia="sr-Latn-RS"/>
              </w:rPr>
              <w:t xml:space="preserve"> HD-Ready</w:t>
            </w:r>
            <w:r w:rsidRPr="00CD0FB6">
              <w:rPr>
                <w:rFonts w:eastAsia="Times New Roman"/>
                <w:lang w:eastAsia="sr-Latn-RS"/>
              </w:rPr>
              <w:br/>
            </w:r>
            <w:r w:rsidRPr="00CD0FB6">
              <w:rPr>
                <w:rFonts w:eastAsia="Times New Roman"/>
                <w:lang w:val="sr-Cyrl-RS" w:eastAsia="sr-Latn-RS"/>
              </w:rPr>
              <w:t>Контраст:</w:t>
            </w:r>
            <w:r w:rsidRPr="00CD0FB6">
              <w:rPr>
                <w:rFonts w:eastAsia="Times New Roman"/>
                <w:lang w:eastAsia="sr-Latn-RS"/>
              </w:rPr>
              <w:t xml:space="preserve"> min 13000:1</w:t>
            </w:r>
            <w:r w:rsidRPr="00CD0FB6">
              <w:rPr>
                <w:rFonts w:eastAsia="Times New Roman"/>
                <w:lang w:eastAsia="sr-Latn-RS"/>
              </w:rPr>
              <w:br/>
            </w:r>
            <w:r w:rsidRPr="00CD0FB6">
              <w:rPr>
                <w:rFonts w:eastAsia="Times New Roman"/>
                <w:lang w:val="sr-Cyrl-RS" w:eastAsia="sr-Latn-RS"/>
              </w:rPr>
              <w:t>Број</w:t>
            </w:r>
            <w:r w:rsidRPr="00CD0FB6">
              <w:rPr>
                <w:rFonts w:eastAsia="Times New Roman"/>
                <w:lang w:eastAsia="sr-Latn-RS"/>
              </w:rPr>
              <w:t xml:space="preserve"> USB 2.0 </w:t>
            </w:r>
            <w:r w:rsidRPr="00CD0FB6">
              <w:rPr>
                <w:rFonts w:eastAsia="Times New Roman"/>
                <w:lang w:val="sr-Cyrl-RS" w:eastAsia="sr-Latn-RS"/>
              </w:rPr>
              <w:t>портова:</w:t>
            </w:r>
            <w:r w:rsidRPr="00CD0FB6">
              <w:rPr>
                <w:rFonts w:eastAsia="Times New Roman"/>
                <w:lang w:eastAsia="sr-Latn-RS"/>
              </w:rPr>
              <w:t xml:space="preserve"> 1</w:t>
            </w:r>
            <w:r w:rsidRPr="00CD0FB6">
              <w:rPr>
                <w:rFonts w:eastAsia="Times New Roman"/>
                <w:lang w:eastAsia="sr-Latn-RS"/>
              </w:rPr>
              <w:br/>
              <w:t xml:space="preserve">VGA (D-Sub) </w:t>
            </w:r>
            <w:r w:rsidRPr="00CD0FB6">
              <w:rPr>
                <w:rFonts w:eastAsia="Times New Roman"/>
                <w:lang w:val="sr-Cyrl-RS" w:eastAsia="sr-Latn-RS"/>
              </w:rPr>
              <w:t>портови</w:t>
            </w:r>
            <w:r w:rsidRPr="00CD0FB6">
              <w:rPr>
                <w:rFonts w:eastAsia="Times New Roman"/>
                <w:lang w:eastAsia="sr-Latn-RS"/>
              </w:rPr>
              <w:t xml:space="preserve"> 3</w:t>
            </w:r>
            <w:r w:rsidRPr="00CD0FB6">
              <w:rPr>
                <w:rFonts w:eastAsia="Times New Roman"/>
                <w:lang w:eastAsia="sr-Latn-RS"/>
              </w:rPr>
              <w:br/>
              <w:t xml:space="preserve">USB </w:t>
            </w:r>
            <w:r w:rsidRPr="00CD0FB6">
              <w:rPr>
                <w:rFonts w:eastAsia="Times New Roman"/>
                <w:lang w:val="sr-Cyrl-RS" w:eastAsia="sr-Latn-RS"/>
              </w:rPr>
              <w:t>прикључак:</w:t>
            </w:r>
            <w:r w:rsidRPr="00CD0FB6">
              <w:rPr>
                <w:rFonts w:eastAsia="Times New Roman"/>
                <w:lang w:eastAsia="sr-Latn-RS"/>
              </w:rPr>
              <w:t xml:space="preserve"> Mini-USB B</w:t>
            </w:r>
            <w:r w:rsidRPr="00CD0FB6">
              <w:rPr>
                <w:rFonts w:eastAsia="Times New Roman"/>
                <w:lang w:eastAsia="sr-Latn-RS"/>
              </w:rPr>
              <w:br/>
              <w:t xml:space="preserve">Audio (L,D) </w:t>
            </w:r>
            <w:r w:rsidRPr="00CD0FB6">
              <w:rPr>
                <w:rFonts w:eastAsia="Times New Roman"/>
                <w:lang w:val="sr-Cyrl-RS" w:eastAsia="sr-Latn-RS"/>
              </w:rPr>
              <w:t>улаз:</w:t>
            </w:r>
            <w:r w:rsidRPr="00CD0FB6">
              <w:rPr>
                <w:rFonts w:eastAsia="Times New Roman"/>
                <w:lang w:eastAsia="sr-Latn-RS"/>
              </w:rPr>
              <w:t xml:space="preserve"> 1</w:t>
            </w:r>
            <w:r w:rsidRPr="00CD0FB6">
              <w:rPr>
                <w:rFonts w:eastAsia="Times New Roman"/>
                <w:lang w:eastAsia="sr-Latn-RS"/>
              </w:rPr>
              <w:br/>
            </w:r>
            <w:r w:rsidRPr="00CD0FB6">
              <w:rPr>
                <w:rFonts w:eastAsia="Times New Roman"/>
                <w:lang w:val="sr-Cyrl-RS" w:eastAsia="sr-Latn-RS"/>
              </w:rPr>
              <w:t>Снага сијалице:</w:t>
            </w:r>
            <w:r w:rsidRPr="00CD0FB6">
              <w:rPr>
                <w:rFonts w:eastAsia="Times New Roman"/>
                <w:lang w:eastAsia="sr-Latn-RS"/>
              </w:rPr>
              <w:t xml:space="preserve"> 190 W</w:t>
            </w:r>
            <w:r w:rsidRPr="00CD0FB6">
              <w:rPr>
                <w:rFonts w:eastAsia="Times New Roman"/>
                <w:lang w:eastAsia="sr-Latn-RS"/>
              </w:rPr>
              <w:br/>
            </w:r>
            <w:r w:rsidRPr="00CD0FB6">
              <w:rPr>
                <w:rFonts w:eastAsia="Times New Roman"/>
                <w:lang w:val="sr-Cyrl-RS" w:eastAsia="sr-Latn-RS"/>
              </w:rPr>
              <w:t>Однос страница:</w:t>
            </w:r>
            <w:r w:rsidRPr="00CD0FB6">
              <w:rPr>
                <w:rFonts w:eastAsia="Times New Roman"/>
                <w:lang w:eastAsia="sr-Latn-RS"/>
              </w:rPr>
              <w:t xml:space="preserve"> 4:3</w:t>
            </w:r>
            <w:r w:rsidRPr="00CD0FB6">
              <w:rPr>
                <w:rFonts w:eastAsia="Times New Roman"/>
                <w:lang w:eastAsia="sr-Latn-RS"/>
              </w:rPr>
              <w:br/>
            </w:r>
            <w:r w:rsidRPr="00CD0FB6">
              <w:rPr>
                <w:rFonts w:eastAsia="Times New Roman"/>
                <w:lang w:val="sr-Cyrl-RS" w:eastAsia="sr-Latn-RS"/>
              </w:rPr>
              <w:t>Резолуција пројектовања:</w:t>
            </w:r>
            <w:r w:rsidRPr="00CD0FB6">
              <w:rPr>
                <w:rFonts w:eastAsia="Times New Roman"/>
                <w:lang w:eastAsia="sr-Latn-RS"/>
              </w:rPr>
              <w:t xml:space="preserve"> SVGA (800x600)</w:t>
            </w:r>
            <w:r w:rsidRPr="00CD0FB6">
              <w:rPr>
                <w:rFonts w:eastAsia="Times New Roman"/>
                <w:lang w:eastAsia="sr-Latn-RS"/>
              </w:rPr>
              <w:br/>
            </w:r>
            <w:r w:rsidRPr="00CD0FB6">
              <w:rPr>
                <w:rFonts w:eastAsia="Times New Roman"/>
                <w:lang w:val="sr-Cyrl-RS" w:eastAsia="sr-Latn-RS"/>
              </w:rPr>
              <w:t>Број уграђених звучника</w:t>
            </w:r>
            <w:r w:rsidRPr="00CD0FB6">
              <w:rPr>
                <w:rFonts w:eastAsia="Times New Roman"/>
                <w:lang w:eastAsia="sr-Latn-RS"/>
              </w:rPr>
              <w:t xml:space="preserve"> 1</w:t>
            </w:r>
            <w:r w:rsidRPr="00CD0FB6">
              <w:rPr>
                <w:rFonts w:eastAsia="Times New Roman"/>
                <w:lang w:eastAsia="sr-Latn-RS"/>
              </w:rPr>
              <w:br/>
            </w:r>
            <w:r w:rsidRPr="00CD0FB6">
              <w:rPr>
                <w:rFonts w:eastAsia="Times New Roman"/>
                <w:lang w:val="sr-Cyrl-RS" w:eastAsia="sr-Latn-RS"/>
              </w:rPr>
              <w:t>Подржани видео модови:</w:t>
            </w:r>
            <w:r w:rsidRPr="00CD0FB6">
              <w:rPr>
                <w:rFonts w:eastAsia="Times New Roman"/>
                <w:lang w:eastAsia="sr-Latn-RS"/>
              </w:rPr>
              <w:t xml:space="preserve"> 480p, 480i, 576p, 1080p, 720p, 576i, 1080i</w:t>
            </w:r>
            <w:r w:rsidRPr="00CD0FB6">
              <w:rPr>
                <w:rFonts w:eastAsia="Times New Roman"/>
                <w:lang w:eastAsia="sr-Latn-RS"/>
              </w:rPr>
              <w:br/>
              <w:t xml:space="preserve">RMS </w:t>
            </w:r>
            <w:r w:rsidRPr="00CD0FB6">
              <w:rPr>
                <w:rFonts w:eastAsia="Times New Roman"/>
                <w:lang w:val="sr-Cyrl-RS" w:eastAsia="sr-Latn-RS"/>
              </w:rPr>
              <w:t>снага:</w:t>
            </w:r>
            <w:r w:rsidRPr="00CD0FB6">
              <w:rPr>
                <w:rFonts w:eastAsia="Times New Roman"/>
                <w:lang w:eastAsia="sr-Latn-RS"/>
              </w:rPr>
              <w:t xml:space="preserve"> 2 W</w:t>
            </w:r>
            <w:r w:rsidRPr="00CD0FB6">
              <w:rPr>
                <w:rFonts w:eastAsia="Times New Roman"/>
                <w:lang w:eastAsia="sr-Latn-RS"/>
              </w:rPr>
              <w:br/>
            </w:r>
            <w:r w:rsidRPr="00CD0FB6">
              <w:rPr>
                <w:rFonts w:eastAsia="Times New Roman"/>
                <w:lang w:val="sr-Cyrl-RS" w:eastAsia="sr-Latn-RS"/>
              </w:rPr>
              <w:t>Технологија пројеклтора:</w:t>
            </w:r>
            <w:r w:rsidRPr="00CD0FB6">
              <w:rPr>
                <w:rFonts w:eastAsia="Times New Roman"/>
                <w:lang w:eastAsia="sr-Latn-RS"/>
              </w:rPr>
              <w:t xml:space="preserve"> DLP</w:t>
            </w:r>
            <w:r w:rsidRPr="00CD0FB6">
              <w:rPr>
                <w:rFonts w:eastAsia="Times New Roman"/>
                <w:lang w:eastAsia="sr-Latn-RS"/>
              </w:rPr>
              <w:br/>
            </w:r>
            <w:r w:rsidRPr="00CD0FB6">
              <w:rPr>
                <w:rFonts w:eastAsia="Times New Roman"/>
                <w:lang w:val="sr-Cyrl-RS" w:eastAsia="sr-Latn-RS"/>
              </w:rPr>
              <w:t>Животни век лампе:</w:t>
            </w:r>
            <w:r w:rsidRPr="00CD0FB6">
              <w:rPr>
                <w:rFonts w:eastAsia="Times New Roman"/>
                <w:lang w:eastAsia="sr-Latn-RS"/>
              </w:rPr>
              <w:t xml:space="preserve"> min 4000 h</w:t>
            </w:r>
            <w:r w:rsidRPr="00CD0FB6">
              <w:rPr>
                <w:rFonts w:eastAsia="Times New Roman"/>
                <w:lang w:eastAsia="sr-Latn-RS"/>
              </w:rPr>
              <w:br/>
            </w:r>
            <w:r w:rsidRPr="00CD0FB6">
              <w:rPr>
                <w:rFonts w:eastAsia="Times New Roman"/>
                <w:lang w:val="sr-Cyrl-RS" w:eastAsia="sr-Latn-RS"/>
              </w:rPr>
              <w:t>Осветљење пројектора:</w:t>
            </w:r>
            <w:r w:rsidRPr="00CD0FB6">
              <w:rPr>
                <w:rFonts w:eastAsia="Times New Roman"/>
                <w:lang w:eastAsia="sr-Latn-RS"/>
              </w:rPr>
              <w:t xml:space="preserve"> min 3200 ANSI lumens</w:t>
            </w:r>
            <w:r w:rsidRPr="00CD0FB6">
              <w:rPr>
                <w:rFonts w:eastAsia="Times New Roman"/>
                <w:lang w:eastAsia="sr-Latn-RS"/>
              </w:rPr>
              <w:br/>
            </w:r>
            <w:r w:rsidRPr="00CD0FB6">
              <w:rPr>
                <w:rFonts w:eastAsia="Times New Roman"/>
                <w:lang w:val="sr-Cyrl-RS" w:eastAsia="sr-Latn-RS"/>
              </w:rPr>
              <w:t>Компоненте: ручни даљински управљач, уграђени звучници</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Композитни видео улаз:</w:t>
            </w:r>
            <w:r w:rsidRPr="00CD0FB6">
              <w:rPr>
                <w:rFonts w:eastAsia="Times New Roman"/>
                <w:lang w:eastAsia="sr-Latn-RS"/>
              </w:rPr>
              <w:t xml:space="preserve"> 1</w:t>
            </w:r>
            <w:r w:rsidRPr="00CD0FB6">
              <w:rPr>
                <w:rFonts w:eastAsia="Times New Roman"/>
                <w:lang w:eastAsia="sr-Latn-RS"/>
              </w:rPr>
              <w:br/>
              <w:t xml:space="preserve">S-Video </w:t>
            </w:r>
            <w:r w:rsidRPr="00CD0FB6">
              <w:rPr>
                <w:rFonts w:eastAsia="Times New Roman"/>
                <w:lang w:val="sr-Cyrl-RS" w:eastAsia="sr-Latn-RS"/>
              </w:rPr>
              <w:t>улази:</w:t>
            </w:r>
            <w:r w:rsidRPr="00CD0FB6">
              <w:rPr>
                <w:rFonts w:eastAsia="Times New Roman"/>
                <w:lang w:eastAsia="sr-Latn-RS"/>
              </w:rPr>
              <w:t xml:space="preserve"> 1</w:t>
            </w:r>
            <w:r w:rsidRPr="00CD0FB6">
              <w:rPr>
                <w:rFonts w:eastAsia="Times New Roman"/>
                <w:lang w:eastAsia="sr-Latn-RS"/>
              </w:rPr>
              <w:br/>
            </w:r>
            <w:r w:rsidRPr="00CD0FB6">
              <w:rPr>
                <w:rFonts w:eastAsia="Times New Roman"/>
                <w:lang w:val="sr-Cyrl-RS" w:eastAsia="sr-Latn-RS"/>
              </w:rPr>
              <w:t>Подржане величине пројектовања: до</w:t>
            </w:r>
            <w:r w:rsidRPr="00CD0FB6">
              <w:rPr>
                <w:rFonts w:eastAsia="Times New Roman"/>
                <w:lang w:eastAsia="sr-Latn-RS"/>
              </w:rPr>
              <w:t xml:space="preserve"> 1524 - 3048 mm (60 - 120")</w:t>
            </w:r>
            <w:r w:rsidRPr="00CD0FB6">
              <w:rPr>
                <w:rFonts w:eastAsia="Times New Roman"/>
                <w:lang w:eastAsia="sr-Latn-RS"/>
              </w:rPr>
              <w:br/>
            </w:r>
            <w:r w:rsidRPr="00CD0FB6">
              <w:rPr>
                <w:rFonts w:eastAsia="Times New Roman"/>
                <w:lang w:val="sr-Cyrl-RS" w:eastAsia="sr-Latn-RS"/>
              </w:rPr>
              <w:t>Ниво буке:</w:t>
            </w:r>
            <w:r w:rsidRPr="00CD0FB6">
              <w:rPr>
                <w:rFonts w:eastAsia="Times New Roman"/>
                <w:lang w:eastAsia="sr-Latn-RS"/>
              </w:rPr>
              <w:t xml:space="preserve"> max 33 dB</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32</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0D2A81" w:rsidP="00923257">
            <w:pPr>
              <w:rPr>
                <w:rFonts w:eastAsia="Times New Roman"/>
                <w:lang w:val="sr-Cyrl-RS" w:eastAsia="sr-Latn-RS"/>
              </w:rPr>
            </w:pPr>
            <w:r>
              <w:rPr>
                <w:rFonts w:eastAsia="Times New Roman"/>
                <w:lang w:val="sr-Cyrl-RS" w:eastAsia="sr-Latn-RS"/>
              </w:rPr>
              <w:t xml:space="preserve">Диск </w:t>
            </w:r>
            <w:r w:rsidR="00923257" w:rsidRPr="00CD0FB6">
              <w:rPr>
                <w:rFonts w:eastAsia="Times New Roman"/>
                <w:lang w:eastAsia="sr-Latn-RS"/>
              </w:rPr>
              <w:t xml:space="preserve">SSD M.2 512GB Samsung 970 PRO </w:t>
            </w:r>
            <w:r w:rsidR="00923257" w:rsidRPr="00CD0FB6">
              <w:rPr>
                <w:rFonts w:eastAsia="Times New Roman"/>
                <w:lang w:val="sr-Cyrl-RS" w:eastAsia="sr-Latn-RS"/>
              </w:rPr>
              <w:t>или еквивалент</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eastAsia="sr-Latn-RS"/>
              </w:rPr>
              <w:t xml:space="preserve">SSD </w:t>
            </w:r>
            <w:r w:rsidRPr="00CD0FB6">
              <w:rPr>
                <w:rFonts w:eastAsia="Times New Roman"/>
                <w:lang w:val="sr-Cyrl-RS" w:eastAsia="sr-Latn-RS"/>
              </w:rPr>
              <w:t>формата</w:t>
            </w:r>
            <w:r w:rsidRPr="00CD0FB6">
              <w:rPr>
                <w:rFonts w:eastAsia="Times New Roman"/>
                <w:lang w:eastAsia="sr-Latn-RS"/>
              </w:rPr>
              <w:t xml:space="preserve"> M.2 PCIe , </w:t>
            </w:r>
            <w:r w:rsidRPr="00CD0FB6">
              <w:rPr>
                <w:rFonts w:eastAsia="Times New Roman"/>
                <w:lang w:val="sr-Cyrl-RS" w:eastAsia="sr-Latn-RS"/>
              </w:rPr>
              <w:t>капацитет</w:t>
            </w:r>
            <w:r w:rsidRPr="00CD0FB6">
              <w:rPr>
                <w:rFonts w:eastAsia="Times New Roman"/>
                <w:lang w:eastAsia="sr-Latn-RS"/>
              </w:rPr>
              <w:t xml:space="preserve"> 512GB, </w:t>
            </w:r>
            <w:r w:rsidRPr="00CD0FB6">
              <w:rPr>
                <w:rFonts w:eastAsia="Times New Roman"/>
                <w:lang w:val="sr-Cyrl-RS" w:eastAsia="sr-Latn-RS"/>
              </w:rPr>
              <w:t>брзина читања</w:t>
            </w:r>
            <w:r w:rsidRPr="00CD0FB6">
              <w:rPr>
                <w:rFonts w:eastAsia="Times New Roman"/>
                <w:lang w:eastAsia="sr-Latn-RS"/>
              </w:rPr>
              <w:t xml:space="preserve">: 3500MB/s, </w:t>
            </w:r>
            <w:r w:rsidRPr="00CD0FB6">
              <w:rPr>
                <w:rFonts w:eastAsia="Times New Roman"/>
                <w:lang w:val="sr-Cyrl-RS" w:eastAsia="sr-Latn-RS"/>
              </w:rPr>
              <w:t>брзина писања</w:t>
            </w:r>
            <w:r w:rsidRPr="00CD0FB6">
              <w:rPr>
                <w:rFonts w:eastAsia="Times New Roman"/>
                <w:lang w:eastAsia="sr-Latn-RS"/>
              </w:rPr>
              <w:t xml:space="preserve">: 2300MB/s, 5 </w:t>
            </w:r>
            <w:r w:rsidRPr="00CD0FB6">
              <w:rPr>
                <w:rFonts w:eastAsia="Times New Roman"/>
                <w:lang w:val="sr-Cyrl-RS" w:eastAsia="sr-Latn-RS"/>
              </w:rPr>
              <w:t>година произвођачке гаранције</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rsidTr="00314802">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3257" w:rsidRPr="00314802" w:rsidRDefault="00314802" w:rsidP="00923257">
            <w:pPr>
              <w:jc w:val="center"/>
              <w:rPr>
                <w:rFonts w:eastAsia="Times New Roman"/>
                <w:lang w:val="sr-Cyrl-RS" w:eastAsia="sr-Latn-RS"/>
              </w:rPr>
            </w:pPr>
            <w:r>
              <w:rPr>
                <w:rFonts w:eastAsia="Times New Roman"/>
                <w:lang w:val="sr-Cyrl-RS" w:eastAsia="sr-Latn-RS"/>
              </w:rPr>
              <w:t>33</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 xml:space="preserve">Напонски кабл, напонска детелина, утикач </w:t>
            </w:r>
            <w:r w:rsidRPr="00CD0FB6">
              <w:rPr>
                <w:rFonts w:eastAsia="Times New Roman"/>
                <w:lang w:eastAsia="sr-Latn-RS"/>
              </w:rPr>
              <w:t xml:space="preserve">CEE7, </w:t>
            </w:r>
            <w:r w:rsidRPr="00CD0FB6">
              <w:rPr>
                <w:rFonts w:eastAsia="Times New Roman"/>
                <w:lang w:val="sr-Cyrl-RS" w:eastAsia="sr-Latn-RS"/>
              </w:rPr>
              <w:t>минималне дужине</w:t>
            </w:r>
            <w:r w:rsidRPr="00CD0FB6">
              <w:rPr>
                <w:rFonts w:eastAsia="Times New Roman"/>
                <w:lang w:eastAsia="sr-Latn-RS"/>
              </w:rPr>
              <w:t xml:space="preserve"> 4m</w:t>
            </w:r>
          </w:p>
        </w:tc>
        <w:tc>
          <w:tcPr>
            <w:tcW w:w="7120" w:type="dxa"/>
            <w:tcBorders>
              <w:top w:val="nil"/>
              <w:left w:val="nil"/>
              <w:bottom w:val="single" w:sz="4" w:space="0" w:color="auto"/>
              <w:right w:val="single" w:sz="4" w:space="0" w:color="auto"/>
            </w:tcBorders>
            <w:shd w:val="clear" w:color="auto" w:fill="auto"/>
            <w:vAlign w:val="center"/>
            <w:hideMark/>
          </w:tcPr>
          <w:p w:rsidR="00923257" w:rsidRPr="00CD0FB6" w:rsidRDefault="00923257" w:rsidP="00923257">
            <w:pPr>
              <w:rPr>
                <w:rFonts w:eastAsia="Times New Roman"/>
                <w:lang w:eastAsia="sr-Latn-RS"/>
              </w:rPr>
            </w:pPr>
            <w:r w:rsidRPr="00CD0FB6">
              <w:rPr>
                <w:rFonts w:eastAsia="Times New Roman"/>
                <w:lang w:val="sr-Cyrl-RS" w:eastAsia="sr-Latn-RS"/>
              </w:rPr>
              <w:t xml:space="preserve">Напонски кабл, напонска детелина, утикач </w:t>
            </w:r>
            <w:r w:rsidRPr="00CD0FB6">
              <w:rPr>
                <w:rFonts w:eastAsia="Times New Roman"/>
                <w:lang w:eastAsia="sr-Latn-RS"/>
              </w:rPr>
              <w:t xml:space="preserve">CEE7, </w:t>
            </w:r>
            <w:r w:rsidRPr="00CD0FB6">
              <w:rPr>
                <w:rFonts w:eastAsia="Times New Roman"/>
                <w:lang w:val="sr-Cyrl-RS" w:eastAsia="sr-Latn-RS"/>
              </w:rPr>
              <w:t>минималне дужине</w:t>
            </w:r>
            <w:r w:rsidRPr="00CD0FB6">
              <w:rPr>
                <w:rFonts w:eastAsia="Times New Roman"/>
                <w:lang w:eastAsia="sr-Latn-RS"/>
              </w:rPr>
              <w:t xml:space="preserve"> 4m</w:t>
            </w:r>
          </w:p>
        </w:tc>
        <w:tc>
          <w:tcPr>
            <w:tcW w:w="960" w:type="dxa"/>
            <w:tcBorders>
              <w:top w:val="nil"/>
              <w:left w:val="nil"/>
              <w:bottom w:val="single" w:sz="4" w:space="0" w:color="auto"/>
              <w:right w:val="single" w:sz="4" w:space="0" w:color="auto"/>
            </w:tcBorders>
            <w:shd w:val="clear" w:color="auto" w:fill="auto"/>
            <w:noWrap/>
            <w:vAlign w:val="center"/>
            <w:hideMark/>
          </w:tcPr>
          <w:p w:rsidR="00923257" w:rsidRPr="00CD0FB6" w:rsidRDefault="00923257" w:rsidP="00923257">
            <w:pPr>
              <w:jc w:val="center"/>
              <w:rPr>
                <w:rFonts w:eastAsia="Times New Roman"/>
                <w:lang w:eastAsia="sr-Latn-RS"/>
              </w:rPr>
            </w:pPr>
            <w:r w:rsidRPr="00CD0FB6">
              <w:rPr>
                <w:rFonts w:eastAsia="Times New Roman"/>
                <w:lang w:eastAsia="sr-Latn-RS"/>
              </w:rPr>
              <w:t>3</w:t>
            </w:r>
          </w:p>
        </w:tc>
      </w:tr>
    </w:tbl>
    <w:p w:rsidR="005731A3" w:rsidRPr="000D2A81" w:rsidRDefault="005731A3" w:rsidP="00923257">
      <w:pPr>
        <w:rPr>
          <w:lang w:val="sr-Cyrl-RS"/>
        </w:rPr>
        <w:sectPr w:rsidR="005731A3" w:rsidRPr="000D2A81" w:rsidSect="006D77AE">
          <w:pgSz w:w="16838" w:h="11906" w:orient="landscape"/>
          <w:pgMar w:top="1440" w:right="1134" w:bottom="1134" w:left="1134" w:header="720" w:footer="720" w:gutter="0"/>
          <w:cols w:space="720"/>
          <w:docGrid w:linePitch="360" w:charSpace="32768"/>
        </w:sectPr>
      </w:pPr>
    </w:p>
    <w:p w:rsidR="00923257" w:rsidRPr="004274E0" w:rsidRDefault="00923257" w:rsidP="009A7117">
      <w:pPr>
        <w:suppressAutoHyphens w:val="0"/>
        <w:spacing w:line="240" w:lineRule="auto"/>
        <w:contextualSpacing/>
        <w:jc w:val="both"/>
        <w:rPr>
          <w:rFonts w:eastAsia="Calibri"/>
          <w:b/>
          <w:color w:val="auto"/>
          <w:kern w:val="0"/>
          <w:szCs w:val="22"/>
          <w:lang w:val="sr-Cyrl-RS" w:eastAsia="en-US"/>
        </w:rPr>
      </w:pPr>
    </w:p>
    <w:p w:rsidR="007361B3" w:rsidRPr="007361B3" w:rsidRDefault="007361B3" w:rsidP="009A7117">
      <w:pPr>
        <w:suppressAutoHyphens w:val="0"/>
        <w:spacing w:line="240" w:lineRule="auto"/>
        <w:contextualSpacing/>
        <w:jc w:val="both"/>
        <w:rPr>
          <w:rFonts w:eastAsia="Calibri"/>
          <w:b/>
          <w:color w:val="auto"/>
          <w:kern w:val="0"/>
          <w:szCs w:val="22"/>
          <w:lang w:val="sr-Cyrl-RS" w:eastAsia="en-US"/>
        </w:rPr>
      </w:pPr>
      <w:r w:rsidRPr="007361B3">
        <w:rPr>
          <w:rFonts w:eastAsia="Calibri"/>
          <w:b/>
          <w:color w:val="auto"/>
          <w:kern w:val="0"/>
          <w:szCs w:val="22"/>
          <w:lang w:val="sr-Cyrl-RS" w:eastAsia="en-US"/>
        </w:rPr>
        <w:t>Квалитет:</w:t>
      </w:r>
    </w:p>
    <w:p w:rsidR="00A16475" w:rsidRPr="00B43885" w:rsidRDefault="00A16475" w:rsidP="004469E9">
      <w:pPr>
        <w:suppressAutoHyphens w:val="0"/>
        <w:spacing w:line="240" w:lineRule="auto"/>
        <w:ind w:left="180"/>
        <w:contextualSpacing/>
        <w:jc w:val="both"/>
        <w:rPr>
          <w:rFonts w:eastAsia="Calibri"/>
          <w:color w:val="auto"/>
          <w:kern w:val="0"/>
          <w:szCs w:val="22"/>
          <w:lang w:val="sr-Cyrl-RS" w:eastAsia="en-US"/>
        </w:rPr>
      </w:pPr>
      <w:r>
        <w:rPr>
          <w:rFonts w:eastAsia="Calibri"/>
          <w:color w:val="auto"/>
          <w:kern w:val="0"/>
          <w:szCs w:val="22"/>
          <w:lang w:val="sr-Cyrl-RS" w:eastAsia="en-US"/>
        </w:rPr>
        <w:tab/>
      </w:r>
      <w:r w:rsidR="007361B3" w:rsidRPr="007361B3">
        <w:rPr>
          <w:rFonts w:eastAsia="Calibri"/>
          <w:color w:val="auto"/>
          <w:kern w:val="0"/>
          <w:szCs w:val="22"/>
          <w:lang w:val="sr-Cyrl-RS" w:eastAsia="en-US"/>
        </w:rPr>
        <w:t xml:space="preserve">Добра која су предмет јавне набавке морају у погледу квалитета задовољавати </w:t>
      </w:r>
      <w:r w:rsidR="009C6841">
        <w:rPr>
          <w:rFonts w:eastAsia="Calibri"/>
          <w:color w:val="auto"/>
          <w:kern w:val="0"/>
          <w:szCs w:val="22"/>
          <w:lang w:val="sr-Latn-RS" w:eastAsia="en-US"/>
        </w:rPr>
        <w:tab/>
      </w:r>
      <w:r w:rsidR="007361B3" w:rsidRPr="007361B3">
        <w:rPr>
          <w:rFonts w:eastAsia="Calibri"/>
          <w:color w:val="auto"/>
          <w:kern w:val="0"/>
          <w:szCs w:val="22"/>
          <w:lang w:val="sr-Cyrl-RS" w:eastAsia="en-US"/>
        </w:rPr>
        <w:t>важеће стандарде и испуњавати услове и захтеве пропи</w:t>
      </w:r>
      <w:r>
        <w:rPr>
          <w:rFonts w:eastAsia="Calibri"/>
          <w:color w:val="auto"/>
          <w:kern w:val="0"/>
          <w:szCs w:val="22"/>
          <w:lang w:val="sr-Cyrl-RS" w:eastAsia="en-US"/>
        </w:rPr>
        <w:t xml:space="preserve">сане конкурсном </w:t>
      </w:r>
      <w:r w:rsidR="009C6841">
        <w:rPr>
          <w:rFonts w:eastAsia="Calibri"/>
          <w:color w:val="auto"/>
          <w:kern w:val="0"/>
          <w:szCs w:val="22"/>
          <w:lang w:val="sr-Latn-RS" w:eastAsia="en-US"/>
        </w:rPr>
        <w:tab/>
      </w:r>
      <w:r>
        <w:rPr>
          <w:rFonts w:eastAsia="Calibri"/>
          <w:color w:val="auto"/>
          <w:kern w:val="0"/>
          <w:szCs w:val="22"/>
          <w:lang w:val="sr-Cyrl-RS" w:eastAsia="en-US"/>
        </w:rPr>
        <w:t>документацијом.</w:t>
      </w:r>
      <w:r w:rsidR="00B43885">
        <w:rPr>
          <w:rFonts w:eastAsia="Calibri"/>
          <w:color w:val="auto"/>
          <w:kern w:val="0"/>
          <w:szCs w:val="22"/>
          <w:lang w:eastAsia="en-US"/>
        </w:rPr>
        <w:t xml:space="preserve"> </w:t>
      </w:r>
    </w:p>
    <w:p w:rsidR="00B43885" w:rsidRPr="00B43885" w:rsidRDefault="00B43885" w:rsidP="00152846">
      <w:pPr>
        <w:suppressAutoHyphens w:val="0"/>
        <w:spacing w:line="240" w:lineRule="auto"/>
        <w:ind w:left="426"/>
        <w:contextualSpacing/>
        <w:jc w:val="both"/>
        <w:rPr>
          <w:rFonts w:eastAsia="Calibri"/>
          <w:color w:val="auto"/>
          <w:kern w:val="0"/>
          <w:szCs w:val="22"/>
          <w:lang w:val="sr-Cyrl-RS" w:eastAsia="en-US"/>
        </w:rPr>
      </w:pPr>
      <w:r>
        <w:rPr>
          <w:rFonts w:eastAsia="Calibri"/>
          <w:color w:val="auto"/>
          <w:kern w:val="0"/>
          <w:szCs w:val="22"/>
          <w:lang w:val="sr-Cyrl-RS" w:eastAsia="en-US"/>
        </w:rPr>
        <w:tab/>
      </w:r>
    </w:p>
    <w:p w:rsidR="007361B3" w:rsidRPr="007361B3" w:rsidRDefault="007361B3" w:rsidP="009A711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спровођења контроле и обезбеђивања гаранције квалитета:</w:t>
      </w:r>
    </w:p>
    <w:p w:rsidR="009A7117" w:rsidRDefault="007361B3" w:rsidP="004469E9">
      <w:pPr>
        <w:suppressAutoHyphens w:val="0"/>
        <w:spacing w:line="240" w:lineRule="auto"/>
        <w:ind w:left="720"/>
        <w:contextualSpacing/>
        <w:jc w:val="both"/>
        <w:rPr>
          <w:rFonts w:eastAsia="Calibri"/>
          <w:color w:val="auto"/>
          <w:kern w:val="0"/>
          <w:szCs w:val="22"/>
          <w:lang w:eastAsia="en-US"/>
        </w:rPr>
      </w:pPr>
      <w:r w:rsidRPr="007361B3">
        <w:rPr>
          <w:rFonts w:eastAsia="Calibri"/>
          <w:color w:val="auto"/>
          <w:kern w:val="0"/>
          <w:szCs w:val="22"/>
          <w:lang w:val="sr-Cyrl-RS" w:eastAsia="en-US"/>
        </w:rPr>
        <w:t>Наручилац и понуђач ће записнички констатовати преузимање добара. У случају записнички утврђених недостатака у квалитету и квантитету испоручених добара, понуђач мора у року од два дана, од дана сачињавања Записника о рекламацији, испоручено добро заменити новим, у противном наручилац задржава право да раскине уговор</w:t>
      </w:r>
      <w:r w:rsidR="0013402C">
        <w:rPr>
          <w:rFonts w:eastAsia="Calibri"/>
          <w:color w:val="auto"/>
          <w:kern w:val="0"/>
          <w:szCs w:val="22"/>
          <w:lang w:val="sr-Cyrl-RS" w:eastAsia="en-US"/>
        </w:rPr>
        <w:t xml:space="preserve"> и захтева накнаду штете</w:t>
      </w:r>
      <w:r w:rsidR="009A7117">
        <w:rPr>
          <w:rFonts w:eastAsia="Calibri"/>
          <w:color w:val="auto"/>
          <w:kern w:val="0"/>
          <w:szCs w:val="22"/>
          <w:lang w:val="sr-Cyrl-RS" w:eastAsia="en-US"/>
        </w:rPr>
        <w:t>.</w:t>
      </w:r>
    </w:p>
    <w:p w:rsidR="009A7117" w:rsidRDefault="009A7117" w:rsidP="009A7117">
      <w:pPr>
        <w:suppressAutoHyphens w:val="0"/>
        <w:spacing w:line="240" w:lineRule="auto"/>
        <w:ind w:left="426"/>
        <w:contextualSpacing/>
        <w:jc w:val="both"/>
        <w:rPr>
          <w:rFonts w:eastAsia="Calibri"/>
          <w:color w:val="auto"/>
          <w:kern w:val="0"/>
          <w:szCs w:val="22"/>
          <w:lang w:eastAsia="en-US"/>
        </w:rPr>
      </w:pPr>
    </w:p>
    <w:p w:rsidR="007361B3" w:rsidRPr="00AF1214" w:rsidRDefault="007361B3" w:rsidP="009A7117">
      <w:pPr>
        <w:suppressAutoHyphens w:val="0"/>
        <w:spacing w:line="240" w:lineRule="auto"/>
        <w:contextualSpacing/>
        <w:jc w:val="both"/>
        <w:rPr>
          <w:rFonts w:eastAsia="Calibri"/>
          <w:color w:val="auto"/>
          <w:kern w:val="0"/>
          <w:szCs w:val="22"/>
          <w:lang w:val="sr-Cyrl-RS" w:eastAsia="en-US"/>
        </w:rPr>
      </w:pPr>
      <w:r w:rsidRPr="00AF1214">
        <w:rPr>
          <w:rFonts w:eastAsia="Calibri"/>
          <w:b/>
          <w:color w:val="auto"/>
          <w:kern w:val="0"/>
          <w:szCs w:val="22"/>
          <w:lang w:val="sr-Cyrl-RS" w:eastAsia="en-US"/>
        </w:rPr>
        <w:t>Рок испоруке добара:</w:t>
      </w:r>
    </w:p>
    <w:p w:rsidR="009A7117" w:rsidRPr="00C004D1" w:rsidRDefault="007361B3" w:rsidP="004469E9">
      <w:pPr>
        <w:suppressAutoHyphens w:val="0"/>
        <w:spacing w:line="240" w:lineRule="auto"/>
        <w:ind w:left="720"/>
        <w:contextualSpacing/>
        <w:jc w:val="both"/>
        <w:rPr>
          <w:rFonts w:eastAsia="Calibri"/>
          <w:color w:val="auto"/>
          <w:kern w:val="0"/>
          <w:szCs w:val="22"/>
          <w:lang w:eastAsia="en-US"/>
        </w:rPr>
      </w:pPr>
      <w:r w:rsidRPr="00C004D1">
        <w:rPr>
          <w:rFonts w:eastAsia="Calibri"/>
          <w:color w:val="auto"/>
          <w:kern w:val="0"/>
          <w:szCs w:val="22"/>
          <w:lang w:val="sr-Cyrl-RS" w:eastAsia="en-US"/>
        </w:rPr>
        <w:t xml:space="preserve">Испорука ће бити обављена у року не дужем од </w:t>
      </w:r>
      <w:r w:rsidR="00830E30" w:rsidRPr="00C004D1">
        <w:rPr>
          <w:rFonts w:eastAsia="Calibri"/>
          <w:color w:val="auto"/>
          <w:kern w:val="0"/>
          <w:szCs w:val="22"/>
          <w:lang w:eastAsia="en-US"/>
        </w:rPr>
        <w:t>30</w:t>
      </w:r>
      <w:r w:rsidR="00830E30" w:rsidRPr="00C004D1">
        <w:rPr>
          <w:rFonts w:eastAsia="Calibri"/>
          <w:color w:val="auto"/>
          <w:kern w:val="0"/>
          <w:szCs w:val="22"/>
          <w:lang w:val="sr-Cyrl-RS" w:eastAsia="en-US"/>
        </w:rPr>
        <w:t xml:space="preserve"> (тридесет</w:t>
      </w:r>
      <w:r w:rsidR="00DF6FE8" w:rsidRPr="00C004D1">
        <w:rPr>
          <w:rFonts w:eastAsia="Calibri"/>
          <w:color w:val="auto"/>
          <w:kern w:val="0"/>
          <w:szCs w:val="22"/>
          <w:lang w:val="sr-Cyrl-RS" w:eastAsia="en-US"/>
        </w:rPr>
        <w:t>) дана</w:t>
      </w:r>
      <w:r w:rsidRPr="00C004D1">
        <w:rPr>
          <w:rFonts w:eastAsia="Calibri"/>
          <w:color w:val="auto"/>
          <w:kern w:val="0"/>
          <w:szCs w:val="22"/>
          <w:lang w:val="sr-Cyrl-RS" w:eastAsia="en-US"/>
        </w:rPr>
        <w:t xml:space="preserve"> од дана закључења уговора. </w:t>
      </w:r>
      <w:r w:rsidR="00956705" w:rsidRPr="00C004D1">
        <w:rPr>
          <w:rFonts w:eastAsia="Calibri"/>
          <w:color w:val="auto"/>
          <w:kern w:val="0"/>
          <w:szCs w:val="22"/>
          <w:lang w:val="sr-Cyrl-RS" w:eastAsia="en-US"/>
        </w:rPr>
        <w:t>Сваки понуђач ће у обрасцу понуде уписати рок за испоруку, који нуди.</w:t>
      </w:r>
    </w:p>
    <w:p w:rsidR="000D2A81" w:rsidRDefault="000D2A81" w:rsidP="009A7117">
      <w:pPr>
        <w:suppressAutoHyphens w:val="0"/>
        <w:spacing w:line="240" w:lineRule="auto"/>
        <w:contextualSpacing/>
        <w:jc w:val="both"/>
        <w:rPr>
          <w:rFonts w:eastAsia="Calibri"/>
          <w:b/>
          <w:color w:val="auto"/>
          <w:kern w:val="0"/>
          <w:szCs w:val="22"/>
          <w:lang w:val="sr-Cyrl-RS" w:eastAsia="en-US"/>
        </w:rPr>
      </w:pPr>
    </w:p>
    <w:p w:rsidR="007361B3" w:rsidRPr="007361B3" w:rsidRDefault="007361B3" w:rsidP="009A711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и место испоруке добара:</w:t>
      </w:r>
    </w:p>
    <w:p w:rsidR="007361B3" w:rsidRPr="007361B3" w:rsidRDefault="007361B3" w:rsidP="004469E9">
      <w:pPr>
        <w:suppressAutoHyphens w:val="0"/>
        <w:spacing w:line="240" w:lineRule="auto"/>
        <w:ind w:left="720"/>
        <w:contextualSpacing/>
        <w:jc w:val="both"/>
        <w:rPr>
          <w:rFonts w:eastAsia="Calibri"/>
          <w:color w:val="auto"/>
          <w:kern w:val="0"/>
          <w:szCs w:val="22"/>
          <w:lang w:val="sr-Cyrl-RS" w:eastAsia="en-US"/>
        </w:rPr>
      </w:pPr>
      <w:r w:rsidRPr="007361B3">
        <w:rPr>
          <w:rFonts w:eastAsia="Calibri"/>
          <w:color w:val="auto"/>
          <w:kern w:val="0"/>
          <w:szCs w:val="22"/>
          <w:lang w:val="sr-Cyrl-RS" w:eastAsia="en-US"/>
        </w:rPr>
        <w:t>Испорука добара ће се извршити у Београду, на адрес</w:t>
      </w:r>
      <w:r w:rsidR="00180334">
        <w:rPr>
          <w:rFonts w:eastAsia="Calibri"/>
          <w:color w:val="auto"/>
          <w:kern w:val="0"/>
          <w:szCs w:val="22"/>
          <w:lang w:val="sr-Cyrl-RS" w:eastAsia="en-US"/>
        </w:rPr>
        <w:t>и: Булевар краља Александра 84</w:t>
      </w:r>
      <w:r w:rsidRPr="00E077D0">
        <w:rPr>
          <w:rFonts w:eastAsia="Calibri"/>
          <w:color w:val="auto"/>
          <w:kern w:val="0"/>
          <w:szCs w:val="22"/>
          <w:lang w:val="sr-Cyrl-RS" w:eastAsia="en-US"/>
        </w:rPr>
        <w:t>.</w:t>
      </w:r>
      <w:r w:rsidRPr="007361B3">
        <w:rPr>
          <w:rFonts w:eastAsia="Calibri"/>
          <w:color w:val="auto"/>
          <w:kern w:val="0"/>
          <w:szCs w:val="22"/>
          <w:lang w:val="sr-Cyrl-RS" w:eastAsia="en-US"/>
        </w:rPr>
        <w:t xml:space="preserve"> </w:t>
      </w:r>
    </w:p>
    <w:p w:rsidR="000D2A81" w:rsidRDefault="000D2A81" w:rsidP="0011339A">
      <w:pPr>
        <w:suppressAutoHyphens w:val="0"/>
        <w:spacing w:line="240" w:lineRule="auto"/>
        <w:contextualSpacing/>
        <w:jc w:val="both"/>
        <w:rPr>
          <w:rFonts w:eastAsia="Calibri"/>
          <w:b/>
          <w:color w:val="auto"/>
          <w:kern w:val="0"/>
          <w:szCs w:val="22"/>
          <w:lang w:val="sr-Cyrl-RS" w:eastAsia="en-US"/>
        </w:rPr>
      </w:pPr>
    </w:p>
    <w:p w:rsidR="007361B3" w:rsidRPr="007361B3" w:rsidRDefault="007361B3" w:rsidP="0011339A">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Гаранција:</w:t>
      </w:r>
    </w:p>
    <w:p w:rsidR="007361B3" w:rsidRDefault="00DF6FE8" w:rsidP="004469E9">
      <w:pPr>
        <w:suppressAutoHyphens w:val="0"/>
        <w:spacing w:line="240" w:lineRule="auto"/>
        <w:ind w:left="720"/>
        <w:contextualSpacing/>
        <w:jc w:val="both"/>
        <w:rPr>
          <w:rFonts w:eastAsia="Calibri"/>
          <w:color w:val="auto"/>
          <w:kern w:val="0"/>
          <w:szCs w:val="22"/>
          <w:lang w:val="sr-Cyrl-RS" w:eastAsia="en-US"/>
        </w:rPr>
      </w:pPr>
      <w:r>
        <w:rPr>
          <w:rFonts w:eastAsia="Calibri"/>
          <w:color w:val="auto"/>
          <w:kern w:val="0"/>
          <w:szCs w:val="22"/>
          <w:lang w:val="sr-Cyrl-RS" w:eastAsia="en-US"/>
        </w:rPr>
        <w:t xml:space="preserve">Минимални </w:t>
      </w:r>
      <w:r w:rsidRPr="00C004D1">
        <w:rPr>
          <w:rFonts w:eastAsia="Calibri"/>
          <w:color w:val="auto"/>
          <w:kern w:val="0"/>
          <w:szCs w:val="22"/>
          <w:lang w:val="sr-Cyrl-RS" w:eastAsia="en-US"/>
        </w:rPr>
        <w:t>гар</w:t>
      </w:r>
      <w:r w:rsidR="00C004D1" w:rsidRPr="00C004D1">
        <w:rPr>
          <w:rFonts w:eastAsia="Calibri"/>
          <w:color w:val="auto"/>
          <w:kern w:val="0"/>
          <w:szCs w:val="22"/>
          <w:lang w:eastAsia="en-US"/>
        </w:rPr>
        <w:t>a</w:t>
      </w:r>
      <w:r w:rsidRPr="00C004D1">
        <w:rPr>
          <w:rFonts w:eastAsia="Calibri"/>
          <w:color w:val="auto"/>
          <w:kern w:val="0"/>
          <w:szCs w:val="22"/>
          <w:lang w:val="sr-Cyrl-RS" w:eastAsia="en-US"/>
        </w:rPr>
        <w:t>нтни</w:t>
      </w:r>
      <w:r>
        <w:rPr>
          <w:rFonts w:eastAsia="Calibri"/>
          <w:color w:val="auto"/>
          <w:kern w:val="0"/>
          <w:szCs w:val="22"/>
          <w:lang w:val="sr-Cyrl-RS" w:eastAsia="en-US"/>
        </w:rPr>
        <w:t xml:space="preserve"> рок са сва добра из табе</w:t>
      </w:r>
      <w:r w:rsidR="000D2A81">
        <w:rPr>
          <w:rFonts w:eastAsia="Calibri"/>
          <w:color w:val="auto"/>
          <w:kern w:val="0"/>
          <w:szCs w:val="22"/>
          <w:lang w:val="sr-Cyrl-RS" w:eastAsia="en-US"/>
        </w:rPr>
        <w:t>ле (осим за ставке под бројем 20. и 32</w:t>
      </w:r>
      <w:r>
        <w:rPr>
          <w:rFonts w:eastAsia="Calibri"/>
          <w:color w:val="auto"/>
          <w:kern w:val="0"/>
          <w:szCs w:val="22"/>
          <w:lang w:val="sr-Cyrl-RS" w:eastAsia="en-US"/>
        </w:rPr>
        <w:t>.) износи годину дана од дана испоруке.</w:t>
      </w:r>
      <w:r w:rsidR="0011339A">
        <w:rPr>
          <w:rFonts w:eastAsia="Calibri"/>
          <w:color w:val="auto"/>
          <w:kern w:val="0"/>
          <w:szCs w:val="22"/>
          <w:lang w:val="sr-Cyrl-RS" w:eastAsia="en-US"/>
        </w:rPr>
        <w:t xml:space="preserve"> </w:t>
      </w:r>
      <w:r w:rsidR="000D2A81">
        <w:rPr>
          <w:rFonts w:eastAsia="Calibri"/>
          <w:color w:val="auto"/>
          <w:kern w:val="0"/>
          <w:szCs w:val="22"/>
          <w:lang w:val="sr-Cyrl-RS" w:eastAsia="en-US"/>
        </w:rPr>
        <w:t>За ставке под бројем 20. и 32. м</w:t>
      </w:r>
      <w:r>
        <w:rPr>
          <w:rFonts w:eastAsia="Calibri"/>
          <w:color w:val="auto"/>
          <w:kern w:val="0"/>
          <w:szCs w:val="22"/>
          <w:lang w:val="sr-Cyrl-RS" w:eastAsia="en-US"/>
        </w:rPr>
        <w:t>инимални гарантни рок износи</w:t>
      </w:r>
      <w:r w:rsidR="00A125D4">
        <w:rPr>
          <w:rFonts w:eastAsia="Calibri"/>
          <w:color w:val="auto"/>
          <w:kern w:val="0"/>
          <w:szCs w:val="22"/>
          <w:lang w:val="sr-Cyrl-RS" w:eastAsia="en-US"/>
        </w:rPr>
        <w:t xml:space="preserve"> 5 (пет) година</w:t>
      </w:r>
      <w:r>
        <w:rPr>
          <w:rFonts w:eastAsia="Calibri"/>
          <w:color w:val="auto"/>
          <w:kern w:val="0"/>
          <w:szCs w:val="22"/>
          <w:lang w:val="sr-Cyrl-RS" w:eastAsia="en-US"/>
        </w:rPr>
        <w:t xml:space="preserve"> дана од дана испоруке. </w:t>
      </w:r>
      <w:r w:rsidR="0011339A">
        <w:rPr>
          <w:rFonts w:eastAsia="Calibri"/>
          <w:color w:val="auto"/>
          <w:kern w:val="0"/>
          <w:szCs w:val="22"/>
          <w:lang w:val="sr-Cyrl-RS" w:eastAsia="en-US"/>
        </w:rPr>
        <w:t>Сваки понуђач ће у обрасцу понуде написати гарантни рок који нуди.</w:t>
      </w:r>
    </w:p>
    <w:p w:rsidR="000D2A81" w:rsidRDefault="000D2A81" w:rsidP="00956705">
      <w:pPr>
        <w:autoSpaceDE w:val="0"/>
        <w:jc w:val="both"/>
        <w:rPr>
          <w:rFonts w:eastAsia="Calibri"/>
          <w:b/>
          <w:color w:val="auto"/>
          <w:kern w:val="0"/>
          <w:lang w:val="sr-Cyrl-RS" w:eastAsia="zh-CN"/>
        </w:rPr>
      </w:pPr>
    </w:p>
    <w:p w:rsidR="00956705" w:rsidRDefault="00956705" w:rsidP="00956705">
      <w:pPr>
        <w:autoSpaceDE w:val="0"/>
        <w:jc w:val="both"/>
        <w:rPr>
          <w:rFonts w:eastAsia="Calibri"/>
          <w:b/>
          <w:color w:val="auto"/>
          <w:kern w:val="0"/>
          <w:lang w:val="sr-Cyrl-RS" w:eastAsia="zh-CN"/>
        </w:rPr>
      </w:pPr>
      <w:r>
        <w:rPr>
          <w:rFonts w:eastAsia="Calibri"/>
          <w:b/>
          <w:color w:val="auto"/>
          <w:kern w:val="0"/>
          <w:lang w:val="sr-Cyrl-RS" w:eastAsia="zh-CN"/>
        </w:rPr>
        <w:t>Могућност провере техничкичких</w:t>
      </w:r>
      <w:r w:rsidR="00DF6FE8">
        <w:rPr>
          <w:rFonts w:eastAsia="Calibri"/>
          <w:b/>
          <w:color w:val="auto"/>
          <w:kern w:val="0"/>
          <w:lang w:val="sr-Cyrl-RS" w:eastAsia="zh-CN"/>
        </w:rPr>
        <w:t xml:space="preserve"> спецификација понуђених </w:t>
      </w:r>
      <w:r w:rsidR="00CF46A8">
        <w:rPr>
          <w:rFonts w:eastAsia="Calibri"/>
          <w:b/>
          <w:color w:val="auto"/>
          <w:kern w:val="0"/>
          <w:lang w:val="sr-Cyrl-RS" w:eastAsia="zh-CN"/>
        </w:rPr>
        <w:t>добара</w:t>
      </w:r>
      <w:r>
        <w:rPr>
          <w:rFonts w:eastAsia="Calibri"/>
          <w:b/>
          <w:color w:val="auto"/>
          <w:kern w:val="0"/>
          <w:lang w:val="sr-Cyrl-RS" w:eastAsia="zh-CN"/>
        </w:rPr>
        <w:t>:</w:t>
      </w:r>
    </w:p>
    <w:p w:rsidR="00956705" w:rsidRPr="00956705" w:rsidRDefault="00956705" w:rsidP="00956705">
      <w:pPr>
        <w:autoSpaceDE w:val="0"/>
        <w:jc w:val="both"/>
        <w:rPr>
          <w:rFonts w:eastAsia="Calibri"/>
          <w:color w:val="auto"/>
          <w:kern w:val="0"/>
          <w:lang w:val="sr-Cyrl-RS" w:eastAsia="zh-CN"/>
        </w:rPr>
      </w:pPr>
      <w:r>
        <w:rPr>
          <w:rFonts w:eastAsia="Calibri"/>
          <w:color w:val="auto"/>
          <w:kern w:val="0"/>
          <w:lang w:val="sr-Cyrl-RS" w:eastAsia="zh-CN"/>
        </w:rPr>
        <w:tab/>
        <w:t xml:space="preserve">Сваки понуђач је обавезан да </w:t>
      </w:r>
      <w:r w:rsidR="00CF46A8">
        <w:rPr>
          <w:rFonts w:eastAsia="Calibri"/>
          <w:color w:val="auto"/>
          <w:kern w:val="0"/>
          <w:lang w:val="sr-Cyrl-RS" w:eastAsia="zh-CN"/>
        </w:rPr>
        <w:t>уз сваки производ достави одговарајући документ, који доказује његове карактеристике.</w:t>
      </w:r>
    </w:p>
    <w:p w:rsidR="00956705" w:rsidRPr="00956705" w:rsidRDefault="00956705" w:rsidP="0011339A">
      <w:pPr>
        <w:autoSpaceDE w:val="0"/>
        <w:spacing w:after="120"/>
        <w:rPr>
          <w:rFonts w:eastAsia="Calibri"/>
          <w:color w:val="auto"/>
          <w:kern w:val="0"/>
          <w:lang w:val="sr-Cyrl-RS" w:eastAsia="zh-CN"/>
        </w:rPr>
      </w:pPr>
    </w:p>
    <w:p w:rsidR="007E1FD9" w:rsidRPr="00934E31" w:rsidRDefault="007E1FD9" w:rsidP="007E1FD9">
      <w:pPr>
        <w:jc w:val="both"/>
        <w:rPr>
          <w:rFonts w:eastAsia="TimesNewRomanPSMT"/>
          <w:bCs/>
          <w:color w:val="auto"/>
          <w:lang w:val="sr-Cyrl-RS"/>
        </w:rPr>
      </w:pPr>
    </w:p>
    <w:p w:rsidR="009E23AB" w:rsidRDefault="009E23AB" w:rsidP="00F73E0D">
      <w:pPr>
        <w:ind w:left="4248" w:firstLine="708"/>
        <w:rPr>
          <w:rFonts w:cs="TimesNewRomanPSMT"/>
          <w:iCs/>
          <w:lang w:val="sr-Cyrl-RS"/>
        </w:rPr>
      </w:pPr>
    </w:p>
    <w:p w:rsidR="00221C6F" w:rsidRDefault="003352CD" w:rsidP="00F73E0D">
      <w:pPr>
        <w:ind w:left="4248" w:firstLine="708"/>
        <w:rPr>
          <w:rFonts w:cs="TimesNewRomanPSMT"/>
          <w:iCs/>
          <w:lang w:val="sr-Cyrl-RS"/>
        </w:rPr>
      </w:pPr>
      <w:r>
        <w:rPr>
          <w:rFonts w:cs="TimesNewRomanPSMT"/>
          <w:iCs/>
          <w:lang w:val="sr-Cyrl-RS"/>
        </w:rPr>
        <w:t>Упознат са техничком спецификацијом</w:t>
      </w:r>
    </w:p>
    <w:p w:rsidR="003352CD" w:rsidRDefault="003352CD">
      <w:pPr>
        <w:rPr>
          <w:rFonts w:cs="TimesNewRomanPSMT"/>
          <w:iCs/>
          <w:lang w:val="sr-Cyrl-RS"/>
        </w:rPr>
      </w:pPr>
    </w:p>
    <w:p w:rsidR="00430893" w:rsidRDefault="00430893">
      <w:pPr>
        <w:rPr>
          <w:rFonts w:cs="TimesNewRomanPSMT"/>
          <w:iCs/>
          <w:lang w:val="sr-Cyrl-RS"/>
        </w:rPr>
      </w:pPr>
    </w:p>
    <w:p w:rsid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 xml:space="preserve">М. П. </w:t>
      </w:r>
      <w:r>
        <w:rPr>
          <w:rFonts w:cs="TimesNewRomanPSMT"/>
          <w:iCs/>
          <w:lang w:val="sr-Cyrl-RS"/>
        </w:rPr>
        <w:tab/>
      </w:r>
      <w:r>
        <w:rPr>
          <w:rFonts w:cs="TimesNewRomanPSMT"/>
          <w:iCs/>
          <w:lang w:val="sr-Cyrl-RS"/>
        </w:rPr>
        <w:tab/>
      </w:r>
      <w:r>
        <w:rPr>
          <w:rFonts w:cs="TimesNewRomanPSMT"/>
          <w:iCs/>
          <w:lang w:val="sr-Cyrl-RS"/>
        </w:rPr>
        <w:tab/>
        <w:t>_________________________________</w:t>
      </w:r>
    </w:p>
    <w:p w:rsidR="003352CD" w:rsidRP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Овлашћено лице понуђача</w:t>
      </w:r>
    </w:p>
    <w:p w:rsidR="00A779F1" w:rsidRPr="00CB1F1D" w:rsidRDefault="001631F6" w:rsidP="000929D3">
      <w:pPr>
        <w:pStyle w:val="ListParagraph"/>
        <w:ind w:left="0"/>
        <w:jc w:val="center"/>
        <w:rPr>
          <w:rFonts w:ascii="Arial" w:hAnsi="Arial" w:cs="Arial"/>
          <w:iCs/>
          <w:sz w:val="28"/>
          <w:szCs w:val="28"/>
          <w:lang w:val="sr-Cyrl-RS"/>
        </w:rPr>
      </w:pPr>
      <w:r>
        <w:rPr>
          <w:rFonts w:cs="TimesNewRomanPSMT"/>
          <w:i/>
          <w:iCs/>
          <w:sz w:val="18"/>
          <w:szCs w:val="18"/>
        </w:rPr>
        <w:br w:type="page"/>
      </w:r>
      <w:r w:rsidR="00A779F1" w:rsidRPr="00CB1F1D">
        <w:rPr>
          <w:b/>
          <w:iCs/>
          <w:sz w:val="28"/>
          <w:szCs w:val="28"/>
          <w:shd w:val="clear" w:color="auto" w:fill="7F7F7F"/>
          <w:lang w:val="sr-Latn-RS"/>
        </w:rPr>
        <w:lastRenderedPageBreak/>
        <w:t>V</w:t>
      </w:r>
      <w:r w:rsidR="00A779F1" w:rsidRPr="00CB1F1D">
        <w:rPr>
          <w:b/>
          <w:iCs/>
          <w:sz w:val="28"/>
          <w:szCs w:val="28"/>
          <w:lang w:val="sr-Latn-RS"/>
        </w:rPr>
        <w:t xml:space="preserve"> </w:t>
      </w:r>
      <w:r w:rsidR="00A779F1" w:rsidRPr="00CB1F1D">
        <w:rPr>
          <w:b/>
          <w:iCs/>
          <w:sz w:val="28"/>
          <w:szCs w:val="28"/>
          <w:lang w:val="sr-Cyrl-RS"/>
        </w:rPr>
        <w:t>УСЛОВИ ЗА УЧЕШЋЕ</w:t>
      </w:r>
      <w:r w:rsidR="00A779F1" w:rsidRPr="00CB1F1D">
        <w:rPr>
          <w:b/>
          <w:iCs/>
          <w:sz w:val="28"/>
          <w:szCs w:val="28"/>
          <w:lang w:val="sr-Latn-RS"/>
        </w:rPr>
        <w:t xml:space="preserve"> </w:t>
      </w:r>
      <w:r w:rsidR="00A779F1" w:rsidRPr="00CB1F1D">
        <w:rPr>
          <w:b/>
          <w:iCs/>
          <w:sz w:val="28"/>
          <w:szCs w:val="28"/>
          <w:lang w:val="sr-Cyrl-RS"/>
        </w:rPr>
        <w:t>У ПОСТУПКУ ЈАВНЕ НАБАВКЕ ИЗ ЧЛ. 75. И 76. ЗАКОНА И УПУТСТВО КАКО СЕ ДОКАЗУЈЕ ИСПУЊЕНОСТ ТИХ УСЛОВА</w:t>
      </w:r>
    </w:p>
    <w:p w:rsidR="00A779F1" w:rsidRDefault="00A779F1" w:rsidP="00A779F1">
      <w:pPr>
        <w:pStyle w:val="ListParagraph"/>
        <w:ind w:left="0"/>
        <w:jc w:val="both"/>
        <w:rPr>
          <w:rFonts w:ascii="Arial" w:hAnsi="Arial" w:cs="Arial"/>
          <w:iCs/>
          <w:lang w:val="sr-Cyrl-RS"/>
        </w:rPr>
      </w:pPr>
    </w:p>
    <w:p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rsidR="00221C6F" w:rsidRPr="00F55888" w:rsidRDefault="00221C6F" w:rsidP="00B1233F">
      <w:pPr>
        <w:pStyle w:val="ListParagraph"/>
        <w:numPr>
          <w:ilvl w:val="0"/>
          <w:numId w:val="5"/>
        </w:numPr>
        <w:tabs>
          <w:tab w:val="clear" w:pos="0"/>
        </w:tabs>
        <w:ind w:left="1418"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9C2C68" w:rsidRDefault="009C2C68" w:rsidP="009C2C68">
      <w:pPr>
        <w:pStyle w:val="ListParagraph"/>
        <w:ind w:left="1440"/>
        <w:jc w:val="both"/>
        <w:rPr>
          <w:iCs/>
          <w:lang w:val="sr-Cyrl-CS"/>
        </w:rPr>
      </w:pPr>
    </w:p>
    <w:p w:rsidR="009C2C68" w:rsidRDefault="009C2C68" w:rsidP="00B1233F">
      <w:pPr>
        <w:pStyle w:val="ListParagraph"/>
        <w:numPr>
          <w:ilvl w:val="1"/>
          <w:numId w:val="3"/>
        </w:numPr>
        <w:ind w:left="993" w:hanging="567"/>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w:t>
      </w:r>
      <w:r w:rsidR="006E3090">
        <w:rPr>
          <w:iCs/>
          <w:lang w:val="sr-Cyrl-CS"/>
        </w:rPr>
        <w:t>. Закона.</w:t>
      </w:r>
    </w:p>
    <w:p w:rsidR="006E3090" w:rsidRDefault="006E3090" w:rsidP="00AB6988">
      <w:pPr>
        <w:pStyle w:val="ListParagraph"/>
        <w:ind w:left="630"/>
        <w:jc w:val="both"/>
        <w:rPr>
          <w:iCs/>
          <w:lang w:val="sr-Cyrl-CS"/>
        </w:rPr>
      </w:pPr>
      <w:r>
        <w:rPr>
          <w:iCs/>
          <w:lang w:val="sr-Cyrl-CS"/>
        </w:rPr>
        <w:t>Имајући у виду предмет јавне набавке наручилац тражи од понуђ</w:t>
      </w:r>
      <w:r w:rsidR="000D2A81">
        <w:rPr>
          <w:iCs/>
          <w:lang w:val="sr-Cyrl-CS"/>
        </w:rPr>
        <w:t xml:space="preserve">ача да испуне услове у погледу </w:t>
      </w:r>
      <w:r w:rsidR="00BD25FB">
        <w:rPr>
          <w:iCs/>
          <w:lang w:val="sr-Cyrl-CS"/>
        </w:rPr>
        <w:t>финансијског капацитета</w:t>
      </w:r>
      <w:r w:rsidR="006D4648">
        <w:rPr>
          <w:iCs/>
          <w:lang w:val="sr-Cyrl-CS"/>
        </w:rPr>
        <w:t>.</w:t>
      </w:r>
    </w:p>
    <w:p w:rsidR="00383CAE" w:rsidRPr="00BD25FB" w:rsidRDefault="00316D39" w:rsidP="00316D39">
      <w:pPr>
        <w:autoSpaceDE w:val="0"/>
        <w:spacing w:line="240" w:lineRule="auto"/>
        <w:rPr>
          <w:rFonts w:eastAsia="Calibri"/>
          <w:color w:val="auto"/>
          <w:kern w:val="0"/>
          <w:sz w:val="22"/>
          <w:szCs w:val="22"/>
          <w:lang w:val="sr-Cyrl-RS" w:eastAsia="zh-CN"/>
        </w:rPr>
      </w:pPr>
      <w:r>
        <w:rPr>
          <w:rFonts w:eastAsia="Calibri"/>
          <w:color w:val="auto"/>
          <w:kern w:val="0"/>
          <w:sz w:val="22"/>
          <w:szCs w:val="22"/>
          <w:lang w:val="sr-Cyrl-RS" w:eastAsia="zh-CN"/>
        </w:rPr>
        <w:tab/>
      </w:r>
      <w:r w:rsidRPr="00316D39">
        <w:rPr>
          <w:rFonts w:eastAsia="Calibri"/>
          <w:color w:val="auto"/>
          <w:kern w:val="0"/>
          <w:sz w:val="22"/>
          <w:szCs w:val="22"/>
          <w:lang w:val="sr-Cyrl-RS" w:eastAsia="zh-CN"/>
        </w:rPr>
        <w:t xml:space="preserve"> </w:t>
      </w:r>
      <w:r w:rsidR="00BD25FB">
        <w:rPr>
          <w:b/>
          <w:iCs/>
          <w:color w:val="auto"/>
          <w:u w:val="single"/>
          <w:lang w:val="sr-Cyrl-CS"/>
        </w:rPr>
        <w:t>Довољан финансијски</w:t>
      </w:r>
      <w:r w:rsidR="00383CAE" w:rsidRPr="00D35DF6">
        <w:rPr>
          <w:b/>
          <w:iCs/>
          <w:color w:val="auto"/>
          <w:u w:val="single"/>
          <w:lang w:val="sr-Cyrl-CS"/>
        </w:rPr>
        <w:t xml:space="preserve"> капацитет:</w:t>
      </w:r>
    </w:p>
    <w:p w:rsidR="00D35DF6" w:rsidRDefault="00383CAE" w:rsidP="00316D39">
      <w:pPr>
        <w:pStyle w:val="ListParagraph"/>
        <w:spacing w:line="240" w:lineRule="auto"/>
        <w:jc w:val="both"/>
        <w:rPr>
          <w:bCs/>
          <w:iCs/>
          <w:lang w:val="sr-Cyrl-RS"/>
        </w:rPr>
      </w:pPr>
      <w:r w:rsidRPr="00103D64">
        <w:rPr>
          <w:b/>
          <w:iCs/>
          <w:color w:val="auto"/>
          <w:lang w:val="sr-Cyrl-CS"/>
        </w:rPr>
        <w:t>Услов</w:t>
      </w:r>
      <w:r w:rsidR="00243606">
        <w:rPr>
          <w:iCs/>
          <w:lang w:val="sr-Cyrl-CS"/>
        </w:rPr>
        <w:t xml:space="preserve">: Да </w:t>
      </w:r>
      <w:r w:rsidR="00243606">
        <w:rPr>
          <w:bCs/>
          <w:color w:val="auto"/>
          <w:lang w:val="uz-Cyrl-UZ"/>
        </w:rPr>
        <w:t>п</w:t>
      </w:r>
      <w:r w:rsidR="00243606" w:rsidRPr="004C4306">
        <w:rPr>
          <w:bCs/>
          <w:color w:val="auto"/>
          <w:lang w:val="uz-Cyrl-UZ"/>
        </w:rPr>
        <w:t>ону</w:t>
      </w:r>
      <w:r w:rsidR="00CF46A8">
        <w:rPr>
          <w:bCs/>
          <w:color w:val="auto"/>
          <w:lang w:val="uz-Cyrl-UZ"/>
        </w:rPr>
        <w:t>ђач у периоду од годину дана</w:t>
      </w:r>
      <w:r w:rsidR="00243606"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sidR="00243606">
        <w:rPr>
          <w:bCs/>
          <w:color w:val="auto"/>
          <w:lang w:val="uz-Cyrl-UZ"/>
        </w:rPr>
        <w:t>.</w:t>
      </w:r>
      <w:r w:rsidR="00221C6F" w:rsidRPr="00D07093">
        <w:rPr>
          <w:bCs/>
          <w:iCs/>
        </w:rPr>
        <w:t xml:space="preserve"> </w:t>
      </w:r>
    </w:p>
    <w:p w:rsidR="00243606" w:rsidRDefault="00243606" w:rsidP="00B06227">
      <w:pPr>
        <w:pStyle w:val="ListParagraph"/>
        <w:ind w:left="630"/>
        <w:jc w:val="both"/>
        <w:rPr>
          <w:bCs/>
          <w:iCs/>
          <w:lang w:val="sr-Cyrl-RS"/>
        </w:rPr>
      </w:pPr>
    </w:p>
    <w:p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rsidR="00C672CF" w:rsidRDefault="00C672CF" w:rsidP="00C672CF">
      <w:pPr>
        <w:pStyle w:val="ListParagraph"/>
        <w:tabs>
          <w:tab w:val="left" w:pos="680"/>
        </w:tabs>
        <w:ind w:left="0"/>
        <w:jc w:val="both"/>
        <w:rPr>
          <w:rFonts w:ascii="Arial" w:eastAsia="TimesNewRomanPSMT" w:hAnsi="Arial" w:cs="Arial"/>
          <w:bCs/>
          <w:lang w:val="sr-Cyrl-RS"/>
        </w:rPr>
      </w:pPr>
    </w:p>
    <w:p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E925ED">
        <w:rPr>
          <w:lang w:val="sr-Cyrl-CS"/>
        </w:rPr>
        <w:t>;</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 xml:space="preserve">редузетници и физичка </w:t>
      </w:r>
      <w:r w:rsidRPr="00D24A55">
        <w:rPr>
          <w:bCs/>
          <w:u w:val="single"/>
        </w:rPr>
        <w:lastRenderedPageBreak/>
        <w:t>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w:t>
      </w:r>
      <w:r w:rsidR="000D2A81">
        <w:rPr>
          <w:bCs/>
          <w:lang w:val="sr-Cyrl-RS"/>
        </w:rPr>
        <w:t>н</w:t>
      </w:r>
      <w:r w:rsidR="00B94CF7">
        <w:rPr>
          <w:bCs/>
          <w:lang w:val="sr-Cyrl-RS"/>
        </w:rPr>
        <w:t>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5C74D4" w:rsidRPr="005C74D4" w:rsidRDefault="00821A81" w:rsidP="00821A81">
      <w:pPr>
        <w:pStyle w:val="ListParagraph"/>
        <w:jc w:val="both"/>
        <w:rPr>
          <w:b/>
          <w:lang w:val="sr-Cyrl-RS"/>
        </w:rPr>
      </w:pPr>
      <w:r w:rsidRPr="00D24A55">
        <w:rPr>
          <w:b/>
        </w:rPr>
        <w:t>Доказ не може бити старији од два месеца пре отварања понуда;</w:t>
      </w:r>
    </w:p>
    <w:p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rsidR="00AB032E" w:rsidRPr="00B06227" w:rsidRDefault="00AB032E" w:rsidP="00AB032E">
      <w:pPr>
        <w:pStyle w:val="ListParagraph"/>
        <w:jc w:val="both"/>
        <w:rPr>
          <w:b/>
          <w:iCs/>
          <w:u w:val="single"/>
          <w:lang w:val="sr-Cyrl-CS"/>
        </w:rPr>
      </w:pPr>
      <w:r w:rsidRPr="00B06227">
        <w:rPr>
          <w:b/>
          <w:iCs/>
          <w:u w:val="single"/>
          <w:lang w:val="sr-Cyrl-CS"/>
        </w:rPr>
        <w:t>Довољан финансијски капацитет</w:t>
      </w:r>
    </w:p>
    <w:p w:rsidR="00AB032E" w:rsidRPr="006E2613" w:rsidRDefault="00AB032E" w:rsidP="00AB032E">
      <w:pPr>
        <w:pStyle w:val="ListParagraph"/>
        <w:jc w:val="both"/>
        <w:rPr>
          <w:iCs/>
          <w:lang w:val="sr-Cyrl-RS"/>
        </w:rPr>
      </w:pPr>
      <w:r>
        <w:rPr>
          <w:b/>
          <w:iCs/>
          <w:lang w:val="sr-Cyrl-CS"/>
        </w:rPr>
        <w:t xml:space="preserve">Услов: </w:t>
      </w:r>
      <w:r>
        <w:rPr>
          <w:iCs/>
          <w:lang w:val="sr-Cyrl-CS"/>
        </w:rPr>
        <w:t xml:space="preserve">Да понуђач </w:t>
      </w:r>
      <w:r w:rsidR="00CF46A8">
        <w:rPr>
          <w:bCs/>
          <w:color w:val="auto"/>
          <w:lang w:val="uz-Cyrl-UZ"/>
        </w:rPr>
        <w:t>у периоду од годину дана</w:t>
      </w:r>
      <w:r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Pr>
          <w:bCs/>
          <w:color w:val="auto"/>
          <w:lang w:val="uz-Cyrl-UZ"/>
        </w:rPr>
        <w:t>;</w:t>
      </w:r>
    </w:p>
    <w:p w:rsidR="00AB032E" w:rsidRDefault="00AB032E" w:rsidP="00AB032E">
      <w:pPr>
        <w:pStyle w:val="ListParagraph"/>
        <w:ind w:left="0"/>
        <w:jc w:val="both"/>
        <w:rPr>
          <w:bCs/>
          <w:iCs/>
          <w:kern w:val="2"/>
          <w:lang w:val="uz-Cyrl-UZ"/>
        </w:rPr>
      </w:pPr>
      <w:r>
        <w:rPr>
          <w:b/>
          <w:iCs/>
          <w:lang w:val="sr-Cyrl-CS"/>
        </w:rPr>
        <w:tab/>
        <w:t>Доказ:</w:t>
      </w:r>
      <w:r>
        <w:rPr>
          <w:iCs/>
          <w:lang w:val="sr-Cyrl-CS"/>
        </w:rPr>
        <w:t xml:space="preserve"> </w:t>
      </w:r>
      <w:r w:rsidRPr="00B06227">
        <w:rPr>
          <w:bCs/>
          <w:iCs/>
          <w:kern w:val="2"/>
          <w:lang w:val="uz-Cyrl-UZ"/>
        </w:rPr>
        <w:t xml:space="preserve">Потврду Народне банке Србије о данима неликвидности, а коју издаје </w:t>
      </w:r>
      <w:r>
        <w:rPr>
          <w:bCs/>
          <w:iCs/>
          <w:kern w:val="2"/>
          <w:lang w:val="uz-Cyrl-UZ"/>
        </w:rPr>
        <w:tab/>
      </w:r>
      <w:r w:rsidRPr="00B06227">
        <w:rPr>
          <w:bCs/>
          <w:iCs/>
          <w:kern w:val="2"/>
          <w:lang w:val="uz-Cyrl-UZ"/>
        </w:rPr>
        <w:t xml:space="preserve">Одељење принудне наплате у Крагујевцу или навести интернет страницу на којој се </w:t>
      </w:r>
      <w:r>
        <w:rPr>
          <w:bCs/>
          <w:iCs/>
          <w:kern w:val="2"/>
          <w:lang w:val="uz-Cyrl-UZ"/>
        </w:rPr>
        <w:tab/>
        <w:t>може пронаћи овај податак.</w:t>
      </w:r>
    </w:p>
    <w:p w:rsidR="009D5B15" w:rsidRDefault="009D5B15" w:rsidP="00AB032E">
      <w:pPr>
        <w:pStyle w:val="ListParagraph"/>
        <w:ind w:left="630"/>
        <w:jc w:val="both"/>
        <w:rPr>
          <w:bCs/>
          <w:iCs/>
          <w:lang w:val="sr-Cyrl-RS"/>
        </w:rPr>
      </w:pPr>
    </w:p>
    <w:p w:rsidR="00AB032E" w:rsidRPr="00AB032E" w:rsidRDefault="00AB032E" w:rsidP="009D5B15">
      <w:pPr>
        <w:pStyle w:val="ListParagraph"/>
        <w:ind w:left="630"/>
        <w:jc w:val="both"/>
        <w:rPr>
          <w:bCs/>
          <w:iCs/>
          <w:color w:val="auto"/>
        </w:rPr>
      </w:pPr>
      <w:r w:rsidRPr="00D07093">
        <w:rPr>
          <w:bCs/>
          <w:iCs/>
        </w:rPr>
        <w:t>Уколико понуду подноси група понуђача, сваки понуђач из групе понуђача, мора да испуни обавезне услове и</w:t>
      </w:r>
      <w:r>
        <w:rPr>
          <w:bCs/>
          <w:iCs/>
        </w:rPr>
        <w:t>з члана 75. став 1. тач. 1)</w:t>
      </w:r>
      <w:r>
        <w:rPr>
          <w:bCs/>
          <w:iCs/>
          <w:lang w:val="sr-Cyrl-RS"/>
        </w:rPr>
        <w:t>, 2)</w:t>
      </w:r>
      <w:r>
        <w:rPr>
          <w:bCs/>
          <w:iCs/>
        </w:rPr>
        <w:t xml:space="preserve"> </w:t>
      </w:r>
      <w:r>
        <w:rPr>
          <w:bCs/>
          <w:iCs/>
          <w:lang w:val="sr-Cyrl-RS"/>
        </w:rPr>
        <w:t>и</w:t>
      </w:r>
      <w:r>
        <w:rPr>
          <w:bCs/>
          <w:iCs/>
        </w:rPr>
        <w:t xml:space="preserve"> </w:t>
      </w:r>
      <w:r>
        <w:rPr>
          <w:bCs/>
          <w:iCs/>
          <w:lang w:val="sr-Cyrl-RS"/>
        </w:rPr>
        <w:t>4</w:t>
      </w:r>
      <w:r>
        <w:rPr>
          <w:bCs/>
          <w:iCs/>
        </w:rPr>
        <w:t xml:space="preserve">) Закона, </w:t>
      </w:r>
      <w:r>
        <w:rPr>
          <w:bCs/>
          <w:iCs/>
          <w:lang w:val="sr-Cyrl-RS"/>
        </w:rPr>
        <w:t xml:space="preserve">као и </w:t>
      </w:r>
      <w:r w:rsidRPr="00D07093">
        <w:rPr>
          <w:bCs/>
          <w:iCs/>
        </w:rPr>
        <w:t>д</w:t>
      </w:r>
      <w:r>
        <w:rPr>
          <w:bCs/>
          <w:iCs/>
        </w:rPr>
        <w:t>одатн</w:t>
      </w:r>
      <w:r w:rsidR="009D5B15">
        <w:rPr>
          <w:bCs/>
          <w:iCs/>
          <w:lang w:val="sr-Cyrl-RS"/>
        </w:rPr>
        <w:t>и</w:t>
      </w:r>
      <w:r>
        <w:rPr>
          <w:bCs/>
          <w:iCs/>
        </w:rPr>
        <w:t xml:space="preserve"> услов</w:t>
      </w:r>
      <w:r>
        <w:rPr>
          <w:bCs/>
          <w:iCs/>
          <w:lang w:val="sr-Cyrl-RS"/>
        </w:rPr>
        <w:t>е</w:t>
      </w:r>
      <w:r w:rsidR="009D5B15">
        <w:rPr>
          <w:bCs/>
          <w:iCs/>
          <w:lang w:val="sr-Cyrl-RS"/>
        </w:rPr>
        <w:t xml:space="preserve"> у погледу финансијског </w:t>
      </w:r>
      <w:r>
        <w:rPr>
          <w:bCs/>
          <w:iCs/>
          <w:lang w:val="sr-Cyrl-RS"/>
        </w:rPr>
        <w:t>капацитета.</w:t>
      </w:r>
      <w:r>
        <w:rPr>
          <w:bCs/>
          <w:iCs/>
        </w:rPr>
        <w:t xml:space="preserve"> </w:t>
      </w:r>
    </w:p>
    <w:p w:rsidR="00CE6BF5" w:rsidRPr="000706C3" w:rsidRDefault="00AB032E" w:rsidP="000706C3">
      <w:pPr>
        <w:ind w:left="630" w:hanging="709"/>
        <w:jc w:val="both"/>
        <w:rPr>
          <w:b/>
          <w:i/>
          <w:iCs/>
          <w:color w:val="auto"/>
          <w:lang w:val="sr-Cyrl-RS"/>
        </w:rPr>
      </w:pPr>
      <w:r>
        <w:rPr>
          <w:bCs/>
          <w:iCs/>
          <w:color w:val="auto"/>
          <w:lang w:val="sr-Cyrl-RS"/>
        </w:rPr>
        <w:tab/>
      </w:r>
      <w:r w:rsidRPr="00AB032E">
        <w:rPr>
          <w:bCs/>
          <w:iCs/>
          <w:color w:val="auto"/>
          <w:lang w:val="sr-Cyrl-RS"/>
        </w:rPr>
        <w:t>Уколико понуђач подноси понуду са подизвођачем,</w:t>
      </w:r>
      <w:r>
        <w:rPr>
          <w:bCs/>
          <w:iCs/>
          <w:color w:val="auto"/>
          <w:lang w:val="sr-Cyrl-RS"/>
        </w:rPr>
        <w:t xml:space="preserve"> у складу са чланом 80. Закона, </w:t>
      </w:r>
      <w:r w:rsidRPr="00AB032E">
        <w:rPr>
          <w:bCs/>
          <w:iCs/>
          <w:color w:val="auto"/>
          <w:lang w:val="sr-Cyrl-RS"/>
        </w:rPr>
        <w:t>подизвођач мора да испуњава обавезне услове из члана 75. став 1. тач. 1) до 4) Закона</w:t>
      </w:r>
      <w:r>
        <w:rPr>
          <w:bCs/>
          <w:iCs/>
          <w:color w:val="auto"/>
          <w:lang w:val="sr-Cyrl-RS"/>
        </w:rPr>
        <w:t>,</w:t>
      </w:r>
      <w:r w:rsidR="00CF46A8">
        <w:rPr>
          <w:bCs/>
          <w:iCs/>
          <w:color w:val="auto"/>
          <w:lang w:val="sr-Cyrl-RS"/>
        </w:rPr>
        <w:t xml:space="preserve"> </w:t>
      </w:r>
      <w:r>
        <w:rPr>
          <w:bCs/>
          <w:iCs/>
          <w:color w:val="auto"/>
          <w:lang w:val="sr-Cyrl-RS"/>
        </w:rPr>
        <w:t>као и</w:t>
      </w:r>
      <w:r w:rsidRPr="00AB032E">
        <w:rPr>
          <w:bCs/>
          <w:iCs/>
          <w:color w:val="auto"/>
          <w:lang w:val="sr-Cyrl-RS"/>
        </w:rPr>
        <w:t xml:space="preserve"> </w:t>
      </w:r>
      <w:r>
        <w:rPr>
          <w:bCs/>
          <w:iCs/>
          <w:color w:val="auto"/>
          <w:lang w:val="sr-Cyrl-RS"/>
        </w:rPr>
        <w:t>додатни услов у погледу финансијског капацитета.</w:t>
      </w:r>
      <w:r w:rsidRPr="00AB032E">
        <w:rPr>
          <w:bCs/>
          <w:iCs/>
          <w:color w:val="auto"/>
          <w:lang w:val="sr-Cyrl-RS"/>
        </w:rPr>
        <w:t xml:space="preserve"> </w:t>
      </w:r>
    </w:p>
    <w:p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ED032A" w:rsidRDefault="004453D7" w:rsidP="00ED032A">
      <w:pPr>
        <w:jc w:val="both"/>
        <w:rPr>
          <w:lang w:val="sr-Cyrl-RS"/>
        </w:rPr>
      </w:pPr>
      <w:r>
        <w:rPr>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понуде  доказује испуњеност обавезних услова, односно у понуди не мора да доставља доказе из члана 75. став 1. тачка 1)</w:t>
      </w:r>
      <w:r w:rsidR="00350161">
        <w:rPr>
          <w:lang w:val="sr-Cyrl-RS"/>
        </w:rPr>
        <w:t>, 2) и</w:t>
      </w:r>
      <w:r>
        <w:rPr>
          <w:lang w:val="sr-Cyrl-RS"/>
        </w:rPr>
        <w:t xml:space="preserve"> 4) Закона о јавним набавкама.</w:t>
      </w:r>
    </w:p>
    <w:p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w:t>
      </w:r>
      <w:r w:rsidRPr="00C004D1">
        <w:rPr>
          <w:color w:val="auto"/>
          <w:lang w:val="sr-Cyrl-RS"/>
        </w:rPr>
        <w:t xml:space="preserve"> писан</w:t>
      </w:r>
      <w:r w:rsidR="00C004D1" w:rsidRPr="00C004D1">
        <w:rPr>
          <w:color w:val="auto"/>
          <w:lang w:val="sr-Cyrl-RS"/>
        </w:rPr>
        <w:t>у</w:t>
      </w:r>
      <w:r w:rsidRPr="00C004D1">
        <w:rPr>
          <w:color w:val="auto"/>
          <w:lang w:val="sr-Cyrl-RS"/>
        </w:rPr>
        <w:t xml:space="preserve"> </w:t>
      </w:r>
      <w:r>
        <w:rPr>
          <w:lang w:val="sr-Cyrl-RS"/>
        </w:rPr>
        <w:t>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rsidR="007215B7" w:rsidRDefault="007215B7" w:rsidP="00ED032A">
      <w:pPr>
        <w:jc w:val="both"/>
        <w:rPr>
          <w:lang w:val="sr-Cyrl-RS"/>
        </w:rPr>
      </w:pPr>
      <w:r>
        <w:rPr>
          <w:lang w:val="sr-Cyrl-R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rsidR="00343884" w:rsidRDefault="00343884" w:rsidP="00847016">
      <w:pPr>
        <w:ind w:left="2124" w:firstLine="708"/>
        <w:rPr>
          <w:lang w:val="sr-Latn-RS"/>
        </w:rPr>
      </w:pPr>
    </w:p>
    <w:p w:rsidR="00343884" w:rsidRDefault="00343884" w:rsidP="00847016">
      <w:pPr>
        <w:ind w:left="2124" w:firstLine="708"/>
        <w:rPr>
          <w:lang w:val="sr-Latn-RS"/>
        </w:rPr>
      </w:pPr>
    </w:p>
    <w:p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rsidR="00553C8F" w:rsidRDefault="00553C8F" w:rsidP="00553C8F">
      <w:pPr>
        <w:rPr>
          <w:lang w:val="sr-Cyrl-RS"/>
        </w:rPr>
      </w:pPr>
    </w:p>
    <w:p w:rsidR="00430893" w:rsidRDefault="00430893" w:rsidP="00553C8F">
      <w:pPr>
        <w:rPr>
          <w:lang w:val="sr-Cyrl-RS"/>
        </w:rPr>
      </w:pP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lang w:val="sr-Latn-RS"/>
        </w:rPr>
        <w:lastRenderedPageBreak/>
        <w:t>VI</w:t>
      </w:r>
      <w:r w:rsidR="007444D7" w:rsidRPr="00D3632D">
        <w:rPr>
          <w:b/>
          <w:bCs/>
          <w:iCs/>
          <w:sz w:val="28"/>
          <w:szCs w:val="28"/>
          <w:shd w:val="clear" w:color="auto" w:fill="7F7F7F"/>
          <w:lang w:val="sr-Latn-RS"/>
        </w:rPr>
        <w:t xml:space="preserve"> </w:t>
      </w:r>
      <w:r w:rsidR="007444D7" w:rsidRPr="007444D7">
        <w:rPr>
          <w:b/>
          <w:bCs/>
          <w:iCs/>
          <w:sz w:val="28"/>
          <w:szCs w:val="28"/>
          <w:lang w:val="sr-Cyrl-RS"/>
        </w:rPr>
        <w:t>УПУТСТВО ПОНУЂАЧИМА КАКО ДА САЧИНЕ ПОНУДУ</w:t>
      </w:r>
    </w:p>
    <w:p w:rsidR="000929D3" w:rsidRPr="007444D7" w:rsidRDefault="000929D3" w:rsidP="000929D3">
      <w:pPr>
        <w:jc w:val="center"/>
        <w:rPr>
          <w:rFonts w:ascii="Arial" w:hAnsi="Arial" w:cs="Arial"/>
          <w:b/>
          <w:bCs/>
          <w:iCs/>
          <w:sz w:val="28"/>
          <w:szCs w:val="28"/>
          <w:lang w:val="sr-Cyrl-RS"/>
        </w:rPr>
      </w:pPr>
    </w:p>
    <w:p w:rsidR="00221C6F" w:rsidRPr="007444D7" w:rsidRDefault="00221C6F">
      <w:pPr>
        <w:jc w:val="both"/>
        <w:rPr>
          <w:b/>
          <w:bCs/>
          <w:iCs/>
        </w:rPr>
      </w:pPr>
      <w:r w:rsidRPr="007444D7">
        <w:rPr>
          <w:b/>
          <w:bCs/>
          <w:iCs/>
        </w:rPr>
        <w:t>1. ПОДАЦИ О ЈЕЗИКУ НА КОЈЕМ ПОНУДА МОРА ДА БУДЕ САСТАВЉЕНА</w:t>
      </w:r>
    </w:p>
    <w:p w:rsidR="00221C6F" w:rsidRPr="00DA00B9" w:rsidRDefault="00221C6F">
      <w:pPr>
        <w:jc w:val="both"/>
        <w:rPr>
          <w:b/>
          <w:bCs/>
          <w:i/>
          <w:iCs/>
          <w:lang w:val="sr-Cyrl-RS"/>
        </w:rPr>
      </w:pPr>
      <w:r w:rsidRPr="007444D7">
        <w:t>Понуђач подноси понуду на српском језику.</w:t>
      </w:r>
      <w:r w:rsidR="00DA00B9">
        <w:rPr>
          <w:lang w:val="sr-Cyrl-RS"/>
        </w:rPr>
        <w:t xml:space="preserve"> Ук</w:t>
      </w:r>
      <w:r w:rsidR="008A4A89">
        <w:rPr>
          <w:lang w:val="sr-Cyrl-RS"/>
        </w:rPr>
        <w:t>олико је неки од докумената на страном језику, потребно је доставити превод тих докумената</w:t>
      </w:r>
      <w:r w:rsidR="009D5B15">
        <w:rPr>
          <w:lang w:val="sr-Cyrl-RS"/>
        </w:rPr>
        <w:t xml:space="preserve"> на српском језику</w:t>
      </w:r>
      <w:r w:rsidR="008A4A89">
        <w:rPr>
          <w:lang w:val="sr-Cyrl-RS"/>
        </w:rPr>
        <w:t>, оверен од стране судског тумача.</w:t>
      </w:r>
    </w:p>
    <w:p w:rsidR="00221C6F" w:rsidRDefault="00221C6F">
      <w:pPr>
        <w:jc w:val="both"/>
        <w:rPr>
          <w:rFonts w:ascii="Arial" w:hAnsi="Arial" w:cs="Arial"/>
          <w:b/>
          <w:bCs/>
          <w:i/>
          <w:iCs/>
          <w:lang w:val="sr-Cyrl-RS"/>
        </w:rPr>
      </w:pPr>
    </w:p>
    <w:p w:rsidR="00221C6F" w:rsidRPr="007444D7" w:rsidRDefault="00221C6F">
      <w:pPr>
        <w:jc w:val="both"/>
        <w:rPr>
          <w:rFonts w:eastAsia="TimesNewRomanPSMT"/>
          <w:bCs/>
        </w:rPr>
      </w:pPr>
      <w:r w:rsidRPr="007444D7">
        <w:rPr>
          <w:b/>
          <w:bCs/>
          <w:iCs/>
        </w:rPr>
        <w:t>2. НАЧИН НА КОЈИ ПОНУДА МОРА ДА БУДЕ САЧИЊЕНА</w:t>
      </w:r>
    </w:p>
    <w:p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lang w:val="sr-Latn-RS"/>
        </w:rPr>
        <w:t xml:space="preserve">e-mail </w:t>
      </w:r>
      <w:r w:rsidR="007444D7">
        <w:rPr>
          <w:rFonts w:eastAsia="TimesNewRomanPSMT"/>
          <w:bCs/>
          <w:lang w:val="sr-Cyrl-RS"/>
        </w:rPr>
        <w:t>адресу, име и пр</w:t>
      </w:r>
      <w:r w:rsidR="000450E6">
        <w:rPr>
          <w:rFonts w:eastAsia="TimesNewRomanPSMT"/>
          <w:bCs/>
          <w:lang w:val="sr-Cyrl-RS"/>
        </w:rPr>
        <w:t>езиме и телефон лица за контакт</w:t>
      </w:r>
      <w:r w:rsidRPr="007444D7">
        <w:rPr>
          <w:rFonts w:eastAsia="TimesNewRomanPSMT"/>
          <w:bCs/>
        </w:rPr>
        <w:t xml:space="preserve">. </w:t>
      </w:r>
    </w:p>
    <w:p w:rsidR="00221C6F" w:rsidRPr="00515C66" w:rsidRDefault="00221C6F">
      <w:pPr>
        <w:jc w:val="both"/>
        <w:rPr>
          <w:rFonts w:eastAsia="TimesNewRomanPSMT"/>
          <w:bCs/>
          <w:color w:val="auto"/>
        </w:rPr>
      </w:pPr>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
    <w:p w:rsidR="004D2399" w:rsidRDefault="00515C66" w:rsidP="00885F68">
      <w:pPr>
        <w:autoSpaceDE w:val="0"/>
        <w:autoSpaceDN w:val="0"/>
        <w:adjustRightInd w:val="0"/>
        <w:spacing w:line="240" w:lineRule="auto"/>
        <w:jc w:val="both"/>
        <w:rPr>
          <w:rFonts w:eastAsia="TimesNewRomanPS-BoldMT"/>
          <w:bCs/>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4D2399">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221C6F" w:rsidRPr="0002538F">
        <w:rPr>
          <w:b/>
        </w:rPr>
        <w:t>,</w:t>
      </w:r>
      <w:r w:rsidR="00221C6F" w:rsidRPr="007444D7">
        <w:rPr>
          <w:rFonts w:eastAsia="TimesNewRomanPS-BoldMT"/>
          <w:b/>
          <w:bCs/>
          <w:color w:val="002060"/>
        </w:rPr>
        <w:t xml:space="preserve"> </w:t>
      </w:r>
      <w:r w:rsidR="00221C6F" w:rsidRPr="003A758E">
        <w:rPr>
          <w:rFonts w:eastAsia="TimesNewRomanPS-BoldMT"/>
          <w:b/>
          <w:bCs/>
          <w:color w:val="auto"/>
        </w:rPr>
        <w:t>ЈН</w:t>
      </w:r>
      <w:r w:rsidR="004D2399">
        <w:rPr>
          <w:rFonts w:eastAsia="TimesNewRomanPS-BoldMT"/>
          <w:b/>
          <w:bCs/>
          <w:color w:val="auto"/>
          <w:lang w:val="sr-Cyrl-RS"/>
        </w:rPr>
        <w:t>МВ</w:t>
      </w:r>
      <w:r w:rsidR="000F08CF" w:rsidRPr="003A758E">
        <w:rPr>
          <w:rFonts w:eastAsia="TimesNewRomanPS-BoldMT"/>
          <w:b/>
          <w:bCs/>
          <w:color w:val="auto"/>
        </w:rPr>
        <w:t xml:space="preserve"> </w:t>
      </w:r>
      <w:r w:rsidR="00AD1058">
        <w:rPr>
          <w:rFonts w:eastAsia="TimesNewRomanPS-BoldMT"/>
          <w:b/>
          <w:bCs/>
          <w:color w:val="auto"/>
          <w:lang w:val="sr-Cyrl-RS"/>
        </w:rPr>
        <w:t>15</w:t>
      </w:r>
      <w:r w:rsidR="00343884" w:rsidRPr="003A758E">
        <w:rPr>
          <w:rFonts w:eastAsia="TimesNewRomanPS-BoldMT"/>
          <w:b/>
          <w:bCs/>
          <w:color w:val="auto"/>
          <w:lang w:val="sr-Cyrl-RS"/>
        </w:rPr>
        <w:t>/201</w:t>
      </w:r>
      <w:r w:rsidR="004D2399">
        <w:rPr>
          <w:rFonts w:eastAsia="TimesNewRomanPS-BoldMT"/>
          <w:b/>
          <w:bCs/>
          <w:color w:val="auto"/>
          <w:lang w:val="sr-Cyrl-RS"/>
        </w:rPr>
        <w:t>8</w:t>
      </w:r>
      <w:r w:rsidR="00221C6F" w:rsidRPr="003A758E">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до </w:t>
      </w:r>
      <w:r w:rsidR="004D1607" w:rsidRPr="00C004D1">
        <w:rPr>
          <w:b/>
          <w:color w:val="auto"/>
          <w:lang w:val="sr-Cyrl-RS"/>
        </w:rPr>
        <w:t>23</w:t>
      </w:r>
      <w:r w:rsidR="002356BF" w:rsidRPr="00C004D1">
        <w:rPr>
          <w:b/>
          <w:color w:val="auto"/>
          <w:lang w:val="sr-Cyrl-RS"/>
        </w:rPr>
        <w:t>.</w:t>
      </w:r>
      <w:r w:rsidR="00AD1058" w:rsidRPr="00C004D1">
        <w:rPr>
          <w:b/>
          <w:color w:val="auto"/>
          <w:lang w:val="sr-Cyrl-RS"/>
        </w:rPr>
        <w:t>1</w:t>
      </w:r>
      <w:r w:rsidR="002356BF" w:rsidRPr="00C004D1">
        <w:rPr>
          <w:b/>
          <w:color w:val="auto"/>
          <w:lang w:val="sr-Cyrl-RS"/>
        </w:rPr>
        <w:t>.201</w:t>
      </w:r>
      <w:r w:rsidR="00AD1058" w:rsidRPr="00C004D1">
        <w:rPr>
          <w:b/>
          <w:color w:val="auto"/>
          <w:lang w:val="sr-Cyrl-RS"/>
        </w:rPr>
        <w:t>9</w:t>
      </w:r>
      <w:r w:rsidR="00673EEC" w:rsidRPr="00C004D1">
        <w:rPr>
          <w:b/>
          <w:color w:val="auto"/>
          <w:lang w:val="sr-Cyrl-RS"/>
        </w:rPr>
        <w:t xml:space="preserve">. </w:t>
      </w:r>
      <w:r w:rsidR="00673EEC" w:rsidRPr="0013402C">
        <w:rPr>
          <w:b/>
          <w:color w:val="auto"/>
          <w:lang w:val="sr-Cyrl-RS"/>
        </w:rPr>
        <w:t xml:space="preserve">године </w:t>
      </w:r>
      <w:r w:rsidR="00673EEC" w:rsidRPr="0013402C">
        <w:rPr>
          <w:b/>
          <w:color w:val="auto"/>
        </w:rPr>
        <w:t xml:space="preserve">до </w:t>
      </w:r>
      <w:r w:rsidR="00673EEC" w:rsidRPr="0013402C">
        <w:rPr>
          <w:b/>
          <w:color w:val="auto"/>
          <w:lang w:val="sr-Cyrl-RS"/>
        </w:rPr>
        <w:t xml:space="preserve">10 </w:t>
      </w:r>
      <w:r w:rsidR="00885F68" w:rsidRPr="0013402C">
        <w:rPr>
          <w:b/>
          <w:color w:val="auto"/>
          <w:lang w:val="sr-Cyrl-RS"/>
        </w:rPr>
        <w:t>часова</w:t>
      </w:r>
      <w:r w:rsidR="00885F68" w:rsidRPr="0013402C">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4D2399">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Булевар краља Александра 84, Београд. </w:t>
      </w:r>
      <w:r w:rsidR="00250D5E" w:rsidRPr="001769CC">
        <w:rPr>
          <w:rFonts w:eastAsia="TimesNewRomanPS-BoldMT"/>
          <w:b/>
          <w:bCs/>
          <w:color w:val="auto"/>
        </w:rPr>
        <w:t>Понуда за јавну набавку ЈН</w:t>
      </w:r>
      <w:r w:rsidR="004D2399">
        <w:rPr>
          <w:rFonts w:eastAsia="TimesNewRomanPS-BoldMT"/>
          <w:b/>
          <w:bCs/>
          <w:color w:val="auto"/>
          <w:lang w:val="sr-Cyrl-RS"/>
        </w:rPr>
        <w:t>МВ</w:t>
      </w:r>
      <w:r w:rsidR="00250D5E" w:rsidRPr="001769CC">
        <w:rPr>
          <w:rFonts w:eastAsia="TimesNewRomanPS-BoldMT"/>
          <w:b/>
          <w:bCs/>
          <w:color w:val="auto"/>
        </w:rPr>
        <w:t xml:space="preserve"> </w:t>
      </w:r>
      <w:r w:rsidR="00AD1058">
        <w:rPr>
          <w:rFonts w:eastAsia="TimesNewRomanPS-BoldMT"/>
          <w:b/>
          <w:bCs/>
          <w:color w:val="auto"/>
          <w:lang w:val="sr-Cyrl-RS"/>
        </w:rPr>
        <w:t>15</w:t>
      </w:r>
      <w:r w:rsidR="00343884" w:rsidRPr="001769CC">
        <w:rPr>
          <w:rFonts w:eastAsia="TimesNewRomanPS-BoldMT"/>
          <w:b/>
          <w:bCs/>
          <w:color w:val="auto"/>
          <w:lang w:val="sr-Cyrl-RS"/>
        </w:rPr>
        <w:t>/201</w:t>
      </w:r>
      <w:r w:rsidR="004D2399">
        <w:rPr>
          <w:rFonts w:eastAsia="TimesNewRomanPS-BoldMT"/>
          <w:b/>
          <w:bCs/>
          <w:color w:val="auto"/>
          <w:lang w:val="sr-Cyrl-RS"/>
        </w:rPr>
        <w:t>8</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 xml:space="preserve">. </w:t>
      </w:r>
    </w:p>
    <w:p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уда достављена непосредно</w:t>
      </w:r>
      <w:r w:rsidR="009D5B15">
        <w:rPr>
          <w:color w:val="auto"/>
          <w:lang w:val="sr-Cyrl-RS"/>
        </w:rPr>
        <w:t>,</w:t>
      </w:r>
      <w:r w:rsidR="00E6275B" w:rsidRPr="000F08CF">
        <w:rPr>
          <w:color w:val="auto"/>
        </w:rPr>
        <w:t xml:space="preserve">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pPr>
        <w:jc w:val="both"/>
        <w:rPr>
          <w:rFonts w:ascii="Arial" w:eastAsia="TimesNewRomanPSMT" w:hAnsi="Arial" w:cs="Arial"/>
          <w:bCs/>
        </w:rPr>
      </w:pPr>
      <w:r>
        <w:rPr>
          <w:rFonts w:ascii="Arial" w:hAnsi="Arial" w:cs="Arial"/>
          <w:b/>
        </w:rPr>
        <w:t xml:space="preserve">  </w:t>
      </w:r>
    </w:p>
    <w:p w:rsidR="00B52750" w:rsidRPr="00C27E1F" w:rsidRDefault="00C27E1F" w:rsidP="00C27E1F">
      <w:pPr>
        <w:jc w:val="both"/>
        <w:rPr>
          <w:rFonts w:eastAsia="TimesNewRomanPSMT"/>
          <w:b/>
          <w:bCs/>
          <w:lang w:val="sr-Cyrl-RS"/>
        </w:rPr>
      </w:pPr>
      <w:r>
        <w:rPr>
          <w:rFonts w:eastAsia="TimesNewRomanPSMT"/>
          <w:b/>
          <w:bCs/>
        </w:rPr>
        <w:t>Понуда мора да садржи:</w:t>
      </w:r>
    </w:p>
    <w:p w:rsidR="006626D2" w:rsidRPr="00311F45" w:rsidRDefault="006626D2">
      <w:pPr>
        <w:pStyle w:val="ListParagraph"/>
        <w:numPr>
          <w:ilvl w:val="0"/>
          <w:numId w:val="7"/>
        </w:numPr>
        <w:jc w:val="both"/>
        <w:rPr>
          <w:rFonts w:ascii="Arial" w:hAnsi="Arial" w:cs="Arial"/>
          <w:b/>
          <w:bCs/>
          <w:i/>
          <w:iCs/>
          <w:color w:val="auto"/>
        </w:rPr>
      </w:pPr>
      <w:r>
        <w:rPr>
          <w:bCs/>
          <w:iCs/>
          <w:lang w:val="sr-Cyrl-RS"/>
        </w:rPr>
        <w:t>Образац понуде</w:t>
      </w:r>
      <w:r w:rsidR="00C27E1F">
        <w:rPr>
          <w:bCs/>
          <w:iCs/>
          <w:lang w:val="sr-Cyrl-RS"/>
        </w:rPr>
        <w:t>, попуњен, пот</w:t>
      </w:r>
      <w:r w:rsidR="00C664B2">
        <w:rPr>
          <w:bCs/>
          <w:iCs/>
          <w:lang w:val="sr-Cyrl-RS"/>
        </w:rPr>
        <w:t>писан и печатом оверен</w:t>
      </w:r>
      <w:r w:rsidR="00C27E1F">
        <w:rPr>
          <w:bCs/>
          <w:iCs/>
          <w:lang w:val="sr-Cyrl-RS"/>
        </w:rPr>
        <w:t xml:space="preserve"> </w:t>
      </w:r>
      <w:r w:rsidR="00311F45" w:rsidRPr="00311F45">
        <w:rPr>
          <w:bCs/>
          <w:iCs/>
          <w:color w:val="auto"/>
          <w:lang w:val="sr-Cyrl-RS"/>
        </w:rPr>
        <w:t>(</w:t>
      </w:r>
      <w:r w:rsidR="00311F45" w:rsidRPr="00CE6BF5">
        <w:rPr>
          <w:bCs/>
          <w:iCs/>
          <w:color w:val="auto"/>
          <w:lang w:val="sr-Cyrl-RS"/>
        </w:rPr>
        <w:t xml:space="preserve">Образац број </w:t>
      </w:r>
      <w:r w:rsidR="00311F45" w:rsidRPr="00CE6BF5">
        <w:rPr>
          <w:bCs/>
          <w:iCs/>
          <w:color w:val="auto"/>
        </w:rPr>
        <w:t>VII</w:t>
      </w:r>
      <w:r w:rsidR="00C664B2" w:rsidRPr="00311F45">
        <w:rPr>
          <w:bCs/>
          <w:iCs/>
          <w:color w:val="auto"/>
          <w:lang w:val="sr-Cyrl-RS"/>
        </w:rPr>
        <w:t xml:space="preserve"> у конкурсној документацији)</w:t>
      </w:r>
      <w:r w:rsidR="0057088F" w:rsidRPr="00311F45">
        <w:rPr>
          <w:bCs/>
          <w:iCs/>
          <w:color w:val="auto"/>
          <w:lang w:val="sr-Cyrl-RS"/>
        </w:rPr>
        <w:t>;</w:t>
      </w:r>
    </w:p>
    <w:p w:rsidR="006626D2" w:rsidRPr="00311F45" w:rsidRDefault="00C664B2">
      <w:pPr>
        <w:pStyle w:val="ListParagraph"/>
        <w:numPr>
          <w:ilvl w:val="0"/>
          <w:numId w:val="7"/>
        </w:numPr>
        <w:jc w:val="both"/>
        <w:rPr>
          <w:rFonts w:ascii="Arial" w:hAnsi="Arial" w:cs="Arial"/>
          <w:b/>
          <w:bCs/>
          <w:i/>
          <w:iCs/>
          <w:color w:val="auto"/>
        </w:rPr>
      </w:pPr>
      <w:r>
        <w:rPr>
          <w:bCs/>
          <w:iCs/>
          <w:lang w:val="sr-Cyrl-RS"/>
        </w:rPr>
        <w:t xml:space="preserve">Доказе о испуњености услова </w:t>
      </w:r>
      <w:r w:rsidR="00AB3D1A">
        <w:rPr>
          <w:bCs/>
          <w:iCs/>
          <w:lang w:val="sr-Cyrl-RS"/>
        </w:rPr>
        <w:t xml:space="preserve">из чл.75. и 76. Закона о јавним набавкама, како је наведено у Упутству како се доказује испуњеност услова </w:t>
      </w:r>
      <w:r w:rsidR="00AB3D1A" w:rsidRPr="00311F45">
        <w:rPr>
          <w:bCs/>
          <w:iCs/>
          <w:color w:val="auto"/>
          <w:lang w:val="sr-Cyrl-RS"/>
        </w:rPr>
        <w:t>(</w:t>
      </w:r>
      <w:r w:rsidR="00CE6BF5" w:rsidRPr="00CE6BF5">
        <w:rPr>
          <w:bCs/>
          <w:iCs/>
          <w:color w:val="auto"/>
          <w:lang w:val="sr-Cyrl-RS"/>
        </w:rPr>
        <w:t>П</w:t>
      </w:r>
      <w:r w:rsidR="00AB3D1A" w:rsidRPr="00CE6BF5">
        <w:rPr>
          <w:bCs/>
          <w:iCs/>
          <w:color w:val="auto"/>
          <w:lang w:val="sr-Cyrl-RS"/>
        </w:rPr>
        <w:t xml:space="preserve">оглавље </w:t>
      </w:r>
      <w:r w:rsidR="00A125D4">
        <w:rPr>
          <w:bCs/>
          <w:iCs/>
          <w:color w:val="auto"/>
        </w:rPr>
        <w:t>V</w:t>
      </w:r>
      <w:r w:rsidR="00311F45" w:rsidRPr="00E30BA0">
        <w:rPr>
          <w:bCs/>
          <w:iCs/>
          <w:color w:val="auto"/>
          <w:lang w:val="sr-Cyrl-RS"/>
        </w:rPr>
        <w:t xml:space="preserve"> </w:t>
      </w:r>
      <w:r w:rsidR="00AB3D1A" w:rsidRPr="00311F45">
        <w:rPr>
          <w:bCs/>
          <w:iCs/>
          <w:color w:val="auto"/>
          <w:lang w:val="sr-Cyrl-RS"/>
        </w:rPr>
        <w:t>у конкурсној документацији)</w:t>
      </w:r>
      <w:r w:rsidR="0057088F" w:rsidRPr="00311F45">
        <w:rPr>
          <w:bCs/>
          <w:iCs/>
          <w:color w:val="auto"/>
          <w:lang w:val="sr-Cyrl-RS"/>
        </w:rPr>
        <w:t>;</w:t>
      </w:r>
    </w:p>
    <w:p w:rsidR="00654D69" w:rsidRPr="00654D69" w:rsidRDefault="00654D69">
      <w:pPr>
        <w:pStyle w:val="ListParagraph"/>
        <w:numPr>
          <w:ilvl w:val="0"/>
          <w:numId w:val="7"/>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54D69" w:rsidRPr="004E6A79" w:rsidRDefault="00654D69">
      <w:pPr>
        <w:pStyle w:val="ListParagraph"/>
        <w:numPr>
          <w:ilvl w:val="0"/>
          <w:numId w:val="7"/>
        </w:numPr>
        <w:jc w:val="both"/>
        <w:rPr>
          <w:rFonts w:ascii="Arial" w:hAnsi="Arial" w:cs="Arial"/>
          <w:b/>
          <w:bCs/>
          <w:i/>
          <w:iCs/>
          <w:color w:val="FF0000"/>
        </w:rPr>
      </w:pPr>
      <w:r>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XI</w:t>
      </w:r>
      <w:r w:rsidR="00311F45" w:rsidRPr="00E30BA0">
        <w:rPr>
          <w:bCs/>
          <w:iCs/>
          <w:color w:val="auto"/>
        </w:rPr>
        <w:t xml:space="preserve"> </w:t>
      </w:r>
      <w:r w:rsidRPr="00311F45">
        <w:rPr>
          <w:bCs/>
          <w:iCs/>
          <w:color w:val="auto"/>
          <w:lang w:val="sr-Cyrl-RS"/>
        </w:rPr>
        <w:t>у конкурсној документацији)</w:t>
      </w:r>
      <w:r w:rsidR="004E6A79" w:rsidRPr="00311F45">
        <w:rPr>
          <w:bCs/>
          <w:iCs/>
          <w:color w:val="auto"/>
          <w:lang w:val="sr-Cyrl-RS"/>
        </w:rPr>
        <w:t>;</w:t>
      </w:r>
    </w:p>
    <w:p w:rsidR="004E6A79" w:rsidRPr="006626D2" w:rsidRDefault="004E6A79" w:rsidP="004E6A79">
      <w:pPr>
        <w:pStyle w:val="ListParagraph"/>
        <w:numPr>
          <w:ilvl w:val="0"/>
          <w:numId w:val="7"/>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IX</w:t>
      </w:r>
      <w:r w:rsidR="00311F45" w:rsidRPr="00E30BA0">
        <w:rPr>
          <w:bCs/>
          <w:iCs/>
          <w:color w:val="auto"/>
        </w:rPr>
        <w:t xml:space="preserve"> </w:t>
      </w:r>
      <w:r w:rsidRPr="00311F45">
        <w:rPr>
          <w:bCs/>
          <w:iCs/>
          <w:color w:val="auto"/>
          <w:lang w:val="sr-Cyrl-RS"/>
        </w:rPr>
        <w:t>у конкурсној документацији);</w:t>
      </w:r>
    </w:p>
    <w:p w:rsidR="004E6A79" w:rsidRPr="004E6A79" w:rsidRDefault="006626D2" w:rsidP="004E6A79">
      <w:pPr>
        <w:pStyle w:val="ListParagraph"/>
        <w:numPr>
          <w:ilvl w:val="0"/>
          <w:numId w:val="7"/>
        </w:numPr>
        <w:jc w:val="both"/>
        <w:rPr>
          <w:rFonts w:ascii="Arial" w:hAnsi="Arial" w:cs="Arial"/>
          <w:b/>
          <w:bCs/>
          <w:i/>
          <w:iCs/>
          <w:color w:val="FF0000"/>
        </w:rPr>
      </w:pPr>
      <w:r w:rsidRPr="004E6A79">
        <w:rPr>
          <w:bCs/>
          <w:iCs/>
          <w:lang w:val="sr-Cyrl-RS"/>
        </w:rPr>
        <w:t>Образац изјаве о поштовању обавеза из чл. 75. ст. 2. Закона о јавним набавкама</w:t>
      </w:r>
      <w:r w:rsidR="004E6A79">
        <w:rPr>
          <w:bCs/>
          <w:iCs/>
          <w:lang w:val="sr-Cyrl-RS"/>
        </w:rPr>
        <w:t xml:space="preserve">, потписан и оверен печатом </w:t>
      </w:r>
      <w:r w:rsidR="004E6A79" w:rsidRPr="00311F45">
        <w:rPr>
          <w:bCs/>
          <w:iCs/>
          <w:color w:val="auto"/>
          <w:lang w:val="sr-Cyrl-RS"/>
        </w:rPr>
        <w:t>(</w:t>
      </w:r>
      <w:r w:rsidR="004E6A79" w:rsidRPr="00CE6BF5">
        <w:rPr>
          <w:bCs/>
          <w:iCs/>
          <w:color w:val="auto"/>
          <w:lang w:val="sr-Cyrl-RS"/>
        </w:rPr>
        <w:t xml:space="preserve">Образац </w:t>
      </w:r>
      <w:r w:rsidR="00311F45" w:rsidRPr="00CE6BF5">
        <w:rPr>
          <w:bCs/>
          <w:iCs/>
          <w:color w:val="auto"/>
        </w:rPr>
        <w:t>X</w:t>
      </w:r>
      <w:r w:rsidR="00311F45" w:rsidRPr="00E30BA0">
        <w:rPr>
          <w:bCs/>
          <w:iCs/>
          <w:color w:val="auto"/>
          <w:lang w:val="sr-Cyrl-RS"/>
        </w:rPr>
        <w:t xml:space="preserve"> </w:t>
      </w:r>
      <w:r w:rsidR="004E6A79" w:rsidRPr="00311F45">
        <w:rPr>
          <w:bCs/>
          <w:iCs/>
          <w:color w:val="auto"/>
          <w:lang w:val="sr-Cyrl-RS"/>
        </w:rPr>
        <w:t>у конкурсној документацији);</w:t>
      </w:r>
    </w:p>
    <w:p w:rsidR="00C65251" w:rsidRPr="00A83501" w:rsidRDefault="00FC2311" w:rsidP="004E6A79">
      <w:pPr>
        <w:pStyle w:val="ListParagraph"/>
        <w:numPr>
          <w:ilvl w:val="0"/>
          <w:numId w:val="7"/>
        </w:numPr>
        <w:jc w:val="both"/>
        <w:rPr>
          <w:rFonts w:ascii="Arial" w:hAnsi="Arial" w:cs="Arial"/>
          <w:b/>
          <w:bCs/>
          <w:i/>
          <w:iCs/>
          <w:color w:val="FF0000"/>
        </w:rPr>
      </w:pPr>
      <w:r w:rsidRPr="004E6A79">
        <w:rPr>
          <w:bCs/>
          <w:iCs/>
          <w:lang w:val="sr-Cyrl-RS"/>
        </w:rPr>
        <w:t>Меницу з</w:t>
      </w:r>
      <w:r w:rsidR="00C65251" w:rsidRPr="004E6A79">
        <w:rPr>
          <w:bCs/>
          <w:iCs/>
          <w:lang w:val="sr-Cyrl-RS"/>
        </w:rPr>
        <w:t>а озбиљност понуде, са меничним овлашћењем</w:t>
      </w:r>
      <w:r w:rsidR="004E6A79">
        <w:rPr>
          <w:bCs/>
          <w:iCs/>
          <w:lang w:val="sr-Cyrl-RS"/>
        </w:rPr>
        <w:t xml:space="preserve"> у складу са Упутством како се доказује испуњеност услова </w:t>
      </w:r>
      <w:r w:rsidR="004E6A79" w:rsidRPr="00311F45">
        <w:rPr>
          <w:bCs/>
          <w:iCs/>
          <w:color w:val="auto"/>
          <w:lang w:val="sr-Cyrl-RS"/>
        </w:rPr>
        <w:t>(</w:t>
      </w:r>
      <w:r w:rsidR="00CE6BF5" w:rsidRPr="00CE6BF5">
        <w:rPr>
          <w:bCs/>
          <w:iCs/>
          <w:color w:val="auto"/>
          <w:lang w:val="sr-Cyrl-RS"/>
        </w:rPr>
        <w:t>П</w:t>
      </w:r>
      <w:r w:rsidR="004E6A79" w:rsidRPr="00CE6BF5">
        <w:rPr>
          <w:bCs/>
          <w:iCs/>
          <w:color w:val="auto"/>
          <w:lang w:val="sr-Cyrl-RS"/>
        </w:rPr>
        <w:t xml:space="preserve">оглавље </w:t>
      </w:r>
      <w:r w:rsidR="00311F45" w:rsidRPr="00CE6BF5">
        <w:rPr>
          <w:bCs/>
          <w:iCs/>
          <w:color w:val="auto"/>
        </w:rPr>
        <w:t>VI</w:t>
      </w:r>
      <w:r w:rsidR="00311F45" w:rsidRPr="00E30BA0">
        <w:rPr>
          <w:bCs/>
          <w:iCs/>
          <w:color w:val="auto"/>
        </w:rPr>
        <w:t xml:space="preserve"> </w:t>
      </w:r>
      <w:r w:rsidR="004E6A79" w:rsidRPr="00311F45">
        <w:rPr>
          <w:bCs/>
          <w:iCs/>
          <w:color w:val="auto"/>
          <w:lang w:val="sr-Cyrl-RS"/>
        </w:rPr>
        <w:t>у конкурсној документацији</w:t>
      </w:r>
      <w:r w:rsidR="00311F45" w:rsidRPr="00311F45">
        <w:rPr>
          <w:bCs/>
          <w:iCs/>
          <w:color w:val="auto"/>
          <w:lang w:val="sr-Cyrl-RS"/>
        </w:rPr>
        <w:t>)</w:t>
      </w:r>
      <w:r w:rsidR="00C65251" w:rsidRPr="004E6A79">
        <w:rPr>
          <w:bCs/>
          <w:iCs/>
          <w:lang w:val="sr-Cyrl-RS"/>
        </w:rPr>
        <w:t>;</w:t>
      </w:r>
    </w:p>
    <w:p w:rsidR="009640CC" w:rsidRPr="0014523D" w:rsidRDefault="009640CC">
      <w:pPr>
        <w:pStyle w:val="ListParagraph"/>
        <w:numPr>
          <w:ilvl w:val="0"/>
          <w:numId w:val="7"/>
        </w:numPr>
        <w:jc w:val="both"/>
        <w:rPr>
          <w:rFonts w:ascii="Arial" w:hAnsi="Arial" w:cs="Arial"/>
          <w:b/>
          <w:bCs/>
          <w:i/>
          <w:iCs/>
        </w:rPr>
      </w:pPr>
      <w:r>
        <w:rPr>
          <w:bCs/>
          <w:iCs/>
          <w:color w:val="auto"/>
          <w:lang w:val="sr-Cyrl-RS"/>
        </w:rPr>
        <w:t xml:space="preserve">Образац трошкова припреме понуде – уколико је понуђач имао такве врсте трошкова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VIII</w:t>
      </w:r>
      <w:r w:rsidR="00311F45" w:rsidRPr="00E30BA0">
        <w:rPr>
          <w:bCs/>
          <w:iCs/>
          <w:color w:val="auto"/>
        </w:rPr>
        <w:t xml:space="preserve"> </w:t>
      </w:r>
      <w:r w:rsidRPr="00311F45">
        <w:rPr>
          <w:bCs/>
          <w:iCs/>
          <w:color w:val="auto"/>
          <w:lang w:val="sr-Cyrl-RS"/>
        </w:rPr>
        <w:t>у конкурсној документацији);</w:t>
      </w:r>
    </w:p>
    <w:p w:rsidR="0014523D" w:rsidRDefault="0014523D" w:rsidP="0014523D">
      <w:pPr>
        <w:pStyle w:val="ListParagraph"/>
        <w:jc w:val="both"/>
        <w:rPr>
          <w:rFonts w:ascii="Arial" w:hAnsi="Arial" w:cs="Arial"/>
          <w:b/>
          <w:bCs/>
          <w:i/>
          <w:iCs/>
        </w:rPr>
      </w:pPr>
    </w:p>
    <w:p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2B14FA" w:rsidRDefault="002B14FA">
      <w:pPr>
        <w:jc w:val="both"/>
        <w:rPr>
          <w:b/>
          <w:iCs/>
          <w:lang w:val="sr-Cyrl-RS"/>
        </w:rPr>
      </w:pPr>
    </w:p>
    <w:p w:rsidR="00221C6F" w:rsidRPr="00B600E2" w:rsidRDefault="00221C6F">
      <w:pPr>
        <w:jc w:val="both"/>
      </w:pPr>
      <w:r w:rsidRPr="00B600E2">
        <w:rPr>
          <w:b/>
          <w:iCs/>
        </w:rPr>
        <w:t>3.</w:t>
      </w:r>
      <w:r w:rsidRPr="00B600E2">
        <w:rPr>
          <w:b/>
          <w:bCs/>
          <w:iCs/>
        </w:rPr>
        <w:t xml:space="preserve"> ПАРТИЈЕ</w:t>
      </w:r>
    </w:p>
    <w:p w:rsidR="00221C6F" w:rsidRPr="007205FC" w:rsidRDefault="00B600E2">
      <w:pPr>
        <w:jc w:val="both"/>
        <w:rPr>
          <w:color w:val="auto"/>
          <w:lang w:val="sr-Latn-RS"/>
        </w:rPr>
      </w:pPr>
      <w:r w:rsidRPr="007205FC">
        <w:rPr>
          <w:color w:val="auto"/>
          <w:lang w:val="sr-Cyrl-RS"/>
        </w:rPr>
        <w:t>Предмет јавне наб</w:t>
      </w:r>
      <w:r w:rsidR="000D55EA" w:rsidRPr="007205FC">
        <w:rPr>
          <w:color w:val="auto"/>
          <w:lang w:val="sr-Cyrl-RS"/>
        </w:rPr>
        <w:t>авк</w:t>
      </w:r>
      <w:r w:rsidR="008738CF">
        <w:rPr>
          <w:color w:val="auto"/>
          <w:lang w:val="sr-Cyrl-RS"/>
        </w:rPr>
        <w:t xml:space="preserve">е </w:t>
      </w:r>
      <w:r w:rsidR="004D2399">
        <w:rPr>
          <w:color w:val="auto"/>
          <w:lang w:val="sr-Cyrl-RS"/>
        </w:rPr>
        <w:t>није обликован по партијама</w:t>
      </w:r>
      <w:r w:rsidR="007205FC" w:rsidRPr="007205FC">
        <w:rPr>
          <w:color w:val="auto"/>
          <w:lang w:val="sr-Cyrl-RS"/>
        </w:rPr>
        <w:t>.</w:t>
      </w:r>
    </w:p>
    <w:p w:rsidR="002B14FA" w:rsidRDefault="002B14FA">
      <w:pPr>
        <w:jc w:val="both"/>
        <w:rPr>
          <w:b/>
          <w:iCs/>
          <w:lang w:val="sr-Cyrl-RS"/>
        </w:rPr>
      </w:pPr>
    </w:p>
    <w:p w:rsidR="00221C6F" w:rsidRPr="00B600E2" w:rsidRDefault="00221C6F">
      <w:pPr>
        <w:jc w:val="both"/>
        <w:rPr>
          <w:bCs/>
          <w:iCs/>
        </w:rPr>
      </w:pPr>
      <w:r w:rsidRPr="00B600E2">
        <w:rPr>
          <w:b/>
          <w:iCs/>
        </w:rPr>
        <w:t>4.</w:t>
      </w:r>
      <w:r w:rsidRPr="00B600E2">
        <w:rPr>
          <w:b/>
          <w:bCs/>
          <w:iCs/>
        </w:rPr>
        <w:t xml:space="preserve">  ПОНУДА СА ВАРИЈАНТАМА</w:t>
      </w:r>
    </w:p>
    <w:p w:rsidR="00221C6F" w:rsidRPr="00B600E2" w:rsidRDefault="00221C6F">
      <w:pPr>
        <w:jc w:val="both"/>
        <w:rPr>
          <w:b/>
          <w:bCs/>
          <w:i/>
          <w:iCs/>
          <w:lang w:val="sr-Cyrl-RS"/>
        </w:rPr>
      </w:pPr>
      <w:r w:rsidRPr="00B600E2">
        <w:rPr>
          <w:bCs/>
          <w:iCs/>
        </w:rPr>
        <w:t>Подношење понуде са варијантама није дозвољено.</w:t>
      </w:r>
    </w:p>
    <w:p w:rsidR="002B14FA" w:rsidRDefault="002B14FA">
      <w:pPr>
        <w:jc w:val="both"/>
        <w:rPr>
          <w:b/>
          <w:bCs/>
          <w:iCs/>
          <w:lang w:val="sr-Cyrl-RS"/>
        </w:rPr>
      </w:pPr>
    </w:p>
    <w:p w:rsidR="00221C6F" w:rsidRPr="00CD570B" w:rsidRDefault="00221C6F">
      <w:pPr>
        <w:jc w:val="both"/>
      </w:pPr>
      <w:r w:rsidRPr="00CD570B">
        <w:rPr>
          <w:b/>
          <w:bCs/>
          <w:iCs/>
        </w:rPr>
        <w:t xml:space="preserve">5. </w:t>
      </w:r>
      <w:r w:rsidRPr="00CD570B">
        <w:rPr>
          <w:b/>
          <w:iCs/>
        </w:rPr>
        <w:t>НАЧИН ИЗМЕНЕ, ДОПУНЕ И ОПОЗИВА ПОНУДЕ</w:t>
      </w:r>
    </w:p>
    <w:p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w:t>
      </w:r>
      <w:r w:rsidR="004D2399">
        <w:rPr>
          <w:rFonts w:eastAsia="TimesNewRomanPSMT"/>
          <w:bCs/>
          <w:iCs/>
          <w:lang w:val="sr-Cyrl-RS"/>
        </w:rPr>
        <w:t>тво пољопривреде,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4D2399">
        <w:rPr>
          <w:rFonts w:eastAsia="TimesNewRomanPSMT"/>
          <w:bCs/>
          <w:iCs/>
          <w:lang w:val="sr-Cyrl-RS"/>
        </w:rPr>
        <w:t>привреде, шумарства и водопривреде</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B600E2">
        <w:t xml:space="preserve"> </w:t>
      </w:r>
      <w:r w:rsidR="00716012">
        <w:rPr>
          <w:b/>
          <w:lang w:val="sr-Cyrl-RS"/>
        </w:rPr>
        <w:t>додатне опреме за информациони систем</w:t>
      </w:r>
      <w:r w:rsidRPr="00B600E2">
        <w:t>,</w:t>
      </w:r>
      <w:r w:rsidRPr="00B600E2">
        <w:rPr>
          <w:rFonts w:eastAsia="TimesNewRomanPS-BoldMT"/>
          <w:b/>
          <w:bCs/>
          <w:color w:val="002060"/>
        </w:rPr>
        <w:t xml:space="preserve"> </w:t>
      </w:r>
      <w:r w:rsidR="00B600E2" w:rsidRPr="008738CF">
        <w:rPr>
          <w:rFonts w:eastAsia="TimesNewRomanPS-BoldMT"/>
          <w:b/>
          <w:bCs/>
          <w:color w:val="auto"/>
        </w:rPr>
        <w:t>ЈН</w:t>
      </w:r>
      <w:r w:rsidR="004D2399">
        <w:rPr>
          <w:rFonts w:eastAsia="TimesNewRomanPS-BoldMT"/>
          <w:b/>
          <w:bCs/>
          <w:color w:val="auto"/>
          <w:lang w:val="sr-Cyrl-RS"/>
        </w:rPr>
        <w:t>МВ</w:t>
      </w:r>
      <w:r w:rsidR="00C65251" w:rsidRPr="008738CF">
        <w:rPr>
          <w:rFonts w:eastAsia="TimesNewRomanPS-BoldMT"/>
          <w:b/>
          <w:bCs/>
          <w:color w:val="auto"/>
          <w:lang w:val="sr-Cyrl-RS"/>
        </w:rPr>
        <w:t xml:space="preserve"> </w:t>
      </w:r>
      <w:r w:rsidR="00AD1058">
        <w:rPr>
          <w:rFonts w:eastAsia="TimesNewRomanPS-BoldMT"/>
          <w:b/>
          <w:bCs/>
          <w:color w:val="auto"/>
          <w:lang w:val="sr-Cyrl-RS"/>
        </w:rPr>
        <w:t>15</w:t>
      </w:r>
      <w:r w:rsidR="004D2399">
        <w:rPr>
          <w:rFonts w:eastAsia="TimesNewRomanPS-BoldMT"/>
          <w:b/>
          <w:bCs/>
          <w:color w:val="auto"/>
          <w:lang w:val="sr-Cyrl-RS"/>
        </w:rPr>
        <w:t>/2018</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4D2399">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00716012" w:rsidRPr="00B600E2">
        <w:rPr>
          <w:rFonts w:eastAsia="TimesNewRomanPS-BoldMT"/>
          <w:b/>
          <w:bCs/>
        </w:rPr>
        <w:t>за јавну набавку</w:t>
      </w:r>
      <w:r w:rsidR="00716012">
        <w:t xml:space="preserve"> </w:t>
      </w:r>
      <w:r w:rsidR="00716012">
        <w:rPr>
          <w:b/>
          <w:lang w:val="sr-Cyrl-RS"/>
        </w:rPr>
        <w:t>додатне опреме за информациони систем</w:t>
      </w:r>
      <w:r w:rsidR="00716012" w:rsidRPr="00B600E2">
        <w:t>,</w:t>
      </w:r>
      <w:r w:rsidR="00716012" w:rsidRPr="00B600E2">
        <w:rPr>
          <w:rFonts w:eastAsia="TimesNewRomanPS-BoldMT"/>
          <w:b/>
          <w:bCs/>
          <w:color w:val="002060"/>
        </w:rPr>
        <w:t xml:space="preserve"> </w:t>
      </w:r>
      <w:r w:rsidR="00716012" w:rsidRPr="008738CF">
        <w:rPr>
          <w:rFonts w:eastAsia="TimesNewRomanPS-BoldMT"/>
          <w:b/>
          <w:bCs/>
          <w:color w:val="auto"/>
        </w:rPr>
        <w:t>ЈН</w:t>
      </w:r>
      <w:r w:rsidR="00716012">
        <w:rPr>
          <w:rFonts w:eastAsia="TimesNewRomanPS-BoldMT"/>
          <w:b/>
          <w:bCs/>
          <w:color w:val="auto"/>
          <w:lang w:val="sr-Cyrl-RS"/>
        </w:rPr>
        <w:t>МВ</w:t>
      </w:r>
      <w:r w:rsidR="00716012" w:rsidRPr="008738CF">
        <w:rPr>
          <w:rFonts w:eastAsia="TimesNewRomanPS-BoldMT"/>
          <w:b/>
          <w:bCs/>
          <w:color w:val="auto"/>
          <w:lang w:val="sr-Cyrl-RS"/>
        </w:rPr>
        <w:t xml:space="preserve"> </w:t>
      </w:r>
      <w:r w:rsidR="00AD1058">
        <w:rPr>
          <w:rFonts w:eastAsia="TimesNewRomanPS-BoldMT"/>
          <w:b/>
          <w:bCs/>
          <w:color w:val="auto"/>
          <w:lang w:val="sr-Cyrl-RS"/>
        </w:rPr>
        <w:t>15</w:t>
      </w:r>
      <w:r w:rsidR="00716012">
        <w:rPr>
          <w:rFonts w:eastAsia="TimesNewRomanPS-BoldMT"/>
          <w:b/>
          <w:bCs/>
          <w:color w:val="auto"/>
          <w:lang w:val="sr-Cyrl-RS"/>
        </w:rPr>
        <w:t>/2018</w:t>
      </w:r>
      <w:r w:rsidR="00716012" w:rsidRPr="00B600E2">
        <w:rPr>
          <w:rFonts w:eastAsia="TimesNewRomanPS-BoldMT"/>
          <w:b/>
          <w:bCs/>
        </w:rPr>
        <w:t xml:space="preserve"> </w:t>
      </w:r>
      <w:r w:rsidR="00716012" w:rsidRPr="00B600E2">
        <w:rPr>
          <w:rFonts w:eastAsia="TimesNewRomanPSMT"/>
          <w:b/>
          <w:bCs/>
        </w:rPr>
        <w:t xml:space="preserve">- </w:t>
      </w:r>
      <w:r w:rsidR="00716012" w:rsidRPr="00B600E2">
        <w:rPr>
          <w:rFonts w:eastAsia="TimesNewRomanPS-BoldMT"/>
          <w:b/>
          <w:bCs/>
        </w:rPr>
        <w:t>НЕ ОТВАРАТИ”</w:t>
      </w:r>
      <w:r w:rsidR="00087180" w:rsidRPr="00B600E2">
        <w:rPr>
          <w:rFonts w:eastAsia="TimesNewRomanPSMT"/>
          <w:bCs/>
          <w:iCs/>
        </w:rPr>
        <w:t xml:space="preserve"> или</w:t>
      </w:r>
    </w:p>
    <w:p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пољопр</w:t>
      </w:r>
      <w:r w:rsidR="004D2399">
        <w:rPr>
          <w:rFonts w:eastAsia="TimesNewRomanPSMT"/>
          <w:bCs/>
          <w:iCs/>
          <w:lang w:val="sr-Cyrl-RS"/>
        </w:rPr>
        <w:t>ивреде, шумарства и водопривреде</w:t>
      </w:r>
      <w:r w:rsidR="00C65251">
        <w:rPr>
          <w:rFonts w:eastAsia="TimesNewRomanPSMT"/>
          <w:bCs/>
          <w:iCs/>
          <w:lang w:val="sr-Cyrl-RS"/>
        </w:rPr>
        <w:t xml:space="preserve"> –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A125D4" w:rsidRPr="00B600E2">
        <w:rPr>
          <w:rFonts w:eastAsia="TimesNewRomanPS-BoldMT"/>
          <w:b/>
          <w:bCs/>
        </w:rPr>
        <w:t>за јавну набавку</w:t>
      </w:r>
      <w:r w:rsidR="00A125D4">
        <w:t xml:space="preserve"> </w:t>
      </w:r>
      <w:r w:rsidR="00A125D4">
        <w:rPr>
          <w:b/>
          <w:lang w:val="sr-Cyrl-RS"/>
        </w:rPr>
        <w:t>додатне опреме за информациони систем</w:t>
      </w:r>
      <w:r w:rsidR="00087180" w:rsidRPr="00B600E2">
        <w:t>,</w:t>
      </w:r>
      <w:r w:rsidR="00087180" w:rsidRPr="00B600E2">
        <w:rPr>
          <w:rFonts w:eastAsia="TimesNewRomanPS-BoldMT"/>
          <w:b/>
          <w:bCs/>
          <w:color w:val="002060"/>
        </w:rPr>
        <w:t xml:space="preserve"> </w:t>
      </w:r>
      <w:r w:rsidR="00087180">
        <w:rPr>
          <w:rFonts w:eastAsia="TimesNewRomanPS-BoldMT"/>
          <w:b/>
          <w:bCs/>
        </w:rPr>
        <w:t>ЈН</w:t>
      </w:r>
      <w:r w:rsidR="00243BDF">
        <w:rPr>
          <w:rFonts w:eastAsia="TimesNewRomanPS-BoldMT"/>
          <w:b/>
          <w:bCs/>
          <w:lang w:val="sr-Cyrl-RS"/>
        </w:rPr>
        <w:t>МВ</w:t>
      </w:r>
      <w:r w:rsidR="00C65251">
        <w:rPr>
          <w:rFonts w:eastAsia="TimesNewRomanPS-BoldMT"/>
          <w:b/>
          <w:bCs/>
          <w:lang w:val="sr-Cyrl-RS"/>
        </w:rPr>
        <w:t xml:space="preserve"> </w:t>
      </w:r>
      <w:r w:rsidR="00AD1058">
        <w:rPr>
          <w:rFonts w:eastAsia="TimesNewRomanPS-BoldMT"/>
          <w:b/>
          <w:bCs/>
          <w:color w:val="auto"/>
        </w:rPr>
        <w:t>1</w:t>
      </w:r>
      <w:r w:rsidR="00AD1058">
        <w:rPr>
          <w:rFonts w:eastAsia="TimesNewRomanPS-BoldMT"/>
          <w:b/>
          <w:bCs/>
          <w:color w:val="auto"/>
          <w:lang w:val="sr-Cyrl-RS"/>
        </w:rPr>
        <w:t>5</w:t>
      </w:r>
      <w:r w:rsidR="00243BDF">
        <w:rPr>
          <w:rFonts w:eastAsia="TimesNewRomanPS-BoldMT"/>
          <w:b/>
          <w:bCs/>
          <w:color w:val="auto"/>
          <w:lang w:val="sr-Cyrl-RS"/>
        </w:rPr>
        <w:t>/2018</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rsidR="00716012" w:rsidRDefault="00221C6F">
      <w:pPr>
        <w:jc w:val="both"/>
        <w:rPr>
          <w:rFonts w:eastAsia="TimesNewRomanPS-BoldMT"/>
          <w:b/>
          <w:bCs/>
          <w:lang w:val="sr-Cyrl-RS"/>
        </w:rPr>
      </w:pPr>
      <w:r w:rsidRPr="00B600E2">
        <w:rPr>
          <w:rFonts w:eastAsia="TimesNewRomanPSMT"/>
          <w:bCs/>
          <w:iCs/>
        </w:rPr>
        <w:t>„</w:t>
      </w:r>
      <w:r w:rsidR="00C65251">
        <w:rPr>
          <w:rFonts w:eastAsia="TimesNewRomanPSMT"/>
          <w:bCs/>
          <w:iCs/>
          <w:lang w:val="sr-Cyrl-RS"/>
        </w:rPr>
        <w:t>Министарство пољо</w:t>
      </w:r>
      <w:r w:rsidR="00243BDF">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w:t>
      </w:r>
      <w:r w:rsidR="00716012" w:rsidRPr="00B600E2">
        <w:rPr>
          <w:rFonts w:eastAsia="TimesNewRomanPS-BoldMT"/>
          <w:b/>
          <w:bCs/>
        </w:rPr>
        <w:t>за јавну набавку</w:t>
      </w:r>
      <w:r w:rsidR="00716012">
        <w:t xml:space="preserve"> </w:t>
      </w:r>
      <w:r w:rsidR="00716012">
        <w:rPr>
          <w:b/>
          <w:lang w:val="sr-Cyrl-RS"/>
        </w:rPr>
        <w:t>додатне опреме за информациони систем</w:t>
      </w:r>
      <w:r w:rsidR="00716012" w:rsidRPr="00B600E2">
        <w:t>,</w:t>
      </w:r>
      <w:r w:rsidR="00716012" w:rsidRPr="00B600E2">
        <w:rPr>
          <w:rFonts w:eastAsia="TimesNewRomanPS-BoldMT"/>
          <w:b/>
          <w:bCs/>
          <w:color w:val="002060"/>
        </w:rPr>
        <w:t xml:space="preserve"> </w:t>
      </w:r>
      <w:r w:rsidR="00716012" w:rsidRPr="008738CF">
        <w:rPr>
          <w:rFonts w:eastAsia="TimesNewRomanPS-BoldMT"/>
          <w:b/>
          <w:bCs/>
          <w:color w:val="auto"/>
        </w:rPr>
        <w:t>ЈН</w:t>
      </w:r>
      <w:r w:rsidR="00716012">
        <w:rPr>
          <w:rFonts w:eastAsia="TimesNewRomanPS-BoldMT"/>
          <w:b/>
          <w:bCs/>
          <w:color w:val="auto"/>
          <w:lang w:val="sr-Cyrl-RS"/>
        </w:rPr>
        <w:t>МВ</w:t>
      </w:r>
      <w:r w:rsidR="00716012" w:rsidRPr="008738CF">
        <w:rPr>
          <w:rFonts w:eastAsia="TimesNewRomanPS-BoldMT"/>
          <w:b/>
          <w:bCs/>
          <w:color w:val="auto"/>
          <w:lang w:val="sr-Cyrl-RS"/>
        </w:rPr>
        <w:t xml:space="preserve"> </w:t>
      </w:r>
      <w:r w:rsidR="00AD1058">
        <w:rPr>
          <w:rFonts w:eastAsia="TimesNewRomanPS-BoldMT"/>
          <w:b/>
          <w:bCs/>
          <w:color w:val="auto"/>
          <w:lang w:val="sr-Cyrl-RS"/>
        </w:rPr>
        <w:t>15</w:t>
      </w:r>
      <w:r w:rsidR="00716012">
        <w:rPr>
          <w:rFonts w:eastAsia="TimesNewRomanPS-BoldMT"/>
          <w:b/>
          <w:bCs/>
          <w:color w:val="auto"/>
          <w:lang w:val="sr-Cyrl-RS"/>
        </w:rPr>
        <w:t>/2018</w:t>
      </w:r>
      <w:r w:rsidR="00716012" w:rsidRPr="00B600E2">
        <w:rPr>
          <w:rFonts w:eastAsia="TimesNewRomanPS-BoldMT"/>
          <w:b/>
          <w:bCs/>
        </w:rPr>
        <w:t xml:space="preserve"> </w:t>
      </w:r>
      <w:r w:rsidR="00716012" w:rsidRPr="00B600E2">
        <w:rPr>
          <w:rFonts w:eastAsia="TimesNewRomanPSMT"/>
          <w:b/>
          <w:bCs/>
        </w:rPr>
        <w:t xml:space="preserve">- </w:t>
      </w:r>
      <w:r w:rsidR="00716012" w:rsidRPr="00B600E2">
        <w:rPr>
          <w:rFonts w:eastAsia="TimesNewRomanPS-BoldMT"/>
          <w:b/>
          <w:bCs/>
        </w:rPr>
        <w:t>НЕ ОТВАРАТИ”</w:t>
      </w:r>
      <w:r w:rsidR="00716012">
        <w:rPr>
          <w:rFonts w:eastAsia="TimesNewRomanPS-BoldMT"/>
          <w:b/>
          <w:bCs/>
          <w:lang w:val="sr-Cyrl-RS"/>
        </w:rPr>
        <w:t>.</w:t>
      </w:r>
    </w:p>
    <w:p w:rsidR="00B1233F" w:rsidRPr="00B600E2" w:rsidRDefault="00221C6F">
      <w:pPr>
        <w:jc w:val="both"/>
        <w:rPr>
          <w:b/>
          <w:i/>
          <w:iC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lang w:val="sr-Latn-R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подношење понуда понуђач не може да повуче нити да мења своју понуду.</w:t>
      </w:r>
      <w:r w:rsidR="00FB0870">
        <w:rPr>
          <w:lang w:val="sr-Cyrl-RS"/>
        </w:rPr>
        <w:t xml:space="preserve"> </w:t>
      </w:r>
    </w:p>
    <w:p w:rsidR="00243BDF" w:rsidRDefault="00243BDF">
      <w:pPr>
        <w:jc w:val="both"/>
        <w:rPr>
          <w:b/>
          <w:bCs/>
          <w:iCs/>
          <w:lang w:val="sr-Cyrl-RS"/>
        </w:rPr>
      </w:pPr>
    </w:p>
    <w:p w:rsidR="00221C6F" w:rsidRPr="00AF54D4" w:rsidRDefault="00221C6F">
      <w:pPr>
        <w:jc w:val="both"/>
      </w:pPr>
      <w:r w:rsidRPr="00AF54D4">
        <w:rPr>
          <w:b/>
          <w:bCs/>
          <w:iCs/>
        </w:rPr>
        <w:t xml:space="preserve">6. УЧЕСТВОВАЊЕ У ЗАЈЕДНИЧКОЈ ПОНУДИ ИЛИ КАО ПОДИЗВОЂАЧ </w:t>
      </w:r>
    </w:p>
    <w:p w:rsidR="00221C6F" w:rsidRPr="00087180" w:rsidRDefault="00221C6F">
      <w:pPr>
        <w:jc w:val="both"/>
        <w:rPr>
          <w:iCs/>
        </w:rPr>
      </w:pPr>
      <w:r w:rsidRPr="00087180">
        <w:rPr>
          <w:bCs/>
          <w:iCs/>
        </w:rPr>
        <w:t>Понуђач може да поднесе само једну понуду.</w:t>
      </w:r>
      <w:r w:rsidRPr="00087180">
        <w:rPr>
          <w:i/>
          <w:iCs/>
        </w:rPr>
        <w:t xml:space="preserve"> </w:t>
      </w:r>
    </w:p>
    <w:p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087180" w:rsidRDefault="00221C6F">
      <w:pPr>
        <w:jc w:val="both"/>
        <w:rPr>
          <w:i/>
          <w:iCs/>
          <w:color w:val="FF0000"/>
        </w:rPr>
      </w:pPr>
      <w:r w:rsidRPr="00087180">
        <w:rPr>
          <w:iCs/>
        </w:rPr>
        <w:lastRenderedPageBreak/>
        <w:t xml:space="preserve">У Обрасцу понуде </w:t>
      </w:r>
      <w:r w:rsidR="00CE6BF5" w:rsidRPr="00CE6BF5">
        <w:rPr>
          <w:iCs/>
          <w:color w:val="auto"/>
          <w:lang w:val="sr-Cyrl-CS"/>
        </w:rPr>
        <w:t>(П</w:t>
      </w:r>
      <w:r w:rsidRPr="00CE6BF5">
        <w:rPr>
          <w:iCs/>
          <w:color w:val="auto"/>
          <w:lang w:val="sr-Cyrl-CS"/>
        </w:rPr>
        <w:t xml:space="preserve">оглавље </w:t>
      </w:r>
      <w:r w:rsidRPr="00CE6BF5">
        <w:rPr>
          <w:b/>
          <w:iCs/>
          <w:color w:val="auto"/>
        </w:rPr>
        <w:t>VII</w:t>
      </w:r>
      <w:r w:rsidRPr="00CE6BF5">
        <w:rPr>
          <w:iCs/>
          <w:color w:val="auto"/>
          <w:lang w:val="ru-RU"/>
        </w:rPr>
        <w:t>)</w:t>
      </w:r>
      <w:r w:rsidRPr="00CE6BF5">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Default="00221C6F">
      <w:pPr>
        <w:jc w:val="both"/>
        <w:rPr>
          <w:rFonts w:ascii="Arial" w:hAnsi="Arial" w:cs="Arial"/>
          <w:i/>
          <w:iCs/>
          <w:color w:val="FF0000"/>
        </w:rPr>
      </w:pPr>
    </w:p>
    <w:p w:rsidR="00221C6F" w:rsidRDefault="00221C6F">
      <w:pPr>
        <w:jc w:val="both"/>
        <w:rPr>
          <w:b/>
          <w:bCs/>
          <w:iCs/>
          <w:lang w:val="sr-Cyrl-RS"/>
        </w:rPr>
      </w:pPr>
      <w:r w:rsidRPr="00AF54D4">
        <w:rPr>
          <w:b/>
          <w:bCs/>
          <w:iCs/>
        </w:rPr>
        <w:t>7. ПОНУДА СА ПОДИЗВОЂАЧЕМ</w:t>
      </w:r>
    </w:p>
    <w:p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CE6BF5">
        <w:rPr>
          <w:b/>
          <w:iCs/>
          <w:color w:val="auto"/>
        </w:rPr>
        <w:t>VII</w:t>
      </w:r>
      <w:r w:rsidRPr="00311F45">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CE6BF5">
        <w:rPr>
          <w:rFonts w:eastAsia="TimesNewRomanPSMT"/>
          <w:b/>
          <w:bCs/>
          <w:color w:val="auto"/>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lang w:val="sr-Cyrl-RS"/>
        </w:rPr>
      </w:pPr>
    </w:p>
    <w:p w:rsidR="00221C6F" w:rsidRDefault="00221C6F">
      <w:pPr>
        <w:jc w:val="both"/>
        <w:rPr>
          <w:b/>
          <w:lang w:val="sr-Cyrl-RS"/>
        </w:rPr>
      </w:pPr>
      <w:r w:rsidRPr="00AF54D4">
        <w:rPr>
          <w:b/>
        </w:rPr>
        <w:t>8. ЗАЈЕДНИЧКА ПОНУДА</w:t>
      </w:r>
    </w:p>
    <w:p w:rsidR="00221C6F" w:rsidRPr="00087180" w:rsidRDefault="00221C6F">
      <w:pPr>
        <w:jc w:val="both"/>
      </w:pPr>
      <w:r w:rsidRPr="00087180">
        <w:t>Понуду може поднети група понуђача.</w:t>
      </w:r>
    </w:p>
    <w:p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rsidR="00024BDA" w:rsidRDefault="00024BDA" w:rsidP="00024BDA">
      <w:pPr>
        <w:jc w:val="both"/>
        <w:rPr>
          <w:rFonts w:ascii="Arial" w:eastAsia="TimesNewRomanPSMT" w:hAnsi="Arial" w:cs="Arial"/>
          <w:bCs/>
          <w:lang w:val="sr-Cyrl-RS"/>
        </w:rPr>
      </w:pPr>
    </w:p>
    <w:p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CE6BF5">
        <w:rPr>
          <w:rFonts w:eastAsia="TimesNewRomanPSMT"/>
          <w:b/>
          <w:bCs/>
          <w:color w:val="auto"/>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665207" w:rsidRDefault="00430893">
      <w:pPr>
        <w:jc w:val="both"/>
      </w:pPr>
      <w:r>
        <w:rPr>
          <w:lang w:val="sr-Cyrl-RS"/>
        </w:rPr>
        <w:br w:type="page"/>
      </w:r>
      <w:r w:rsidR="00221C6F" w:rsidRPr="00665207">
        <w:rPr>
          <w:b/>
          <w:bCs/>
          <w:iCs/>
        </w:rPr>
        <w:lastRenderedPageBreak/>
        <w:t>9. НАЧИН И УСЛОВ</w:t>
      </w:r>
      <w:r w:rsidR="00221C6F" w:rsidRPr="00665207">
        <w:rPr>
          <w:b/>
          <w:bCs/>
          <w:iCs/>
          <w:lang w:val="sr-Cyrl-CS"/>
        </w:rPr>
        <w:t>И</w:t>
      </w:r>
      <w:r w:rsidR="00221C6F" w:rsidRPr="00665207">
        <w:rPr>
          <w:b/>
          <w:bCs/>
          <w:iCs/>
        </w:rPr>
        <w:t xml:space="preserve"> ПЛАЋАЊА, ГАРАНТНИ РОК, КАО И ДРУГЕ ОКОЛНОСТИ ОД КОЈИХ ЗАВИСИ ПРИХВАТЉИВОСТ  ПОНУДЕ</w:t>
      </w:r>
    </w:p>
    <w:p w:rsidR="00CD570B" w:rsidRDefault="00CD570B">
      <w:pPr>
        <w:jc w:val="both"/>
        <w:rPr>
          <w:lang w:val="sr-Cyrl-RS"/>
        </w:rPr>
      </w:pPr>
    </w:p>
    <w:p w:rsidR="00221C6F" w:rsidRPr="00CE6BF5" w:rsidRDefault="00221C6F">
      <w:pPr>
        <w:jc w:val="both"/>
        <w:rPr>
          <w:iCs/>
          <w:lang w:val="sr-Cyrl-RS"/>
        </w:rPr>
      </w:pPr>
      <w:r w:rsidRPr="003D0E55">
        <w:rPr>
          <w:b/>
          <w:bCs/>
          <w:iCs/>
        </w:rPr>
        <w:t>9.1</w:t>
      </w:r>
      <w:r w:rsidRPr="003D0E55">
        <w:rPr>
          <w:b/>
          <w:bCs/>
          <w:iCs/>
          <w:u w:val="single"/>
        </w:rPr>
        <w:t>.</w:t>
      </w:r>
      <w:r w:rsidRPr="00665207">
        <w:rPr>
          <w:b/>
          <w:bCs/>
          <w:i/>
          <w:iCs/>
          <w:u w:val="single"/>
        </w:rPr>
        <w:t xml:space="preserve"> </w:t>
      </w:r>
      <w:r w:rsidRPr="009D5B15">
        <w:rPr>
          <w:b/>
          <w:iCs/>
          <w:u w:val="single"/>
        </w:rPr>
        <w:t>Захтеви у погледу начина, рока и услова плаћања</w:t>
      </w:r>
    </w:p>
    <w:p w:rsidR="00716012" w:rsidRPr="00716012" w:rsidRDefault="00221C6F" w:rsidP="00716012">
      <w:pPr>
        <w:pStyle w:val="BodyText30"/>
        <w:shd w:val="clear" w:color="auto" w:fill="auto"/>
        <w:spacing w:before="0" w:line="240" w:lineRule="auto"/>
        <w:ind w:right="20" w:firstLine="0"/>
        <w:jc w:val="both"/>
        <w:rPr>
          <w:rStyle w:val="BodyText1"/>
          <w:sz w:val="24"/>
          <w:szCs w:val="24"/>
          <w:lang w:val="sr-Cyrl-RS"/>
        </w:rPr>
      </w:pPr>
      <w:r w:rsidRPr="00716012">
        <w:rPr>
          <w:iCs/>
          <w:sz w:val="24"/>
          <w:szCs w:val="24"/>
        </w:rPr>
        <w:t xml:space="preserve">Плаћање </w:t>
      </w:r>
      <w:r w:rsidR="00E26EDC" w:rsidRPr="00716012">
        <w:rPr>
          <w:iCs/>
          <w:sz w:val="24"/>
          <w:szCs w:val="24"/>
          <w:lang w:val="sr-Cyrl-RS"/>
        </w:rPr>
        <w:t xml:space="preserve">укупне уговорене цене ће се </w:t>
      </w:r>
      <w:r w:rsidR="008738CF" w:rsidRPr="00716012">
        <w:rPr>
          <w:iCs/>
          <w:sz w:val="24"/>
          <w:szCs w:val="24"/>
          <w:lang w:val="sr-Cyrl-RS"/>
        </w:rPr>
        <w:t>извршити у року</w:t>
      </w:r>
      <w:r w:rsidR="00084D53" w:rsidRPr="00716012">
        <w:rPr>
          <w:iCs/>
          <w:sz w:val="24"/>
          <w:szCs w:val="24"/>
          <w:lang w:val="sr-Cyrl-RS"/>
        </w:rPr>
        <w:t xml:space="preserve"> од 45 дана</w:t>
      </w:r>
      <w:r w:rsidR="00665207" w:rsidRPr="00716012">
        <w:rPr>
          <w:iCs/>
          <w:sz w:val="24"/>
          <w:szCs w:val="24"/>
          <w:lang w:val="sr-Cyrl-RS"/>
        </w:rPr>
        <w:t xml:space="preserve"> </w:t>
      </w:r>
      <w:r w:rsidR="003D0E55" w:rsidRPr="00716012">
        <w:rPr>
          <w:iCs/>
          <w:sz w:val="24"/>
          <w:szCs w:val="24"/>
          <w:lang w:val="sr-Cyrl-RS"/>
        </w:rPr>
        <w:t>у складу са Законом о роковима извршења новчаних обавеза у комерцијалним трансакциј</w:t>
      </w:r>
      <w:r w:rsidR="00B75808" w:rsidRPr="00716012">
        <w:rPr>
          <w:iCs/>
          <w:sz w:val="24"/>
          <w:szCs w:val="24"/>
          <w:lang w:val="sr-Cyrl-RS"/>
        </w:rPr>
        <w:t>ама („Службени гласник РС“, бр.</w:t>
      </w:r>
      <w:r w:rsidR="003D0E55" w:rsidRPr="00716012">
        <w:rPr>
          <w:iCs/>
          <w:sz w:val="24"/>
          <w:szCs w:val="24"/>
          <w:lang w:val="sr-Cyrl-RS"/>
        </w:rPr>
        <w:t xml:space="preserve"> 119/12</w:t>
      </w:r>
      <w:r w:rsidR="00243BDF" w:rsidRPr="00716012">
        <w:rPr>
          <w:iCs/>
          <w:sz w:val="24"/>
          <w:szCs w:val="24"/>
          <w:lang w:val="sr-Cyrl-RS"/>
        </w:rPr>
        <w:t xml:space="preserve">, </w:t>
      </w:r>
      <w:r w:rsidR="00B75808" w:rsidRPr="00716012">
        <w:rPr>
          <w:iCs/>
          <w:sz w:val="24"/>
          <w:szCs w:val="24"/>
          <w:lang w:val="sr-Cyrl-RS"/>
        </w:rPr>
        <w:t>68/2015</w:t>
      </w:r>
      <w:r w:rsidR="00243BDF" w:rsidRPr="00716012">
        <w:rPr>
          <w:iCs/>
          <w:sz w:val="24"/>
          <w:szCs w:val="24"/>
          <w:lang w:val="sr-Cyrl-RS"/>
        </w:rPr>
        <w:t xml:space="preserve"> и 113/2017</w:t>
      </w:r>
      <w:r w:rsidR="003D0E55" w:rsidRPr="00716012">
        <w:rPr>
          <w:iCs/>
          <w:sz w:val="24"/>
          <w:szCs w:val="24"/>
          <w:lang w:val="sr-Cyrl-RS"/>
        </w:rPr>
        <w:t>)</w:t>
      </w:r>
      <w:r w:rsidR="00243BDF" w:rsidRPr="00716012">
        <w:rPr>
          <w:iCs/>
          <w:sz w:val="24"/>
          <w:szCs w:val="24"/>
          <w:lang w:val="sr-Cyrl-RS"/>
        </w:rPr>
        <w:t>,</w:t>
      </w:r>
      <w:r w:rsidR="003D0E55" w:rsidRPr="00716012">
        <w:rPr>
          <w:iCs/>
          <w:sz w:val="24"/>
          <w:szCs w:val="24"/>
          <w:lang w:val="sr-Cyrl-RS"/>
        </w:rPr>
        <w:t xml:space="preserve"> рачунајући </w:t>
      </w:r>
      <w:r w:rsidR="00665207" w:rsidRPr="00716012">
        <w:rPr>
          <w:iCs/>
          <w:sz w:val="24"/>
          <w:szCs w:val="24"/>
          <w:lang w:val="sr-Cyrl-RS"/>
        </w:rPr>
        <w:t xml:space="preserve">од дана службеног пријема </w:t>
      </w:r>
      <w:r w:rsidR="003D0E55" w:rsidRPr="00716012">
        <w:rPr>
          <w:iCs/>
          <w:sz w:val="24"/>
          <w:szCs w:val="24"/>
          <w:lang w:val="sr-Cyrl-RS"/>
        </w:rPr>
        <w:t xml:space="preserve">исправног </w:t>
      </w:r>
      <w:r w:rsidR="00716012" w:rsidRPr="00716012">
        <w:rPr>
          <w:iCs/>
          <w:sz w:val="24"/>
          <w:szCs w:val="24"/>
          <w:lang w:val="sr-Cyrl-RS"/>
        </w:rPr>
        <w:t>рачуна и у складу са</w:t>
      </w:r>
      <w:r w:rsidR="00716012" w:rsidRPr="00716012">
        <w:rPr>
          <w:rStyle w:val="BodyText1"/>
          <w:sz w:val="24"/>
          <w:szCs w:val="24"/>
          <w:lang w:val="sr-Cyrl-RS"/>
        </w:rPr>
        <w:t xml:space="preserve">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716012" w:rsidRPr="00716012">
        <w:rPr>
          <w:rStyle w:val="BodyText1"/>
          <w:sz w:val="24"/>
          <w:szCs w:val="24"/>
        </w:rPr>
        <w:t>.</w:t>
      </w:r>
      <w:r w:rsidR="00716012" w:rsidRPr="00716012">
        <w:rPr>
          <w:rStyle w:val="BodyText1"/>
          <w:sz w:val="24"/>
          <w:szCs w:val="24"/>
          <w:lang w:val="sr-Cyrl-RS"/>
        </w:rPr>
        <w:t xml:space="preserve"> </w:t>
      </w:r>
    </w:p>
    <w:p w:rsidR="00221C6F" w:rsidRPr="005A1A02" w:rsidRDefault="00221C6F">
      <w:pPr>
        <w:jc w:val="both"/>
        <w:rPr>
          <w:b/>
          <w:bCs/>
          <w:i/>
          <w:iCs/>
          <w:lang w:val="sr-Cyrl-RS"/>
        </w:rPr>
      </w:pPr>
      <w:r w:rsidRPr="005A1A02">
        <w:rPr>
          <w:iCs/>
        </w:rPr>
        <w:t>Понуђачу није дозвољено да захтева аванс.</w:t>
      </w:r>
    </w:p>
    <w:p w:rsidR="00CD570B" w:rsidRDefault="00CD570B">
      <w:pPr>
        <w:jc w:val="both"/>
        <w:rPr>
          <w:b/>
          <w:bCs/>
          <w:i/>
          <w:iCs/>
          <w:lang w:val="sr-Cyrl-RS"/>
        </w:rPr>
      </w:pPr>
    </w:p>
    <w:p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9D5B15">
        <w:rPr>
          <w:b/>
          <w:iCs/>
          <w:u w:val="single"/>
        </w:rPr>
        <w:t>Захтев у погледу рока важења понуде</w:t>
      </w:r>
    </w:p>
    <w:p w:rsidR="00221C6F" w:rsidRPr="00716012" w:rsidRDefault="00221C6F">
      <w:pPr>
        <w:jc w:val="both"/>
        <w:rPr>
          <w:iCs/>
        </w:rPr>
      </w:pPr>
      <w:r w:rsidRPr="00716012">
        <w:rPr>
          <w:iCs/>
        </w:rPr>
        <w:t>Рок важења понуде не може бити кра</w:t>
      </w:r>
      <w:r w:rsidR="005A1A02" w:rsidRPr="00716012">
        <w:rPr>
          <w:iCs/>
        </w:rPr>
        <w:t xml:space="preserve">ћи од </w:t>
      </w:r>
      <w:r w:rsidR="005A1A02" w:rsidRPr="00716012">
        <w:rPr>
          <w:iCs/>
          <w:lang w:val="sr-Cyrl-RS"/>
        </w:rPr>
        <w:t>60</w:t>
      </w:r>
      <w:r w:rsidRPr="00716012">
        <w:rPr>
          <w:iCs/>
        </w:rPr>
        <w:t xml:space="preserve"> дана од дана отварања понуда.</w:t>
      </w:r>
    </w:p>
    <w:p w:rsidR="00221C6F" w:rsidRPr="00716012" w:rsidRDefault="00221C6F">
      <w:pPr>
        <w:jc w:val="both"/>
        <w:rPr>
          <w:iCs/>
        </w:rPr>
      </w:pPr>
      <w:r w:rsidRPr="00716012">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716012" w:rsidRDefault="00221C6F">
      <w:pPr>
        <w:jc w:val="both"/>
        <w:rPr>
          <w:b/>
          <w:bCs/>
          <w:i/>
          <w:iCs/>
          <w:lang w:val="sr-Cyrl-RS"/>
        </w:rPr>
      </w:pPr>
      <w:r w:rsidRPr="00716012">
        <w:rPr>
          <w:iCs/>
        </w:rPr>
        <w:t>Понуђач који прихвати захтев за</w:t>
      </w:r>
      <w:r w:rsidR="00B9693C" w:rsidRPr="00716012">
        <w:rPr>
          <w:iCs/>
        </w:rPr>
        <w:t xml:space="preserve"> продужење рока важења понуде н</w:t>
      </w:r>
      <w:r w:rsidR="00B9693C" w:rsidRPr="00716012">
        <w:rPr>
          <w:iCs/>
          <w:lang w:val="sr-Cyrl-RS"/>
        </w:rPr>
        <w:t>е</w:t>
      </w:r>
      <w:r w:rsidRPr="00716012">
        <w:rPr>
          <w:iCs/>
        </w:rPr>
        <w:t xml:space="preserve"> може мењати понуду.</w:t>
      </w:r>
    </w:p>
    <w:p w:rsidR="001F4CFB" w:rsidRDefault="001F4CFB">
      <w:pPr>
        <w:jc w:val="both"/>
        <w:rPr>
          <w:rFonts w:ascii="Arial" w:hAnsi="Arial" w:cs="Arial"/>
          <w:b/>
          <w:bCs/>
          <w:i/>
          <w:iCs/>
          <w:lang w:val="sr-Cyrl-RS"/>
        </w:rPr>
      </w:pPr>
    </w:p>
    <w:p w:rsidR="00221C6F" w:rsidRPr="00C004D1" w:rsidRDefault="00221C6F">
      <w:pPr>
        <w:jc w:val="both"/>
        <w:rPr>
          <w:b/>
          <w:bCs/>
          <w:iCs/>
          <w:lang w:val="sr-Cyrl-RS"/>
        </w:rPr>
      </w:pPr>
      <w:r w:rsidRPr="00D075E9">
        <w:rPr>
          <w:b/>
          <w:bCs/>
          <w:iCs/>
        </w:rPr>
        <w:t>10. ВАЛУТА И НАЧИН НА КОЈИ МОРА ДА БУДЕ НАВЕДЕНА И ИЗРАЖЕНА ЦЕНА У ПОНУДИ</w:t>
      </w:r>
      <w:r w:rsidR="00C004D1">
        <w:rPr>
          <w:b/>
          <w:bCs/>
          <w:iCs/>
          <w:lang w:val="sr-Cyrl-RS"/>
        </w:rPr>
        <w:t xml:space="preserve"> БЕЗ И СА ПОРЕЗОМ НА ДОДАТУ ВРЕДНОСТ</w:t>
      </w:r>
    </w:p>
    <w:p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rsidR="00B9693C" w:rsidRDefault="00B9693C">
      <w:pPr>
        <w:jc w:val="both"/>
        <w:rPr>
          <w:iCs/>
          <w:color w:val="auto"/>
          <w:lang w:val="sr-Cyrl-RS"/>
        </w:rPr>
      </w:pPr>
    </w:p>
    <w:p w:rsidR="00221C6F" w:rsidRPr="00B9693C" w:rsidRDefault="00221C6F">
      <w:pPr>
        <w:jc w:val="both"/>
        <w:rPr>
          <w:rFonts w:ascii="Arial" w:hAnsi="Arial" w:cs="Arial"/>
          <w:b/>
          <w:i/>
          <w:iCs/>
          <w:lang w:val="sr-Cyrl-RS"/>
        </w:rPr>
      </w:pPr>
      <w:r w:rsidRPr="00D075E9">
        <w:rPr>
          <w:b/>
          <w:iCs/>
          <w:color w:val="auto"/>
        </w:rPr>
        <w:t>11.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D075E9" w:rsidRDefault="00F10092">
      <w:pPr>
        <w:jc w:val="both"/>
        <w:rPr>
          <w:b/>
          <w:iCs/>
          <w:color w:val="auto"/>
          <w:lang w:val="sr-Cyrl-RS"/>
        </w:rPr>
      </w:pPr>
    </w:p>
    <w:p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rsidR="00221C6F" w:rsidRPr="006913E6" w:rsidRDefault="00221C6F">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rsidR="00221C6F" w:rsidRDefault="00221C6F">
      <w:pPr>
        <w:jc w:val="both"/>
        <w:rPr>
          <w:rFonts w:ascii="Arial" w:hAnsi="Arial" w:cs="Arial"/>
          <w:b/>
          <w:i/>
          <w:iCs/>
          <w:color w:val="auto"/>
          <w:lang w:val="sr-Cyrl-RS"/>
        </w:rPr>
      </w:pPr>
    </w:p>
    <w:p w:rsidR="00221C6F" w:rsidRPr="00D075E9" w:rsidRDefault="00221C6F">
      <w:pPr>
        <w:jc w:val="both"/>
        <w:rPr>
          <w:b/>
          <w:iCs/>
        </w:rPr>
      </w:pPr>
      <w:r w:rsidRPr="00D075E9">
        <w:rPr>
          <w:b/>
          <w:iCs/>
        </w:rPr>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lang w:val="sr-Cyrl-RS"/>
        </w:rPr>
      </w:pPr>
    </w:p>
    <w:p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w:t>
      </w:r>
      <w:r w:rsidR="006A02B9">
        <w:rPr>
          <w:rFonts w:eastAsia="TimesNewRomanPSMT"/>
          <w:bCs/>
          <w:iCs/>
          <w:color w:val="auto"/>
          <w:lang w:val="sr-Cyrl-CS"/>
        </w:rPr>
        <w:t>истарство пољопривреде, шумарства и</w:t>
      </w:r>
      <w:r w:rsidR="00243BDF">
        <w:rPr>
          <w:rFonts w:eastAsia="TimesNewRomanPSMT"/>
          <w:bCs/>
          <w:iCs/>
          <w:color w:val="auto"/>
          <w:lang w:val="sr-Cyrl-CS"/>
        </w:rPr>
        <w:t xml:space="preserve">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предмет јавне набавке и рок важности.</w:t>
      </w:r>
      <w:r w:rsidRPr="00D075E9">
        <w:rPr>
          <w:rFonts w:eastAsia="TimesNewRomanPSMT"/>
          <w:bCs/>
          <w:iCs/>
          <w:color w:val="auto"/>
          <w:lang w:val="sr-Cyrl-CS"/>
        </w:rPr>
        <w:t xml:space="preserve"> </w:t>
      </w:r>
      <w:r w:rsidRPr="00D075E9">
        <w:rPr>
          <w:rFonts w:eastAsia="TimesNewRomanPSMT"/>
          <w:bCs/>
          <w:iCs/>
          <w:color w:val="auto"/>
          <w:lang w:val="sr-Cyrl-CS"/>
        </w:rPr>
        <w:lastRenderedPageBreak/>
        <w:t xml:space="preserve">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 xml:space="preserve">и </w:t>
      </w:r>
      <w:r w:rsidR="00243BDF">
        <w:rPr>
          <w:rFonts w:eastAsia="TimesNewRomanPSMT"/>
          <w:bCs/>
          <w:iCs/>
          <w:color w:val="auto"/>
          <w:lang w:val="sr-Cyrl-CS"/>
        </w:rPr>
        <w:t xml:space="preserve">у меничном овлашћењу – писму (овера не старија од 30 дана од дана подношења понуде)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821A81" w:rsidRDefault="00821A81" w:rsidP="006913E6">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rsidR="008738CF" w:rsidRDefault="008738CF" w:rsidP="006913E6">
      <w:pPr>
        <w:pStyle w:val="ListParagraph"/>
        <w:ind w:left="0"/>
        <w:jc w:val="both"/>
        <w:rPr>
          <w:rFonts w:eastAsia="TimesNewRomanPSMT"/>
          <w:bCs/>
          <w:iCs/>
          <w:color w:val="auto"/>
          <w:lang w:val="sr-Cyrl-CS"/>
        </w:rPr>
      </w:pPr>
    </w:p>
    <w:p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w:t>
      </w:r>
      <w:r w:rsidR="00243BDF">
        <w:rPr>
          <w:rFonts w:eastAsia="TimesNewRomanPSMT"/>
          <w:bCs/>
          <w:iCs/>
          <w:color w:val="auto"/>
          <w:lang w:val="sr-Cyrl-CS"/>
        </w:rPr>
        <w:t>ивреде,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0E03F2">
        <w:rPr>
          <w:rFonts w:eastAsia="TimesNewRomanPSMT"/>
          <w:bCs/>
          <w:iCs/>
          <w:color w:val="auto"/>
          <w:lang w:val="sr-Cyrl-CS"/>
        </w:rPr>
        <w:t>ом овлашћењу – писму</w:t>
      </w:r>
      <w:r>
        <w:rPr>
          <w:rFonts w:eastAsia="TimesNewRomanPSMT"/>
          <w:bCs/>
          <w:iCs/>
          <w:color w:val="auto"/>
          <w:lang w:val="sr-Cyrl-CS"/>
        </w:rPr>
        <w:t xml:space="preserve"> (</w:t>
      </w:r>
      <w:r>
        <w:rPr>
          <w:rFonts w:eastAsia="TimesNewRomanPSMT"/>
          <w:bCs/>
          <w:iCs/>
          <w:color w:val="auto"/>
          <w:lang w:val="sr-Cyrl-RS"/>
        </w:rPr>
        <w:t>о</w:t>
      </w:r>
      <w:r w:rsidR="0047373F">
        <w:rPr>
          <w:rFonts w:eastAsia="TimesNewRomanPSMT"/>
          <w:bCs/>
          <w:iCs/>
          <w:color w:val="auto"/>
          <w:lang w:val="sr-Cyrl-RS"/>
        </w:rPr>
        <w:t>вера не старија од 30 дана од дана подношења понуде)</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rsidR="00221C6F" w:rsidRDefault="00221C6F">
      <w:pPr>
        <w:jc w:val="both"/>
        <w:rPr>
          <w:rFonts w:ascii="Arial" w:eastAsia="TimesNewRomanPSMT" w:hAnsi="Arial" w:cs="Arial"/>
          <w:b/>
          <w:bCs/>
          <w:i/>
          <w:iCs/>
          <w:u w:val="single"/>
        </w:rPr>
      </w:pPr>
    </w:p>
    <w:p w:rsidR="00AA4712" w:rsidRPr="00AA4712" w:rsidRDefault="00221C6F" w:rsidP="00AA4712">
      <w:pPr>
        <w:jc w:val="both"/>
        <w:rPr>
          <w:lang w:val="sr-Cyrl-RS"/>
        </w:rPr>
      </w:pPr>
      <w:r w:rsidRPr="00AA4712">
        <w:rPr>
          <w:b/>
          <w:bCs/>
        </w:rPr>
        <w:t xml:space="preserve">13. ЗАШТИТА ПОВЕРЉИВОСТИ ПОДАТАКА КОЈЕ НАРУЧИЛАЦ СТАВЉА ПОНУЂАЧИМА НА РАСПОЛАГАЊЕ, УКЉУЧУЈУЋИ И ЊИХОВЕ ПОДИЗВОЂАЧЕ </w:t>
      </w:r>
    </w:p>
    <w:p w:rsidR="00221C6F" w:rsidRPr="00D52091"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rsidR="00221C6F" w:rsidRDefault="00221C6F">
      <w:pPr>
        <w:jc w:val="both"/>
        <w:rPr>
          <w:rFonts w:ascii="Arial" w:hAnsi="Arial" w:cs="Arial"/>
          <w:color w:val="FF0000"/>
        </w:rPr>
      </w:pPr>
    </w:p>
    <w:p w:rsidR="00221C6F" w:rsidRPr="00BE4066" w:rsidRDefault="005C74D4">
      <w:pPr>
        <w:jc w:val="both"/>
        <w:rPr>
          <w:b/>
          <w:bCs/>
        </w:rPr>
      </w:pPr>
      <w:r>
        <w:rPr>
          <w:b/>
          <w:bCs/>
        </w:rPr>
        <w:t>14.</w:t>
      </w:r>
      <w:r>
        <w:rPr>
          <w:b/>
          <w:bCs/>
          <w:lang w:val="sr-Cyrl-RS"/>
        </w:rPr>
        <w:t xml:space="preserve"> </w:t>
      </w:r>
      <w:r w:rsidR="00221C6F" w:rsidRPr="00BE4066">
        <w:rPr>
          <w:b/>
          <w:bCs/>
        </w:rPr>
        <w:t>ДОДАТНЕ ИНФОРМАЦИЈЕ ИЛИ ПОЈАШЊЕЊА У ВЕЗИ СА ПРИПРЕМАЊЕМ ПОНУДЕ</w:t>
      </w:r>
    </w:p>
    <w:p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0E03F2">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0E03F2">
        <w:rPr>
          <w:rFonts w:eastAsia="TimesNewRomanPS-BoldMT"/>
          <w:b/>
          <w:bCs/>
          <w:color w:val="auto"/>
          <w:lang w:val="sr-Cyrl-RS"/>
        </w:rPr>
        <w:t>МВ</w:t>
      </w:r>
      <w:r w:rsidR="00084D53" w:rsidRPr="00D52091">
        <w:rPr>
          <w:rFonts w:eastAsia="TimesNewRomanPS-BoldMT"/>
          <w:b/>
          <w:bCs/>
          <w:color w:val="auto"/>
          <w:lang w:val="sr-Cyrl-RS"/>
        </w:rPr>
        <w:t xml:space="preserve"> </w:t>
      </w:r>
      <w:r w:rsidR="00AD1058">
        <w:rPr>
          <w:rFonts w:eastAsia="TimesNewRomanPS-BoldMT"/>
          <w:b/>
          <w:bCs/>
          <w:color w:val="auto"/>
          <w:lang w:val="sr-Cyrl-RS"/>
        </w:rPr>
        <w:t>15</w:t>
      </w:r>
      <w:r w:rsidR="000E03F2">
        <w:rPr>
          <w:rFonts w:eastAsia="TimesNewRomanPS-BoldMT"/>
          <w:b/>
          <w:bCs/>
          <w:color w:val="auto"/>
          <w:lang w:val="sr-Cyrl-RS"/>
        </w:rPr>
        <w:t>/2018</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rPr>
        <w:t>e</w:t>
      </w:r>
      <w:r w:rsidR="00221C6F" w:rsidRPr="00BE4066">
        <w:rPr>
          <w:iCs/>
          <w:color w:val="auto"/>
          <w:lang w:val="ru-RU"/>
        </w:rPr>
        <w:t>-</w:t>
      </w:r>
      <w:r w:rsidR="00221C6F" w:rsidRPr="00BE4066">
        <w:rPr>
          <w:iCs/>
          <w:color w:val="auto"/>
        </w:rPr>
        <w:t>mail</w:t>
      </w:r>
      <w:r w:rsidRPr="00BE4066">
        <w:rPr>
          <w:color w:val="auto"/>
          <w:lang w:val="sr-Cyrl-CS"/>
        </w:rPr>
        <w:t xml:space="preserve"> </w:t>
      </w:r>
      <w:r w:rsidR="00716012">
        <w:rPr>
          <w:color w:val="auto"/>
          <w:lang w:val="sr-Cyrl-RS"/>
        </w:rPr>
        <w:t>адресе</w:t>
      </w:r>
      <w:r w:rsidR="00084D53">
        <w:rPr>
          <w:color w:val="auto"/>
          <w:lang w:val="sr-Cyrl-RS"/>
        </w:rPr>
        <w:t>:</w:t>
      </w:r>
      <w:r w:rsidRPr="00BE4066">
        <w:rPr>
          <w:i/>
          <w:color w:val="auto"/>
          <w:lang w:val="sr-Cyrl-RS"/>
        </w:rPr>
        <w:t xml:space="preserve"> </w:t>
      </w:r>
      <w:r w:rsidR="00716012" w:rsidRPr="00716012">
        <w:rPr>
          <w:color w:val="auto"/>
          <w:u w:val="single"/>
        </w:rPr>
        <w:t>dusan.purtic</w:t>
      </w:r>
      <w:r w:rsidR="000E03F2" w:rsidRPr="00716012">
        <w:rPr>
          <w:color w:val="auto"/>
          <w:u w:val="single"/>
        </w:rPr>
        <w:t>@minpolj.gov.rs</w:t>
      </w:r>
      <w:r w:rsidR="00D52091" w:rsidRPr="00E30BA0">
        <w:rPr>
          <w:color w:val="auto"/>
        </w:rPr>
        <w:t xml:space="preserve"> </w:t>
      </w:r>
      <w:r w:rsidR="00716012">
        <w:rPr>
          <w:color w:val="auto"/>
          <w:lang w:val="sr-Cyrl-RS"/>
        </w:rPr>
        <w:t xml:space="preserve">и </w:t>
      </w:r>
      <w:r w:rsidR="00716012" w:rsidRPr="00716012">
        <w:rPr>
          <w:color w:val="auto"/>
          <w:u w:val="single"/>
        </w:rPr>
        <w:t>stojan.steta@minpolj.gov.rs</w:t>
      </w:r>
      <w:r w:rsidR="00214EE4" w:rsidRPr="00E30BA0">
        <w:rPr>
          <w:i/>
          <w:color w:val="FF0000"/>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0E03F2">
        <w:rPr>
          <w:rFonts w:eastAsia="TimesNewRomanPS-BoldMT"/>
          <w:b/>
          <w:bCs/>
          <w:color w:val="auto"/>
          <w:lang w:val="sr-Cyrl-RS"/>
        </w:rPr>
        <w:t>МВ</w:t>
      </w:r>
      <w:r w:rsidR="00C31D3D" w:rsidRPr="00D52091">
        <w:rPr>
          <w:rFonts w:eastAsia="TimesNewRomanPS-BoldMT"/>
          <w:b/>
          <w:bCs/>
          <w:color w:val="auto"/>
          <w:lang w:val="sr-Cyrl-RS"/>
        </w:rPr>
        <w:t xml:space="preserve"> </w:t>
      </w:r>
      <w:r w:rsidR="00AD1058">
        <w:rPr>
          <w:rFonts w:eastAsia="TimesNewRomanPS-BoldMT"/>
          <w:b/>
          <w:bCs/>
          <w:color w:val="auto"/>
          <w:lang w:val="sr-Cyrl-RS"/>
        </w:rPr>
        <w:t>15</w:t>
      </w:r>
      <w:r w:rsidR="000E03F2">
        <w:rPr>
          <w:rFonts w:eastAsia="TimesNewRomanPS-BoldMT"/>
          <w:b/>
          <w:bCs/>
          <w:color w:val="auto"/>
          <w:lang w:val="sr-Cyrl-RS"/>
        </w:rPr>
        <w:t>/2018</w:t>
      </w:r>
      <w:r w:rsidRPr="00D52091">
        <w:rPr>
          <w:color w:val="auto"/>
        </w:rPr>
        <w:t>.</w:t>
      </w:r>
    </w:p>
    <w:p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E4066" w:rsidRDefault="00221C6F">
      <w:pPr>
        <w:jc w:val="both"/>
      </w:pPr>
      <w:r w:rsidRPr="00BE4066">
        <w:lastRenderedPageBreak/>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rsidR="00221C6F" w:rsidRPr="00BE4066" w:rsidRDefault="00221C6F">
      <w:pPr>
        <w:jc w:val="both"/>
        <w:rPr>
          <w:bCs/>
          <w:color w:val="auto"/>
        </w:rPr>
      </w:pPr>
      <w:r w:rsidRPr="00BE4066">
        <w:t xml:space="preserve">Тражење додатних информација или појашњења у вези са припремањем понуде телефоном није дозвољено. </w:t>
      </w:r>
    </w:p>
    <w:p w:rsidR="00221C6F" w:rsidRPr="00BE4066" w:rsidRDefault="00221C6F">
      <w:pPr>
        <w:jc w:val="both"/>
      </w:pPr>
      <w:r w:rsidRPr="00BE4066">
        <w:rPr>
          <w:bCs/>
          <w:color w:val="auto"/>
        </w:rPr>
        <w:t>Комуникација у поступку јавне набавке врши се искључиво на начин одређен чланом 20. Закона.</w:t>
      </w:r>
    </w:p>
    <w:p w:rsidR="00221C6F" w:rsidRDefault="00221C6F">
      <w:pPr>
        <w:jc w:val="both"/>
        <w:rPr>
          <w:lang w:val="sr-Cyrl-RS"/>
        </w:rPr>
      </w:pPr>
    </w:p>
    <w:p w:rsidR="00221C6F" w:rsidRPr="006A0459" w:rsidRDefault="00221C6F">
      <w:pPr>
        <w:jc w:val="both"/>
        <w:rPr>
          <w:b/>
          <w:bCs/>
        </w:rPr>
      </w:pPr>
      <w:r w:rsidRPr="006A0459">
        <w:rPr>
          <w:b/>
          <w:bCs/>
        </w:rPr>
        <w:t xml:space="preserve">15. ДОДАТНА ОБЈАШЊЕЊА ОД ПОНУЂАЧА ПОСЛЕ ОТВАРАЊА ПОНУДА И КОНТРОЛА КОД ПОНУЂАЧА ОДНОСНО ЊЕГОВОГ ПОДИЗВОЂАЧА </w:t>
      </w:r>
    </w:p>
    <w:p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rsidR="00B1233F" w:rsidRPr="0095681A" w:rsidRDefault="00B1233F">
      <w:pPr>
        <w:jc w:val="both"/>
        <w:rPr>
          <w:lang w:val="sr-Cyrl-RS"/>
        </w:rPr>
      </w:pPr>
    </w:p>
    <w:p w:rsidR="00221C6F" w:rsidRPr="006A0459" w:rsidRDefault="00821A81">
      <w:pPr>
        <w:jc w:val="both"/>
      </w:pPr>
      <w:r>
        <w:rPr>
          <w:b/>
          <w:bCs/>
        </w:rPr>
        <w:t>1</w:t>
      </w:r>
      <w:r w:rsidR="00E84D31">
        <w:rPr>
          <w:b/>
          <w:bCs/>
          <w:lang w:val="sr-Cyrl-RS"/>
        </w:rPr>
        <w:t>6</w:t>
      </w:r>
      <w:r w:rsidR="00221C6F" w:rsidRPr="006A0459">
        <w:rPr>
          <w:b/>
          <w:bCs/>
        </w:rPr>
        <w:t>. ВРСТА КРИТЕРИЈУМА ЗА ДОДЕЛУ УГОВОРА, ЕЛЕМЕНТИ КРИТЕРИЈУМА НА ОСНОВУ КОЈИХ СЕ Д</w:t>
      </w:r>
      <w:r w:rsidR="002731E1" w:rsidRPr="006A0459">
        <w:rPr>
          <w:b/>
          <w:bCs/>
        </w:rPr>
        <w:t>ОДЕЉУЈЕ УГОВОР И</w:t>
      </w:r>
      <w:r w:rsidR="00221C6F" w:rsidRPr="006A0459">
        <w:rPr>
          <w:b/>
          <w:bCs/>
        </w:rPr>
        <w:t xml:space="preserve"> МЕТОДОЛОГИЈА ЗА ДОДЕЛУ ПОНДЕРА ЗА СВАКИ ЕЛЕМЕНТ КРИТЕРИЈУМА</w:t>
      </w:r>
    </w:p>
    <w:p w:rsidR="00221C6F" w:rsidRPr="006A0459" w:rsidRDefault="00221C6F">
      <w:pPr>
        <w:jc w:val="both"/>
        <w:rPr>
          <w:b/>
          <w:bCs/>
          <w:i/>
          <w:iCs/>
          <w:lang w:val="sr-Cyrl-RS"/>
        </w:rPr>
      </w:pPr>
      <w:r w:rsidRPr="006A0459">
        <w:t xml:space="preserve">Избор најповољније понуде ће се извршити применом критеријума </w:t>
      </w:r>
      <w:r w:rsidRPr="006A0459">
        <w:rPr>
          <w:b/>
          <w:bCs/>
        </w:rPr>
        <w:t xml:space="preserve">„Најнижа понуђена цена“. </w:t>
      </w:r>
    </w:p>
    <w:p w:rsidR="00221C6F" w:rsidRDefault="00221C6F">
      <w:pPr>
        <w:jc w:val="both"/>
      </w:pPr>
    </w:p>
    <w:p w:rsidR="00221C6F" w:rsidRPr="006A0459" w:rsidRDefault="00221C6F">
      <w:pPr>
        <w:jc w:val="both"/>
        <w:rPr>
          <w:b/>
          <w:bCs/>
        </w:rPr>
      </w:pPr>
      <w:r w:rsidRPr="006A0459">
        <w:rPr>
          <w:b/>
          <w:bCs/>
        </w:rPr>
        <w:t>1</w:t>
      </w:r>
      <w:r w:rsidR="00E84D31">
        <w:rPr>
          <w:b/>
          <w:bCs/>
          <w:lang w:val="sr-Cyrl-R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rsidR="00AA4712" w:rsidRDefault="00221C6F">
      <w:pPr>
        <w:jc w:val="both"/>
        <w:rPr>
          <w:b/>
          <w:bCs/>
          <w:lang w:val="sr-Cyrl-RS"/>
        </w:rPr>
      </w:pPr>
      <w:r w:rsidRPr="006A0459">
        <w:rPr>
          <w:iCs/>
        </w:rPr>
        <w:t>Уколико две или више понуда имају исту најнижу понуђену цену, као најповољнија биће изабрана понуда оног понуђача к</w:t>
      </w:r>
      <w:r w:rsidR="00716012">
        <w:rPr>
          <w:iCs/>
        </w:rPr>
        <w:t>оји понуди</w:t>
      </w:r>
      <w:r w:rsidR="004113B8">
        <w:rPr>
          <w:iCs/>
        </w:rPr>
        <w:t xml:space="preserve"> </w:t>
      </w:r>
      <w:r w:rsidR="001E5A58">
        <w:rPr>
          <w:iCs/>
          <w:lang w:val="sr-Cyrl-RS"/>
        </w:rPr>
        <w:t>краћи ро</w:t>
      </w:r>
      <w:r w:rsidR="00037CB5">
        <w:rPr>
          <w:iCs/>
          <w:lang w:val="sr-Cyrl-RS"/>
        </w:rPr>
        <w:t>к за испоруку</w:t>
      </w:r>
      <w:r w:rsidR="000E03F2">
        <w:rPr>
          <w:iCs/>
          <w:lang w:val="sr-Cyrl-RS"/>
        </w:rPr>
        <w:t xml:space="preserve"> предмета набавке.</w:t>
      </w:r>
      <w:r w:rsidR="00037CB5">
        <w:rPr>
          <w:iCs/>
          <w:lang w:val="sr-Cyrl-RS"/>
        </w:rPr>
        <w:t xml:space="preserve"> </w:t>
      </w:r>
    </w:p>
    <w:p w:rsidR="000E03F2" w:rsidRDefault="000E03F2">
      <w:pPr>
        <w:jc w:val="both"/>
        <w:rPr>
          <w:b/>
          <w:bCs/>
          <w:lang w:val="sr-Cyrl-RS"/>
        </w:rPr>
      </w:pPr>
    </w:p>
    <w:p w:rsidR="00221C6F" w:rsidRPr="006A0459" w:rsidRDefault="00221C6F">
      <w:pPr>
        <w:jc w:val="both"/>
        <w:rPr>
          <w:b/>
          <w:bCs/>
        </w:rPr>
      </w:pPr>
      <w:r w:rsidRPr="006A0459">
        <w:rPr>
          <w:b/>
          <w:bCs/>
          <w:lang w:val="sr-Cyrl-RS"/>
        </w:rPr>
        <w:t>1</w:t>
      </w:r>
      <w:r w:rsidR="00E84D31">
        <w:rPr>
          <w:b/>
          <w:bCs/>
          <w:lang w:val="sr-Cyrl-RS"/>
        </w:rPr>
        <w:t>8</w:t>
      </w:r>
      <w:r w:rsidRPr="006A0459">
        <w:rPr>
          <w:b/>
          <w:bCs/>
        </w:rPr>
        <w:t xml:space="preserve">. ПОШТОВАЊЕ ОБАВЕЗА КОЈЕ ПРОИЗИЛАЗЕ ИЗ ВАЖЕЋИХ ПРОПИСА </w:t>
      </w:r>
    </w:p>
    <w:p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rsidR="00221C6F" w:rsidRPr="006A0459" w:rsidRDefault="00221C6F">
      <w:pPr>
        <w:jc w:val="both"/>
        <w:rPr>
          <w:rFonts w:ascii="Arial" w:hAnsi="Arial" w:cs="Arial"/>
          <w:b/>
          <w:color w:val="FF0000"/>
        </w:rPr>
      </w:pPr>
      <w:r w:rsidRPr="006A0459">
        <w:rPr>
          <w:rFonts w:ascii="Arial" w:hAnsi="Arial" w:cs="Arial"/>
          <w:b/>
          <w:color w:val="FF0000"/>
        </w:rPr>
        <w:t xml:space="preserve"> </w:t>
      </w:r>
    </w:p>
    <w:p w:rsidR="00221C6F" w:rsidRPr="006A0459" w:rsidRDefault="00E84D31">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CD570B" w:rsidRDefault="00221C6F">
      <w:pPr>
        <w:jc w:val="both"/>
        <w:rPr>
          <w:b/>
          <w:bCs/>
        </w:rPr>
      </w:pPr>
      <w:r w:rsidRPr="00CD570B">
        <w:rPr>
          <w:b/>
          <w:bCs/>
        </w:rPr>
        <w:t>2</w:t>
      </w:r>
      <w:r w:rsidR="00E84D31">
        <w:rPr>
          <w:b/>
          <w:bCs/>
          <w:lang w:val="sr-Cyrl-RS"/>
        </w:rPr>
        <w:t>0</w:t>
      </w:r>
      <w:r w:rsidRPr="00CD570B">
        <w:rPr>
          <w:b/>
          <w:bCs/>
        </w:rPr>
        <w:t xml:space="preserve">. НАЧИН И РОК ЗА ПОДНОШЕЊЕ ЗАХТЕВА ЗА ЗАШТИТУ ПРАВА ПОНУЂАЧА </w:t>
      </w:r>
    </w:p>
    <w:p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3EA2" w:rsidRPr="00233EA2" w:rsidRDefault="00233EA2" w:rsidP="00233EA2">
      <w:pPr>
        <w:jc w:val="both"/>
        <w:rPr>
          <w:lang w:val="sr-Cyrl-CS"/>
        </w:rPr>
      </w:pPr>
      <w:r w:rsidRPr="00233EA2">
        <w:rPr>
          <w:lang w:val="sr-Cyrl-RS"/>
        </w:rPr>
        <w:lastRenderedPageBreak/>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rPr>
        <w:t>e</w:t>
      </w:r>
      <w:r w:rsidRPr="00233EA2">
        <w:rPr>
          <w:iCs/>
          <w:color w:val="auto"/>
          <w:lang w:val="ru-RU"/>
        </w:rPr>
        <w:t>-</w:t>
      </w:r>
      <w:r w:rsidRPr="00233EA2">
        <w:rPr>
          <w:iCs/>
          <w:color w:val="auto"/>
        </w:rPr>
        <w:t>mail</w:t>
      </w:r>
      <w:r w:rsidRPr="00233EA2">
        <w:rPr>
          <w:i/>
          <w:color w:val="auto"/>
          <w:lang w:val="sr-Cyrl-CS"/>
        </w:rPr>
        <w:t xml:space="preserve"> </w:t>
      </w:r>
      <w:hyperlink r:id="rId18" w:history="1">
        <w:r w:rsidR="000E03F2" w:rsidRPr="006C742D">
          <w:rPr>
            <w:rStyle w:val="Hyperlink"/>
            <w:i/>
          </w:rPr>
          <w:t>uap.opstiposlovi</w:t>
        </w:r>
        <w:r w:rsidR="000E03F2" w:rsidRPr="006C742D">
          <w:rPr>
            <w:rStyle w:val="Hyperlink"/>
            <w:i/>
            <w:lang w:val="sr-Cyrl-RS"/>
          </w:rPr>
          <w:t>@</w:t>
        </w:r>
        <w:r w:rsidR="000E03F2" w:rsidRPr="006C742D">
          <w:rPr>
            <w:rStyle w:val="Hyperlink"/>
            <w:i/>
          </w:rPr>
          <w:t>minpolj</w:t>
        </w:r>
        <w:r w:rsidR="000E03F2" w:rsidRPr="006C742D">
          <w:rPr>
            <w:rStyle w:val="Hyperlink"/>
            <w:i/>
            <w:lang w:val="sr-Cyrl-RS"/>
          </w:rPr>
          <w:t>.</w:t>
        </w:r>
        <w:r w:rsidR="000E03F2" w:rsidRPr="006C742D">
          <w:rPr>
            <w:rStyle w:val="Hyperlink"/>
            <w:i/>
          </w:rPr>
          <w:t>gov</w:t>
        </w:r>
        <w:r w:rsidR="000E03F2" w:rsidRPr="006C742D">
          <w:rPr>
            <w:rStyle w:val="Hyperlink"/>
            <w:i/>
            <w:lang w:val="sr-Cyrl-RS"/>
          </w:rPr>
          <w:t>.</w:t>
        </w:r>
        <w:r w:rsidR="000E03F2" w:rsidRPr="006C742D">
          <w:rPr>
            <w:rStyle w:val="Hyperlink"/>
            <w:i/>
          </w:rPr>
          <w:t>rs</w:t>
        </w:r>
      </w:hyperlink>
      <w:r w:rsidRPr="00233EA2">
        <w:rPr>
          <w:i/>
          <w:color w:val="auto"/>
          <w:lang w:val="sr-Cyrl-RS"/>
        </w:rPr>
        <w:t xml:space="preserve"> </w:t>
      </w:r>
      <w:r w:rsidR="000E03F2" w:rsidRPr="000E03F2">
        <w:rPr>
          <w:color w:val="auto"/>
          <w:lang w:val="sr-Cyrl-RS"/>
        </w:rPr>
        <w:t>и/</w:t>
      </w:r>
      <w:r w:rsidRPr="00233EA2">
        <w:rPr>
          <w:color w:val="auto"/>
          <w:lang w:val="sr-Cyrl-RS"/>
        </w:rPr>
        <w:t>или</w:t>
      </w:r>
      <w:r w:rsidRPr="00233EA2">
        <w:rPr>
          <w:i/>
          <w:color w:val="auto"/>
          <w:lang w:val="sr-Cyrl-RS"/>
        </w:rPr>
        <w:t xml:space="preserve"> </w:t>
      </w:r>
      <w:hyperlink r:id="rId19" w:history="1">
        <w:r w:rsidR="000E03F2" w:rsidRPr="006C742D">
          <w:rPr>
            <w:rStyle w:val="Hyperlink"/>
            <w:i/>
          </w:rPr>
          <w:t>stojan</w:t>
        </w:r>
        <w:r w:rsidR="000E03F2" w:rsidRPr="006C742D">
          <w:rPr>
            <w:rStyle w:val="Hyperlink"/>
            <w:i/>
            <w:lang w:val="sr-Cyrl-RS"/>
          </w:rPr>
          <w:t>.</w:t>
        </w:r>
        <w:r w:rsidR="000E03F2" w:rsidRPr="006C742D">
          <w:rPr>
            <w:rStyle w:val="Hyperlink"/>
            <w:i/>
          </w:rPr>
          <w:t>steta</w:t>
        </w:r>
        <w:r w:rsidR="000E03F2" w:rsidRPr="006C742D">
          <w:rPr>
            <w:rStyle w:val="Hyperlink"/>
            <w:i/>
            <w:lang w:val="sr-Cyrl-RS"/>
          </w:rPr>
          <w:t>@</w:t>
        </w:r>
        <w:r w:rsidR="000E03F2" w:rsidRPr="006C742D">
          <w:rPr>
            <w:rStyle w:val="Hyperlink"/>
            <w:i/>
          </w:rPr>
          <w:t>minpolj</w:t>
        </w:r>
        <w:r w:rsidR="000E03F2" w:rsidRPr="006C742D">
          <w:rPr>
            <w:rStyle w:val="Hyperlink"/>
            <w:i/>
            <w:lang w:val="sr-Cyrl-RS"/>
          </w:rPr>
          <w:t>.</w:t>
        </w:r>
        <w:r w:rsidR="000E03F2" w:rsidRPr="006C742D">
          <w:rPr>
            <w:rStyle w:val="Hyperlink"/>
            <w:i/>
          </w:rPr>
          <w:t>gov</w:t>
        </w:r>
        <w:r w:rsidR="000E03F2" w:rsidRPr="006C742D">
          <w:rPr>
            <w:rStyle w:val="Hyperlink"/>
            <w:i/>
            <w:lang w:val="sr-Cyrl-RS"/>
          </w:rPr>
          <w:t>.</w:t>
        </w:r>
        <w:r w:rsidR="000E03F2" w:rsidRPr="006C742D">
          <w:rPr>
            <w:rStyle w:val="Hyperlink"/>
            <w:i/>
          </w:rPr>
          <w:t>rs</w:t>
        </w:r>
      </w:hyperlink>
      <w:r w:rsidRPr="00233EA2">
        <w:rPr>
          <w:color w:val="0000FF"/>
          <w:u w:val="single"/>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таксе из члана 156. Закона која садржи следеће елементе</w:t>
      </w:r>
      <w:r w:rsidRPr="00233EA2">
        <w:rPr>
          <w:kern w:val="2"/>
          <w:lang w:val="sr-Cyrl-RS"/>
        </w:rPr>
        <w:t>:</w:t>
      </w:r>
    </w:p>
    <w:p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w:t>
      </w:r>
      <w:r w:rsidRPr="00233EA2">
        <w:rPr>
          <w:kern w:val="2"/>
          <w:lang w:val="sr-Cyrl-RS"/>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rsidR="00233EA2" w:rsidRPr="00233EA2" w:rsidRDefault="00233EA2" w:rsidP="00233EA2">
      <w:pPr>
        <w:jc w:val="both"/>
        <w:rPr>
          <w:b/>
          <w:i/>
          <w:lang w:val="sr-Cyrl-RS"/>
        </w:rPr>
      </w:pPr>
    </w:p>
    <w:p w:rsidR="00221C6F" w:rsidRPr="00CD570B" w:rsidRDefault="00221C6F">
      <w:pPr>
        <w:jc w:val="both"/>
        <w:rPr>
          <w:b/>
        </w:rPr>
      </w:pPr>
      <w:r w:rsidRPr="00CD570B">
        <w:rPr>
          <w:b/>
        </w:rPr>
        <w:t>2</w:t>
      </w:r>
      <w:r w:rsidR="00233EA2">
        <w:rPr>
          <w:b/>
          <w:lang w:val="sr-Cyrl-RS"/>
        </w:rPr>
        <w:t>1</w:t>
      </w:r>
      <w:r w:rsidRPr="00CD570B">
        <w:rPr>
          <w:b/>
        </w:rPr>
        <w:t>. РОК У КОЈЕМ ЋЕ УГОВОР БИТИ ЗАКЉУЧЕН</w:t>
      </w:r>
    </w:p>
    <w:p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rsidR="0001739B" w:rsidRDefault="0001739B">
      <w:pPr>
        <w:jc w:val="both"/>
        <w:rPr>
          <w:lang w:val="sr-Cyrl-R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За сваку партију ће се закључити посебан уговор.</w:t>
      </w:r>
    </w:p>
    <w:p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rsidR="00221C6F" w:rsidRPr="00CD570B"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rsidR="00221C6F" w:rsidRDefault="00221C6F">
      <w:pPr>
        <w:jc w:val="both"/>
        <w:rPr>
          <w:rFonts w:ascii="Arial" w:hAnsi="Arial" w:cs="Arial"/>
          <w:b/>
          <w:bCs/>
          <w:i/>
        </w:rPr>
      </w:pPr>
    </w:p>
    <w:p w:rsidR="00D81E7A" w:rsidRDefault="00D81E7A" w:rsidP="00A45EFA">
      <w:pPr>
        <w:jc w:val="center"/>
        <w:rPr>
          <w:rFonts w:ascii="Arial" w:hAnsi="Arial" w:cs="Arial"/>
          <w:bCs/>
          <w:lang w:val="sr-Latn-RS"/>
        </w:rPr>
      </w:pPr>
    </w:p>
    <w:p w:rsidR="00D81E7A" w:rsidRDefault="00D81E7A" w:rsidP="00A45EFA">
      <w:pPr>
        <w:jc w:val="center"/>
        <w:rPr>
          <w:rFonts w:ascii="Arial" w:hAnsi="Arial" w:cs="Arial"/>
          <w:bCs/>
          <w:lang w:val="sr-Latn-RS"/>
        </w:rPr>
      </w:pPr>
    </w:p>
    <w:p w:rsidR="005C6AF1" w:rsidRPr="005C6AF1" w:rsidRDefault="00821A81" w:rsidP="00D81E7A">
      <w:pPr>
        <w:jc w:val="center"/>
        <w:rPr>
          <w:b/>
          <w:iCs/>
          <w:sz w:val="28"/>
          <w:szCs w:val="28"/>
          <w:lang w:val="sr-Cyrl-RS"/>
        </w:rPr>
      </w:pPr>
      <w:r>
        <w:rPr>
          <w:rFonts w:ascii="Arial" w:hAnsi="Arial" w:cs="Arial"/>
          <w:b/>
          <w:bCs/>
          <w:i/>
          <w:lang w:val="sr-Cyrl-RS"/>
        </w:rPr>
        <w:br w:type="page"/>
      </w:r>
      <w:r w:rsidR="005C6AF1" w:rsidRPr="00D3632D">
        <w:rPr>
          <w:b/>
          <w:iCs/>
          <w:sz w:val="28"/>
          <w:szCs w:val="28"/>
          <w:shd w:val="clear" w:color="auto" w:fill="7F7F7F"/>
          <w:lang w:val="sr-Latn-RS"/>
        </w:rPr>
        <w:lastRenderedPageBreak/>
        <w:t xml:space="preserve">VII </w:t>
      </w:r>
      <w:r w:rsidR="005C6AF1" w:rsidRPr="005C6AF1">
        <w:rPr>
          <w:b/>
          <w:iCs/>
          <w:sz w:val="28"/>
          <w:szCs w:val="28"/>
          <w:lang w:val="sr-Cyrl-RS"/>
        </w:rPr>
        <w:t>ОБРАЗАЦ ПОНУДЕ</w:t>
      </w:r>
      <w:r w:rsidR="00544BA5">
        <w:rPr>
          <w:b/>
          <w:iCs/>
          <w:sz w:val="28"/>
          <w:szCs w:val="28"/>
          <w:lang w:val="sr-Cyrl-RS"/>
        </w:rPr>
        <w:t xml:space="preserve"> </w:t>
      </w:r>
    </w:p>
    <w:p w:rsidR="005C6AF1" w:rsidRDefault="005C6AF1">
      <w:pPr>
        <w:jc w:val="both"/>
        <w:rPr>
          <w:iCs/>
          <w:lang w:val="sr-Cyrl-RS"/>
        </w:rPr>
      </w:pPr>
    </w:p>
    <w:p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0450E6">
        <w:rPr>
          <w:bCs/>
          <w:iCs/>
          <w:lang w:val="sr-Cyrl-RS"/>
        </w:rPr>
        <w:t xml:space="preserve"> додатн</w:t>
      </w:r>
      <w:r w:rsidR="000450E6">
        <w:rPr>
          <w:bCs/>
          <w:iCs/>
          <w:lang w:val="sr-Latn-RS"/>
        </w:rPr>
        <w:t>e</w:t>
      </w:r>
      <w:r w:rsidR="000450E6">
        <w:rPr>
          <w:bCs/>
          <w:iCs/>
          <w:lang w:val="sr-Cyrl-RS"/>
        </w:rPr>
        <w:t xml:space="preserve"> опрем</w:t>
      </w:r>
      <w:r w:rsidR="000450E6">
        <w:rPr>
          <w:bCs/>
          <w:iCs/>
          <w:lang w:val="sr-Latn-RS"/>
        </w:rPr>
        <w:t>e</w:t>
      </w:r>
      <w:r w:rsidR="00716012">
        <w:rPr>
          <w:bCs/>
          <w:iCs/>
          <w:lang w:val="sr-Cyrl-RS"/>
        </w:rPr>
        <w:t xml:space="preserve"> за информациони систем</w:t>
      </w:r>
      <w:r w:rsidR="000E03F2" w:rsidRPr="000E03F2">
        <w:rPr>
          <w:bCs/>
          <w:iCs/>
          <w:lang w:val="sr-Cyrl-RS"/>
        </w:rPr>
        <w:t>,</w:t>
      </w:r>
      <w:r w:rsidR="000E03F2">
        <w:rPr>
          <w:b/>
          <w:bCs/>
          <w:iCs/>
          <w:lang w:val="sr-Cyrl-RS"/>
        </w:rPr>
        <w:t xml:space="preserve"> </w:t>
      </w:r>
      <w:r w:rsidR="00CD570B" w:rsidRPr="00463B04">
        <w:rPr>
          <w:iCs/>
          <w:color w:val="auto"/>
        </w:rPr>
        <w:t>Ј</w:t>
      </w:r>
      <w:r w:rsidR="00C31D3D" w:rsidRPr="00463B04">
        <w:rPr>
          <w:iCs/>
          <w:color w:val="auto"/>
          <w:lang w:val="sr-Cyrl-RS"/>
        </w:rPr>
        <w:t>Н</w:t>
      </w:r>
      <w:r w:rsidR="000E03F2">
        <w:rPr>
          <w:iCs/>
          <w:color w:val="auto"/>
          <w:lang w:val="sr-Cyrl-RS"/>
        </w:rPr>
        <w:t>МВ</w:t>
      </w:r>
      <w:r w:rsidR="00C31D3D" w:rsidRPr="00463B04">
        <w:rPr>
          <w:iCs/>
          <w:color w:val="auto"/>
          <w:lang w:val="sr-Cyrl-RS"/>
        </w:rPr>
        <w:t xml:space="preserve"> </w:t>
      </w:r>
      <w:r w:rsidR="00AD1058">
        <w:rPr>
          <w:iCs/>
          <w:color w:val="auto"/>
          <w:lang w:val="sr-Cyrl-RS"/>
        </w:rPr>
        <w:t>15</w:t>
      </w:r>
      <w:r w:rsidR="000E03F2">
        <w:rPr>
          <w:iCs/>
          <w:color w:val="auto"/>
          <w:lang w:val="sr-Cyrl-RS"/>
        </w:rPr>
        <w:t>/2018</w:t>
      </w:r>
      <w:r w:rsidR="00A45EFA">
        <w:rPr>
          <w:iCs/>
          <w:lang w:val="sr-Cyrl-RS"/>
        </w:rPr>
        <w:t>, наручиоца Министарства пољопр</w:t>
      </w:r>
      <w:r w:rsidR="000E03F2">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
    <w:p w:rsidR="00221C6F" w:rsidRPr="00CD570B" w:rsidRDefault="00221C6F">
      <w:pPr>
        <w:jc w:val="both"/>
        <w:rPr>
          <w:i/>
          <w:iCs/>
          <w:lang w:val="sr-Cyrl-RS"/>
        </w:rPr>
      </w:pPr>
    </w:p>
    <w:p w:rsidR="00221C6F" w:rsidRPr="00CD570B" w:rsidRDefault="00221C6F">
      <w:pPr>
        <w:rPr>
          <w:iC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821A81">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821A81" w:rsidP="00821A81">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Pr="00CD570B" w:rsidRDefault="00221C6F">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rPr>
            </w:pPr>
            <w:r w:rsidRPr="00CD570B">
              <w:rPr>
                <w:rFonts w:eastAsia="TimesNewRomanPSMT"/>
                <w:b/>
                <w:bCs/>
              </w:rPr>
              <w:t>А) САМОСТАЛНО</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rPr>
            </w:pPr>
            <w:r w:rsidRPr="00CD570B">
              <w:rPr>
                <w:rFonts w:eastAsia="TimesNewRomanPSMT"/>
                <w:b/>
                <w:bCs/>
              </w:rPr>
              <w:t>Б) СА ПОДИЗВОЂАЧЕМ</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b/>
                <w:iCs/>
                <w:lang w:val="ru-RU"/>
              </w:rPr>
            </w:pPr>
            <w:r w:rsidRPr="00CD570B">
              <w:rPr>
                <w:rFonts w:eastAsia="TimesNewRomanPSMT"/>
                <w:b/>
                <w:bCs/>
              </w:rPr>
              <w:t>В) КАО ЗАЈЕДНИЧКУ ПОНУДУ</w:t>
            </w:r>
          </w:p>
        </w:tc>
      </w:tr>
    </w:tbl>
    <w:p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rsidR="00221C6F" w:rsidRPr="00CD570B" w:rsidRDefault="00221C6F">
      <w:pPr>
        <w:jc w:val="both"/>
        <w:rPr>
          <w:rFonts w:eastAsia="TimesNewRomanPSMT"/>
          <w:bCs/>
          <w:i/>
        </w:rPr>
      </w:pPr>
    </w:p>
    <w:p w:rsidR="00221C6F" w:rsidRDefault="00221C6F">
      <w:pPr>
        <w:jc w:val="both"/>
        <w:rPr>
          <w:rFonts w:ascii="Arial" w:eastAsia="TimesNewRomanPSMT" w:hAnsi="Arial" w:cs="Arial"/>
          <w:b/>
          <w:bCs/>
          <w:i/>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221C6F" w:rsidRPr="0095681A" w:rsidRDefault="00221C6F">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sidR="0095681A">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rFonts w:eastAsia="TimesNewRomanPSMT"/>
                <w:bCs/>
                <w:lang w:val="sr-Cyrl-RS"/>
              </w:rPr>
            </w:pPr>
            <w:r w:rsidRPr="00CD570B">
              <w:rPr>
                <w:rFonts w:eastAsia="TimesNewRomanPSMT"/>
                <w:bC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bl>
    <w:p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bl>
    <w:p w:rsidR="00221C6F" w:rsidRPr="00CD1803" w:rsidRDefault="00221C6F">
      <w:pPr>
        <w:jc w:val="both"/>
        <w:rPr>
          <w:i/>
          <w:iCs/>
          <w:lang w:val="ru-RU"/>
        </w:rPr>
      </w:pPr>
      <w:r w:rsidRPr="00CD1803">
        <w:rPr>
          <w:b/>
          <w:bCs/>
          <w:i/>
          <w:iCs/>
          <w:u w:val="single"/>
        </w:rPr>
        <w:t>Напомена:</w:t>
      </w:r>
      <w:r w:rsidRPr="00CD1803">
        <w:rPr>
          <w:b/>
          <w:bCs/>
          <w:i/>
          <w:iCs/>
        </w:rPr>
        <w:t xml:space="preserve"> </w:t>
      </w:r>
    </w:p>
    <w:p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9D2F1D" w:rsidRDefault="009D2F1D" w:rsidP="009D2F1D">
      <w:pPr>
        <w:jc w:val="both"/>
        <w:rPr>
          <w:b/>
          <w:bCs/>
          <w:iCs/>
          <w:sz w:val="20"/>
          <w:szCs w:val="20"/>
        </w:rPr>
        <w:sectPr w:rsidR="009D2F1D" w:rsidSect="005731A3">
          <w:pgSz w:w="11906" w:h="16838"/>
          <w:pgMar w:top="1134" w:right="1134" w:bottom="1134" w:left="1440" w:header="720" w:footer="720" w:gutter="0"/>
          <w:cols w:space="720"/>
          <w:titlePg/>
          <w:docGrid w:linePitch="360" w:charSpace="32768"/>
        </w:sectPr>
      </w:pPr>
    </w:p>
    <w:p w:rsidR="009D2F1D" w:rsidRPr="00832A7C" w:rsidRDefault="00832A7C" w:rsidP="00832A7C">
      <w:pPr>
        <w:jc w:val="both"/>
        <w:rPr>
          <w:rFonts w:eastAsia="TimesNewRomanPSMT"/>
          <w:b/>
          <w:bCs/>
          <w:color w:val="auto"/>
          <w:lang w:val="sr-Latn-BA"/>
        </w:rPr>
      </w:pPr>
      <w:r w:rsidRPr="00832A7C">
        <w:rPr>
          <w:rFonts w:eastAsia="TimesNewRomanPSMT"/>
          <w:b/>
          <w:bCs/>
          <w:color w:val="auto"/>
          <w:lang w:val="sr-Cyrl-CS"/>
        </w:rPr>
        <w:t>5)</w:t>
      </w:r>
      <w:r>
        <w:rPr>
          <w:rFonts w:eastAsia="TimesNewRomanPSMT"/>
          <w:b/>
          <w:bCs/>
          <w:color w:val="auto"/>
        </w:rPr>
        <w:t xml:space="preserve"> </w:t>
      </w:r>
      <w:r w:rsidR="009D2F1D" w:rsidRPr="00832A7C">
        <w:rPr>
          <w:rFonts w:eastAsia="TimesNewRomanPSMT"/>
          <w:b/>
          <w:bCs/>
          <w:color w:val="auto"/>
        </w:rPr>
        <w:t>ОПИС ПРЕДМЕТА НАБАВКЕ</w:t>
      </w:r>
      <w:r w:rsidR="009D2F1D" w:rsidRPr="00832A7C">
        <w:rPr>
          <w:rFonts w:eastAsia="TimesNewRomanPSMT"/>
          <w:b/>
          <w:bCs/>
          <w:color w:val="auto"/>
          <w:lang w:val="sr-Cyrl-RS"/>
        </w:rPr>
        <w:t xml:space="preserve">: </w:t>
      </w:r>
      <w:r w:rsidR="00716012" w:rsidRPr="00832A7C">
        <w:rPr>
          <w:rFonts w:eastAsia="TimesNewRomanPSMT"/>
          <w:b/>
          <w:bCs/>
          <w:color w:val="auto"/>
          <w:lang w:val="sr-Cyrl-RS"/>
        </w:rPr>
        <w:t>додатна опрема за информациони систем</w:t>
      </w:r>
      <w:r w:rsidR="008E4D49">
        <w:rPr>
          <w:rFonts w:eastAsia="TimesNewRomanPSMT"/>
          <w:b/>
          <w:bCs/>
          <w:color w:val="auto"/>
          <w:lang w:val="sr-Cyrl-RS"/>
        </w:rPr>
        <w:t>, ЈНМВ 15/2018</w:t>
      </w:r>
    </w:p>
    <w:p w:rsidR="00832A7C" w:rsidRPr="00832A7C" w:rsidRDefault="00832A7C" w:rsidP="00832A7C">
      <w:pPr>
        <w:rPr>
          <w:lang w:val="sr-Latn-BA"/>
        </w:rPr>
      </w:pPr>
    </w:p>
    <w:p w:rsidR="006D77AE" w:rsidRDefault="006D77AE" w:rsidP="009D2F1D">
      <w:pPr>
        <w:jc w:val="both"/>
        <w:rPr>
          <w:rFonts w:eastAsia="TimesNewRomanPSMT"/>
          <w:b/>
          <w:bCs/>
          <w:color w:val="auto"/>
        </w:rPr>
      </w:pPr>
    </w:p>
    <w:tbl>
      <w:tblPr>
        <w:tblW w:w="14879" w:type="dxa"/>
        <w:tblLook w:val="04A0" w:firstRow="1" w:lastRow="0" w:firstColumn="1" w:lastColumn="0" w:noHBand="0" w:noVBand="1"/>
      </w:tblPr>
      <w:tblGrid>
        <w:gridCol w:w="704"/>
        <w:gridCol w:w="5276"/>
        <w:gridCol w:w="960"/>
        <w:gridCol w:w="1984"/>
        <w:gridCol w:w="1985"/>
        <w:gridCol w:w="1985"/>
        <w:gridCol w:w="1985"/>
      </w:tblGrid>
      <w:tr w:rsidR="006D77AE" w:rsidRPr="00CD0FB6"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val="sr-Cyrl-RS" w:eastAsia="sr-Latn-RS"/>
              </w:rPr>
            </w:pPr>
            <w:r w:rsidRPr="00CD0FB6">
              <w:rPr>
                <w:rFonts w:eastAsia="Times New Roman"/>
                <w:lang w:val="sr-Cyrl-RS" w:eastAsia="sr-Latn-RS"/>
              </w:rPr>
              <w:t>Р.бр.</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val="sr-Cyrl-RS" w:eastAsia="sr-Latn-RS"/>
              </w:rPr>
            </w:pPr>
            <w:r w:rsidRPr="00CD0FB6">
              <w:rPr>
                <w:rFonts w:eastAsia="Times New Roman"/>
                <w:lang w:val="sr-Cyrl-RS" w:eastAsia="sr-Latn-RS"/>
              </w:rPr>
              <w:t>Назив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val="sr-Cyrl-RS" w:eastAsia="sr-Latn-RS"/>
              </w:rPr>
            </w:pPr>
            <w:r w:rsidRPr="00CD0FB6">
              <w:rPr>
                <w:rFonts w:eastAsia="Times New Roman"/>
                <w:lang w:val="sr-Cyrl-RS" w:eastAsia="sr-Latn-RS"/>
              </w:rPr>
              <w:t>Кол.</w:t>
            </w:r>
          </w:p>
        </w:tc>
        <w:tc>
          <w:tcPr>
            <w:tcW w:w="1984" w:type="dxa"/>
            <w:tcBorders>
              <w:top w:val="single" w:sz="4" w:space="0" w:color="auto"/>
              <w:left w:val="nil"/>
              <w:bottom w:val="single" w:sz="4" w:space="0" w:color="auto"/>
              <w:right w:val="single" w:sz="4" w:space="0" w:color="auto"/>
            </w:tcBorders>
            <w:vAlign w:val="center"/>
          </w:tcPr>
          <w:p w:rsidR="006D77AE" w:rsidRPr="00CD0FB6" w:rsidRDefault="006D77AE" w:rsidP="006D77AE">
            <w:pPr>
              <w:jc w:val="center"/>
              <w:rPr>
                <w:rFonts w:eastAsia="Times New Roman"/>
                <w:lang w:val="sr-Cyrl-RS" w:eastAsia="sr-Latn-RS"/>
              </w:rPr>
            </w:pPr>
            <w:r>
              <w:rPr>
                <w:rFonts w:eastAsia="Times New Roman"/>
                <w:lang w:val="sr-Cyrl-RS" w:eastAsia="sr-Latn-RS"/>
              </w:rPr>
              <w:t>Јединична цена без ПДВ</w:t>
            </w:r>
            <w:r w:rsidR="00A125D4">
              <w:rPr>
                <w:rFonts w:eastAsia="Times New Roman"/>
                <w:lang w:val="sr-Cyrl-RS" w:eastAsia="sr-Latn-RS"/>
              </w:rPr>
              <w:t>-а</w:t>
            </w:r>
          </w:p>
        </w:tc>
        <w:tc>
          <w:tcPr>
            <w:tcW w:w="1985" w:type="dxa"/>
            <w:tcBorders>
              <w:top w:val="single" w:sz="4" w:space="0" w:color="auto"/>
              <w:left w:val="nil"/>
              <w:bottom w:val="single" w:sz="4" w:space="0" w:color="auto"/>
              <w:right w:val="single" w:sz="4" w:space="0" w:color="auto"/>
            </w:tcBorders>
            <w:vAlign w:val="center"/>
          </w:tcPr>
          <w:p w:rsidR="006D77AE" w:rsidRPr="00CD0FB6" w:rsidRDefault="006D77AE" w:rsidP="006D77AE">
            <w:pPr>
              <w:jc w:val="center"/>
              <w:rPr>
                <w:rFonts w:eastAsia="Times New Roman"/>
                <w:lang w:val="sr-Cyrl-RS" w:eastAsia="sr-Latn-RS"/>
              </w:rPr>
            </w:pPr>
            <w:r>
              <w:rPr>
                <w:rFonts w:eastAsia="Times New Roman"/>
                <w:lang w:val="sr-Cyrl-RS" w:eastAsia="sr-Latn-RS"/>
              </w:rPr>
              <w:t>Јединична цена са ПДВ</w:t>
            </w:r>
            <w:r w:rsidR="00A125D4">
              <w:rPr>
                <w:rFonts w:eastAsia="Times New Roman"/>
                <w:lang w:val="sr-Cyrl-RS" w:eastAsia="sr-Latn-RS"/>
              </w:rPr>
              <w:t>-ом</w:t>
            </w:r>
          </w:p>
        </w:tc>
        <w:tc>
          <w:tcPr>
            <w:tcW w:w="1985" w:type="dxa"/>
            <w:tcBorders>
              <w:top w:val="single" w:sz="4" w:space="0" w:color="auto"/>
              <w:left w:val="nil"/>
              <w:bottom w:val="single" w:sz="4" w:space="0" w:color="auto"/>
              <w:right w:val="single" w:sz="4" w:space="0" w:color="auto"/>
            </w:tcBorders>
            <w:vAlign w:val="center"/>
          </w:tcPr>
          <w:p w:rsidR="006D77AE" w:rsidRPr="00CD0FB6" w:rsidRDefault="006D77AE" w:rsidP="006D77AE">
            <w:pPr>
              <w:jc w:val="center"/>
              <w:rPr>
                <w:rFonts w:eastAsia="Times New Roman"/>
                <w:lang w:val="sr-Cyrl-RS" w:eastAsia="sr-Latn-RS"/>
              </w:rPr>
            </w:pPr>
            <w:r>
              <w:rPr>
                <w:rFonts w:eastAsia="Times New Roman"/>
                <w:lang w:val="sr-Cyrl-RS" w:eastAsia="sr-Latn-RS"/>
              </w:rPr>
              <w:t>Цена без ПДВ</w:t>
            </w:r>
            <w:r w:rsidR="00A125D4">
              <w:rPr>
                <w:rFonts w:eastAsia="Times New Roman"/>
                <w:lang w:val="sr-Cyrl-RS" w:eastAsia="sr-Latn-RS"/>
              </w:rPr>
              <w:t>-а</w:t>
            </w:r>
          </w:p>
        </w:tc>
        <w:tc>
          <w:tcPr>
            <w:tcW w:w="1985" w:type="dxa"/>
            <w:tcBorders>
              <w:top w:val="single" w:sz="4" w:space="0" w:color="auto"/>
              <w:left w:val="nil"/>
              <w:bottom w:val="single" w:sz="4" w:space="0" w:color="auto"/>
              <w:right w:val="single" w:sz="4" w:space="0" w:color="auto"/>
            </w:tcBorders>
            <w:vAlign w:val="center"/>
          </w:tcPr>
          <w:p w:rsidR="006D77AE" w:rsidRPr="00CD0FB6" w:rsidRDefault="006D77AE" w:rsidP="006D77AE">
            <w:pPr>
              <w:jc w:val="center"/>
              <w:rPr>
                <w:rFonts w:eastAsia="Times New Roman"/>
                <w:lang w:val="sr-Cyrl-RS" w:eastAsia="sr-Latn-RS"/>
              </w:rPr>
            </w:pPr>
            <w:r>
              <w:rPr>
                <w:rFonts w:eastAsia="Times New Roman"/>
                <w:lang w:val="sr-Cyrl-RS" w:eastAsia="sr-Latn-RS"/>
              </w:rPr>
              <w:t>Цена са ПДВ</w:t>
            </w:r>
            <w:r w:rsidR="00A125D4">
              <w:rPr>
                <w:rFonts w:eastAsia="Times New Roman"/>
                <w:lang w:val="sr-Cyrl-RS" w:eastAsia="sr-Latn-RS"/>
              </w:rPr>
              <w:t>-ом</w:t>
            </w: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 xml:space="preserve">UTP </w:t>
            </w:r>
            <w:r w:rsidRPr="00CD0FB6">
              <w:rPr>
                <w:rFonts w:eastAsia="Times New Roman"/>
                <w:lang w:val="sr-Cyrl-RS" w:eastAsia="sr-Latn-RS"/>
              </w:rPr>
              <w:t xml:space="preserve">кабл </w:t>
            </w:r>
            <w:r w:rsidRPr="00CD0FB6">
              <w:rPr>
                <w:rFonts w:eastAsia="Times New Roman"/>
                <w:lang w:eastAsia="sr-Latn-RS"/>
              </w:rPr>
              <w:t xml:space="preserve">CAT 6 305m </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Мрежни конектор</w:t>
            </w:r>
            <w:r w:rsidRPr="00CD0FB6">
              <w:rPr>
                <w:rFonts w:eastAsia="Times New Roman"/>
                <w:lang w:eastAsia="sr-Latn-RS"/>
              </w:rPr>
              <w:t xml:space="preserve"> RJ-45 8/8 </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300</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val="sr-Cyrl-RS" w:eastAsia="sr-Latn-RS"/>
              </w:rPr>
            </w:pPr>
            <w:r w:rsidRPr="00CD0FB6">
              <w:rPr>
                <w:rFonts w:eastAsia="Times New Roman"/>
                <w:lang w:val="sr-Cyrl-RS" w:eastAsia="sr-Latn-RS"/>
              </w:rPr>
              <w:t>Капица за</w:t>
            </w:r>
            <w:r w:rsidRPr="00CD0FB6">
              <w:rPr>
                <w:rFonts w:eastAsia="Times New Roman"/>
                <w:lang w:eastAsia="sr-Latn-RS"/>
              </w:rPr>
              <w:t xml:space="preserve"> RJ-45 </w:t>
            </w:r>
            <w:r w:rsidRPr="00CD0FB6">
              <w:rPr>
                <w:rFonts w:eastAsia="Times New Roman"/>
                <w:lang w:val="sr-Cyrl-RS" w:eastAsia="sr-Latn-RS"/>
              </w:rPr>
              <w:t>конектор</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300</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4</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 xml:space="preserve">HDMI – HDMI </w:t>
            </w:r>
            <w:r w:rsidRPr="00CD0FB6">
              <w:rPr>
                <w:rFonts w:eastAsia="Times New Roman"/>
                <w:lang w:val="sr-Cyrl-RS" w:eastAsia="sr-Latn-RS"/>
              </w:rPr>
              <w:t>кабл</w:t>
            </w:r>
            <w:r w:rsidRPr="00CD0FB6">
              <w:rPr>
                <w:rFonts w:eastAsia="Times New Roman"/>
                <w:lang w:eastAsia="sr-Latn-RS"/>
              </w:rPr>
              <w:t xml:space="preserve"> 1.5 m</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155191" w:rsidP="00A125D4">
            <w:pPr>
              <w:jc w:val="center"/>
              <w:rPr>
                <w:rFonts w:eastAsia="Times New Roman"/>
                <w:lang w:eastAsia="sr-Latn-RS"/>
              </w:rPr>
            </w:pPr>
            <w:r>
              <w:rPr>
                <w:rFonts w:eastAsia="Times New Roman"/>
                <w:lang w:eastAsia="sr-Latn-RS"/>
              </w:rPr>
              <w:t>5</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Кућиште за</w:t>
            </w:r>
            <w:r w:rsidRPr="00CD0FB6">
              <w:rPr>
                <w:rFonts w:eastAsia="Times New Roman"/>
                <w:lang w:eastAsia="sr-Latn-RS"/>
              </w:rPr>
              <w:t xml:space="preserve"> M.2 SSD LC Power LC-M2-C USB 3.1 </w:t>
            </w:r>
            <w:r w:rsidRPr="00CD0FB6">
              <w:rPr>
                <w:rFonts w:eastAsia="Times New Roman"/>
                <w:lang w:val="sr-Cyrl-RS" w:eastAsia="sr-Latn-RS"/>
              </w:rPr>
              <w:t>или еквивалентно</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5F659F" w:rsidP="00A125D4">
            <w:pPr>
              <w:jc w:val="center"/>
              <w:rPr>
                <w:rFonts w:eastAsia="Times New Roman"/>
                <w:lang w:eastAsia="sr-Latn-RS"/>
              </w:rPr>
            </w:pPr>
            <w:r w:rsidRPr="008E4D49">
              <w:rPr>
                <w:rFonts w:eastAsia="Times New Roman"/>
                <w:color w:val="auto"/>
                <w:lang w:eastAsia="sr-Latn-RS"/>
              </w:rPr>
              <w:t>3</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155191" w:rsidP="00A125D4">
            <w:pPr>
              <w:jc w:val="center"/>
              <w:rPr>
                <w:rFonts w:eastAsia="Times New Roman"/>
                <w:lang w:eastAsia="sr-Latn-RS"/>
              </w:rPr>
            </w:pPr>
            <w:r>
              <w:rPr>
                <w:rFonts w:eastAsia="Times New Roman"/>
                <w:lang w:eastAsia="sr-Latn-RS"/>
              </w:rPr>
              <w:t>6</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Телефонски</w:t>
            </w:r>
            <w:r w:rsidRPr="00CD0FB6">
              <w:rPr>
                <w:rFonts w:eastAsia="Times New Roman"/>
                <w:lang w:eastAsia="sr-Latn-RS"/>
              </w:rPr>
              <w:t xml:space="preserve"> UTP 4/1 </w:t>
            </w:r>
            <w:r w:rsidRPr="00CD0FB6">
              <w:rPr>
                <w:rFonts w:eastAsia="Times New Roman"/>
                <w:lang w:val="sr-Cyrl-RS" w:eastAsia="sr-Latn-RS"/>
              </w:rPr>
              <w:t>кабл</w:t>
            </w:r>
            <w:r w:rsidRPr="00CD0FB6">
              <w:rPr>
                <w:rFonts w:eastAsia="Times New Roman"/>
                <w:lang w:eastAsia="sr-Latn-RS"/>
              </w:rPr>
              <w:t xml:space="preserve"> 100m</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Default="006D77AE" w:rsidP="00A125D4">
            <w:pPr>
              <w:jc w:val="center"/>
              <w:rPr>
                <w:rFonts w:eastAsia="Times New Roman"/>
                <w:lang w:eastAsia="sr-Latn-RS"/>
              </w:rPr>
            </w:pPr>
          </w:p>
          <w:p w:rsidR="00155191" w:rsidRPr="00CD0FB6" w:rsidRDefault="00155191" w:rsidP="00A125D4">
            <w:pPr>
              <w:jc w:val="center"/>
              <w:rPr>
                <w:rFonts w:eastAsia="Times New Roman"/>
                <w:lang w:eastAsia="sr-Latn-RS"/>
              </w:rPr>
            </w:pPr>
            <w:r>
              <w:rPr>
                <w:rFonts w:eastAsia="Times New Roman"/>
                <w:lang w:eastAsia="sr-Latn-RS"/>
              </w:rPr>
              <w:t>7</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Телефонски конектор</w:t>
            </w:r>
            <w:r w:rsidRPr="00CD0FB6">
              <w:rPr>
                <w:rFonts w:eastAsia="Times New Roman"/>
                <w:lang w:eastAsia="sr-Latn-RS"/>
              </w:rPr>
              <w:t xml:space="preserve"> RJ-9 4/4</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100</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AE" w:rsidRPr="00CD0FB6" w:rsidRDefault="00155191" w:rsidP="00A125D4">
            <w:pPr>
              <w:jc w:val="center"/>
              <w:rPr>
                <w:rFonts w:eastAsia="Times New Roman"/>
                <w:lang w:eastAsia="sr-Latn-RS"/>
              </w:rPr>
            </w:pPr>
            <w:r>
              <w:rPr>
                <w:rFonts w:eastAsia="Times New Roman"/>
                <w:lang w:eastAsia="sr-Latn-RS"/>
              </w:rPr>
              <w:t>8</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Адаптер или</w:t>
            </w:r>
            <w:r w:rsidRPr="00CD0FB6">
              <w:rPr>
                <w:rFonts w:eastAsia="Times New Roman"/>
                <w:lang w:eastAsia="sr-Latn-RS"/>
              </w:rPr>
              <w:t xml:space="preserve"> enclosure S-ATA to USB 3.0 </w:t>
            </w:r>
            <w:r w:rsidRPr="00CD0FB6">
              <w:rPr>
                <w:rFonts w:eastAsia="Times New Roman"/>
                <w:lang w:val="sr-Cyrl-RS" w:eastAsia="sr-Latn-RS"/>
              </w:rPr>
              <w:t>са напајањем за</w:t>
            </w:r>
            <w:r w:rsidRPr="00CD0FB6">
              <w:rPr>
                <w:rFonts w:eastAsia="Times New Roman"/>
                <w:lang w:eastAsia="sr-Latn-RS"/>
              </w:rPr>
              <w:t xml:space="preserve"> 2.5" и 3.5" HDD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7AE" w:rsidRPr="00CD0FB6" w:rsidRDefault="00155191" w:rsidP="00A125D4">
            <w:pPr>
              <w:jc w:val="center"/>
              <w:rPr>
                <w:rFonts w:eastAsia="Times New Roman"/>
                <w:lang w:eastAsia="sr-Latn-RS"/>
              </w:rPr>
            </w:pPr>
            <w:r>
              <w:rPr>
                <w:rFonts w:eastAsia="Times New Roman"/>
                <w:lang w:eastAsia="sr-Latn-RS"/>
              </w:rPr>
              <w:t>3</w:t>
            </w:r>
          </w:p>
        </w:tc>
        <w:tc>
          <w:tcPr>
            <w:tcW w:w="1984"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AE" w:rsidRPr="00CD0FB6" w:rsidRDefault="00155191" w:rsidP="00A125D4">
            <w:pPr>
              <w:jc w:val="center"/>
              <w:rPr>
                <w:rFonts w:eastAsia="Times New Roman"/>
                <w:lang w:eastAsia="sr-Latn-RS"/>
              </w:rPr>
            </w:pPr>
            <w:r>
              <w:rPr>
                <w:rFonts w:eastAsia="Times New Roman"/>
                <w:lang w:eastAsia="sr-Latn-RS"/>
              </w:rPr>
              <w:t>9</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Звучници за рачунар</w:t>
            </w:r>
            <w:r w:rsidRPr="00CD0FB6">
              <w:rPr>
                <w:rFonts w:eastAsia="Times New Roman"/>
                <w:lang w:eastAsia="sr-Latn-RS"/>
              </w:rPr>
              <w:t xml:space="preserve"> Genius SP-S115 Zvučnici 2.0 </w:t>
            </w:r>
            <w:r w:rsidRPr="00CD0FB6">
              <w:rPr>
                <w:rFonts w:eastAsia="Times New Roman"/>
                <w:lang w:val="sr-Cyrl-RS" w:eastAsia="sr-Latn-RS"/>
              </w:rPr>
              <w:t>или еквивалентни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0</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val="sr-Cyrl-RS" w:eastAsia="sr-Latn-RS"/>
              </w:rPr>
            </w:pPr>
            <w:r w:rsidRPr="00CD0FB6">
              <w:rPr>
                <w:rFonts w:eastAsia="Times New Roman"/>
                <w:lang w:eastAsia="sr-Latn-RS"/>
              </w:rPr>
              <w:t xml:space="preserve">Звучници за рачунар BOSE Companion 2 Series III multimedia speaker system (Crna) 2.0 </w:t>
            </w:r>
            <w:r w:rsidRPr="00CD0FB6">
              <w:rPr>
                <w:rFonts w:eastAsia="Times New Roman"/>
                <w:lang w:val="sr-Cyrl-RS" w:eastAsia="sr-Latn-RS"/>
              </w:rPr>
              <w:t>или еквивалентни</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1</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 xml:space="preserve">Lan Switch 5 port 100 Mbps </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0</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2</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 xml:space="preserve">Lan Switch 8 port 100 Mbps </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3</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HP Probook 6450b/6550b 4910mAH</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155191" w:rsidP="00A125D4">
            <w:pPr>
              <w:jc w:val="center"/>
              <w:rPr>
                <w:rFonts w:eastAsia="Times New Roman"/>
                <w:lang w:eastAsia="sr-Latn-RS"/>
              </w:rPr>
            </w:pPr>
            <w:r>
              <w:rPr>
                <w:rFonts w:eastAsia="Times New Roman"/>
                <w:lang w:eastAsia="sr-Latn-RS"/>
              </w:rPr>
              <w:t>1</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C2CE0">
            <w:pPr>
              <w:jc w:val="center"/>
              <w:rPr>
                <w:rFonts w:eastAsia="Times New Roman"/>
                <w:lang w:eastAsia="sr-Latn-RS"/>
              </w:rPr>
            </w:pPr>
            <w:r w:rsidRPr="00CD0FB6">
              <w:rPr>
                <w:rFonts w:eastAsia="Times New Roman"/>
                <w:lang w:eastAsia="sr-Latn-RS"/>
              </w:rPr>
              <w:t>1</w:t>
            </w:r>
            <w:r w:rsidR="00AC2CE0">
              <w:rPr>
                <w:rFonts w:eastAsia="Times New Roman"/>
                <w:lang w:eastAsia="sr-Latn-RS"/>
              </w:rPr>
              <w:t>4</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Toshiba Portege R830-113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C2CE0">
            <w:pPr>
              <w:jc w:val="center"/>
              <w:rPr>
                <w:rFonts w:eastAsia="Times New Roman"/>
                <w:lang w:eastAsia="sr-Latn-RS"/>
              </w:rPr>
            </w:pPr>
            <w:r w:rsidRPr="00CD0FB6">
              <w:rPr>
                <w:rFonts w:eastAsia="Times New Roman"/>
                <w:lang w:eastAsia="sr-Latn-RS"/>
              </w:rPr>
              <w:t>1</w:t>
            </w:r>
            <w:r w:rsidR="00AC2CE0">
              <w:rPr>
                <w:rFonts w:eastAsia="Times New Roman"/>
                <w:lang w:eastAsia="sr-Latn-RS"/>
              </w:rPr>
              <w:t>5</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 xml:space="preserve">Display port - HDMI </w:t>
            </w:r>
            <w:r w:rsidRPr="00CD0FB6">
              <w:rPr>
                <w:rFonts w:eastAsia="Times New Roman"/>
                <w:lang w:val="sr-Cyrl-RS" w:eastAsia="sr-Latn-RS"/>
              </w:rPr>
              <w:t>кабл дужи</w:t>
            </w:r>
            <w:r w:rsidR="00AC2CE0">
              <w:rPr>
                <w:rFonts w:eastAsia="Times New Roman"/>
                <w:lang w:val="sr-Cyrl-RS" w:eastAsia="sr-Latn-RS"/>
              </w:rPr>
              <w:t>не 5</w:t>
            </w:r>
            <w:r w:rsidR="00AC2CE0">
              <w:rPr>
                <w:rFonts w:eastAsia="Times New Roman"/>
                <w:lang w:val="sr-Latn-BA" w:eastAsia="sr-Latn-RS"/>
              </w:rPr>
              <w:t>m</w:t>
            </w:r>
            <w:r w:rsidRPr="00CD0FB6">
              <w:rPr>
                <w:rFonts w:eastAsia="Times New Roman"/>
                <w:lang w:eastAsia="sr-Latn-R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5</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16</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6450b </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1</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17</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6550b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1</w:t>
            </w:r>
          </w:p>
        </w:tc>
        <w:tc>
          <w:tcPr>
            <w:tcW w:w="1984"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18</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650 G2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1</w:t>
            </w:r>
          </w:p>
        </w:tc>
        <w:tc>
          <w:tcPr>
            <w:tcW w:w="1984"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19</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val="sr-Cyrl-RS" w:eastAsia="sr-Latn-RS"/>
              </w:rPr>
            </w:pPr>
            <w:r w:rsidRPr="00CD0FB6">
              <w:rPr>
                <w:rFonts w:eastAsia="Times New Roman"/>
                <w:lang w:eastAsia="sr-Latn-RS"/>
              </w:rPr>
              <w:t xml:space="preserve">Bluetooth </w:t>
            </w:r>
            <w:r w:rsidRPr="00CD0FB6">
              <w:rPr>
                <w:rFonts w:eastAsia="Times New Roman"/>
                <w:lang w:val="sr-Cyrl-RS" w:eastAsia="sr-Latn-RS"/>
              </w:rPr>
              <w:t>звучник (за репродуковање садржаја са телефона, лаптопа и сл.)</w:t>
            </w:r>
            <w:r w:rsidRPr="00CD0FB6">
              <w:rPr>
                <w:rFonts w:eastAsia="Times New Roman"/>
                <w:lang w:eastAsia="sr-Latn-RS"/>
              </w:rPr>
              <w:t xml:space="preserve"> X WAVE Bluetooth </w:t>
            </w:r>
            <w:r w:rsidRPr="00CD0FB6">
              <w:rPr>
                <w:rFonts w:eastAsia="Times New Roman"/>
                <w:lang w:val="sr-Cyrl-RS" w:eastAsia="sr-Latn-RS"/>
              </w:rPr>
              <w:t xml:space="preserve">звучник </w:t>
            </w:r>
            <w:r w:rsidRPr="00CD0FB6">
              <w:rPr>
                <w:rFonts w:eastAsia="Times New Roman"/>
                <w:lang w:eastAsia="sr-Latn-RS"/>
              </w:rPr>
              <w:t xml:space="preserve">B COOL ALL BLACK </w:t>
            </w:r>
            <w:r w:rsidRPr="00CD0FB6">
              <w:rPr>
                <w:rFonts w:eastAsia="Times New Roman"/>
                <w:lang w:val="sr-Cyrl-RS" w:eastAsia="sr-Latn-RS"/>
              </w:rPr>
              <w:t>или еквивалентни</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20</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Samsung SSD 970 EVO NVMe M.2 500GB или еквивалентан</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C2CE0">
            <w:pPr>
              <w:jc w:val="center"/>
              <w:rPr>
                <w:rFonts w:eastAsia="Times New Roman"/>
                <w:lang w:eastAsia="sr-Latn-RS"/>
              </w:rPr>
            </w:pPr>
            <w:r w:rsidRPr="00CD0FB6">
              <w:rPr>
                <w:rFonts w:eastAsia="Times New Roman"/>
                <w:lang w:eastAsia="sr-Latn-RS"/>
              </w:rPr>
              <w:t>2</w:t>
            </w:r>
            <w:r w:rsidR="00AC2CE0">
              <w:rPr>
                <w:rFonts w:eastAsia="Times New Roman"/>
                <w:lang w:eastAsia="sr-Latn-RS"/>
              </w:rPr>
              <w:t>1</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Сет намагнетисаних шрафцигера (мали за лаптопове + обични)</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C2CE0">
            <w:pPr>
              <w:jc w:val="center"/>
              <w:rPr>
                <w:rFonts w:eastAsia="Times New Roman"/>
                <w:lang w:eastAsia="sr-Latn-RS"/>
              </w:rPr>
            </w:pPr>
            <w:r w:rsidRPr="00CD0FB6">
              <w:rPr>
                <w:rFonts w:eastAsia="Times New Roman"/>
                <w:lang w:eastAsia="sr-Latn-RS"/>
              </w:rPr>
              <w:t>2</w:t>
            </w:r>
            <w:r w:rsidR="00AC2CE0">
              <w:rPr>
                <w:rFonts w:eastAsia="Times New Roman"/>
                <w:lang w:eastAsia="sr-Latn-RS"/>
              </w:rPr>
              <w:t>2</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Кримп клешта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23</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Тестер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24</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val="sr-Cyrl-RS" w:eastAsia="sr-Latn-RS"/>
              </w:rPr>
            </w:pPr>
            <w:r w:rsidRPr="00CD0FB6">
              <w:rPr>
                <w:rFonts w:eastAsia="Times New Roman"/>
                <w:lang w:eastAsia="sr-Latn-RS"/>
              </w:rPr>
              <w:t xml:space="preserve">USB Bluetooth </w:t>
            </w:r>
            <w:r w:rsidRPr="00CD0FB6">
              <w:rPr>
                <w:rFonts w:eastAsia="Times New Roman"/>
                <w:lang w:val="sr-Cyrl-RS" w:eastAsia="sr-Latn-RS"/>
              </w:rPr>
              <w:t>адаптер</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5</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25</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val="sr-Cyrl-RS" w:eastAsia="sr-Latn-RS"/>
              </w:rPr>
            </w:pPr>
            <w:r w:rsidRPr="00CD0FB6">
              <w:rPr>
                <w:rFonts w:eastAsia="Times New Roman"/>
                <w:lang w:eastAsia="sr-Latn-RS"/>
              </w:rPr>
              <w:t xml:space="preserve">DAT 320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3</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26</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EVA storage: Dual Port 10K Fibre Channel 600GB</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3</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27</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HP </w:t>
            </w:r>
            <w:r w:rsidRPr="00CD0FB6">
              <w:rPr>
                <w:rFonts w:eastAsia="Times New Roman"/>
                <w:lang w:val="sr-Cyrl-RS" w:eastAsia="sr-Latn-RS"/>
              </w:rPr>
              <w:t>сервере</w:t>
            </w:r>
            <w:r w:rsidRPr="00CD0FB6">
              <w:rPr>
                <w:rFonts w:eastAsia="Times New Roman"/>
                <w:lang w:eastAsia="sr-Latn-RS"/>
              </w:rPr>
              <w:t>: HP 146GB 6G SAS 15k 2.5" DP ENT HDD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28</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val="sr-Cyrl-RS" w:eastAsia="sr-Latn-RS"/>
              </w:rPr>
            </w:pPr>
            <w:r w:rsidRPr="00CD0FB6">
              <w:rPr>
                <w:rFonts w:eastAsia="Times New Roman"/>
                <w:lang w:eastAsia="sr-Latn-RS"/>
              </w:rPr>
              <w:t xml:space="preserve">DAT 160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5</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29</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eastAsia="sr-Latn-RS"/>
              </w:rPr>
              <w:t xml:space="preserve">Kingston MICROSDXC 256GB CLASS 10 UHS-I - SDC10G2/256GB </w:t>
            </w:r>
            <w:r w:rsidRPr="00CD0FB6">
              <w:rPr>
                <w:rFonts w:eastAsia="Times New Roman"/>
                <w:lang w:val="sr-Cyrl-RS" w:eastAsia="sr-Latn-RS"/>
              </w:rPr>
              <w:t>меморијска картица или еквивалент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30</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eastAsia="sr-Latn-RS"/>
              </w:rPr>
            </w:pPr>
            <w:r w:rsidRPr="00CD0FB6">
              <w:rPr>
                <w:rFonts w:eastAsia="Times New Roman"/>
                <w:lang w:val="sr-Cyrl-RS" w:eastAsia="sr-Latn-RS"/>
              </w:rPr>
              <w:t>Термална паста за хладњаке</w:t>
            </w:r>
            <w:r w:rsidRPr="00CD0FB6">
              <w:rPr>
                <w:rFonts w:eastAsia="Times New Roman"/>
                <w:lang w:eastAsia="sr-Latn-R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6D77AE" w:rsidP="00AC2CE0">
            <w:pPr>
              <w:jc w:val="center"/>
              <w:rPr>
                <w:rFonts w:eastAsia="Times New Roman"/>
                <w:lang w:eastAsia="sr-Latn-RS"/>
              </w:rPr>
            </w:pPr>
            <w:r w:rsidRPr="00CD0FB6">
              <w:rPr>
                <w:rFonts w:eastAsia="Times New Roman"/>
                <w:lang w:eastAsia="sr-Latn-RS"/>
              </w:rPr>
              <w:t>3</w:t>
            </w:r>
            <w:r w:rsidR="00AC2CE0">
              <w:rPr>
                <w:rFonts w:eastAsia="Times New Roman"/>
                <w:lang w:eastAsia="sr-Latn-RS"/>
              </w:rPr>
              <w:t>1</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val="sr-Cyrl-RS" w:eastAsia="sr-Latn-RS"/>
              </w:rPr>
            </w:pPr>
            <w:r w:rsidRPr="00CD0FB6">
              <w:rPr>
                <w:rFonts w:eastAsia="Times New Roman"/>
                <w:lang w:eastAsia="sr-Latn-RS"/>
              </w:rPr>
              <w:t xml:space="preserve">Desktop Projektor Benq MS506 </w:t>
            </w:r>
            <w:r w:rsidRPr="00CD0FB6">
              <w:rPr>
                <w:rFonts w:eastAsia="Times New Roman"/>
                <w:lang w:val="sr-Cyrl-RS" w:eastAsia="sr-Latn-RS"/>
              </w:rPr>
              <w:t>или еквивалентан</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6D77AE"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77AE" w:rsidRPr="00CD0FB6" w:rsidRDefault="00AC2CE0" w:rsidP="00AC2CE0">
            <w:pPr>
              <w:jc w:val="center"/>
              <w:rPr>
                <w:rFonts w:eastAsia="Times New Roman"/>
                <w:lang w:eastAsia="sr-Latn-RS"/>
              </w:rPr>
            </w:pPr>
            <w:r>
              <w:rPr>
                <w:rFonts w:eastAsia="Times New Roman"/>
                <w:lang w:eastAsia="sr-Latn-RS"/>
              </w:rPr>
              <w:t>32</w:t>
            </w:r>
          </w:p>
        </w:tc>
        <w:tc>
          <w:tcPr>
            <w:tcW w:w="5276" w:type="dxa"/>
            <w:tcBorders>
              <w:top w:val="nil"/>
              <w:left w:val="nil"/>
              <w:bottom w:val="single" w:sz="4" w:space="0" w:color="auto"/>
              <w:right w:val="single" w:sz="4" w:space="0" w:color="auto"/>
            </w:tcBorders>
            <w:shd w:val="clear" w:color="auto" w:fill="auto"/>
            <w:vAlign w:val="center"/>
            <w:hideMark/>
          </w:tcPr>
          <w:p w:rsidR="006D77AE" w:rsidRPr="00CD0FB6" w:rsidRDefault="006D77AE" w:rsidP="00A125D4">
            <w:pPr>
              <w:rPr>
                <w:rFonts w:eastAsia="Times New Roman"/>
                <w:lang w:val="sr-Cyrl-RS" w:eastAsia="sr-Latn-RS"/>
              </w:rPr>
            </w:pPr>
            <w:r w:rsidRPr="00CD0FB6">
              <w:rPr>
                <w:rFonts w:eastAsia="Times New Roman"/>
                <w:lang w:eastAsia="sr-Latn-RS"/>
              </w:rPr>
              <w:t xml:space="preserve">SSD M.2 512GB Samsung 970 PRO </w:t>
            </w:r>
            <w:r w:rsidRPr="00CD0FB6">
              <w:rPr>
                <w:rFonts w:eastAsia="Times New Roman"/>
                <w:lang w:val="sr-Cyrl-RS" w:eastAsia="sr-Latn-RS"/>
              </w:rPr>
              <w:t>или еквивалент</w:t>
            </w:r>
          </w:p>
        </w:tc>
        <w:tc>
          <w:tcPr>
            <w:tcW w:w="960" w:type="dxa"/>
            <w:tcBorders>
              <w:top w:val="nil"/>
              <w:left w:val="nil"/>
              <w:bottom w:val="single" w:sz="4" w:space="0" w:color="auto"/>
              <w:right w:val="single" w:sz="4" w:space="0" w:color="auto"/>
            </w:tcBorders>
            <w:shd w:val="clear" w:color="auto" w:fill="auto"/>
            <w:noWrap/>
            <w:vAlign w:val="center"/>
            <w:hideMark/>
          </w:tcPr>
          <w:p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6D77AE" w:rsidRPr="00CD0FB6" w:rsidRDefault="006D77AE" w:rsidP="00A125D4">
            <w:pPr>
              <w:jc w:val="center"/>
              <w:rPr>
                <w:rFonts w:eastAsia="Times New Roman"/>
                <w:lang w:eastAsia="sr-Latn-RS"/>
              </w:rPr>
            </w:pPr>
          </w:p>
        </w:tc>
      </w:tr>
      <w:tr w:rsidR="00AC2CE0" w:rsidRPr="00CD0FB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2CE0" w:rsidRPr="00CD0FB6" w:rsidRDefault="00AC2CE0" w:rsidP="00241D08">
            <w:pPr>
              <w:jc w:val="center"/>
              <w:rPr>
                <w:rFonts w:eastAsia="Times New Roman"/>
                <w:lang w:eastAsia="sr-Latn-RS"/>
              </w:rPr>
            </w:pPr>
            <w:r>
              <w:rPr>
                <w:rFonts w:eastAsia="Times New Roman"/>
                <w:lang w:eastAsia="sr-Latn-RS"/>
              </w:rPr>
              <w:t>33</w:t>
            </w:r>
          </w:p>
        </w:tc>
        <w:tc>
          <w:tcPr>
            <w:tcW w:w="5276" w:type="dxa"/>
            <w:tcBorders>
              <w:top w:val="nil"/>
              <w:left w:val="nil"/>
              <w:bottom w:val="single" w:sz="4" w:space="0" w:color="auto"/>
              <w:right w:val="single" w:sz="4" w:space="0" w:color="auto"/>
            </w:tcBorders>
            <w:shd w:val="clear" w:color="auto" w:fill="auto"/>
            <w:vAlign w:val="center"/>
            <w:hideMark/>
          </w:tcPr>
          <w:p w:rsidR="00AC2CE0" w:rsidRPr="00CD0FB6" w:rsidRDefault="00AC2CE0" w:rsidP="00241D08">
            <w:pPr>
              <w:rPr>
                <w:rFonts w:eastAsia="Times New Roman"/>
                <w:lang w:eastAsia="sr-Latn-RS"/>
              </w:rPr>
            </w:pPr>
            <w:r w:rsidRPr="00CD0FB6">
              <w:rPr>
                <w:rFonts w:eastAsia="Times New Roman"/>
                <w:lang w:val="sr-Cyrl-RS" w:eastAsia="sr-Latn-RS"/>
              </w:rPr>
              <w:t xml:space="preserve">Напонски кабл, напонска детелина, утикач </w:t>
            </w:r>
            <w:r w:rsidRPr="00CD0FB6">
              <w:rPr>
                <w:rFonts w:eastAsia="Times New Roman"/>
                <w:lang w:eastAsia="sr-Latn-RS"/>
              </w:rPr>
              <w:t xml:space="preserve">CEE7, </w:t>
            </w:r>
            <w:r w:rsidRPr="00CD0FB6">
              <w:rPr>
                <w:rFonts w:eastAsia="Times New Roman"/>
                <w:lang w:val="sr-Cyrl-RS" w:eastAsia="sr-Latn-RS"/>
              </w:rPr>
              <w:t>минималне дужине</w:t>
            </w:r>
            <w:r w:rsidRPr="00CD0FB6">
              <w:rPr>
                <w:rFonts w:eastAsia="Times New Roman"/>
                <w:lang w:eastAsia="sr-Latn-RS"/>
              </w:rPr>
              <w:t xml:space="preserve"> 4m</w:t>
            </w:r>
          </w:p>
        </w:tc>
        <w:tc>
          <w:tcPr>
            <w:tcW w:w="960" w:type="dxa"/>
            <w:tcBorders>
              <w:top w:val="nil"/>
              <w:left w:val="nil"/>
              <w:bottom w:val="single" w:sz="4" w:space="0" w:color="auto"/>
              <w:right w:val="single" w:sz="4" w:space="0" w:color="auto"/>
            </w:tcBorders>
            <w:shd w:val="clear" w:color="auto" w:fill="auto"/>
            <w:noWrap/>
            <w:vAlign w:val="center"/>
            <w:hideMark/>
          </w:tcPr>
          <w:p w:rsidR="00AC2CE0" w:rsidRPr="00CD0FB6" w:rsidRDefault="00AC2CE0" w:rsidP="00241D08">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rsidR="00AC2CE0" w:rsidRPr="00CD0FB6" w:rsidRDefault="00AC2CE0" w:rsidP="00241D08">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AC2CE0" w:rsidRPr="00CD0FB6" w:rsidRDefault="00AC2CE0" w:rsidP="00241D08">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AC2CE0" w:rsidRPr="00CD0FB6" w:rsidRDefault="00AC2CE0" w:rsidP="00241D08">
            <w:pPr>
              <w:jc w:val="center"/>
              <w:rPr>
                <w:rFonts w:eastAsia="Times New Roman"/>
                <w:lang w:eastAsia="sr-Latn-RS"/>
              </w:rPr>
            </w:pPr>
          </w:p>
        </w:tc>
        <w:tc>
          <w:tcPr>
            <w:tcW w:w="1985" w:type="dxa"/>
            <w:tcBorders>
              <w:top w:val="nil"/>
              <w:left w:val="nil"/>
              <w:bottom w:val="single" w:sz="4" w:space="0" w:color="auto"/>
              <w:right w:val="single" w:sz="4" w:space="0" w:color="auto"/>
            </w:tcBorders>
          </w:tcPr>
          <w:p w:rsidR="00AC2CE0" w:rsidRPr="00CD0FB6" w:rsidRDefault="00AC2CE0" w:rsidP="00241D08">
            <w:pPr>
              <w:jc w:val="center"/>
              <w:rPr>
                <w:rFonts w:eastAsia="Times New Roman"/>
                <w:lang w:eastAsia="sr-Latn-RS"/>
              </w:rPr>
            </w:pPr>
          </w:p>
        </w:tc>
      </w:tr>
    </w:tbl>
    <w:p w:rsidR="006D77AE" w:rsidRDefault="006D77AE" w:rsidP="009D2F1D">
      <w:pPr>
        <w:jc w:val="both"/>
        <w:rPr>
          <w:rFonts w:eastAsia="TimesNewRomanPSMT"/>
          <w:b/>
          <w:bCs/>
          <w:color w:val="auto"/>
        </w:rPr>
      </w:pPr>
    </w:p>
    <w:p w:rsidR="00AE7246" w:rsidRDefault="00AE7246" w:rsidP="009D2F1D">
      <w:pPr>
        <w:jc w:val="both"/>
        <w:rPr>
          <w:rFonts w:eastAsia="TimesNewRomanPSMT"/>
          <w:b/>
          <w:bCs/>
          <w:color w:val="auto"/>
        </w:rPr>
      </w:pPr>
    </w:p>
    <w:p w:rsidR="00832A7C" w:rsidRDefault="00832A7C" w:rsidP="009D2F1D">
      <w:pPr>
        <w:jc w:val="both"/>
        <w:rPr>
          <w:rFonts w:eastAsia="TimesNewRomanPSMT"/>
          <w:b/>
          <w:bCs/>
          <w:color w:val="auto"/>
        </w:rPr>
      </w:pPr>
      <w:r>
        <w:rPr>
          <w:rFonts w:eastAsia="TimesNewRomanPSMT"/>
          <w:b/>
          <w:bCs/>
          <w:color w:val="auto"/>
        </w:rPr>
        <w:t xml:space="preserve"> </w:t>
      </w:r>
    </w:p>
    <w:tbl>
      <w:tblPr>
        <w:tblStyle w:val="TableGrid"/>
        <w:tblW w:w="14879" w:type="dxa"/>
        <w:tblLook w:val="04A0" w:firstRow="1" w:lastRow="0" w:firstColumn="1" w:lastColumn="0" w:noHBand="0" w:noVBand="1"/>
      </w:tblPr>
      <w:tblGrid>
        <w:gridCol w:w="3719"/>
        <w:gridCol w:w="3720"/>
        <w:gridCol w:w="3720"/>
        <w:gridCol w:w="3720"/>
      </w:tblGrid>
      <w:tr w:rsidR="00AE7246" w:rsidTr="00AE7246">
        <w:trPr>
          <w:trHeight w:val="1417"/>
        </w:trPr>
        <w:tc>
          <w:tcPr>
            <w:tcW w:w="3719" w:type="dxa"/>
            <w:tcBorders>
              <w:top w:val="nil"/>
              <w:left w:val="nil"/>
              <w:bottom w:val="nil"/>
            </w:tcBorders>
            <w:vAlign w:val="center"/>
          </w:tcPr>
          <w:p w:rsidR="00AE7246" w:rsidRPr="00AE7246" w:rsidRDefault="00AE7246" w:rsidP="00411B15">
            <w:pPr>
              <w:jc w:val="center"/>
              <w:rPr>
                <w:rFonts w:eastAsia="TimesNewRomanPSMT"/>
                <w:b/>
                <w:bCs/>
                <w:color w:val="auto"/>
                <w:lang w:val="sr-Cyrl-RS"/>
              </w:rPr>
            </w:pPr>
            <w:r>
              <w:rPr>
                <w:rFonts w:eastAsia="TimesNewRomanPSMT"/>
                <w:b/>
                <w:bCs/>
                <w:color w:val="auto"/>
                <w:lang w:val="sr-Cyrl-RS"/>
              </w:rPr>
              <w:t>Укупна цена (1-</w:t>
            </w:r>
            <w:r w:rsidR="00830E30">
              <w:rPr>
                <w:rFonts w:eastAsia="TimesNewRomanPSMT"/>
                <w:b/>
                <w:bCs/>
                <w:color w:val="auto"/>
                <w:lang w:val="sr-Latn-BA"/>
              </w:rPr>
              <w:t>3</w:t>
            </w:r>
            <w:r w:rsidR="00830E30">
              <w:rPr>
                <w:rFonts w:eastAsia="TimesNewRomanPSMT"/>
                <w:b/>
                <w:bCs/>
                <w:color w:val="auto"/>
                <w:lang w:val="sr-Cyrl-RS"/>
              </w:rPr>
              <w:t>3</w:t>
            </w:r>
            <w:r>
              <w:rPr>
                <w:rFonts w:eastAsia="TimesNewRomanPSMT"/>
                <w:b/>
                <w:bCs/>
                <w:color w:val="auto"/>
                <w:lang w:val="sr-Cyrl-RS"/>
              </w:rPr>
              <w:t>) без ПДВ</w:t>
            </w:r>
            <w:r w:rsidR="00A125D4">
              <w:rPr>
                <w:rFonts w:eastAsia="TimesNewRomanPSMT"/>
                <w:b/>
                <w:bCs/>
                <w:color w:val="auto"/>
                <w:lang w:val="sr-Cyrl-RS"/>
              </w:rPr>
              <w:t>-а</w:t>
            </w:r>
            <w:r>
              <w:rPr>
                <w:rFonts w:eastAsia="TimesNewRomanPSMT"/>
                <w:b/>
                <w:bCs/>
                <w:color w:val="auto"/>
                <w:lang w:val="sr-Cyrl-RS"/>
              </w:rPr>
              <w:t>:</w:t>
            </w:r>
          </w:p>
        </w:tc>
        <w:tc>
          <w:tcPr>
            <w:tcW w:w="3720" w:type="dxa"/>
            <w:vAlign w:val="center"/>
          </w:tcPr>
          <w:p w:rsidR="00AE7246" w:rsidRDefault="00AE7246" w:rsidP="00AE7246">
            <w:pPr>
              <w:jc w:val="center"/>
              <w:rPr>
                <w:rFonts w:eastAsia="TimesNewRomanPSMT"/>
                <w:b/>
                <w:bCs/>
                <w:color w:val="auto"/>
              </w:rPr>
            </w:pPr>
          </w:p>
        </w:tc>
        <w:tc>
          <w:tcPr>
            <w:tcW w:w="3720" w:type="dxa"/>
            <w:tcBorders>
              <w:top w:val="nil"/>
              <w:bottom w:val="nil"/>
            </w:tcBorders>
            <w:vAlign w:val="center"/>
          </w:tcPr>
          <w:p w:rsidR="00AE7246" w:rsidRDefault="00411B15" w:rsidP="00411B15">
            <w:pPr>
              <w:jc w:val="center"/>
              <w:rPr>
                <w:rFonts w:eastAsia="TimesNewRomanPSMT"/>
                <w:b/>
                <w:bCs/>
                <w:color w:val="auto"/>
              </w:rPr>
            </w:pPr>
            <w:r>
              <w:rPr>
                <w:rFonts w:eastAsia="TimesNewRomanPSMT"/>
                <w:b/>
                <w:bCs/>
                <w:color w:val="auto"/>
                <w:lang w:val="sr-Cyrl-RS"/>
              </w:rPr>
              <w:t>Укупна цена (1-</w:t>
            </w:r>
            <w:r w:rsidR="00830E30">
              <w:rPr>
                <w:rFonts w:eastAsia="TimesNewRomanPSMT"/>
                <w:b/>
                <w:bCs/>
                <w:color w:val="auto"/>
                <w:lang w:val="sr-Latn-BA"/>
              </w:rPr>
              <w:t>3</w:t>
            </w:r>
            <w:r w:rsidR="00830E30">
              <w:rPr>
                <w:rFonts w:eastAsia="TimesNewRomanPSMT"/>
                <w:b/>
                <w:bCs/>
                <w:color w:val="auto"/>
                <w:lang w:val="sr-Cyrl-RS"/>
              </w:rPr>
              <w:t>3</w:t>
            </w:r>
            <w:r w:rsidR="00AE7246">
              <w:rPr>
                <w:rFonts w:eastAsia="TimesNewRomanPSMT"/>
                <w:b/>
                <w:bCs/>
                <w:color w:val="auto"/>
                <w:lang w:val="sr-Cyrl-RS"/>
              </w:rPr>
              <w:t>) са ПДВ</w:t>
            </w:r>
            <w:r w:rsidR="00A125D4">
              <w:rPr>
                <w:rFonts w:eastAsia="TimesNewRomanPSMT"/>
                <w:b/>
                <w:bCs/>
                <w:color w:val="auto"/>
                <w:lang w:val="sr-Cyrl-RS"/>
              </w:rPr>
              <w:t>-ом</w:t>
            </w:r>
            <w:r w:rsidR="00AE7246">
              <w:rPr>
                <w:rFonts w:eastAsia="TimesNewRomanPSMT"/>
                <w:b/>
                <w:bCs/>
                <w:color w:val="auto"/>
                <w:lang w:val="sr-Cyrl-RS"/>
              </w:rPr>
              <w:t>:</w:t>
            </w:r>
          </w:p>
        </w:tc>
        <w:tc>
          <w:tcPr>
            <w:tcW w:w="3720" w:type="dxa"/>
            <w:vAlign w:val="center"/>
          </w:tcPr>
          <w:p w:rsidR="00AE7246" w:rsidRDefault="00AE7246" w:rsidP="00AE7246">
            <w:pPr>
              <w:jc w:val="center"/>
              <w:rPr>
                <w:rFonts w:eastAsia="TimesNewRomanPSMT"/>
                <w:b/>
                <w:bCs/>
                <w:color w:val="auto"/>
              </w:rPr>
            </w:pPr>
          </w:p>
        </w:tc>
      </w:tr>
    </w:tbl>
    <w:p w:rsidR="006D77AE" w:rsidRPr="00B559C6" w:rsidRDefault="006D77AE" w:rsidP="009D2F1D">
      <w:pPr>
        <w:jc w:val="both"/>
        <w:rPr>
          <w:rFonts w:eastAsia="TimesNewRomanPSMT"/>
          <w:b/>
          <w:bCs/>
          <w:color w:val="auto"/>
        </w:rPr>
      </w:pPr>
    </w:p>
    <w:p w:rsidR="00AE7246" w:rsidRDefault="00AE7246" w:rsidP="009D2F1D">
      <w:pPr>
        <w:tabs>
          <w:tab w:val="left" w:pos="2850"/>
        </w:tabs>
        <w:jc w:val="both"/>
        <w:rPr>
          <w:rFonts w:eastAsia="TimesNewRomanPSMT"/>
          <w:bCs/>
          <w:color w:val="auto"/>
          <w:lang w:val="sr-Cyrl-RS"/>
        </w:rPr>
        <w:sectPr w:rsidR="00AE7246" w:rsidSect="00832A7C">
          <w:pgSz w:w="16838" w:h="11906" w:orient="landscape"/>
          <w:pgMar w:top="1418" w:right="1134" w:bottom="1134" w:left="1134" w:header="720" w:footer="720" w:gutter="0"/>
          <w:cols w:space="720"/>
          <w:docGrid w:linePitch="360" w:charSpace="32768"/>
        </w:sectPr>
      </w:pPr>
    </w:p>
    <w:p w:rsidR="009D2F1D" w:rsidRDefault="009D2F1D" w:rsidP="009D2F1D">
      <w:pPr>
        <w:tabs>
          <w:tab w:val="left" w:pos="2850"/>
        </w:tabs>
        <w:jc w:val="both"/>
        <w:rPr>
          <w:rFonts w:eastAsia="TimesNewRomanPSMT"/>
          <w:bCs/>
          <w:color w:val="auto"/>
          <w:lang w:val="sr-Cyrl-RS"/>
        </w:rPr>
      </w:pPr>
    </w:p>
    <w:p w:rsidR="006F4771" w:rsidRDefault="006F4771" w:rsidP="009D2F1D">
      <w:pPr>
        <w:jc w:val="both"/>
        <w:rPr>
          <w:rFonts w:eastAsia="TimesNewRomanPSMT"/>
          <w:bCs/>
          <w:color w:val="auto"/>
          <w:lang w:val="sr-Cyrl-RS"/>
        </w:rPr>
      </w:pPr>
    </w:p>
    <w:p w:rsidR="006F4771" w:rsidRDefault="00A93C06" w:rsidP="009D2F1D">
      <w:pPr>
        <w:jc w:val="both"/>
        <w:rPr>
          <w:rFonts w:eastAsia="TimesNewRomanPSMT"/>
          <w:bCs/>
          <w:color w:val="auto"/>
          <w:lang w:val="sr-Cyrl-RS"/>
        </w:rPr>
      </w:pPr>
      <w:r>
        <w:rPr>
          <w:rFonts w:eastAsia="TimesNewRomanPSMT"/>
          <w:bCs/>
          <w:color w:val="auto"/>
          <w:lang w:val="sr-Cyrl-RS"/>
        </w:rPr>
        <w:t>Гаранција за добра из табеле (осим за ставке 2</w:t>
      </w:r>
      <w:r w:rsidR="00832A7C">
        <w:rPr>
          <w:rFonts w:eastAsia="TimesNewRomanPSMT"/>
          <w:bCs/>
          <w:color w:val="auto"/>
          <w:lang w:val="sr-Latn-BA"/>
        </w:rPr>
        <w:t>0</w:t>
      </w:r>
      <w:r w:rsidR="006F4771">
        <w:rPr>
          <w:rFonts w:eastAsia="TimesNewRomanPSMT"/>
          <w:bCs/>
          <w:color w:val="auto"/>
          <w:lang w:val="sr-Cyrl-RS"/>
        </w:rPr>
        <w:t>.</w:t>
      </w:r>
      <w:r>
        <w:rPr>
          <w:rFonts w:eastAsia="TimesNewRomanPSMT"/>
          <w:bCs/>
          <w:color w:val="auto"/>
          <w:lang w:val="sr-Cyrl-RS"/>
        </w:rPr>
        <w:t xml:space="preserve"> и </w:t>
      </w:r>
      <w:r w:rsidR="00832A7C">
        <w:rPr>
          <w:rFonts w:eastAsia="TimesNewRomanPSMT"/>
          <w:bCs/>
          <w:color w:val="auto"/>
          <w:lang w:val="sr-Latn-BA"/>
        </w:rPr>
        <w:t>32</w:t>
      </w:r>
      <w:r>
        <w:rPr>
          <w:rFonts w:eastAsia="TimesNewRomanPSMT"/>
          <w:bCs/>
          <w:color w:val="auto"/>
          <w:lang w:val="sr-Cyrl-RS"/>
        </w:rPr>
        <w:t>.): ________________ година од дана испоруке.</w:t>
      </w:r>
    </w:p>
    <w:p w:rsidR="006F4771" w:rsidRPr="00AE7246" w:rsidRDefault="00A93C06" w:rsidP="009D2F1D">
      <w:pPr>
        <w:jc w:val="both"/>
        <w:rPr>
          <w:rFonts w:eastAsia="TimesNewRomanPSMT"/>
          <w:bCs/>
          <w:color w:val="auto"/>
          <w:sz w:val="20"/>
          <w:lang w:val="sr-Cyrl-RS"/>
        </w:rPr>
      </w:pP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t>(не може бити краћа од годину дана)</w:t>
      </w:r>
    </w:p>
    <w:p w:rsidR="00A93C06" w:rsidRDefault="00A93C06" w:rsidP="00A93C06">
      <w:pPr>
        <w:jc w:val="both"/>
        <w:rPr>
          <w:rFonts w:eastAsia="TimesNewRomanPSMT"/>
          <w:bCs/>
          <w:color w:val="auto"/>
          <w:lang w:val="sr-Cyrl-RS"/>
        </w:rPr>
      </w:pPr>
      <w:r>
        <w:rPr>
          <w:rFonts w:eastAsia="TimesNewRomanPSMT"/>
          <w:bCs/>
          <w:color w:val="auto"/>
          <w:lang w:val="sr-Cyrl-RS"/>
        </w:rPr>
        <w:t>Гаранција за добра из табеле под бројем 2</w:t>
      </w:r>
      <w:r w:rsidR="00832A7C">
        <w:rPr>
          <w:rFonts w:eastAsia="TimesNewRomanPSMT"/>
          <w:bCs/>
          <w:color w:val="auto"/>
          <w:lang w:val="sr-Latn-BA"/>
        </w:rPr>
        <w:t>0</w:t>
      </w:r>
      <w:r>
        <w:rPr>
          <w:rFonts w:eastAsia="TimesNewRomanPSMT"/>
          <w:bCs/>
          <w:color w:val="auto"/>
          <w:lang w:val="sr-Cyrl-RS"/>
        </w:rPr>
        <w:t xml:space="preserve">. и </w:t>
      </w:r>
      <w:r w:rsidR="00832A7C">
        <w:rPr>
          <w:rFonts w:eastAsia="TimesNewRomanPSMT"/>
          <w:bCs/>
          <w:color w:val="auto"/>
          <w:lang w:val="sr-Latn-BA"/>
        </w:rPr>
        <w:t>32</w:t>
      </w:r>
      <w:r>
        <w:rPr>
          <w:rFonts w:eastAsia="TimesNewRomanPSMT"/>
          <w:bCs/>
          <w:color w:val="auto"/>
          <w:lang w:val="sr-Cyrl-RS"/>
        </w:rPr>
        <w:t>.: ________________ година од дана испоруке.</w:t>
      </w:r>
    </w:p>
    <w:p w:rsidR="00A93C06" w:rsidRPr="00AE7246" w:rsidRDefault="00A93C06" w:rsidP="00A93C06">
      <w:pPr>
        <w:jc w:val="both"/>
        <w:rPr>
          <w:rFonts w:eastAsia="TimesNewRomanPSMT"/>
          <w:bCs/>
          <w:color w:val="auto"/>
          <w:sz w:val="20"/>
          <w:lang w:val="sr-Cyrl-RS"/>
        </w:rPr>
      </w:pP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t>(не може бити краћа од 5 година)</w:t>
      </w:r>
    </w:p>
    <w:p w:rsidR="00A93C06" w:rsidRDefault="00A93C06" w:rsidP="009D2F1D">
      <w:pPr>
        <w:jc w:val="both"/>
        <w:rPr>
          <w:rFonts w:eastAsia="TimesNewRomanPSMT"/>
          <w:bCs/>
          <w:color w:val="auto"/>
          <w:lang w:val="sr-Cyrl-RS"/>
        </w:rPr>
      </w:pPr>
    </w:p>
    <w:p w:rsidR="006F4771" w:rsidRDefault="006F4771" w:rsidP="009D2F1D">
      <w:pPr>
        <w:jc w:val="both"/>
        <w:rPr>
          <w:rFonts w:eastAsia="TimesNewRomanPSMT"/>
          <w:bCs/>
          <w:color w:val="auto"/>
          <w:lang w:val="sr-Latn-RS"/>
        </w:rPr>
      </w:pPr>
    </w:p>
    <w:p w:rsidR="00AE7246" w:rsidRDefault="009D2F1D" w:rsidP="009D2F1D">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w:t>
      </w:r>
      <w:r w:rsidR="00AE7246">
        <w:rPr>
          <w:rFonts w:eastAsia="TimesNewRomanPSMT"/>
          <w:bCs/>
          <w:color w:val="auto"/>
          <w:lang w:val="sr-Cyrl-RS"/>
        </w:rPr>
        <w:t xml:space="preserve">_____________________ </w:t>
      </w:r>
      <w:r>
        <w:rPr>
          <w:rFonts w:eastAsia="TimesNewRomanPSMT"/>
          <w:bCs/>
          <w:color w:val="auto"/>
          <w:lang w:val="sr-Cyrl-RS"/>
        </w:rPr>
        <w:t>дана.</w:t>
      </w:r>
    </w:p>
    <w:p w:rsidR="00AE7246" w:rsidRPr="00AE7246" w:rsidRDefault="00AE7246" w:rsidP="009D2F1D">
      <w:pPr>
        <w:jc w:val="both"/>
        <w:rPr>
          <w:rFonts w:eastAsia="TimesNewRomanPSMT"/>
          <w:bCs/>
          <w:color w:val="auto"/>
          <w:sz w:val="20"/>
          <w:lang w:val="sr-Cyrl-RS"/>
        </w:rPr>
      </w:pPr>
      <w:r>
        <w:rPr>
          <w:rFonts w:eastAsia="TimesNewRomanPSMT"/>
          <w:bCs/>
          <w:color w:val="auto"/>
          <w:sz w:val="20"/>
          <w:lang w:val="sr-Cyrl-RS"/>
        </w:rPr>
        <w:tab/>
      </w:r>
      <w:r>
        <w:rPr>
          <w:rFonts w:eastAsia="TimesNewRomanPSMT"/>
          <w:bCs/>
          <w:color w:val="auto"/>
          <w:sz w:val="20"/>
          <w:lang w:val="sr-Cyrl-RS"/>
        </w:rPr>
        <w:tab/>
      </w:r>
      <w:r w:rsidRPr="00C96B34">
        <w:rPr>
          <w:rFonts w:eastAsia="TimesNewRomanPSMT"/>
          <w:bCs/>
          <w:i/>
          <w:color w:val="auto"/>
          <w:sz w:val="20"/>
          <w:lang w:val="sr-Cyrl-RS"/>
        </w:rPr>
        <w:t>(не краћи 60 дана од дана отварања понуда</w:t>
      </w:r>
      <w:r w:rsidRPr="00C96B34">
        <w:rPr>
          <w:rFonts w:eastAsia="TimesNewRomanPSMT"/>
          <w:bCs/>
          <w:color w:val="auto"/>
          <w:sz w:val="20"/>
          <w:lang w:val="sr-Cyrl-RS"/>
        </w:rPr>
        <w:t>)</w:t>
      </w:r>
    </w:p>
    <w:p w:rsidR="00AE7246" w:rsidRDefault="00AE7246" w:rsidP="009D2F1D">
      <w:pPr>
        <w:jc w:val="both"/>
        <w:rPr>
          <w:rFonts w:eastAsia="TimesNewRomanPSMT"/>
          <w:bCs/>
          <w:color w:val="auto"/>
          <w:lang w:val="sr-Cyrl-RS"/>
        </w:rPr>
      </w:pPr>
    </w:p>
    <w:p w:rsidR="00AE7246" w:rsidRDefault="00AE7246" w:rsidP="009D2F1D">
      <w:pPr>
        <w:jc w:val="both"/>
        <w:rPr>
          <w:rFonts w:eastAsia="TimesNewRomanPSMT"/>
          <w:bCs/>
          <w:color w:val="auto"/>
          <w:lang w:val="sr-Cyrl-RS"/>
        </w:rPr>
      </w:pPr>
    </w:p>
    <w:p w:rsidR="009D2F1D" w:rsidRPr="008E4D49" w:rsidRDefault="00AE7246" w:rsidP="009D2F1D">
      <w:pPr>
        <w:jc w:val="both"/>
        <w:rPr>
          <w:rFonts w:eastAsia="TimesNewRomanPSMT"/>
          <w:bCs/>
          <w:color w:val="auto"/>
          <w:lang w:val="sr-Cyrl-RS"/>
        </w:rPr>
      </w:pPr>
      <w:r w:rsidRPr="008E4D49">
        <w:rPr>
          <w:rFonts w:eastAsia="TimesNewRomanPSMT"/>
          <w:bCs/>
          <w:color w:val="auto"/>
          <w:lang w:val="sr-Cyrl-RS"/>
        </w:rPr>
        <w:t>Р</w:t>
      </w:r>
      <w:r w:rsidR="00C96B34" w:rsidRPr="008E4D49">
        <w:rPr>
          <w:rFonts w:eastAsia="TimesNewRomanPSMT"/>
          <w:bCs/>
          <w:color w:val="auto"/>
          <w:lang w:val="sr-Cyrl-RS"/>
        </w:rPr>
        <w:t>ок испоруке _</w:t>
      </w:r>
      <w:r w:rsidRPr="008E4D49">
        <w:rPr>
          <w:rFonts w:eastAsia="TimesNewRomanPSMT"/>
          <w:bCs/>
          <w:color w:val="auto"/>
          <w:lang w:val="sr-Cyrl-RS"/>
        </w:rPr>
        <w:t>________</w:t>
      </w:r>
      <w:r w:rsidR="00C96B34" w:rsidRPr="008E4D49">
        <w:rPr>
          <w:rFonts w:eastAsia="TimesNewRomanPSMT"/>
          <w:bCs/>
          <w:color w:val="auto"/>
          <w:lang w:val="sr-Cyrl-RS"/>
        </w:rPr>
        <w:t>_______ дана од дана закључења уговора</w:t>
      </w:r>
    </w:p>
    <w:p w:rsidR="00C96B34" w:rsidRPr="008E4D49" w:rsidRDefault="00C96B34" w:rsidP="00C96B34">
      <w:pPr>
        <w:jc w:val="both"/>
        <w:rPr>
          <w:rFonts w:eastAsia="TimesNewRomanPSMT"/>
          <w:bCs/>
          <w:color w:val="auto"/>
          <w:sz w:val="20"/>
          <w:lang w:val="sr-Cyrl-RS"/>
        </w:rPr>
      </w:pPr>
      <w:r w:rsidRPr="008E4D49">
        <w:rPr>
          <w:rFonts w:eastAsia="TimesNewRomanPSMT"/>
          <w:bCs/>
          <w:color w:val="auto"/>
          <w:sz w:val="20"/>
          <w:lang w:val="sr-Cyrl-RS"/>
        </w:rPr>
        <w:tab/>
      </w:r>
      <w:r w:rsidR="00835A8A" w:rsidRPr="008E4D49">
        <w:rPr>
          <w:rFonts w:eastAsia="TimesNewRomanPSMT"/>
          <w:bCs/>
          <w:color w:val="auto"/>
          <w:sz w:val="20"/>
          <w:lang w:val="sr-Cyrl-RS"/>
        </w:rPr>
        <w:t xml:space="preserve">      </w:t>
      </w:r>
      <w:r w:rsidR="00830E30" w:rsidRPr="008E4D49">
        <w:rPr>
          <w:rFonts w:eastAsia="TimesNewRomanPSMT"/>
          <w:bCs/>
          <w:i/>
          <w:color w:val="auto"/>
          <w:sz w:val="20"/>
          <w:lang w:val="sr-Cyrl-RS"/>
        </w:rPr>
        <w:t>(не може бити дужи од 30</w:t>
      </w:r>
      <w:r w:rsidRPr="008E4D49">
        <w:rPr>
          <w:rFonts w:eastAsia="TimesNewRomanPSMT"/>
          <w:bCs/>
          <w:i/>
          <w:color w:val="auto"/>
          <w:sz w:val="20"/>
          <w:lang w:val="sr-Cyrl-RS"/>
        </w:rPr>
        <w:t>дана)</w:t>
      </w:r>
    </w:p>
    <w:p w:rsidR="009D2F1D" w:rsidRPr="00C96B34" w:rsidRDefault="009D2F1D" w:rsidP="00C96B34">
      <w:pPr>
        <w:ind w:firstLine="709"/>
        <w:jc w:val="both"/>
        <w:rPr>
          <w:rFonts w:eastAsia="TimesNewRomanPSMT"/>
          <w:bCs/>
          <w:color w:val="auto"/>
          <w:sz w:val="20"/>
        </w:rPr>
      </w:pPr>
    </w:p>
    <w:p w:rsidR="009D2F1D" w:rsidRPr="004A31E3" w:rsidRDefault="009D2F1D" w:rsidP="009D2F1D">
      <w:pPr>
        <w:jc w:val="both"/>
        <w:rPr>
          <w:rFonts w:eastAsia="TimesNewRomanPSMT"/>
          <w:bCs/>
          <w:color w:val="auto"/>
        </w:rPr>
      </w:pPr>
    </w:p>
    <w:p w:rsidR="009D2F1D" w:rsidRPr="002F50DE" w:rsidRDefault="009D2F1D" w:rsidP="009D2F1D">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00C96B34">
        <w:rPr>
          <w:rFonts w:eastAsia="TimesNewRomanPSMT"/>
          <w:bCs/>
          <w:color w:val="auto"/>
        </w:rPr>
        <w:tab/>
      </w:r>
      <w:r w:rsidR="00C96B34">
        <w:rPr>
          <w:rFonts w:eastAsia="TimesNewRomanPSMT"/>
          <w:bCs/>
          <w:color w:val="auto"/>
        </w:rPr>
        <w:tab/>
      </w:r>
      <w:r w:rsidR="00C96B34">
        <w:rPr>
          <w:rFonts w:eastAsia="TimesNewRomanPSMT"/>
          <w:bCs/>
          <w:color w:val="auto"/>
        </w:rPr>
        <w:tab/>
      </w:r>
      <w:r w:rsidR="00835A8A">
        <w:rPr>
          <w:rFonts w:eastAsia="TimesNewRomanPSMT"/>
          <w:bCs/>
          <w:color w:val="auto"/>
        </w:rPr>
        <w:tab/>
      </w:r>
      <w:r w:rsidR="00835A8A">
        <w:rPr>
          <w:rFonts w:eastAsia="TimesNewRomanPSMT"/>
          <w:bCs/>
          <w:color w:val="auto"/>
        </w:rPr>
        <w:tab/>
      </w:r>
      <w:r w:rsidR="00835A8A">
        <w:rPr>
          <w:rFonts w:eastAsia="TimesNewRomanPSMT"/>
          <w:bCs/>
          <w:color w:val="auto"/>
        </w:rPr>
        <w:tab/>
      </w:r>
      <w:r w:rsidR="00835A8A">
        <w:rPr>
          <w:rFonts w:eastAsia="TimesNewRomanPSMT"/>
          <w:bCs/>
          <w:color w:val="auto"/>
          <w:lang w:val="sr-Cyrl-RS"/>
        </w:rPr>
        <w:t>П</w:t>
      </w:r>
      <w:r w:rsidRPr="002F50DE">
        <w:rPr>
          <w:rFonts w:eastAsia="TimesNewRomanPSMT"/>
          <w:bCs/>
          <w:color w:val="auto"/>
        </w:rPr>
        <w:t>онуђач</w:t>
      </w:r>
    </w:p>
    <w:p w:rsidR="009D2F1D" w:rsidRPr="002F50DE" w:rsidRDefault="009D2F1D" w:rsidP="009D2F1D">
      <w:pPr>
        <w:jc w:val="both"/>
        <w:rPr>
          <w:rFonts w:eastAsia="TimesNewRomanPSMT"/>
          <w:bCs/>
          <w:color w:val="auto"/>
        </w:rPr>
      </w:pPr>
    </w:p>
    <w:p w:rsidR="009D2F1D" w:rsidRDefault="009D2F1D" w:rsidP="009D2F1D">
      <w:pPr>
        <w:jc w:val="both"/>
        <w:rPr>
          <w:rFonts w:eastAsia="TimesNewRomanPSMT"/>
          <w:bCs/>
          <w:color w:val="auto"/>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sidR="00C96B34">
        <w:rPr>
          <w:rFonts w:eastAsia="TimesNewRomanPSMT"/>
          <w:bCs/>
          <w:color w:val="auto"/>
          <w:lang w:val="sr-Cyrl-RS"/>
        </w:rPr>
        <w:tab/>
      </w:r>
      <w:r w:rsidR="00C96B34">
        <w:rPr>
          <w:rFonts w:eastAsia="TimesNewRomanPSMT"/>
          <w:bCs/>
          <w:color w:val="auto"/>
          <w:lang w:val="sr-Cyrl-RS"/>
        </w:rPr>
        <w:tab/>
      </w:r>
      <w:r w:rsidRPr="002F50DE">
        <w:rPr>
          <w:rFonts w:eastAsia="TimesNewRomanPSMT"/>
          <w:bCs/>
          <w:color w:val="auto"/>
        </w:rPr>
        <w:t xml:space="preserve">М. П. </w:t>
      </w:r>
    </w:p>
    <w:p w:rsidR="00835A8A" w:rsidRPr="002F50DE" w:rsidRDefault="00835A8A" w:rsidP="009D2F1D">
      <w:pPr>
        <w:jc w:val="both"/>
        <w:rPr>
          <w:rFonts w:eastAsia="TimesNewRomanPSMT"/>
          <w:bCs/>
          <w:color w:val="auto"/>
        </w:rPr>
      </w:pPr>
    </w:p>
    <w:p w:rsidR="009D2F1D" w:rsidRPr="002F50DE" w:rsidRDefault="009D2F1D" w:rsidP="00835A8A">
      <w:pPr>
        <w:ind w:firstLine="709"/>
        <w:jc w:val="both"/>
        <w:rPr>
          <w:rFonts w:eastAsia="TimesNewRomanPSMT"/>
          <w:bCs/>
          <w:color w:val="auto"/>
        </w:rPr>
      </w:pPr>
      <w:r w:rsidRPr="002F50DE">
        <w:rPr>
          <w:rFonts w:eastAsia="TimesNewRomanPSMT"/>
          <w:bCs/>
          <w:color w:val="auto"/>
        </w:rPr>
        <w:t>__________________</w:t>
      </w:r>
      <w:r w:rsidR="00835A8A">
        <w:rPr>
          <w:rFonts w:eastAsia="TimesNewRomanPSMT"/>
          <w:bCs/>
          <w:color w:val="auto"/>
        </w:rPr>
        <w:tab/>
      </w:r>
      <w:r w:rsidR="00835A8A">
        <w:rPr>
          <w:rFonts w:eastAsia="TimesNewRomanPSMT"/>
          <w:bCs/>
          <w:color w:val="auto"/>
        </w:rPr>
        <w:tab/>
      </w:r>
      <w:r w:rsidRPr="002F50DE">
        <w:rPr>
          <w:rFonts w:eastAsia="TimesNewRomanPSMT"/>
          <w:bCs/>
          <w:color w:val="auto"/>
        </w:rPr>
        <w:tab/>
      </w:r>
      <w:r w:rsidR="00C96B34">
        <w:rPr>
          <w:rFonts w:eastAsia="TimesNewRomanPSMT"/>
          <w:bCs/>
          <w:color w:val="auto"/>
        </w:rPr>
        <w:tab/>
      </w:r>
      <w:r w:rsidR="00835A8A">
        <w:rPr>
          <w:rFonts w:eastAsia="TimesNewRomanPSMT"/>
          <w:bCs/>
          <w:color w:val="auto"/>
        </w:rPr>
        <w:tab/>
        <w:t>______</w:t>
      </w:r>
      <w:r w:rsidR="00835A8A">
        <w:rPr>
          <w:rFonts w:eastAsia="TimesNewRomanPSMT"/>
          <w:bCs/>
          <w:color w:val="auto"/>
          <w:lang w:val="sr-Cyrl-RS"/>
        </w:rPr>
        <w:t>__</w:t>
      </w:r>
      <w:r w:rsidR="00835A8A">
        <w:rPr>
          <w:rFonts w:eastAsia="TimesNewRomanPSMT"/>
          <w:bCs/>
          <w:color w:val="auto"/>
        </w:rPr>
        <w:t>_____________</w:t>
      </w:r>
      <w:r w:rsidRPr="002F50DE">
        <w:rPr>
          <w:rFonts w:eastAsia="TimesNewRomanPSMT"/>
          <w:bCs/>
          <w:color w:val="auto"/>
        </w:rPr>
        <w:t>__</w:t>
      </w:r>
    </w:p>
    <w:p w:rsidR="00AE7246" w:rsidRDefault="009D2F1D" w:rsidP="009D2F1D">
      <w:pPr>
        <w:jc w:val="both"/>
        <w:rPr>
          <w:rFonts w:eastAsia="TimesNewRomanPSMT"/>
          <w:bCs/>
          <w:color w:val="auto"/>
          <w:lang w:val="sr-Cyrl-RS"/>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C96B34">
        <w:rPr>
          <w:rFonts w:eastAsia="TimesNewRomanPSMT"/>
          <w:bCs/>
          <w:color w:val="auto"/>
        </w:rPr>
        <w:tab/>
      </w:r>
      <w:r>
        <w:rPr>
          <w:rFonts w:eastAsia="TimesNewRomanPSMT"/>
          <w:bCs/>
          <w:color w:val="auto"/>
        </w:rPr>
        <w:t>Овлашћено лице понуђача</w:t>
      </w:r>
    </w:p>
    <w:p w:rsidR="00AE7246" w:rsidRDefault="00AE7246" w:rsidP="009D2F1D">
      <w:pPr>
        <w:jc w:val="both"/>
        <w:rPr>
          <w:rFonts w:eastAsia="TimesNewRomanPSMT"/>
          <w:bCs/>
          <w:color w:val="auto"/>
          <w:lang w:val="sr-Cyrl-RS"/>
        </w:rPr>
      </w:pPr>
    </w:p>
    <w:p w:rsidR="00AE7246" w:rsidRPr="00AE7246" w:rsidRDefault="00AE7246" w:rsidP="009D2F1D">
      <w:pPr>
        <w:jc w:val="both"/>
        <w:rPr>
          <w:rFonts w:eastAsia="TimesNewRomanPSMT"/>
          <w:bCs/>
          <w:color w:val="auto"/>
          <w:lang w:val="sr-Cyrl-RS"/>
        </w:rPr>
      </w:pPr>
    </w:p>
    <w:p w:rsidR="009D2F1D" w:rsidRPr="0067688E" w:rsidRDefault="009D2F1D" w:rsidP="009D2F1D">
      <w:pPr>
        <w:jc w:val="both"/>
        <w:rPr>
          <w:rFonts w:eastAsia="TimesNewRomanPSMT"/>
          <w:b/>
          <w:bCs/>
          <w:i/>
          <w:color w:val="auto"/>
        </w:rPr>
      </w:pPr>
      <w:r w:rsidRPr="0067688E">
        <w:rPr>
          <w:rFonts w:eastAsia="TimesNewRomanPSMT"/>
          <w:b/>
          <w:bCs/>
          <w:i/>
          <w:color w:val="auto"/>
        </w:rPr>
        <w:t xml:space="preserve">Напомене: </w:t>
      </w:r>
    </w:p>
    <w:p w:rsidR="00835A8A" w:rsidRDefault="009D2F1D" w:rsidP="00A125D4">
      <w:pPr>
        <w:jc w:val="both"/>
        <w:rPr>
          <w:rFonts w:eastAsia="TimesNewRomanPSMT"/>
          <w:bCs/>
          <w:color w:val="auto"/>
          <w:lang w:val="sr-Cyrl-RS"/>
        </w:rPr>
      </w:pPr>
      <w:r w:rsidRPr="002F50DE">
        <w:rPr>
          <w:rFonts w:eastAsia="TimesNewRomanPSMT"/>
          <w:bCs/>
          <w:color w:val="auto"/>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835A8A">
        <w:rPr>
          <w:rFonts w:eastAsia="TimesNewRomanPSMT"/>
          <w:bCs/>
          <w:color w:val="auto"/>
        </w:rPr>
        <w:t>печатом оверити образац понуде</w:t>
      </w:r>
      <w:r w:rsidR="00835A8A">
        <w:rPr>
          <w:rFonts w:eastAsia="TimesNewRomanPSMT"/>
          <w:bCs/>
          <w:color w:val="auto"/>
          <w:lang w:val="sr-Cyrl-RS"/>
        </w:rPr>
        <w:t>.</w:t>
      </w:r>
    </w:p>
    <w:p w:rsidR="00835A8A" w:rsidRDefault="00835A8A" w:rsidP="00A125D4">
      <w:pPr>
        <w:suppressAutoHyphens w:val="0"/>
        <w:spacing w:line="240" w:lineRule="auto"/>
        <w:jc w:val="both"/>
        <w:rPr>
          <w:rFonts w:eastAsia="TimesNewRomanPSMT"/>
          <w:bCs/>
          <w:color w:val="auto"/>
          <w:lang w:val="sr-Cyrl-RS"/>
        </w:rPr>
      </w:pPr>
      <w:r>
        <w:rPr>
          <w:rFonts w:eastAsia="TimesNewRomanPSMT"/>
          <w:bCs/>
          <w:color w:val="auto"/>
          <w:lang w:val="sr-Cyrl-RS"/>
        </w:rPr>
        <w:br w:type="page"/>
      </w:r>
    </w:p>
    <w:p w:rsidR="000706C3" w:rsidRPr="009D2F1D" w:rsidRDefault="000706C3" w:rsidP="00835A8A">
      <w:pPr>
        <w:rPr>
          <w:b/>
          <w:bCs/>
          <w:iCs/>
          <w:sz w:val="28"/>
          <w:szCs w:val="28"/>
          <w:shd w:val="clear" w:color="auto" w:fill="7F7F7F"/>
        </w:rPr>
      </w:pPr>
    </w:p>
    <w:p w:rsidR="002B224E" w:rsidRPr="00544BA5" w:rsidRDefault="003B1043" w:rsidP="009A7117">
      <w:pPr>
        <w:jc w:val="center"/>
        <w:rPr>
          <w:rFonts w:ascii="Arial" w:hAnsi="Arial" w:cs="Arial"/>
          <w:b/>
          <w:bCs/>
          <w:i/>
          <w:iCs/>
          <w:lang w:val="sr-Latn-RS"/>
        </w:rPr>
      </w:pPr>
      <w:r w:rsidRPr="009038D5">
        <w:rPr>
          <w:b/>
          <w:bCs/>
          <w:iCs/>
          <w:sz w:val="28"/>
          <w:szCs w:val="28"/>
          <w:shd w:val="clear" w:color="auto" w:fill="7F7F7F"/>
          <w:lang w:val="sr-Latn-RS"/>
        </w:rPr>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rsidR="000929D3" w:rsidRPr="000929D3" w:rsidRDefault="000929D3" w:rsidP="000929D3">
      <w:pPr>
        <w:jc w:val="center"/>
        <w:rPr>
          <w:b/>
          <w:bCs/>
          <w:iCs/>
          <w:sz w:val="28"/>
          <w:szCs w:val="28"/>
          <w:lang w:val="sr-Cyrl-RS"/>
        </w:rPr>
      </w:pPr>
    </w:p>
    <w:p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Pr="00FF36C8">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jc w:val="center"/>
            </w:pPr>
            <w:r w:rsidRPr="00FF36C8">
              <w:rPr>
                <w:b/>
                <w:i/>
              </w:rPr>
              <w:t>ИЗНОС ТРОШКА У РСД</w:t>
            </w: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rPr>
                <w:i/>
              </w:rPr>
            </w:pPr>
          </w:p>
          <w:p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ru-RU"/>
              </w:rPr>
            </w:pPr>
          </w:p>
        </w:tc>
      </w:tr>
    </w:tbl>
    <w:p w:rsidR="00FF36C8" w:rsidRPr="00FF36C8" w:rsidRDefault="00FF36C8" w:rsidP="00FF36C8">
      <w:pPr>
        <w:jc w:val="both"/>
      </w:pPr>
    </w:p>
    <w:p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6C8" w:rsidRPr="00FF36C8" w:rsidRDefault="00FF36C8" w:rsidP="00FF36C8">
      <w:pPr>
        <w:spacing w:after="120"/>
        <w:ind w:firstLine="426"/>
        <w:jc w:val="both"/>
        <w:rPr>
          <w:b/>
          <w:bCs/>
          <w:i/>
        </w:rPr>
      </w:pPr>
    </w:p>
    <w:p w:rsidR="00FF36C8" w:rsidRPr="00FF36C8" w:rsidRDefault="00FF36C8" w:rsidP="00FF36C8">
      <w:pPr>
        <w:spacing w:after="120"/>
        <w:jc w:val="both"/>
        <w:rPr>
          <w:bCs/>
        </w:rPr>
      </w:pPr>
    </w:p>
    <w:p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rsidTr="00A0419E">
        <w:tc>
          <w:tcPr>
            <w:tcW w:w="3080" w:type="dxa"/>
            <w:shd w:val="clear" w:color="auto" w:fill="auto"/>
            <w:vAlign w:val="center"/>
          </w:tcPr>
          <w:p w:rsidR="00FF36C8" w:rsidRPr="00C42049" w:rsidRDefault="00C42049" w:rsidP="00835A8A">
            <w:pPr>
              <w:pStyle w:val="BodyText2"/>
              <w:spacing w:line="100" w:lineRule="atLeast"/>
              <w:jc w:val="center"/>
              <w:rPr>
                <w:lang w:val="sr-Cyrl-RS"/>
              </w:rPr>
            </w:pPr>
            <w:r>
              <w:t>Датум</w:t>
            </w:r>
          </w:p>
        </w:tc>
        <w:tc>
          <w:tcPr>
            <w:tcW w:w="3068"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rsidR="00FF36C8" w:rsidRPr="00C42049" w:rsidRDefault="00C42049" w:rsidP="00835A8A">
            <w:pPr>
              <w:pStyle w:val="BodyText2"/>
              <w:spacing w:line="100" w:lineRule="atLeast"/>
              <w:jc w:val="center"/>
              <w:rPr>
                <w:lang w:val="sr-Cyrl-RS"/>
              </w:rPr>
            </w:pPr>
            <w:r>
              <w:rPr>
                <w:lang w:val="sr-Cyrl-RS"/>
              </w:rPr>
              <w:t>Понуђач</w:t>
            </w:r>
          </w:p>
        </w:tc>
      </w:tr>
      <w:tr w:rsidR="00FF36C8" w:rsidRPr="00FF36C8" w:rsidTr="00A0419E">
        <w:tc>
          <w:tcPr>
            <w:tcW w:w="3080" w:type="dxa"/>
            <w:tcBorders>
              <w:bottom w:val="single" w:sz="4" w:space="0" w:color="000000"/>
            </w:tcBorders>
            <w:shd w:val="clear" w:color="auto" w:fill="auto"/>
          </w:tcPr>
          <w:p w:rsidR="00FF36C8" w:rsidRDefault="00FF36C8" w:rsidP="00A0419E">
            <w:pPr>
              <w:pStyle w:val="BodyText2"/>
              <w:snapToGrid w:val="0"/>
              <w:spacing w:line="100" w:lineRule="atLeast"/>
              <w:jc w:val="both"/>
            </w:pPr>
          </w:p>
          <w:p w:rsidR="00743753" w:rsidRPr="00FF36C8" w:rsidRDefault="00743753" w:rsidP="00A0419E">
            <w:pPr>
              <w:pStyle w:val="BodyText2"/>
              <w:snapToGrid w:val="0"/>
              <w:spacing w:line="100" w:lineRule="atLeast"/>
              <w:jc w:val="both"/>
            </w:pPr>
          </w:p>
        </w:tc>
        <w:tc>
          <w:tcPr>
            <w:tcW w:w="3068" w:type="dxa"/>
            <w:shd w:val="clear" w:color="auto" w:fill="auto"/>
          </w:tcPr>
          <w:p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FF36C8" w:rsidRDefault="00FF36C8" w:rsidP="000929D3">
      <w:pPr>
        <w:rPr>
          <w:rFonts w:ascii="Arial" w:hAnsi="Arial" w:cs="Arial"/>
          <w:b/>
          <w:bCs/>
          <w:i/>
          <w:iCs/>
          <w:lang w:val="sr-Cyrl-RS"/>
        </w:rPr>
      </w:pPr>
    </w:p>
    <w:p w:rsidR="00835A8A" w:rsidRDefault="00835A8A">
      <w:pPr>
        <w:suppressAutoHyphens w:val="0"/>
        <w:spacing w:line="240" w:lineRule="auto"/>
        <w:rPr>
          <w:rFonts w:ascii="Arial" w:hAnsi="Arial" w:cs="Arial"/>
          <w:b/>
          <w:bCs/>
          <w:i/>
          <w:iCs/>
          <w:lang w:val="sr-Cyrl-RS"/>
        </w:rPr>
      </w:pPr>
      <w:r>
        <w:rPr>
          <w:rFonts w:ascii="Arial" w:hAnsi="Arial" w:cs="Arial"/>
          <w:b/>
          <w:bCs/>
          <w:i/>
          <w:iCs/>
          <w:lang w:val="sr-Cyrl-RS"/>
        </w:rPr>
        <w:br w:type="page"/>
      </w:r>
    </w:p>
    <w:p w:rsidR="00544BA5" w:rsidRDefault="00544BA5" w:rsidP="003D012C">
      <w:pPr>
        <w:jc w:val="center"/>
        <w:rPr>
          <w:b/>
          <w:bCs/>
          <w:iCs/>
          <w:sz w:val="28"/>
          <w:szCs w:val="28"/>
          <w:shd w:val="clear" w:color="auto" w:fill="7F7F7F"/>
          <w:lang w:val="sr-Cyrl-RS"/>
        </w:rPr>
      </w:pPr>
    </w:p>
    <w:p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rPr>
        <w:t>I</w:t>
      </w:r>
      <w:r w:rsidR="00FF36C8" w:rsidRPr="009038D5">
        <w:rPr>
          <w:b/>
          <w:bCs/>
          <w:sz w:val="28"/>
          <w:szCs w:val="28"/>
          <w:shd w:val="clear" w:color="auto" w:fill="7F7F7F"/>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544BA5">
        <w:rPr>
          <w:b/>
          <w:bCs/>
          <w:sz w:val="28"/>
          <w:szCs w:val="28"/>
          <w:lang w:val="sr-Cyrl-RS"/>
        </w:rPr>
        <w:t xml:space="preserve"> </w:t>
      </w:r>
    </w:p>
    <w:p w:rsidR="00FF36C8" w:rsidRPr="00FF36C8" w:rsidRDefault="00FF36C8" w:rsidP="00AA4712">
      <w:pPr>
        <w:pStyle w:val="BodyText3"/>
        <w:spacing w:after="0"/>
        <w:jc w:val="center"/>
        <w:rPr>
          <w:b/>
          <w:bCs/>
          <w:sz w:val="24"/>
          <w:szCs w:val="24"/>
        </w:rPr>
      </w:pPr>
    </w:p>
    <w:p w:rsidR="00AA4712" w:rsidRDefault="00AA4712"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rsidR="00FF36C8" w:rsidRPr="00FF36C8" w:rsidRDefault="00FF36C8" w:rsidP="00AA4712">
      <w:pPr>
        <w:pStyle w:val="BodyText3"/>
        <w:spacing w:after="0"/>
        <w:jc w:val="both"/>
        <w:rPr>
          <w:w w:val="200"/>
          <w:sz w:val="24"/>
          <w:szCs w:val="24"/>
        </w:rPr>
      </w:pPr>
      <w:r w:rsidRPr="00FF36C8">
        <w:rPr>
          <w:sz w:val="24"/>
          <w:szCs w:val="24"/>
        </w:rPr>
        <w:t xml:space="preserve">даје: </w:t>
      </w:r>
    </w:p>
    <w:p w:rsidR="00FF36C8" w:rsidRPr="00FF36C8" w:rsidRDefault="00FF36C8" w:rsidP="00AA4712">
      <w:pPr>
        <w:pStyle w:val="BodyText3"/>
        <w:spacing w:before="360" w:after="360"/>
        <w:ind w:firstLine="227"/>
        <w:jc w:val="both"/>
        <w:rPr>
          <w:w w:val="200"/>
          <w:sz w:val="24"/>
          <w:szCs w:val="24"/>
        </w:rPr>
      </w:pPr>
    </w:p>
    <w:p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67688E">
        <w:rPr>
          <w:b/>
          <w:bCs/>
          <w:sz w:val="24"/>
          <w:szCs w:val="24"/>
          <w:lang w:val="sr-Cyrl-RS"/>
        </w:rPr>
        <w:t xml:space="preserve"> </w:t>
      </w:r>
    </w:p>
    <w:p w:rsidR="00FF36C8" w:rsidRPr="00FF36C8" w:rsidRDefault="00FF36C8" w:rsidP="00FF36C8">
      <w:pPr>
        <w:pStyle w:val="BodyText3"/>
        <w:spacing w:after="0"/>
        <w:jc w:val="both"/>
        <w:rPr>
          <w:bCs/>
          <w:sz w:val="24"/>
          <w:szCs w:val="24"/>
        </w:rPr>
      </w:pPr>
    </w:p>
    <w:p w:rsidR="00FF36C8" w:rsidRPr="00FF36C8" w:rsidRDefault="00FF36C8" w:rsidP="00FF36C8">
      <w:pPr>
        <w:pStyle w:val="BodyText3"/>
        <w:spacing w:after="0"/>
        <w:jc w:val="both"/>
        <w:rPr>
          <w:bCs/>
          <w:sz w:val="24"/>
          <w:szCs w:val="24"/>
        </w:rPr>
      </w:pPr>
    </w:p>
    <w:p w:rsidR="00FF36C8" w:rsidRPr="00FF36C8" w:rsidRDefault="00FF36C8" w:rsidP="00FF36C8">
      <w:pPr>
        <w:jc w:val="both"/>
      </w:pPr>
      <w:r w:rsidRPr="00FF36C8">
        <w:tab/>
      </w:r>
      <w:r w:rsidRPr="00FF36C8">
        <w:tab/>
      </w:r>
      <w:r w:rsidRPr="00FF36C8">
        <w:tab/>
      </w:r>
      <w:r w:rsidRPr="00FF36C8">
        <w:rPr>
          <w:bCs/>
        </w:rPr>
        <w:t xml:space="preserve"> </w:t>
      </w:r>
    </w:p>
    <w:p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20216C">
        <w:rPr>
          <w:lang w:val="sr-Cyrl-RS"/>
        </w:rPr>
        <w:t>додатне опреме</w:t>
      </w:r>
      <w:r w:rsidR="00A93C06">
        <w:rPr>
          <w:lang w:val="sr-Cyrl-RS"/>
        </w:rPr>
        <w:t xml:space="preserve"> за информациони систем</w:t>
      </w:r>
      <w:r w:rsidR="0067688E">
        <w:rPr>
          <w:lang w:val="sr-Cyrl-RS"/>
        </w:rPr>
        <w:t xml:space="preserve">, </w:t>
      </w:r>
      <w:r w:rsidR="00C31D3D">
        <w:rPr>
          <w:lang w:val="sr-Cyrl-RS"/>
        </w:rPr>
        <w:t>ЈН</w:t>
      </w:r>
      <w:r w:rsidR="0067688E">
        <w:rPr>
          <w:lang w:val="sr-Cyrl-RS"/>
        </w:rPr>
        <w:t>МВ</w:t>
      </w:r>
      <w:r w:rsidR="00C31D3D">
        <w:rPr>
          <w:lang w:val="sr-Cyrl-RS"/>
        </w:rPr>
        <w:t xml:space="preserve"> </w:t>
      </w:r>
      <w:r w:rsidR="00AD1058">
        <w:rPr>
          <w:color w:val="auto"/>
          <w:lang w:val="sr-Cyrl-RS"/>
        </w:rPr>
        <w:t>15</w:t>
      </w:r>
      <w:r w:rsidR="0067688E">
        <w:rPr>
          <w:color w:val="auto"/>
          <w:lang w:val="sr-Cyrl-RS"/>
        </w:rPr>
        <w:t>/2018</w:t>
      </w:r>
      <w:r w:rsidR="00AC4ADB">
        <w:rPr>
          <w:color w:val="auto"/>
          <w:lang w:val="sr-Cyrl-RS"/>
        </w:rPr>
        <w:t>,</w:t>
      </w:r>
      <w:r w:rsidRPr="00FF36C8">
        <w:t xml:space="preserve"> </w:t>
      </w:r>
      <w:r>
        <w:rPr>
          <w:lang w:val="sr-Cyrl-RS"/>
        </w:rPr>
        <w:t>наручиоца Министарства пољопр</w:t>
      </w:r>
      <w:r w:rsidR="0067688E">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rsidR="00FF36C8" w:rsidRPr="00FF36C8" w:rsidRDefault="00FF36C8" w:rsidP="00FF36C8">
      <w:pPr>
        <w:jc w:val="both"/>
        <w:rPr>
          <w:bCs/>
          <w:lang w:val="sr-Cyrl-RS"/>
        </w:rPr>
      </w:pPr>
    </w:p>
    <w:p w:rsidR="00FF36C8" w:rsidRPr="00FF36C8" w:rsidRDefault="00FF36C8" w:rsidP="00FF36C8">
      <w:pPr>
        <w:jc w:val="both"/>
        <w:rPr>
          <w:bCs/>
          <w:lang w:val="sr-Cyrl-RS"/>
        </w:rPr>
      </w:pPr>
    </w:p>
    <w:p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rsidTr="00A0419E">
        <w:tc>
          <w:tcPr>
            <w:tcW w:w="3080" w:type="dxa"/>
            <w:shd w:val="clear" w:color="auto" w:fill="auto"/>
            <w:vAlign w:val="center"/>
          </w:tcPr>
          <w:p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rsidR="00FF36C8" w:rsidRPr="00FF36C8" w:rsidRDefault="00FF36C8" w:rsidP="00A0419E">
            <w:pPr>
              <w:pStyle w:val="BodyText2"/>
              <w:spacing w:line="100" w:lineRule="atLeast"/>
              <w:jc w:val="center"/>
            </w:pPr>
            <w:r w:rsidRPr="00FF36C8">
              <w:t>Потпис понуђача</w:t>
            </w:r>
          </w:p>
        </w:tc>
      </w:tr>
      <w:tr w:rsidR="00FF36C8" w:rsidRPr="00FF36C8" w:rsidTr="00A0419E">
        <w:tc>
          <w:tcPr>
            <w:tcW w:w="3080" w:type="dxa"/>
            <w:tcBorders>
              <w:bottom w:val="single" w:sz="4" w:space="0" w:color="000000"/>
            </w:tcBorders>
            <w:shd w:val="clear" w:color="auto" w:fill="auto"/>
          </w:tcPr>
          <w:p w:rsidR="00FF36C8" w:rsidRDefault="00FF36C8" w:rsidP="00A0419E">
            <w:pPr>
              <w:pStyle w:val="BodyText2"/>
              <w:snapToGrid w:val="0"/>
              <w:spacing w:line="100" w:lineRule="atLeast"/>
              <w:jc w:val="both"/>
            </w:pPr>
          </w:p>
          <w:p w:rsidR="00743753" w:rsidRPr="00FF36C8" w:rsidRDefault="00743753" w:rsidP="00A0419E">
            <w:pPr>
              <w:pStyle w:val="BodyText2"/>
              <w:snapToGrid w:val="0"/>
              <w:spacing w:line="100" w:lineRule="atLeast"/>
              <w:jc w:val="both"/>
            </w:pPr>
          </w:p>
        </w:tc>
        <w:tc>
          <w:tcPr>
            <w:tcW w:w="3065" w:type="dxa"/>
            <w:shd w:val="clear" w:color="auto" w:fill="auto"/>
          </w:tcPr>
          <w:p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FF36C8" w:rsidRDefault="00FF36C8" w:rsidP="00FF36C8">
      <w:pPr>
        <w:pStyle w:val="BodyText3"/>
        <w:spacing w:after="0"/>
        <w:ind w:firstLine="227"/>
        <w:jc w:val="both"/>
      </w:pPr>
    </w:p>
    <w:p w:rsidR="00FF36C8" w:rsidRPr="00FF36C8" w:rsidRDefault="00FF36C8" w:rsidP="00FF36C8">
      <w:pPr>
        <w:tabs>
          <w:tab w:val="left" w:pos="6028"/>
        </w:tabs>
        <w:autoSpaceDE w:val="0"/>
        <w:spacing w:line="240" w:lineRule="auto"/>
        <w:rPr>
          <w:lang w:val="sr-Cyrl-RS"/>
        </w:rPr>
      </w:pPr>
    </w:p>
    <w:p w:rsidR="002454B4" w:rsidRDefault="002454B4" w:rsidP="00FF36C8">
      <w:pPr>
        <w:tabs>
          <w:tab w:val="left" w:pos="6028"/>
        </w:tabs>
        <w:autoSpaceDE w:val="0"/>
        <w:spacing w:line="240" w:lineRule="auto"/>
        <w:jc w:val="both"/>
        <w:rPr>
          <w:b/>
          <w:bCs/>
          <w:i/>
          <w:iCs/>
          <w:color w:val="auto"/>
          <w:lang w:val="sr-Cyrl-RS"/>
        </w:rPr>
      </w:pPr>
    </w:p>
    <w:p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FF36C8" w:rsidRDefault="00FF36C8" w:rsidP="00FF36C8">
      <w:pPr>
        <w:tabs>
          <w:tab w:val="left" w:pos="6028"/>
        </w:tabs>
        <w:autoSpaceDE w:val="0"/>
        <w:spacing w:line="240" w:lineRule="auto"/>
        <w:jc w:val="both"/>
        <w:rPr>
          <w:rFonts w:ascii="Arial" w:hAnsi="Arial" w:cs="Arial"/>
          <w:bCs/>
          <w:i/>
          <w:iCs/>
          <w:color w:val="auto"/>
        </w:rPr>
      </w:pPr>
    </w:p>
    <w:p w:rsidR="00727574" w:rsidRPr="00106270" w:rsidRDefault="00727574" w:rsidP="00106270">
      <w:pPr>
        <w:pStyle w:val="BodyText3"/>
        <w:spacing w:after="0"/>
        <w:rPr>
          <w:rFonts w:ascii="Arial" w:hAnsi="Arial" w:cs="Arial"/>
          <w:bCs/>
          <w:iCs/>
          <w:lang w:val="sr-Cyrl-RS"/>
        </w:rPr>
      </w:pPr>
    </w:p>
    <w:p w:rsidR="00AC4ADB" w:rsidRDefault="00AC4ADB" w:rsidP="00AA4712">
      <w:pPr>
        <w:jc w:val="center"/>
        <w:rPr>
          <w:b/>
          <w:bCs/>
          <w:iCs/>
          <w:sz w:val="28"/>
          <w:szCs w:val="28"/>
          <w:shd w:val="clear" w:color="auto" w:fill="7F7F7F"/>
          <w:lang w:val="sr-Cyrl-RS"/>
        </w:rPr>
      </w:pPr>
    </w:p>
    <w:p w:rsidR="00106270" w:rsidRDefault="00106270" w:rsidP="00AA4712">
      <w:pPr>
        <w:jc w:val="center"/>
        <w:rPr>
          <w:b/>
          <w:bCs/>
          <w:iCs/>
          <w:sz w:val="28"/>
          <w:szCs w:val="28"/>
          <w:shd w:val="clear" w:color="auto" w:fill="7F7F7F"/>
          <w:lang w:val="sr-Cyrl-RS"/>
        </w:rPr>
      </w:pPr>
    </w:p>
    <w:p w:rsidR="00106270" w:rsidRDefault="00106270" w:rsidP="00AA4712">
      <w:pPr>
        <w:jc w:val="center"/>
        <w:rPr>
          <w:b/>
          <w:bCs/>
          <w:iCs/>
          <w:sz w:val="28"/>
          <w:szCs w:val="28"/>
          <w:shd w:val="clear" w:color="auto" w:fill="7F7F7F"/>
          <w:lang w:val="sr-Cyrl-RS"/>
        </w:rPr>
      </w:pPr>
    </w:p>
    <w:p w:rsidR="00FF36C8" w:rsidRDefault="003B1043" w:rsidP="00AA4712">
      <w:pPr>
        <w:jc w:val="center"/>
        <w:rPr>
          <w:b/>
          <w:bCs/>
          <w:iCs/>
          <w:lang w:val="sr-Cyrl-RS"/>
        </w:rPr>
      </w:pPr>
      <w:r w:rsidRPr="00D3632D">
        <w:rPr>
          <w:b/>
          <w:bCs/>
          <w:iCs/>
          <w:sz w:val="28"/>
          <w:szCs w:val="28"/>
          <w:shd w:val="clear" w:color="auto" w:fill="7F7F7F"/>
          <w:lang w:val="sr-Latn-RS"/>
        </w:rPr>
        <w:t>X</w:t>
      </w:r>
      <w:r w:rsidR="00FF36C8" w:rsidRPr="00C26B91">
        <w:rPr>
          <w:b/>
          <w:bCs/>
          <w:iCs/>
          <w:lang w:val="sr-Latn-RS"/>
        </w:rPr>
        <w:t xml:space="preserve"> </w:t>
      </w:r>
      <w:r w:rsidR="00C26B91" w:rsidRPr="00C26B91">
        <w:rPr>
          <w:b/>
          <w:bCs/>
          <w:iCs/>
          <w:lang w:val="sr-Cyrl-RS"/>
        </w:rPr>
        <w:t>ИЗЈАВА ПОНУЂА</w:t>
      </w:r>
      <w:r w:rsidR="00E35FFF">
        <w:rPr>
          <w:b/>
          <w:bCs/>
          <w:iCs/>
          <w:lang w:val="sr-Cyrl-RS"/>
        </w:rPr>
        <w:t>ЧА О ПОШТОВАЊУ ОБАВЕЗА ИЗ ЧЛАНА 75. СТАВ 2. ЗАКОНА О ЈАВНИМ НАБАВКАМА</w:t>
      </w:r>
    </w:p>
    <w:p w:rsidR="00C26B91" w:rsidRDefault="00C26B91"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26B91" w:rsidRDefault="00C26B91" w:rsidP="00C26B91">
      <w:pPr>
        <w:rPr>
          <w:bCs/>
          <w:iCs/>
          <w:lang w:val="sr-Cyrl-RS"/>
        </w:rPr>
      </w:pPr>
      <w:r>
        <w:rPr>
          <w:bCs/>
          <w:iCs/>
          <w:lang w:val="sr-Cyrl-RS"/>
        </w:rPr>
        <w:t>даје следећу</w:t>
      </w:r>
    </w:p>
    <w:p w:rsidR="00C26B91" w:rsidRDefault="00C26B91" w:rsidP="00C26B91">
      <w:pPr>
        <w:rPr>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C26B91" w:rsidRDefault="00C26B91" w:rsidP="00C26B91">
      <w:pPr>
        <w:jc w:val="center"/>
        <w:rPr>
          <w:b/>
          <w:bCs/>
          <w:iCs/>
          <w:lang w:val="sr-Cyrl-RS"/>
        </w:rPr>
      </w:pPr>
      <w:r w:rsidRPr="00C26B91">
        <w:rPr>
          <w:b/>
          <w:bCs/>
          <w:iCs/>
          <w:lang w:val="sr-Cyrl-RS"/>
        </w:rPr>
        <w:t>ИЗЈАВУ</w:t>
      </w:r>
    </w:p>
    <w:p w:rsidR="00C26B91" w:rsidRDefault="00C26B91" w:rsidP="00C26B91">
      <w:pPr>
        <w:rPr>
          <w:b/>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20216C">
        <w:rPr>
          <w:iCs/>
          <w:lang w:val="sr-Cyrl-RS"/>
        </w:rPr>
        <w:t xml:space="preserve"> додатне</w:t>
      </w:r>
      <w:r w:rsidR="000450E6">
        <w:rPr>
          <w:iCs/>
          <w:lang w:val="sr-Cyrl-RS"/>
        </w:rPr>
        <w:t xml:space="preserve"> опрем</w:t>
      </w:r>
      <w:r w:rsidR="000450E6">
        <w:rPr>
          <w:iCs/>
          <w:lang w:val="sr-Latn-RS"/>
        </w:rPr>
        <w:t>e</w:t>
      </w:r>
      <w:r w:rsidR="00A93C06">
        <w:rPr>
          <w:iCs/>
          <w:lang w:val="sr-Cyrl-RS"/>
        </w:rPr>
        <w:t xml:space="preserve"> за информациони систем</w:t>
      </w:r>
      <w:r w:rsidR="006D4648">
        <w:rPr>
          <w:iCs/>
          <w:lang w:val="sr-Cyrl-RS"/>
        </w:rPr>
        <w:t>,</w:t>
      </w:r>
      <w:r w:rsidR="00AC4ADB">
        <w:rPr>
          <w:i/>
          <w:iCs/>
          <w:lang w:val="sr-Cyrl-RS"/>
        </w:rPr>
        <w:t xml:space="preserve"> </w:t>
      </w:r>
      <w:r w:rsidR="00AC4ADB" w:rsidRPr="00AC4ADB">
        <w:rPr>
          <w:color w:val="auto"/>
          <w:lang w:val="sr-Cyrl-RS"/>
        </w:rPr>
        <w:t>ЈН</w:t>
      </w:r>
      <w:r w:rsidR="00AD1058">
        <w:rPr>
          <w:color w:val="auto"/>
          <w:lang w:val="sr-Cyrl-RS"/>
        </w:rPr>
        <w:t>МВ 15</w:t>
      </w:r>
      <w:r w:rsidR="002E1537">
        <w:rPr>
          <w:color w:val="auto"/>
          <w:lang w:val="sr-Cyrl-RS"/>
        </w:rPr>
        <w:t>/2018</w:t>
      </w:r>
      <w:r w:rsidR="001E5A58" w:rsidRPr="00FF36C8">
        <w:t xml:space="preserve">, </w:t>
      </w:r>
      <w:r w:rsidR="001E5A58">
        <w:rPr>
          <w:lang w:val="sr-Cyrl-RS"/>
        </w:rPr>
        <w:t>наручиоца Министарства пољопр</w:t>
      </w:r>
      <w:r w:rsidR="002E1537">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rsidR="002B224E" w:rsidRDefault="002B224E" w:rsidP="002B224E">
      <w:pPr>
        <w:rPr>
          <w:bCs/>
          <w:iCs/>
          <w:lang w:val="sr-Cyrl-RS"/>
        </w:rPr>
      </w:pPr>
    </w:p>
    <w:p w:rsidR="002B224E" w:rsidRDefault="002B224E" w:rsidP="002B224E">
      <w:pPr>
        <w:rPr>
          <w:bCs/>
          <w:iCs/>
          <w:lang w:val="sr-Cyrl-RS"/>
        </w:rPr>
      </w:pPr>
    </w:p>
    <w:tbl>
      <w:tblPr>
        <w:tblW w:w="0" w:type="auto"/>
        <w:tblLayout w:type="fixed"/>
        <w:tblLook w:val="0000" w:firstRow="0" w:lastRow="0" w:firstColumn="0" w:lastColumn="0" w:noHBand="0" w:noVBand="0"/>
      </w:tblPr>
      <w:tblGrid>
        <w:gridCol w:w="3080"/>
        <w:gridCol w:w="3065"/>
        <w:gridCol w:w="3097"/>
      </w:tblGrid>
      <w:tr w:rsidR="00835A8A" w:rsidRPr="00FF36C8" w:rsidTr="00A125D4">
        <w:tc>
          <w:tcPr>
            <w:tcW w:w="3080" w:type="dxa"/>
            <w:shd w:val="clear" w:color="auto" w:fill="auto"/>
            <w:vAlign w:val="center"/>
          </w:tcPr>
          <w:p w:rsidR="00835A8A" w:rsidRPr="00FF36C8" w:rsidRDefault="00835A8A" w:rsidP="00A125D4">
            <w:pPr>
              <w:pStyle w:val="BodyText2"/>
              <w:spacing w:line="100" w:lineRule="atLeast"/>
              <w:jc w:val="center"/>
            </w:pPr>
            <w:r w:rsidRPr="00FF36C8">
              <w:t>Датум:</w:t>
            </w:r>
          </w:p>
        </w:tc>
        <w:tc>
          <w:tcPr>
            <w:tcW w:w="3065" w:type="dxa"/>
            <w:shd w:val="clear" w:color="auto" w:fill="auto"/>
            <w:vAlign w:val="center"/>
          </w:tcPr>
          <w:p w:rsidR="00835A8A" w:rsidRPr="00FF36C8" w:rsidRDefault="00835A8A" w:rsidP="00A125D4">
            <w:pPr>
              <w:pStyle w:val="BodyText2"/>
              <w:spacing w:line="100" w:lineRule="atLeast"/>
              <w:jc w:val="center"/>
            </w:pPr>
            <w:r w:rsidRPr="00FF36C8">
              <w:t>М.П.</w:t>
            </w:r>
          </w:p>
        </w:tc>
        <w:tc>
          <w:tcPr>
            <w:tcW w:w="3097" w:type="dxa"/>
            <w:shd w:val="clear" w:color="auto" w:fill="auto"/>
            <w:vAlign w:val="center"/>
          </w:tcPr>
          <w:p w:rsidR="00835A8A" w:rsidRPr="00FF36C8" w:rsidRDefault="00835A8A" w:rsidP="00A125D4">
            <w:pPr>
              <w:pStyle w:val="BodyText2"/>
              <w:spacing w:line="100" w:lineRule="atLeast"/>
              <w:jc w:val="center"/>
            </w:pPr>
            <w:r w:rsidRPr="00FF36C8">
              <w:t>Потпис понуђача</w:t>
            </w:r>
          </w:p>
        </w:tc>
      </w:tr>
      <w:tr w:rsidR="00835A8A" w:rsidRPr="00FF36C8" w:rsidTr="00A125D4">
        <w:tc>
          <w:tcPr>
            <w:tcW w:w="3080" w:type="dxa"/>
            <w:tcBorders>
              <w:bottom w:val="single" w:sz="4" w:space="0" w:color="000000"/>
            </w:tcBorders>
            <w:shd w:val="clear" w:color="auto" w:fill="auto"/>
          </w:tcPr>
          <w:p w:rsidR="00835A8A" w:rsidRDefault="00835A8A" w:rsidP="00A125D4">
            <w:pPr>
              <w:pStyle w:val="BodyText2"/>
              <w:snapToGrid w:val="0"/>
              <w:spacing w:line="100" w:lineRule="atLeast"/>
              <w:jc w:val="both"/>
            </w:pPr>
          </w:p>
          <w:p w:rsidR="00835A8A" w:rsidRPr="00FF36C8" w:rsidRDefault="00835A8A" w:rsidP="00A125D4">
            <w:pPr>
              <w:pStyle w:val="BodyText2"/>
              <w:snapToGrid w:val="0"/>
              <w:spacing w:line="100" w:lineRule="atLeast"/>
              <w:jc w:val="both"/>
            </w:pPr>
          </w:p>
        </w:tc>
        <w:tc>
          <w:tcPr>
            <w:tcW w:w="3065" w:type="dxa"/>
            <w:shd w:val="clear" w:color="auto" w:fill="auto"/>
          </w:tcPr>
          <w:p w:rsidR="00835A8A" w:rsidRPr="00FF36C8" w:rsidRDefault="00835A8A" w:rsidP="00A125D4">
            <w:pPr>
              <w:pStyle w:val="BodyText2"/>
              <w:snapToGrid w:val="0"/>
              <w:spacing w:line="100" w:lineRule="atLeast"/>
              <w:jc w:val="both"/>
            </w:pPr>
          </w:p>
        </w:tc>
        <w:tc>
          <w:tcPr>
            <w:tcW w:w="3097" w:type="dxa"/>
            <w:tcBorders>
              <w:bottom w:val="single" w:sz="4" w:space="0" w:color="000000"/>
            </w:tcBorders>
            <w:shd w:val="clear" w:color="auto" w:fill="auto"/>
          </w:tcPr>
          <w:p w:rsidR="00835A8A" w:rsidRPr="00FF36C8" w:rsidRDefault="00835A8A" w:rsidP="00A125D4">
            <w:pPr>
              <w:pStyle w:val="BodyText2"/>
              <w:snapToGrid w:val="0"/>
              <w:spacing w:line="100" w:lineRule="atLeast"/>
              <w:jc w:val="both"/>
            </w:pPr>
          </w:p>
        </w:tc>
      </w:tr>
    </w:tbl>
    <w:p w:rsidR="00727574" w:rsidRDefault="00727574" w:rsidP="002B224E">
      <w:pPr>
        <w:rPr>
          <w:bCs/>
          <w:iCs/>
          <w:lang w:val="sr-Cyrl-RS"/>
        </w:rPr>
      </w:pPr>
    </w:p>
    <w:p w:rsidR="00916045" w:rsidRPr="005F659F" w:rsidRDefault="00835A8A" w:rsidP="005F659F">
      <w:pPr>
        <w:suppressAutoHyphens w:val="0"/>
        <w:spacing w:line="240" w:lineRule="auto"/>
        <w:rPr>
          <w:bCs/>
          <w:iCs/>
        </w:rPr>
      </w:pPr>
      <w:r>
        <w:rPr>
          <w:bCs/>
          <w:iCs/>
          <w:lang w:val="sr-Cyrl-RS"/>
        </w:rPr>
        <w:br w:type="page"/>
      </w:r>
    </w:p>
    <w:p w:rsidR="005F659F" w:rsidRDefault="005F659F" w:rsidP="00415836">
      <w:pPr>
        <w:suppressAutoHyphens w:val="0"/>
        <w:spacing w:line="240" w:lineRule="auto"/>
        <w:jc w:val="center"/>
        <w:rPr>
          <w:b/>
          <w:bCs/>
          <w:iCs/>
          <w:sz w:val="28"/>
          <w:szCs w:val="28"/>
          <w:shd w:val="clear" w:color="auto" w:fill="7F7F7F"/>
        </w:rPr>
      </w:pPr>
    </w:p>
    <w:p w:rsidR="00221C6F" w:rsidRPr="002E1537" w:rsidRDefault="00C413F1" w:rsidP="00415836">
      <w:pPr>
        <w:suppressAutoHyphens w:val="0"/>
        <w:spacing w:line="240" w:lineRule="auto"/>
        <w:jc w:val="center"/>
        <w:rPr>
          <w:bCs/>
          <w:iCs/>
          <w:lang w:val="sr-Cyrl-RS"/>
        </w:rPr>
      </w:pPr>
      <w:r w:rsidRPr="00D3632D">
        <w:rPr>
          <w:b/>
          <w:bCs/>
          <w:iCs/>
          <w:sz w:val="28"/>
          <w:szCs w:val="28"/>
          <w:shd w:val="clear" w:color="auto" w:fill="7F7F7F"/>
        </w:rPr>
        <w:t>XI</w:t>
      </w:r>
      <w:r w:rsidRPr="00C413F1">
        <w:rPr>
          <w:b/>
          <w:bCs/>
          <w:iCs/>
          <w:sz w:val="28"/>
          <w:szCs w:val="28"/>
        </w:rPr>
        <w:t xml:space="preserve"> </w:t>
      </w:r>
      <w:r w:rsidR="00841D20">
        <w:rPr>
          <w:b/>
          <w:bCs/>
          <w:iCs/>
          <w:sz w:val="28"/>
          <w:szCs w:val="28"/>
          <w:lang w:val="sr-Cyrl-RS"/>
        </w:rPr>
        <w:t xml:space="preserve">МОДЕЛ </w:t>
      </w:r>
      <w:r w:rsidRPr="00C413F1">
        <w:rPr>
          <w:b/>
          <w:bCs/>
          <w:iCs/>
          <w:sz w:val="28"/>
          <w:szCs w:val="28"/>
        </w:rPr>
        <w:t>УГОВОР</w:t>
      </w:r>
      <w:r w:rsidR="00841D20">
        <w:rPr>
          <w:b/>
          <w:bCs/>
          <w:iCs/>
          <w:sz w:val="28"/>
          <w:szCs w:val="28"/>
          <w:lang w:val="sr-Cyrl-RS"/>
        </w:rPr>
        <w:t>А</w:t>
      </w:r>
    </w:p>
    <w:p w:rsidR="009A7117" w:rsidRDefault="009A7117" w:rsidP="008E4D49">
      <w:pPr>
        <w:rPr>
          <w:iCs/>
          <w:lang w:val="sr-Cyrl-RS"/>
        </w:rPr>
      </w:pPr>
    </w:p>
    <w:p w:rsidR="008E4D49" w:rsidRDefault="008E4D49" w:rsidP="008E4D49">
      <w:pPr>
        <w:rPr>
          <w:iCs/>
          <w:lang w:val="sr-Cyrl-RS"/>
        </w:rPr>
      </w:pPr>
    </w:p>
    <w:p w:rsidR="008E4D49" w:rsidRPr="008E4D49" w:rsidRDefault="008E4D49" w:rsidP="008E4D49">
      <w:pPr>
        <w:rPr>
          <w:iCs/>
          <w:lang w:val="sr-Cyrl-RS"/>
        </w:rPr>
      </w:pPr>
    </w:p>
    <w:p w:rsidR="001E4EC9" w:rsidRDefault="00841D20" w:rsidP="00841D20">
      <w:pPr>
        <w:rPr>
          <w:i/>
          <w:iCs/>
          <w:lang w:val="sr-Cyrl-RS"/>
        </w:rPr>
      </w:pPr>
      <w:r w:rsidRPr="001E4EC9">
        <w:rPr>
          <w:b/>
          <w:i/>
          <w:iCs/>
          <w:lang w:val="sr-Cyrl-RS"/>
        </w:rPr>
        <w:t>Напомена:</w:t>
      </w:r>
      <w:r>
        <w:rPr>
          <w:i/>
          <w:iCs/>
          <w:lang w:val="sr-Cyrl-RS"/>
        </w:rPr>
        <w:t xml:space="preserve"> </w:t>
      </w:r>
    </w:p>
    <w:p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221C6F" w:rsidRDefault="00221C6F">
      <w:pPr>
        <w:rPr>
          <w:rFonts w:ascii="Arial" w:hAnsi="Arial" w:cs="Arial"/>
          <w:i/>
          <w:iCs/>
          <w:lang w:val="sr-Cyrl-RS"/>
        </w:rPr>
      </w:pPr>
    </w:p>
    <w:p w:rsidR="008E4D49" w:rsidRPr="008E4D49" w:rsidRDefault="008E4D49">
      <w:pPr>
        <w:rPr>
          <w:rFonts w:ascii="Arial" w:hAnsi="Arial" w:cs="Arial"/>
          <w:i/>
          <w:iCs/>
          <w:lang w:val="sr-Cyrl-RS"/>
        </w:rPr>
      </w:pPr>
    </w:p>
    <w:p w:rsidR="00221C6F" w:rsidRDefault="00221C6F">
      <w:pPr>
        <w:rPr>
          <w:b/>
          <w:i/>
          <w:iCs/>
          <w:color w:val="auto"/>
          <w:lang w:val="sr-Cyrl-RS"/>
        </w:rPr>
      </w:pPr>
      <w:r w:rsidRPr="008B36AA">
        <w:rPr>
          <w:b/>
          <w:i/>
          <w:iCs/>
          <w:color w:val="auto"/>
        </w:rPr>
        <w:t>Закључен између:</w:t>
      </w:r>
    </w:p>
    <w:p w:rsidR="00106270" w:rsidRPr="00106270" w:rsidRDefault="00106270">
      <w:pPr>
        <w:rPr>
          <w:b/>
          <w:i/>
          <w:iCs/>
          <w:color w:val="auto"/>
          <w:lang w:val="sr-Cyrl-RS"/>
        </w:rPr>
      </w:pPr>
    </w:p>
    <w:p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2E1537">
        <w:rPr>
          <w:rFonts w:eastAsia="Times New Roman"/>
          <w:iCs/>
          <w:color w:val="auto"/>
          <w:kern w:val="0"/>
          <w:lang w:eastAsia="en-US"/>
        </w:rPr>
        <w:t>пољопривреде</w:t>
      </w:r>
      <w:r w:rsidR="002E1537">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w:t>
      </w:r>
      <w:r w:rsidR="00CB7473">
        <w:rPr>
          <w:rFonts w:eastAsia="Times New Roman"/>
          <w:iCs/>
          <w:color w:val="auto"/>
          <w:kern w:val="0"/>
          <w:lang w:val="sr-Cyrl-RS" w:eastAsia="en-US"/>
        </w:rPr>
        <w:t xml:space="preserve"> ЈБКЈС 14846, </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5A154A">
        <w:rPr>
          <w:rFonts w:eastAsia="Times New Roman"/>
          <w:iCs/>
          <w:color w:val="auto"/>
          <w:kern w:val="0"/>
          <w:lang w:val="sr-Cyrl-RS" w:eastAsia="en-US"/>
        </w:rPr>
        <w:t>,</w:t>
      </w:r>
      <w:r w:rsidR="00130274">
        <w:rPr>
          <w:rFonts w:eastAsia="Times New Roman"/>
          <w:iCs/>
          <w:color w:val="auto"/>
          <w:kern w:val="0"/>
          <w:lang w:val="sr-Cyrl-RS"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8E4D49" w:rsidRPr="008E4D49">
        <w:rPr>
          <w:color w:val="auto"/>
          <w:lang w:val="sr-Cyrl-RS"/>
        </w:rPr>
        <w:t>овлашћено лице</w:t>
      </w:r>
      <w:r w:rsidR="008E4D49">
        <w:rPr>
          <w:color w:val="auto"/>
          <w:lang w:val="sr-Cyrl-RS"/>
        </w:rPr>
        <w:t xml:space="preserve"> </w:t>
      </w:r>
      <w:r w:rsidR="008E4D49" w:rsidRPr="00E30BA0">
        <w:rPr>
          <w:rFonts w:eastAsia="Times New Roman"/>
          <w:iCs/>
          <w:color w:val="auto"/>
          <w:kern w:val="0"/>
          <w:lang w:val="sr-Cyrl-RS" w:eastAsia="en-US"/>
        </w:rPr>
        <w:t xml:space="preserve">(у даљем тексту: </w:t>
      </w:r>
      <w:r w:rsidR="008E4D49">
        <w:rPr>
          <w:rFonts w:eastAsia="Times New Roman"/>
          <w:iCs/>
          <w:color w:val="auto"/>
          <w:kern w:val="0"/>
          <w:lang w:val="sr-Cyrl-RS" w:eastAsia="en-US"/>
        </w:rPr>
        <w:t>Наручилац);</w:t>
      </w:r>
    </w:p>
    <w:p w:rsidR="008B36AA" w:rsidRPr="00E30BA0" w:rsidRDefault="008B36AA" w:rsidP="008B36AA">
      <w:pPr>
        <w:suppressAutoHyphens w:val="0"/>
        <w:spacing w:line="240" w:lineRule="auto"/>
        <w:jc w:val="both"/>
        <w:rPr>
          <w:rFonts w:eastAsia="Times New Roman"/>
          <w:iCs/>
          <w:color w:val="auto"/>
          <w:kern w:val="0"/>
          <w:lang w:eastAsia="en-US"/>
        </w:rPr>
      </w:pPr>
    </w:p>
    <w:p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седиштем у _____________</w:t>
      </w:r>
      <w:r w:rsidR="00130274">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3F7A4D" w:rsidRDefault="003F7A4D" w:rsidP="003F7A4D">
      <w:pPr>
        <w:suppressAutoHyphens w:val="0"/>
        <w:spacing w:line="240" w:lineRule="auto"/>
        <w:ind w:left="720"/>
        <w:jc w:val="both"/>
        <w:rPr>
          <w:rFonts w:eastAsia="Times New Roman"/>
          <w:b/>
          <w:iCs/>
          <w:color w:val="auto"/>
          <w:kern w:val="0"/>
          <w:lang w:val="sr-Cyrl-RS" w:eastAsia="en-US"/>
        </w:rPr>
      </w:pPr>
    </w:p>
    <w:p w:rsidR="00AC4ADB"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A6138B" w:rsidRDefault="00AC4ADB"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008B36AA" w:rsidRPr="00E30BA0">
        <w:rPr>
          <w:rFonts w:eastAsia="Times New Roman"/>
          <w:iCs/>
          <w:color w:val="auto"/>
          <w:kern w:val="0"/>
          <w:lang w:val="sr-Cyrl-RS" w:eastAsia="en-US"/>
        </w:rPr>
        <w:t>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r w:rsidR="00130274">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8B36AA" w:rsidRPr="00E30BA0" w:rsidRDefault="003F7A4D"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sidR="00130274">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sidR="00130274">
        <w:rPr>
          <w:rFonts w:eastAsia="Times New Roman"/>
          <w:iCs/>
          <w:color w:val="auto"/>
          <w:kern w:val="0"/>
          <w:lang w:val="sr-Cyrl-RS" w:eastAsia="en-US"/>
        </w:rPr>
        <w:t xml:space="preserve">  ___________________</w:t>
      </w:r>
      <w:r w:rsidR="008B36AA" w:rsidRPr="00E30BA0">
        <w:rPr>
          <w:rFonts w:eastAsia="Times New Roman"/>
          <w:iCs/>
          <w:color w:val="auto"/>
          <w:kern w:val="0"/>
          <w:lang w:val="sr-Cyrl-RS" w:eastAsia="en-US"/>
        </w:rPr>
        <w:t xml:space="preserve">(у даљем тексту: </w:t>
      </w:r>
      <w:r w:rsidR="00AC4ADB">
        <w:rPr>
          <w:rFonts w:eastAsia="Times New Roman"/>
          <w:iCs/>
          <w:color w:val="auto"/>
          <w:kern w:val="0"/>
          <w:lang w:val="sr-Cyrl-RS" w:eastAsia="en-US"/>
        </w:rPr>
        <w:t>Испоручилац</w:t>
      </w:r>
      <w:r w:rsidR="008B36AA" w:rsidRPr="00E30BA0">
        <w:rPr>
          <w:rFonts w:eastAsia="Times New Roman"/>
          <w:iCs/>
          <w:color w:val="auto"/>
          <w:kern w:val="0"/>
          <w:lang w:val="sr-Cyrl-RS" w:eastAsia="en-US"/>
        </w:rPr>
        <w:t>).</w:t>
      </w:r>
    </w:p>
    <w:p w:rsidR="00221C6F" w:rsidRDefault="00221C6F">
      <w:pPr>
        <w:rPr>
          <w:rFonts w:ascii="Arial" w:hAnsi="Arial" w:cs="Arial"/>
          <w:i/>
          <w:iCs/>
          <w:color w:val="FF0000"/>
          <w:lang w:val="sr-Cyrl-RS"/>
        </w:rPr>
      </w:pPr>
    </w:p>
    <w:p w:rsidR="00152846" w:rsidRPr="008E4D49" w:rsidRDefault="00484866" w:rsidP="008E4D49">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rsidR="00484866" w:rsidRDefault="00484866" w:rsidP="00484866">
      <w:pPr>
        <w:spacing w:line="360" w:lineRule="auto"/>
        <w:rPr>
          <w:iCs/>
          <w:lang w:val="sr-Cyrl-RS"/>
        </w:rPr>
      </w:pPr>
      <w:r>
        <w:rPr>
          <w:iCs/>
          <w:lang w:val="sr-Cyrl-RS"/>
        </w:rPr>
        <w:t xml:space="preserve">а) __________________________________________________________________________ </w:t>
      </w:r>
    </w:p>
    <w:p w:rsidR="00484866" w:rsidRDefault="00484866" w:rsidP="00484866">
      <w:pPr>
        <w:spacing w:line="360" w:lineRule="auto"/>
        <w:rPr>
          <w:iCs/>
          <w:lang w:val="sr-Cyrl-RS"/>
        </w:rPr>
      </w:pPr>
      <w:r>
        <w:rPr>
          <w:iCs/>
          <w:lang w:val="sr-Cyrl-RS"/>
        </w:rPr>
        <w:t>____________________________________________________________________________</w:t>
      </w:r>
    </w:p>
    <w:p w:rsidR="00484866" w:rsidRDefault="00484866" w:rsidP="00484866">
      <w:pPr>
        <w:spacing w:line="360" w:lineRule="auto"/>
        <w:rPr>
          <w:iCs/>
          <w:lang w:val="sr-Cyrl-RS"/>
        </w:rPr>
      </w:pPr>
      <w:r>
        <w:rPr>
          <w:iCs/>
          <w:lang w:val="sr-Cyrl-RS"/>
        </w:rPr>
        <w:t>б) __________________________________________________________________________</w:t>
      </w:r>
    </w:p>
    <w:p w:rsidR="00484866" w:rsidRDefault="00484866" w:rsidP="00484866">
      <w:pPr>
        <w:spacing w:line="360" w:lineRule="auto"/>
        <w:rPr>
          <w:iCs/>
          <w:lang w:val="sr-Cyrl-RS"/>
        </w:rPr>
      </w:pPr>
      <w:r>
        <w:rPr>
          <w:iCs/>
          <w:lang w:val="sr-Cyrl-RS"/>
        </w:rPr>
        <w:t>____________________________________________________________________________</w:t>
      </w:r>
    </w:p>
    <w:p w:rsidR="008E4D49" w:rsidRDefault="008E4D49">
      <w:pPr>
        <w:rPr>
          <w:iCs/>
          <w:lang w:val="sr-Cyrl-RS"/>
        </w:rPr>
      </w:pPr>
    </w:p>
    <w:p w:rsidR="00221C6F" w:rsidRPr="0085557D" w:rsidRDefault="00221C6F">
      <w:pPr>
        <w:rPr>
          <w:iCs/>
        </w:rPr>
      </w:pPr>
      <w:r w:rsidRPr="0085557D">
        <w:rPr>
          <w:iCs/>
        </w:rPr>
        <w:t>Основ уговора:</w:t>
      </w:r>
    </w:p>
    <w:p w:rsidR="00221C6F" w:rsidRPr="0085557D" w:rsidRDefault="00C413F1">
      <w:pPr>
        <w:rPr>
          <w:iCs/>
          <w:lang w:val="sr-Cyrl-RS"/>
        </w:rPr>
      </w:pPr>
      <w:r w:rsidRPr="007C5D54">
        <w:rPr>
          <w:iCs/>
          <w:color w:val="auto"/>
        </w:rPr>
        <w:t>ЈН</w:t>
      </w:r>
      <w:r w:rsidR="002E1537">
        <w:rPr>
          <w:iCs/>
          <w:color w:val="auto"/>
          <w:lang w:val="sr-Cyrl-RS"/>
        </w:rPr>
        <w:t>МВ</w:t>
      </w:r>
      <w:r w:rsidR="00130274" w:rsidRPr="007C5D54">
        <w:rPr>
          <w:iCs/>
          <w:color w:val="auto"/>
          <w:lang w:val="sr-Cyrl-RS"/>
        </w:rPr>
        <w:t xml:space="preserve"> </w:t>
      </w:r>
      <w:r w:rsidR="00AD1058">
        <w:rPr>
          <w:iCs/>
          <w:color w:val="auto"/>
          <w:lang w:val="sr-Cyrl-RS"/>
        </w:rPr>
        <w:t>15</w:t>
      </w:r>
      <w:r w:rsidR="002E1537">
        <w:rPr>
          <w:iCs/>
          <w:color w:val="auto"/>
          <w:lang w:val="sr-Cyrl-RS"/>
        </w:rPr>
        <w:t>/2018</w:t>
      </w:r>
      <w:r w:rsidR="00CB7473">
        <w:rPr>
          <w:iCs/>
          <w:lang w:val="sr-Cyrl-RS"/>
        </w:rPr>
        <w:t xml:space="preserve"> за додатну опрему за информациони систем</w:t>
      </w:r>
      <w:r w:rsidR="002E1537">
        <w:rPr>
          <w:iCs/>
          <w:lang w:val="sr-Cyrl-RS"/>
        </w:rPr>
        <w:t>;</w:t>
      </w:r>
    </w:p>
    <w:p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5F7874">
        <w:rPr>
          <w:iCs/>
          <w:lang w:val="sr-Cyrl-RS"/>
        </w:rPr>
        <w:t>.</w:t>
      </w:r>
    </w:p>
    <w:p w:rsidR="00221C6F" w:rsidRPr="005F7B6F" w:rsidRDefault="00221C6F">
      <w:pPr>
        <w:rPr>
          <w:rFonts w:ascii="Arial" w:hAnsi="Arial" w:cs="Arial"/>
          <w:iCs/>
          <w:lang w:val="sr-Cyrl-RS"/>
        </w:rPr>
      </w:pPr>
      <w:r w:rsidRPr="0085557D">
        <w:rPr>
          <w:iCs/>
        </w:rPr>
        <w:t>Понуд</w:t>
      </w:r>
      <w:r w:rsidR="005F7874">
        <w:rPr>
          <w:iCs/>
        </w:rPr>
        <w:t xml:space="preserve">а изабраног понуђача бр. ___________ </w:t>
      </w:r>
      <w:r w:rsidRPr="0085557D">
        <w:rPr>
          <w:iCs/>
        </w:rPr>
        <w:t>о</w:t>
      </w:r>
      <w:r w:rsidR="005F7B6F">
        <w:rPr>
          <w:iCs/>
        </w:rPr>
        <w:t>д</w:t>
      </w:r>
      <w:r w:rsidR="005F7B6F">
        <w:rPr>
          <w:iCs/>
          <w:lang w:val="sr-Cyrl-RS"/>
        </w:rPr>
        <w:t xml:space="preserve"> ________________</w:t>
      </w:r>
      <w:r w:rsidR="005F7874">
        <w:rPr>
          <w:iCs/>
          <w:lang w:val="sr-Cyrl-RS"/>
        </w:rPr>
        <w:t>.</w:t>
      </w:r>
    </w:p>
    <w:p w:rsidR="00221C6F" w:rsidRDefault="00221C6F">
      <w:pPr>
        <w:rPr>
          <w:rFonts w:ascii="Arial" w:hAnsi="Arial" w:cs="Arial"/>
          <w:i/>
          <w:iCs/>
        </w:rPr>
      </w:pPr>
    </w:p>
    <w:p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rsidR="00092F07" w:rsidRDefault="00C413F1" w:rsidP="00213AFB">
      <w:pPr>
        <w:shd w:val="clear" w:color="auto" w:fill="FFFFFF"/>
        <w:jc w:val="center"/>
        <w:rPr>
          <w:b/>
          <w:lang w:val="sr-Cyrl-RS"/>
        </w:rPr>
      </w:pPr>
      <w:r w:rsidRPr="00C413F1">
        <w:rPr>
          <w:b/>
          <w:lang w:val="sr-Cyrl-RS"/>
        </w:rPr>
        <w:t>Члан 1.</w:t>
      </w:r>
    </w:p>
    <w:p w:rsidR="00C413F1" w:rsidRDefault="00B02191" w:rsidP="00D20DFD">
      <w:pPr>
        <w:shd w:val="clear" w:color="auto" w:fill="FFFFFF"/>
        <w:jc w:val="both"/>
        <w:rPr>
          <w:iCs/>
          <w:lang w:val="sr-Cyrl-RS"/>
        </w:rPr>
      </w:pPr>
      <w:r>
        <w:rPr>
          <w:lang w:val="sr-Cyrl-RS"/>
        </w:rPr>
        <w:tab/>
      </w:r>
      <w:r w:rsidR="00C413F1">
        <w:rPr>
          <w:lang w:val="sr-Cyrl-RS"/>
        </w:rPr>
        <w:t>Уговорне стране</w:t>
      </w:r>
      <w:r w:rsidR="007C5D54">
        <w:rPr>
          <w:lang w:val="sr-Cyrl-RS"/>
        </w:rPr>
        <w:t xml:space="preserve"> су сагласне да је предмет </w:t>
      </w:r>
      <w:r w:rsidR="00B30B3A">
        <w:rPr>
          <w:lang w:val="sr-Cyrl-RS"/>
        </w:rPr>
        <w:t>У</w:t>
      </w:r>
      <w:r w:rsidR="00C413F1">
        <w:rPr>
          <w:lang w:val="sr-Cyrl-RS"/>
        </w:rPr>
        <w:t xml:space="preserve">говора </w:t>
      </w:r>
      <w:r w:rsidR="002E1537">
        <w:rPr>
          <w:lang w:val="sr-Cyrl-RS"/>
        </w:rPr>
        <w:t xml:space="preserve">регулисање међусобних </w:t>
      </w:r>
      <w:r w:rsidR="006D4648">
        <w:rPr>
          <w:lang w:val="sr-Cyrl-RS"/>
        </w:rPr>
        <w:t xml:space="preserve">права и обавеза </w:t>
      </w:r>
      <w:r w:rsidR="002E1537">
        <w:rPr>
          <w:lang w:val="sr-Cyrl-RS"/>
        </w:rPr>
        <w:t>обавеза у вези са наба</w:t>
      </w:r>
      <w:r w:rsidR="00EC2EAE">
        <w:rPr>
          <w:lang w:val="sr-Cyrl-RS"/>
        </w:rPr>
        <w:t>вком додатне опреме за информациони систем</w:t>
      </w:r>
      <w:r w:rsidR="002E1537">
        <w:rPr>
          <w:lang w:val="sr-Cyrl-RS"/>
        </w:rPr>
        <w:t>, а за потребе Наручиоца</w:t>
      </w:r>
      <w:r w:rsidR="00A81F71">
        <w:rPr>
          <w:iCs/>
          <w:lang w:val="sr-Cyrl-RS"/>
        </w:rPr>
        <w:t>.</w:t>
      </w:r>
    </w:p>
    <w:p w:rsidR="002E1537" w:rsidRDefault="002E1537" w:rsidP="00D20DFD">
      <w:pPr>
        <w:shd w:val="clear" w:color="auto" w:fill="FFFFFF"/>
        <w:jc w:val="both"/>
        <w:rPr>
          <w:iCs/>
          <w:lang w:val="sr-Cyrl-RS"/>
        </w:rPr>
      </w:pPr>
      <w:r>
        <w:rPr>
          <w:iCs/>
          <w:lang w:val="sr-Cyrl-RS"/>
        </w:rPr>
        <w:tab/>
        <w:t>Предмет н</w:t>
      </w:r>
      <w:r w:rsidR="006A1432">
        <w:rPr>
          <w:iCs/>
          <w:lang w:val="sr-Cyrl-RS"/>
        </w:rPr>
        <w:t>абавке је детаљно садржан у обрасцу понуде и п</w:t>
      </w:r>
      <w:r w:rsidR="00EC2EAE">
        <w:rPr>
          <w:iCs/>
          <w:lang w:val="sr-Cyrl-RS"/>
        </w:rPr>
        <w:t>онуди Испоручиоца број _________________ од ______________. Понуда Испоручиоца чини саставни део Уговора.</w:t>
      </w:r>
    </w:p>
    <w:p w:rsidR="00EC2EAE" w:rsidRDefault="00152846" w:rsidP="00411B15">
      <w:pPr>
        <w:shd w:val="clear" w:color="auto" w:fill="FFFFFF"/>
        <w:jc w:val="both"/>
        <w:rPr>
          <w:iCs/>
          <w:lang w:val="sr-Cyrl-RS"/>
        </w:rPr>
      </w:pPr>
      <w:r>
        <w:rPr>
          <w:iCs/>
          <w:lang w:val="sr-Cyrl-RS"/>
        </w:rPr>
        <w:tab/>
      </w:r>
    </w:p>
    <w:p w:rsidR="008E4D49" w:rsidRDefault="008E4D49" w:rsidP="00411B15">
      <w:pPr>
        <w:shd w:val="clear" w:color="auto" w:fill="FFFFFF"/>
        <w:jc w:val="both"/>
        <w:rPr>
          <w:iCs/>
          <w:lang w:val="sr-Cyrl-RS"/>
        </w:rPr>
      </w:pPr>
    </w:p>
    <w:p w:rsidR="008E4D49" w:rsidRPr="00411B15" w:rsidRDefault="008E4D49" w:rsidP="00411B15">
      <w:pPr>
        <w:shd w:val="clear" w:color="auto" w:fill="FFFFFF"/>
        <w:jc w:val="both"/>
        <w:rPr>
          <w:lang w:val="sr-Latn-BA"/>
        </w:rPr>
      </w:pPr>
    </w:p>
    <w:p w:rsidR="00A81F71" w:rsidRPr="007B543C" w:rsidRDefault="00A81F71" w:rsidP="00075AFD">
      <w:pPr>
        <w:shd w:val="clear" w:color="auto" w:fill="FFFFFF"/>
        <w:rPr>
          <w:b/>
          <w:i/>
          <w:lang w:val="sr-Cyrl-RS"/>
        </w:rPr>
      </w:pPr>
      <w:r w:rsidRPr="007B543C">
        <w:rPr>
          <w:b/>
          <w:i/>
          <w:lang w:val="sr-Cyrl-RS"/>
        </w:rPr>
        <w:t>Цена и начин плаћања</w:t>
      </w:r>
    </w:p>
    <w:p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rsidR="002D50FB" w:rsidRDefault="00B02191" w:rsidP="00C3664D">
      <w:pPr>
        <w:shd w:val="clear" w:color="auto" w:fill="FFFFFF"/>
        <w:jc w:val="both"/>
        <w:rPr>
          <w:lang w:val="sr-Cyrl-RS"/>
        </w:rPr>
      </w:pPr>
      <w:r>
        <w:rPr>
          <w:lang w:val="sr-Cyrl-RS"/>
        </w:rPr>
        <w:tab/>
      </w:r>
      <w:r w:rsidR="00693E07">
        <w:rPr>
          <w:lang w:val="sr-Cyrl-RS"/>
        </w:rPr>
        <w:t>Наручилац се</w:t>
      </w:r>
      <w:r w:rsidR="00B30B3A">
        <w:rPr>
          <w:lang w:val="sr-Cyrl-RS"/>
        </w:rPr>
        <w:t xml:space="preserve"> обавезује да ће Испоручиоцу</w:t>
      </w:r>
      <w:r w:rsidR="00693E07">
        <w:rPr>
          <w:lang w:val="sr-Cyrl-RS"/>
        </w:rPr>
        <w:t xml:space="preserve"> платити износ утврђен пон</w:t>
      </w:r>
      <w:r w:rsidR="007B543C">
        <w:rPr>
          <w:lang w:val="sr-Cyrl-RS"/>
        </w:rPr>
        <w:t xml:space="preserve">удом број ____________________ </w:t>
      </w:r>
      <w:r w:rsidR="00693E07">
        <w:rPr>
          <w:lang w:val="sr-Cyrl-RS"/>
        </w:rPr>
        <w:t>од ________</w:t>
      </w:r>
      <w:r w:rsidR="007B543C">
        <w:rPr>
          <w:lang w:val="sr-Cyrl-RS"/>
        </w:rPr>
        <w:t>_____</w:t>
      </w:r>
      <w:r w:rsidR="00693E07">
        <w:rPr>
          <w:lang w:val="sr-Cyrl-RS"/>
        </w:rPr>
        <w:t>, која чини саставни део Уговора</w:t>
      </w:r>
      <w:r w:rsidR="002D50FB">
        <w:rPr>
          <w:lang w:val="sr-Cyrl-RS"/>
        </w:rPr>
        <w:t>.</w:t>
      </w:r>
      <w:r w:rsidR="00B30B3A">
        <w:rPr>
          <w:lang w:val="sr-Cyrl-RS"/>
        </w:rPr>
        <w:t xml:space="preserve"> </w:t>
      </w:r>
    </w:p>
    <w:p w:rsidR="00B30B3A" w:rsidRDefault="00804E06" w:rsidP="00C3664D">
      <w:pPr>
        <w:shd w:val="clear" w:color="auto" w:fill="FFFFFF"/>
        <w:jc w:val="both"/>
        <w:rPr>
          <w:lang w:val="sr-Cyrl-RS"/>
        </w:rPr>
      </w:pPr>
      <w:r>
        <w:rPr>
          <w:lang w:val="sr-Cyrl-RS"/>
        </w:rPr>
        <w:tab/>
      </w:r>
      <w:r w:rsidR="00873B80">
        <w:rPr>
          <w:lang w:val="sr-Cyrl-RS"/>
        </w:rPr>
        <w:t xml:space="preserve">Цена током трајања Уговора не подлеже промени. </w:t>
      </w:r>
    </w:p>
    <w:p w:rsidR="005A154A" w:rsidRDefault="00804E06" w:rsidP="00EC2EAE">
      <w:pPr>
        <w:shd w:val="clear" w:color="auto" w:fill="FFFFFF"/>
        <w:jc w:val="both"/>
        <w:rPr>
          <w:lang w:val="sr-Cyrl-RS"/>
        </w:rPr>
      </w:pPr>
      <w:r>
        <w:rPr>
          <w:lang w:val="sr-Cyrl-RS"/>
        </w:rPr>
        <w:tab/>
      </w:r>
    </w:p>
    <w:p w:rsidR="00411B15" w:rsidRPr="008E4D49" w:rsidRDefault="005A154A" w:rsidP="00411B15">
      <w:pPr>
        <w:shd w:val="clear" w:color="auto" w:fill="FFFFFF"/>
        <w:jc w:val="both"/>
        <w:rPr>
          <w:lang w:val="sr-Cyrl-RS"/>
        </w:rPr>
      </w:pPr>
      <w:r>
        <w:rPr>
          <w:lang w:val="sr-Cyrl-RS"/>
        </w:rPr>
        <w:tab/>
      </w:r>
      <w:r w:rsidR="00CC71E1">
        <w:rPr>
          <w:lang w:val="sr-Cyrl-RS"/>
        </w:rPr>
        <w:t xml:space="preserve">У </w:t>
      </w:r>
      <w:r w:rsidR="00693E07">
        <w:rPr>
          <w:lang w:val="sr-Cyrl-RS"/>
        </w:rPr>
        <w:t xml:space="preserve">цену из </w:t>
      </w:r>
      <w:r w:rsidR="00EC2EAE">
        <w:rPr>
          <w:lang w:val="sr-Cyrl-RS"/>
        </w:rPr>
        <w:t>става 1</w:t>
      </w:r>
      <w:r w:rsidR="00CC71E1">
        <w:rPr>
          <w:lang w:val="sr-Cyrl-RS"/>
        </w:rPr>
        <w:t xml:space="preserve">. </w:t>
      </w:r>
      <w:r w:rsidR="00693E07">
        <w:rPr>
          <w:lang w:val="sr-Cyrl-RS"/>
        </w:rPr>
        <w:t>овог чл</w:t>
      </w:r>
      <w:r>
        <w:rPr>
          <w:lang w:val="sr-Cyrl-RS"/>
        </w:rPr>
        <w:t>ана урачунати су сви трошкови</w:t>
      </w:r>
      <w:r w:rsidR="00152846">
        <w:rPr>
          <w:lang w:val="sr-Cyrl-RS"/>
        </w:rPr>
        <w:t>, које Испоручилац има у вези са реализацијом јавне набавке</w:t>
      </w:r>
      <w:r w:rsidR="00CC71E1">
        <w:rPr>
          <w:lang w:val="sr-Cyrl-RS"/>
        </w:rPr>
        <w:t>.</w:t>
      </w:r>
    </w:p>
    <w:p w:rsidR="0085557D" w:rsidRDefault="00286457" w:rsidP="007B543C">
      <w:pPr>
        <w:shd w:val="clear" w:color="auto" w:fill="FFFFFF"/>
        <w:jc w:val="center"/>
        <w:rPr>
          <w:b/>
          <w:lang w:val="sr-Cyrl-RS"/>
        </w:rPr>
      </w:pPr>
      <w:r>
        <w:rPr>
          <w:b/>
          <w:lang w:val="sr-Cyrl-RS"/>
        </w:rPr>
        <w:t>Члан 3.</w:t>
      </w:r>
    </w:p>
    <w:p w:rsidR="00286457" w:rsidRDefault="00B02191" w:rsidP="007B543C">
      <w:pPr>
        <w:shd w:val="clear" w:color="auto" w:fill="FFFFFF"/>
        <w:jc w:val="both"/>
        <w:rPr>
          <w:lang w:val="sr-Cyrl-RS"/>
        </w:rPr>
      </w:pPr>
      <w:r>
        <w:rPr>
          <w:lang w:val="sr-Cyrl-RS"/>
        </w:rPr>
        <w:tab/>
      </w:r>
      <w:r w:rsidR="00286457">
        <w:rPr>
          <w:lang w:val="sr-Cyrl-RS"/>
        </w:rPr>
        <w:t>Наручилац се обавез</w:t>
      </w:r>
      <w:r w:rsidR="00C57A0D">
        <w:rPr>
          <w:lang w:val="sr-Cyrl-RS"/>
        </w:rPr>
        <w:t>ује да ће цену</w:t>
      </w:r>
      <w:r w:rsidR="005A154A">
        <w:rPr>
          <w:lang w:val="sr-Cyrl-RS"/>
        </w:rPr>
        <w:t xml:space="preserve"> из чл.2</w:t>
      </w:r>
      <w:r w:rsidR="00286457">
        <w:rPr>
          <w:lang w:val="sr-Cyrl-RS"/>
        </w:rPr>
        <w:t>.</w:t>
      </w:r>
      <w:r w:rsidR="00C57A0D">
        <w:rPr>
          <w:lang w:val="sr-Cyrl-RS"/>
        </w:rPr>
        <w:t xml:space="preserve"> Уговора платити у року</w:t>
      </w:r>
      <w:r w:rsidR="00286457">
        <w:rPr>
          <w:lang w:val="sr-Cyrl-RS"/>
        </w:rPr>
        <w:t xml:space="preserve"> од 45 дана од дана слу</w:t>
      </w:r>
      <w:r w:rsidR="00EC2EAE">
        <w:rPr>
          <w:lang w:val="sr-Cyrl-RS"/>
        </w:rPr>
        <w:t>жбеног пријема исправне фактуре и у складу са</w:t>
      </w:r>
      <w:r w:rsidR="00EC2EAE" w:rsidRPr="00716012">
        <w:rPr>
          <w:rStyle w:val="BodyText1"/>
          <w:rFonts w:eastAsia="Arial Unicode MS"/>
          <w:sz w:val="24"/>
          <w:szCs w:val="24"/>
          <w:lang w:val="sr-Cyrl-RS"/>
        </w:rPr>
        <w:t xml:space="preserve">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EC2EAE" w:rsidRPr="00716012">
        <w:rPr>
          <w:rStyle w:val="BodyText1"/>
          <w:rFonts w:eastAsia="Arial Unicode MS"/>
          <w:sz w:val="24"/>
          <w:szCs w:val="24"/>
        </w:rPr>
        <w:t>.</w:t>
      </w:r>
      <w:r w:rsidR="00EC2EAE" w:rsidRPr="00716012">
        <w:rPr>
          <w:rStyle w:val="BodyText1"/>
          <w:rFonts w:eastAsia="Arial Unicode MS"/>
          <w:sz w:val="24"/>
          <w:szCs w:val="24"/>
          <w:lang w:val="sr-Cyrl-RS"/>
        </w:rPr>
        <w:t xml:space="preserve"> </w:t>
      </w:r>
      <w:r w:rsidR="00EC2EAE">
        <w:rPr>
          <w:lang w:val="sr-Cyrl-RS"/>
        </w:rPr>
        <w:t xml:space="preserve"> </w:t>
      </w:r>
      <w:r w:rsidR="00C57A0D">
        <w:rPr>
          <w:lang w:val="sr-Cyrl-RS"/>
        </w:rPr>
        <w:t>Као дан службеног пријема фактуре сматра се  д</w:t>
      </w:r>
      <w:r w:rsidR="005A154A">
        <w:rPr>
          <w:lang w:val="sr-Cyrl-RS"/>
        </w:rPr>
        <w:t>атум означен на пријемном штамбиљу</w:t>
      </w:r>
      <w:r w:rsidR="00C57A0D">
        <w:rPr>
          <w:lang w:val="sr-Cyrl-RS"/>
        </w:rPr>
        <w:t xml:space="preserve"> Наручиоца.</w:t>
      </w:r>
    </w:p>
    <w:p w:rsidR="00286457" w:rsidRDefault="00286457" w:rsidP="00286457">
      <w:pPr>
        <w:shd w:val="clear" w:color="auto" w:fill="FFFFFF"/>
        <w:jc w:val="both"/>
        <w:rPr>
          <w:lang w:val="sr-Cyrl-RS"/>
        </w:rPr>
      </w:pPr>
    </w:p>
    <w:p w:rsidR="005A154A" w:rsidRPr="00411B15" w:rsidRDefault="00B67D0E" w:rsidP="00411B15">
      <w:pPr>
        <w:shd w:val="clear" w:color="auto" w:fill="FFFFFF"/>
        <w:rPr>
          <w:b/>
          <w:i/>
          <w:lang w:val="sr-Latn-BA"/>
        </w:rPr>
      </w:pPr>
      <w:r w:rsidRPr="007B543C">
        <w:rPr>
          <w:b/>
          <w:i/>
          <w:lang w:val="sr-Cyrl-RS"/>
        </w:rPr>
        <w:t>С</w:t>
      </w:r>
      <w:r w:rsidR="00411B15">
        <w:rPr>
          <w:b/>
          <w:i/>
          <w:lang w:val="sr-Cyrl-RS"/>
        </w:rPr>
        <w:t>редство финансијског обезбеђења</w:t>
      </w:r>
    </w:p>
    <w:p w:rsidR="00B67D0E" w:rsidRDefault="00286457" w:rsidP="00B67D0E">
      <w:pPr>
        <w:shd w:val="clear" w:color="auto" w:fill="FFFFFF"/>
        <w:jc w:val="center"/>
        <w:rPr>
          <w:b/>
          <w:lang w:val="sr-Cyrl-RS"/>
        </w:rPr>
      </w:pPr>
      <w:r>
        <w:rPr>
          <w:b/>
          <w:lang w:val="sr-Cyrl-RS"/>
        </w:rPr>
        <w:t>Члан 4</w:t>
      </w:r>
      <w:r w:rsidR="00B67D0E">
        <w:rPr>
          <w:b/>
          <w:lang w:val="sr-Cyrl-RS"/>
        </w:rPr>
        <w:t>.</w:t>
      </w:r>
    </w:p>
    <w:p w:rsidR="00CE57E8" w:rsidRPr="00821A81" w:rsidRDefault="00B02191" w:rsidP="00CE57E8">
      <w:pPr>
        <w:jc w:val="both"/>
        <w:rPr>
          <w:rFonts w:ascii="Arial" w:hAnsi="Arial" w:cs="Arial"/>
          <w:b/>
          <w:i/>
          <w:iCs/>
          <w:lang w:val="sr-Cyrl-RS"/>
        </w:rPr>
      </w:pPr>
      <w:r>
        <w:rPr>
          <w:lang w:val="sr-Cyrl-RS"/>
        </w:rPr>
        <w:tab/>
      </w:r>
      <w:r w:rsidR="00C57A0D">
        <w:rPr>
          <w:lang w:val="sr-Cyrl-RS"/>
        </w:rPr>
        <w:t>Испоручилац</w:t>
      </w:r>
      <w:r w:rsidR="00B67D0E">
        <w:rPr>
          <w:lang w:val="sr-Cyrl-RS"/>
        </w:rPr>
        <w:t xml:space="preserve"> је</w:t>
      </w:r>
      <w:r w:rsidR="005A154A">
        <w:rPr>
          <w:lang w:val="sr-Cyrl-RS"/>
        </w:rPr>
        <w:t xml:space="preserve"> дужан да у тренутку закључења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5A154A">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предмет јавне набавке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CE57E8">
        <w:rPr>
          <w:rFonts w:eastAsia="TimesNewRomanPSMT"/>
          <w:bCs/>
          <w:iCs/>
          <w:color w:val="auto"/>
          <w:lang w:val="sr-Cyrl-CS"/>
        </w:rPr>
        <w:t>и у меничном</w:t>
      </w:r>
      <w:r w:rsidR="005A154A">
        <w:rPr>
          <w:rFonts w:eastAsia="TimesNewRomanPSMT"/>
          <w:bCs/>
          <w:iCs/>
          <w:color w:val="auto"/>
          <w:lang w:val="sr-Cyrl-CS"/>
        </w:rPr>
        <w:t xml:space="preserve"> овлашћењу – писму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EC2EAE">
        <w:rPr>
          <w:rFonts w:eastAsia="TimesNewRomanPSMT"/>
          <w:bCs/>
          <w:iCs/>
          <w:color w:val="auto"/>
          <w:lang w:val="sr-Cyrl-RS"/>
        </w:rPr>
        <w:t>дана дуже од дана важења</w:t>
      </w:r>
      <w:r w:rsidR="005A154A">
        <w:rPr>
          <w:rFonts w:eastAsia="TimesNewRomanPSMT"/>
          <w:bCs/>
          <w:iCs/>
          <w:color w:val="auto"/>
          <w:lang w:val="sr-Cyrl-RS"/>
        </w:rPr>
        <w:t xml:space="preserve"> У</w:t>
      </w:r>
      <w:r w:rsidR="00286457">
        <w:rPr>
          <w:rFonts w:eastAsia="TimesNewRomanPSMT"/>
          <w:bCs/>
          <w:iCs/>
          <w:color w:val="auto"/>
          <w:lang w:val="sr-Cyrl-RS"/>
        </w:rPr>
        <w:t>говора</w:t>
      </w:r>
      <w:r w:rsidR="00CE57E8">
        <w:rPr>
          <w:rFonts w:eastAsia="TimesNewRomanPSMT"/>
          <w:bCs/>
          <w:iCs/>
          <w:color w:val="auto"/>
          <w:lang w:val="sr-Cyrl-RS"/>
        </w:rPr>
        <w:t>.</w:t>
      </w:r>
    </w:p>
    <w:p w:rsidR="007B543C" w:rsidRDefault="0020216C" w:rsidP="007B543C">
      <w:pPr>
        <w:shd w:val="clear" w:color="auto" w:fill="FFFFFF"/>
        <w:rPr>
          <w:lang w:val="sr-Cyrl-RS"/>
        </w:rPr>
      </w:pPr>
      <w:r>
        <w:rPr>
          <w:lang w:val="sr-Cyrl-RS"/>
        </w:rPr>
        <w:tab/>
        <w:t>Наручилац ће реализовати средство обезбеђења за добро извршење посла, уколико Испоручилац не буде извршавао своје уговорне обавезе.</w:t>
      </w:r>
    </w:p>
    <w:p w:rsidR="0020216C" w:rsidRDefault="0020216C" w:rsidP="00075AFD">
      <w:pPr>
        <w:shd w:val="clear" w:color="auto" w:fill="FFFFFF"/>
        <w:rPr>
          <w:b/>
          <w:i/>
          <w:lang w:val="sr-Cyrl-RS"/>
        </w:rPr>
      </w:pPr>
    </w:p>
    <w:p w:rsidR="00286457" w:rsidRPr="007B543C" w:rsidRDefault="00075AFD" w:rsidP="00075AFD">
      <w:pPr>
        <w:shd w:val="clear" w:color="auto" w:fill="FFFFFF"/>
        <w:rPr>
          <w:b/>
          <w:i/>
          <w:lang w:val="sr-Cyrl-RS"/>
        </w:rPr>
      </w:pPr>
      <w:r>
        <w:rPr>
          <w:b/>
          <w:i/>
          <w:lang w:val="sr-Cyrl-RS"/>
        </w:rPr>
        <w:t>Обавезе уговорних страна</w:t>
      </w:r>
    </w:p>
    <w:p w:rsidR="00F06B14" w:rsidRDefault="00286457" w:rsidP="00AA4712">
      <w:pPr>
        <w:shd w:val="clear" w:color="auto" w:fill="FFFFFF"/>
        <w:jc w:val="center"/>
        <w:rPr>
          <w:b/>
          <w:lang w:val="sr-Cyrl-RS"/>
        </w:rPr>
      </w:pPr>
      <w:r>
        <w:rPr>
          <w:b/>
          <w:lang w:val="sr-Cyrl-RS"/>
        </w:rPr>
        <w:t>Чл</w:t>
      </w:r>
      <w:r w:rsidR="00F06B14">
        <w:rPr>
          <w:b/>
          <w:lang w:val="sr-Cyrl-RS"/>
        </w:rPr>
        <w:t>ан 5.</w:t>
      </w:r>
    </w:p>
    <w:p w:rsidR="0014778A" w:rsidRDefault="0062720A" w:rsidP="00B31F91">
      <w:pPr>
        <w:ind w:firstLine="708"/>
        <w:jc w:val="both"/>
        <w:rPr>
          <w:lang w:val="sr-Cyrl-RS"/>
        </w:rPr>
      </w:pPr>
      <w:r>
        <w:rPr>
          <w:lang w:val="sr-Cyrl-RS"/>
        </w:rPr>
        <w:t xml:space="preserve">Испоручилац се обавезује да </w:t>
      </w:r>
      <w:r w:rsidR="00075AFD">
        <w:rPr>
          <w:lang w:val="sr-Cyrl-RS"/>
        </w:rPr>
        <w:t xml:space="preserve">испоручи </w:t>
      </w:r>
      <w:r w:rsidR="005A154A">
        <w:rPr>
          <w:lang w:val="sr-Cyrl-RS"/>
        </w:rPr>
        <w:t>Наручиоцу уговорени предмет јавне набавке</w:t>
      </w:r>
      <w:r w:rsidR="00075AFD">
        <w:rPr>
          <w:lang w:val="sr-Cyrl-RS"/>
        </w:rPr>
        <w:t xml:space="preserve"> у складу са захтевима Наручиоца</w:t>
      </w:r>
      <w:r w:rsidR="0014778A">
        <w:rPr>
          <w:lang w:val="sr-Cyrl-RS"/>
        </w:rPr>
        <w:t xml:space="preserve"> из техничке спецификације у року од ________ дана од дан</w:t>
      </w:r>
      <w:r w:rsidR="00804E06">
        <w:rPr>
          <w:lang w:val="sr-Cyrl-RS"/>
        </w:rPr>
        <w:t>а закључења У</w:t>
      </w:r>
      <w:r w:rsidR="0014778A">
        <w:rPr>
          <w:lang w:val="sr-Cyrl-RS"/>
        </w:rPr>
        <w:t>г</w:t>
      </w:r>
      <w:r>
        <w:rPr>
          <w:lang w:val="sr-Cyrl-RS"/>
        </w:rPr>
        <w:t>овора.</w:t>
      </w:r>
    </w:p>
    <w:p w:rsidR="00A6138B" w:rsidRDefault="00A6138B" w:rsidP="00B31F91">
      <w:pPr>
        <w:ind w:firstLine="708"/>
        <w:jc w:val="both"/>
        <w:rPr>
          <w:lang w:val="sr-Cyrl-RS"/>
        </w:rPr>
      </w:pPr>
      <w:r>
        <w:rPr>
          <w:lang w:val="sr-Cyrl-RS"/>
        </w:rPr>
        <w:t>Наручилац се обавезује исплати уговорену цену у складу са чл.3. Уговора.</w:t>
      </w:r>
    </w:p>
    <w:p w:rsidR="00EC7A63" w:rsidRDefault="00EC7A63" w:rsidP="00B31F91">
      <w:pPr>
        <w:ind w:firstLine="708"/>
        <w:jc w:val="both"/>
        <w:rPr>
          <w:lang w:val="sr-Cyrl-RS"/>
        </w:rPr>
      </w:pPr>
    </w:p>
    <w:p w:rsidR="00491B10" w:rsidRPr="00486578" w:rsidRDefault="00075AFD" w:rsidP="00486578">
      <w:pPr>
        <w:jc w:val="both"/>
        <w:rPr>
          <w:lang w:val="sr-Cyrl-RS"/>
        </w:rPr>
      </w:pPr>
      <w:r>
        <w:rPr>
          <w:lang w:val="sr-Cyrl-RS"/>
        </w:rPr>
        <w:t xml:space="preserve"> </w:t>
      </w:r>
      <w:r w:rsidR="00E077D0">
        <w:rPr>
          <w:b/>
          <w:i/>
          <w:lang w:val="sr-Cyrl-RS"/>
        </w:rPr>
        <w:t>Квалитет добара</w:t>
      </w:r>
    </w:p>
    <w:p w:rsidR="00491B10" w:rsidRDefault="007B543C" w:rsidP="00491B10">
      <w:pPr>
        <w:ind w:firstLine="426"/>
        <w:jc w:val="center"/>
        <w:rPr>
          <w:b/>
          <w:lang w:val="sr-Cyrl-RS"/>
        </w:rPr>
      </w:pPr>
      <w:r>
        <w:rPr>
          <w:b/>
          <w:lang w:val="sr-Cyrl-RS"/>
        </w:rPr>
        <w:t>Члан 6</w:t>
      </w:r>
      <w:r w:rsidR="00491B10" w:rsidRPr="00491B10">
        <w:rPr>
          <w:b/>
          <w:lang w:val="sr-Cyrl-RS"/>
        </w:rPr>
        <w:t>.</w:t>
      </w:r>
    </w:p>
    <w:p w:rsidR="00E077D0" w:rsidRPr="007361B3" w:rsidRDefault="00E077D0" w:rsidP="00E077D0">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Испоручена д</w:t>
      </w:r>
      <w:r w:rsidRPr="007361B3">
        <w:rPr>
          <w:rFonts w:eastAsia="Calibri"/>
          <w:color w:val="auto"/>
          <w:kern w:val="0"/>
          <w:szCs w:val="22"/>
          <w:lang w:val="sr-Cyrl-RS" w:eastAsia="en-US"/>
        </w:rPr>
        <w:t>обр</w:t>
      </w:r>
      <w:r>
        <w:rPr>
          <w:rFonts w:eastAsia="Calibri"/>
          <w:color w:val="auto"/>
          <w:kern w:val="0"/>
          <w:szCs w:val="22"/>
          <w:lang w:val="sr-Cyrl-RS" w:eastAsia="en-US"/>
        </w:rPr>
        <w:t xml:space="preserve">а </w:t>
      </w:r>
      <w:r w:rsidRPr="007361B3">
        <w:rPr>
          <w:rFonts w:eastAsia="Calibri"/>
          <w:color w:val="auto"/>
          <w:kern w:val="0"/>
          <w:szCs w:val="22"/>
          <w:lang w:val="sr-Cyrl-RS" w:eastAsia="en-US"/>
        </w:rPr>
        <w:t>морају у погледу квалитета задовољавати важеће стандарде и испуњавати услове и захтеве прописане конкурсном документацијом.</w:t>
      </w:r>
    </w:p>
    <w:p w:rsidR="009A7117" w:rsidRDefault="009A7117" w:rsidP="00E077D0">
      <w:pPr>
        <w:ind w:firstLine="426"/>
        <w:rPr>
          <w:b/>
          <w:lang w:val="sr-Cyrl-RS"/>
        </w:rPr>
      </w:pPr>
    </w:p>
    <w:p w:rsidR="00A6138B" w:rsidRPr="00E077D0" w:rsidRDefault="00E077D0" w:rsidP="00E077D0">
      <w:pPr>
        <w:rPr>
          <w:b/>
          <w:i/>
          <w:lang w:val="sr-Cyrl-RS"/>
        </w:rPr>
      </w:pPr>
      <w:r w:rsidRPr="00E077D0">
        <w:rPr>
          <w:b/>
          <w:i/>
          <w:lang w:val="sr-Cyrl-RS"/>
        </w:rPr>
        <w:t>Испорука</w:t>
      </w:r>
    </w:p>
    <w:p w:rsidR="007B543C" w:rsidRDefault="00E077D0" w:rsidP="007B543C">
      <w:pPr>
        <w:shd w:val="clear" w:color="auto" w:fill="FFFFFF"/>
        <w:jc w:val="center"/>
        <w:rPr>
          <w:lang w:val="sr-Cyrl-RS"/>
        </w:rPr>
      </w:pPr>
      <w:r>
        <w:rPr>
          <w:b/>
          <w:color w:val="auto"/>
          <w:lang w:val="sr-Cyrl-RS"/>
        </w:rPr>
        <w:t xml:space="preserve">        </w:t>
      </w:r>
      <w:r w:rsidR="007B543C" w:rsidRPr="00E077D0">
        <w:rPr>
          <w:b/>
          <w:color w:val="auto"/>
          <w:lang w:val="sr-Cyrl-RS"/>
        </w:rPr>
        <w:t>Члан 7</w:t>
      </w:r>
      <w:r w:rsidR="007B543C">
        <w:rPr>
          <w:lang w:val="sr-Cyrl-RS"/>
        </w:rPr>
        <w:t>.</w:t>
      </w:r>
    </w:p>
    <w:p w:rsidR="00E077D0"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152846">
        <w:rPr>
          <w:rFonts w:eastAsia="Calibri"/>
          <w:color w:val="auto"/>
          <w:kern w:val="0"/>
          <w:szCs w:val="22"/>
          <w:lang w:val="sr-Cyrl-RS" w:eastAsia="en-US"/>
        </w:rPr>
        <w:t xml:space="preserve">Испорука </w:t>
      </w:r>
      <w:r w:rsidR="00E077D0" w:rsidRPr="007361B3">
        <w:rPr>
          <w:rFonts w:eastAsia="Calibri"/>
          <w:color w:val="auto"/>
          <w:kern w:val="0"/>
          <w:szCs w:val="22"/>
          <w:lang w:val="sr-Cyrl-RS" w:eastAsia="en-US"/>
        </w:rPr>
        <w:t xml:space="preserve">добара ће </w:t>
      </w:r>
      <w:r>
        <w:rPr>
          <w:rFonts w:eastAsia="Calibri"/>
          <w:color w:val="auto"/>
          <w:kern w:val="0"/>
          <w:szCs w:val="22"/>
          <w:lang w:val="sr-Cyrl-RS" w:eastAsia="en-US"/>
        </w:rPr>
        <w:t>се вршити</w:t>
      </w:r>
      <w:r w:rsidR="00E077D0">
        <w:rPr>
          <w:rFonts w:eastAsia="Calibri"/>
          <w:color w:val="auto"/>
          <w:kern w:val="0"/>
          <w:szCs w:val="22"/>
          <w:lang w:val="sr-Cyrl-RS" w:eastAsia="en-US"/>
        </w:rPr>
        <w:t xml:space="preserve"> на адреси Н</w:t>
      </w:r>
      <w:r w:rsidR="00E077D0" w:rsidRPr="007361B3">
        <w:rPr>
          <w:rFonts w:eastAsia="Calibri"/>
          <w:color w:val="auto"/>
          <w:kern w:val="0"/>
          <w:szCs w:val="22"/>
          <w:lang w:val="sr-Cyrl-RS" w:eastAsia="en-US"/>
        </w:rPr>
        <w:t>аручиоца: Булевар краља Александра 84</w:t>
      </w:r>
      <w:r>
        <w:rPr>
          <w:rFonts w:eastAsia="Calibri"/>
          <w:color w:val="auto"/>
          <w:kern w:val="0"/>
          <w:szCs w:val="22"/>
          <w:lang w:val="sr-Cyrl-RS" w:eastAsia="en-US"/>
        </w:rPr>
        <w:t>, Београд</w:t>
      </w:r>
      <w:r w:rsidR="00E077D0" w:rsidRPr="007361B3">
        <w:rPr>
          <w:rFonts w:eastAsia="Calibri"/>
          <w:color w:val="auto"/>
          <w:kern w:val="0"/>
          <w:szCs w:val="22"/>
          <w:lang w:val="sr-Cyrl-RS" w:eastAsia="en-US"/>
        </w:rPr>
        <w:t>.</w:t>
      </w:r>
    </w:p>
    <w:p w:rsidR="00411B15" w:rsidRDefault="00486578" w:rsidP="00E077D0">
      <w:pPr>
        <w:suppressAutoHyphens w:val="0"/>
        <w:spacing w:line="240" w:lineRule="auto"/>
        <w:contextualSpacing/>
        <w:jc w:val="both"/>
        <w:rPr>
          <w:rFonts w:eastAsia="Calibri"/>
          <w:color w:val="auto"/>
          <w:kern w:val="0"/>
          <w:szCs w:val="22"/>
          <w:lang w:val="sr-Latn-BA" w:eastAsia="en-US"/>
        </w:rPr>
      </w:pPr>
      <w:r>
        <w:rPr>
          <w:rFonts w:eastAsia="Calibri"/>
          <w:color w:val="auto"/>
          <w:kern w:val="0"/>
          <w:szCs w:val="22"/>
          <w:lang w:val="sr-Cyrl-RS" w:eastAsia="en-US"/>
        </w:rPr>
        <w:tab/>
      </w:r>
    </w:p>
    <w:p w:rsidR="00486578" w:rsidRPr="007361B3"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Наручилац и Испоручилац</w:t>
      </w:r>
      <w:r w:rsidRPr="007361B3">
        <w:rPr>
          <w:rFonts w:eastAsia="Calibri"/>
          <w:color w:val="auto"/>
          <w:kern w:val="0"/>
          <w:szCs w:val="22"/>
          <w:lang w:val="sr-Cyrl-RS" w:eastAsia="en-US"/>
        </w:rPr>
        <w:t xml:space="preserve"> ће записнички констатовати преузимање добара. У случају записнички утврђених недостатака у квалитету и кванти</w:t>
      </w:r>
      <w:r>
        <w:rPr>
          <w:rFonts w:eastAsia="Calibri"/>
          <w:color w:val="auto"/>
          <w:kern w:val="0"/>
          <w:szCs w:val="22"/>
          <w:lang w:val="sr-Cyrl-RS" w:eastAsia="en-US"/>
        </w:rPr>
        <w:t>тету испоручених добара, Испоручилац</w:t>
      </w:r>
      <w:r w:rsidRPr="007361B3">
        <w:rPr>
          <w:rFonts w:eastAsia="Calibri"/>
          <w:color w:val="auto"/>
          <w:kern w:val="0"/>
          <w:szCs w:val="22"/>
          <w:lang w:val="sr-Cyrl-RS" w:eastAsia="en-US"/>
        </w:rPr>
        <w:t xml:space="preserve"> мора у року од </w:t>
      </w:r>
      <w:r>
        <w:rPr>
          <w:rFonts w:eastAsia="Calibri"/>
          <w:color w:val="auto"/>
          <w:kern w:val="0"/>
          <w:szCs w:val="22"/>
          <w:lang w:val="sr-Cyrl-RS" w:eastAsia="en-US"/>
        </w:rPr>
        <w:t>2 (</w:t>
      </w:r>
      <w:r w:rsidRPr="007361B3">
        <w:rPr>
          <w:rFonts w:eastAsia="Calibri"/>
          <w:color w:val="auto"/>
          <w:kern w:val="0"/>
          <w:szCs w:val="22"/>
          <w:lang w:val="sr-Cyrl-RS" w:eastAsia="en-US"/>
        </w:rPr>
        <w:t>два</w:t>
      </w:r>
      <w:r>
        <w:rPr>
          <w:rFonts w:eastAsia="Calibri"/>
          <w:color w:val="auto"/>
          <w:kern w:val="0"/>
          <w:szCs w:val="22"/>
          <w:lang w:val="sr-Cyrl-RS" w:eastAsia="en-US"/>
        </w:rPr>
        <w:t>) дана</w:t>
      </w:r>
      <w:r w:rsidRPr="007361B3">
        <w:rPr>
          <w:rFonts w:eastAsia="Calibri"/>
          <w:color w:val="auto"/>
          <w:kern w:val="0"/>
          <w:szCs w:val="22"/>
          <w:lang w:val="sr-Cyrl-RS" w:eastAsia="en-US"/>
        </w:rPr>
        <w:t xml:space="preserve"> од дана сачињавања Записника о рекламацији, </w:t>
      </w:r>
      <w:r>
        <w:rPr>
          <w:rFonts w:eastAsia="Calibri"/>
          <w:color w:val="auto"/>
          <w:kern w:val="0"/>
          <w:szCs w:val="22"/>
          <w:lang w:val="sr-Cyrl-RS" w:eastAsia="en-US"/>
        </w:rPr>
        <w:t>испоручено добро заменити новим. У противном Н</w:t>
      </w:r>
      <w:r w:rsidRPr="007361B3">
        <w:rPr>
          <w:rFonts w:eastAsia="Calibri"/>
          <w:color w:val="auto"/>
          <w:kern w:val="0"/>
          <w:szCs w:val="22"/>
          <w:lang w:val="sr-Cyrl-RS" w:eastAsia="en-US"/>
        </w:rPr>
        <w:t>аруч</w:t>
      </w:r>
      <w:r w:rsidR="003E6497">
        <w:rPr>
          <w:rFonts w:eastAsia="Calibri"/>
          <w:color w:val="auto"/>
          <w:kern w:val="0"/>
          <w:szCs w:val="22"/>
          <w:lang w:val="sr-Cyrl-RS" w:eastAsia="en-US"/>
        </w:rPr>
        <w:t xml:space="preserve">илац задржава право да </w:t>
      </w:r>
      <w:r w:rsidR="0020216C">
        <w:rPr>
          <w:rFonts w:eastAsia="Calibri"/>
          <w:color w:val="auto"/>
          <w:kern w:val="0"/>
          <w:szCs w:val="22"/>
          <w:lang w:val="sr-Cyrl-RS" w:eastAsia="en-US"/>
        </w:rPr>
        <w:t xml:space="preserve">реализује средство финансијског обезбеђења, да </w:t>
      </w:r>
      <w:r w:rsidR="003E6497">
        <w:rPr>
          <w:rFonts w:eastAsia="Calibri"/>
          <w:color w:val="auto"/>
          <w:kern w:val="0"/>
          <w:szCs w:val="22"/>
          <w:lang w:val="sr-Cyrl-RS" w:eastAsia="en-US"/>
        </w:rPr>
        <w:t>раскине У</w:t>
      </w:r>
      <w:r w:rsidRPr="007361B3">
        <w:rPr>
          <w:rFonts w:eastAsia="Calibri"/>
          <w:color w:val="auto"/>
          <w:kern w:val="0"/>
          <w:szCs w:val="22"/>
          <w:lang w:val="sr-Cyrl-RS" w:eastAsia="en-US"/>
        </w:rPr>
        <w:t>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rsidR="008E4D49" w:rsidRDefault="008E4D49" w:rsidP="0062720A">
      <w:pPr>
        <w:shd w:val="clear" w:color="auto" w:fill="FFFFFF"/>
        <w:rPr>
          <w:b/>
          <w:i/>
          <w:lang w:val="sr-Cyrl-RS"/>
        </w:rPr>
      </w:pPr>
    </w:p>
    <w:p w:rsidR="00E077D0" w:rsidRDefault="00E077D0" w:rsidP="0062720A">
      <w:pPr>
        <w:shd w:val="clear" w:color="auto" w:fill="FFFFFF"/>
        <w:rPr>
          <w:b/>
          <w:i/>
          <w:lang w:val="sr-Cyrl-RS"/>
        </w:rPr>
      </w:pPr>
      <w:r w:rsidRPr="00486578">
        <w:rPr>
          <w:b/>
          <w:i/>
          <w:lang w:val="sr-Cyrl-RS"/>
        </w:rPr>
        <w:t>Гаранц</w:t>
      </w:r>
      <w:r w:rsidR="00486578" w:rsidRPr="00486578">
        <w:rPr>
          <w:b/>
          <w:i/>
          <w:lang w:val="sr-Cyrl-RS"/>
        </w:rPr>
        <w:t>ија</w:t>
      </w:r>
    </w:p>
    <w:p w:rsidR="00486578" w:rsidRPr="00486578" w:rsidRDefault="00486578" w:rsidP="0062720A">
      <w:pPr>
        <w:shd w:val="clear" w:color="auto" w:fill="FFFFFF"/>
        <w:rPr>
          <w:b/>
          <w:lang w:val="sr-Cyrl-RS"/>
        </w:rPr>
      </w:pPr>
      <w:r>
        <w:rPr>
          <w:b/>
          <w:i/>
          <w:lang w:val="sr-Cyrl-RS"/>
        </w:rPr>
        <w:tab/>
      </w:r>
      <w:r>
        <w:rPr>
          <w:b/>
          <w:i/>
          <w:lang w:val="sr-Cyrl-RS"/>
        </w:rPr>
        <w:tab/>
      </w:r>
      <w:r>
        <w:rPr>
          <w:b/>
          <w:i/>
          <w:lang w:val="sr-Cyrl-RS"/>
        </w:rPr>
        <w:tab/>
      </w:r>
      <w:r>
        <w:rPr>
          <w:b/>
          <w:i/>
          <w:lang w:val="sr-Cyrl-RS"/>
        </w:rPr>
        <w:tab/>
      </w:r>
      <w:r>
        <w:rPr>
          <w:b/>
          <w:i/>
          <w:lang w:val="sr-Cyrl-RS"/>
        </w:rPr>
        <w:tab/>
      </w:r>
      <w:r>
        <w:rPr>
          <w:b/>
          <w:i/>
          <w:lang w:val="sr-Cyrl-RS"/>
        </w:rPr>
        <w:tab/>
      </w:r>
      <w:r>
        <w:rPr>
          <w:b/>
          <w:lang w:val="sr-Cyrl-RS"/>
        </w:rPr>
        <w:t>Члан 8.</w:t>
      </w:r>
    </w:p>
    <w:p w:rsidR="00EC2EAE" w:rsidRDefault="000D6A0D" w:rsidP="000D6A0D">
      <w:pPr>
        <w:shd w:val="clear" w:color="auto" w:fill="FFFFFF"/>
        <w:jc w:val="both"/>
        <w:rPr>
          <w:rFonts w:eastAsia="Calibri"/>
          <w:color w:val="auto"/>
          <w:kern w:val="0"/>
          <w:szCs w:val="22"/>
          <w:lang w:val="sr-Cyrl-RS" w:eastAsia="en-US"/>
        </w:rPr>
      </w:pPr>
      <w:r>
        <w:rPr>
          <w:rFonts w:eastAsia="Calibri"/>
          <w:color w:val="auto"/>
          <w:kern w:val="0"/>
          <w:szCs w:val="22"/>
          <w:lang w:val="sr-Cyrl-RS" w:eastAsia="en-US"/>
        </w:rPr>
        <w:tab/>
      </w:r>
      <w:r w:rsidR="00486578">
        <w:rPr>
          <w:rFonts w:eastAsia="Calibri"/>
          <w:color w:val="auto"/>
          <w:kern w:val="0"/>
          <w:szCs w:val="22"/>
          <w:lang w:val="sr-Cyrl-RS" w:eastAsia="en-US"/>
        </w:rPr>
        <w:t>Испоручилац</w:t>
      </w:r>
      <w:r w:rsidR="00486578" w:rsidRPr="007361B3">
        <w:rPr>
          <w:rFonts w:eastAsia="Calibri"/>
          <w:color w:val="auto"/>
          <w:kern w:val="0"/>
          <w:szCs w:val="22"/>
          <w:lang w:val="sr-Cyrl-RS" w:eastAsia="en-US"/>
        </w:rPr>
        <w:t xml:space="preserve"> даје гара</w:t>
      </w:r>
      <w:r w:rsidR="00152846">
        <w:rPr>
          <w:rFonts w:eastAsia="Calibri"/>
          <w:color w:val="auto"/>
          <w:kern w:val="0"/>
          <w:szCs w:val="22"/>
          <w:lang w:val="sr-Cyrl-RS" w:eastAsia="en-US"/>
        </w:rPr>
        <w:t xml:space="preserve">нцију на испоручена добра </w:t>
      </w:r>
      <w:r w:rsidR="00EC2EAE">
        <w:rPr>
          <w:rFonts w:eastAsia="Calibri"/>
          <w:color w:val="auto"/>
          <w:kern w:val="0"/>
          <w:szCs w:val="22"/>
          <w:lang w:val="sr-Cyrl-RS" w:eastAsia="en-US"/>
        </w:rPr>
        <w:t>(осим за ставке под бројем 2</w:t>
      </w:r>
      <w:r w:rsidR="00EF3F41">
        <w:rPr>
          <w:rFonts w:eastAsia="Calibri"/>
          <w:color w:val="auto"/>
          <w:kern w:val="0"/>
          <w:szCs w:val="22"/>
          <w:lang w:eastAsia="en-US"/>
        </w:rPr>
        <w:t>0</w:t>
      </w:r>
      <w:r w:rsidR="00EC2EAE">
        <w:rPr>
          <w:rFonts w:eastAsia="Calibri"/>
          <w:color w:val="auto"/>
          <w:kern w:val="0"/>
          <w:szCs w:val="22"/>
          <w:lang w:val="sr-Cyrl-RS" w:eastAsia="en-US"/>
        </w:rPr>
        <w:t xml:space="preserve">. и </w:t>
      </w:r>
      <w:r w:rsidR="00EF3F41">
        <w:rPr>
          <w:rFonts w:eastAsia="Calibri"/>
          <w:color w:val="auto"/>
          <w:kern w:val="0"/>
          <w:szCs w:val="22"/>
          <w:lang w:eastAsia="en-US"/>
        </w:rPr>
        <w:t>32</w:t>
      </w:r>
      <w:r w:rsidR="00EC2EAE">
        <w:rPr>
          <w:rFonts w:eastAsia="Calibri"/>
          <w:color w:val="auto"/>
          <w:kern w:val="0"/>
          <w:szCs w:val="22"/>
          <w:lang w:val="sr-Cyrl-RS" w:eastAsia="en-US"/>
        </w:rPr>
        <w:t xml:space="preserve">.) </w:t>
      </w:r>
      <w:r w:rsidR="00152846">
        <w:rPr>
          <w:rFonts w:eastAsia="Calibri"/>
          <w:color w:val="auto"/>
          <w:kern w:val="0"/>
          <w:szCs w:val="22"/>
          <w:lang w:val="sr-Cyrl-RS" w:eastAsia="en-US"/>
        </w:rPr>
        <w:t>у трајању од __________ година</w:t>
      </w:r>
      <w:r w:rsidR="00486578" w:rsidRPr="007361B3">
        <w:rPr>
          <w:rFonts w:eastAsia="Calibri"/>
          <w:color w:val="auto"/>
          <w:kern w:val="0"/>
          <w:szCs w:val="22"/>
          <w:lang w:val="sr-Cyrl-RS" w:eastAsia="en-US"/>
        </w:rPr>
        <w:t xml:space="preserve"> од </w:t>
      </w:r>
      <w:r w:rsidR="00152846">
        <w:rPr>
          <w:rFonts w:eastAsia="Calibri"/>
          <w:color w:val="auto"/>
          <w:kern w:val="0"/>
          <w:szCs w:val="22"/>
          <w:lang w:val="sr-Cyrl-RS" w:eastAsia="en-US"/>
        </w:rPr>
        <w:t>дана испоруке</w:t>
      </w:r>
      <w:r w:rsidR="00486578" w:rsidRPr="007361B3">
        <w:rPr>
          <w:rFonts w:eastAsia="Calibri"/>
          <w:color w:val="auto"/>
          <w:kern w:val="0"/>
          <w:szCs w:val="22"/>
          <w:lang w:val="sr-Cyrl-RS" w:eastAsia="en-US"/>
        </w:rPr>
        <w:t>.</w:t>
      </w:r>
    </w:p>
    <w:p w:rsidR="00EC2EAE" w:rsidRDefault="00EC2EAE" w:rsidP="00EC2EAE">
      <w:pPr>
        <w:shd w:val="clear" w:color="auto" w:fill="FFFFFF"/>
        <w:jc w:val="both"/>
        <w:rPr>
          <w:rFonts w:eastAsia="Calibri"/>
          <w:color w:val="auto"/>
          <w:kern w:val="0"/>
          <w:szCs w:val="22"/>
          <w:lang w:val="sr-Cyrl-RS" w:eastAsia="en-US"/>
        </w:rPr>
      </w:pPr>
      <w:r>
        <w:rPr>
          <w:rFonts w:eastAsia="Calibri"/>
          <w:color w:val="auto"/>
          <w:kern w:val="0"/>
          <w:szCs w:val="22"/>
          <w:lang w:val="sr-Cyrl-RS" w:eastAsia="en-US"/>
        </w:rPr>
        <w:tab/>
        <w:t>Испоручилац</w:t>
      </w:r>
      <w:r w:rsidRPr="007361B3">
        <w:rPr>
          <w:rFonts w:eastAsia="Calibri"/>
          <w:color w:val="auto"/>
          <w:kern w:val="0"/>
          <w:szCs w:val="22"/>
          <w:lang w:val="sr-Cyrl-RS" w:eastAsia="en-US"/>
        </w:rPr>
        <w:t xml:space="preserve"> даје гара</w:t>
      </w:r>
      <w:r>
        <w:rPr>
          <w:rFonts w:eastAsia="Calibri"/>
          <w:color w:val="auto"/>
          <w:kern w:val="0"/>
          <w:szCs w:val="22"/>
          <w:lang w:val="sr-Cyrl-RS" w:eastAsia="en-US"/>
        </w:rPr>
        <w:t>нцију на испоручена добра за ставке под бројем 2</w:t>
      </w:r>
      <w:r w:rsidR="00EF3F41">
        <w:rPr>
          <w:rFonts w:eastAsia="Calibri"/>
          <w:color w:val="auto"/>
          <w:kern w:val="0"/>
          <w:szCs w:val="22"/>
          <w:lang w:eastAsia="en-US"/>
        </w:rPr>
        <w:t>0</w:t>
      </w:r>
      <w:r>
        <w:rPr>
          <w:rFonts w:eastAsia="Calibri"/>
          <w:color w:val="auto"/>
          <w:kern w:val="0"/>
          <w:szCs w:val="22"/>
          <w:lang w:val="sr-Cyrl-RS" w:eastAsia="en-US"/>
        </w:rPr>
        <w:t xml:space="preserve">. и </w:t>
      </w:r>
      <w:r w:rsidR="00EF3F41">
        <w:rPr>
          <w:rFonts w:eastAsia="Calibri"/>
          <w:color w:val="auto"/>
          <w:kern w:val="0"/>
          <w:szCs w:val="22"/>
          <w:lang w:eastAsia="en-US"/>
        </w:rPr>
        <w:t>32</w:t>
      </w:r>
      <w:r w:rsidR="0020216C">
        <w:rPr>
          <w:rFonts w:eastAsia="Calibri"/>
          <w:color w:val="auto"/>
          <w:kern w:val="0"/>
          <w:szCs w:val="22"/>
          <w:lang w:val="sr-Cyrl-RS" w:eastAsia="en-US"/>
        </w:rPr>
        <w:t>.</w:t>
      </w:r>
      <w:r>
        <w:rPr>
          <w:rFonts w:eastAsia="Calibri"/>
          <w:color w:val="auto"/>
          <w:kern w:val="0"/>
          <w:szCs w:val="22"/>
          <w:lang w:val="sr-Cyrl-RS" w:eastAsia="en-US"/>
        </w:rPr>
        <w:t xml:space="preserve"> у трајању од __________ година</w:t>
      </w:r>
      <w:r w:rsidRPr="007361B3">
        <w:rPr>
          <w:rFonts w:eastAsia="Calibri"/>
          <w:color w:val="auto"/>
          <w:kern w:val="0"/>
          <w:szCs w:val="22"/>
          <w:lang w:val="sr-Cyrl-RS" w:eastAsia="en-US"/>
        </w:rPr>
        <w:t xml:space="preserve">, од </w:t>
      </w:r>
      <w:r>
        <w:rPr>
          <w:rFonts w:eastAsia="Calibri"/>
          <w:color w:val="auto"/>
          <w:kern w:val="0"/>
          <w:szCs w:val="22"/>
          <w:lang w:val="sr-Cyrl-RS" w:eastAsia="en-US"/>
        </w:rPr>
        <w:t>дана испоруке</w:t>
      </w:r>
      <w:r w:rsidRPr="007361B3">
        <w:rPr>
          <w:rFonts w:eastAsia="Calibri"/>
          <w:color w:val="auto"/>
          <w:kern w:val="0"/>
          <w:szCs w:val="22"/>
          <w:lang w:val="sr-Cyrl-RS" w:eastAsia="en-US"/>
        </w:rPr>
        <w:t>.</w:t>
      </w:r>
    </w:p>
    <w:p w:rsidR="00486578" w:rsidRDefault="00486578" w:rsidP="0020216C">
      <w:pPr>
        <w:shd w:val="clear" w:color="auto" w:fill="FFFFFF"/>
        <w:jc w:val="both"/>
        <w:rPr>
          <w:lang w:val="sr-Cyrl-RS"/>
        </w:rPr>
      </w:pPr>
      <w:r>
        <w:rPr>
          <w:lang w:val="sr-Cyrl-RS"/>
        </w:rPr>
        <w:tab/>
      </w:r>
      <w:r w:rsidR="0020216C">
        <w:rPr>
          <w:lang w:val="sr-Cyrl-RS"/>
        </w:rPr>
        <w:t xml:space="preserve">У случају рекламације у гарантном року, Испоручилац је дужан да у року од 3 (три) дана неисправно добро замени новим. </w:t>
      </w:r>
    </w:p>
    <w:p w:rsidR="00727574" w:rsidRPr="00486578" w:rsidRDefault="00727574" w:rsidP="0062720A">
      <w:pPr>
        <w:shd w:val="clear" w:color="auto" w:fill="FFFFFF"/>
        <w:rPr>
          <w:lang w:val="sr-Cyrl-RS"/>
        </w:rPr>
      </w:pPr>
    </w:p>
    <w:p w:rsidR="002454B4" w:rsidRDefault="002454B4" w:rsidP="00075AFD">
      <w:pPr>
        <w:shd w:val="clear" w:color="auto" w:fill="FFFFFF"/>
        <w:rPr>
          <w:b/>
          <w:i/>
          <w:lang w:val="sr-Cyrl-RS"/>
        </w:rPr>
      </w:pPr>
      <w:r w:rsidRPr="002454B4">
        <w:rPr>
          <w:b/>
          <w:i/>
          <w:lang w:val="sr-Cyrl-RS"/>
        </w:rPr>
        <w:t>Промена података</w:t>
      </w:r>
    </w:p>
    <w:p w:rsidR="002454B4" w:rsidRPr="00486578" w:rsidRDefault="00486578" w:rsidP="002454B4">
      <w:pPr>
        <w:shd w:val="clear" w:color="auto" w:fill="FFFFFF"/>
        <w:jc w:val="center"/>
        <w:rPr>
          <w:b/>
          <w:lang w:val="sr-Cyrl-RS"/>
        </w:rPr>
      </w:pPr>
      <w:r w:rsidRPr="00486578">
        <w:rPr>
          <w:b/>
          <w:lang w:val="sr-Cyrl-RS"/>
        </w:rPr>
        <w:t>Члан 9</w:t>
      </w:r>
      <w:r w:rsidR="002454B4" w:rsidRPr="00486578">
        <w:rPr>
          <w:b/>
          <w:lang w:val="sr-Cyrl-RS"/>
        </w:rPr>
        <w:t>.</w:t>
      </w:r>
    </w:p>
    <w:p w:rsidR="002454B4" w:rsidRDefault="00B02191" w:rsidP="007C1A40">
      <w:pPr>
        <w:shd w:val="clear" w:color="auto" w:fill="FFFFFF"/>
        <w:jc w:val="both"/>
        <w:rPr>
          <w:lang w:val="sr-Cyrl-RS"/>
        </w:rPr>
      </w:pPr>
      <w:r>
        <w:rPr>
          <w:lang w:val="sr-Cyrl-RS"/>
        </w:rPr>
        <w:tab/>
      </w:r>
      <w:r w:rsidR="00A6138B">
        <w:rPr>
          <w:lang w:val="sr-Cyrl-RS"/>
        </w:rPr>
        <w:t>Испоручилац</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бр. 124/2012</w:t>
      </w:r>
      <w:r w:rsidR="00A6138B">
        <w:rPr>
          <w:rFonts w:eastAsia="TimesNewRomanPSMT"/>
          <w:lang w:val="sr-Cyrl-RS"/>
        </w:rPr>
        <w:t>, 14/2015 и 68/2015</w:t>
      </w:r>
      <w:r w:rsidR="000F5EF7">
        <w:rPr>
          <w:rFonts w:eastAsia="TimesNewRomanPSMT"/>
          <w:lang w:val="sr-Cyrl-RS"/>
        </w:rPr>
        <w:t>)</w:t>
      </w:r>
      <w:r w:rsidR="002454B4">
        <w:rPr>
          <w:lang w:val="sr-Cyrl-RS"/>
        </w:rPr>
        <w:t>, без одлагања писмено обавести Наручиоца о било којој промени у вези са испуњеношћу услова из члана 77.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rsidR="002454B4" w:rsidRDefault="002454B4" w:rsidP="002454B4">
      <w:pPr>
        <w:shd w:val="clear" w:color="auto" w:fill="FFFFFF"/>
        <w:rPr>
          <w:lang w:val="sr-Cyrl-RS"/>
        </w:rPr>
      </w:pPr>
    </w:p>
    <w:p w:rsidR="00B31F91" w:rsidRPr="00B31F91" w:rsidRDefault="00B31F91" w:rsidP="00075AFD">
      <w:pPr>
        <w:shd w:val="clear" w:color="auto" w:fill="FFFFFF"/>
        <w:rPr>
          <w:b/>
          <w:i/>
          <w:lang w:val="sr-Cyrl-RS"/>
        </w:rPr>
      </w:pPr>
      <w:r w:rsidRPr="00B31F91">
        <w:rPr>
          <w:b/>
          <w:i/>
          <w:lang w:val="sr-Cyrl-RS"/>
        </w:rPr>
        <w:t>Виша сила</w:t>
      </w:r>
    </w:p>
    <w:p w:rsidR="00B31F91" w:rsidRPr="00486578" w:rsidRDefault="00A06B93" w:rsidP="00B31F91">
      <w:pPr>
        <w:shd w:val="clear" w:color="auto" w:fill="FFFFFF"/>
        <w:jc w:val="center"/>
        <w:rPr>
          <w:b/>
          <w:lang w:val="sr-Cyrl-RS"/>
        </w:rPr>
      </w:pPr>
      <w:r w:rsidRPr="00486578">
        <w:rPr>
          <w:b/>
          <w:lang w:val="sr-Cyrl-RS"/>
        </w:rPr>
        <w:t>Члан 1</w:t>
      </w:r>
      <w:r w:rsidR="000D6A0D">
        <w:rPr>
          <w:b/>
          <w:lang w:val="sr-Cyrl-RS"/>
        </w:rPr>
        <w:t>0</w:t>
      </w:r>
      <w:r w:rsidR="00B31F91" w:rsidRPr="00486578">
        <w:rPr>
          <w:b/>
          <w:lang w:val="sr-Cyrl-RS"/>
        </w:rPr>
        <w:t>.</w:t>
      </w:r>
    </w:p>
    <w:p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31F91" w:rsidRDefault="00B31F91" w:rsidP="00B31F91">
      <w:pPr>
        <w:shd w:val="clear" w:color="auto" w:fill="FFFFFF"/>
        <w:jc w:val="center"/>
        <w:rPr>
          <w:lang w:val="sr-Cyrl-RS"/>
        </w:rPr>
      </w:pPr>
    </w:p>
    <w:p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rsidR="00213AFB" w:rsidRPr="00486578" w:rsidRDefault="00B31F91" w:rsidP="00213AFB">
      <w:pPr>
        <w:shd w:val="clear" w:color="auto" w:fill="FFFFFF"/>
        <w:jc w:val="center"/>
        <w:rPr>
          <w:b/>
          <w:lang w:val="sr-Cyrl-RS"/>
        </w:rPr>
      </w:pPr>
      <w:r w:rsidRPr="00486578">
        <w:rPr>
          <w:b/>
          <w:lang w:val="sr-Cyrl-RS"/>
        </w:rPr>
        <w:t xml:space="preserve">Члан </w:t>
      </w:r>
      <w:r w:rsidR="00A06B93" w:rsidRPr="00486578">
        <w:rPr>
          <w:b/>
          <w:lang w:val="sr-Cyrl-RS"/>
        </w:rPr>
        <w:t>1</w:t>
      </w:r>
      <w:r w:rsidR="000D6A0D">
        <w:rPr>
          <w:b/>
          <w:lang w:val="sr-Cyrl-RS"/>
        </w:rPr>
        <w:t>1</w:t>
      </w:r>
      <w:r w:rsidR="00213AFB" w:rsidRPr="00486578">
        <w:rPr>
          <w:b/>
          <w:lang w:val="sr-Cyrl-RS"/>
        </w:rPr>
        <w:t>.</w:t>
      </w:r>
    </w:p>
    <w:p w:rsidR="00BB4CC4" w:rsidRDefault="00B02191" w:rsidP="009900C6">
      <w:pPr>
        <w:shd w:val="clear" w:color="auto" w:fill="FFFFFF"/>
        <w:jc w:val="both"/>
        <w:rPr>
          <w:lang w:val="sr-Cyrl-RS"/>
        </w:rPr>
      </w:pPr>
      <w:r>
        <w:rPr>
          <w:lang w:val="sr-Cyrl-RS"/>
        </w:rPr>
        <w:tab/>
      </w:r>
      <w:r w:rsidR="000D6A0D">
        <w:rPr>
          <w:lang w:val="sr-Cyrl-RS"/>
        </w:rPr>
        <w:t>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rsidR="000D6A0D" w:rsidRPr="00916045" w:rsidRDefault="00804E06" w:rsidP="009900C6">
      <w:pPr>
        <w:shd w:val="clear" w:color="auto" w:fill="FFFFFF"/>
        <w:jc w:val="both"/>
        <w:rPr>
          <w:color w:val="auto"/>
          <w:lang w:val="sr-Cyrl-RS"/>
        </w:rPr>
      </w:pPr>
      <w:r>
        <w:rPr>
          <w:lang w:val="sr-Cyrl-RS"/>
        </w:rPr>
        <w:tab/>
        <w:t>Трајање У</w:t>
      </w:r>
      <w:r w:rsidR="000D6A0D">
        <w:rPr>
          <w:lang w:val="sr-Cyrl-RS"/>
        </w:rPr>
        <w:t>говора је до испуњења обавеза обе уговорне стране</w:t>
      </w:r>
      <w:r w:rsidR="0020216C">
        <w:rPr>
          <w:lang w:val="sr-Cyrl-RS"/>
        </w:rPr>
        <w:t xml:space="preserve">, </w:t>
      </w:r>
      <w:r w:rsidR="0020216C" w:rsidRPr="00835A8A">
        <w:rPr>
          <w:color w:val="auto"/>
          <w:lang w:val="sr-Cyrl-RS"/>
        </w:rPr>
        <w:t>а најкасније до 31</w:t>
      </w:r>
      <w:r w:rsidR="00152846" w:rsidRPr="00835A8A">
        <w:rPr>
          <w:color w:val="auto"/>
          <w:lang w:val="sr-Cyrl-RS"/>
        </w:rPr>
        <w:t>.</w:t>
      </w:r>
      <w:r w:rsidR="00AD1058">
        <w:rPr>
          <w:color w:val="auto"/>
          <w:lang w:val="sr-Cyrl-RS"/>
        </w:rPr>
        <w:t>6</w:t>
      </w:r>
      <w:r w:rsidR="0020216C" w:rsidRPr="00835A8A">
        <w:rPr>
          <w:color w:val="auto"/>
          <w:lang w:val="sr-Cyrl-RS"/>
        </w:rPr>
        <w:t>.2019. године</w:t>
      </w:r>
      <w:r w:rsidR="00916045">
        <w:rPr>
          <w:color w:val="auto"/>
          <w:lang w:val="sr-Cyrl-RS"/>
        </w:rPr>
        <w:t>.</w:t>
      </w:r>
    </w:p>
    <w:p w:rsidR="00213AFB" w:rsidRDefault="00B02191"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лучају да до једностраног раскида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20216C">
        <w:rPr>
          <w:lang w:val="sr-Cyrl-RS"/>
        </w:rPr>
        <w:t xml:space="preserve"> Отказни рок је 15 (петнаест)</w:t>
      </w:r>
      <w:r w:rsidR="000A57B1">
        <w:rPr>
          <w:lang w:val="sr-Cyrl-RS"/>
        </w:rPr>
        <w:t xml:space="preserve"> дана и почиње да тече од дана </w:t>
      </w:r>
      <w:r w:rsidR="008F211D">
        <w:rPr>
          <w:lang w:val="sr-Cyrl-RS"/>
        </w:rPr>
        <w:t>пријем</w:t>
      </w:r>
      <w:r w:rsidR="00804E06">
        <w:rPr>
          <w:lang w:val="sr-Cyrl-RS"/>
        </w:rPr>
        <w:t>а писаног обавештења о раскиду У</w:t>
      </w:r>
      <w:r w:rsidR="008F211D">
        <w:rPr>
          <w:lang w:val="sr-Cyrl-RS"/>
        </w:rPr>
        <w:t>говора.</w:t>
      </w:r>
    </w:p>
    <w:p w:rsidR="0085557D" w:rsidRDefault="0085557D" w:rsidP="009900C6">
      <w:pPr>
        <w:shd w:val="clear" w:color="auto" w:fill="FFFFFF"/>
        <w:jc w:val="both"/>
        <w:rPr>
          <w:lang w:val="sr-Cyrl-RS"/>
        </w:rPr>
      </w:pPr>
    </w:p>
    <w:p w:rsidR="009900C6" w:rsidRPr="00B31F91" w:rsidRDefault="009900C6" w:rsidP="00075AFD">
      <w:pPr>
        <w:shd w:val="clear" w:color="auto" w:fill="FFFFFF"/>
        <w:rPr>
          <w:b/>
          <w:i/>
          <w:lang w:val="sr-Cyrl-RS"/>
        </w:rPr>
      </w:pPr>
      <w:r w:rsidRPr="00B31F91">
        <w:rPr>
          <w:b/>
          <w:i/>
          <w:lang w:val="sr-Cyrl-RS"/>
        </w:rPr>
        <w:t>Решавање спорова</w:t>
      </w:r>
    </w:p>
    <w:p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0D6A0D">
        <w:rPr>
          <w:b/>
          <w:lang w:val="sr-Cyrl-RS"/>
        </w:rPr>
        <w:t>12</w:t>
      </w:r>
      <w:r w:rsidR="009900C6" w:rsidRPr="00486578">
        <w:rPr>
          <w:b/>
          <w:lang w:val="sr-Cyrl-RS"/>
        </w:rPr>
        <w:t>.</w:t>
      </w:r>
    </w:p>
    <w:p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ор, који настане у вези са У</w:t>
      </w:r>
      <w:r w:rsidR="009900C6">
        <w:rPr>
          <w:lang w:val="sr-Cyrl-RS"/>
        </w:rPr>
        <w:t>говором настојати да реше мирним путем у духу добре пословне сарадње.</w:t>
      </w:r>
    </w:p>
    <w:p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rsidR="00411B15" w:rsidRPr="00411B15" w:rsidRDefault="00411B15" w:rsidP="009900C6">
      <w:pPr>
        <w:shd w:val="clear" w:color="auto" w:fill="FFFFFF"/>
        <w:jc w:val="both"/>
        <w:rPr>
          <w:lang w:val="sr-Latn-BA"/>
        </w:rPr>
      </w:pPr>
    </w:p>
    <w:p w:rsidR="009900C6" w:rsidRPr="008F211D" w:rsidRDefault="009D7A96" w:rsidP="00075AFD">
      <w:pPr>
        <w:shd w:val="clear" w:color="auto" w:fill="FFFFFF"/>
        <w:rPr>
          <w:b/>
          <w:i/>
          <w:lang w:val="sr-Cyrl-RS"/>
        </w:rPr>
      </w:pPr>
      <w:r w:rsidRPr="008F211D">
        <w:rPr>
          <w:b/>
          <w:i/>
          <w:lang w:val="sr-Cyrl-RS"/>
        </w:rPr>
        <w:t>Завршне одредбе</w:t>
      </w:r>
    </w:p>
    <w:p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FF6BAD">
        <w:rPr>
          <w:b/>
          <w:lang w:val="sr-Cyrl-RS"/>
        </w:rPr>
        <w:t>3</w:t>
      </w:r>
      <w:r w:rsidR="009900C6" w:rsidRPr="00486578">
        <w:rPr>
          <w:b/>
          <w:lang w:val="sr-Cyrl-RS"/>
        </w:rPr>
        <w:t>.</w:t>
      </w:r>
    </w:p>
    <w:p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а питања која нису уређења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rsidR="004F069E" w:rsidRDefault="004F069E" w:rsidP="00431426">
      <w:pPr>
        <w:shd w:val="clear" w:color="auto" w:fill="FFFFFF"/>
        <w:jc w:val="both"/>
        <w:rPr>
          <w:lang w:val="sr-Cyrl-RS"/>
        </w:rPr>
      </w:pPr>
    </w:p>
    <w:p w:rsidR="008E4D49" w:rsidRPr="004F069E" w:rsidRDefault="008E4D49" w:rsidP="00431426">
      <w:pPr>
        <w:shd w:val="clear" w:color="auto" w:fill="FFFFFF"/>
        <w:jc w:val="both"/>
        <w:rPr>
          <w:lang w:val="sr-Cyrl-RS"/>
        </w:rPr>
      </w:pPr>
    </w:p>
    <w:p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14</w:t>
      </w:r>
      <w:r w:rsidR="004F069E" w:rsidRPr="00486578">
        <w:rPr>
          <w:b/>
          <w:lang w:val="sr-Cyrl-RS"/>
        </w:rPr>
        <w:t>.</w:t>
      </w:r>
    </w:p>
    <w:p w:rsidR="004F069E" w:rsidRDefault="00B02191" w:rsidP="004F069E">
      <w:pPr>
        <w:shd w:val="clear" w:color="auto" w:fill="FFFFFF"/>
        <w:rPr>
          <w:lang w:val="sr-Cyrl-RS"/>
        </w:rPr>
      </w:pPr>
      <w:r>
        <w:rPr>
          <w:lang w:val="sr-Cyrl-RS"/>
        </w:rPr>
        <w:tab/>
      </w:r>
      <w:r w:rsidR="00293398">
        <w:rPr>
          <w:lang w:val="sr-Cyrl-RS"/>
        </w:rPr>
        <w:t>У</w:t>
      </w:r>
      <w:r w:rsidR="004F069E">
        <w:rPr>
          <w:lang w:val="sr-Cyrl-RS"/>
        </w:rPr>
        <w:t>говор је сачињен у 6 (шест) истоветних примерака, од којих свака уговорна страна задржава по 3 (три) примерка.</w:t>
      </w:r>
    </w:p>
    <w:p w:rsidR="0085557D" w:rsidRDefault="0085557D"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4F069E" w:rsidRPr="004F069E" w:rsidRDefault="008F211D" w:rsidP="008F211D">
      <w:pPr>
        <w:shd w:val="clear" w:color="auto" w:fill="FFFFFF"/>
        <w:rPr>
          <w:lang w:val="sr-Cyrl-RS"/>
        </w:rPr>
      </w:pPr>
      <w:r>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A23833">
        <w:tab/>
      </w:r>
      <w:r w:rsidR="004F069E">
        <w:rPr>
          <w:lang w:val="sr-Cyrl-RS"/>
        </w:rPr>
        <w:tab/>
      </w:r>
      <w:r w:rsidR="00944546">
        <w:rPr>
          <w:lang w:val="sr-Cyrl-RS"/>
        </w:rPr>
        <w:t xml:space="preserve">    ЗА ИСПОРУЧИОЦА</w:t>
      </w:r>
    </w:p>
    <w:p w:rsidR="00213AFB" w:rsidRDefault="00213AFB" w:rsidP="00213AFB">
      <w:pPr>
        <w:shd w:val="clear" w:color="auto" w:fill="FFFFFF"/>
        <w:rPr>
          <w:lang w:val="sr-Cyrl-RS"/>
        </w:rPr>
      </w:pPr>
    </w:p>
    <w:p w:rsidR="004F069E" w:rsidRPr="00213AFB" w:rsidRDefault="004F069E" w:rsidP="00213AFB">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r>
      <w:r w:rsidR="00A23833">
        <w:t xml:space="preserve">         </w:t>
      </w:r>
      <w:r>
        <w:rPr>
          <w:lang w:val="sr-Cyrl-RS"/>
        </w:rPr>
        <w:t>_________________________</w:t>
      </w:r>
    </w:p>
    <w:p w:rsidR="00221C6F" w:rsidRPr="00A23833" w:rsidRDefault="00431426" w:rsidP="00431426">
      <w:pPr>
        <w:shd w:val="clear" w:color="auto" w:fill="FFFFFF"/>
        <w:rPr>
          <w:bCs/>
          <w:iCs/>
        </w:rPr>
      </w:pPr>
      <w:r>
        <w:rPr>
          <w:bCs/>
          <w:iCs/>
          <w:sz w:val="28"/>
          <w:szCs w:val="28"/>
          <w:lang w:val="sr-Cyrl-RS"/>
        </w:rPr>
        <w:t xml:space="preserve">       </w:t>
      </w:r>
      <w:r w:rsidR="00A23833">
        <w:rPr>
          <w:bCs/>
          <w:iCs/>
          <w:sz w:val="28"/>
          <w:szCs w:val="28"/>
        </w:rPr>
        <w:tab/>
      </w:r>
    </w:p>
    <w:p w:rsidR="00431426" w:rsidRDefault="00431426" w:rsidP="00431426">
      <w:pPr>
        <w:shd w:val="clear" w:color="auto" w:fill="FFFFFF"/>
        <w:rPr>
          <w:bCs/>
          <w:iCs/>
          <w:lang w:val="sr-Cyrl-RS"/>
        </w:rPr>
      </w:pPr>
      <w:r w:rsidRPr="00431426">
        <w:rPr>
          <w:bCs/>
          <w:iCs/>
          <w:lang w:val="sr-Cyrl-RS"/>
        </w:rPr>
        <w:t xml:space="preserve"> </w:t>
      </w:r>
      <w:r>
        <w:rPr>
          <w:bCs/>
          <w:iCs/>
          <w:lang w:val="sr-Cyrl-RS"/>
        </w:rPr>
        <w:t xml:space="preserve">  </w:t>
      </w:r>
      <w:r w:rsidR="00B02191">
        <w:rPr>
          <w:bCs/>
          <w:iCs/>
          <w:lang w:val="sr-Cyrl-RS"/>
        </w:rPr>
        <w:t xml:space="preserve">     </w:t>
      </w:r>
    </w:p>
    <w:p w:rsidR="00804E06" w:rsidRDefault="00804E06" w:rsidP="000D6A0D">
      <w:pPr>
        <w:jc w:val="center"/>
        <w:rPr>
          <w:b/>
          <w:bCs/>
          <w:iCs/>
          <w:sz w:val="28"/>
          <w:szCs w:val="28"/>
          <w:shd w:val="clear" w:color="auto" w:fill="7F7F7F"/>
          <w:lang w:val="sr-Cyrl-RS"/>
        </w:rPr>
      </w:pPr>
    </w:p>
    <w:p w:rsidR="00804E06" w:rsidRDefault="00804E06" w:rsidP="000D6A0D">
      <w:pPr>
        <w:jc w:val="center"/>
        <w:rPr>
          <w:b/>
          <w:bCs/>
          <w:iCs/>
          <w:sz w:val="28"/>
          <w:szCs w:val="28"/>
          <w:shd w:val="clear" w:color="auto" w:fill="7F7F7F"/>
          <w:lang w:val="sr-Cyrl-RS"/>
        </w:rPr>
      </w:pPr>
    </w:p>
    <w:p w:rsidR="00804E06" w:rsidRDefault="00804E06" w:rsidP="000D6A0D">
      <w:pPr>
        <w:jc w:val="center"/>
        <w:rPr>
          <w:b/>
          <w:bCs/>
          <w:iCs/>
          <w:sz w:val="28"/>
          <w:szCs w:val="28"/>
          <w:shd w:val="clear" w:color="auto" w:fill="7F7F7F"/>
          <w:lang w:val="sr-Cyrl-RS"/>
        </w:rPr>
      </w:pPr>
    </w:p>
    <w:sectPr w:rsidR="00804E06" w:rsidSect="00821A81">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34" w:rsidRDefault="00250634">
      <w:pPr>
        <w:spacing w:line="240" w:lineRule="auto"/>
      </w:pPr>
      <w:r>
        <w:separator/>
      </w:r>
    </w:p>
  </w:endnote>
  <w:endnote w:type="continuationSeparator" w:id="0">
    <w:p w:rsidR="00250634" w:rsidRDefault="00250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font36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08" w:rsidRPr="00637250" w:rsidRDefault="00241D08"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8F20DD">
      <w:rPr>
        <w:b/>
        <w:bCs/>
        <w:noProof/>
      </w:rPr>
      <w:t>22</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8F20DD">
      <w:rPr>
        <w:b/>
        <w:bCs/>
        <w:noProof/>
      </w:rPr>
      <w:t>22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34" w:rsidRDefault="00250634">
      <w:pPr>
        <w:spacing w:line="240" w:lineRule="auto"/>
      </w:pPr>
      <w:r>
        <w:separator/>
      </w:r>
    </w:p>
  </w:footnote>
  <w:footnote w:type="continuationSeparator" w:id="0">
    <w:p w:rsidR="00250634" w:rsidRDefault="002506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08" w:rsidRPr="008E2028" w:rsidRDefault="00241D08" w:rsidP="001631F6">
    <w:pPr>
      <w:pStyle w:val="Header"/>
      <w:jc w:val="center"/>
      <w:rPr>
        <w:color w:val="auto"/>
        <w:u w:val="single"/>
        <w:lang w:val="sr-Cyrl-RS"/>
      </w:rPr>
    </w:pPr>
    <w:r w:rsidRPr="00D65D23">
      <w:rPr>
        <w:b/>
        <w:bCs/>
        <w:color w:val="auto"/>
        <w:u w:val="single"/>
        <w:lang w:val="sr-Cyrl-RS"/>
      </w:rPr>
      <w:t xml:space="preserve">Конкурсна документација за јавну набавку мале вредности </w:t>
    </w:r>
    <w:r w:rsidRPr="00F8079F">
      <w:rPr>
        <w:b/>
        <w:bCs/>
        <w:color w:val="auto"/>
        <w:u w:val="single"/>
        <w:lang w:val="sr-Cyrl-RS"/>
      </w:rPr>
      <w:t>ЈН</w:t>
    </w:r>
    <w:r>
      <w:rPr>
        <w:b/>
        <w:bCs/>
        <w:color w:val="auto"/>
        <w:u w:val="single"/>
        <w:lang w:val="sr-Cyrl-RS"/>
      </w:rPr>
      <w:t>МВ</w:t>
    </w:r>
    <w:r w:rsidRPr="00F8079F">
      <w:rPr>
        <w:b/>
        <w:bCs/>
        <w:color w:val="auto"/>
        <w:u w:val="single"/>
        <w:lang w:val="sr-Cyrl-RS"/>
      </w:rPr>
      <w:t xml:space="preserve"> </w:t>
    </w:r>
    <w:r>
      <w:rPr>
        <w:b/>
        <w:bCs/>
        <w:color w:val="auto"/>
        <w:u w:val="single"/>
        <w:lang w:val="sr-Cyrl-RS"/>
      </w:rPr>
      <w:t>15</w:t>
    </w:r>
    <w:r w:rsidRPr="00F8079F">
      <w:rPr>
        <w:b/>
        <w:bCs/>
        <w:color w:val="auto"/>
        <w:u w:val="single"/>
        <w:lang w:val="sr-Cyrl-RS"/>
      </w:rPr>
      <w:t>/201</w:t>
    </w:r>
    <w:r>
      <w:rPr>
        <w:b/>
        <w:bCs/>
        <w:color w:val="auto"/>
        <w:u w:val="single"/>
        <w:lang w:val="sr-Cyrl-R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BFAE00CC"/>
    <w:lvl w:ilvl="0">
      <w:start w:val="1"/>
      <w:numFmt w:val="decimal"/>
      <w:lvlText w:val="%1."/>
      <w:lvlJc w:val="left"/>
      <w:pPr>
        <w:ind w:left="720" w:hanging="360"/>
      </w:pPr>
      <w:rPr>
        <w:rFonts w:hint="default"/>
        <w:b w:val="0"/>
        <w:i w:val="0"/>
      </w:rPr>
    </w:lvl>
  </w:abstractNum>
  <w:abstractNum w:abstractNumId="1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4869A9"/>
    <w:multiLevelType w:val="hybridMultilevel"/>
    <w:tmpl w:val="7CD8DC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EB4AAD"/>
    <w:multiLevelType w:val="hybridMultilevel"/>
    <w:tmpl w:val="80CA3D12"/>
    <w:lvl w:ilvl="0" w:tplc="F13AC3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BB947A7"/>
    <w:multiLevelType w:val="hybridMultilevel"/>
    <w:tmpl w:val="DE7020F0"/>
    <w:lvl w:ilvl="0" w:tplc="D01420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8">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9">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4"/>
  </w:num>
  <w:num w:numId="13">
    <w:abstractNumId w:val="17"/>
  </w:num>
  <w:num w:numId="14">
    <w:abstractNumId w:val="10"/>
  </w:num>
  <w:num w:numId="15">
    <w:abstractNumId w:val="25"/>
  </w:num>
  <w:num w:numId="16">
    <w:abstractNumId w:val="23"/>
  </w:num>
  <w:num w:numId="17">
    <w:abstractNumId w:val="16"/>
  </w:num>
  <w:num w:numId="18">
    <w:abstractNumId w:val="22"/>
  </w:num>
  <w:num w:numId="19">
    <w:abstractNumId w:val="18"/>
  </w:num>
  <w:num w:numId="20">
    <w:abstractNumId w:val="2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15"/>
  </w:num>
  <w:num w:numId="28">
    <w:abstractNumId w:val="11"/>
  </w:num>
  <w:num w:numId="29">
    <w:abstractNumId w:val="26"/>
  </w:num>
  <w:num w:numId="30">
    <w:abstractNumId w:val="12"/>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58CC"/>
    <w:rsid w:val="00011528"/>
    <w:rsid w:val="0001511B"/>
    <w:rsid w:val="0001739B"/>
    <w:rsid w:val="00024BDA"/>
    <w:rsid w:val="000252F9"/>
    <w:rsid w:val="00025339"/>
    <w:rsid w:val="0002538F"/>
    <w:rsid w:val="00033EC0"/>
    <w:rsid w:val="0003464B"/>
    <w:rsid w:val="00037CB5"/>
    <w:rsid w:val="00040972"/>
    <w:rsid w:val="00044360"/>
    <w:rsid w:val="0004495F"/>
    <w:rsid w:val="000450E6"/>
    <w:rsid w:val="000504F2"/>
    <w:rsid w:val="00050F4E"/>
    <w:rsid w:val="0005311F"/>
    <w:rsid w:val="000543D4"/>
    <w:rsid w:val="000553B6"/>
    <w:rsid w:val="00060021"/>
    <w:rsid w:val="0006327B"/>
    <w:rsid w:val="00064B90"/>
    <w:rsid w:val="000706C3"/>
    <w:rsid w:val="00075AFD"/>
    <w:rsid w:val="00081823"/>
    <w:rsid w:val="00082A29"/>
    <w:rsid w:val="00084C33"/>
    <w:rsid w:val="00084D53"/>
    <w:rsid w:val="000852F0"/>
    <w:rsid w:val="00087180"/>
    <w:rsid w:val="0009005E"/>
    <w:rsid w:val="00092216"/>
    <w:rsid w:val="000928F9"/>
    <w:rsid w:val="000929D3"/>
    <w:rsid w:val="00092BEE"/>
    <w:rsid w:val="00092F07"/>
    <w:rsid w:val="00093F3F"/>
    <w:rsid w:val="000A0EB5"/>
    <w:rsid w:val="000A2965"/>
    <w:rsid w:val="000A57B1"/>
    <w:rsid w:val="000A7DC5"/>
    <w:rsid w:val="000B1C60"/>
    <w:rsid w:val="000B7550"/>
    <w:rsid w:val="000C3861"/>
    <w:rsid w:val="000C40D2"/>
    <w:rsid w:val="000C41C2"/>
    <w:rsid w:val="000C5A4D"/>
    <w:rsid w:val="000C6A68"/>
    <w:rsid w:val="000D058E"/>
    <w:rsid w:val="000D0C8A"/>
    <w:rsid w:val="000D175D"/>
    <w:rsid w:val="000D2A81"/>
    <w:rsid w:val="000D3EC0"/>
    <w:rsid w:val="000D55EA"/>
    <w:rsid w:val="000D6A0D"/>
    <w:rsid w:val="000D735A"/>
    <w:rsid w:val="000E03F2"/>
    <w:rsid w:val="000E1C26"/>
    <w:rsid w:val="000E1D75"/>
    <w:rsid w:val="000E65DB"/>
    <w:rsid w:val="000F06F0"/>
    <w:rsid w:val="000F0773"/>
    <w:rsid w:val="000F08CF"/>
    <w:rsid w:val="000F5EF7"/>
    <w:rsid w:val="000F69F9"/>
    <w:rsid w:val="00100340"/>
    <w:rsid w:val="001013C3"/>
    <w:rsid w:val="00103835"/>
    <w:rsid w:val="00103D64"/>
    <w:rsid w:val="00104C5A"/>
    <w:rsid w:val="00106270"/>
    <w:rsid w:val="0011339A"/>
    <w:rsid w:val="00113763"/>
    <w:rsid w:val="00115F27"/>
    <w:rsid w:val="0012154D"/>
    <w:rsid w:val="00125270"/>
    <w:rsid w:val="00130274"/>
    <w:rsid w:val="0013402C"/>
    <w:rsid w:val="001356FA"/>
    <w:rsid w:val="001378A9"/>
    <w:rsid w:val="001424A6"/>
    <w:rsid w:val="0014523D"/>
    <w:rsid w:val="0014555F"/>
    <w:rsid w:val="00146670"/>
    <w:rsid w:val="0014778A"/>
    <w:rsid w:val="0015104E"/>
    <w:rsid w:val="0015123D"/>
    <w:rsid w:val="00152846"/>
    <w:rsid w:val="00155191"/>
    <w:rsid w:val="0016027C"/>
    <w:rsid w:val="00160D4C"/>
    <w:rsid w:val="001631F6"/>
    <w:rsid w:val="001723A4"/>
    <w:rsid w:val="00173009"/>
    <w:rsid w:val="001769CC"/>
    <w:rsid w:val="00180334"/>
    <w:rsid w:val="00187B7C"/>
    <w:rsid w:val="001946B6"/>
    <w:rsid w:val="00196138"/>
    <w:rsid w:val="001A3471"/>
    <w:rsid w:val="001C06A7"/>
    <w:rsid w:val="001C24F2"/>
    <w:rsid w:val="001C69A9"/>
    <w:rsid w:val="001D0E97"/>
    <w:rsid w:val="001D47C4"/>
    <w:rsid w:val="001D73FE"/>
    <w:rsid w:val="001E1CCF"/>
    <w:rsid w:val="001E37AB"/>
    <w:rsid w:val="001E3DA0"/>
    <w:rsid w:val="001E426C"/>
    <w:rsid w:val="001E4EC9"/>
    <w:rsid w:val="001E4FCA"/>
    <w:rsid w:val="001E5A58"/>
    <w:rsid w:val="001F1245"/>
    <w:rsid w:val="001F2C92"/>
    <w:rsid w:val="001F4CFB"/>
    <w:rsid w:val="002010F3"/>
    <w:rsid w:val="0020216C"/>
    <w:rsid w:val="002045B7"/>
    <w:rsid w:val="00210AFD"/>
    <w:rsid w:val="00211425"/>
    <w:rsid w:val="00213AFB"/>
    <w:rsid w:val="00214EE4"/>
    <w:rsid w:val="00215C9F"/>
    <w:rsid w:val="00221C6F"/>
    <w:rsid w:val="00223469"/>
    <w:rsid w:val="00227A05"/>
    <w:rsid w:val="00231157"/>
    <w:rsid w:val="00231225"/>
    <w:rsid w:val="00232075"/>
    <w:rsid w:val="00233EA2"/>
    <w:rsid w:val="00233F40"/>
    <w:rsid w:val="00234BFC"/>
    <w:rsid w:val="002356BF"/>
    <w:rsid w:val="00240F1C"/>
    <w:rsid w:val="002416A4"/>
    <w:rsid w:val="00241D08"/>
    <w:rsid w:val="00243606"/>
    <w:rsid w:val="00243BDF"/>
    <w:rsid w:val="002454B4"/>
    <w:rsid w:val="0025027B"/>
    <w:rsid w:val="00250634"/>
    <w:rsid w:val="00250D5E"/>
    <w:rsid w:val="002618BD"/>
    <w:rsid w:val="00262DD3"/>
    <w:rsid w:val="00264FF2"/>
    <w:rsid w:val="00267D15"/>
    <w:rsid w:val="002731E1"/>
    <w:rsid w:val="00280E97"/>
    <w:rsid w:val="00281278"/>
    <w:rsid w:val="00281E74"/>
    <w:rsid w:val="00286457"/>
    <w:rsid w:val="00286988"/>
    <w:rsid w:val="002900CA"/>
    <w:rsid w:val="00293398"/>
    <w:rsid w:val="002950E0"/>
    <w:rsid w:val="002964D0"/>
    <w:rsid w:val="00296D42"/>
    <w:rsid w:val="002971B0"/>
    <w:rsid w:val="002A70B8"/>
    <w:rsid w:val="002B0C71"/>
    <w:rsid w:val="002B14FA"/>
    <w:rsid w:val="002B224E"/>
    <w:rsid w:val="002B7B82"/>
    <w:rsid w:val="002C08A6"/>
    <w:rsid w:val="002C2BFB"/>
    <w:rsid w:val="002C3BAE"/>
    <w:rsid w:val="002C4C4B"/>
    <w:rsid w:val="002D0DD4"/>
    <w:rsid w:val="002D0DE6"/>
    <w:rsid w:val="002D4A54"/>
    <w:rsid w:val="002D50FB"/>
    <w:rsid w:val="002E1537"/>
    <w:rsid w:val="002E1AFE"/>
    <w:rsid w:val="002E1E6F"/>
    <w:rsid w:val="002E31B9"/>
    <w:rsid w:val="002E7C07"/>
    <w:rsid w:val="002F50DE"/>
    <w:rsid w:val="002F51E9"/>
    <w:rsid w:val="0030199A"/>
    <w:rsid w:val="00302E2C"/>
    <w:rsid w:val="00303871"/>
    <w:rsid w:val="0030466E"/>
    <w:rsid w:val="00304A19"/>
    <w:rsid w:val="00311652"/>
    <w:rsid w:val="00311D63"/>
    <w:rsid w:val="00311F45"/>
    <w:rsid w:val="00314802"/>
    <w:rsid w:val="003161D7"/>
    <w:rsid w:val="00316D39"/>
    <w:rsid w:val="003213B9"/>
    <w:rsid w:val="00324C67"/>
    <w:rsid w:val="003256D5"/>
    <w:rsid w:val="00325A22"/>
    <w:rsid w:val="00330ECD"/>
    <w:rsid w:val="003352CD"/>
    <w:rsid w:val="00335A39"/>
    <w:rsid w:val="003365A3"/>
    <w:rsid w:val="00336B0F"/>
    <w:rsid w:val="003429C9"/>
    <w:rsid w:val="00343884"/>
    <w:rsid w:val="00345431"/>
    <w:rsid w:val="00345A06"/>
    <w:rsid w:val="00346356"/>
    <w:rsid w:val="00346C07"/>
    <w:rsid w:val="00350161"/>
    <w:rsid w:val="003541CC"/>
    <w:rsid w:val="00354E87"/>
    <w:rsid w:val="00356119"/>
    <w:rsid w:val="003612AB"/>
    <w:rsid w:val="00361C74"/>
    <w:rsid w:val="00361E05"/>
    <w:rsid w:val="00362D2F"/>
    <w:rsid w:val="00367770"/>
    <w:rsid w:val="00372553"/>
    <w:rsid w:val="0037333E"/>
    <w:rsid w:val="00376501"/>
    <w:rsid w:val="003770B8"/>
    <w:rsid w:val="00380415"/>
    <w:rsid w:val="00381A01"/>
    <w:rsid w:val="00383CAE"/>
    <w:rsid w:val="00386899"/>
    <w:rsid w:val="0039339E"/>
    <w:rsid w:val="003A24E1"/>
    <w:rsid w:val="003A3355"/>
    <w:rsid w:val="003A758E"/>
    <w:rsid w:val="003B0021"/>
    <w:rsid w:val="003B1043"/>
    <w:rsid w:val="003B2B6D"/>
    <w:rsid w:val="003C38AD"/>
    <w:rsid w:val="003C4F85"/>
    <w:rsid w:val="003C4FA2"/>
    <w:rsid w:val="003C6C6E"/>
    <w:rsid w:val="003C7E8A"/>
    <w:rsid w:val="003D012C"/>
    <w:rsid w:val="003D0E55"/>
    <w:rsid w:val="003D4A56"/>
    <w:rsid w:val="003D70BF"/>
    <w:rsid w:val="003E32CC"/>
    <w:rsid w:val="003E4F46"/>
    <w:rsid w:val="003E52F1"/>
    <w:rsid w:val="003E6497"/>
    <w:rsid w:val="003E76D6"/>
    <w:rsid w:val="003F0B92"/>
    <w:rsid w:val="003F1A6D"/>
    <w:rsid w:val="003F2D05"/>
    <w:rsid w:val="003F4517"/>
    <w:rsid w:val="003F7A4D"/>
    <w:rsid w:val="0040239A"/>
    <w:rsid w:val="00403738"/>
    <w:rsid w:val="0040477E"/>
    <w:rsid w:val="004113B8"/>
    <w:rsid w:val="00411B15"/>
    <w:rsid w:val="004127AC"/>
    <w:rsid w:val="00412BC6"/>
    <w:rsid w:val="00415836"/>
    <w:rsid w:val="00415B8F"/>
    <w:rsid w:val="00416A0C"/>
    <w:rsid w:val="00420033"/>
    <w:rsid w:val="0042088E"/>
    <w:rsid w:val="00420EA0"/>
    <w:rsid w:val="0042739E"/>
    <w:rsid w:val="004274E0"/>
    <w:rsid w:val="004300A5"/>
    <w:rsid w:val="00430893"/>
    <w:rsid w:val="00431426"/>
    <w:rsid w:val="0043266E"/>
    <w:rsid w:val="0043338C"/>
    <w:rsid w:val="00435EEA"/>
    <w:rsid w:val="00443BA5"/>
    <w:rsid w:val="00444BC8"/>
    <w:rsid w:val="004453D7"/>
    <w:rsid w:val="004469E9"/>
    <w:rsid w:val="00451A87"/>
    <w:rsid w:val="00454F35"/>
    <w:rsid w:val="0045685E"/>
    <w:rsid w:val="00457F15"/>
    <w:rsid w:val="004603B3"/>
    <w:rsid w:val="00460A89"/>
    <w:rsid w:val="0046292E"/>
    <w:rsid w:val="00463B04"/>
    <w:rsid w:val="00463DEF"/>
    <w:rsid w:val="0047373F"/>
    <w:rsid w:val="00484866"/>
    <w:rsid w:val="00484E84"/>
    <w:rsid w:val="00486578"/>
    <w:rsid w:val="0048764F"/>
    <w:rsid w:val="00487809"/>
    <w:rsid w:val="004913C9"/>
    <w:rsid w:val="004913E3"/>
    <w:rsid w:val="00491B10"/>
    <w:rsid w:val="00492F0E"/>
    <w:rsid w:val="004A1DA2"/>
    <w:rsid w:val="004A3307"/>
    <w:rsid w:val="004A4F2F"/>
    <w:rsid w:val="004A55BA"/>
    <w:rsid w:val="004A5AEF"/>
    <w:rsid w:val="004B2B35"/>
    <w:rsid w:val="004C1720"/>
    <w:rsid w:val="004C1A84"/>
    <w:rsid w:val="004C2CA0"/>
    <w:rsid w:val="004C360A"/>
    <w:rsid w:val="004C6E39"/>
    <w:rsid w:val="004D1607"/>
    <w:rsid w:val="004D19FC"/>
    <w:rsid w:val="004D1E41"/>
    <w:rsid w:val="004D2399"/>
    <w:rsid w:val="004D26D9"/>
    <w:rsid w:val="004D383E"/>
    <w:rsid w:val="004E417D"/>
    <w:rsid w:val="004E5ACF"/>
    <w:rsid w:val="004E6A79"/>
    <w:rsid w:val="004F069E"/>
    <w:rsid w:val="004F13D9"/>
    <w:rsid w:val="004F64B3"/>
    <w:rsid w:val="004F76B7"/>
    <w:rsid w:val="00500814"/>
    <w:rsid w:val="00503907"/>
    <w:rsid w:val="0050402C"/>
    <w:rsid w:val="005124A6"/>
    <w:rsid w:val="00512647"/>
    <w:rsid w:val="00515C66"/>
    <w:rsid w:val="005169DA"/>
    <w:rsid w:val="00517863"/>
    <w:rsid w:val="0052138A"/>
    <w:rsid w:val="00523FDF"/>
    <w:rsid w:val="0052430E"/>
    <w:rsid w:val="0052632F"/>
    <w:rsid w:val="00526919"/>
    <w:rsid w:val="005271B3"/>
    <w:rsid w:val="005311C5"/>
    <w:rsid w:val="00532E71"/>
    <w:rsid w:val="0053376A"/>
    <w:rsid w:val="00533863"/>
    <w:rsid w:val="005346B7"/>
    <w:rsid w:val="00534C95"/>
    <w:rsid w:val="00540366"/>
    <w:rsid w:val="00541519"/>
    <w:rsid w:val="00541589"/>
    <w:rsid w:val="00542ED8"/>
    <w:rsid w:val="00544BA5"/>
    <w:rsid w:val="00553C8F"/>
    <w:rsid w:val="005558CE"/>
    <w:rsid w:val="00555D80"/>
    <w:rsid w:val="00556E04"/>
    <w:rsid w:val="0055716F"/>
    <w:rsid w:val="00562925"/>
    <w:rsid w:val="0057088F"/>
    <w:rsid w:val="00570E67"/>
    <w:rsid w:val="00572421"/>
    <w:rsid w:val="005731A3"/>
    <w:rsid w:val="00576B13"/>
    <w:rsid w:val="005808DA"/>
    <w:rsid w:val="005826A8"/>
    <w:rsid w:val="00586423"/>
    <w:rsid w:val="00586CE2"/>
    <w:rsid w:val="005901DF"/>
    <w:rsid w:val="00592020"/>
    <w:rsid w:val="00595E37"/>
    <w:rsid w:val="005A064D"/>
    <w:rsid w:val="005A154A"/>
    <w:rsid w:val="005A1A02"/>
    <w:rsid w:val="005A2000"/>
    <w:rsid w:val="005A520E"/>
    <w:rsid w:val="005A6216"/>
    <w:rsid w:val="005B1148"/>
    <w:rsid w:val="005B1625"/>
    <w:rsid w:val="005B6220"/>
    <w:rsid w:val="005C15D1"/>
    <w:rsid w:val="005C2316"/>
    <w:rsid w:val="005C60AC"/>
    <w:rsid w:val="005C6320"/>
    <w:rsid w:val="005C66C3"/>
    <w:rsid w:val="005C6AF1"/>
    <w:rsid w:val="005C74D4"/>
    <w:rsid w:val="005D2D22"/>
    <w:rsid w:val="005D3E02"/>
    <w:rsid w:val="005D424A"/>
    <w:rsid w:val="005E49C2"/>
    <w:rsid w:val="005F11F0"/>
    <w:rsid w:val="005F481D"/>
    <w:rsid w:val="005F4E1D"/>
    <w:rsid w:val="005F659F"/>
    <w:rsid w:val="005F66BB"/>
    <w:rsid w:val="005F7874"/>
    <w:rsid w:val="005F7B6F"/>
    <w:rsid w:val="005F7F28"/>
    <w:rsid w:val="0060243F"/>
    <w:rsid w:val="00605165"/>
    <w:rsid w:val="0061472C"/>
    <w:rsid w:val="00614FE4"/>
    <w:rsid w:val="00623661"/>
    <w:rsid w:val="006238A5"/>
    <w:rsid w:val="0062720A"/>
    <w:rsid w:val="00627CA6"/>
    <w:rsid w:val="00637250"/>
    <w:rsid w:val="00643C1A"/>
    <w:rsid w:val="00650DF9"/>
    <w:rsid w:val="006536F4"/>
    <w:rsid w:val="00654D69"/>
    <w:rsid w:val="006626D2"/>
    <w:rsid w:val="006640BA"/>
    <w:rsid w:val="00665207"/>
    <w:rsid w:val="00673EEC"/>
    <w:rsid w:val="0067688E"/>
    <w:rsid w:val="00685885"/>
    <w:rsid w:val="006866A9"/>
    <w:rsid w:val="00686A5F"/>
    <w:rsid w:val="00687458"/>
    <w:rsid w:val="006913E6"/>
    <w:rsid w:val="006914E6"/>
    <w:rsid w:val="00691E40"/>
    <w:rsid w:val="00693E07"/>
    <w:rsid w:val="00695895"/>
    <w:rsid w:val="006A02B9"/>
    <w:rsid w:val="006A0459"/>
    <w:rsid w:val="006A1432"/>
    <w:rsid w:val="006A224D"/>
    <w:rsid w:val="006A2CDD"/>
    <w:rsid w:val="006A4030"/>
    <w:rsid w:val="006A425A"/>
    <w:rsid w:val="006A42D1"/>
    <w:rsid w:val="006A4E78"/>
    <w:rsid w:val="006A59CA"/>
    <w:rsid w:val="006B1597"/>
    <w:rsid w:val="006B5662"/>
    <w:rsid w:val="006C0C0C"/>
    <w:rsid w:val="006C4634"/>
    <w:rsid w:val="006D4648"/>
    <w:rsid w:val="006D4BA0"/>
    <w:rsid w:val="006D7030"/>
    <w:rsid w:val="006D77AE"/>
    <w:rsid w:val="006E2613"/>
    <w:rsid w:val="006E3090"/>
    <w:rsid w:val="006E5FFD"/>
    <w:rsid w:val="006E77A1"/>
    <w:rsid w:val="006F4735"/>
    <w:rsid w:val="006F4771"/>
    <w:rsid w:val="006F5641"/>
    <w:rsid w:val="007013A8"/>
    <w:rsid w:val="00705964"/>
    <w:rsid w:val="00707D89"/>
    <w:rsid w:val="00715F2E"/>
    <w:rsid w:val="00716012"/>
    <w:rsid w:val="007205FC"/>
    <w:rsid w:val="007215B7"/>
    <w:rsid w:val="00722436"/>
    <w:rsid w:val="00724C5F"/>
    <w:rsid w:val="00727574"/>
    <w:rsid w:val="00730F7C"/>
    <w:rsid w:val="007328CE"/>
    <w:rsid w:val="0073383A"/>
    <w:rsid w:val="00734516"/>
    <w:rsid w:val="007346D7"/>
    <w:rsid w:val="00734DBA"/>
    <w:rsid w:val="007361B3"/>
    <w:rsid w:val="00741E28"/>
    <w:rsid w:val="00743753"/>
    <w:rsid w:val="00743C0D"/>
    <w:rsid w:val="007444D7"/>
    <w:rsid w:val="007449AC"/>
    <w:rsid w:val="00744E94"/>
    <w:rsid w:val="007478B2"/>
    <w:rsid w:val="00747A08"/>
    <w:rsid w:val="00751C39"/>
    <w:rsid w:val="00753EAC"/>
    <w:rsid w:val="007559CB"/>
    <w:rsid w:val="00760549"/>
    <w:rsid w:val="00762EDC"/>
    <w:rsid w:val="00765F14"/>
    <w:rsid w:val="00766952"/>
    <w:rsid w:val="00766AF6"/>
    <w:rsid w:val="00766DFD"/>
    <w:rsid w:val="0077050D"/>
    <w:rsid w:val="00771099"/>
    <w:rsid w:val="00771C6D"/>
    <w:rsid w:val="00774E46"/>
    <w:rsid w:val="00774FC4"/>
    <w:rsid w:val="0077601A"/>
    <w:rsid w:val="0078789F"/>
    <w:rsid w:val="00795FCA"/>
    <w:rsid w:val="007A106D"/>
    <w:rsid w:val="007A1AC8"/>
    <w:rsid w:val="007A3D76"/>
    <w:rsid w:val="007A43A6"/>
    <w:rsid w:val="007A51EA"/>
    <w:rsid w:val="007A6069"/>
    <w:rsid w:val="007B380F"/>
    <w:rsid w:val="007B543C"/>
    <w:rsid w:val="007C1A40"/>
    <w:rsid w:val="007C5D54"/>
    <w:rsid w:val="007D27AD"/>
    <w:rsid w:val="007D7222"/>
    <w:rsid w:val="007D7FD1"/>
    <w:rsid w:val="007E1FD9"/>
    <w:rsid w:val="007E3147"/>
    <w:rsid w:val="007F7AEF"/>
    <w:rsid w:val="00801001"/>
    <w:rsid w:val="00804E06"/>
    <w:rsid w:val="0081620E"/>
    <w:rsid w:val="00821A81"/>
    <w:rsid w:val="008234C9"/>
    <w:rsid w:val="00827F79"/>
    <w:rsid w:val="00830E30"/>
    <w:rsid w:val="0083149D"/>
    <w:rsid w:val="00832A7C"/>
    <w:rsid w:val="00833360"/>
    <w:rsid w:val="00833AE0"/>
    <w:rsid w:val="008341E1"/>
    <w:rsid w:val="00835A8A"/>
    <w:rsid w:val="00841D20"/>
    <w:rsid w:val="00846AC9"/>
    <w:rsid w:val="00847016"/>
    <w:rsid w:val="008525B7"/>
    <w:rsid w:val="008547D9"/>
    <w:rsid w:val="0085557D"/>
    <w:rsid w:val="00855853"/>
    <w:rsid w:val="008561DF"/>
    <w:rsid w:val="008566B1"/>
    <w:rsid w:val="00865EC8"/>
    <w:rsid w:val="0086624D"/>
    <w:rsid w:val="00866F11"/>
    <w:rsid w:val="008738CF"/>
    <w:rsid w:val="00873B80"/>
    <w:rsid w:val="00881B5D"/>
    <w:rsid w:val="00884574"/>
    <w:rsid w:val="008855E4"/>
    <w:rsid w:val="00885F68"/>
    <w:rsid w:val="00891B2A"/>
    <w:rsid w:val="008927FA"/>
    <w:rsid w:val="008960E6"/>
    <w:rsid w:val="008A39A8"/>
    <w:rsid w:val="008A4A89"/>
    <w:rsid w:val="008A592A"/>
    <w:rsid w:val="008B124E"/>
    <w:rsid w:val="008B17D4"/>
    <w:rsid w:val="008B36AA"/>
    <w:rsid w:val="008C12C0"/>
    <w:rsid w:val="008D0B68"/>
    <w:rsid w:val="008D5CFD"/>
    <w:rsid w:val="008D5EE9"/>
    <w:rsid w:val="008E0D84"/>
    <w:rsid w:val="008E2028"/>
    <w:rsid w:val="008E29E7"/>
    <w:rsid w:val="008E3CB9"/>
    <w:rsid w:val="008E4D49"/>
    <w:rsid w:val="008E677B"/>
    <w:rsid w:val="008F20DD"/>
    <w:rsid w:val="008F211D"/>
    <w:rsid w:val="008F21BD"/>
    <w:rsid w:val="008F58A2"/>
    <w:rsid w:val="008F5FDD"/>
    <w:rsid w:val="009038D5"/>
    <w:rsid w:val="00904126"/>
    <w:rsid w:val="00905649"/>
    <w:rsid w:val="0090619A"/>
    <w:rsid w:val="009115FA"/>
    <w:rsid w:val="00915BA1"/>
    <w:rsid w:val="00916045"/>
    <w:rsid w:val="00923257"/>
    <w:rsid w:val="00923498"/>
    <w:rsid w:val="00925696"/>
    <w:rsid w:val="00931DF4"/>
    <w:rsid w:val="00933487"/>
    <w:rsid w:val="00934E31"/>
    <w:rsid w:val="00940B07"/>
    <w:rsid w:val="00944546"/>
    <w:rsid w:val="009471DC"/>
    <w:rsid w:val="00950EBB"/>
    <w:rsid w:val="00955D88"/>
    <w:rsid w:val="00956705"/>
    <w:rsid w:val="009567EB"/>
    <w:rsid w:val="0095681A"/>
    <w:rsid w:val="00957CF5"/>
    <w:rsid w:val="009640CC"/>
    <w:rsid w:val="0098200A"/>
    <w:rsid w:val="0098379A"/>
    <w:rsid w:val="009847EF"/>
    <w:rsid w:val="009849F6"/>
    <w:rsid w:val="009900C6"/>
    <w:rsid w:val="00992AB2"/>
    <w:rsid w:val="0099683C"/>
    <w:rsid w:val="0099785A"/>
    <w:rsid w:val="009A36D1"/>
    <w:rsid w:val="009A7117"/>
    <w:rsid w:val="009C03D8"/>
    <w:rsid w:val="009C1E26"/>
    <w:rsid w:val="009C27BD"/>
    <w:rsid w:val="009C2C68"/>
    <w:rsid w:val="009C2FCE"/>
    <w:rsid w:val="009C6841"/>
    <w:rsid w:val="009D034E"/>
    <w:rsid w:val="009D2C06"/>
    <w:rsid w:val="009D2F1D"/>
    <w:rsid w:val="009D556C"/>
    <w:rsid w:val="009D5B15"/>
    <w:rsid w:val="009D6A9F"/>
    <w:rsid w:val="009D6BB9"/>
    <w:rsid w:val="009D7A96"/>
    <w:rsid w:val="009E1925"/>
    <w:rsid w:val="009E23AB"/>
    <w:rsid w:val="009E57E2"/>
    <w:rsid w:val="009E6792"/>
    <w:rsid w:val="009F0FA9"/>
    <w:rsid w:val="009F1311"/>
    <w:rsid w:val="00A005D0"/>
    <w:rsid w:val="00A00C43"/>
    <w:rsid w:val="00A036DC"/>
    <w:rsid w:val="00A03D79"/>
    <w:rsid w:val="00A03F26"/>
    <w:rsid w:val="00A0419E"/>
    <w:rsid w:val="00A050F4"/>
    <w:rsid w:val="00A06B93"/>
    <w:rsid w:val="00A07C48"/>
    <w:rsid w:val="00A125D4"/>
    <w:rsid w:val="00A134D0"/>
    <w:rsid w:val="00A16475"/>
    <w:rsid w:val="00A2020A"/>
    <w:rsid w:val="00A20669"/>
    <w:rsid w:val="00A23833"/>
    <w:rsid w:val="00A25506"/>
    <w:rsid w:val="00A2618C"/>
    <w:rsid w:val="00A36A0C"/>
    <w:rsid w:val="00A444FB"/>
    <w:rsid w:val="00A45496"/>
    <w:rsid w:val="00A45EFA"/>
    <w:rsid w:val="00A46823"/>
    <w:rsid w:val="00A46A21"/>
    <w:rsid w:val="00A507B8"/>
    <w:rsid w:val="00A51A3B"/>
    <w:rsid w:val="00A54F8A"/>
    <w:rsid w:val="00A6138B"/>
    <w:rsid w:val="00A6284C"/>
    <w:rsid w:val="00A62877"/>
    <w:rsid w:val="00A637C1"/>
    <w:rsid w:val="00A651BB"/>
    <w:rsid w:val="00A66F57"/>
    <w:rsid w:val="00A7480A"/>
    <w:rsid w:val="00A75BAA"/>
    <w:rsid w:val="00A77435"/>
    <w:rsid w:val="00A779F1"/>
    <w:rsid w:val="00A80F25"/>
    <w:rsid w:val="00A81F71"/>
    <w:rsid w:val="00A83501"/>
    <w:rsid w:val="00A84D2A"/>
    <w:rsid w:val="00A86331"/>
    <w:rsid w:val="00A93C06"/>
    <w:rsid w:val="00A95F0F"/>
    <w:rsid w:val="00AA025D"/>
    <w:rsid w:val="00AA2575"/>
    <w:rsid w:val="00AA4712"/>
    <w:rsid w:val="00AB032E"/>
    <w:rsid w:val="00AB0D40"/>
    <w:rsid w:val="00AB3D1A"/>
    <w:rsid w:val="00AB51A9"/>
    <w:rsid w:val="00AB65BC"/>
    <w:rsid w:val="00AB6988"/>
    <w:rsid w:val="00AB7268"/>
    <w:rsid w:val="00AC13F8"/>
    <w:rsid w:val="00AC1B3F"/>
    <w:rsid w:val="00AC2CE0"/>
    <w:rsid w:val="00AC4ADB"/>
    <w:rsid w:val="00AC7C2E"/>
    <w:rsid w:val="00AC7DD1"/>
    <w:rsid w:val="00AD1058"/>
    <w:rsid w:val="00AE0211"/>
    <w:rsid w:val="00AE6102"/>
    <w:rsid w:val="00AE669C"/>
    <w:rsid w:val="00AE7083"/>
    <w:rsid w:val="00AE7246"/>
    <w:rsid w:val="00AE7E27"/>
    <w:rsid w:val="00AF090B"/>
    <w:rsid w:val="00AF1214"/>
    <w:rsid w:val="00AF2DE7"/>
    <w:rsid w:val="00AF34F1"/>
    <w:rsid w:val="00AF54D4"/>
    <w:rsid w:val="00AF5BE0"/>
    <w:rsid w:val="00AF5E6B"/>
    <w:rsid w:val="00B003C0"/>
    <w:rsid w:val="00B018E7"/>
    <w:rsid w:val="00B02191"/>
    <w:rsid w:val="00B03B40"/>
    <w:rsid w:val="00B04071"/>
    <w:rsid w:val="00B06227"/>
    <w:rsid w:val="00B07FBC"/>
    <w:rsid w:val="00B10FAA"/>
    <w:rsid w:val="00B11B5B"/>
    <w:rsid w:val="00B1233F"/>
    <w:rsid w:val="00B145D7"/>
    <w:rsid w:val="00B14C1B"/>
    <w:rsid w:val="00B169B9"/>
    <w:rsid w:val="00B21BCC"/>
    <w:rsid w:val="00B2459E"/>
    <w:rsid w:val="00B26B8F"/>
    <w:rsid w:val="00B3075A"/>
    <w:rsid w:val="00B307EE"/>
    <w:rsid w:val="00B30B3A"/>
    <w:rsid w:val="00B31F91"/>
    <w:rsid w:val="00B321A8"/>
    <w:rsid w:val="00B3271F"/>
    <w:rsid w:val="00B372FA"/>
    <w:rsid w:val="00B4050F"/>
    <w:rsid w:val="00B40572"/>
    <w:rsid w:val="00B43885"/>
    <w:rsid w:val="00B444DD"/>
    <w:rsid w:val="00B47669"/>
    <w:rsid w:val="00B52750"/>
    <w:rsid w:val="00B54730"/>
    <w:rsid w:val="00B5522E"/>
    <w:rsid w:val="00B600E2"/>
    <w:rsid w:val="00B65ADD"/>
    <w:rsid w:val="00B67D0E"/>
    <w:rsid w:val="00B74CBF"/>
    <w:rsid w:val="00B7537B"/>
    <w:rsid w:val="00B75808"/>
    <w:rsid w:val="00B76DB7"/>
    <w:rsid w:val="00B832A4"/>
    <w:rsid w:val="00B85AFB"/>
    <w:rsid w:val="00B91182"/>
    <w:rsid w:val="00B94CF7"/>
    <w:rsid w:val="00B968CA"/>
    <w:rsid w:val="00B9693C"/>
    <w:rsid w:val="00BA2283"/>
    <w:rsid w:val="00BA29A0"/>
    <w:rsid w:val="00BA45EF"/>
    <w:rsid w:val="00BA54E7"/>
    <w:rsid w:val="00BA5A04"/>
    <w:rsid w:val="00BA732B"/>
    <w:rsid w:val="00BA7BD1"/>
    <w:rsid w:val="00BB02EE"/>
    <w:rsid w:val="00BB035E"/>
    <w:rsid w:val="00BB0389"/>
    <w:rsid w:val="00BB24C4"/>
    <w:rsid w:val="00BB2FE0"/>
    <w:rsid w:val="00BB46F5"/>
    <w:rsid w:val="00BB4CC4"/>
    <w:rsid w:val="00BB71A3"/>
    <w:rsid w:val="00BD019E"/>
    <w:rsid w:val="00BD22AC"/>
    <w:rsid w:val="00BD25FB"/>
    <w:rsid w:val="00BD3103"/>
    <w:rsid w:val="00BD3184"/>
    <w:rsid w:val="00BD5636"/>
    <w:rsid w:val="00BD5970"/>
    <w:rsid w:val="00BD7A1F"/>
    <w:rsid w:val="00BD7DC5"/>
    <w:rsid w:val="00BE0DC5"/>
    <w:rsid w:val="00BE3988"/>
    <w:rsid w:val="00BE3DEA"/>
    <w:rsid w:val="00BE4066"/>
    <w:rsid w:val="00BE5A12"/>
    <w:rsid w:val="00BF2A3A"/>
    <w:rsid w:val="00BF53FE"/>
    <w:rsid w:val="00BF6C2C"/>
    <w:rsid w:val="00C004D1"/>
    <w:rsid w:val="00C0134D"/>
    <w:rsid w:val="00C03094"/>
    <w:rsid w:val="00C05E24"/>
    <w:rsid w:val="00C07A13"/>
    <w:rsid w:val="00C116A7"/>
    <w:rsid w:val="00C16211"/>
    <w:rsid w:val="00C17B5E"/>
    <w:rsid w:val="00C21BE7"/>
    <w:rsid w:val="00C2467A"/>
    <w:rsid w:val="00C26B91"/>
    <w:rsid w:val="00C27E1F"/>
    <w:rsid w:val="00C3088A"/>
    <w:rsid w:val="00C31345"/>
    <w:rsid w:val="00C31D3D"/>
    <w:rsid w:val="00C3664D"/>
    <w:rsid w:val="00C37850"/>
    <w:rsid w:val="00C4015D"/>
    <w:rsid w:val="00C413F1"/>
    <w:rsid w:val="00C42049"/>
    <w:rsid w:val="00C522A7"/>
    <w:rsid w:val="00C548CE"/>
    <w:rsid w:val="00C55403"/>
    <w:rsid w:val="00C57A0D"/>
    <w:rsid w:val="00C60B5A"/>
    <w:rsid w:val="00C65251"/>
    <w:rsid w:val="00C664B2"/>
    <w:rsid w:val="00C672CF"/>
    <w:rsid w:val="00C70AF9"/>
    <w:rsid w:val="00C82300"/>
    <w:rsid w:val="00C86B88"/>
    <w:rsid w:val="00C9021C"/>
    <w:rsid w:val="00C92782"/>
    <w:rsid w:val="00C9337A"/>
    <w:rsid w:val="00C95F63"/>
    <w:rsid w:val="00C96B34"/>
    <w:rsid w:val="00CA116E"/>
    <w:rsid w:val="00CA67DA"/>
    <w:rsid w:val="00CB1F1D"/>
    <w:rsid w:val="00CB1F31"/>
    <w:rsid w:val="00CB5ED4"/>
    <w:rsid w:val="00CB7473"/>
    <w:rsid w:val="00CC2B5E"/>
    <w:rsid w:val="00CC3500"/>
    <w:rsid w:val="00CC5CF9"/>
    <w:rsid w:val="00CC71E1"/>
    <w:rsid w:val="00CD12BA"/>
    <w:rsid w:val="00CD1803"/>
    <w:rsid w:val="00CD570B"/>
    <w:rsid w:val="00CE16ED"/>
    <w:rsid w:val="00CE1C4B"/>
    <w:rsid w:val="00CE57E8"/>
    <w:rsid w:val="00CE6BF5"/>
    <w:rsid w:val="00CE751A"/>
    <w:rsid w:val="00CF13BB"/>
    <w:rsid w:val="00CF1902"/>
    <w:rsid w:val="00CF2FD9"/>
    <w:rsid w:val="00CF46A8"/>
    <w:rsid w:val="00D0085C"/>
    <w:rsid w:val="00D07093"/>
    <w:rsid w:val="00D075CB"/>
    <w:rsid w:val="00D075E9"/>
    <w:rsid w:val="00D07C75"/>
    <w:rsid w:val="00D07D3A"/>
    <w:rsid w:val="00D1162B"/>
    <w:rsid w:val="00D15EBB"/>
    <w:rsid w:val="00D17901"/>
    <w:rsid w:val="00D20DFD"/>
    <w:rsid w:val="00D234DB"/>
    <w:rsid w:val="00D24A55"/>
    <w:rsid w:val="00D25331"/>
    <w:rsid w:val="00D25AC5"/>
    <w:rsid w:val="00D320DE"/>
    <w:rsid w:val="00D3395B"/>
    <w:rsid w:val="00D35DF6"/>
    <w:rsid w:val="00D3632D"/>
    <w:rsid w:val="00D45C3E"/>
    <w:rsid w:val="00D473C0"/>
    <w:rsid w:val="00D52091"/>
    <w:rsid w:val="00D557E6"/>
    <w:rsid w:val="00D63912"/>
    <w:rsid w:val="00D64A33"/>
    <w:rsid w:val="00D65D23"/>
    <w:rsid w:val="00D66BCE"/>
    <w:rsid w:val="00D700F5"/>
    <w:rsid w:val="00D701C8"/>
    <w:rsid w:val="00D7515A"/>
    <w:rsid w:val="00D812DF"/>
    <w:rsid w:val="00D81D88"/>
    <w:rsid w:val="00D81E7A"/>
    <w:rsid w:val="00D838D7"/>
    <w:rsid w:val="00D8629D"/>
    <w:rsid w:val="00D86A91"/>
    <w:rsid w:val="00D87A02"/>
    <w:rsid w:val="00D91C35"/>
    <w:rsid w:val="00D93484"/>
    <w:rsid w:val="00D96BB4"/>
    <w:rsid w:val="00DA00B9"/>
    <w:rsid w:val="00DA544E"/>
    <w:rsid w:val="00DB01A1"/>
    <w:rsid w:val="00DB1FF0"/>
    <w:rsid w:val="00DB3296"/>
    <w:rsid w:val="00DB3C94"/>
    <w:rsid w:val="00DC128F"/>
    <w:rsid w:val="00DC6EC1"/>
    <w:rsid w:val="00DD2AAA"/>
    <w:rsid w:val="00DD4414"/>
    <w:rsid w:val="00DE1563"/>
    <w:rsid w:val="00DE29D9"/>
    <w:rsid w:val="00DE3184"/>
    <w:rsid w:val="00DE5918"/>
    <w:rsid w:val="00DE668E"/>
    <w:rsid w:val="00DF4B5A"/>
    <w:rsid w:val="00DF6FE8"/>
    <w:rsid w:val="00DF7DEE"/>
    <w:rsid w:val="00E031C8"/>
    <w:rsid w:val="00E05992"/>
    <w:rsid w:val="00E077D0"/>
    <w:rsid w:val="00E07AB3"/>
    <w:rsid w:val="00E10E9E"/>
    <w:rsid w:val="00E20729"/>
    <w:rsid w:val="00E26EDC"/>
    <w:rsid w:val="00E27684"/>
    <w:rsid w:val="00E30BA0"/>
    <w:rsid w:val="00E35FFF"/>
    <w:rsid w:val="00E42D83"/>
    <w:rsid w:val="00E466BA"/>
    <w:rsid w:val="00E5050A"/>
    <w:rsid w:val="00E5153A"/>
    <w:rsid w:val="00E57BB6"/>
    <w:rsid w:val="00E61BFB"/>
    <w:rsid w:val="00E6275B"/>
    <w:rsid w:val="00E63151"/>
    <w:rsid w:val="00E668A4"/>
    <w:rsid w:val="00E84D31"/>
    <w:rsid w:val="00E87847"/>
    <w:rsid w:val="00E8784A"/>
    <w:rsid w:val="00E87E51"/>
    <w:rsid w:val="00E90F2E"/>
    <w:rsid w:val="00E925ED"/>
    <w:rsid w:val="00E927C2"/>
    <w:rsid w:val="00E932EC"/>
    <w:rsid w:val="00E97083"/>
    <w:rsid w:val="00EA23A2"/>
    <w:rsid w:val="00EA6005"/>
    <w:rsid w:val="00EA6E52"/>
    <w:rsid w:val="00EA7D89"/>
    <w:rsid w:val="00EB2330"/>
    <w:rsid w:val="00EB7D87"/>
    <w:rsid w:val="00EC0F2E"/>
    <w:rsid w:val="00EC2EAE"/>
    <w:rsid w:val="00EC4588"/>
    <w:rsid w:val="00EC5C16"/>
    <w:rsid w:val="00EC7A63"/>
    <w:rsid w:val="00ED032A"/>
    <w:rsid w:val="00ED2FC3"/>
    <w:rsid w:val="00ED35D5"/>
    <w:rsid w:val="00ED3A06"/>
    <w:rsid w:val="00ED3DFC"/>
    <w:rsid w:val="00ED5CFB"/>
    <w:rsid w:val="00EE0A5D"/>
    <w:rsid w:val="00EE44B7"/>
    <w:rsid w:val="00EE73D0"/>
    <w:rsid w:val="00EF3F41"/>
    <w:rsid w:val="00EF5E2C"/>
    <w:rsid w:val="00EF7C60"/>
    <w:rsid w:val="00F02B66"/>
    <w:rsid w:val="00F054B1"/>
    <w:rsid w:val="00F06B14"/>
    <w:rsid w:val="00F10092"/>
    <w:rsid w:val="00F110D0"/>
    <w:rsid w:val="00F11A86"/>
    <w:rsid w:val="00F13970"/>
    <w:rsid w:val="00F17399"/>
    <w:rsid w:val="00F209EA"/>
    <w:rsid w:val="00F20F73"/>
    <w:rsid w:val="00F224D4"/>
    <w:rsid w:val="00F30927"/>
    <w:rsid w:val="00F33D91"/>
    <w:rsid w:val="00F44140"/>
    <w:rsid w:val="00F44C2D"/>
    <w:rsid w:val="00F46E02"/>
    <w:rsid w:val="00F50112"/>
    <w:rsid w:val="00F55888"/>
    <w:rsid w:val="00F56620"/>
    <w:rsid w:val="00F71DC5"/>
    <w:rsid w:val="00F73E0D"/>
    <w:rsid w:val="00F744C8"/>
    <w:rsid w:val="00F7636B"/>
    <w:rsid w:val="00F8079F"/>
    <w:rsid w:val="00F83913"/>
    <w:rsid w:val="00F85EC4"/>
    <w:rsid w:val="00F90B03"/>
    <w:rsid w:val="00F90C0F"/>
    <w:rsid w:val="00F931FC"/>
    <w:rsid w:val="00F958BC"/>
    <w:rsid w:val="00F97C23"/>
    <w:rsid w:val="00FA65A0"/>
    <w:rsid w:val="00FB0870"/>
    <w:rsid w:val="00FB09D2"/>
    <w:rsid w:val="00FB0E84"/>
    <w:rsid w:val="00FB3DFB"/>
    <w:rsid w:val="00FB56C9"/>
    <w:rsid w:val="00FB5D38"/>
    <w:rsid w:val="00FB7A30"/>
    <w:rsid w:val="00FC06A0"/>
    <w:rsid w:val="00FC0F37"/>
    <w:rsid w:val="00FC193E"/>
    <w:rsid w:val="00FC2311"/>
    <w:rsid w:val="00FD034A"/>
    <w:rsid w:val="00FD3F7E"/>
    <w:rsid w:val="00FD5C95"/>
    <w:rsid w:val="00FE55B9"/>
    <w:rsid w:val="00FE7EC8"/>
    <w:rsid w:val="00FF36C8"/>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6A0C"/>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0E84"/>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30"/>
    <w:rsid w:val="00716012"/>
    <w:rPr>
      <w:sz w:val="21"/>
      <w:szCs w:val="21"/>
      <w:shd w:val="clear" w:color="auto" w:fill="FFFFFF"/>
    </w:rPr>
  </w:style>
  <w:style w:type="character" w:customStyle="1" w:styleId="BodyText1">
    <w:name w:val="Body Text1"/>
    <w:rsid w:val="0071601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30">
    <w:name w:val="Body Text3"/>
    <w:basedOn w:val="Normal"/>
    <w:link w:val="Bodytext0"/>
    <w:rsid w:val="00716012"/>
    <w:pPr>
      <w:widowControl w:val="0"/>
      <w:shd w:val="clear" w:color="auto" w:fill="FFFFFF"/>
      <w:suppressAutoHyphens w:val="0"/>
      <w:spacing w:before="180" w:line="317" w:lineRule="exact"/>
      <w:ind w:hanging="1920"/>
      <w:jc w:val="center"/>
    </w:pPr>
    <w:rPr>
      <w:rFonts w:eastAsia="Times New Roman"/>
      <w:color w:val="auto"/>
      <w:kern w:val="0"/>
      <w:sz w:val="21"/>
      <w:szCs w:val="21"/>
      <w:lang w:eastAsia="en-US"/>
    </w:rPr>
  </w:style>
  <w:style w:type="character" w:styleId="CommentReference">
    <w:name w:val="annotation reference"/>
    <w:uiPriority w:val="99"/>
    <w:semiHidden/>
    <w:unhideWhenUsed/>
    <w:rsid w:val="00716012"/>
    <w:rPr>
      <w:sz w:val="16"/>
      <w:szCs w:val="16"/>
    </w:rPr>
  </w:style>
  <w:style w:type="paragraph" w:styleId="CommentText">
    <w:name w:val="annotation text"/>
    <w:basedOn w:val="Normal"/>
    <w:link w:val="CommentTextChar1"/>
    <w:uiPriority w:val="99"/>
    <w:semiHidden/>
    <w:unhideWhenUsed/>
    <w:rsid w:val="00716012"/>
    <w:rPr>
      <w:sz w:val="20"/>
      <w:szCs w:val="20"/>
    </w:rPr>
  </w:style>
  <w:style w:type="character" w:customStyle="1" w:styleId="CommentTextChar1">
    <w:name w:val="Comment Text Char1"/>
    <w:link w:val="CommentText"/>
    <w:uiPriority w:val="99"/>
    <w:semiHidden/>
    <w:rsid w:val="00716012"/>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16012"/>
    <w:rPr>
      <w:b/>
      <w:bCs/>
    </w:rPr>
  </w:style>
  <w:style w:type="character" w:customStyle="1" w:styleId="CommentSubjectChar1">
    <w:name w:val="Comment Subject Char1"/>
    <w:link w:val="CommentSubject"/>
    <w:uiPriority w:val="99"/>
    <w:semiHidden/>
    <w:rsid w:val="00716012"/>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6A0C"/>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0E84"/>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30"/>
    <w:rsid w:val="00716012"/>
    <w:rPr>
      <w:sz w:val="21"/>
      <w:szCs w:val="21"/>
      <w:shd w:val="clear" w:color="auto" w:fill="FFFFFF"/>
    </w:rPr>
  </w:style>
  <w:style w:type="character" w:customStyle="1" w:styleId="BodyText1">
    <w:name w:val="Body Text1"/>
    <w:rsid w:val="0071601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30">
    <w:name w:val="Body Text3"/>
    <w:basedOn w:val="Normal"/>
    <w:link w:val="Bodytext0"/>
    <w:rsid w:val="00716012"/>
    <w:pPr>
      <w:widowControl w:val="0"/>
      <w:shd w:val="clear" w:color="auto" w:fill="FFFFFF"/>
      <w:suppressAutoHyphens w:val="0"/>
      <w:spacing w:before="180" w:line="317" w:lineRule="exact"/>
      <w:ind w:hanging="1920"/>
      <w:jc w:val="center"/>
    </w:pPr>
    <w:rPr>
      <w:rFonts w:eastAsia="Times New Roman"/>
      <w:color w:val="auto"/>
      <w:kern w:val="0"/>
      <w:sz w:val="21"/>
      <w:szCs w:val="21"/>
      <w:lang w:eastAsia="en-US"/>
    </w:rPr>
  </w:style>
  <w:style w:type="character" w:styleId="CommentReference">
    <w:name w:val="annotation reference"/>
    <w:uiPriority w:val="99"/>
    <w:semiHidden/>
    <w:unhideWhenUsed/>
    <w:rsid w:val="00716012"/>
    <w:rPr>
      <w:sz w:val="16"/>
      <w:szCs w:val="16"/>
    </w:rPr>
  </w:style>
  <w:style w:type="paragraph" w:styleId="CommentText">
    <w:name w:val="annotation text"/>
    <w:basedOn w:val="Normal"/>
    <w:link w:val="CommentTextChar1"/>
    <w:uiPriority w:val="99"/>
    <w:semiHidden/>
    <w:unhideWhenUsed/>
    <w:rsid w:val="00716012"/>
    <w:rPr>
      <w:sz w:val="20"/>
      <w:szCs w:val="20"/>
    </w:rPr>
  </w:style>
  <w:style w:type="character" w:customStyle="1" w:styleId="CommentTextChar1">
    <w:name w:val="Comment Text Char1"/>
    <w:link w:val="CommentText"/>
    <w:uiPriority w:val="99"/>
    <w:semiHidden/>
    <w:rsid w:val="00716012"/>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16012"/>
    <w:rPr>
      <w:b/>
      <w:bCs/>
    </w:rPr>
  </w:style>
  <w:style w:type="character" w:customStyle="1" w:styleId="CommentSubjectChar1">
    <w:name w:val="Comment Subject Char1"/>
    <w:link w:val="CommentSubject"/>
    <w:uiPriority w:val="99"/>
    <w:semiHidden/>
    <w:rsid w:val="00716012"/>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5736">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84826664">
      <w:bodyDiv w:val="1"/>
      <w:marLeft w:val="0"/>
      <w:marRight w:val="0"/>
      <w:marTop w:val="0"/>
      <w:marBottom w:val="0"/>
      <w:divBdr>
        <w:top w:val="none" w:sz="0" w:space="0" w:color="auto"/>
        <w:left w:val="none" w:sz="0" w:space="0" w:color="auto"/>
        <w:bottom w:val="none" w:sz="0" w:space="0" w:color="auto"/>
        <w:right w:val="none" w:sz="0" w:space="0" w:color="auto"/>
      </w:divBdr>
    </w:div>
    <w:div w:id="20001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jan.steta@minpolj.gov.rs" TargetMode="External"/><Relationship Id="rId18" Type="http://schemas.openxmlformats.org/officeDocument/2006/relationships/hyperlink" Target="mailto:uap.opstiposlovi@minpolj.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usan.purtic@minpolj.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stojan.steta@minpolj.gov.rs" TargetMode="External"/><Relationship Id="rId10" Type="http://schemas.openxmlformats.org/officeDocument/2006/relationships/hyperlink" Target="http://www.uap" TargetMode="External"/><Relationship Id="rId19" Type="http://schemas.openxmlformats.org/officeDocument/2006/relationships/hyperlink" Target="mailto:stojan.steta@minpolj.gov.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usan.purt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2D84-96F2-4DAD-AA0C-5BBFFF62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9097</Words>
  <Characters>51854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60830</CharactersWithSpaces>
  <SharedDoc>false</SharedDoc>
  <HLinks>
    <vt:vector size="48" baseType="variant">
      <vt:variant>
        <vt:i4>1572904</vt:i4>
      </vt:variant>
      <vt:variant>
        <vt:i4>21</vt:i4>
      </vt:variant>
      <vt:variant>
        <vt:i4>0</vt:i4>
      </vt:variant>
      <vt:variant>
        <vt:i4>5</vt:i4>
      </vt:variant>
      <vt:variant>
        <vt:lpwstr>mailto:stojan.steta@minpolj.gov.rs</vt:lpwstr>
      </vt:variant>
      <vt:variant>
        <vt:lpwstr/>
      </vt:variant>
      <vt:variant>
        <vt:i4>5111905</vt:i4>
      </vt:variant>
      <vt:variant>
        <vt:i4>18</vt:i4>
      </vt:variant>
      <vt:variant>
        <vt:i4>0</vt:i4>
      </vt:variant>
      <vt:variant>
        <vt:i4>5</vt:i4>
      </vt:variant>
      <vt:variant>
        <vt:lpwstr>mailto:uap.opstiposlovi@minpolj.gov.rs</vt:lpwstr>
      </vt:variant>
      <vt:variant>
        <vt:lpwstr/>
      </vt:variant>
      <vt:variant>
        <vt:i4>1572904</vt:i4>
      </vt:variant>
      <vt:variant>
        <vt:i4>15</vt:i4>
      </vt:variant>
      <vt:variant>
        <vt:i4>0</vt:i4>
      </vt:variant>
      <vt:variant>
        <vt:i4>5</vt:i4>
      </vt:variant>
      <vt:variant>
        <vt:lpwstr>mailto:stojan.steta@minpolj.gov.rs</vt:lpwstr>
      </vt:variant>
      <vt:variant>
        <vt:lpwstr/>
      </vt:variant>
      <vt:variant>
        <vt:i4>5832823</vt:i4>
      </vt:variant>
      <vt:variant>
        <vt:i4>12</vt:i4>
      </vt:variant>
      <vt:variant>
        <vt:i4>0</vt:i4>
      </vt:variant>
      <vt:variant>
        <vt:i4>5</vt:i4>
      </vt:variant>
      <vt:variant>
        <vt:lpwstr>mailto:dusan.purtic@minpolj.gov.rs</vt:lpwstr>
      </vt:variant>
      <vt:variant>
        <vt:lpwstr/>
      </vt:variant>
      <vt:variant>
        <vt:i4>1572904</vt:i4>
      </vt:variant>
      <vt:variant>
        <vt:i4>9</vt:i4>
      </vt:variant>
      <vt:variant>
        <vt:i4>0</vt:i4>
      </vt:variant>
      <vt:variant>
        <vt:i4>5</vt:i4>
      </vt:variant>
      <vt:variant>
        <vt:lpwstr>mailto:stojan.steta@minpolj.gov.rs</vt:lpwstr>
      </vt:variant>
      <vt:variant>
        <vt:lpwstr/>
      </vt:variant>
      <vt:variant>
        <vt:i4>5832823</vt:i4>
      </vt:variant>
      <vt:variant>
        <vt:i4>6</vt:i4>
      </vt:variant>
      <vt:variant>
        <vt:i4>0</vt:i4>
      </vt:variant>
      <vt:variant>
        <vt:i4>5</vt:i4>
      </vt:variant>
      <vt:variant>
        <vt:lpwstr>mailto:dusan.purtic@minpolj.gov.rs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2</cp:revision>
  <cp:lastPrinted>2018-11-20T17:10:00Z</cp:lastPrinted>
  <dcterms:created xsi:type="dcterms:W3CDTF">2019-01-14T09:49:00Z</dcterms:created>
  <dcterms:modified xsi:type="dcterms:W3CDTF">2019-01-14T09:49:00Z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