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D" w:rsidRPr="00F44818" w:rsidRDefault="00474D5D" w:rsidP="00345BDC">
      <w:pPr>
        <w:rPr>
          <w:rFonts w:ascii="Times New Roman" w:hAnsi="Times New Roman"/>
          <w:b/>
          <w:noProof/>
          <w:sz w:val="24"/>
          <w:szCs w:val="24"/>
        </w:rPr>
      </w:pPr>
    </w:p>
    <w:p w:rsidR="00474D5D" w:rsidRPr="00F44818" w:rsidRDefault="00474D5D" w:rsidP="00474D5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44818">
        <w:rPr>
          <w:rFonts w:ascii="Times New Roman" w:hAnsi="Times New Roman"/>
          <w:b/>
          <w:noProof/>
          <w:sz w:val="24"/>
          <w:szCs w:val="24"/>
          <w:lang w:val="sr-Cyrl-RS"/>
        </w:rPr>
        <w:t>Правна подршка преговорима (</w:t>
      </w:r>
      <w:r w:rsidRPr="00F44818">
        <w:rPr>
          <w:rFonts w:ascii="Times New Roman" w:hAnsi="Times New Roman"/>
          <w:b/>
          <w:noProof/>
          <w:sz w:val="24"/>
          <w:szCs w:val="24"/>
          <w:lang w:val="sr-Latn-RS"/>
        </w:rPr>
        <w:t>PLAC II</w:t>
      </w:r>
      <w:r w:rsidRPr="00F44818">
        <w:rPr>
          <w:rFonts w:ascii="Times New Roman" w:hAnsi="Times New Roman"/>
          <w:b/>
          <w:noProof/>
          <w:sz w:val="24"/>
          <w:szCs w:val="24"/>
          <w:lang w:val="sr-Cyrl-RS"/>
        </w:rPr>
        <w:t>)</w:t>
      </w:r>
    </w:p>
    <w:p w:rsidR="00474D5D" w:rsidRPr="00F44818" w:rsidRDefault="00474D5D" w:rsidP="00345BDC">
      <w:pPr>
        <w:ind w:firstLine="720"/>
        <w:rPr>
          <w:rFonts w:ascii="Times New Roman" w:hAnsi="Times New Roman"/>
          <w:noProof/>
          <w:sz w:val="24"/>
          <w:szCs w:val="24"/>
        </w:rPr>
      </w:pPr>
    </w:p>
    <w:p w:rsidR="00474D5D" w:rsidRPr="00F44818" w:rsidRDefault="00474D5D" w:rsidP="00D01244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F44818">
        <w:rPr>
          <w:rFonts w:ascii="Times New Roman" w:hAnsi="Times New Roman"/>
          <w:b/>
          <w:noProof/>
          <w:sz w:val="24"/>
          <w:szCs w:val="24"/>
          <w:lang w:val="sr-Cyrl-RS"/>
        </w:rPr>
        <w:t>Трајање пројекта:</w:t>
      </w:r>
      <w:r w:rsidRPr="00F44818">
        <w:rPr>
          <w:rFonts w:ascii="Times New Roman" w:hAnsi="Times New Roman"/>
          <w:noProof/>
          <w:sz w:val="24"/>
          <w:szCs w:val="24"/>
          <w:lang w:val="sr-Cyrl-RS"/>
        </w:rPr>
        <w:t xml:space="preserve"> отпочео је у јуну 2016. годи</w:t>
      </w:r>
      <w:bookmarkStart w:id="0" w:name="_GoBack"/>
      <w:r w:rsidRPr="00F44818">
        <w:rPr>
          <w:rFonts w:ascii="Times New Roman" w:hAnsi="Times New Roman"/>
          <w:noProof/>
          <w:sz w:val="24"/>
          <w:szCs w:val="24"/>
          <w:lang w:val="sr-Cyrl-RS"/>
        </w:rPr>
        <w:t>н</w:t>
      </w:r>
      <w:bookmarkEnd w:id="0"/>
      <w:r w:rsidRPr="00F44818">
        <w:rPr>
          <w:rFonts w:ascii="Times New Roman" w:hAnsi="Times New Roman"/>
          <w:noProof/>
          <w:sz w:val="24"/>
          <w:szCs w:val="24"/>
          <w:lang w:val="sr-Cyrl-RS"/>
        </w:rPr>
        <w:t xml:space="preserve">е, трајаће 30 месеци </w:t>
      </w:r>
    </w:p>
    <w:p w:rsidR="00474D5D" w:rsidRPr="00F44818" w:rsidRDefault="00474D5D" w:rsidP="00D01244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F44818">
        <w:rPr>
          <w:rFonts w:ascii="Times New Roman" w:hAnsi="Times New Roman"/>
          <w:b/>
          <w:noProof/>
          <w:sz w:val="24"/>
          <w:szCs w:val="24"/>
          <w:lang w:val="sr-Cyrl-RS"/>
        </w:rPr>
        <w:t>Вредност пројекта:</w:t>
      </w:r>
      <w:r w:rsidRPr="00F44818">
        <w:rPr>
          <w:rFonts w:ascii="Times New Roman" w:hAnsi="Times New Roman"/>
          <w:noProof/>
          <w:sz w:val="24"/>
          <w:szCs w:val="24"/>
          <w:lang w:val="sr-Cyrl-RS"/>
        </w:rPr>
        <w:t xml:space="preserve"> 2,6 милиона евра</w:t>
      </w:r>
    </w:p>
    <w:p w:rsidR="00474D5D" w:rsidRPr="00F44818" w:rsidRDefault="00474D5D" w:rsidP="00D01244">
      <w:p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01244">
        <w:rPr>
          <w:rFonts w:ascii="Times New Roman" w:hAnsi="Times New Roman"/>
          <w:b/>
          <w:noProof/>
          <w:sz w:val="24"/>
          <w:szCs w:val="24"/>
          <w:lang w:val="sr-Cyrl-RS"/>
        </w:rPr>
        <w:t>Пројекат спроводи</w:t>
      </w:r>
      <w:r w:rsidR="00D01244">
        <w:rPr>
          <w:rFonts w:ascii="Times New Roman" w:hAnsi="Times New Roman"/>
          <w:noProof/>
          <w:sz w:val="24"/>
          <w:szCs w:val="24"/>
          <w:lang w:val="sr-Latn-RS"/>
        </w:rPr>
        <w:t>:</w:t>
      </w:r>
      <w:r w:rsidRPr="00F44818">
        <w:rPr>
          <w:rFonts w:ascii="Times New Roman" w:hAnsi="Times New Roman"/>
          <w:noProof/>
          <w:sz w:val="24"/>
          <w:szCs w:val="24"/>
          <w:lang w:val="sr-Cyrl-RS"/>
        </w:rPr>
        <w:t xml:space="preserve"> конзорцијум који предводи </w:t>
      </w:r>
      <w:r w:rsidR="00282EC2" w:rsidRPr="00F44818">
        <w:rPr>
          <w:rFonts w:ascii="Times New Roman" w:hAnsi="Times New Roman"/>
          <w:noProof/>
          <w:sz w:val="24"/>
          <w:szCs w:val="24"/>
          <w:lang w:val="sr-Cyrl-RS"/>
        </w:rPr>
        <w:t>Altair Asesores</w:t>
      </w:r>
      <w:r w:rsidRPr="00F44818">
        <w:rPr>
          <w:rFonts w:ascii="Times New Roman" w:hAnsi="Times New Roman"/>
          <w:noProof/>
          <w:sz w:val="24"/>
          <w:szCs w:val="24"/>
          <w:lang w:val="sr-Cyrl-RS"/>
        </w:rPr>
        <w:t xml:space="preserve"> и који чине </w:t>
      </w:r>
      <w:r w:rsidRPr="00F44818">
        <w:rPr>
          <w:rFonts w:ascii="Times New Roman" w:hAnsi="Times New Roman"/>
          <w:noProof/>
          <w:sz w:val="24"/>
          <w:szCs w:val="24"/>
          <w:lang w:val="sr-Latn-RS"/>
        </w:rPr>
        <w:t xml:space="preserve">IRZ, European Profiles, Eurosupport </w:t>
      </w:r>
      <w:r w:rsidRPr="00F44818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F44818">
        <w:rPr>
          <w:rFonts w:ascii="Times New Roman" w:hAnsi="Times New Roman"/>
          <w:noProof/>
          <w:sz w:val="24"/>
          <w:szCs w:val="24"/>
          <w:lang w:val="sr-Latn-RS"/>
        </w:rPr>
        <w:t xml:space="preserve"> Eptisa</w:t>
      </w:r>
      <w:r w:rsidRPr="00F44818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474D5D" w:rsidRPr="00F44818" w:rsidRDefault="00474D5D" w:rsidP="00D01244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474D5D" w:rsidRPr="00F44818" w:rsidRDefault="00474D5D" w:rsidP="00D01244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F44818">
        <w:rPr>
          <w:rFonts w:ascii="Times New Roman" w:hAnsi="Times New Roman"/>
          <w:noProof/>
          <w:sz w:val="24"/>
          <w:szCs w:val="24"/>
          <w:lang w:val="sr-Cyrl-RS"/>
        </w:rPr>
        <w:t>Кроз пројекат Правна подршка преговорима (</w:t>
      </w:r>
      <w:r w:rsidRPr="00F44818">
        <w:rPr>
          <w:rFonts w:ascii="Times New Roman" w:hAnsi="Times New Roman"/>
          <w:noProof/>
          <w:sz w:val="24"/>
          <w:szCs w:val="24"/>
          <w:lang w:val="sr-Latn-RS"/>
        </w:rPr>
        <w:t>PLAC II</w:t>
      </w:r>
      <w:r w:rsidR="00186034">
        <w:rPr>
          <w:rFonts w:ascii="Times New Roman" w:hAnsi="Times New Roman"/>
          <w:noProof/>
          <w:sz w:val="24"/>
          <w:szCs w:val="24"/>
          <w:lang w:val="sr-Cyrl-RS"/>
        </w:rPr>
        <w:t>)</w:t>
      </w:r>
      <w:r w:rsidRPr="00F44818">
        <w:rPr>
          <w:rFonts w:ascii="Times New Roman" w:hAnsi="Times New Roman"/>
          <w:noProof/>
          <w:sz w:val="24"/>
          <w:szCs w:val="24"/>
          <w:lang w:val="sr-Cyrl-RS"/>
        </w:rPr>
        <w:t xml:space="preserve"> Европска унија помаже Србији да:</w:t>
      </w:r>
    </w:p>
    <w:p w:rsidR="00474D5D" w:rsidRPr="00F44818" w:rsidRDefault="00474D5D" w:rsidP="00D0124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474D5D" w:rsidRPr="00F44818" w:rsidRDefault="00474D5D" w:rsidP="00D012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F44818">
        <w:rPr>
          <w:rFonts w:ascii="Times New Roman" w:hAnsi="Times New Roman"/>
          <w:noProof/>
          <w:sz w:val="24"/>
          <w:szCs w:val="24"/>
          <w:lang w:val="sr-Cyrl-RS"/>
        </w:rPr>
        <w:t>Побољша усклађеност домаћег законодавства са правним тековинама ЕУ и спровођење правних аката.</w:t>
      </w:r>
    </w:p>
    <w:p w:rsidR="00474D5D" w:rsidRPr="00F44818" w:rsidRDefault="00474D5D" w:rsidP="00D012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F44818">
        <w:rPr>
          <w:rFonts w:ascii="Times New Roman" w:hAnsi="Times New Roman"/>
          <w:noProof/>
          <w:sz w:val="24"/>
          <w:szCs w:val="24"/>
          <w:lang w:val="sr-Cyrl-RS"/>
        </w:rPr>
        <w:t>Унапреди капацитете релевантних институција за успешно вођење приступних преговора.</w:t>
      </w:r>
    </w:p>
    <w:p w:rsidR="00474D5D" w:rsidRPr="00F44818" w:rsidRDefault="00474D5D" w:rsidP="00D012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F44818">
        <w:rPr>
          <w:rFonts w:ascii="Times New Roman" w:hAnsi="Times New Roman"/>
          <w:noProof/>
          <w:sz w:val="24"/>
          <w:szCs w:val="24"/>
          <w:lang w:val="sr-Cyrl-RS"/>
        </w:rPr>
        <w:t>Главни корисници су Министарство за европске интеграције и Преговарачки тим за вођење преговора о приступању Србије Европској унији. Важни корисници пројекта укључују ресорна министарства и институције задужене за усклађивање законодавства у одређеним областима.</w:t>
      </w:r>
    </w:p>
    <w:p w:rsidR="00474D5D" w:rsidRPr="00F44818" w:rsidRDefault="00474D5D" w:rsidP="00D0124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474D5D" w:rsidRPr="00F44818" w:rsidRDefault="00474D5D" w:rsidP="00D01244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44818">
        <w:rPr>
          <w:rFonts w:ascii="Times New Roman" w:hAnsi="Times New Roman"/>
          <w:noProof/>
          <w:sz w:val="24"/>
          <w:szCs w:val="24"/>
          <w:lang w:val="sr-Cyrl-RS"/>
        </w:rPr>
        <w:t>Активности пројекта превасходно обухватају области у оквиру 10 преговарачких поглавља, међу којима је и Поглавље 11 – Пољопривреда и рурални развој. Како би се одговорило на потребе корисника, активности пројекта ће укључити и друга поглавља.</w:t>
      </w:r>
    </w:p>
    <w:p w:rsidR="00474D5D" w:rsidRPr="00F44818" w:rsidRDefault="00474D5D" w:rsidP="00F4481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474D5D" w:rsidRPr="00F448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8EC"/>
    <w:multiLevelType w:val="hybridMultilevel"/>
    <w:tmpl w:val="21508174"/>
    <w:lvl w:ilvl="0" w:tplc="AF6401C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F"/>
    <w:rsid w:val="00186034"/>
    <w:rsid w:val="00282EC2"/>
    <w:rsid w:val="00474D5D"/>
    <w:rsid w:val="004B234F"/>
    <w:rsid w:val="004B4679"/>
    <w:rsid w:val="005C2EDC"/>
    <w:rsid w:val="007B33FD"/>
    <w:rsid w:val="008904EF"/>
    <w:rsid w:val="00D01244"/>
    <w:rsid w:val="00F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5</cp:revision>
  <cp:lastPrinted>2018-07-10T13:03:00Z</cp:lastPrinted>
  <dcterms:created xsi:type="dcterms:W3CDTF">2018-07-10T09:43:00Z</dcterms:created>
  <dcterms:modified xsi:type="dcterms:W3CDTF">2018-07-10T13:03:00Z</dcterms:modified>
</cp:coreProperties>
</file>