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FD" w:rsidRDefault="008D3FFD" w:rsidP="00EB78F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D3F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ПЛАН </w:t>
      </w:r>
      <w:r w:rsidR="00E40DBB">
        <w:rPr>
          <w:rFonts w:ascii="Times New Roman" w:hAnsi="Times New Roman" w:cs="Times New Roman"/>
          <w:b/>
          <w:sz w:val="24"/>
          <w:szCs w:val="24"/>
          <w:lang w:val="sr-Cyrl-RS"/>
        </w:rPr>
        <w:t>ПОЗИВА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2017. И 2018. ГОДИНУ</w:t>
      </w:r>
    </w:p>
    <w:p w:rsidR="00EB78F4" w:rsidRPr="008D3FFD" w:rsidRDefault="008D3FFD" w:rsidP="00EB78F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D3FFD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Рокови објаве </w:t>
      </w:r>
      <w:r w:rsidR="00E40DBB">
        <w:rPr>
          <w:rFonts w:ascii="Times New Roman" w:hAnsi="Times New Roman" w:cs="Times New Roman"/>
          <w:sz w:val="24"/>
          <w:szCs w:val="24"/>
          <w:lang w:val="sr-Cyrl-RS"/>
        </w:rPr>
        <w:t>позива</w:t>
      </w:r>
      <w:r w:rsidRPr="008D3FFD">
        <w:rPr>
          <w:rFonts w:ascii="Times New Roman" w:hAnsi="Times New Roman" w:cs="Times New Roman"/>
          <w:sz w:val="24"/>
          <w:szCs w:val="24"/>
          <w:lang w:val="sr-Cyrl-RS"/>
        </w:rPr>
        <w:t xml:space="preserve"> су ин</w:t>
      </w:r>
      <w:r>
        <w:rPr>
          <w:rFonts w:ascii="Times New Roman" w:hAnsi="Times New Roman" w:cs="Times New Roman"/>
          <w:sz w:val="24"/>
          <w:szCs w:val="24"/>
          <w:lang w:val="sr-Cyrl-RS"/>
        </w:rPr>
        <w:t>форматиног карактера и подложни</w:t>
      </w:r>
      <w:r w:rsidR="00022637">
        <w:rPr>
          <w:rFonts w:ascii="Times New Roman" w:hAnsi="Times New Roman" w:cs="Times New Roman"/>
          <w:sz w:val="24"/>
          <w:szCs w:val="24"/>
          <w:lang w:val="sr-Cyrl-RS"/>
        </w:rPr>
        <w:t xml:space="preserve"> су</w:t>
      </w:r>
      <w:r w:rsidRPr="008D3FFD">
        <w:rPr>
          <w:rFonts w:ascii="Times New Roman" w:hAnsi="Times New Roman" w:cs="Times New Roman"/>
          <w:sz w:val="24"/>
          <w:szCs w:val="24"/>
          <w:lang w:val="sr-Cyrl-RS"/>
        </w:rPr>
        <w:t xml:space="preserve"> променама</w:t>
      </w:r>
    </w:p>
    <w:tbl>
      <w:tblPr>
        <w:tblStyle w:val="LightGrid-Accent1"/>
        <w:tblW w:w="4936" w:type="pct"/>
        <w:tblLook w:val="04A0" w:firstRow="1" w:lastRow="0" w:firstColumn="1" w:lastColumn="0" w:noHBand="0" w:noVBand="1"/>
      </w:tblPr>
      <w:tblGrid>
        <w:gridCol w:w="3885"/>
        <w:gridCol w:w="2324"/>
        <w:gridCol w:w="2404"/>
        <w:gridCol w:w="2128"/>
        <w:gridCol w:w="2266"/>
      </w:tblGrid>
      <w:tr w:rsidR="00E40DBB" w:rsidTr="00E40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vAlign w:val="center"/>
          </w:tcPr>
          <w:p w:rsidR="00E40DBB" w:rsidRPr="008D3FFD" w:rsidRDefault="00E40DBB" w:rsidP="00226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мере</w:t>
            </w:r>
          </w:p>
        </w:tc>
        <w:tc>
          <w:tcPr>
            <w:tcW w:w="893" w:type="pct"/>
            <w:vAlign w:val="center"/>
          </w:tcPr>
          <w:p w:rsidR="00E40DBB" w:rsidRPr="008D3FFD" w:rsidRDefault="00E40DBB" w:rsidP="00226A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Износ финансијских средстава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(РСД)</w:t>
            </w:r>
          </w:p>
        </w:tc>
        <w:tc>
          <w:tcPr>
            <w:tcW w:w="924" w:type="pct"/>
            <w:vAlign w:val="center"/>
          </w:tcPr>
          <w:p w:rsidR="00E40DBB" w:rsidRPr="008D3FFD" w:rsidRDefault="00E40DBB" w:rsidP="00226A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Статус</w:t>
            </w:r>
          </w:p>
        </w:tc>
        <w:tc>
          <w:tcPr>
            <w:tcW w:w="818" w:type="pct"/>
            <w:vAlign w:val="center"/>
          </w:tcPr>
          <w:p w:rsidR="00E40DBB" w:rsidRPr="008D3FFD" w:rsidRDefault="00E40DBB" w:rsidP="00226A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од</w:t>
            </w:r>
          </w:p>
        </w:tc>
        <w:tc>
          <w:tcPr>
            <w:tcW w:w="871" w:type="pct"/>
            <w:vAlign w:val="center"/>
          </w:tcPr>
          <w:p w:rsidR="00E40DBB" w:rsidRPr="008D3FFD" w:rsidRDefault="00E40DBB" w:rsidP="00226A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до</w:t>
            </w:r>
          </w:p>
        </w:tc>
      </w:tr>
      <w:tr w:rsidR="00AB5B99" w:rsidTr="00EB7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vAlign w:val="center"/>
          </w:tcPr>
          <w:p w:rsidR="00DB6281" w:rsidRDefault="00F606A2" w:rsidP="004D4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Мера 1- Инвестиције у физичку имовину пољ</w:t>
            </w:r>
            <w:r w:rsidR="00DB62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опривредних газдинстава </w:t>
            </w:r>
            <w:r w:rsidR="00DB6281" w:rsidRPr="00AD5C3B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(</w:t>
            </w:r>
            <w:r w:rsidR="00AD5C3B" w:rsidRPr="00AD5C3B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куповина нове опреме</w:t>
            </w:r>
            <w:r w:rsidR="00DB6281" w:rsidRPr="00AD5C3B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и</w:t>
            </w:r>
            <w:r w:rsidRPr="00AD5C3B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м</w:t>
            </w:r>
            <w:r w:rsidR="00AD5C3B" w:rsidRPr="00AD5C3B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еханизације</w:t>
            </w:r>
            <w:r w:rsidRPr="00AD5C3B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893" w:type="pct"/>
            <w:vAlign w:val="center"/>
          </w:tcPr>
          <w:p w:rsidR="00F606A2" w:rsidRDefault="00F606A2" w:rsidP="004D43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1.000.000.000,00</w:t>
            </w:r>
          </w:p>
        </w:tc>
        <w:tc>
          <w:tcPr>
            <w:tcW w:w="924" w:type="pct"/>
            <w:vAlign w:val="center"/>
          </w:tcPr>
          <w:p w:rsidR="00F606A2" w:rsidRPr="0011289E" w:rsidRDefault="0011289E" w:rsidP="004D4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Објављен</w:t>
            </w:r>
          </w:p>
        </w:tc>
        <w:tc>
          <w:tcPr>
            <w:tcW w:w="818" w:type="pct"/>
            <w:vAlign w:val="center"/>
          </w:tcPr>
          <w:p w:rsidR="00F606A2" w:rsidRDefault="00F606A2" w:rsidP="004D4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.12.2017.</w:t>
            </w:r>
          </w:p>
        </w:tc>
        <w:tc>
          <w:tcPr>
            <w:tcW w:w="871" w:type="pct"/>
            <w:vAlign w:val="center"/>
          </w:tcPr>
          <w:p w:rsidR="00F606A2" w:rsidRDefault="00F606A2" w:rsidP="004D4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C008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.02.2018.</w:t>
            </w:r>
          </w:p>
        </w:tc>
      </w:tr>
      <w:tr w:rsidR="00F606A2" w:rsidTr="00E40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vAlign w:val="center"/>
          </w:tcPr>
          <w:p w:rsidR="00F606A2" w:rsidRDefault="00F606A2" w:rsidP="00C008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Мера 1- Инвестиције у физичку имовину пољопривредних газдинстава </w:t>
            </w:r>
            <w:r w:rsidR="00AD5C3B" w:rsidRPr="00AD5C3B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(куповина нових трактора</w:t>
            </w:r>
            <w:r w:rsidRPr="00AD5C3B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893" w:type="pct"/>
            <w:vAlign w:val="center"/>
          </w:tcPr>
          <w:p w:rsidR="00F606A2" w:rsidRPr="00D67AC6" w:rsidRDefault="00D67AC6" w:rsidP="004D437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555.761.895,00</w:t>
            </w:r>
          </w:p>
        </w:tc>
        <w:tc>
          <w:tcPr>
            <w:tcW w:w="924" w:type="pct"/>
            <w:vAlign w:val="center"/>
          </w:tcPr>
          <w:p w:rsidR="00F606A2" w:rsidRDefault="009348F2" w:rsidP="004D43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Објављен</w:t>
            </w:r>
          </w:p>
        </w:tc>
        <w:tc>
          <w:tcPr>
            <w:tcW w:w="818" w:type="pct"/>
            <w:vAlign w:val="center"/>
          </w:tcPr>
          <w:p w:rsidR="00F606A2" w:rsidRDefault="00F606A2" w:rsidP="004D43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C008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.01.2018.</w:t>
            </w:r>
          </w:p>
        </w:tc>
        <w:tc>
          <w:tcPr>
            <w:tcW w:w="871" w:type="pct"/>
            <w:vAlign w:val="center"/>
          </w:tcPr>
          <w:p w:rsidR="00F606A2" w:rsidRDefault="00C32A5A" w:rsidP="004D43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08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6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.2018.</w:t>
            </w:r>
          </w:p>
        </w:tc>
      </w:tr>
      <w:tr w:rsidR="00AB5B99" w:rsidTr="00EB7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vAlign w:val="center"/>
          </w:tcPr>
          <w:p w:rsidR="00F606A2" w:rsidRDefault="00F606A2" w:rsidP="004D4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Мера 3- </w:t>
            </w:r>
            <w:r w:rsidRPr="008D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Инвестиције у физичку имовину у вези са прерадом и маркетингом пољопривредних производа и производа рибарства </w:t>
            </w:r>
            <w:r w:rsidRPr="00AD5C3B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(</w:t>
            </w:r>
            <w:r w:rsidR="00AD5C3B" w:rsidRPr="00AD5C3B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куповина</w:t>
            </w:r>
            <w:r w:rsidR="00AD5C3B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нове</w:t>
            </w:r>
            <w:r w:rsidR="00AD5C3B" w:rsidRPr="00AD5C3B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</w:t>
            </w:r>
            <w:r w:rsidR="00AD5C3B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опреме</w:t>
            </w:r>
            <w:r w:rsidRPr="00AD5C3B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)</w:t>
            </w:r>
            <w:r w:rsidRPr="00C008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893" w:type="pct"/>
            <w:vAlign w:val="center"/>
          </w:tcPr>
          <w:p w:rsidR="00CC0207" w:rsidRPr="00CC0207" w:rsidRDefault="00CC0207" w:rsidP="00AB5B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0207">
              <w:rPr>
                <w:rFonts w:ascii="Times New Roman" w:hAnsi="Times New Roman" w:cs="Times New Roman"/>
                <w:sz w:val="24"/>
                <w:szCs w:val="24"/>
              </w:rPr>
              <w:t>878.498.105</w:t>
            </w:r>
            <w:r w:rsidRPr="00CC020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24" w:type="pct"/>
            <w:vAlign w:val="center"/>
          </w:tcPr>
          <w:p w:rsidR="00F606A2" w:rsidRDefault="00CC0207" w:rsidP="004D4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Објављен</w:t>
            </w:r>
          </w:p>
        </w:tc>
        <w:tc>
          <w:tcPr>
            <w:tcW w:w="818" w:type="pct"/>
            <w:vAlign w:val="center"/>
          </w:tcPr>
          <w:p w:rsidR="00F606A2" w:rsidRDefault="00CC0207" w:rsidP="004D4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</w:t>
            </w:r>
            <w:r w:rsidR="00F606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</w:t>
            </w:r>
            <w:r w:rsidR="00F606A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="00F606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.2018.</w:t>
            </w:r>
          </w:p>
        </w:tc>
        <w:tc>
          <w:tcPr>
            <w:tcW w:w="871" w:type="pct"/>
            <w:vAlign w:val="center"/>
          </w:tcPr>
          <w:p w:rsidR="00F606A2" w:rsidRDefault="00CC0207" w:rsidP="004D4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  <w:r w:rsidR="00F606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bookmarkStart w:id="0" w:name="_GoBack"/>
            <w:bookmarkEnd w:id="0"/>
            <w:r w:rsidR="00F606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.2018.</w:t>
            </w:r>
          </w:p>
        </w:tc>
      </w:tr>
      <w:tr w:rsidR="00AB5B99" w:rsidTr="00E40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vAlign w:val="center"/>
          </w:tcPr>
          <w:p w:rsidR="00F606A2" w:rsidRDefault="00F606A2" w:rsidP="004D4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Мера 1- Инвестиције у физичку имовину пољопривредних газдинстава </w:t>
            </w:r>
            <w:r w:rsidRPr="00AD5C3B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(изградња</w:t>
            </w:r>
            <w:r w:rsidR="00AD5C3B" w:rsidRPr="00AD5C3B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објеката, куповина нове опреме и механизације</w:t>
            </w:r>
            <w:r w:rsidRPr="00AD5C3B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укључујући тракторе)</w:t>
            </w:r>
          </w:p>
        </w:tc>
        <w:tc>
          <w:tcPr>
            <w:tcW w:w="893" w:type="pct"/>
            <w:vAlign w:val="center"/>
          </w:tcPr>
          <w:p w:rsidR="00F606A2" w:rsidRPr="005A4AD2" w:rsidRDefault="004E1252" w:rsidP="004D437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2.915.9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278</w:t>
            </w:r>
            <w:r w:rsidR="005A4AD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24" w:type="pct"/>
            <w:vAlign w:val="center"/>
          </w:tcPr>
          <w:p w:rsidR="00F606A2" w:rsidRDefault="00F606A2" w:rsidP="004D43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најави</w:t>
            </w:r>
          </w:p>
        </w:tc>
        <w:tc>
          <w:tcPr>
            <w:tcW w:w="818" w:type="pct"/>
            <w:vAlign w:val="center"/>
          </w:tcPr>
          <w:p w:rsidR="00F606A2" w:rsidRDefault="00022637" w:rsidP="004D43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Јун</w:t>
            </w:r>
            <w:r w:rsidR="00F606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2018.</w:t>
            </w:r>
          </w:p>
        </w:tc>
        <w:tc>
          <w:tcPr>
            <w:tcW w:w="871" w:type="pct"/>
            <w:vAlign w:val="center"/>
          </w:tcPr>
          <w:p w:rsidR="00F606A2" w:rsidRDefault="00F606A2" w:rsidP="004D43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Август 2018.</w:t>
            </w:r>
          </w:p>
        </w:tc>
      </w:tr>
      <w:tr w:rsidR="00AB5B99" w:rsidTr="00E40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vAlign w:val="center"/>
          </w:tcPr>
          <w:p w:rsidR="00F606A2" w:rsidRDefault="00F606A2" w:rsidP="004D4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Мера 3- </w:t>
            </w:r>
            <w:r w:rsidRPr="008D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Инвестиције у физичку имовину у вези са прерадом и маркетингом пољопривредних производа и производа рибарства </w:t>
            </w:r>
            <w:r w:rsidRPr="00C008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="00712486" w:rsidRPr="00AD5C3B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изградња објеката, куповина нове опреме</w:t>
            </w:r>
            <w:r w:rsidRPr="00C008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893" w:type="pct"/>
            <w:vAlign w:val="center"/>
          </w:tcPr>
          <w:p w:rsidR="00F606A2" w:rsidRDefault="00F606A2" w:rsidP="004D43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2.675.91</w:t>
            </w:r>
            <w:r w:rsidR="00F5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F5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833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,00</w:t>
            </w:r>
          </w:p>
        </w:tc>
        <w:tc>
          <w:tcPr>
            <w:tcW w:w="924" w:type="pct"/>
            <w:vAlign w:val="center"/>
          </w:tcPr>
          <w:p w:rsidR="00F606A2" w:rsidRDefault="00F606A2" w:rsidP="004D4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најави</w:t>
            </w:r>
          </w:p>
        </w:tc>
        <w:tc>
          <w:tcPr>
            <w:tcW w:w="818" w:type="pct"/>
            <w:vAlign w:val="center"/>
          </w:tcPr>
          <w:p w:rsidR="00F606A2" w:rsidRDefault="006C73E3" w:rsidP="004D4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Јун</w:t>
            </w:r>
            <w:r w:rsidR="00F606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2018.</w:t>
            </w:r>
          </w:p>
        </w:tc>
        <w:tc>
          <w:tcPr>
            <w:tcW w:w="871" w:type="pct"/>
            <w:vAlign w:val="center"/>
          </w:tcPr>
          <w:p w:rsidR="00F606A2" w:rsidRDefault="006C73E3" w:rsidP="004D4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Август</w:t>
            </w:r>
            <w:r w:rsidR="00F606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2018.</w:t>
            </w:r>
          </w:p>
        </w:tc>
      </w:tr>
    </w:tbl>
    <w:p w:rsidR="00F606A2" w:rsidRPr="00226AC4" w:rsidRDefault="00F606A2" w:rsidP="008D3FFD">
      <w:pPr>
        <w:rPr>
          <w:rFonts w:ascii="Times New Roman" w:hAnsi="Times New Roman" w:cs="Times New Roman"/>
          <w:szCs w:val="24"/>
          <w:lang w:val="sr-Cyrl-RS"/>
        </w:rPr>
      </w:pPr>
    </w:p>
    <w:sectPr w:rsidR="00F606A2" w:rsidRPr="00226AC4" w:rsidSect="00AD5C3B">
      <w:pgSz w:w="15840" w:h="12240" w:orient="landscape"/>
      <w:pgMar w:top="63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5D"/>
    <w:rsid w:val="0001309B"/>
    <w:rsid w:val="00022637"/>
    <w:rsid w:val="0007715D"/>
    <w:rsid w:val="000E3BE2"/>
    <w:rsid w:val="0010021C"/>
    <w:rsid w:val="0011289E"/>
    <w:rsid w:val="00117A97"/>
    <w:rsid w:val="00197A7D"/>
    <w:rsid w:val="00226AC4"/>
    <w:rsid w:val="003A7FE3"/>
    <w:rsid w:val="004E1252"/>
    <w:rsid w:val="00543D8C"/>
    <w:rsid w:val="005A4AD2"/>
    <w:rsid w:val="006C73E3"/>
    <w:rsid w:val="00712486"/>
    <w:rsid w:val="008D3FFD"/>
    <w:rsid w:val="008F2C12"/>
    <w:rsid w:val="00901FD2"/>
    <w:rsid w:val="009348F2"/>
    <w:rsid w:val="00972D12"/>
    <w:rsid w:val="00976B73"/>
    <w:rsid w:val="009A0EF5"/>
    <w:rsid w:val="00AB3C05"/>
    <w:rsid w:val="00AB5B99"/>
    <w:rsid w:val="00AD5C3B"/>
    <w:rsid w:val="00C00823"/>
    <w:rsid w:val="00C32A5A"/>
    <w:rsid w:val="00C5085A"/>
    <w:rsid w:val="00CC0207"/>
    <w:rsid w:val="00D67AC6"/>
    <w:rsid w:val="00DB6281"/>
    <w:rsid w:val="00E40DBB"/>
    <w:rsid w:val="00EA1DEC"/>
    <w:rsid w:val="00EB78F4"/>
    <w:rsid w:val="00F53964"/>
    <w:rsid w:val="00F6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8D3FF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8D3F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8D3FF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8D3F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</dc:creator>
  <cp:lastModifiedBy>Aleksandra Bačević</cp:lastModifiedBy>
  <cp:revision>2</cp:revision>
  <cp:lastPrinted>2017-12-25T14:09:00Z</cp:lastPrinted>
  <dcterms:created xsi:type="dcterms:W3CDTF">2018-05-11T09:57:00Z</dcterms:created>
  <dcterms:modified xsi:type="dcterms:W3CDTF">2018-05-11T09:57:00Z</dcterms:modified>
</cp:coreProperties>
</file>