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1" w:rsidRDefault="00E66921" w:rsidP="00E66921">
      <w:pPr>
        <w:jc w:val="both"/>
      </w:pPr>
      <w:r>
        <w:rPr>
          <w:lang w:val="sr-Cyrl-RS"/>
        </w:rPr>
        <w:t>На основу члана 39, 55. став 1. тачка 2. и 57. став 1. Закона о јавним набавкама, Министарство пољопривреде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и заштите животне средине – Управа за аграрна плаћања, Булевар краља Александра 84, Београд упућује   </w:t>
      </w:r>
    </w:p>
    <w:p w:rsidR="00E66921" w:rsidRDefault="00E66921" w:rsidP="00E66921">
      <w:pPr>
        <w:jc w:val="center"/>
        <w:rPr>
          <w:b/>
          <w:lang w:val="sr-Cyrl-RS"/>
        </w:rPr>
      </w:pPr>
    </w:p>
    <w:p w:rsidR="00E66921" w:rsidRDefault="00E66921" w:rsidP="00E66921">
      <w:pPr>
        <w:jc w:val="center"/>
        <w:rPr>
          <w:b/>
        </w:rPr>
      </w:pPr>
      <w:r>
        <w:rPr>
          <w:b/>
        </w:rPr>
        <w:t>ПОЗИВ</w:t>
      </w:r>
    </w:p>
    <w:p w:rsidR="00E66921" w:rsidRDefault="00E66921" w:rsidP="00E66921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E66921" w:rsidRDefault="00E66921" w:rsidP="00E66921">
      <w:pPr>
        <w:jc w:val="center"/>
        <w:rPr>
          <w:lang w:val="sr-Cyrl-RS"/>
        </w:rPr>
      </w:pPr>
    </w:p>
    <w:p w:rsidR="00E66921" w:rsidRDefault="00E66921" w:rsidP="00E66921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сервисирање службених возила са резервним деловима;</w:t>
      </w:r>
      <w:r>
        <w:t xml:space="preserve"> </w:t>
      </w:r>
      <w:r>
        <w:rPr>
          <w:lang w:val="sr-Cyrl-RS"/>
        </w:rPr>
        <w:t>место сервиса Шабац,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</w:t>
      </w:r>
      <w:r>
        <w:rPr>
          <w:lang w:val="sr-Latn-RS"/>
        </w:rPr>
        <w:t xml:space="preserve"> </w:t>
      </w:r>
      <w:r>
        <w:rPr>
          <w:lang w:val="sr-Cyrl-RS"/>
        </w:rPr>
        <w:t>и заштите животне средине</w:t>
      </w:r>
      <w:r>
        <w:t xml:space="preserve"> – </w:t>
      </w:r>
      <w:r>
        <w:rPr>
          <w:lang w:val="sr-Cyrl-RS"/>
        </w:rPr>
        <w:t>Управа за аграрна плаћања</w:t>
      </w:r>
      <w:proofErr w:type="gramStart"/>
      <w:r>
        <w:rPr>
          <w:lang w:val="sr-Cyrl-RS"/>
        </w:rPr>
        <w:t>,  Булевар</w:t>
      </w:r>
      <w:proofErr w:type="gramEnd"/>
      <w:r>
        <w:rPr>
          <w:lang w:val="sr-Cyrl-RS"/>
        </w:rPr>
        <w:t xml:space="preserve"> краља Александра 84, Београд. </w:t>
      </w:r>
    </w:p>
    <w:p w:rsidR="00E66921" w:rsidRDefault="00E66921" w:rsidP="00E6692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E66921" w:rsidRDefault="00E66921" w:rsidP="00E66921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E66921" w:rsidRDefault="00E66921" w:rsidP="00E66921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J</w:t>
      </w:r>
      <w:r>
        <w:rPr>
          <w:lang w:val="sr-Cyrl-RS"/>
        </w:rPr>
        <w:t xml:space="preserve">НМВ  </w:t>
      </w:r>
      <w:r>
        <w:t>6</w:t>
      </w:r>
      <w:r>
        <w:rPr>
          <w:lang w:val="sr-Cyrl-RS"/>
        </w:rPr>
        <w:t xml:space="preserve">/2017, за набавку услуга сервисирања </w:t>
      </w:r>
      <w:bookmarkStart w:id="0" w:name="_GoBack"/>
      <w:bookmarkEnd w:id="0"/>
      <w:r w:rsidR="00ED1349">
        <w:rPr>
          <w:lang w:val="sr-Cyrl-RS"/>
        </w:rPr>
        <w:t>службених возила са резервним деловима;</w:t>
      </w:r>
      <w:r w:rsidR="00ED1349">
        <w:t xml:space="preserve"> </w:t>
      </w:r>
      <w:r w:rsidR="00ED1349">
        <w:rPr>
          <w:lang w:val="sr-Cyrl-RS"/>
        </w:rPr>
        <w:t>место сервиса Шабац</w:t>
      </w:r>
    </w:p>
    <w:p w:rsidR="00E66921" w:rsidRDefault="00E66921" w:rsidP="00E66921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услуге поправке и одржавање службених возила, шифра из Општег речника набавки је 50100000 (услуге поправки, одржавања и сродне услуге за возила и припадајућу опрему). </w:t>
      </w:r>
    </w:p>
    <w:p w:rsidR="00E66921" w:rsidRDefault="00E66921" w:rsidP="00E66921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E66921" w:rsidRDefault="00E66921" w:rsidP="00E6692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>
        <w:rPr>
          <w:b/>
          <w:u w:val="single"/>
          <w:lang w:val="sr-Cyrl-RS"/>
        </w:rPr>
        <w:t>3.7</w:t>
      </w:r>
      <w:r>
        <w:rPr>
          <w:b/>
          <w:color w:val="auto"/>
          <w:u w:val="single"/>
          <w:lang w:val="sr-Cyrl-RS"/>
        </w:rPr>
        <w:t>.2017. године  до 10:00 часова</w:t>
      </w:r>
      <w:r>
        <w:rPr>
          <w:color w:val="auto"/>
          <w:u w:val="single"/>
          <w:lang w:val="sr-Cyrl-RS"/>
        </w:rPr>
        <w:t>.</w:t>
      </w:r>
    </w:p>
    <w:p w:rsidR="00A020B6" w:rsidRPr="00A020B6" w:rsidRDefault="00A020B6" w:rsidP="00A020B6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 w:rsidRPr="00A020B6">
        <w:rPr>
          <w:lang w:val="sr-Cyrl-RS"/>
        </w:rPr>
        <w:t xml:space="preserve">6. </w:t>
      </w:r>
      <w:proofErr w:type="spellStart"/>
      <w:r w:rsidRPr="00A020B6">
        <w:t>Понуду</w:t>
      </w:r>
      <w:proofErr w:type="spellEnd"/>
      <w:r w:rsidRPr="00A020B6">
        <w:t xml:space="preserve"> </w:t>
      </w:r>
      <w:proofErr w:type="spellStart"/>
      <w:r w:rsidRPr="00A020B6">
        <w:t>доставити</w:t>
      </w:r>
      <w:proofErr w:type="spellEnd"/>
      <w:r w:rsidRPr="00A020B6">
        <w:t xml:space="preserve"> у </w:t>
      </w:r>
      <w:proofErr w:type="spellStart"/>
      <w:r w:rsidRPr="00A020B6">
        <w:t>затвореној</w:t>
      </w:r>
      <w:proofErr w:type="spellEnd"/>
      <w:r w:rsidRPr="00A020B6">
        <w:rPr>
          <w:lang w:val="sr-Cyrl-RS"/>
        </w:rPr>
        <w:t xml:space="preserve"> и запечаћеној</w:t>
      </w:r>
      <w:r w:rsidRPr="00A020B6">
        <w:t xml:space="preserve"> </w:t>
      </w:r>
      <w:proofErr w:type="spellStart"/>
      <w:r w:rsidRPr="00A020B6">
        <w:t>коверти</w:t>
      </w:r>
      <w:proofErr w:type="spellEnd"/>
      <w:r w:rsidRPr="00A020B6">
        <w:t xml:space="preserve"> </w:t>
      </w:r>
      <w:r w:rsidRPr="00A020B6">
        <w:rPr>
          <w:lang w:val="ru-RU"/>
        </w:rPr>
        <w:t>на којој су на пред</w:t>
      </w:r>
      <w:r w:rsidRPr="00A020B6">
        <w:t>њ</w:t>
      </w:r>
      <w:r w:rsidRPr="00A020B6">
        <w:rPr>
          <w:lang w:val="ru-RU"/>
        </w:rPr>
        <w:t>ој стра</w:t>
      </w:r>
      <w:proofErr w:type="spellStart"/>
      <w:r w:rsidRPr="00A020B6">
        <w:t>ни</w:t>
      </w:r>
      <w:proofErr w:type="spellEnd"/>
      <w:r w:rsidRPr="00A020B6">
        <w:rPr>
          <w:lang w:val="ru-RU"/>
        </w:rPr>
        <w:t xml:space="preserve"> написани текст</w:t>
      </w:r>
      <w:r w:rsidRPr="00A020B6">
        <w:t xml:space="preserve"> „</w:t>
      </w:r>
      <w:proofErr w:type="spellStart"/>
      <w:r w:rsidRPr="00A020B6">
        <w:t>понуда-не</w:t>
      </w:r>
      <w:proofErr w:type="spellEnd"/>
      <w:r w:rsidRPr="00A020B6">
        <w:t xml:space="preserve"> </w:t>
      </w:r>
      <w:proofErr w:type="spellStart"/>
      <w:r w:rsidRPr="00A020B6">
        <w:t>отварај</w:t>
      </w:r>
      <w:proofErr w:type="spellEnd"/>
      <w:r w:rsidRPr="00A020B6">
        <w:t xml:space="preserve">“, </w:t>
      </w:r>
      <w:proofErr w:type="spellStart"/>
      <w:r w:rsidRPr="00A020B6">
        <w:t>назив</w:t>
      </w:r>
      <w:proofErr w:type="spellEnd"/>
      <w:r w:rsidRPr="00A020B6">
        <w:t xml:space="preserve"> и </w:t>
      </w:r>
      <w:proofErr w:type="spellStart"/>
      <w:r w:rsidRPr="00A020B6">
        <w:t>број</w:t>
      </w:r>
      <w:proofErr w:type="spellEnd"/>
      <w:r w:rsidRPr="00A020B6">
        <w:t xml:space="preserve"> </w:t>
      </w:r>
      <w:proofErr w:type="spellStart"/>
      <w:r w:rsidRPr="00A020B6">
        <w:t>јавне</w:t>
      </w:r>
      <w:proofErr w:type="spellEnd"/>
      <w:r w:rsidRPr="00A020B6">
        <w:t xml:space="preserve"> </w:t>
      </w:r>
      <w:proofErr w:type="spellStart"/>
      <w:r w:rsidRPr="00A020B6">
        <w:t>набавке</w:t>
      </w:r>
      <w:proofErr w:type="spellEnd"/>
      <w:r w:rsidRPr="00A020B6">
        <w:t xml:space="preserve"> </w:t>
      </w:r>
      <w:proofErr w:type="spellStart"/>
      <w:r w:rsidRPr="00A020B6">
        <w:t>за</w:t>
      </w:r>
      <w:proofErr w:type="spellEnd"/>
      <w:r w:rsidRPr="00A020B6">
        <w:t xml:space="preserve"> </w:t>
      </w:r>
      <w:proofErr w:type="spellStart"/>
      <w:r w:rsidRPr="00A020B6">
        <w:t>коју</w:t>
      </w:r>
      <w:proofErr w:type="spellEnd"/>
      <w:r w:rsidRPr="00A020B6">
        <w:t xml:space="preserve"> </w:t>
      </w:r>
      <w:proofErr w:type="spellStart"/>
      <w:r w:rsidRPr="00A020B6">
        <w:t>се</w:t>
      </w:r>
      <w:proofErr w:type="spellEnd"/>
      <w:r w:rsidRPr="00A020B6">
        <w:t xml:space="preserve"> </w:t>
      </w:r>
      <w:proofErr w:type="spellStart"/>
      <w:r w:rsidRPr="00A020B6">
        <w:t>подноси</w:t>
      </w:r>
      <w:proofErr w:type="spellEnd"/>
      <w:r w:rsidRPr="00A020B6">
        <w:t xml:space="preserve"> </w:t>
      </w:r>
      <w:proofErr w:type="spellStart"/>
      <w:r w:rsidRPr="00A020B6">
        <w:t>понуда</w:t>
      </w:r>
      <w:proofErr w:type="spellEnd"/>
      <w:r w:rsidRPr="00A020B6">
        <w:rPr>
          <w:lang w:val="sr-Cyrl-RS"/>
        </w:rPr>
        <w:t xml:space="preserve">, </w:t>
      </w:r>
      <w:proofErr w:type="spellStart"/>
      <w:r w:rsidRPr="00A020B6">
        <w:t>на</w:t>
      </w:r>
      <w:proofErr w:type="spellEnd"/>
      <w:r w:rsidRPr="00A020B6">
        <w:t xml:space="preserve"> </w:t>
      </w:r>
      <w:proofErr w:type="spellStart"/>
      <w:r w:rsidRPr="00A020B6">
        <w:t>адресу</w:t>
      </w:r>
      <w:proofErr w:type="spellEnd"/>
      <w:r w:rsidRPr="00A020B6">
        <w:t xml:space="preserve"> </w:t>
      </w:r>
      <w:r w:rsidRPr="00A020B6">
        <w:rPr>
          <w:color w:val="auto"/>
          <w:lang w:val="sr-Cyrl-RS"/>
        </w:rPr>
        <w:t>наручиоца</w:t>
      </w:r>
      <w:r w:rsidRPr="00A020B6">
        <w:rPr>
          <w:color w:val="auto"/>
        </w:rPr>
        <w:t>:</w:t>
      </w:r>
      <w:r w:rsidRPr="00A020B6">
        <w:rPr>
          <w:color w:val="FF0000"/>
        </w:rPr>
        <w:t xml:space="preserve"> </w:t>
      </w:r>
      <w:proofErr w:type="spellStart"/>
      <w:r w:rsidRPr="00A020B6">
        <w:rPr>
          <w:color w:val="auto"/>
        </w:rPr>
        <w:t>Министарство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пољопривреде</w:t>
      </w:r>
      <w:proofErr w:type="spellEnd"/>
      <w:r w:rsidRPr="00A020B6">
        <w:rPr>
          <w:color w:val="auto"/>
        </w:rPr>
        <w:t xml:space="preserve"> и </w:t>
      </w:r>
      <w:proofErr w:type="spellStart"/>
      <w:r w:rsidRPr="00A020B6">
        <w:rPr>
          <w:color w:val="auto"/>
        </w:rPr>
        <w:t>заштите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животне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средине</w:t>
      </w:r>
      <w:proofErr w:type="spellEnd"/>
      <w:r w:rsidRPr="00A020B6">
        <w:rPr>
          <w:color w:val="auto"/>
          <w:lang w:val="sr-Cyrl-RS"/>
        </w:rPr>
        <w:t xml:space="preserve"> </w:t>
      </w:r>
      <w:r w:rsidRPr="00A020B6">
        <w:rPr>
          <w:color w:val="auto"/>
        </w:rPr>
        <w:t>-</w:t>
      </w:r>
      <w:r w:rsidRPr="00A020B6">
        <w:rPr>
          <w:color w:val="auto"/>
          <w:lang w:val="sr-Cyrl-RS"/>
        </w:rPr>
        <w:t xml:space="preserve"> </w:t>
      </w:r>
      <w:proofErr w:type="spellStart"/>
      <w:r w:rsidRPr="00A020B6">
        <w:rPr>
          <w:color w:val="auto"/>
        </w:rPr>
        <w:t>Управа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за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аграрна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плаћања</w:t>
      </w:r>
      <w:proofErr w:type="spellEnd"/>
      <w:r w:rsidRPr="00A020B6">
        <w:rPr>
          <w:color w:val="auto"/>
        </w:rPr>
        <w:t xml:space="preserve">, </w:t>
      </w:r>
      <w:r w:rsidRPr="00A020B6">
        <w:rPr>
          <w:color w:val="auto"/>
          <w:u w:val="single"/>
          <w:lang w:val="sr-Cyrl-RS"/>
        </w:rPr>
        <w:t>Булевар краља Александра 84, Београд</w:t>
      </w:r>
      <w:r w:rsidRPr="00A020B6">
        <w:rPr>
          <w:color w:val="auto"/>
        </w:rPr>
        <w:t xml:space="preserve">. </w:t>
      </w:r>
      <w:proofErr w:type="spellStart"/>
      <w:r w:rsidRPr="00A020B6">
        <w:rPr>
          <w:color w:val="auto"/>
        </w:rPr>
        <w:t>На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полеђини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коверте</w:t>
      </w:r>
      <w:proofErr w:type="spellEnd"/>
      <w:r w:rsidRPr="00A020B6">
        <w:rPr>
          <w:color w:val="auto"/>
        </w:rPr>
        <w:t xml:space="preserve"> </w:t>
      </w:r>
      <w:r w:rsidRPr="00A020B6">
        <w:rPr>
          <w:color w:val="auto"/>
          <w:lang w:val="sr-Cyrl-RS"/>
        </w:rPr>
        <w:t>ч</w:t>
      </w:r>
      <w:proofErr w:type="spellStart"/>
      <w:r w:rsidRPr="00A020B6">
        <w:rPr>
          <w:color w:val="auto"/>
        </w:rPr>
        <w:t>итко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написати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назив</w:t>
      </w:r>
      <w:proofErr w:type="spellEnd"/>
      <w:r w:rsidRPr="00A020B6">
        <w:rPr>
          <w:color w:val="auto"/>
          <w:lang w:val="sr-Cyrl-RS"/>
        </w:rPr>
        <w:t xml:space="preserve"> и адресу понуђача</w:t>
      </w:r>
      <w:r w:rsidRPr="00A020B6">
        <w:rPr>
          <w:color w:val="auto"/>
          <w:lang w:val="ru-RU"/>
        </w:rPr>
        <w:t xml:space="preserve">, </w:t>
      </w:r>
      <w:proofErr w:type="spellStart"/>
      <w:r w:rsidRPr="00A020B6">
        <w:rPr>
          <w:color w:val="auto"/>
        </w:rPr>
        <w:t>број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телефона</w:t>
      </w:r>
      <w:proofErr w:type="spellEnd"/>
      <w:r w:rsidRPr="00A020B6">
        <w:rPr>
          <w:color w:val="auto"/>
          <w:lang w:val="sr-Cyrl-RS"/>
        </w:rPr>
        <w:t xml:space="preserve">, е-mail адресу, као </w:t>
      </w:r>
      <w:r w:rsidRPr="00A020B6">
        <w:rPr>
          <w:color w:val="auto"/>
        </w:rPr>
        <w:t xml:space="preserve">и </w:t>
      </w:r>
      <w:r w:rsidRPr="00A020B6">
        <w:rPr>
          <w:color w:val="auto"/>
          <w:lang w:val="sr-Cyrl-RS"/>
        </w:rPr>
        <w:t>име и презиме лица за контакт</w:t>
      </w:r>
      <w:r w:rsidRPr="00A020B6">
        <w:rPr>
          <w:color w:val="auto"/>
        </w:rPr>
        <w:t xml:space="preserve">. </w:t>
      </w:r>
      <w:proofErr w:type="spellStart"/>
      <w:proofErr w:type="gramStart"/>
      <w:r w:rsidRPr="00A020B6">
        <w:rPr>
          <w:color w:val="auto"/>
        </w:rPr>
        <w:t>Понуђач</w:t>
      </w:r>
      <w:proofErr w:type="spellEnd"/>
      <w:r w:rsidRPr="00A020B6">
        <w:rPr>
          <w:color w:val="auto"/>
          <w:lang w:val="sr-Cyrl-RS"/>
        </w:rPr>
        <w:t>и</w:t>
      </w:r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понуд</w:t>
      </w:r>
      <w:proofErr w:type="spellEnd"/>
      <w:r w:rsidRPr="00A020B6">
        <w:rPr>
          <w:color w:val="auto"/>
          <w:lang w:val="sr-Cyrl-RS"/>
        </w:rPr>
        <w:t xml:space="preserve">е </w:t>
      </w:r>
      <w:proofErr w:type="spellStart"/>
      <w:r w:rsidRPr="00A020B6">
        <w:rPr>
          <w:color w:val="auto"/>
        </w:rPr>
        <w:t>поднос</w:t>
      </w:r>
      <w:proofErr w:type="spellEnd"/>
      <w:r w:rsidRPr="00A020B6">
        <w:rPr>
          <w:color w:val="auto"/>
          <w:lang w:val="sr-Cyrl-RS"/>
        </w:rPr>
        <w:t>е</w:t>
      </w:r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лично</w:t>
      </w:r>
      <w:proofErr w:type="spellEnd"/>
      <w:r w:rsidRPr="00A020B6">
        <w:rPr>
          <w:color w:val="auto"/>
          <w:lang w:val="ru-RU"/>
        </w:rPr>
        <w:t xml:space="preserve"> </w:t>
      </w:r>
      <w:proofErr w:type="spellStart"/>
      <w:r w:rsidRPr="00A020B6">
        <w:rPr>
          <w:color w:val="auto"/>
        </w:rPr>
        <w:t>на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писарници</w:t>
      </w:r>
      <w:proofErr w:type="spellEnd"/>
      <w:r w:rsidRPr="00A020B6">
        <w:rPr>
          <w:color w:val="auto"/>
        </w:rPr>
        <w:t xml:space="preserve"> </w:t>
      </w:r>
      <w:r w:rsidRPr="00A020B6">
        <w:rPr>
          <w:color w:val="auto"/>
          <w:lang w:val="sr-Cyrl-RS"/>
        </w:rPr>
        <w:t>н</w:t>
      </w:r>
      <w:proofErr w:type="spellStart"/>
      <w:r w:rsidRPr="00A020B6">
        <w:rPr>
          <w:color w:val="auto"/>
        </w:rPr>
        <w:t>аручиоца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или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путем</w:t>
      </w:r>
      <w:proofErr w:type="spellEnd"/>
      <w:r w:rsidRPr="00A020B6">
        <w:rPr>
          <w:color w:val="auto"/>
        </w:rPr>
        <w:t xml:space="preserve"> </w:t>
      </w:r>
      <w:proofErr w:type="spellStart"/>
      <w:r w:rsidRPr="00A020B6">
        <w:rPr>
          <w:color w:val="auto"/>
        </w:rPr>
        <w:t>поште</w:t>
      </w:r>
      <w:proofErr w:type="spellEnd"/>
      <w:r w:rsidRPr="00A020B6">
        <w:rPr>
          <w:color w:val="auto"/>
        </w:rPr>
        <w:t>.</w:t>
      </w:r>
      <w:proofErr w:type="gramEnd"/>
      <w:r w:rsidRPr="00A020B6">
        <w:rPr>
          <w:color w:val="auto"/>
          <w:lang w:val="sr-Cyrl-RS"/>
        </w:rPr>
        <w:t xml:space="preserve"> </w:t>
      </w:r>
      <w:r w:rsidRPr="00A020B6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E66921" w:rsidRDefault="00E66921" w:rsidP="00E66921">
      <w:pPr>
        <w:ind w:right="-154" w:firstLine="567"/>
        <w:jc w:val="both"/>
        <w:rPr>
          <w:lang w:val="sr-Cyrl-RS"/>
        </w:rPr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E66921" w:rsidRDefault="00E66921" w:rsidP="00E6692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E66921" w:rsidRDefault="00E66921" w:rsidP="00E66921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proofErr w:type="gramEnd"/>
    </w:p>
    <w:p w:rsidR="00E66921" w:rsidRDefault="00E66921" w:rsidP="00E66921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u w:val="single"/>
          <w:lang w:val="ru-RU"/>
        </w:rPr>
        <w:t>3.7</w:t>
      </w:r>
      <w:r>
        <w:rPr>
          <w:b/>
          <w:color w:val="auto"/>
          <w:u w:val="single"/>
          <w:lang w:val="ru-RU"/>
        </w:rPr>
        <w:t>.2017.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rPr>
          <w:color w:val="auto"/>
        </w:rP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E66921" w:rsidRDefault="00E66921" w:rsidP="00E66921">
      <w:pPr>
        <w:spacing w:line="240" w:lineRule="auto"/>
        <w:ind w:right="-141" w:firstLine="585"/>
        <w:jc w:val="both"/>
        <w:rPr>
          <w:lang w:val="ru-RU"/>
        </w:rPr>
      </w:pPr>
      <w:proofErr w:type="spellStart"/>
      <w:proofErr w:type="gram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  <w:proofErr w:type="gramEnd"/>
    </w:p>
    <w:p w:rsidR="00E66921" w:rsidRDefault="00E66921" w:rsidP="00E6692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E66921" w:rsidRDefault="00E66921" w:rsidP="00E66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Одлука о додели уговора ће се донети применом критеријума „</w:t>
      </w:r>
      <w:r>
        <w:rPr>
          <w:b/>
          <w:lang w:val="sr-Cyrl-RS"/>
        </w:rPr>
        <w:t>најнижа понуђена цена“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то за редован сервис возила</w:t>
      </w:r>
      <w:r>
        <w:rPr>
          <w:b/>
          <w:lang w:val="sr-Latn-RS"/>
        </w:rPr>
        <w:t xml:space="preserve"> (</w:t>
      </w:r>
      <w:r>
        <w:rPr>
          <w:b/>
          <w:lang w:val="sr-Cyrl-RS"/>
        </w:rPr>
        <w:t xml:space="preserve">укупна просечна понуђена цена).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понудио краћи рок за отклањање недостатака по захтеву наручиоца.</w:t>
      </w:r>
      <w:proofErr w:type="gramEnd"/>
    </w:p>
    <w:p w:rsidR="00E66921" w:rsidRDefault="00E66921" w:rsidP="00E6692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E66921" w:rsidRDefault="00E66921" w:rsidP="00E6692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је дужан да уговор о јавној набавци достави </w:t>
      </w:r>
      <w:proofErr w:type="spellStart"/>
      <w:r>
        <w:t>понуђа</w:t>
      </w:r>
      <w:proofErr w:type="spellEnd"/>
      <w:r>
        <w:rPr>
          <w:lang w:val="sr-Cyrl-RS"/>
        </w:rPr>
        <w:t>чу којем је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  <w:proofErr w:type="gramEnd"/>
    </w:p>
    <w:p w:rsidR="00E66921" w:rsidRDefault="00E66921" w:rsidP="00E6692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www.portal.ujn.gov.rs</w:t>
      </w:r>
      <w:r>
        <w:fldChar w:fldCharType="end"/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E66921" w:rsidRDefault="00E66921" w:rsidP="00E66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E66921" w:rsidRDefault="00E66921" w:rsidP="00E66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E66921" w:rsidRDefault="00E66921" w:rsidP="00E66921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>неприхватљива.</w:t>
      </w:r>
      <w:proofErr w:type="gramEnd"/>
      <w:r>
        <w:rPr>
          <w:b/>
          <w:lang w:val="sr-Cyrl-RS"/>
        </w:rPr>
        <w:t xml:space="preserve"> </w:t>
      </w:r>
    </w:p>
    <w:p w:rsidR="00E66921" w:rsidRDefault="00E66921" w:rsidP="00E66921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E66921" w:rsidRDefault="00E66921" w:rsidP="00E66921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пољопривреде и 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E66921" w:rsidRDefault="00E66921" w:rsidP="00E66921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E66921" w:rsidRDefault="00E66921" w:rsidP="00E66921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>
        <w:rPr>
          <w:b/>
          <w:color w:val="auto"/>
          <w:u w:val="single"/>
          <w:lang w:val="sr-Cyrl-RS"/>
        </w:rPr>
        <w:t>3.7.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7</w:t>
      </w:r>
      <w:r>
        <w:rPr>
          <w:b/>
          <w:color w:val="auto"/>
        </w:rPr>
        <w:t xml:space="preserve">.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color w:val="auto"/>
          <w:lang w:val="sr-Cyrl-RS"/>
        </w:rPr>
        <w:t xml:space="preserve">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заштите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животне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средине</w:t>
      </w:r>
      <w:proofErr w:type="spellEnd"/>
      <w:r>
        <w:rPr>
          <w:color w:val="auto"/>
        </w:rPr>
        <w:t xml:space="preserve"> 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>
        <w:rPr>
          <w:b/>
          <w:color w:val="auto"/>
        </w:rPr>
        <w:t>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 xml:space="preserve">000 </w:t>
      </w:r>
      <w:r>
        <w:rPr>
          <w:b/>
          <w:color w:val="auto"/>
          <w:lang w:val="sr-Cyrl-RS"/>
        </w:rPr>
        <w:t>Београд.</w:t>
      </w:r>
    </w:p>
    <w:p w:rsidR="00E66921" w:rsidRDefault="00E66921" w:rsidP="00E66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E66921" w:rsidRDefault="00E66921" w:rsidP="00E66921">
      <w:pPr>
        <w:tabs>
          <w:tab w:val="left" w:pos="0"/>
        </w:tabs>
        <w:ind w:firstLine="567"/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 xml:space="preserve">E </w:t>
      </w:r>
      <w:r>
        <w:rPr>
          <w:lang w:val="sr-Cyrl-RS"/>
        </w:rPr>
        <w:t xml:space="preserve">– мејл адреса 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hyperlink r:id="rId6" w:history="1">
        <w:r>
          <w:rPr>
            <w:rStyle w:val="Hyperlink"/>
          </w:rPr>
          <w:t>uap.opstiposlovi@minpolj.gov.rs</w:t>
        </w:r>
      </w:hyperlink>
      <w:r>
        <w:t>.</w:t>
      </w:r>
    </w:p>
    <w:p w:rsidR="00E66921" w:rsidRDefault="00E66921" w:rsidP="00E66921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E66921" w:rsidRDefault="00E66921" w:rsidP="00E6692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66921" w:rsidRDefault="00E66921" w:rsidP="00E66921">
      <w:pPr>
        <w:jc w:val="both"/>
        <w:rPr>
          <w:rFonts w:ascii="Arial" w:hAnsi="Arial" w:cs="Arial"/>
          <w:b/>
          <w:bCs/>
          <w:lang w:val="sr-Cyrl-RS"/>
        </w:rPr>
      </w:pPr>
    </w:p>
    <w:p w:rsidR="00E66921" w:rsidRDefault="00E66921" w:rsidP="00E66921">
      <w:pPr>
        <w:jc w:val="both"/>
        <w:rPr>
          <w:rFonts w:ascii="Arial" w:hAnsi="Arial" w:cs="Arial"/>
          <w:b/>
          <w:bCs/>
          <w:lang w:val="sr-Cyrl-RS"/>
        </w:rPr>
      </w:pPr>
    </w:p>
    <w:p w:rsidR="00E66921" w:rsidRDefault="00E66921" w:rsidP="00E66921">
      <w:pPr>
        <w:jc w:val="both"/>
        <w:rPr>
          <w:rFonts w:ascii="Arial" w:hAnsi="Arial" w:cs="Arial"/>
          <w:b/>
          <w:bCs/>
          <w:lang w:val="sr-Cyrl-RS"/>
        </w:rPr>
      </w:pPr>
    </w:p>
    <w:p w:rsidR="00D57CE7" w:rsidRPr="00E66921" w:rsidRDefault="00E66921" w:rsidP="00E66921">
      <w:pPr>
        <w:jc w:val="both"/>
        <w:rPr>
          <w:b/>
          <w:bCs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sectPr w:rsidR="00D57CE7" w:rsidRPr="00E6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1"/>
    <w:rsid w:val="002E3625"/>
    <w:rsid w:val="00A020B6"/>
    <w:rsid w:val="00D57CE7"/>
    <w:rsid w:val="00E66921"/>
    <w:rsid w:val="00E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2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2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4</cp:revision>
  <dcterms:created xsi:type="dcterms:W3CDTF">2017-06-23T10:46:00Z</dcterms:created>
  <dcterms:modified xsi:type="dcterms:W3CDTF">2017-06-23T10:56:00Z</dcterms:modified>
</cp:coreProperties>
</file>