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B" w:rsidRDefault="00641BC9" w:rsidP="000F241E">
      <w:pPr>
        <w:widowControl w:val="0"/>
        <w:spacing w:after="0"/>
        <w:ind w:left="160" w:right="1374" w:hanging="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ОРГАНИЗАЦИОНА СТРУКТУРА</w:t>
      </w:r>
    </w:p>
    <w:bookmarkEnd w:id="0"/>
    <w:p w:rsidR="00A5276B" w:rsidRDefault="00A5276B" w:rsidP="006E10E7">
      <w:pPr>
        <w:widowControl w:val="0"/>
        <w:spacing w:after="0"/>
        <w:ind w:left="160" w:right="1374" w:firstLine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after="0"/>
        <w:ind w:left="160" w:right="137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бора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где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ј;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 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ром;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до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523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Жарко Радат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вршилац </w:t>
      </w:r>
      <w:proofErr w:type="gramStart"/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дужности 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  <w:lang w:val="sr-Cyrl-RS"/>
        </w:rPr>
        <w:t>директора</w:t>
      </w:r>
      <w:proofErr w:type="gramEnd"/>
    </w:p>
    <w:p w:rsidR="006E10E7" w:rsidRPr="006E10E7" w:rsidRDefault="006E10E7" w:rsidP="006E10E7">
      <w:pPr>
        <w:widowControl w:val="0"/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381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150</w:t>
      </w:r>
    </w:p>
    <w:p w:rsidR="006E10E7" w:rsidRPr="006E10E7" w:rsidRDefault="006E10E7" w:rsidP="006E10E7">
      <w:pPr>
        <w:widowControl w:val="0"/>
        <w:spacing w:before="4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9" w:history="1"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sr-Latn-RS"/>
          </w:rPr>
          <w:t>zarko.radat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</w:rPr>
        <w:sectPr w:rsidR="006E10E7" w:rsidRPr="006E10E7">
          <w:footerReference w:type="default" r:id="rId10"/>
          <w:pgSz w:w="12240" w:h="15840"/>
          <w:pgMar w:top="1100" w:right="0" w:bottom="1080" w:left="1280" w:header="766" w:footer="900" w:gutter="0"/>
          <w:pgNumType w:start="6"/>
          <w:cols w:space="720"/>
        </w:sect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43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Евро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јом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</w:p>
    <w:p w:rsidR="006E10E7" w:rsidRPr="006E10E7" w:rsidRDefault="006E10E7" w:rsidP="006E10E7">
      <w:pPr>
        <w:widowControl w:val="0"/>
        <w:spacing w:before="41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2.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before="41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3.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</w:p>
    <w:p w:rsidR="006E10E7" w:rsidRPr="006E10E7" w:rsidRDefault="006E10E7" w:rsidP="006E10E7">
      <w:pPr>
        <w:widowControl w:val="0"/>
        <w:spacing w:before="41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4.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before="43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5.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</w:p>
    <w:p w:rsidR="006E10E7" w:rsidRPr="006E10E7" w:rsidRDefault="006E10E7" w:rsidP="006E10E7">
      <w:pPr>
        <w:widowControl w:val="0"/>
        <w:spacing w:before="41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6.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6E10E7" w:rsidRPr="006E10E7" w:rsidRDefault="006E10E7" w:rsidP="006E10E7">
      <w:pPr>
        <w:widowControl w:val="0"/>
        <w:spacing w:before="41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7.</w:t>
      </w:r>
      <w:r w:rsidRPr="006E10E7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1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ому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ци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ју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ом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ом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јом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ој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нир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(ИПА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Д);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Евро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јом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вом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јом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(ИПА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Д);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га  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(ИПА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мом </w:t>
      </w:r>
      <w:r w:rsidRPr="006E1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јом 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мом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мом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Евро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 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E10E7" w:rsidRPr="006E10E7" w:rsidRDefault="006E10E7" w:rsidP="006E10E7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4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</w:rPr>
        <w:sectPr w:rsidR="006E10E7" w:rsidRPr="006E10E7">
          <w:pgSz w:w="12240" w:h="15840"/>
          <w:pgMar w:top="1100" w:right="1280" w:bottom="1080" w:left="1280" w:header="766" w:footer="900" w:gutter="0"/>
          <w:cols w:space="720"/>
        </w:sectPr>
      </w:pP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Евро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јом 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6E10E7" w:rsidRPr="006E10E7" w:rsidRDefault="006E10E7" w:rsidP="006E10E7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578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</w:p>
    <w:p w:rsidR="006E10E7" w:rsidRPr="006E10E7" w:rsidRDefault="006E10E7" w:rsidP="006E10E7">
      <w:pPr>
        <w:widowControl w:val="0"/>
        <w:spacing w:after="0" w:line="277" w:lineRule="auto"/>
        <w:ind w:left="1938" w:right="1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4" w:after="0" w:line="220" w:lineRule="exact"/>
        <w:rPr>
          <w:rFonts w:ascii="Calibri" w:eastAsia="Calibri" w:hAnsi="Calibri" w:cs="Times New Roman"/>
        </w:rPr>
      </w:pPr>
    </w:p>
    <w:p w:rsidR="006E10E7" w:rsidRPr="006E10E7" w:rsidRDefault="006E10E7" w:rsidP="006E10E7">
      <w:pPr>
        <w:widowControl w:val="0"/>
        <w:spacing w:after="0"/>
        <w:ind w:left="160" w:right="10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омоћи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ЕУ 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3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1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мом</w:t>
      </w:r>
      <w:r w:rsidRPr="006E10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ог 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оле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 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r w:rsidRPr="006E1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6E1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 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ава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ој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бора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пољопривреди;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Др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 xml:space="preserve">вршилац дужности помоћника директора </w:t>
      </w:r>
    </w:p>
    <w:p w:rsidR="006E10E7" w:rsidRPr="006E10E7" w:rsidRDefault="006E10E7" w:rsidP="006E10E7">
      <w:pPr>
        <w:widowControl w:val="0"/>
        <w:spacing w:before="4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133</w:t>
      </w:r>
    </w:p>
    <w:p w:rsidR="006E10E7" w:rsidRPr="006E10E7" w:rsidRDefault="006E10E7" w:rsidP="006E10E7">
      <w:pPr>
        <w:widowControl w:val="0"/>
        <w:spacing w:before="4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11"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dr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osl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v.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ilutinovi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</w:rPr>
        <w:sectPr w:rsidR="006E10E7" w:rsidRPr="006E10E7">
          <w:pgSz w:w="12240" w:h="15840"/>
          <w:pgMar w:top="1100" w:right="1280" w:bottom="1080" w:left="1280" w:header="766" w:footer="900" w:gutter="0"/>
          <w:cols w:space="720"/>
        </w:sectPr>
      </w:pP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</w:rPr>
        <w:sectPr w:rsidR="006E10E7" w:rsidRPr="006E10E7">
          <w:pgSz w:w="12240" w:h="15840"/>
          <w:pgMar w:top="1100" w:right="1280" w:bottom="1080" w:left="1280" w:header="766" w:footer="900" w:gutter="0"/>
          <w:cols w:space="720"/>
        </w:sectPr>
      </w:pPr>
    </w:p>
    <w:p w:rsidR="006E10E7" w:rsidRPr="006E10E7" w:rsidRDefault="006E10E7" w:rsidP="006E10E7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Calibri" w:eastAsia="Calibri" w:hAnsi="Calibri" w:cs="Times New Roman"/>
        </w:rPr>
        <w:br w:type="column"/>
      </w:r>
      <w:r w:rsidRPr="006E10E7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</w:rPr>
        <w:sectPr w:rsidR="006E10E7" w:rsidRPr="006E10E7">
          <w:type w:val="continuous"/>
          <w:pgSz w:w="12240" w:h="15840"/>
          <w:pgMar w:top="1100" w:right="1280" w:bottom="1080" w:left="1280" w:header="720" w:footer="720" w:gutter="0"/>
          <w:cols w:num="2" w:space="720" w:equalWidth="0">
            <w:col w:w="452" w:space="274"/>
            <w:col w:w="8954"/>
          </w:cols>
        </w:sect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0" w:right="498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ица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воја</w:t>
      </w:r>
    </w:p>
    <w:p w:rsidR="006E10E7" w:rsidRPr="006E10E7" w:rsidRDefault="006E10E7" w:rsidP="006E10E7">
      <w:pPr>
        <w:widowControl w:val="0"/>
        <w:spacing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3.   Група за кредитну подршку</w:t>
      </w: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6E10E7" w:rsidRPr="006E10E7" w:rsidRDefault="006E10E7" w:rsidP="006E10E7">
      <w:pPr>
        <w:widowControl w:val="0"/>
        <w:spacing w:before="1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96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зa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 w:rsidRPr="006E10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аја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ољо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 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 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бодов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до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оводом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вора о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ћи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оводом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Др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6E10E7" w:rsidRPr="006E10E7" w:rsidRDefault="006E10E7" w:rsidP="006E10E7">
      <w:pPr>
        <w:widowControl w:val="0"/>
        <w:spacing w:before="43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12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dr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ji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6E10E7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аје и</w:t>
      </w:r>
      <w:r w:rsidRPr="006E10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азвоја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бодов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 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</w:rPr>
        <w:sectPr w:rsidR="006E10E7" w:rsidRPr="006E10E7">
          <w:type w:val="continuous"/>
          <w:pgSz w:w="12240" w:h="15840"/>
          <w:pgMar w:top="1100" w:right="1280" w:bottom="1080" w:left="1280" w:header="720" w:footer="720" w:gutter="0"/>
          <w:cols w:space="720"/>
        </w:sectPr>
      </w:pP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13"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rij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ji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ind w:left="160" w:firstLine="56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10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Група за кредитну подршку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кварталних и годиш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6E10E7" w:rsidRPr="006E10E7" w:rsidRDefault="006E10E7" w:rsidP="006E10E7">
      <w:pPr>
        <w:widowControl w:val="0"/>
        <w:spacing w:before="13" w:after="0" w:line="240" w:lineRule="exact"/>
        <w:ind w:left="160" w:firstLine="566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Рајковић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RS"/>
        </w:rPr>
        <w:t>Khamis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руководилац Групе</w:t>
      </w: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Times New Roman" w:eastAsia="Calibri" w:hAnsi="Times New Roman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9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об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ава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аја</w:t>
      </w:r>
      <w:r w:rsidRPr="006E10E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бора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од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 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44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</w:p>
    <w:p w:rsidR="006E10E7" w:rsidRPr="006E10E7" w:rsidRDefault="006E10E7" w:rsidP="006E10E7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05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6E10E7" w:rsidRPr="006E10E7" w:rsidRDefault="006E10E7" w:rsidP="006E10E7">
      <w:pPr>
        <w:widowControl w:val="0"/>
        <w:spacing w:before="43" w:after="0" w:line="275" w:lineRule="auto"/>
        <w:ind w:left="880" w:right="109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5276B" w:rsidRDefault="00A5276B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5276B" w:rsidRDefault="00A5276B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5276B" w:rsidRDefault="00A5276B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5276B" w:rsidRDefault="00A5276B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5276B" w:rsidRDefault="00A5276B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5276B" w:rsidRPr="006E10E7" w:rsidRDefault="00A5276B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6E10E7" w:rsidRPr="006E10E7" w:rsidRDefault="006E10E7" w:rsidP="006E10E7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94" w:firstLine="56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6E10E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аја </w:t>
      </w:r>
      <w:r w:rsidRPr="006E10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6E10E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оча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иљ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0E7" w:rsidRPr="006E10E7" w:rsidRDefault="006E10E7" w:rsidP="006E10E7">
      <w:pPr>
        <w:widowControl w:val="0"/>
        <w:spacing w:before="29" w:after="0"/>
        <w:ind w:left="16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 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 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</w:t>
      </w:r>
      <w:r w:rsidRPr="006E10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7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11/3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114</w:t>
      </w:r>
    </w:p>
    <w:p w:rsidR="006E10E7" w:rsidRPr="006E10E7" w:rsidRDefault="006E10E7" w:rsidP="006E10E7">
      <w:pPr>
        <w:widowControl w:val="0"/>
        <w:spacing w:before="43" w:after="0" w:line="271" w:lineRule="exact"/>
        <w:ind w:left="160" w:right="55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14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jr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n.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usli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6E10E7" w:rsidRPr="006E10E7" w:rsidRDefault="006E10E7" w:rsidP="006E10E7">
      <w:pPr>
        <w:widowControl w:val="0"/>
        <w:spacing w:before="43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6E10E7" w:rsidRPr="006E10E7" w:rsidRDefault="006E10E7" w:rsidP="006E10E7">
      <w:pPr>
        <w:widowControl w:val="0"/>
        <w:spacing w:before="41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грла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/>
        <w:ind w:left="160" w:right="1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Pr="006E10E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E10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бора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рола 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6E1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нф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ове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Ол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15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oliv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.p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uno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v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29" w:after="0"/>
        <w:ind w:left="160" w:right="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аје за</w:t>
      </w:r>
      <w:r w:rsidRPr="006E10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E10E7" w:rsidRPr="006E10E7" w:rsidRDefault="006E10E7" w:rsidP="006E10E7">
      <w:pPr>
        <w:widowControl w:val="0"/>
        <w:spacing w:before="29" w:after="0" w:line="275" w:lineRule="auto"/>
        <w:ind w:left="160" w:right="108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шења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115</w:t>
      </w:r>
    </w:p>
    <w:p w:rsidR="006E10E7" w:rsidRPr="006E10E7" w:rsidRDefault="006E10E7" w:rsidP="006E10E7">
      <w:pPr>
        <w:widowControl w:val="0"/>
        <w:spacing w:before="43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16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z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.lukovi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9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аје</w:t>
      </w:r>
      <w:r w:rsidRPr="006E10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вал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грла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 дој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49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Горд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Шт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after="0" w:line="275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108</w:t>
      </w:r>
    </w:p>
    <w:p w:rsidR="006E10E7" w:rsidRPr="006E10E7" w:rsidRDefault="006E10E7" w:rsidP="006E10E7">
      <w:pPr>
        <w:widowControl w:val="0"/>
        <w:spacing w:before="41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17"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or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.dst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k</w:t>
        </w:r>
        <w:r w:rsidRPr="006E10E7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98" w:firstLine="566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 w:rsidRPr="006E10E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дн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аја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ољо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вa 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њa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јa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вa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а“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6E10E7" w:rsidRPr="006E10E7" w:rsidRDefault="006E10E7" w:rsidP="006E10E7">
      <w:pPr>
        <w:widowControl w:val="0"/>
        <w:spacing w:before="29" w:after="0" w:line="275" w:lineRule="auto"/>
        <w:ind w:left="160" w:right="98" w:firstLine="5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98" w:firstLine="56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јa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5541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6E10E7" w:rsidRPr="006E10E7" w:rsidRDefault="006E10E7" w:rsidP="006E10E7">
      <w:pPr>
        <w:widowControl w:val="0"/>
        <w:spacing w:before="4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18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.jo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kovi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9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олу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иц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одоб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post);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лога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ћо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  <w:lang w:val="sr-Cyrl-RS"/>
        </w:rPr>
        <w:t xml:space="preserve">вршилац </w:t>
      </w:r>
      <w:proofErr w:type="gramStart"/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  <w:lang w:val="sr-Cyrl-RS"/>
        </w:rPr>
        <w:t xml:space="preserve">дужности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омоћ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123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19"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o.bo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  <w:lang w:val="sr-Cyrl-RS"/>
        </w:rPr>
        <w:sectPr w:rsidR="006E10E7" w:rsidRPr="006E10E7">
          <w:footerReference w:type="default" r:id="rId20"/>
          <w:pgSz w:w="12240" w:h="15840"/>
          <w:pgMar w:top="1100" w:right="1280" w:bottom="1080" w:left="1280" w:header="766" w:footer="900" w:gutter="0"/>
          <w:cols w:space="720"/>
        </w:sectPr>
      </w:pPr>
    </w:p>
    <w:p w:rsidR="006E10E7" w:rsidRPr="006E10E7" w:rsidRDefault="006E10E7" w:rsidP="006E10E7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  <w:lang w:val="sr-Cyrl-RS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Calibri" w:eastAsia="Calibri" w:hAnsi="Calibri" w:cs="Times New Roman"/>
        </w:rPr>
        <w:br w:type="column"/>
      </w:r>
      <w:r w:rsidRPr="006E10E7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E10E7" w:rsidRPr="006E10E7" w:rsidRDefault="006E10E7" w:rsidP="006E10E7">
      <w:pPr>
        <w:widowControl w:val="0"/>
        <w:spacing w:after="0"/>
        <w:rPr>
          <w:rFonts w:ascii="Calibri" w:eastAsia="Calibri" w:hAnsi="Calibri" w:cs="Times New Roman"/>
          <w:lang w:val="sr-Cyrl-RS"/>
        </w:rPr>
        <w:sectPr w:rsidR="006E10E7" w:rsidRPr="006E10E7">
          <w:type w:val="continuous"/>
          <w:pgSz w:w="12240" w:h="15840"/>
          <w:pgMar w:top="1100" w:right="1280" w:bottom="1080" w:left="1280" w:header="720" w:footer="720" w:gutter="0"/>
          <w:cols w:num="2" w:space="720" w:equalWidth="0">
            <w:col w:w="452" w:space="274"/>
            <w:col w:w="8954"/>
          </w:cols>
        </w:sectPr>
      </w:pPr>
    </w:p>
    <w:p w:rsidR="006E10E7" w:rsidRPr="006E10E7" w:rsidRDefault="006E10E7" w:rsidP="006E10E7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ролу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before="41"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</w:p>
    <w:p w:rsidR="006E10E7" w:rsidRPr="006E10E7" w:rsidRDefault="006E10E7" w:rsidP="006E10E7">
      <w:pPr>
        <w:widowControl w:val="0"/>
        <w:spacing w:before="17" w:after="0" w:line="260" w:lineRule="exact"/>
        <w:rPr>
          <w:rFonts w:ascii="Calibri" w:eastAsia="Calibri" w:hAnsi="Calibri" w:cs="Times New Roman"/>
          <w:sz w:val="26"/>
          <w:szCs w:val="26"/>
          <w:lang w:val="sr-Cyrl-RS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9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олу</w:t>
      </w:r>
      <w:r w:rsidRPr="006E10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>x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оврш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 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 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л,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број,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водње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6E10E7" w:rsidRPr="006E10E7" w:rsidRDefault="006E10E7" w:rsidP="006E10E7">
      <w:pPr>
        <w:widowControl w:val="0"/>
        <w:spacing w:before="29" w:after="0"/>
        <w:ind w:left="160"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л.);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бор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Татјана Сушић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7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6E10E7" w:rsidRPr="006E10E7" w:rsidRDefault="006E10E7" w:rsidP="006E10E7">
      <w:pPr>
        <w:widowControl w:val="0"/>
        <w:spacing w:before="43" w:after="0" w:line="271" w:lineRule="exact"/>
        <w:ind w:left="160" w:right="52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hyperlink r:id="rId21" w:history="1">
        <w:r w:rsidRPr="006E10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tatjana.susic@minpolj.gov.rs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9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ју и</w:t>
      </w:r>
      <w:r w:rsidRPr="006E10E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зор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роле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дњи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ролора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4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139</w:t>
      </w:r>
    </w:p>
    <w:p w:rsidR="006E10E7" w:rsidRDefault="006E10E7" w:rsidP="00A5276B">
      <w:pPr>
        <w:widowControl w:val="0"/>
        <w:tabs>
          <w:tab w:val="left" w:pos="7119"/>
        </w:tabs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  <w:lang w:val="sr-Cyrl-RS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22"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ilj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.vu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  <w:r w:rsidR="00A5276B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 w:color="0000FF"/>
        </w:rPr>
        <w:tab/>
      </w:r>
    </w:p>
    <w:p w:rsidR="00A5276B" w:rsidRPr="006E10E7" w:rsidRDefault="00A5276B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ор</w:t>
      </w:r>
      <w:r w:rsidRPr="006E10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6E10E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ф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ин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ј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ве</w:t>
      </w:r>
      <w:r w:rsidRPr="006E10E7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длога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џ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длога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џ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ица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одвој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мом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6E10E7" w:rsidRPr="006E10E7" w:rsidRDefault="006E10E7" w:rsidP="006E10E7">
      <w:pPr>
        <w:widowControl w:val="0"/>
        <w:spacing w:before="29" w:after="0"/>
        <w:ind w:left="160" w:righ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 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ЕУ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6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Жи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вршилац </w:t>
      </w:r>
      <w:proofErr w:type="gramStart"/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  <w:lang w:val="sr-Cyrl-RS"/>
        </w:rPr>
        <w:t xml:space="preserve">дужности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омоћ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  <w:lang w:val="sr-Cyrl-RS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pacing w:val="-9"/>
          <w:sz w:val="24"/>
          <w:szCs w:val="24"/>
          <w:lang w:val="sr-Cyrl-RS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</w:p>
    <w:p w:rsidR="006E10E7" w:rsidRPr="006E10E7" w:rsidRDefault="006E10E7" w:rsidP="006E10E7">
      <w:pPr>
        <w:widowControl w:val="0"/>
        <w:spacing w:after="0" w:line="275" w:lineRule="exact"/>
        <w:ind w:left="160" w:right="758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151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54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9"/>
          <w:position w:val="-1"/>
          <w:sz w:val="24"/>
          <w:szCs w:val="24"/>
        </w:rPr>
        <w:t xml:space="preserve"> </w:t>
      </w:r>
      <w:hyperlink r:id="rId23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boj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n.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z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ivkovi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before="4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77" w:lineRule="auto"/>
        <w:ind w:left="160" w:right="1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6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before="41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</w:p>
    <w:p w:rsidR="006E10E7" w:rsidRPr="006E10E7" w:rsidRDefault="006E10E7" w:rsidP="006E10E7">
      <w:pPr>
        <w:widowControl w:val="0"/>
        <w:spacing w:before="43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before="43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4. Група за извештавање</w:t>
      </w: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6E10E7" w:rsidRPr="006E10E7" w:rsidRDefault="006E10E7" w:rsidP="006E10E7">
      <w:pPr>
        <w:widowControl w:val="0"/>
        <w:spacing w:after="0"/>
        <w:ind w:left="160" w:right="98" w:firstLine="566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длога 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џ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говог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до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ЕУ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и 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 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ЕУ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:rsidR="006E10E7" w:rsidRPr="006E10E7" w:rsidRDefault="006E10E7" w:rsidP="006E10E7">
      <w:pPr>
        <w:widowControl w:val="0"/>
        <w:spacing w:after="0"/>
        <w:ind w:left="160" w:right="98" w:firstLine="56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after="0"/>
        <w:ind w:left="160" w:right="98" w:firstLine="56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after="0"/>
        <w:ind w:left="160" w:right="98" w:hanging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proofErr w:type="gramEnd"/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 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вора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бе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146</w:t>
      </w:r>
    </w:p>
    <w:p w:rsidR="006E10E7" w:rsidRPr="006E10E7" w:rsidRDefault="006E10E7" w:rsidP="006E10E7">
      <w:pPr>
        <w:widowControl w:val="0"/>
        <w:spacing w:before="4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24"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silv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vlo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/>
        <w:ind w:left="160" w:right="104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чу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гом;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гом;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рађ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/>
        <w:ind w:left="160" w:right="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ачу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во 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омоћ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АП;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џ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одобр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жов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ИПА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АП;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гом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ЕУ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Љ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before="4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152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25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ljilj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.sobi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E7" w:rsidRPr="006E10E7" w:rsidRDefault="006E10E7" w:rsidP="006E10E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10E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Група за извештавање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обавља послове који се односе на израду извештаја за </w:t>
      </w:r>
      <w:r w:rsidRPr="006E10E7">
        <w:rPr>
          <w:rFonts w:ascii="Times New Roman" w:eastAsia="Calibri" w:hAnsi="Times New Roman" w:cs="Times New Roman"/>
          <w:sz w:val="24"/>
          <w:szCs w:val="24"/>
          <w:lang w:val="sr-Cyrl-CS"/>
        </w:rPr>
        <w:t>потребе Комитета за мониторинг, Управљачког тела, Националог фонда, Европске комисије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израду процедура, упутстава и инструкција за извештавање; вршење </w:t>
      </w:r>
      <w:r w:rsidRPr="006E10E7">
        <w:rPr>
          <w:rFonts w:ascii="Times New Roman" w:eastAsia="Calibri" w:hAnsi="Times New Roman" w:cs="Times New Roman"/>
          <w:sz w:val="24"/>
          <w:szCs w:val="24"/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давање  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програмск</w:t>
      </w:r>
      <w:r w:rsidRPr="006E10E7">
        <w:rPr>
          <w:rFonts w:ascii="Times New Roman" w:eastAsia="Calibri" w:hAnsi="Times New Roman" w:cs="Times New Roman"/>
          <w:sz w:val="24"/>
          <w:szCs w:val="24"/>
          <w:lang w:val="sr-Cyrl-CS"/>
        </w:rPr>
        <w:t>их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захтев</w:t>
      </w:r>
      <w:r w:rsidRPr="006E10E7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учеств</w:t>
      </w:r>
      <w:r w:rsidRPr="006E10E7">
        <w:rPr>
          <w:rFonts w:ascii="Times New Roman" w:eastAsia="Calibri" w:hAnsi="Times New Roman" w:cs="Times New Roman"/>
          <w:sz w:val="24"/>
          <w:szCs w:val="24"/>
          <w:lang w:val="sr-Cyrl-CS"/>
        </w:rPr>
        <w:t>овање</w:t>
      </w:r>
      <w:r w:rsidRPr="006E10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6E10E7" w:rsidRPr="006E10E7" w:rsidRDefault="006E10E7" w:rsidP="006E10E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E7" w:rsidRPr="006E10E7" w:rsidRDefault="006E10E7" w:rsidP="006E10E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Calibri" w:hAnsi="Times New Roman" w:cs="Times New Roman"/>
          <w:sz w:val="24"/>
          <w:szCs w:val="24"/>
        </w:rPr>
        <w:t>Име и презиме руководиоца, звање и контакт подаци:</w:t>
      </w:r>
    </w:p>
    <w:p w:rsidR="006E10E7" w:rsidRPr="006E10E7" w:rsidRDefault="006E10E7" w:rsidP="006E10E7">
      <w:pPr>
        <w:widowControl w:val="0"/>
        <w:spacing w:before="29" w:after="0"/>
        <w:ind w:left="16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оло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ог,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ог,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 обл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лога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в;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еф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6E10E7" w:rsidRPr="006E10E7" w:rsidRDefault="006E10E7" w:rsidP="006E10E7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Душан Пуртић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  <w:lang w:val="sr-Cyrl-RS"/>
        </w:rPr>
        <w:t xml:space="preserve">вршилац дужности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омоћ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  <w:lang w:val="sr-Cyrl-RS"/>
        </w:rPr>
        <w:t xml:space="preserve">а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Calibri" w:hAnsi="Times New Roman" w:cs="Times New Roman"/>
          <w:lang w:val="sr-Cyrl-RS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26" w:history="1">
        <w:r w:rsidRPr="006E10E7">
          <w:rPr>
            <w:rFonts w:ascii="Times New Roman" w:eastAsia="Calibri" w:hAnsi="Times New Roman" w:cs="Times New Roman"/>
            <w:color w:val="0000FF"/>
            <w:u w:val="single"/>
          </w:rPr>
          <w:t>purticd@sezampro.rs</w:t>
        </w:r>
      </w:hyperlink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4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before="41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одрш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6E10E7" w:rsidRPr="006E10E7" w:rsidRDefault="006E10E7" w:rsidP="006E10E7">
      <w:pPr>
        <w:widowControl w:val="0"/>
        <w:spacing w:before="41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/>
        <w:ind w:left="160" w:right="1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азвој</w:t>
      </w:r>
      <w:r w:rsidRPr="006E10E7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 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вој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45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Торб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015/36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563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27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djuro.torbi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before="6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01" w:firstLine="566"/>
        <w:jc w:val="both"/>
        <w:rPr>
          <w:rFonts w:ascii="Calibri" w:eastAsia="Calibri" w:hAnsi="Calibri" w:cs="Times New Roman"/>
          <w:sz w:val="16"/>
          <w:szCs w:val="16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Pr="006E10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ф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нкци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длога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 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длога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дова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 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мом;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и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одолог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сис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и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 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ду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јом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/>
        <w:ind w:left="160" w:right="1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ољо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 базу</w:t>
      </w:r>
      <w:r w:rsidRPr="006E10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обл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лога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в;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еф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фини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Др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E10E7" w:rsidRPr="006E10E7" w:rsidRDefault="006E10E7" w:rsidP="006E10E7">
      <w:pPr>
        <w:widowControl w:val="0"/>
        <w:spacing w:before="4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011/28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28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dr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.indji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 w:line="275" w:lineRule="auto"/>
        <w:ind w:left="160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ор  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за  </w:t>
      </w:r>
      <w:r w:rsidRPr="006E10E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ав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  и  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>ш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е  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лове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E10E7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лове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оји 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 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длога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 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 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лова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 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  и  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ора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шње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иниц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</w:p>
    <w:p w:rsidR="006E10E7" w:rsidRPr="006E10E7" w:rsidRDefault="006E10E7" w:rsidP="006E10E7">
      <w:pPr>
        <w:widowControl w:val="0"/>
        <w:spacing w:before="41" w:after="0" w:line="240" w:lineRule="auto"/>
        <w:ind w:left="726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before="29" w:after="0" w:line="240" w:lineRule="auto"/>
        <w:ind w:left="688" w:right="5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лове</w:t>
      </w:r>
    </w:p>
    <w:p w:rsidR="006E10E7" w:rsidRPr="006E10E7" w:rsidRDefault="006E10E7" w:rsidP="006E10E7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/>
        <w:ind w:left="160" w:right="10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ди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ва  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 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омоћи 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 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ог  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шће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пник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 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Трш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166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29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.tboskovi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длога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ји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лова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врђ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одовор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 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 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0E7" w:rsidRPr="006E10E7" w:rsidRDefault="006E10E7" w:rsidP="006E10E7">
      <w:pPr>
        <w:widowControl w:val="0"/>
        <w:spacing w:before="41" w:after="0" w:line="277" w:lineRule="auto"/>
        <w:ind w:left="160" w:right="5804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ћ,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015/36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572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30"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irj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.t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di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/>
        <w:ind w:left="160" w:right="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и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лобод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 од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 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9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ће 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моб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 и 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жб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 одрж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7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Шт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</w:p>
    <w:p w:rsidR="006E10E7" w:rsidRPr="006E10E7" w:rsidRDefault="006E10E7" w:rsidP="006E10E7">
      <w:pPr>
        <w:widowControl w:val="0"/>
        <w:spacing w:after="0" w:line="275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31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stoj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n.st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Група за интерну ревизију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 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давање разумног уверавања 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да је механизам управ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љ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Е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и националним законодавством;</w:t>
      </w:r>
      <w:r w:rsidRPr="006E10E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обезбеђују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>;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>звештавањ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 подесности организације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Управе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6E10E7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;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обавља 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друге послове из ове области.</w:t>
      </w:r>
    </w:p>
    <w:p w:rsidR="006E10E7" w:rsidRPr="006E10E7" w:rsidRDefault="006E10E7" w:rsidP="006E10E7">
      <w:pPr>
        <w:widowControl w:val="0"/>
        <w:spacing w:after="0"/>
        <w:jc w:val="both"/>
        <w:rPr>
          <w:rFonts w:ascii="Calibri" w:eastAsia="Calibri" w:hAnsi="Calibri" w:cs="Times New Roman"/>
        </w:rPr>
        <w:sectPr w:rsidR="006E10E7" w:rsidRPr="006E10E7" w:rsidSect="00FD2DD9">
          <w:footerReference w:type="default" r:id="rId32"/>
          <w:pgSz w:w="12240" w:h="15840"/>
          <w:pgMar w:top="1100" w:right="1280" w:bottom="1080" w:left="1280" w:header="766" w:footer="900" w:gutter="0"/>
          <w:pgNumType w:start="14"/>
          <w:cols w:space="720"/>
        </w:sectPr>
      </w:pPr>
    </w:p>
    <w:p w:rsidR="006E10E7" w:rsidRPr="006E10E7" w:rsidRDefault="006E10E7" w:rsidP="006E10E7">
      <w:pPr>
        <w:widowControl w:val="0"/>
        <w:spacing w:before="1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E10E7" w:rsidRPr="006E10E7" w:rsidRDefault="006E10E7" w:rsidP="006E10E7">
      <w:pPr>
        <w:widowControl w:val="0"/>
        <w:spacing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before="1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011/3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148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33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k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rin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.budi</w:t>
        </w:r>
        <w:r w:rsidRPr="006E10E7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irovi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6E10E7" w:rsidRPr="006E10E7" w:rsidRDefault="006E10E7" w:rsidP="006E10E7">
      <w:pPr>
        <w:widowControl w:val="0"/>
        <w:spacing w:before="29" w:after="0"/>
        <w:ind w:left="160" w:right="9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6E10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е и</w:t>
      </w:r>
      <w:r w:rsidRPr="006E10E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дњ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дс</w:t>
      </w:r>
      <w:r w:rsidRPr="006E10E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Pr="006E10E7">
        <w:rPr>
          <w:rFonts w:ascii="Times New Roman" w:eastAsia="Times New Roman" w:hAnsi="Times New Roman" w:cs="Times New Roman"/>
          <w:b/>
          <w:bCs/>
          <w:sz w:val="24"/>
          <w:szCs w:val="24"/>
        </w:rPr>
        <w:t>аја</w:t>
      </w:r>
      <w:r w:rsidRPr="006E10E7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оји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 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омо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ора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ње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 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ници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ђ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оје</w:t>
      </w:r>
      <w:r w:rsidRPr="006E10E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роводи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ж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инф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0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лове</w:t>
      </w:r>
      <w:r w:rsidRPr="006E10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вођ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ња до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6E10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о;</w:t>
      </w:r>
      <w:r w:rsidRPr="006E10E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6E10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ове обл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0E7" w:rsidRPr="006E10E7" w:rsidRDefault="006E10E7" w:rsidP="006E10E7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рој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E10E7" w:rsidRPr="006E10E7" w:rsidRDefault="006E10E7" w:rsidP="006E10E7">
      <w:pPr>
        <w:widowControl w:val="0"/>
        <w:spacing w:before="8"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E10E7" w:rsidRPr="006E10E7" w:rsidRDefault="006E10E7" w:rsidP="006E10E7">
      <w:pPr>
        <w:widowControl w:val="0"/>
        <w:spacing w:after="0" w:line="275" w:lineRule="auto"/>
        <w:ind w:left="160" w:right="3950"/>
        <w:rPr>
          <w:rFonts w:ascii="Times New Roman" w:eastAsia="Times New Roman" w:hAnsi="Times New Roman" w:cs="Times New Roman"/>
          <w:sz w:val="24"/>
          <w:szCs w:val="24"/>
        </w:rPr>
      </w:pPr>
      <w:r w:rsidRPr="006E10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6E10E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6E10E7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оња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0E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E10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E10E7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6E10E7" w:rsidRPr="006E10E7" w:rsidRDefault="006E10E7" w:rsidP="006E10E7">
      <w:pPr>
        <w:widowControl w:val="0"/>
        <w:spacing w:before="4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6E10E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E10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011/</w:t>
      </w:r>
      <w:r w:rsidRPr="006E10E7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E10E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E10E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10E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6E10E7" w:rsidRPr="006E10E7" w:rsidRDefault="006E10E7" w:rsidP="006E10E7">
      <w:pPr>
        <w:widowControl w:val="0"/>
        <w:spacing w:before="41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e-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ош</w:t>
      </w:r>
      <w:r w:rsidRPr="006E10E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E10E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proofErr w:type="gramEnd"/>
      <w:r w:rsidRPr="006E10E7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E10E7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Pr="006E10E7">
        <w:rPr>
          <w:rFonts w:ascii="Times New Roman" w:eastAsia="Times New Roman" w:hAnsi="Times New Roman" w:cs="Times New Roman"/>
          <w:color w:val="0000FF"/>
          <w:spacing w:val="-58"/>
          <w:position w:val="-1"/>
          <w:sz w:val="24"/>
          <w:szCs w:val="24"/>
        </w:rPr>
        <w:t xml:space="preserve"> </w:t>
      </w:r>
      <w:hyperlink r:id="rId34"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sonj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.skorup</w:t>
        </w:r>
        <w:r w:rsidRPr="006E10E7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6E10E7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n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</w:t>
        </w:r>
        <w:r w:rsidRPr="006E10E7"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inpolj.</w:t>
        </w:r>
        <w:r w:rsidRPr="006E10E7"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Pr="006E10E7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ov.rs</w:t>
        </w:r>
      </w:hyperlink>
    </w:p>
    <w:p w:rsidR="006E10E7" w:rsidRPr="006E10E7" w:rsidRDefault="006E10E7" w:rsidP="006E10E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7C69" w:rsidRDefault="00487C69"/>
    <w:sectPr w:rsidR="0048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50" w:rsidRDefault="00440A50" w:rsidP="006E10E7">
      <w:pPr>
        <w:spacing w:after="0" w:line="240" w:lineRule="auto"/>
      </w:pPr>
      <w:r>
        <w:separator/>
      </w:r>
    </w:p>
  </w:endnote>
  <w:endnote w:type="continuationSeparator" w:id="0">
    <w:p w:rsidR="00440A50" w:rsidRDefault="00440A50" w:rsidP="006E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E7" w:rsidRDefault="006E10E7">
    <w:pPr>
      <w:spacing w:after="0" w:line="98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709CDC" wp14:editId="4E3EA339">
              <wp:simplePos x="0" y="0"/>
              <wp:positionH relativeFrom="page">
                <wp:posOffset>901700</wp:posOffset>
              </wp:positionH>
              <wp:positionV relativeFrom="page">
                <wp:posOffset>9256395</wp:posOffset>
              </wp:positionV>
              <wp:extent cx="1612265" cy="177800"/>
              <wp:effectExtent l="0" t="0" r="635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0E7" w:rsidRDefault="006E10E7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1pt;margin-top:728.85pt;width:126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oZsQIAAKs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" filled="f" stroked="f">
              <v:textbox inset="0,0,0,0">
                <w:txbxContent>
                  <w:p w:rsidR="006E10E7" w:rsidRDefault="006E10E7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08B2EC" wp14:editId="6CC4F32E">
              <wp:simplePos x="0" y="0"/>
              <wp:positionH relativeFrom="page">
                <wp:posOffset>6748780</wp:posOffset>
              </wp:positionH>
              <wp:positionV relativeFrom="page">
                <wp:posOffset>9256395</wp:posOffset>
              </wp:positionV>
              <wp:extent cx="134620" cy="177800"/>
              <wp:effectExtent l="0" t="0" r="3175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0E7" w:rsidRDefault="006E10E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27" type="#_x0000_t202" style="position:absolute;margin-left:531.4pt;margin-top:728.85pt;width:10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N9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" filled="f" stroked="f">
              <v:textbox inset="0,0,0,0">
                <w:txbxContent>
                  <w:p w:rsidR="006E10E7" w:rsidRDefault="006E10E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E7" w:rsidRPr="00A5276B" w:rsidRDefault="006E10E7" w:rsidP="00A52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E7" w:rsidRPr="00A5276B" w:rsidRDefault="006E10E7" w:rsidP="00A5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50" w:rsidRDefault="00440A50" w:rsidP="006E10E7">
      <w:pPr>
        <w:spacing w:after="0" w:line="240" w:lineRule="auto"/>
      </w:pPr>
      <w:r>
        <w:separator/>
      </w:r>
    </w:p>
  </w:footnote>
  <w:footnote w:type="continuationSeparator" w:id="0">
    <w:p w:rsidR="00440A50" w:rsidRDefault="00440A50" w:rsidP="006E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E7"/>
    <w:rsid w:val="000F241E"/>
    <w:rsid w:val="00440A50"/>
    <w:rsid w:val="00487C69"/>
    <w:rsid w:val="00641BC9"/>
    <w:rsid w:val="006E10E7"/>
    <w:rsid w:val="00A5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0E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6E10E7"/>
    <w:pPr>
      <w:keepNext/>
      <w:keepLines/>
      <w:widowControl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6E10E7"/>
  </w:style>
  <w:style w:type="paragraph" w:styleId="Header">
    <w:name w:val="header"/>
    <w:basedOn w:val="Normal"/>
    <w:link w:val="HeaderChar"/>
    <w:uiPriority w:val="99"/>
    <w:unhideWhenUsed/>
    <w:rsid w:val="006E10E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E7"/>
  </w:style>
  <w:style w:type="paragraph" w:styleId="Footer">
    <w:name w:val="footer"/>
    <w:basedOn w:val="Normal"/>
    <w:link w:val="FooterChar"/>
    <w:uiPriority w:val="99"/>
    <w:unhideWhenUsed/>
    <w:rsid w:val="006E10E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E7"/>
  </w:style>
  <w:style w:type="paragraph" w:styleId="BalloonText">
    <w:name w:val="Balloon Text"/>
    <w:basedOn w:val="Normal"/>
    <w:link w:val="BalloonTextChar"/>
    <w:uiPriority w:val="99"/>
    <w:semiHidden/>
    <w:unhideWhenUsed/>
    <w:rsid w:val="006E10E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E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E7"/>
    <w:pPr>
      <w:widowControl w:val="0"/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E10E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E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E10E7"/>
    <w:rPr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6E10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0E7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0E7"/>
    <w:rPr>
      <w:rFonts w:ascii="Cambria" w:eastAsia="Times New Roman" w:hAnsi="Cambria" w:cs="Times New Roman"/>
      <w:i/>
      <w:iCs/>
      <w:color w:val="243F6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E10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10E7"/>
    <w:pPr>
      <w:widowControl w:val="0"/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6E10E7"/>
  </w:style>
  <w:style w:type="character" w:customStyle="1" w:styleId="Heading6Char1">
    <w:name w:val="Heading 6 Char1"/>
    <w:basedOn w:val="DefaultParagraphFont"/>
    <w:uiPriority w:val="9"/>
    <w:semiHidden/>
    <w:rsid w:val="006E10E7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6E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10E7"/>
    <w:rPr>
      <w:color w:val="0000FF" w:themeColor="hyperlink"/>
      <w:u w:val="single"/>
    </w:rPr>
  </w:style>
  <w:style w:type="character" w:customStyle="1" w:styleId="Heading6Char2">
    <w:name w:val="Heading 6 Char2"/>
    <w:basedOn w:val="DefaultParagraphFont"/>
    <w:link w:val="Heading6"/>
    <w:uiPriority w:val="9"/>
    <w:semiHidden/>
    <w:rsid w:val="006E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E1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0E7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6E10E7"/>
    <w:pPr>
      <w:keepNext/>
      <w:keepLines/>
      <w:widowControl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6E10E7"/>
  </w:style>
  <w:style w:type="paragraph" w:styleId="Header">
    <w:name w:val="header"/>
    <w:basedOn w:val="Normal"/>
    <w:link w:val="HeaderChar"/>
    <w:uiPriority w:val="99"/>
    <w:unhideWhenUsed/>
    <w:rsid w:val="006E10E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E7"/>
  </w:style>
  <w:style w:type="paragraph" w:styleId="Footer">
    <w:name w:val="footer"/>
    <w:basedOn w:val="Normal"/>
    <w:link w:val="FooterChar"/>
    <w:uiPriority w:val="99"/>
    <w:unhideWhenUsed/>
    <w:rsid w:val="006E10E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E7"/>
  </w:style>
  <w:style w:type="paragraph" w:styleId="BalloonText">
    <w:name w:val="Balloon Text"/>
    <w:basedOn w:val="Normal"/>
    <w:link w:val="BalloonTextChar"/>
    <w:uiPriority w:val="99"/>
    <w:semiHidden/>
    <w:unhideWhenUsed/>
    <w:rsid w:val="006E10E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E7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E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E7"/>
    <w:pPr>
      <w:widowControl w:val="0"/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E10E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E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E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E10E7"/>
    <w:rPr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6E10E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0E7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0E7"/>
    <w:rPr>
      <w:rFonts w:ascii="Cambria" w:eastAsia="Times New Roman" w:hAnsi="Cambria" w:cs="Times New Roman"/>
      <w:i/>
      <w:iCs/>
      <w:color w:val="243F6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E10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10E7"/>
    <w:pPr>
      <w:widowControl w:val="0"/>
      <w:ind w:left="720"/>
      <w:contextualSpacing/>
    </w:pPr>
  </w:style>
  <w:style w:type="numbering" w:customStyle="1" w:styleId="NoList11">
    <w:name w:val="No List11"/>
    <w:next w:val="NoList"/>
    <w:uiPriority w:val="99"/>
    <w:semiHidden/>
    <w:unhideWhenUsed/>
    <w:rsid w:val="006E10E7"/>
  </w:style>
  <w:style w:type="character" w:customStyle="1" w:styleId="Heading6Char1">
    <w:name w:val="Heading 6 Char1"/>
    <w:basedOn w:val="DefaultParagraphFont"/>
    <w:uiPriority w:val="9"/>
    <w:semiHidden/>
    <w:rsid w:val="006E10E7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6E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10E7"/>
    <w:rPr>
      <w:color w:val="0000FF" w:themeColor="hyperlink"/>
      <w:u w:val="single"/>
    </w:rPr>
  </w:style>
  <w:style w:type="character" w:customStyle="1" w:styleId="Heading6Char2">
    <w:name w:val="Heading 6 Char2"/>
    <w:basedOn w:val="DefaultParagraphFont"/>
    <w:link w:val="Heading6"/>
    <w:uiPriority w:val="9"/>
    <w:semiHidden/>
    <w:rsid w:val="006E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E1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jana.cvejic@minpolj.gov.rs" TargetMode="External"/><Relationship Id="rId18" Type="http://schemas.openxmlformats.org/officeDocument/2006/relationships/hyperlink" Target="mailto:jasmina.jockovic@minpolj.gov.rs" TargetMode="External"/><Relationship Id="rId26" Type="http://schemas.openxmlformats.org/officeDocument/2006/relationships/hyperlink" Target="mailto:purticd@sezampro.rs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4" Type="http://schemas.openxmlformats.org/officeDocument/2006/relationships/hyperlink" Target="mailto:sonja.skorupan@minpolj.gov.r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ragana.gajic@minpolj.gov.rs" TargetMode="External"/><Relationship Id="rId17" Type="http://schemas.openxmlformats.org/officeDocument/2006/relationships/hyperlink" Target="mailto:gordana.dstakic@minpolj.gov.rs" TargetMode="External"/><Relationship Id="rId25" Type="http://schemas.openxmlformats.org/officeDocument/2006/relationships/hyperlink" Target="mailto:ljiljana.sobic@minpolj.gov.rs" TargetMode="External"/><Relationship Id="rId33" Type="http://schemas.openxmlformats.org/officeDocument/2006/relationships/hyperlink" Target="mailto:katarina.budimirovic@minpolj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ezana.lukovic@minpolj.gov.rs" TargetMode="External"/><Relationship Id="rId20" Type="http://schemas.openxmlformats.org/officeDocument/2006/relationships/footer" Target="footer2.xml"/><Relationship Id="rId29" Type="http://schemas.openxmlformats.org/officeDocument/2006/relationships/hyperlink" Target="mailto:vesna.tboskov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oslav.milutinovic@minpolj.gov.rs" TargetMode="External"/><Relationship Id="rId24" Type="http://schemas.openxmlformats.org/officeDocument/2006/relationships/hyperlink" Target="mailto:silvana.pavlovic@minpolj.gov.rs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olivera.paunovic@minpolj.gov.rs" TargetMode="External"/><Relationship Id="rId23" Type="http://schemas.openxmlformats.org/officeDocument/2006/relationships/hyperlink" Target="mailto:bojan.zivkovic@minpolj.gov.rs" TargetMode="External"/><Relationship Id="rId28" Type="http://schemas.openxmlformats.org/officeDocument/2006/relationships/hyperlink" Target="mailto:dragana.indjic@minpolj.gov.rs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mico.bogojevic@minpolj.gov.rs" TargetMode="External"/><Relationship Id="rId31" Type="http://schemas.openxmlformats.org/officeDocument/2006/relationships/hyperlink" Target="mailto:stojan.steta@minpolj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rko.radat@minpolj.gov.rs" TargetMode="External"/><Relationship Id="rId14" Type="http://schemas.openxmlformats.org/officeDocument/2006/relationships/hyperlink" Target="mailto:hajran.muslic@minpolj.gov.rs" TargetMode="External"/><Relationship Id="rId22" Type="http://schemas.openxmlformats.org/officeDocument/2006/relationships/hyperlink" Target="mailto:miljana.vucicevic@minpolj.gov.rs" TargetMode="External"/><Relationship Id="rId27" Type="http://schemas.openxmlformats.org/officeDocument/2006/relationships/hyperlink" Target="mailto:djuro.torbic@minpolj.gov.rs" TargetMode="External"/><Relationship Id="rId30" Type="http://schemas.openxmlformats.org/officeDocument/2006/relationships/hyperlink" Target="mailto:mirjana.tadic@minpolj.gov.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4FC2-83CD-49FF-B986-743E2865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5265</Words>
  <Characters>30016</Characters>
  <Application>Microsoft Office Word</Application>
  <DocSecurity>0</DocSecurity>
  <Lines>250</Lines>
  <Paragraphs>70</Paragraphs>
  <ScaleCrop>false</ScaleCrop>
  <Company>HP</Company>
  <LinksUpToDate>false</LinksUpToDate>
  <CharactersWithSpaces>35211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4</cp:revision>
  <dcterms:created xsi:type="dcterms:W3CDTF">2016-07-01T06:44:00Z</dcterms:created>
  <dcterms:modified xsi:type="dcterms:W3CDTF">2016-07-01T06:50:00Z</dcterms:modified>
</cp:coreProperties>
</file>