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BA652A" w:rsidRPr="00BA652A" w:rsidTr="00BA652A">
        <w:trPr>
          <w:tblCellSpacing w:w="15" w:type="dxa"/>
        </w:trPr>
        <w:tc>
          <w:tcPr>
            <w:tcW w:w="0" w:type="auto"/>
            <w:shd w:val="clear" w:color="auto" w:fill="A41E1C"/>
            <w:vAlign w:val="center"/>
            <w:hideMark/>
          </w:tcPr>
          <w:p w:rsidR="00BA652A" w:rsidRPr="00BA652A" w:rsidRDefault="00BA652A" w:rsidP="00BA652A">
            <w:pPr>
              <w:spacing w:after="0" w:line="240" w:lineRule="auto"/>
              <w:jc w:val="center"/>
              <w:outlineLvl w:val="3"/>
              <w:rPr>
                <w:rFonts w:ascii="Arial" w:eastAsia="Times New Roman" w:hAnsi="Arial" w:cs="Arial"/>
                <w:b/>
                <w:bCs/>
                <w:color w:val="FFE8BF"/>
                <w:sz w:val="36"/>
                <w:szCs w:val="36"/>
              </w:rPr>
            </w:pPr>
            <w:r w:rsidRPr="00BA652A">
              <w:rPr>
                <w:rFonts w:ascii="Arial" w:eastAsia="Times New Roman" w:hAnsi="Arial" w:cs="Arial"/>
                <w:b/>
                <w:bCs/>
                <w:color w:val="FFE8BF"/>
                <w:sz w:val="36"/>
                <w:szCs w:val="36"/>
              </w:rPr>
              <w:t>ЗАКОН</w:t>
            </w:r>
          </w:p>
          <w:p w:rsidR="00BA652A" w:rsidRPr="00BA652A" w:rsidRDefault="00BA652A" w:rsidP="00BA652A">
            <w:pPr>
              <w:spacing w:after="0" w:line="240" w:lineRule="auto"/>
              <w:jc w:val="center"/>
              <w:outlineLvl w:val="3"/>
              <w:rPr>
                <w:rFonts w:ascii="Arial" w:eastAsia="Times New Roman" w:hAnsi="Arial" w:cs="Arial"/>
                <w:b/>
                <w:bCs/>
                <w:color w:val="FFFFFF"/>
                <w:sz w:val="34"/>
                <w:szCs w:val="34"/>
              </w:rPr>
            </w:pPr>
            <w:r w:rsidRPr="00BA652A">
              <w:rPr>
                <w:rFonts w:ascii="Arial" w:eastAsia="Times New Roman" w:hAnsi="Arial" w:cs="Arial"/>
                <w:b/>
                <w:bCs/>
                <w:color w:val="FFFFFF"/>
                <w:sz w:val="34"/>
                <w:szCs w:val="34"/>
              </w:rPr>
              <w:t>О СТОЧАРСТВУ</w:t>
            </w:r>
          </w:p>
          <w:p w:rsidR="00BA652A" w:rsidRPr="00BA652A" w:rsidRDefault="00BA652A" w:rsidP="00BA652A">
            <w:pPr>
              <w:shd w:val="clear" w:color="auto" w:fill="000000"/>
              <w:spacing w:after="0" w:line="240" w:lineRule="auto"/>
              <w:jc w:val="center"/>
              <w:rPr>
                <w:rFonts w:ascii="Arial" w:eastAsia="Times New Roman" w:hAnsi="Arial" w:cs="Arial"/>
                <w:i/>
                <w:iCs/>
                <w:color w:val="FFE8BF"/>
                <w:sz w:val="26"/>
                <w:szCs w:val="26"/>
              </w:rPr>
            </w:pPr>
            <w:r w:rsidRPr="00BA652A">
              <w:rPr>
                <w:rFonts w:ascii="Arial" w:eastAsia="Times New Roman" w:hAnsi="Arial" w:cs="Arial"/>
                <w:i/>
                <w:iCs/>
                <w:color w:val="FFE8BF"/>
                <w:sz w:val="26"/>
                <w:szCs w:val="26"/>
              </w:rPr>
              <w:t>("Сл. гласник РС", бр. 41/2009, 93/2012 и 14/2016)</w:t>
            </w:r>
          </w:p>
        </w:tc>
      </w:tr>
    </w:tbl>
    <w:p w:rsidR="00BA652A" w:rsidRPr="00BA652A" w:rsidRDefault="00BA652A" w:rsidP="00BA652A">
      <w:pPr>
        <w:spacing w:after="0" w:line="240" w:lineRule="auto"/>
        <w:jc w:val="center"/>
        <w:rPr>
          <w:rFonts w:ascii="Arial" w:eastAsia="Times New Roman" w:hAnsi="Arial" w:cs="Arial"/>
          <w:sz w:val="31"/>
          <w:szCs w:val="31"/>
        </w:rPr>
      </w:pPr>
      <w:bookmarkStart w:id="0" w:name="str_1"/>
      <w:bookmarkEnd w:id="0"/>
      <w:r>
        <w:rPr>
          <w:rFonts w:ascii="Arial" w:eastAsia="Times New Roman" w:hAnsi="Arial" w:cs="Arial"/>
          <w:sz w:val="31"/>
          <w:szCs w:val="31"/>
        </w:rPr>
        <w:t>I</w:t>
      </w:r>
      <w:r w:rsidRPr="00BA652A">
        <w:rPr>
          <w:rFonts w:ascii="Arial" w:eastAsia="Times New Roman" w:hAnsi="Arial" w:cs="Arial"/>
          <w:sz w:val="31"/>
          <w:szCs w:val="31"/>
        </w:rPr>
        <w:t xml:space="preserve"> ОСНОВНЕ ОДРЕДБЕ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 w:name="str_2"/>
      <w:bookmarkEnd w:id="1"/>
      <w:r w:rsidRPr="00BA652A">
        <w:rPr>
          <w:rFonts w:ascii="Arial" w:eastAsia="Times New Roman" w:hAnsi="Arial" w:cs="Arial"/>
          <w:b/>
          <w:bCs/>
          <w:sz w:val="24"/>
          <w:szCs w:val="24"/>
        </w:rPr>
        <w:t xml:space="preserve">Предмет уређења </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2" w:name="clan_1"/>
      <w:bookmarkEnd w:id="2"/>
      <w:r w:rsidRPr="00BA652A">
        <w:rPr>
          <w:rFonts w:ascii="Arial" w:eastAsia="Times New Roman" w:hAnsi="Arial" w:cs="Arial"/>
          <w:b/>
          <w:bCs/>
          <w:sz w:val="24"/>
          <w:szCs w:val="24"/>
        </w:rPr>
        <w:t xml:space="preserve">Члан 1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Овим законом уређују се: циљеви у сточарству; субјекти у сточарству и њихови организациони облици; одгајивачки циљеви и спровођење одгајивачких програма; контрола продуктивности и очување особина домаћих животиња; гајење домаћих животиња; гајење пчела; аквакултура; гајење дивљачи; очување генетских резерви домаћих животиња и биолошке разноврсности у сточарству; производи рибарства; примарна производња хране за домаће животиње и производи животињског порекла; промет приплодним материјалом, као и друга питања од значаја за сточарство.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Одредбе овог закона односе се на следеће животиње: говеда; биволе; овце; козе; коње; магарце; свиње; живину; крзнашице; куниће; пчеле; гајену дивљач; рибе и друге водене организме, као и друге животиње које могу да се гаје (у даљем тексту: домаће животиње).</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3" w:name="str_3"/>
      <w:bookmarkEnd w:id="3"/>
      <w:r w:rsidRPr="00BA652A">
        <w:rPr>
          <w:rFonts w:ascii="Arial" w:eastAsia="Times New Roman" w:hAnsi="Arial" w:cs="Arial"/>
          <w:b/>
          <w:bCs/>
          <w:sz w:val="24"/>
          <w:szCs w:val="24"/>
        </w:rPr>
        <w:t>Значење појединих израза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4" w:name="clan_2"/>
      <w:bookmarkEnd w:id="4"/>
      <w:r w:rsidRPr="00BA652A">
        <w:rPr>
          <w:rFonts w:ascii="Arial" w:eastAsia="Times New Roman" w:hAnsi="Arial" w:cs="Arial"/>
          <w:b/>
          <w:bCs/>
          <w:sz w:val="24"/>
          <w:szCs w:val="24"/>
        </w:rPr>
        <w:t>Члан 2</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Поједини изрази употребљени у овом закону имају следеће значење: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i/>
          <w:iCs/>
        </w:rPr>
        <w:t>аквакултура</w:t>
      </w:r>
      <w:proofErr w:type="gramEnd"/>
      <w:r w:rsidRPr="00BA652A">
        <w:rPr>
          <w:rFonts w:ascii="Arial" w:eastAsia="Times New Roman" w:hAnsi="Arial" w:cs="Arial"/>
        </w:rPr>
        <w:t xml:space="preserve"> јесте гајење риба и других водених организама (у даљем тексту: риба) у објектима за аквакултуру;</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i/>
          <w:iCs/>
        </w:rPr>
        <w:t>гајење</w:t>
      </w:r>
      <w:proofErr w:type="gramEnd"/>
      <w:r w:rsidRPr="00BA652A">
        <w:rPr>
          <w:rFonts w:ascii="Arial" w:eastAsia="Times New Roman" w:hAnsi="Arial" w:cs="Arial"/>
          <w:i/>
          <w:iCs/>
        </w:rPr>
        <w:t xml:space="preserve"> дивљачи</w:t>
      </w:r>
      <w:r w:rsidRPr="00BA652A">
        <w:rPr>
          <w:rFonts w:ascii="Arial" w:eastAsia="Times New Roman" w:hAnsi="Arial" w:cs="Arial"/>
        </w:rPr>
        <w:t xml:space="preserve"> подразумева гајење дивљачи у објектима и ограђеним просторима у циљу производње меса и насељавања ловишта;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i/>
          <w:iCs/>
        </w:rPr>
        <w:t>аутохтоне</w:t>
      </w:r>
      <w:proofErr w:type="gramEnd"/>
      <w:r w:rsidRPr="00BA652A">
        <w:rPr>
          <w:rFonts w:ascii="Arial" w:eastAsia="Times New Roman" w:hAnsi="Arial" w:cs="Arial"/>
          <w:i/>
          <w:iCs/>
        </w:rPr>
        <w:t xml:space="preserve"> расе домаћих животиња</w:t>
      </w:r>
      <w:r w:rsidRPr="00BA652A">
        <w:rPr>
          <w:rFonts w:ascii="Arial" w:eastAsia="Times New Roman" w:hAnsi="Arial" w:cs="Arial"/>
        </w:rPr>
        <w:t xml:space="preserve"> јесу расе које су настале на подручју Републике Србије;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i/>
          <w:iCs/>
        </w:rPr>
        <w:t>банка</w:t>
      </w:r>
      <w:proofErr w:type="gramEnd"/>
      <w:r w:rsidRPr="00BA652A">
        <w:rPr>
          <w:rFonts w:ascii="Arial" w:eastAsia="Times New Roman" w:hAnsi="Arial" w:cs="Arial"/>
          <w:i/>
          <w:iCs/>
        </w:rPr>
        <w:t xml:space="preserve"> гена</w:t>
      </w:r>
      <w:r w:rsidRPr="00BA652A">
        <w:rPr>
          <w:rFonts w:ascii="Arial" w:eastAsia="Times New Roman" w:hAnsi="Arial" w:cs="Arial"/>
        </w:rPr>
        <w:t xml:space="preserve"> јесте контролисано гајење домаћих животиња, односно чување генетског материјала у циљу очувања биолошке разноврсности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i/>
          <w:iCs/>
        </w:rPr>
        <w:t>биолошка</w:t>
      </w:r>
      <w:proofErr w:type="gramEnd"/>
      <w:r w:rsidRPr="00BA652A">
        <w:rPr>
          <w:rFonts w:ascii="Arial" w:eastAsia="Times New Roman" w:hAnsi="Arial" w:cs="Arial"/>
          <w:i/>
          <w:iCs/>
        </w:rPr>
        <w:t xml:space="preserve"> разноврсност</w:t>
      </w:r>
      <w:r w:rsidRPr="00BA652A">
        <w:rPr>
          <w:rFonts w:ascii="Arial" w:eastAsia="Times New Roman" w:hAnsi="Arial" w:cs="Arial"/>
        </w:rPr>
        <w:t xml:space="preserve"> у сточарству јесте део укупне разноврсности живих организама која се односи на сточарство;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i/>
          <w:iCs/>
        </w:rPr>
        <w:t>биотехнологија</w:t>
      </w:r>
      <w:proofErr w:type="gramEnd"/>
      <w:r w:rsidRPr="00BA652A">
        <w:rPr>
          <w:rFonts w:ascii="Arial" w:eastAsia="Times New Roman" w:hAnsi="Arial" w:cs="Arial"/>
        </w:rPr>
        <w:t xml:space="preserve"> у сточарству подразумева све дозвољене биотехнолошке методе, односно поступке при гајењу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i/>
          <w:iCs/>
        </w:rPr>
        <w:t>биолошки</w:t>
      </w:r>
      <w:proofErr w:type="gramEnd"/>
      <w:r w:rsidRPr="00BA652A">
        <w:rPr>
          <w:rFonts w:ascii="Arial" w:eastAsia="Times New Roman" w:hAnsi="Arial" w:cs="Arial"/>
          <w:i/>
          <w:iCs/>
        </w:rPr>
        <w:t xml:space="preserve"> и генетски тестови</w:t>
      </w:r>
      <w:r w:rsidRPr="00BA652A">
        <w:rPr>
          <w:rFonts w:ascii="Arial" w:eastAsia="Times New Roman" w:hAnsi="Arial" w:cs="Arial"/>
        </w:rPr>
        <w:t xml:space="preserve"> јесу поступци за утврђивање учесталости одређених гена и изводе се у складу са прописима, као и одгајивачким програмима;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8) </w:t>
      </w:r>
      <w:proofErr w:type="gramStart"/>
      <w:r w:rsidRPr="00BA652A">
        <w:rPr>
          <w:rFonts w:ascii="Arial" w:eastAsia="Times New Roman" w:hAnsi="Arial" w:cs="Arial"/>
          <w:i/>
          <w:iCs/>
        </w:rPr>
        <w:t>власник</w:t>
      </w:r>
      <w:proofErr w:type="gramEnd"/>
      <w:r w:rsidRPr="00BA652A">
        <w:rPr>
          <w:rFonts w:ascii="Arial" w:eastAsia="Times New Roman" w:hAnsi="Arial" w:cs="Arial"/>
          <w:i/>
          <w:iCs/>
        </w:rPr>
        <w:t xml:space="preserve"> домаћих животиња</w:t>
      </w:r>
      <w:r w:rsidRPr="00BA652A">
        <w:rPr>
          <w:rFonts w:ascii="Arial" w:eastAsia="Times New Roman" w:hAnsi="Arial" w:cs="Arial"/>
        </w:rPr>
        <w:t xml:space="preserve"> јесте правно или физичко лице у чијем је власништву домаћа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i/>
          <w:iCs/>
        </w:rPr>
        <w:t>вештачко</w:t>
      </w:r>
      <w:proofErr w:type="gramEnd"/>
      <w:r w:rsidRPr="00BA652A">
        <w:rPr>
          <w:rFonts w:ascii="Arial" w:eastAsia="Times New Roman" w:hAnsi="Arial" w:cs="Arial"/>
          <w:i/>
          <w:iCs/>
        </w:rPr>
        <w:t xml:space="preserve"> осемењавање</w:t>
      </w:r>
      <w:r w:rsidRPr="00BA652A">
        <w:rPr>
          <w:rFonts w:ascii="Arial" w:eastAsia="Times New Roman" w:hAnsi="Arial" w:cs="Arial"/>
        </w:rPr>
        <w:t xml:space="preserve"> је правовремено, инструментално уношење семена за вештачко осемењавање у женске полне органе у циљу оплођења и обавља се као стручни поступак у сточарству;</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i/>
          <w:iCs/>
        </w:rPr>
        <w:t>врста</w:t>
      </w:r>
      <w:proofErr w:type="gramEnd"/>
      <w:r w:rsidRPr="00BA652A">
        <w:rPr>
          <w:rFonts w:ascii="Arial" w:eastAsia="Times New Roman" w:hAnsi="Arial" w:cs="Arial"/>
          <w:i/>
          <w:iCs/>
        </w:rPr>
        <w:t xml:space="preserve"> домаће животиње</w:t>
      </w:r>
      <w:r w:rsidRPr="00BA652A">
        <w:rPr>
          <w:rFonts w:ascii="Arial" w:eastAsia="Times New Roman" w:hAnsi="Arial" w:cs="Arial"/>
        </w:rPr>
        <w:t xml:space="preserve"> обухвата све животиње истог рода које су сличне или сличних морфолошких и физиолошких особина и које међусобно парене дају неограничено плодно потомство;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11) </w:t>
      </w:r>
      <w:proofErr w:type="gramStart"/>
      <w:r w:rsidRPr="00BA652A">
        <w:rPr>
          <w:rFonts w:ascii="Arial" w:eastAsia="Times New Roman" w:hAnsi="Arial" w:cs="Arial"/>
          <w:i/>
          <w:iCs/>
        </w:rPr>
        <w:t>гајење</w:t>
      </w:r>
      <w:proofErr w:type="gramEnd"/>
      <w:r w:rsidRPr="00BA652A">
        <w:rPr>
          <w:rFonts w:ascii="Arial" w:eastAsia="Times New Roman" w:hAnsi="Arial" w:cs="Arial"/>
          <w:i/>
          <w:iCs/>
        </w:rPr>
        <w:t xml:space="preserve"> домаћих животиња</w:t>
      </w:r>
      <w:r w:rsidRPr="00BA652A">
        <w:rPr>
          <w:rFonts w:ascii="Arial" w:eastAsia="Times New Roman" w:hAnsi="Arial" w:cs="Arial"/>
        </w:rPr>
        <w:t xml:space="preserve"> јесте скуп генетских и зоотехничких поступака у циљу испољавања производног потенцијала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12) </w:t>
      </w:r>
      <w:proofErr w:type="gramStart"/>
      <w:r w:rsidRPr="00BA652A">
        <w:rPr>
          <w:rFonts w:ascii="Arial" w:eastAsia="Times New Roman" w:hAnsi="Arial" w:cs="Arial"/>
          <w:i/>
          <w:iCs/>
        </w:rPr>
        <w:t>генетска</w:t>
      </w:r>
      <w:proofErr w:type="gramEnd"/>
      <w:r w:rsidRPr="00BA652A">
        <w:rPr>
          <w:rFonts w:ascii="Arial" w:eastAsia="Times New Roman" w:hAnsi="Arial" w:cs="Arial"/>
          <w:i/>
          <w:iCs/>
        </w:rPr>
        <w:t xml:space="preserve"> резерва домаћих животиња</w:t>
      </w:r>
      <w:r w:rsidRPr="00BA652A">
        <w:rPr>
          <w:rFonts w:ascii="Arial" w:eastAsia="Times New Roman" w:hAnsi="Arial" w:cs="Arial"/>
        </w:rPr>
        <w:t xml:space="preserve"> јесте минималан број животиња оба пола, доза семена за вештачко осемењавање, јајних ћелија, ембриона или соматских ћелија, који морају бити на залихама у складу са одгајивачким програмом;</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13) </w:t>
      </w:r>
      <w:proofErr w:type="gramStart"/>
      <w:r w:rsidRPr="00BA652A">
        <w:rPr>
          <w:rFonts w:ascii="Arial" w:eastAsia="Times New Roman" w:hAnsi="Arial" w:cs="Arial"/>
          <w:i/>
          <w:iCs/>
        </w:rPr>
        <w:t>генетска</w:t>
      </w:r>
      <w:proofErr w:type="gramEnd"/>
      <w:r w:rsidRPr="00BA652A">
        <w:rPr>
          <w:rFonts w:ascii="Arial" w:eastAsia="Times New Roman" w:hAnsi="Arial" w:cs="Arial"/>
          <w:i/>
          <w:iCs/>
        </w:rPr>
        <w:t xml:space="preserve"> варијабилност</w:t>
      </w:r>
      <w:r w:rsidRPr="00BA652A">
        <w:rPr>
          <w:rFonts w:ascii="Arial" w:eastAsia="Times New Roman" w:hAnsi="Arial" w:cs="Arial"/>
        </w:rPr>
        <w:t xml:space="preserve"> јесте разноврсност гена унутар популације;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14) </w:t>
      </w:r>
      <w:proofErr w:type="gramStart"/>
      <w:r w:rsidRPr="00BA652A">
        <w:rPr>
          <w:rFonts w:ascii="Arial" w:eastAsia="Times New Roman" w:hAnsi="Arial" w:cs="Arial"/>
          <w:i/>
          <w:iCs/>
        </w:rPr>
        <w:t>генетски</w:t>
      </w:r>
      <w:proofErr w:type="gramEnd"/>
      <w:r w:rsidRPr="00BA652A">
        <w:rPr>
          <w:rFonts w:ascii="Arial" w:eastAsia="Times New Roman" w:hAnsi="Arial" w:cs="Arial"/>
          <w:i/>
          <w:iCs/>
        </w:rPr>
        <w:t xml:space="preserve"> материјал</w:t>
      </w:r>
      <w:r w:rsidRPr="00BA652A">
        <w:rPr>
          <w:rFonts w:ascii="Arial" w:eastAsia="Times New Roman" w:hAnsi="Arial" w:cs="Arial"/>
        </w:rPr>
        <w:t xml:space="preserve"> обухвата приплодне животиње оба пола, семе за вештачко осемењавање, јајне ћелије, ембрионе или соматске ћелије;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15) </w:t>
      </w:r>
      <w:proofErr w:type="gramStart"/>
      <w:r w:rsidRPr="00BA652A">
        <w:rPr>
          <w:rFonts w:ascii="Arial" w:eastAsia="Times New Roman" w:hAnsi="Arial" w:cs="Arial"/>
          <w:i/>
          <w:iCs/>
        </w:rPr>
        <w:t>главна</w:t>
      </w:r>
      <w:proofErr w:type="gramEnd"/>
      <w:r w:rsidRPr="00BA652A">
        <w:rPr>
          <w:rFonts w:ascii="Arial" w:eastAsia="Times New Roman" w:hAnsi="Arial" w:cs="Arial"/>
          <w:i/>
          <w:iCs/>
        </w:rPr>
        <w:t xml:space="preserve"> матична евиденција</w:t>
      </w:r>
      <w:r w:rsidRPr="00BA652A">
        <w:rPr>
          <w:rFonts w:ascii="Arial" w:eastAsia="Times New Roman" w:hAnsi="Arial" w:cs="Arial"/>
        </w:rPr>
        <w:t xml:space="preserve"> јесте одговарајућа евиденција, датотека, електронски или други писани документ у коме су уписана квалитетна приплодна грла по врстама и расама која испуњавају услове прописане главним одгајивачким програмом и при упису у ову евиденцију добијају главни матични број;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16) </w:t>
      </w:r>
      <w:proofErr w:type="gramStart"/>
      <w:r w:rsidRPr="00BA652A">
        <w:rPr>
          <w:rFonts w:ascii="Arial" w:eastAsia="Times New Roman" w:hAnsi="Arial" w:cs="Arial"/>
          <w:i/>
          <w:iCs/>
        </w:rPr>
        <w:t>добра</w:t>
      </w:r>
      <w:proofErr w:type="gramEnd"/>
      <w:r w:rsidRPr="00BA652A">
        <w:rPr>
          <w:rFonts w:ascii="Arial" w:eastAsia="Times New Roman" w:hAnsi="Arial" w:cs="Arial"/>
          <w:i/>
          <w:iCs/>
        </w:rPr>
        <w:t xml:space="preserve"> одгајивачка пракса</w:t>
      </w:r>
      <w:r w:rsidRPr="00BA652A">
        <w:rPr>
          <w:rFonts w:ascii="Arial" w:eastAsia="Times New Roman" w:hAnsi="Arial" w:cs="Arial"/>
        </w:rPr>
        <w:t xml:space="preserve"> јесте гајење домаћих животиња на начин који омогућава добробит животиња, очување плодности земљишта уз уважавање природних карактеристика пољопривредног подручја, у складу са начелима трајног развоја, као и добијање здравствено безбедних сточарских производа;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17) </w:t>
      </w:r>
      <w:proofErr w:type="gramStart"/>
      <w:r w:rsidRPr="00BA652A">
        <w:rPr>
          <w:rFonts w:ascii="Arial" w:eastAsia="Times New Roman" w:hAnsi="Arial" w:cs="Arial"/>
          <w:i/>
          <w:iCs/>
        </w:rPr>
        <w:t>еколошки</w:t>
      </w:r>
      <w:proofErr w:type="gramEnd"/>
      <w:r w:rsidRPr="00BA652A">
        <w:rPr>
          <w:rFonts w:ascii="Arial" w:eastAsia="Times New Roman" w:hAnsi="Arial" w:cs="Arial"/>
          <w:i/>
          <w:iCs/>
        </w:rPr>
        <w:t xml:space="preserve"> норматив</w:t>
      </w:r>
      <w:r w:rsidRPr="00BA652A">
        <w:rPr>
          <w:rFonts w:ascii="Arial" w:eastAsia="Times New Roman" w:hAnsi="Arial" w:cs="Arial"/>
        </w:rPr>
        <w:t xml:space="preserve"> јесте дозвољено присуство домаћих животиња на одређеном подручју при њиховом гајењу, у циљу заштите животне средине;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18) </w:t>
      </w:r>
      <w:proofErr w:type="gramStart"/>
      <w:r w:rsidRPr="00BA652A">
        <w:rPr>
          <w:rFonts w:ascii="Arial" w:eastAsia="Times New Roman" w:hAnsi="Arial" w:cs="Arial"/>
          <w:i/>
          <w:iCs/>
        </w:rPr>
        <w:t>етолошки</w:t>
      </w:r>
      <w:proofErr w:type="gramEnd"/>
      <w:r w:rsidRPr="00BA652A">
        <w:rPr>
          <w:rFonts w:ascii="Arial" w:eastAsia="Times New Roman" w:hAnsi="Arial" w:cs="Arial"/>
          <w:i/>
          <w:iCs/>
        </w:rPr>
        <w:t xml:space="preserve"> норматив</w:t>
      </w:r>
      <w:r w:rsidRPr="00BA652A">
        <w:rPr>
          <w:rFonts w:ascii="Arial" w:eastAsia="Times New Roman" w:hAnsi="Arial" w:cs="Arial"/>
        </w:rPr>
        <w:t xml:space="preserve"> подразумева испуњавање минимума услова домаћим животињама ради омогућавања њихове добробити и карактеристичног понашања;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19) </w:t>
      </w:r>
      <w:proofErr w:type="gramStart"/>
      <w:r w:rsidRPr="00BA652A">
        <w:rPr>
          <w:rFonts w:ascii="Arial" w:eastAsia="Times New Roman" w:hAnsi="Arial" w:cs="Arial"/>
          <w:i/>
          <w:iCs/>
        </w:rPr>
        <w:t>зоотехнички</w:t>
      </w:r>
      <w:proofErr w:type="gramEnd"/>
      <w:r w:rsidRPr="00BA652A">
        <w:rPr>
          <w:rFonts w:ascii="Arial" w:eastAsia="Times New Roman" w:hAnsi="Arial" w:cs="Arial"/>
          <w:i/>
          <w:iCs/>
        </w:rPr>
        <w:t xml:space="preserve"> документи</w:t>
      </w:r>
      <w:r w:rsidRPr="00BA652A">
        <w:rPr>
          <w:rFonts w:ascii="Arial" w:eastAsia="Times New Roman" w:hAnsi="Arial" w:cs="Arial"/>
        </w:rPr>
        <w:t xml:space="preserve"> јесу исправе о приплодном материјалу које издаје главна одгајивачка организација у складу са главним одгајивачким програмом;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20) </w:t>
      </w:r>
      <w:proofErr w:type="gramStart"/>
      <w:r w:rsidRPr="00BA652A">
        <w:rPr>
          <w:rFonts w:ascii="Arial" w:eastAsia="Times New Roman" w:hAnsi="Arial" w:cs="Arial"/>
          <w:i/>
          <w:iCs/>
        </w:rPr>
        <w:t>зоохигијенски</w:t>
      </w:r>
      <w:proofErr w:type="gramEnd"/>
      <w:r w:rsidRPr="00BA652A">
        <w:rPr>
          <w:rFonts w:ascii="Arial" w:eastAsia="Times New Roman" w:hAnsi="Arial" w:cs="Arial"/>
          <w:i/>
          <w:iCs/>
        </w:rPr>
        <w:t xml:space="preserve"> норматив</w:t>
      </w:r>
      <w:r w:rsidRPr="00BA652A">
        <w:rPr>
          <w:rFonts w:ascii="Arial" w:eastAsia="Times New Roman" w:hAnsi="Arial" w:cs="Arial"/>
        </w:rPr>
        <w:t xml:space="preserve"> подразумева испуњавање минимума услова за гајење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20а) </w:t>
      </w:r>
      <w:r w:rsidRPr="00BA652A">
        <w:rPr>
          <w:rFonts w:ascii="Arial" w:eastAsia="Times New Roman" w:hAnsi="Arial" w:cs="Arial"/>
          <w:i/>
          <w:iCs/>
        </w:rPr>
        <w:t>извођач вештачког осемењавања</w:t>
      </w:r>
      <w:r w:rsidRPr="00BA652A">
        <w:rPr>
          <w:rFonts w:ascii="Arial" w:eastAsia="Times New Roman" w:hAnsi="Arial" w:cs="Arial"/>
        </w:rPr>
        <w:t xml:space="preserve"> је свако правно лице или предузетник који има запосленог најмање једног ветеринара са важећом лиценцом или решењем о продужењу лиценце;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21) </w:t>
      </w:r>
      <w:proofErr w:type="gramStart"/>
      <w:r w:rsidRPr="00BA652A">
        <w:rPr>
          <w:rFonts w:ascii="Arial" w:eastAsia="Times New Roman" w:hAnsi="Arial" w:cs="Arial"/>
          <w:i/>
          <w:iCs/>
        </w:rPr>
        <w:t>контролисано</w:t>
      </w:r>
      <w:proofErr w:type="gramEnd"/>
      <w:r w:rsidRPr="00BA652A">
        <w:rPr>
          <w:rFonts w:ascii="Arial" w:eastAsia="Times New Roman" w:hAnsi="Arial" w:cs="Arial"/>
          <w:i/>
          <w:iCs/>
        </w:rPr>
        <w:t xml:space="preserve"> размножавање домаћих животиња</w:t>
      </w:r>
      <w:r w:rsidRPr="00BA652A">
        <w:rPr>
          <w:rFonts w:ascii="Arial" w:eastAsia="Times New Roman" w:hAnsi="Arial" w:cs="Arial"/>
        </w:rPr>
        <w:t xml:space="preserve"> јесте осемењавање семеном за вештачко осемењавање квалитетних мушких приплодних грла и пресађивање оплођене јајне ћелије, природно парење квалитетним, односно одабраним мушким приплодним грлима, природно и вештачко лежење живине и природно и вештачко осемењавање пчела;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22) </w:t>
      </w:r>
      <w:proofErr w:type="gramStart"/>
      <w:r w:rsidRPr="00BA652A">
        <w:rPr>
          <w:rFonts w:ascii="Arial" w:eastAsia="Times New Roman" w:hAnsi="Arial" w:cs="Arial"/>
          <w:i/>
          <w:iCs/>
        </w:rPr>
        <w:t>линија</w:t>
      </w:r>
      <w:proofErr w:type="gramEnd"/>
      <w:r w:rsidRPr="00BA652A">
        <w:rPr>
          <w:rFonts w:ascii="Arial" w:eastAsia="Times New Roman" w:hAnsi="Arial" w:cs="Arial"/>
          <w:i/>
          <w:iCs/>
        </w:rPr>
        <w:t xml:space="preserve"> домаћих животиња</w:t>
      </w:r>
      <w:r w:rsidRPr="00BA652A">
        <w:rPr>
          <w:rFonts w:ascii="Arial" w:eastAsia="Times New Roman" w:hAnsi="Arial" w:cs="Arial"/>
        </w:rPr>
        <w:t xml:space="preserve"> јесте група сродних домаћих животиња унутар расе која се по својим особинама истиче у односу на остале домаће животиње исте расе;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23) </w:t>
      </w:r>
      <w:proofErr w:type="gramStart"/>
      <w:r w:rsidRPr="00BA652A">
        <w:rPr>
          <w:rFonts w:ascii="Arial" w:eastAsia="Times New Roman" w:hAnsi="Arial" w:cs="Arial"/>
          <w:i/>
          <w:iCs/>
        </w:rPr>
        <w:t>матична</w:t>
      </w:r>
      <w:proofErr w:type="gramEnd"/>
      <w:r w:rsidRPr="00BA652A">
        <w:rPr>
          <w:rFonts w:ascii="Arial" w:eastAsia="Times New Roman" w:hAnsi="Arial" w:cs="Arial"/>
          <w:i/>
          <w:iCs/>
        </w:rPr>
        <w:t xml:space="preserve"> евиденција</w:t>
      </w:r>
      <w:r w:rsidRPr="00BA652A">
        <w:rPr>
          <w:rFonts w:ascii="Arial" w:eastAsia="Times New Roman" w:hAnsi="Arial" w:cs="Arial"/>
        </w:rPr>
        <w:t xml:space="preserve"> јесте књига, датотека, електронски или други писани документ у који се уписују квалитетна приплодна и приплодна грла, ради прикупљања података о пореклу, производним и другим особинама;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24) </w:t>
      </w:r>
      <w:proofErr w:type="gramStart"/>
      <w:r w:rsidRPr="00BA652A">
        <w:rPr>
          <w:rFonts w:ascii="Arial" w:eastAsia="Times New Roman" w:hAnsi="Arial" w:cs="Arial"/>
          <w:i/>
          <w:iCs/>
        </w:rPr>
        <w:t>матица</w:t>
      </w:r>
      <w:proofErr w:type="gramEnd"/>
      <w:r w:rsidRPr="00BA652A">
        <w:rPr>
          <w:rFonts w:ascii="Arial" w:eastAsia="Times New Roman" w:hAnsi="Arial" w:cs="Arial"/>
          <w:i/>
          <w:iCs/>
        </w:rPr>
        <w:t xml:space="preserve"> риба</w:t>
      </w:r>
      <w:r w:rsidRPr="00BA652A">
        <w:rPr>
          <w:rFonts w:ascii="Arial" w:eastAsia="Times New Roman" w:hAnsi="Arial" w:cs="Arial"/>
        </w:rPr>
        <w:t xml:space="preserve"> јесте полно зрела риба, без обзира на пол;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25) </w:t>
      </w:r>
      <w:proofErr w:type="gramStart"/>
      <w:r w:rsidRPr="00BA652A">
        <w:rPr>
          <w:rFonts w:ascii="Arial" w:eastAsia="Times New Roman" w:hAnsi="Arial" w:cs="Arial"/>
          <w:i/>
          <w:iCs/>
        </w:rPr>
        <w:t>обележавање</w:t>
      </w:r>
      <w:proofErr w:type="gramEnd"/>
      <w:r w:rsidRPr="00BA652A">
        <w:rPr>
          <w:rFonts w:ascii="Arial" w:eastAsia="Times New Roman" w:hAnsi="Arial" w:cs="Arial"/>
          <w:i/>
          <w:iCs/>
        </w:rPr>
        <w:t xml:space="preserve"> домаћих животиња</w:t>
      </w:r>
      <w:r w:rsidRPr="00BA652A">
        <w:rPr>
          <w:rFonts w:ascii="Arial" w:eastAsia="Times New Roman" w:hAnsi="Arial" w:cs="Arial"/>
        </w:rPr>
        <w:t xml:space="preserve"> јесте поступак означавања домаћих животиња на трајан начин, ради идентификације, регистрације и прикупљање свих података у јединствен информациони систем;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26) </w:t>
      </w:r>
      <w:r w:rsidRPr="00BA652A">
        <w:rPr>
          <w:rFonts w:ascii="Arial" w:eastAsia="Times New Roman" w:hAnsi="Arial" w:cs="Arial"/>
          <w:i/>
          <w:iCs/>
        </w:rPr>
        <w:t>(</w:t>
      </w:r>
      <w:proofErr w:type="gramStart"/>
      <w:r w:rsidRPr="00BA652A">
        <w:rPr>
          <w:rFonts w:ascii="Arial" w:eastAsia="Times New Roman" w:hAnsi="Arial" w:cs="Arial"/>
          <w:i/>
          <w:iCs/>
        </w:rPr>
        <w:t>брисана</w:t>
      </w:r>
      <w:proofErr w:type="gramEnd"/>
      <w:r w:rsidRPr="00BA652A">
        <w:rPr>
          <w:rFonts w:ascii="Arial" w:eastAsia="Times New Roman" w:hAnsi="Arial" w:cs="Arial"/>
          <w:i/>
          <w:iCs/>
        </w:rPr>
        <w:t>)</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27) </w:t>
      </w:r>
      <w:proofErr w:type="gramStart"/>
      <w:r w:rsidRPr="00BA652A">
        <w:rPr>
          <w:rFonts w:ascii="Arial" w:eastAsia="Times New Roman" w:hAnsi="Arial" w:cs="Arial"/>
          <w:i/>
          <w:iCs/>
        </w:rPr>
        <w:t>објекат</w:t>
      </w:r>
      <w:proofErr w:type="gramEnd"/>
      <w:r w:rsidRPr="00BA652A">
        <w:rPr>
          <w:rFonts w:ascii="Arial" w:eastAsia="Times New Roman" w:hAnsi="Arial" w:cs="Arial"/>
          <w:i/>
          <w:iCs/>
        </w:rPr>
        <w:t xml:space="preserve"> за гајење дивљачи</w:t>
      </w:r>
      <w:r w:rsidRPr="00BA652A">
        <w:rPr>
          <w:rFonts w:ascii="Arial" w:eastAsia="Times New Roman" w:hAnsi="Arial" w:cs="Arial"/>
        </w:rPr>
        <w:t xml:space="preserve"> представља ограђени простор на пољопривредном или другом земљишту са пратећим објектима намењеним за гајење и репродукцију дивљачи;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28) </w:t>
      </w:r>
      <w:proofErr w:type="gramStart"/>
      <w:r w:rsidRPr="00BA652A">
        <w:rPr>
          <w:rFonts w:ascii="Arial" w:eastAsia="Times New Roman" w:hAnsi="Arial" w:cs="Arial"/>
          <w:i/>
          <w:iCs/>
        </w:rPr>
        <w:t>одгајивач</w:t>
      </w:r>
      <w:proofErr w:type="gramEnd"/>
      <w:r w:rsidRPr="00BA652A">
        <w:rPr>
          <w:rFonts w:ascii="Arial" w:eastAsia="Times New Roman" w:hAnsi="Arial" w:cs="Arial"/>
        </w:rPr>
        <w:t xml:space="preserve"> је правно лице, предузетник или физичко лице које је власник домаће животиње, односно лице које има право чувања, гајења, транспорта и коришћења домаће животиње;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29) </w:t>
      </w:r>
      <w:proofErr w:type="gramStart"/>
      <w:r w:rsidRPr="00BA652A">
        <w:rPr>
          <w:rFonts w:ascii="Arial" w:eastAsia="Times New Roman" w:hAnsi="Arial" w:cs="Arial"/>
          <w:i/>
          <w:iCs/>
        </w:rPr>
        <w:t>одгајивачка</w:t>
      </w:r>
      <w:proofErr w:type="gramEnd"/>
      <w:r w:rsidRPr="00BA652A">
        <w:rPr>
          <w:rFonts w:ascii="Arial" w:eastAsia="Times New Roman" w:hAnsi="Arial" w:cs="Arial"/>
          <w:i/>
          <w:iCs/>
        </w:rPr>
        <w:t xml:space="preserve"> организација</w:t>
      </w:r>
      <w:r w:rsidRPr="00BA652A">
        <w:rPr>
          <w:rFonts w:ascii="Arial" w:eastAsia="Times New Roman" w:hAnsi="Arial" w:cs="Arial"/>
        </w:rPr>
        <w:t xml:space="preserve"> јесте правно лице чији је основни циљ генетско унапређење домаће животиње спровођењем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30) </w:t>
      </w:r>
      <w:proofErr w:type="gramStart"/>
      <w:r w:rsidRPr="00BA652A">
        <w:rPr>
          <w:rFonts w:ascii="Arial" w:eastAsia="Times New Roman" w:hAnsi="Arial" w:cs="Arial"/>
          <w:i/>
          <w:iCs/>
        </w:rPr>
        <w:t>одгајивачки</w:t>
      </w:r>
      <w:proofErr w:type="gramEnd"/>
      <w:r w:rsidRPr="00BA652A">
        <w:rPr>
          <w:rFonts w:ascii="Arial" w:eastAsia="Times New Roman" w:hAnsi="Arial" w:cs="Arial"/>
          <w:i/>
          <w:iCs/>
        </w:rPr>
        <w:t xml:space="preserve"> програм</w:t>
      </w:r>
      <w:r w:rsidRPr="00BA652A">
        <w:rPr>
          <w:rFonts w:ascii="Arial" w:eastAsia="Times New Roman" w:hAnsi="Arial" w:cs="Arial"/>
        </w:rPr>
        <w:t xml:space="preserve"> обухвата прописане методе и услове за гајење домаћих животиња одређене врсте и расе;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31) </w:t>
      </w:r>
      <w:proofErr w:type="gramStart"/>
      <w:r w:rsidRPr="00BA652A">
        <w:rPr>
          <w:rFonts w:ascii="Arial" w:eastAsia="Times New Roman" w:hAnsi="Arial" w:cs="Arial"/>
          <w:i/>
          <w:iCs/>
        </w:rPr>
        <w:t>парење</w:t>
      </w:r>
      <w:proofErr w:type="gramEnd"/>
      <w:r w:rsidRPr="00BA652A">
        <w:rPr>
          <w:rFonts w:ascii="Arial" w:eastAsia="Times New Roman" w:hAnsi="Arial" w:cs="Arial"/>
          <w:i/>
          <w:iCs/>
        </w:rPr>
        <w:t xml:space="preserve"> у сродству</w:t>
      </w:r>
      <w:r w:rsidRPr="00BA652A">
        <w:rPr>
          <w:rFonts w:ascii="Arial" w:eastAsia="Times New Roman" w:hAnsi="Arial" w:cs="Arial"/>
        </w:rPr>
        <w:t xml:space="preserve"> јесте парење домаћих животиња које имају познатог заједничког претка;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32) </w:t>
      </w:r>
      <w:proofErr w:type="gramStart"/>
      <w:r w:rsidRPr="00BA652A">
        <w:rPr>
          <w:rFonts w:ascii="Arial" w:eastAsia="Times New Roman" w:hAnsi="Arial" w:cs="Arial"/>
          <w:i/>
          <w:iCs/>
        </w:rPr>
        <w:t>педигре</w:t>
      </w:r>
      <w:proofErr w:type="gramEnd"/>
      <w:r w:rsidRPr="00BA652A">
        <w:rPr>
          <w:rFonts w:ascii="Arial" w:eastAsia="Times New Roman" w:hAnsi="Arial" w:cs="Arial"/>
        </w:rPr>
        <w:t xml:space="preserve"> јесте документ о пореклу и производним особинама квалитетне приплодне домаће животиње;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33) </w:t>
      </w:r>
      <w:proofErr w:type="gramStart"/>
      <w:r w:rsidRPr="00BA652A">
        <w:rPr>
          <w:rFonts w:ascii="Arial" w:eastAsia="Times New Roman" w:hAnsi="Arial" w:cs="Arial"/>
          <w:i/>
          <w:iCs/>
        </w:rPr>
        <w:t>плоткиња</w:t>
      </w:r>
      <w:proofErr w:type="gramEnd"/>
      <w:r w:rsidRPr="00BA652A">
        <w:rPr>
          <w:rFonts w:ascii="Arial" w:eastAsia="Times New Roman" w:hAnsi="Arial" w:cs="Arial"/>
        </w:rPr>
        <w:t xml:space="preserve"> јесте приплодна домаћа животиња женског пола чија се приплодна вредност утврђује на основу прикупљених података о пореклу, производним и другим особинама;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34) </w:t>
      </w:r>
      <w:proofErr w:type="gramStart"/>
      <w:r w:rsidRPr="00BA652A">
        <w:rPr>
          <w:rFonts w:ascii="Arial" w:eastAsia="Times New Roman" w:hAnsi="Arial" w:cs="Arial"/>
          <w:i/>
          <w:iCs/>
        </w:rPr>
        <w:t>подручје</w:t>
      </w:r>
      <w:proofErr w:type="gramEnd"/>
      <w:r w:rsidRPr="00BA652A">
        <w:rPr>
          <w:rFonts w:ascii="Arial" w:eastAsia="Times New Roman" w:hAnsi="Arial" w:cs="Arial"/>
          <w:i/>
          <w:iCs/>
        </w:rPr>
        <w:t xml:space="preserve"> за селекцију пчела и матица</w:t>
      </w:r>
      <w:r w:rsidRPr="00BA652A">
        <w:rPr>
          <w:rFonts w:ascii="Arial" w:eastAsia="Times New Roman" w:hAnsi="Arial" w:cs="Arial"/>
        </w:rPr>
        <w:t xml:space="preserve"> јесте територија на којој важе посебни услови за држање и гајење пчела;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35) </w:t>
      </w:r>
      <w:proofErr w:type="gramStart"/>
      <w:r w:rsidRPr="00BA652A">
        <w:rPr>
          <w:rFonts w:ascii="Arial" w:eastAsia="Times New Roman" w:hAnsi="Arial" w:cs="Arial"/>
          <w:i/>
          <w:iCs/>
        </w:rPr>
        <w:t>пољопривредно</w:t>
      </w:r>
      <w:proofErr w:type="gramEnd"/>
      <w:r w:rsidRPr="00BA652A">
        <w:rPr>
          <w:rFonts w:ascii="Arial" w:eastAsia="Times New Roman" w:hAnsi="Arial" w:cs="Arial"/>
          <w:i/>
          <w:iCs/>
        </w:rPr>
        <w:t xml:space="preserve"> газдинство</w:t>
      </w:r>
      <w:r w:rsidRPr="00BA652A">
        <w:rPr>
          <w:rFonts w:ascii="Arial" w:eastAsia="Times New Roman" w:hAnsi="Arial" w:cs="Arial"/>
        </w:rPr>
        <w:t xml:space="preserve"> јесте производна јединица на којој правна лица, предузетници и физичка лица обављају сточарску производњу;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35а) </w:t>
      </w:r>
      <w:r w:rsidRPr="00BA652A">
        <w:rPr>
          <w:rFonts w:ascii="Arial" w:eastAsia="Times New Roman" w:hAnsi="Arial" w:cs="Arial"/>
          <w:i/>
          <w:iCs/>
        </w:rPr>
        <w:t>примарна производња хране за домаће животиње</w:t>
      </w:r>
      <w:r w:rsidRPr="00BA652A">
        <w:rPr>
          <w:rFonts w:ascii="Arial" w:eastAsia="Times New Roman" w:hAnsi="Arial" w:cs="Arial"/>
        </w:rPr>
        <w:t xml:space="preserve"> јесте процес једноставне физичке обраде примарних пољопривредних производа биљног порекла који се обавља на пољопривредном газдинству и обухвата чишћење, паковање, складиштење, природно сушење, силирање, мешање примарних пољопривредних производа за справљање хране за домаће животиње и свако друго руковање примарним пољопривредним производима ради производње хране за домаће животиње, укључујући и превоз од места производње до објекта на сопственом пољопривредном газдинству;</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36) </w:t>
      </w:r>
      <w:proofErr w:type="gramStart"/>
      <w:r w:rsidRPr="00BA652A">
        <w:rPr>
          <w:rFonts w:ascii="Arial" w:eastAsia="Times New Roman" w:hAnsi="Arial" w:cs="Arial"/>
          <w:i/>
          <w:iCs/>
        </w:rPr>
        <w:t>приплодни</w:t>
      </w:r>
      <w:proofErr w:type="gramEnd"/>
      <w:r w:rsidRPr="00BA652A">
        <w:rPr>
          <w:rFonts w:ascii="Arial" w:eastAsia="Times New Roman" w:hAnsi="Arial" w:cs="Arial"/>
          <w:i/>
          <w:iCs/>
        </w:rPr>
        <w:t xml:space="preserve"> материјал</w:t>
      </w:r>
      <w:r w:rsidRPr="00BA652A">
        <w:rPr>
          <w:rFonts w:ascii="Arial" w:eastAsia="Times New Roman" w:hAnsi="Arial" w:cs="Arial"/>
        </w:rPr>
        <w:t xml:space="preserve"> јесу домаће животиње, јаја за лежење, семе за вештачко осемењавање домаћих животиња, јајне ћелије и ембриони, као и матичњаци пчела;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37) </w:t>
      </w:r>
      <w:proofErr w:type="gramStart"/>
      <w:r w:rsidRPr="00BA652A">
        <w:rPr>
          <w:rFonts w:ascii="Arial" w:eastAsia="Times New Roman" w:hAnsi="Arial" w:cs="Arial"/>
          <w:i/>
          <w:iCs/>
        </w:rPr>
        <w:t>приплодњак</w:t>
      </w:r>
      <w:proofErr w:type="gramEnd"/>
      <w:r w:rsidRPr="00BA652A">
        <w:rPr>
          <w:rFonts w:ascii="Arial" w:eastAsia="Times New Roman" w:hAnsi="Arial" w:cs="Arial"/>
        </w:rPr>
        <w:t xml:space="preserve"> јесте оцењена и одабрана домаћа животиња мушког пола која испуњава прописане услове из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38) </w:t>
      </w:r>
      <w:proofErr w:type="gramStart"/>
      <w:r w:rsidRPr="00BA652A">
        <w:rPr>
          <w:rFonts w:ascii="Arial" w:eastAsia="Times New Roman" w:hAnsi="Arial" w:cs="Arial"/>
          <w:i/>
          <w:iCs/>
        </w:rPr>
        <w:t>провенијенца</w:t>
      </w:r>
      <w:proofErr w:type="gramEnd"/>
      <w:r w:rsidRPr="00BA652A">
        <w:rPr>
          <w:rFonts w:ascii="Arial" w:eastAsia="Times New Roman" w:hAnsi="Arial" w:cs="Arial"/>
        </w:rPr>
        <w:t xml:space="preserve"> јесте трговачко име за приплодну живину коју је селекционер држао у затвореном јату и вршио селекцију током пет генерација. Крајњи хибрид такође има то име;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38а) </w:t>
      </w:r>
      <w:r w:rsidRPr="00BA652A">
        <w:rPr>
          <w:rFonts w:ascii="Arial" w:eastAsia="Times New Roman" w:hAnsi="Arial" w:cs="Arial"/>
          <w:i/>
          <w:iCs/>
        </w:rPr>
        <w:t>производи рибарства</w:t>
      </w:r>
      <w:r w:rsidRPr="00BA652A">
        <w:rPr>
          <w:rFonts w:ascii="Arial" w:eastAsia="Times New Roman" w:hAnsi="Arial" w:cs="Arial"/>
        </w:rPr>
        <w:t xml:space="preserve"> јесу сви производи обухваћени главом три и тарифним бројевима 1604 и 1605 у складу са прописом којим се уређује усклађивање номенклатуре царинске тарифе;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39) </w:t>
      </w:r>
      <w:proofErr w:type="gramStart"/>
      <w:r w:rsidRPr="00BA652A">
        <w:rPr>
          <w:rFonts w:ascii="Arial" w:eastAsia="Times New Roman" w:hAnsi="Arial" w:cs="Arial"/>
          <w:i/>
          <w:iCs/>
        </w:rPr>
        <w:t>промет</w:t>
      </w:r>
      <w:proofErr w:type="gramEnd"/>
      <w:r w:rsidRPr="00BA652A">
        <w:rPr>
          <w:rFonts w:ascii="Arial" w:eastAsia="Times New Roman" w:hAnsi="Arial" w:cs="Arial"/>
          <w:i/>
          <w:iCs/>
        </w:rPr>
        <w:t xml:space="preserve"> производа животињског порекла</w:t>
      </w:r>
      <w:r w:rsidRPr="00BA652A">
        <w:rPr>
          <w:rFonts w:ascii="Arial" w:eastAsia="Times New Roman" w:hAnsi="Arial" w:cs="Arial"/>
        </w:rPr>
        <w:t xml:space="preserve"> јесте увоз, извоз, транзит, складиштење, продаја, куповина или било какав пренос тих производа на трећа лица;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40) </w:t>
      </w:r>
      <w:proofErr w:type="gramStart"/>
      <w:r w:rsidRPr="00BA652A">
        <w:rPr>
          <w:rFonts w:ascii="Arial" w:eastAsia="Times New Roman" w:hAnsi="Arial" w:cs="Arial"/>
          <w:i/>
          <w:iCs/>
        </w:rPr>
        <w:t>пчелиња</w:t>
      </w:r>
      <w:proofErr w:type="gramEnd"/>
      <w:r w:rsidRPr="00BA652A">
        <w:rPr>
          <w:rFonts w:ascii="Arial" w:eastAsia="Times New Roman" w:hAnsi="Arial" w:cs="Arial"/>
          <w:i/>
          <w:iCs/>
        </w:rPr>
        <w:t xml:space="preserve"> матица</w:t>
      </w:r>
      <w:r w:rsidRPr="00BA652A">
        <w:rPr>
          <w:rFonts w:ascii="Arial" w:eastAsia="Times New Roman" w:hAnsi="Arial" w:cs="Arial"/>
        </w:rPr>
        <w:t xml:space="preserve"> јесте једина репродуктивно способна женка у пчелињој заједници;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41) </w:t>
      </w:r>
      <w:proofErr w:type="gramStart"/>
      <w:r w:rsidRPr="00BA652A">
        <w:rPr>
          <w:rFonts w:ascii="Arial" w:eastAsia="Times New Roman" w:hAnsi="Arial" w:cs="Arial"/>
          <w:i/>
          <w:iCs/>
        </w:rPr>
        <w:t>пчелиње</w:t>
      </w:r>
      <w:proofErr w:type="gramEnd"/>
      <w:r w:rsidRPr="00BA652A">
        <w:rPr>
          <w:rFonts w:ascii="Arial" w:eastAsia="Times New Roman" w:hAnsi="Arial" w:cs="Arial"/>
          <w:i/>
          <w:iCs/>
        </w:rPr>
        <w:t xml:space="preserve"> друштво</w:t>
      </w:r>
      <w:r w:rsidRPr="00BA652A">
        <w:rPr>
          <w:rFonts w:ascii="Arial" w:eastAsia="Times New Roman" w:hAnsi="Arial" w:cs="Arial"/>
        </w:rPr>
        <w:t xml:space="preserve"> јесу медоносне пчеле, матица и трутови смештени у кошници са припадајућим саћем током производне сезоне;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42) </w:t>
      </w:r>
      <w:proofErr w:type="gramStart"/>
      <w:r w:rsidRPr="00BA652A">
        <w:rPr>
          <w:rFonts w:ascii="Arial" w:eastAsia="Times New Roman" w:hAnsi="Arial" w:cs="Arial"/>
          <w:i/>
          <w:iCs/>
        </w:rPr>
        <w:t>пчелињак</w:t>
      </w:r>
      <w:proofErr w:type="gramEnd"/>
      <w:r w:rsidRPr="00BA652A">
        <w:rPr>
          <w:rFonts w:ascii="Arial" w:eastAsia="Times New Roman" w:hAnsi="Arial" w:cs="Arial"/>
        </w:rPr>
        <w:t xml:space="preserve"> јесте скуп пчелињих друштава смештених у кошницама постављеним на слободном простору, односно у посебно стабилном или монтажном објекту, а може бити уграђен и у возило за превоз;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43) </w:t>
      </w:r>
      <w:proofErr w:type="gramStart"/>
      <w:r w:rsidRPr="00BA652A">
        <w:rPr>
          <w:rFonts w:ascii="Arial" w:eastAsia="Times New Roman" w:hAnsi="Arial" w:cs="Arial"/>
          <w:i/>
          <w:iCs/>
        </w:rPr>
        <w:t>пчелиња</w:t>
      </w:r>
      <w:proofErr w:type="gramEnd"/>
      <w:r w:rsidRPr="00BA652A">
        <w:rPr>
          <w:rFonts w:ascii="Arial" w:eastAsia="Times New Roman" w:hAnsi="Arial" w:cs="Arial"/>
          <w:i/>
          <w:iCs/>
        </w:rPr>
        <w:t xml:space="preserve"> паша</w:t>
      </w:r>
      <w:r w:rsidRPr="00BA652A">
        <w:rPr>
          <w:rFonts w:ascii="Arial" w:eastAsia="Times New Roman" w:hAnsi="Arial" w:cs="Arial"/>
        </w:rPr>
        <w:t xml:space="preserve"> јесу медоносне биљке са којих пчеле сакупљају нектар, полен и смоласте материје;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44) </w:t>
      </w:r>
      <w:proofErr w:type="gramStart"/>
      <w:r w:rsidRPr="00BA652A">
        <w:rPr>
          <w:rFonts w:ascii="Arial" w:eastAsia="Times New Roman" w:hAnsi="Arial" w:cs="Arial"/>
          <w:i/>
          <w:iCs/>
        </w:rPr>
        <w:t>расе</w:t>
      </w:r>
      <w:proofErr w:type="gramEnd"/>
      <w:r w:rsidRPr="00BA652A">
        <w:rPr>
          <w:rFonts w:ascii="Arial" w:eastAsia="Times New Roman" w:hAnsi="Arial" w:cs="Arial"/>
        </w:rPr>
        <w:t xml:space="preserve"> јесу домаће животиње исте врсте сличних морфолошких и физиолошких особина;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45) </w:t>
      </w:r>
      <w:proofErr w:type="gramStart"/>
      <w:r w:rsidRPr="00BA652A">
        <w:rPr>
          <w:rFonts w:ascii="Arial" w:eastAsia="Times New Roman" w:hAnsi="Arial" w:cs="Arial"/>
          <w:i/>
          <w:iCs/>
        </w:rPr>
        <w:t>спаривалиште</w:t>
      </w:r>
      <w:proofErr w:type="gramEnd"/>
      <w:r w:rsidRPr="00BA652A">
        <w:rPr>
          <w:rFonts w:ascii="Arial" w:eastAsia="Times New Roman" w:hAnsi="Arial" w:cs="Arial"/>
          <w:i/>
          <w:iCs/>
        </w:rPr>
        <w:t xml:space="preserve"> пчелињих матица</w:t>
      </w:r>
      <w:r w:rsidRPr="00BA652A">
        <w:rPr>
          <w:rFonts w:ascii="Arial" w:eastAsia="Times New Roman" w:hAnsi="Arial" w:cs="Arial"/>
        </w:rPr>
        <w:t xml:space="preserve"> јесте место које одговара биолошким захтевима за оплодњу матица;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46) </w:t>
      </w:r>
      <w:proofErr w:type="gramStart"/>
      <w:r w:rsidRPr="00BA652A">
        <w:rPr>
          <w:rFonts w:ascii="Arial" w:eastAsia="Times New Roman" w:hAnsi="Arial" w:cs="Arial"/>
          <w:i/>
          <w:iCs/>
        </w:rPr>
        <w:t>тестирање</w:t>
      </w:r>
      <w:proofErr w:type="gramEnd"/>
      <w:r w:rsidRPr="00BA652A">
        <w:rPr>
          <w:rFonts w:ascii="Arial" w:eastAsia="Times New Roman" w:hAnsi="Arial" w:cs="Arial"/>
          <w:i/>
          <w:iCs/>
        </w:rPr>
        <w:t xml:space="preserve"> домаћих животиња</w:t>
      </w:r>
      <w:r w:rsidRPr="00BA652A">
        <w:rPr>
          <w:rFonts w:ascii="Arial" w:eastAsia="Times New Roman" w:hAnsi="Arial" w:cs="Arial"/>
        </w:rPr>
        <w:t xml:space="preserve"> јесте примена прописаних метода и поступака испитивања испољености појединих особина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47) </w:t>
      </w:r>
      <w:proofErr w:type="gramStart"/>
      <w:r w:rsidRPr="00BA652A">
        <w:rPr>
          <w:rFonts w:ascii="Arial" w:eastAsia="Times New Roman" w:hAnsi="Arial" w:cs="Arial"/>
          <w:i/>
          <w:iCs/>
        </w:rPr>
        <w:t>трансгене</w:t>
      </w:r>
      <w:proofErr w:type="gramEnd"/>
      <w:r w:rsidRPr="00BA652A">
        <w:rPr>
          <w:rFonts w:ascii="Arial" w:eastAsia="Times New Roman" w:hAnsi="Arial" w:cs="Arial"/>
          <w:i/>
          <w:iCs/>
        </w:rPr>
        <w:t xml:space="preserve"> животиње</w:t>
      </w:r>
      <w:r w:rsidRPr="00BA652A">
        <w:rPr>
          <w:rFonts w:ascii="Arial" w:eastAsia="Times New Roman" w:hAnsi="Arial" w:cs="Arial"/>
        </w:rPr>
        <w:t xml:space="preserve"> јесу животиње код којих је трајно промењен њихов геном додавањем, одузимањем или заменом одређених гена, односно делова ДНК;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48) </w:t>
      </w:r>
      <w:proofErr w:type="gramStart"/>
      <w:r w:rsidRPr="00BA652A">
        <w:rPr>
          <w:rFonts w:ascii="Arial" w:eastAsia="Times New Roman" w:hAnsi="Arial" w:cs="Arial"/>
          <w:i/>
          <w:iCs/>
        </w:rPr>
        <w:t>уверење</w:t>
      </w:r>
      <w:proofErr w:type="gramEnd"/>
      <w:r w:rsidRPr="00BA652A">
        <w:rPr>
          <w:rFonts w:ascii="Arial" w:eastAsia="Times New Roman" w:hAnsi="Arial" w:cs="Arial"/>
          <w:i/>
          <w:iCs/>
        </w:rPr>
        <w:t xml:space="preserve"> о пореклу </w:t>
      </w:r>
      <w:r w:rsidRPr="00BA652A">
        <w:rPr>
          <w:rFonts w:ascii="Arial" w:eastAsia="Times New Roman" w:hAnsi="Arial" w:cs="Arial"/>
        </w:rPr>
        <w:t xml:space="preserve">јесте документ о познатом пореклу приплодне домаће животиње;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49) </w:t>
      </w:r>
      <w:r w:rsidRPr="00BA652A">
        <w:rPr>
          <w:rFonts w:ascii="Arial" w:eastAsia="Times New Roman" w:hAnsi="Arial" w:cs="Arial"/>
          <w:i/>
          <w:iCs/>
        </w:rPr>
        <w:t>увоз приплодног материјала</w:t>
      </w:r>
      <w:r w:rsidRPr="00BA652A">
        <w:rPr>
          <w:rFonts w:ascii="Arial" w:eastAsia="Times New Roman" w:hAnsi="Arial" w:cs="Arial"/>
        </w:rPr>
        <w:t xml:space="preserve"> јесте свако уношење квалитетних приплодних домаћих животиња, јаја за лежење, семена за вештачко осемењавање домаћих животиња, јајних ћелија и ембриона, у циљу спровођења одгајивачког програма на територији Републике Србије, осим увоза ради транзита, као и привременог увоза приплодних животиња ради такмичења, изложби и др.;</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50) </w:t>
      </w:r>
      <w:proofErr w:type="gramStart"/>
      <w:r w:rsidRPr="00BA652A">
        <w:rPr>
          <w:rFonts w:ascii="Arial" w:eastAsia="Times New Roman" w:hAnsi="Arial" w:cs="Arial"/>
          <w:i/>
          <w:iCs/>
        </w:rPr>
        <w:t>упоредни</w:t>
      </w:r>
      <w:proofErr w:type="gramEnd"/>
      <w:r w:rsidRPr="00BA652A">
        <w:rPr>
          <w:rFonts w:ascii="Arial" w:eastAsia="Times New Roman" w:hAnsi="Arial" w:cs="Arial"/>
          <w:i/>
          <w:iCs/>
        </w:rPr>
        <w:t xml:space="preserve"> тест (контролно тестирање) </w:t>
      </w:r>
      <w:r w:rsidRPr="00BA652A">
        <w:rPr>
          <w:rFonts w:ascii="Arial" w:eastAsia="Times New Roman" w:hAnsi="Arial" w:cs="Arial"/>
        </w:rPr>
        <w:t xml:space="preserve">јесте одабрани начин упоређивања неких особина различитих раса, сојева, линија, мелеза или хибрида домаћих животиња, хране, додатака храни, опреме и др.;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51) </w:t>
      </w:r>
      <w:proofErr w:type="gramStart"/>
      <w:r w:rsidRPr="00BA652A">
        <w:rPr>
          <w:rFonts w:ascii="Arial" w:eastAsia="Times New Roman" w:hAnsi="Arial" w:cs="Arial"/>
          <w:i/>
          <w:iCs/>
        </w:rPr>
        <w:t>условно</w:t>
      </w:r>
      <w:proofErr w:type="gramEnd"/>
      <w:r w:rsidRPr="00BA652A">
        <w:rPr>
          <w:rFonts w:ascii="Arial" w:eastAsia="Times New Roman" w:hAnsi="Arial" w:cs="Arial"/>
          <w:i/>
          <w:iCs/>
        </w:rPr>
        <w:t xml:space="preserve"> грло</w:t>
      </w:r>
      <w:r w:rsidRPr="00BA652A">
        <w:rPr>
          <w:rFonts w:ascii="Arial" w:eastAsia="Times New Roman" w:hAnsi="Arial" w:cs="Arial"/>
        </w:rPr>
        <w:t xml:space="preserve"> јесте прописана јединица за поређење међу врстама и категоријама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51а) </w:t>
      </w:r>
      <w:r w:rsidRPr="00BA652A">
        <w:rPr>
          <w:rFonts w:ascii="Arial" w:eastAsia="Times New Roman" w:hAnsi="Arial" w:cs="Arial"/>
          <w:i/>
          <w:iCs/>
        </w:rPr>
        <w:t>фарма дивљачи</w:t>
      </w:r>
      <w:r w:rsidRPr="00BA652A">
        <w:rPr>
          <w:rFonts w:ascii="Arial" w:eastAsia="Times New Roman" w:hAnsi="Arial" w:cs="Arial"/>
        </w:rPr>
        <w:t xml:space="preserve"> јесте ограђени или затворени објекат у којем се гаји посебном технологијом једна врста дивљачи ради промета производима животињског порекла, даље репродукције;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52) </w:t>
      </w:r>
      <w:proofErr w:type="gramStart"/>
      <w:r w:rsidRPr="00BA652A">
        <w:rPr>
          <w:rFonts w:ascii="Arial" w:eastAsia="Times New Roman" w:hAnsi="Arial" w:cs="Arial"/>
          <w:i/>
          <w:iCs/>
        </w:rPr>
        <w:t>хибрид</w:t>
      </w:r>
      <w:proofErr w:type="gramEnd"/>
      <w:r w:rsidRPr="00BA652A">
        <w:rPr>
          <w:rFonts w:ascii="Arial" w:eastAsia="Times New Roman" w:hAnsi="Arial" w:cs="Arial"/>
        </w:rPr>
        <w:t xml:space="preserve"> је индивидуа добијена укрштањем домаћих животиња различитих врста, раса или линија.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5" w:name="str_4"/>
      <w:bookmarkEnd w:id="5"/>
      <w:r w:rsidRPr="00BA652A">
        <w:rPr>
          <w:rFonts w:ascii="Arial" w:eastAsia="Times New Roman" w:hAnsi="Arial" w:cs="Arial"/>
          <w:b/>
          <w:bCs/>
          <w:sz w:val="24"/>
          <w:szCs w:val="24"/>
        </w:rPr>
        <w:t>Циљеви у сточарству</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6" w:name="clan_3"/>
      <w:bookmarkEnd w:id="6"/>
      <w:r w:rsidRPr="00BA652A">
        <w:rPr>
          <w:rFonts w:ascii="Arial" w:eastAsia="Times New Roman" w:hAnsi="Arial" w:cs="Arial"/>
          <w:b/>
          <w:bCs/>
          <w:sz w:val="24"/>
          <w:szCs w:val="24"/>
        </w:rPr>
        <w:t>Члан 3</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Циљеви у сточарству јесу: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побољшање</w:t>
      </w:r>
      <w:proofErr w:type="gramEnd"/>
      <w:r w:rsidRPr="00BA652A">
        <w:rPr>
          <w:rFonts w:ascii="Arial" w:eastAsia="Times New Roman" w:hAnsi="Arial" w:cs="Arial"/>
        </w:rPr>
        <w:t xml:space="preserve">, односно очување особина домаћих животиња водећи рачуна о њиховој виталности;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очување</w:t>
      </w:r>
      <w:proofErr w:type="gramEnd"/>
      <w:r w:rsidRPr="00BA652A">
        <w:rPr>
          <w:rFonts w:ascii="Arial" w:eastAsia="Times New Roman" w:hAnsi="Arial" w:cs="Arial"/>
        </w:rPr>
        <w:t xml:space="preserve"> генетске варијабилности и биолошке разноврсности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очување</w:t>
      </w:r>
      <w:proofErr w:type="gramEnd"/>
      <w:r w:rsidRPr="00BA652A">
        <w:rPr>
          <w:rFonts w:ascii="Arial" w:eastAsia="Times New Roman" w:hAnsi="Arial" w:cs="Arial"/>
        </w:rPr>
        <w:t xml:space="preserve"> пољопривредних површина у њиховој употреби сходно намени;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производња</w:t>
      </w:r>
      <w:proofErr w:type="gramEnd"/>
      <w:r w:rsidRPr="00BA652A">
        <w:rPr>
          <w:rFonts w:ascii="Arial" w:eastAsia="Times New Roman" w:hAnsi="Arial" w:cs="Arial"/>
        </w:rPr>
        <w:t xml:space="preserve"> довољних количина квалитетних сточарских производа;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обезбеђивање</w:t>
      </w:r>
      <w:proofErr w:type="gramEnd"/>
      <w:r w:rsidRPr="00BA652A">
        <w:rPr>
          <w:rFonts w:ascii="Arial" w:eastAsia="Times New Roman" w:hAnsi="Arial" w:cs="Arial"/>
        </w:rPr>
        <w:t xml:space="preserve"> одговарајуће исхране за сваку врсту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спровођење</w:t>
      </w:r>
      <w:proofErr w:type="gramEnd"/>
      <w:r w:rsidRPr="00BA652A">
        <w:rPr>
          <w:rFonts w:ascii="Arial" w:eastAsia="Times New Roman" w:hAnsi="Arial" w:cs="Arial"/>
        </w:rPr>
        <w:t xml:space="preserve"> органске производње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очување</w:t>
      </w:r>
      <w:proofErr w:type="gramEnd"/>
      <w:r w:rsidRPr="00BA652A">
        <w:rPr>
          <w:rFonts w:ascii="Arial" w:eastAsia="Times New Roman" w:hAnsi="Arial" w:cs="Arial"/>
        </w:rPr>
        <w:t xml:space="preserve"> аутохтоних раса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спречавање</w:t>
      </w:r>
      <w:proofErr w:type="gramEnd"/>
      <w:r w:rsidRPr="00BA652A">
        <w:rPr>
          <w:rFonts w:ascii="Arial" w:eastAsia="Times New Roman" w:hAnsi="Arial" w:cs="Arial"/>
        </w:rPr>
        <w:t xml:space="preserve"> негативних последица гајења домаћих животиња у сродству;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спровођење</w:t>
      </w:r>
      <w:proofErr w:type="gramEnd"/>
      <w:r w:rsidRPr="00BA652A">
        <w:rPr>
          <w:rFonts w:ascii="Arial" w:eastAsia="Times New Roman" w:hAnsi="Arial" w:cs="Arial"/>
        </w:rPr>
        <w:t xml:space="preserve"> зоохигијенских и етолошких норматива у гајењу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rPr>
        <w:t>гајење</w:t>
      </w:r>
      <w:proofErr w:type="gramEnd"/>
      <w:r w:rsidRPr="00BA652A">
        <w:rPr>
          <w:rFonts w:ascii="Arial" w:eastAsia="Times New Roman" w:hAnsi="Arial" w:cs="Arial"/>
        </w:rPr>
        <w:t xml:space="preserve"> домаћих животиња уз поштовање еколошких норматива;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11) </w:t>
      </w:r>
      <w:proofErr w:type="gramStart"/>
      <w:r w:rsidRPr="00BA652A">
        <w:rPr>
          <w:rFonts w:ascii="Arial" w:eastAsia="Times New Roman" w:hAnsi="Arial" w:cs="Arial"/>
        </w:rPr>
        <w:t>остваривање</w:t>
      </w:r>
      <w:proofErr w:type="gramEnd"/>
      <w:r w:rsidRPr="00BA652A">
        <w:rPr>
          <w:rFonts w:ascii="Arial" w:eastAsia="Times New Roman" w:hAnsi="Arial" w:cs="Arial"/>
        </w:rPr>
        <w:t xml:space="preserve"> права и дужности субјеката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12) </w:t>
      </w:r>
      <w:proofErr w:type="gramStart"/>
      <w:r w:rsidRPr="00BA652A">
        <w:rPr>
          <w:rFonts w:ascii="Arial" w:eastAsia="Times New Roman" w:hAnsi="Arial" w:cs="Arial"/>
        </w:rPr>
        <w:t>извођење</w:t>
      </w:r>
      <w:proofErr w:type="gramEnd"/>
      <w:r w:rsidRPr="00BA652A">
        <w:rPr>
          <w:rFonts w:ascii="Arial" w:eastAsia="Times New Roman" w:hAnsi="Arial" w:cs="Arial"/>
        </w:rPr>
        <w:t xml:space="preserve"> стручних зоотехничких послова;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13) </w:t>
      </w:r>
      <w:proofErr w:type="gramStart"/>
      <w:r w:rsidRPr="00BA652A">
        <w:rPr>
          <w:rFonts w:ascii="Arial" w:eastAsia="Times New Roman" w:hAnsi="Arial" w:cs="Arial"/>
        </w:rPr>
        <w:t>примена</w:t>
      </w:r>
      <w:proofErr w:type="gramEnd"/>
      <w:r w:rsidRPr="00BA652A">
        <w:rPr>
          <w:rFonts w:ascii="Arial" w:eastAsia="Times New Roman" w:hAnsi="Arial" w:cs="Arial"/>
        </w:rPr>
        <w:t xml:space="preserve"> резултата научноистраживачког, стручног, образовног и саветодавног рада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14) </w:t>
      </w:r>
      <w:proofErr w:type="gramStart"/>
      <w:r w:rsidRPr="00BA652A">
        <w:rPr>
          <w:rFonts w:ascii="Arial" w:eastAsia="Times New Roman" w:hAnsi="Arial" w:cs="Arial"/>
        </w:rPr>
        <w:t>идентификација</w:t>
      </w:r>
      <w:proofErr w:type="gramEnd"/>
      <w:r w:rsidRPr="00BA652A">
        <w:rPr>
          <w:rFonts w:ascii="Arial" w:eastAsia="Times New Roman" w:hAnsi="Arial" w:cs="Arial"/>
        </w:rPr>
        <w:t xml:space="preserve">, обележавање и регистрација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15) </w:t>
      </w:r>
      <w:proofErr w:type="gramStart"/>
      <w:r w:rsidRPr="00BA652A">
        <w:rPr>
          <w:rFonts w:ascii="Arial" w:eastAsia="Times New Roman" w:hAnsi="Arial" w:cs="Arial"/>
        </w:rPr>
        <w:t>коришћење</w:t>
      </w:r>
      <w:proofErr w:type="gramEnd"/>
      <w:r w:rsidRPr="00BA652A">
        <w:rPr>
          <w:rFonts w:ascii="Arial" w:eastAsia="Times New Roman" w:hAnsi="Arial" w:cs="Arial"/>
        </w:rPr>
        <w:t xml:space="preserve"> информационих система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16) </w:t>
      </w:r>
      <w:proofErr w:type="gramStart"/>
      <w:r w:rsidRPr="00BA652A">
        <w:rPr>
          <w:rFonts w:ascii="Arial" w:eastAsia="Times New Roman" w:hAnsi="Arial" w:cs="Arial"/>
        </w:rPr>
        <w:t>уређење</w:t>
      </w:r>
      <w:proofErr w:type="gramEnd"/>
      <w:r w:rsidRPr="00BA652A">
        <w:rPr>
          <w:rFonts w:ascii="Arial" w:eastAsia="Times New Roman" w:hAnsi="Arial" w:cs="Arial"/>
        </w:rPr>
        <w:t xml:space="preserve"> промета производима животињског порекла.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Циљеви у сточарству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остварују се спровођењем одгајивачких програма, као и обављањем других послова у сточарству, у складу са овим законом.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7" w:name="str_5"/>
      <w:bookmarkEnd w:id="7"/>
      <w:r w:rsidRPr="00BA652A">
        <w:rPr>
          <w:rFonts w:ascii="Arial" w:eastAsia="Times New Roman" w:hAnsi="Arial" w:cs="Arial"/>
          <w:b/>
          <w:bCs/>
          <w:sz w:val="24"/>
          <w:szCs w:val="24"/>
        </w:rPr>
        <w:t>Начело недискриминације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8" w:name="clan_4"/>
      <w:bookmarkEnd w:id="8"/>
      <w:r w:rsidRPr="00BA652A">
        <w:rPr>
          <w:rFonts w:ascii="Arial" w:eastAsia="Times New Roman" w:hAnsi="Arial" w:cs="Arial"/>
          <w:b/>
          <w:bCs/>
          <w:sz w:val="24"/>
          <w:szCs w:val="24"/>
        </w:rPr>
        <w:t>Члан 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Уређивање односа у области сточарства заснива се на начелу недискриминације - упис у главну матичну евиденцију домаћих животиња омогућити за сваку домаћу животињу која испуњава услове за упис, на захтев одгајивача, односно власника домаће животиње.</w:t>
      </w:r>
      <w:proofErr w:type="gramEnd"/>
      <w:r w:rsidRPr="00BA652A">
        <w:rPr>
          <w:rFonts w:ascii="Arial" w:eastAsia="Times New Roman" w:hAnsi="Arial" w:cs="Arial"/>
        </w:rPr>
        <w:t xml:space="preserve"> </w:t>
      </w:r>
      <w:proofErr w:type="gramStart"/>
      <w:r w:rsidRPr="00BA652A">
        <w:rPr>
          <w:rFonts w:ascii="Arial" w:eastAsia="Times New Roman" w:hAnsi="Arial" w:cs="Arial"/>
        </w:rPr>
        <w:t>Сваки одгајивач има право да постане члан основне одгајивачке организације, односно да учествује у спровођењу одгајивачког програма, ако гаји приплодне домаће животиње на подручју рада основне одгајивачке организације и ако је сагласан да учествује у реализацији одгајивачког програма.</w:t>
      </w:r>
      <w:proofErr w:type="gramEnd"/>
      <w:r w:rsidRPr="00BA652A">
        <w:rPr>
          <w:rFonts w:ascii="Arial" w:eastAsia="Times New Roman" w:hAnsi="Arial" w:cs="Arial"/>
        </w:rPr>
        <w:t xml:space="preserve"> </w:t>
      </w:r>
    </w:p>
    <w:p w:rsidR="00BA652A" w:rsidRPr="00BA652A" w:rsidRDefault="00BA652A" w:rsidP="00BA652A">
      <w:pPr>
        <w:spacing w:after="0" w:line="240" w:lineRule="auto"/>
        <w:jc w:val="center"/>
        <w:rPr>
          <w:rFonts w:ascii="Arial" w:eastAsia="Times New Roman" w:hAnsi="Arial" w:cs="Arial"/>
          <w:sz w:val="31"/>
          <w:szCs w:val="31"/>
        </w:rPr>
      </w:pPr>
      <w:bookmarkStart w:id="9" w:name="str_6"/>
      <w:bookmarkEnd w:id="9"/>
      <w:r w:rsidRPr="00BA652A">
        <w:rPr>
          <w:rFonts w:ascii="Arial" w:eastAsia="Times New Roman" w:hAnsi="Arial" w:cs="Arial"/>
          <w:sz w:val="31"/>
          <w:szCs w:val="31"/>
        </w:rPr>
        <w:t>II СУБЈЕКТИ У СТОЧАРСТВУ И ЊИХОВИ ОРГАНИЗАЦИОНИ ОБЛИЦИ</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0" w:name="str_7"/>
      <w:bookmarkEnd w:id="10"/>
      <w:r w:rsidRPr="00BA652A">
        <w:rPr>
          <w:rFonts w:ascii="Arial" w:eastAsia="Times New Roman" w:hAnsi="Arial" w:cs="Arial"/>
          <w:b/>
          <w:bCs/>
          <w:sz w:val="24"/>
          <w:szCs w:val="24"/>
        </w:rPr>
        <w:t>Врсте субјеката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1" w:name="clan_5"/>
      <w:bookmarkEnd w:id="11"/>
      <w:r w:rsidRPr="00BA652A">
        <w:rPr>
          <w:rFonts w:ascii="Arial" w:eastAsia="Times New Roman" w:hAnsi="Arial" w:cs="Arial"/>
          <w:b/>
          <w:bCs/>
          <w:sz w:val="24"/>
          <w:szCs w:val="24"/>
        </w:rPr>
        <w:t>Члан 5</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Обављање послова у сточарству на територији Републике Србије, у оквиру својих овлашћења, обезбеђују Република Србија преко министарства надлежног за послове пољопривреде (у даљем тексту: Министарство), одгајивачи, одгајивачке организације и организације са посебним овлашћењима, као и други субјекти у сточарству.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2" w:name="str_8"/>
      <w:bookmarkEnd w:id="12"/>
      <w:r w:rsidRPr="00BA652A">
        <w:rPr>
          <w:rFonts w:ascii="Arial" w:eastAsia="Times New Roman" w:hAnsi="Arial" w:cs="Arial"/>
          <w:b/>
          <w:bCs/>
          <w:sz w:val="24"/>
          <w:szCs w:val="24"/>
        </w:rPr>
        <w:t>Правни положај субјеката који обављају послове у сточарству</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3" w:name="clan_6"/>
      <w:bookmarkEnd w:id="13"/>
      <w:r w:rsidRPr="00BA652A">
        <w:rPr>
          <w:rFonts w:ascii="Arial" w:eastAsia="Times New Roman" w:hAnsi="Arial" w:cs="Arial"/>
          <w:b/>
          <w:bCs/>
          <w:sz w:val="24"/>
          <w:szCs w:val="24"/>
        </w:rPr>
        <w:t>Члан 6</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Послове у сточарству може да обавља правно лице које је регистровано у Регистру привредних субјеката, односно у другом одговарајућем регистру прописаном законом и које је уписано у Регистар одгајивачких организација и организација са посебним овлашћењима (у даљем тексту: Регистар).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Правно лице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оснива се као: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основна</w:t>
      </w:r>
      <w:proofErr w:type="gramEnd"/>
      <w:r w:rsidRPr="00BA652A">
        <w:rPr>
          <w:rFonts w:ascii="Arial" w:eastAsia="Times New Roman" w:hAnsi="Arial" w:cs="Arial"/>
        </w:rPr>
        <w:t xml:space="preserve"> одгајивачка организација;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регионална</w:t>
      </w:r>
      <w:proofErr w:type="gramEnd"/>
      <w:r w:rsidRPr="00BA652A">
        <w:rPr>
          <w:rFonts w:ascii="Arial" w:eastAsia="Times New Roman" w:hAnsi="Arial" w:cs="Arial"/>
        </w:rPr>
        <w:t xml:space="preserve"> одгајивачка организација;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главна</w:t>
      </w:r>
      <w:proofErr w:type="gramEnd"/>
      <w:r w:rsidRPr="00BA652A">
        <w:rPr>
          <w:rFonts w:ascii="Arial" w:eastAsia="Times New Roman" w:hAnsi="Arial" w:cs="Arial"/>
        </w:rPr>
        <w:t xml:space="preserve"> одгајивачка организација;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организација</w:t>
      </w:r>
      <w:proofErr w:type="gramEnd"/>
      <w:r w:rsidRPr="00BA652A">
        <w:rPr>
          <w:rFonts w:ascii="Arial" w:eastAsia="Times New Roman" w:hAnsi="Arial" w:cs="Arial"/>
        </w:rPr>
        <w:t xml:space="preserve"> са посебним овлашћењима.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Правна лица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региструју се у Регистар привредних субјеката у складу са законом којим се уређује регистрација привредних субјеката.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Правно лице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уписује се у Регистар ако испуњава услове у погледу стручног кадра, просторија (објекат) и одговарајуће опреме.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Министар надлежан за послове пољопривреде (у даљем тексту: министар) прописује услове у погледу објеката и одговарајуће опреме из става 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утврђује испуњеност услова из ст.</w:t>
      </w:r>
      <w:proofErr w:type="gramEnd"/>
      <w:r w:rsidRPr="00BA652A">
        <w:rPr>
          <w:rFonts w:ascii="Arial" w:eastAsia="Times New Roman" w:hAnsi="Arial" w:cs="Arial"/>
        </w:rPr>
        <w:t xml:space="preserve"> 4. </w:t>
      </w:r>
      <w:proofErr w:type="gramStart"/>
      <w:r w:rsidRPr="00BA652A">
        <w:rPr>
          <w:rFonts w:ascii="Arial" w:eastAsia="Times New Roman" w:hAnsi="Arial" w:cs="Arial"/>
        </w:rPr>
        <w:t>и</w:t>
      </w:r>
      <w:proofErr w:type="gramEnd"/>
      <w:r w:rsidRPr="00BA652A">
        <w:rPr>
          <w:rFonts w:ascii="Arial" w:eastAsia="Times New Roman" w:hAnsi="Arial" w:cs="Arial"/>
        </w:rPr>
        <w:t xml:space="preserve"> 5.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решењем.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Решење министра из става 6.</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је коначно и против њега може се покренути управни спор. </w:t>
      </w:r>
    </w:p>
    <w:p w:rsidR="00BA652A" w:rsidRPr="00BA652A" w:rsidRDefault="00BA652A" w:rsidP="00BA652A">
      <w:pPr>
        <w:spacing w:before="240" w:after="240" w:line="240" w:lineRule="auto"/>
        <w:jc w:val="center"/>
        <w:rPr>
          <w:rFonts w:ascii="Arial" w:eastAsia="Times New Roman" w:hAnsi="Arial" w:cs="Arial"/>
          <w:b/>
          <w:bCs/>
          <w:i/>
          <w:iCs/>
          <w:sz w:val="24"/>
          <w:szCs w:val="24"/>
        </w:rPr>
      </w:pPr>
      <w:bookmarkStart w:id="14" w:name="str_9"/>
      <w:bookmarkEnd w:id="14"/>
      <w:r w:rsidRPr="00BA652A">
        <w:rPr>
          <w:rFonts w:ascii="Arial" w:eastAsia="Times New Roman" w:hAnsi="Arial" w:cs="Arial"/>
          <w:b/>
          <w:bCs/>
          <w:i/>
          <w:iCs/>
          <w:sz w:val="24"/>
          <w:szCs w:val="24"/>
        </w:rPr>
        <w:t>1. Одгајивачке организације</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5" w:name="str_10"/>
      <w:bookmarkEnd w:id="15"/>
      <w:r w:rsidRPr="00BA652A">
        <w:rPr>
          <w:rFonts w:ascii="Arial" w:eastAsia="Times New Roman" w:hAnsi="Arial" w:cs="Arial"/>
          <w:b/>
          <w:bCs/>
          <w:sz w:val="24"/>
          <w:szCs w:val="24"/>
        </w:rPr>
        <w:t>1) Основна одгајивачка организација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6" w:name="clan_7"/>
      <w:bookmarkEnd w:id="16"/>
      <w:r w:rsidRPr="00BA652A">
        <w:rPr>
          <w:rFonts w:ascii="Arial" w:eastAsia="Times New Roman" w:hAnsi="Arial" w:cs="Arial"/>
          <w:b/>
          <w:bCs/>
          <w:sz w:val="24"/>
          <w:szCs w:val="24"/>
        </w:rPr>
        <w:t>Члан 7</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Основна одгајивачка организација дужна је да изради и спроводи основни одгајивачки програм.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спровођењу одгајивачког програма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основна одгајивачка организација нарочито: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учествује</w:t>
      </w:r>
      <w:proofErr w:type="gramEnd"/>
      <w:r w:rsidRPr="00BA652A">
        <w:rPr>
          <w:rFonts w:ascii="Arial" w:eastAsia="Times New Roman" w:hAnsi="Arial" w:cs="Arial"/>
        </w:rPr>
        <w:t xml:space="preserve"> у одабирању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1а) врши обележавање домаћих животиња;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води</w:t>
      </w:r>
      <w:proofErr w:type="gramEnd"/>
      <w:r w:rsidRPr="00BA652A">
        <w:rPr>
          <w:rFonts w:ascii="Arial" w:eastAsia="Times New Roman" w:hAnsi="Arial" w:cs="Arial"/>
        </w:rPr>
        <w:t xml:space="preserve"> основну матичну евиденцију и податке доставља регионалној одгајивачкој организацији и главној одгајивачкој организацији;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контролу производних способности домаћих животиња над најмањим бројем домаћих животиња који омогућава правилно извођење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Основна одгајивачка организација послове из 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може да обавља ако 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1) у радном односу на неодређено време на пословима гајења домаћих животиња најмање једно лице које има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односно које је стекло образовање на основним студијама у трајању од најмање четири године из области сточарства или зоотехнике, односно на студијама првог степена (основне академске студије, основне струковне студије), односно на студијама у трајању до три године из области сточарства или зоотехнике;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одговарајућу</w:t>
      </w:r>
      <w:proofErr w:type="gramEnd"/>
      <w:r w:rsidRPr="00BA652A">
        <w:rPr>
          <w:rFonts w:ascii="Arial" w:eastAsia="Times New Roman" w:hAnsi="Arial" w:cs="Arial"/>
        </w:rPr>
        <w:t xml:space="preserve"> опрему.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7" w:name="str_11"/>
      <w:bookmarkEnd w:id="17"/>
      <w:r w:rsidRPr="00BA652A">
        <w:rPr>
          <w:rFonts w:ascii="Arial" w:eastAsia="Times New Roman" w:hAnsi="Arial" w:cs="Arial"/>
          <w:b/>
          <w:bCs/>
          <w:sz w:val="24"/>
          <w:szCs w:val="24"/>
        </w:rPr>
        <w:t>2) Регионална одгајивачка организација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8" w:name="clan_8"/>
      <w:bookmarkEnd w:id="18"/>
      <w:r w:rsidRPr="00BA652A">
        <w:rPr>
          <w:rFonts w:ascii="Arial" w:eastAsia="Times New Roman" w:hAnsi="Arial" w:cs="Arial"/>
          <w:b/>
          <w:bCs/>
          <w:sz w:val="24"/>
          <w:szCs w:val="24"/>
        </w:rPr>
        <w:t>Члан 8</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Регионална одгајивачка организација спроводи главни одгајивачки програм на својој територији, по добијању сагласности главне одгајивачке организације.</w:t>
      </w:r>
      <w:proofErr w:type="gramEnd"/>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спровођењу одгајивачког програма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регионална одгајивачка организација нарочито: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1) (</w:t>
      </w:r>
      <w:proofErr w:type="gramStart"/>
      <w:r w:rsidRPr="00BA652A">
        <w:rPr>
          <w:rFonts w:ascii="Arial" w:eastAsia="Times New Roman" w:hAnsi="Arial" w:cs="Arial"/>
          <w:i/>
          <w:iCs/>
        </w:rPr>
        <w:t>брисана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одабирање домаћих животиња и шири њихов генетски напредак;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тач</w:t>
      </w:r>
      <w:proofErr w:type="gramEnd"/>
      <w:r w:rsidRPr="00BA652A">
        <w:rPr>
          <w:rFonts w:ascii="Arial" w:eastAsia="Times New Roman" w:hAnsi="Arial" w:cs="Arial"/>
        </w:rPr>
        <w:t xml:space="preserve">. 3) </w:t>
      </w:r>
      <w:proofErr w:type="gramStart"/>
      <w:r w:rsidRPr="00BA652A">
        <w:rPr>
          <w:rFonts w:ascii="Arial" w:eastAsia="Times New Roman" w:hAnsi="Arial" w:cs="Arial"/>
        </w:rPr>
        <w:t>и</w:t>
      </w:r>
      <w:proofErr w:type="gramEnd"/>
      <w:r w:rsidRPr="00BA652A">
        <w:rPr>
          <w:rFonts w:ascii="Arial" w:eastAsia="Times New Roman" w:hAnsi="Arial" w:cs="Arial"/>
        </w:rPr>
        <w:t xml:space="preserve"> 4) (</w:t>
      </w:r>
      <w:r w:rsidRPr="00BA652A">
        <w:rPr>
          <w:rFonts w:ascii="Arial" w:eastAsia="Times New Roman" w:hAnsi="Arial" w:cs="Arial"/>
          <w:i/>
          <w:iCs/>
        </w:rPr>
        <w:t>брисане</w:t>
      </w:r>
      <w:r w:rsidRPr="00BA652A">
        <w:rPr>
          <w:rFonts w:ascii="Arial" w:eastAsia="Times New Roman" w:hAnsi="Arial" w:cs="Arial"/>
        </w:rPr>
        <w:t>)</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обрађује</w:t>
      </w:r>
      <w:proofErr w:type="gramEnd"/>
      <w:r w:rsidRPr="00BA652A">
        <w:rPr>
          <w:rFonts w:ascii="Arial" w:eastAsia="Times New Roman" w:hAnsi="Arial" w:cs="Arial"/>
        </w:rPr>
        <w:t xml:space="preserve"> податке из основне матичне евиденције добијене од основне одгајивачке организације и доставља их главној одгајивачкој организацији;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линеарну оцену и суперконтролу млечности ради спровођења одгајивачког програма.</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Регионална одгајивачка организација може да обавља послове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ако 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1) у радном односу на неодређено време на пословима селекције домаћих животиња одговарајући број стручњака, а најмање два лица која имају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односно која су стекла образовање на основним студијама у трајању од најмање четири године из области сточарства или зоотехнике, од којих један са положеним стручним испитом и радним искуством од најмање две године на пословима селекције домаћих животиња;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одговарајућу</w:t>
      </w:r>
      <w:proofErr w:type="gramEnd"/>
      <w:r w:rsidRPr="00BA652A">
        <w:rPr>
          <w:rFonts w:ascii="Arial" w:eastAsia="Times New Roman" w:hAnsi="Arial" w:cs="Arial"/>
        </w:rPr>
        <w:t xml:space="preserve"> опрему.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9" w:name="str_12"/>
      <w:bookmarkEnd w:id="19"/>
      <w:r w:rsidRPr="00BA652A">
        <w:rPr>
          <w:rFonts w:ascii="Arial" w:eastAsia="Times New Roman" w:hAnsi="Arial" w:cs="Arial"/>
          <w:b/>
          <w:bCs/>
          <w:sz w:val="24"/>
          <w:szCs w:val="24"/>
        </w:rPr>
        <w:t>3) Главна одгајивачка организација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20" w:name="clan_9"/>
      <w:bookmarkEnd w:id="20"/>
      <w:r w:rsidRPr="00BA652A">
        <w:rPr>
          <w:rFonts w:ascii="Arial" w:eastAsia="Times New Roman" w:hAnsi="Arial" w:cs="Arial"/>
          <w:b/>
          <w:bCs/>
          <w:sz w:val="24"/>
          <w:szCs w:val="24"/>
        </w:rPr>
        <w:t>Члан 9</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Главна одгајивачка организација дужна је да изради и спроводи главни одгајивачки програм, који решењем прихвата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 спровођењу главног одгајивачког програма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главна одгајивачка организација, у зависности од врсте, односно расе домаћих животиња, нарочито: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води</w:t>
      </w:r>
      <w:proofErr w:type="gramEnd"/>
      <w:r w:rsidRPr="00BA652A">
        <w:rPr>
          <w:rFonts w:ascii="Arial" w:eastAsia="Times New Roman" w:hAnsi="Arial" w:cs="Arial"/>
        </w:rPr>
        <w:t xml:space="preserve"> главну матичну евиденцију по врстама, односно расама домаћих животиња на територији Републике Србије;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издаје</w:t>
      </w:r>
      <w:proofErr w:type="gramEnd"/>
      <w:r w:rsidRPr="00BA652A">
        <w:rPr>
          <w:rFonts w:ascii="Arial" w:eastAsia="Times New Roman" w:hAnsi="Arial" w:cs="Arial"/>
        </w:rPr>
        <w:t xml:space="preserve"> педигре и уверење о пореклу и друге зоотехничке документе и води евиденцију о њима;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процену приплодне вредности и рангирање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тач</w:t>
      </w:r>
      <w:proofErr w:type="gramEnd"/>
      <w:r w:rsidRPr="00BA652A">
        <w:rPr>
          <w:rFonts w:ascii="Arial" w:eastAsia="Times New Roman" w:hAnsi="Arial" w:cs="Arial"/>
        </w:rPr>
        <w:t xml:space="preserve">. 4) </w:t>
      </w:r>
      <w:proofErr w:type="gramStart"/>
      <w:r w:rsidRPr="00BA652A">
        <w:rPr>
          <w:rFonts w:ascii="Arial" w:eastAsia="Times New Roman" w:hAnsi="Arial" w:cs="Arial"/>
        </w:rPr>
        <w:t>и</w:t>
      </w:r>
      <w:proofErr w:type="gramEnd"/>
      <w:r w:rsidRPr="00BA652A">
        <w:rPr>
          <w:rFonts w:ascii="Arial" w:eastAsia="Times New Roman" w:hAnsi="Arial" w:cs="Arial"/>
        </w:rPr>
        <w:t xml:space="preserve"> 5) (</w:t>
      </w:r>
      <w:r w:rsidRPr="00BA652A">
        <w:rPr>
          <w:rFonts w:ascii="Arial" w:eastAsia="Times New Roman" w:hAnsi="Arial" w:cs="Arial"/>
          <w:i/>
          <w:iCs/>
        </w:rPr>
        <w:t>брисане</w:t>
      </w:r>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даје</w:t>
      </w:r>
      <w:proofErr w:type="gramEnd"/>
      <w:r w:rsidRPr="00BA652A">
        <w:rPr>
          <w:rFonts w:ascii="Arial" w:eastAsia="Times New Roman" w:hAnsi="Arial" w:cs="Arial"/>
        </w:rPr>
        <w:t xml:space="preserve"> сагласност за коришћење и дистрибуцију семена за вештачко осемењавање квалитетних приплодњака;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израђује</w:t>
      </w:r>
      <w:proofErr w:type="gramEnd"/>
      <w:r w:rsidRPr="00BA652A">
        <w:rPr>
          <w:rFonts w:ascii="Arial" w:eastAsia="Times New Roman" w:hAnsi="Arial" w:cs="Arial"/>
        </w:rPr>
        <w:t xml:space="preserve"> план коришћења квалитетних приплодних пчелињих матица мајки;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води</w:t>
      </w:r>
      <w:proofErr w:type="gramEnd"/>
      <w:r w:rsidRPr="00BA652A">
        <w:rPr>
          <w:rFonts w:ascii="Arial" w:eastAsia="Times New Roman" w:hAnsi="Arial" w:cs="Arial"/>
        </w:rPr>
        <w:t xml:space="preserve"> евиденцију одгајивачких организација и организација са посебним овлашћењима које спроводе главни одгајивачки програм;</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води</w:t>
      </w:r>
      <w:proofErr w:type="gramEnd"/>
      <w:r w:rsidRPr="00BA652A">
        <w:rPr>
          <w:rFonts w:ascii="Arial" w:eastAsia="Times New Roman" w:hAnsi="Arial" w:cs="Arial"/>
        </w:rPr>
        <w:t xml:space="preserve"> евиденцију одгајивача квалитетних приплодних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rPr>
        <w:t>предлаже</w:t>
      </w:r>
      <w:proofErr w:type="gramEnd"/>
      <w:r w:rsidRPr="00BA652A">
        <w:rPr>
          <w:rFonts w:ascii="Arial" w:eastAsia="Times New Roman" w:hAnsi="Arial" w:cs="Arial"/>
        </w:rPr>
        <w:t xml:space="preserve"> признавање новостворених раса, линија и хибрида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11) </w:t>
      </w:r>
      <w:proofErr w:type="gramStart"/>
      <w:r w:rsidRPr="00BA652A">
        <w:rPr>
          <w:rFonts w:ascii="Arial" w:eastAsia="Times New Roman" w:hAnsi="Arial" w:cs="Arial"/>
        </w:rPr>
        <w:t>израђује</w:t>
      </w:r>
      <w:proofErr w:type="gramEnd"/>
      <w:r w:rsidRPr="00BA652A">
        <w:rPr>
          <w:rFonts w:ascii="Arial" w:eastAsia="Times New Roman" w:hAnsi="Arial" w:cs="Arial"/>
        </w:rPr>
        <w:t xml:space="preserve"> стручна упутства за спровођење главног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12) </w:t>
      </w:r>
      <w:proofErr w:type="gramStart"/>
      <w:r w:rsidRPr="00BA652A">
        <w:rPr>
          <w:rFonts w:ascii="Arial" w:eastAsia="Times New Roman" w:hAnsi="Arial" w:cs="Arial"/>
        </w:rPr>
        <w:t>контролише</w:t>
      </w:r>
      <w:proofErr w:type="gramEnd"/>
      <w:r w:rsidRPr="00BA652A">
        <w:rPr>
          <w:rFonts w:ascii="Arial" w:eastAsia="Times New Roman" w:hAnsi="Arial" w:cs="Arial"/>
        </w:rPr>
        <w:t xml:space="preserve"> рад на спровођењу одгајивачког програма основне и регионалне одгајивачке организације и организација са посебним овлашћењима које спроводе главни одгајивачки програм.</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Главна одгајивачка организација послове из 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може да обавља ако 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потребан</w:t>
      </w:r>
      <w:proofErr w:type="gramEnd"/>
      <w:r w:rsidRPr="00BA652A">
        <w:rPr>
          <w:rFonts w:ascii="Arial" w:eastAsia="Times New Roman" w:hAnsi="Arial" w:cs="Arial"/>
        </w:rPr>
        <w:t xml:space="preserve"> број стручњака, а најмање два доктора биотехничких наука - област зоотехничких наука, са научним или наставним звањем, од којих један са резултатима научно-стручног рада и радним искуством у области одгајивања и селекције од најмање пет година, по врстама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2) у радном односу на неодређено време најмање по једно лице за вођење главне матичне евиденције за сваку врсту или расу домаћих животиња, које има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односно које је стекло образовање на основним студијама у трајању од најмање четири године из области сточарства или зоотехнике;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3) </w:t>
      </w:r>
      <w:proofErr w:type="gramStart"/>
      <w:r w:rsidRPr="00BA652A">
        <w:rPr>
          <w:rFonts w:ascii="Arial" w:eastAsia="Times New Roman" w:hAnsi="Arial" w:cs="Arial"/>
        </w:rPr>
        <w:t>одговарајућу</w:t>
      </w:r>
      <w:proofErr w:type="gramEnd"/>
      <w:r w:rsidRPr="00BA652A">
        <w:rPr>
          <w:rFonts w:ascii="Arial" w:eastAsia="Times New Roman" w:hAnsi="Arial" w:cs="Arial"/>
        </w:rPr>
        <w:t xml:space="preserve"> опрему. </w:t>
      </w:r>
    </w:p>
    <w:p w:rsidR="00BA652A" w:rsidRPr="00BA652A" w:rsidRDefault="00BA652A" w:rsidP="00BA652A">
      <w:pPr>
        <w:spacing w:before="240" w:after="240" w:line="240" w:lineRule="auto"/>
        <w:jc w:val="center"/>
        <w:rPr>
          <w:rFonts w:ascii="Arial" w:eastAsia="Times New Roman" w:hAnsi="Arial" w:cs="Arial"/>
          <w:b/>
          <w:bCs/>
          <w:i/>
          <w:iCs/>
          <w:sz w:val="24"/>
          <w:szCs w:val="24"/>
        </w:rPr>
      </w:pPr>
      <w:bookmarkStart w:id="21" w:name="str_13"/>
      <w:bookmarkEnd w:id="21"/>
      <w:r w:rsidRPr="00BA652A">
        <w:rPr>
          <w:rFonts w:ascii="Arial" w:eastAsia="Times New Roman" w:hAnsi="Arial" w:cs="Arial"/>
          <w:b/>
          <w:bCs/>
          <w:i/>
          <w:iCs/>
          <w:sz w:val="24"/>
          <w:szCs w:val="24"/>
        </w:rPr>
        <w:t>2. Организације са посебним овлашћењима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22" w:name="clan_10"/>
      <w:bookmarkEnd w:id="22"/>
      <w:r w:rsidRPr="00BA652A">
        <w:rPr>
          <w:rFonts w:ascii="Arial" w:eastAsia="Times New Roman" w:hAnsi="Arial" w:cs="Arial"/>
          <w:b/>
          <w:bCs/>
          <w:sz w:val="24"/>
          <w:szCs w:val="24"/>
        </w:rPr>
        <w:t>Члан 10</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Организације са посебним овлашћењима јесу: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центар</w:t>
      </w:r>
      <w:proofErr w:type="gramEnd"/>
      <w:r w:rsidRPr="00BA652A">
        <w:rPr>
          <w:rFonts w:ascii="Arial" w:eastAsia="Times New Roman" w:hAnsi="Arial" w:cs="Arial"/>
        </w:rPr>
        <w:t xml:space="preserve"> за репродукцију животиња и вештачко осемењавање;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тестна</w:t>
      </w:r>
      <w:proofErr w:type="gramEnd"/>
      <w:r w:rsidRPr="00BA652A">
        <w:rPr>
          <w:rFonts w:ascii="Arial" w:eastAsia="Times New Roman" w:hAnsi="Arial" w:cs="Arial"/>
        </w:rPr>
        <w:t xml:space="preserve"> станица;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лабораторија</w:t>
      </w:r>
      <w:proofErr w:type="gramEnd"/>
      <w:r w:rsidRPr="00BA652A">
        <w:rPr>
          <w:rFonts w:ascii="Arial" w:eastAsia="Times New Roman" w:hAnsi="Arial" w:cs="Arial"/>
        </w:rPr>
        <w:t xml:space="preserve"> за испитивање квалитета сировог млека;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лабораторија</w:t>
      </w:r>
      <w:proofErr w:type="gramEnd"/>
      <w:r w:rsidRPr="00BA652A">
        <w:rPr>
          <w:rFonts w:ascii="Arial" w:eastAsia="Times New Roman" w:hAnsi="Arial" w:cs="Arial"/>
        </w:rPr>
        <w:t xml:space="preserve"> за молекуларно-генетске тестове;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организација</w:t>
      </w:r>
      <w:proofErr w:type="gramEnd"/>
      <w:r w:rsidRPr="00BA652A">
        <w:rPr>
          <w:rFonts w:ascii="Arial" w:eastAsia="Times New Roman" w:hAnsi="Arial" w:cs="Arial"/>
        </w:rPr>
        <w:t xml:space="preserve"> за сакупљање, добијање и пресађивање ембриона;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центар</w:t>
      </w:r>
      <w:proofErr w:type="gramEnd"/>
      <w:r w:rsidRPr="00BA652A">
        <w:rPr>
          <w:rFonts w:ascii="Arial" w:eastAsia="Times New Roman" w:hAnsi="Arial" w:cs="Arial"/>
        </w:rPr>
        <w:t xml:space="preserve"> за селекцију пчелињих матица;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инкубаторска</w:t>
      </w:r>
      <w:proofErr w:type="gramEnd"/>
      <w:r w:rsidRPr="00BA652A">
        <w:rPr>
          <w:rFonts w:ascii="Arial" w:eastAsia="Times New Roman" w:hAnsi="Arial" w:cs="Arial"/>
        </w:rPr>
        <w:t xml:space="preserve"> станица;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одгајивалиште</w:t>
      </w:r>
      <w:proofErr w:type="gramEnd"/>
      <w:r w:rsidRPr="00BA652A">
        <w:rPr>
          <w:rFonts w:ascii="Arial" w:eastAsia="Times New Roman" w:hAnsi="Arial" w:cs="Arial"/>
        </w:rPr>
        <w:t xml:space="preserve"> матица риба, млађи и оплођене икре;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дистрибутивни</w:t>
      </w:r>
      <w:proofErr w:type="gramEnd"/>
      <w:r w:rsidRPr="00BA652A">
        <w:rPr>
          <w:rFonts w:ascii="Arial" w:eastAsia="Times New Roman" w:hAnsi="Arial" w:cs="Arial"/>
        </w:rPr>
        <w:t xml:space="preserve"> центар за промет репродуктивног материјала.</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1) овог члана гаји потребан број приплодњака за добијање и промет семена за вештачко осемењавање ради спровођења главног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2) овог члана врши контролу производних способности домаћих животиња ради спровођења одгајивачког програма и друга тестирања, у складу са овим законом.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3) овог члана врши испитивања квалитета сировог млека домаћих животиња ради спровођења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4) овог члана врши молекуларно-генетске тестове ради спровођења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5) овог члана врши послове сабирања, добијања и пресађивања ембриона ради спровођења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6) овог члана врши мерење, тестирање, оцењивање особина и контролисану оплодњу матица мајки за потребе селекцијског програма из пчеларства, као и гајење и промет приплодног материјала пчела, у складу са одгајивачким програмом за ову врсту приплодних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7) овог члана врши производњу живине у инкубатору ради спровођења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8) овог члана врши гајење и промет приплодног материјала, у складу са одгајивачким програмом за ову врсту и расу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9) овог члана врши складиштење и промет семена за вештачко осемењавање домаћих животиња ради спровођења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Организације са посебним овлашћењима спроводе послове предвиђене главним одгајивачким програмом по добијању сагласности главне одгајивачке организације.</w:t>
      </w:r>
      <w:proofErr w:type="gramEnd"/>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Организације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w:t>
      </w:r>
      <w:proofErr w:type="gramEnd"/>
      <w:r w:rsidRPr="00BA652A">
        <w:rPr>
          <w:rFonts w:ascii="Arial" w:eastAsia="Times New Roman" w:hAnsi="Arial" w:cs="Arial"/>
        </w:rPr>
        <w:t xml:space="preserve">. 2) </w:t>
      </w:r>
      <w:proofErr w:type="gramStart"/>
      <w:r w:rsidRPr="00BA652A">
        <w:rPr>
          <w:rFonts w:ascii="Arial" w:eastAsia="Times New Roman" w:hAnsi="Arial" w:cs="Arial"/>
        </w:rPr>
        <w:t>до</w:t>
      </w:r>
      <w:proofErr w:type="gramEnd"/>
      <w:r w:rsidRPr="00BA652A">
        <w:rPr>
          <w:rFonts w:ascii="Arial" w:eastAsia="Times New Roman" w:hAnsi="Arial" w:cs="Arial"/>
        </w:rPr>
        <w:t xml:space="preserve"> 9) овог члана обављају послове из ст. 3. </w:t>
      </w:r>
      <w:proofErr w:type="gramStart"/>
      <w:r w:rsidRPr="00BA652A">
        <w:rPr>
          <w:rFonts w:ascii="Arial" w:eastAsia="Times New Roman" w:hAnsi="Arial" w:cs="Arial"/>
        </w:rPr>
        <w:t>до</w:t>
      </w:r>
      <w:proofErr w:type="gramEnd"/>
      <w:r w:rsidRPr="00BA652A">
        <w:rPr>
          <w:rFonts w:ascii="Arial" w:eastAsia="Times New Roman" w:hAnsi="Arial" w:cs="Arial"/>
        </w:rPr>
        <w:t xml:space="preserve"> 10.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ако испуњавају услове у погледу стручног кадра, објеката и опреме.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у погледу стручног кадра из става 12.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w:t>
      </w:r>
    </w:p>
    <w:p w:rsidR="00BA652A" w:rsidRPr="00BA652A" w:rsidRDefault="00BA652A" w:rsidP="00BA652A">
      <w:pPr>
        <w:spacing w:before="240" w:after="240" w:line="240" w:lineRule="auto"/>
        <w:jc w:val="center"/>
        <w:rPr>
          <w:rFonts w:ascii="Arial" w:eastAsia="Times New Roman" w:hAnsi="Arial" w:cs="Arial"/>
          <w:b/>
          <w:bCs/>
          <w:i/>
          <w:iCs/>
          <w:sz w:val="24"/>
          <w:szCs w:val="24"/>
        </w:rPr>
      </w:pPr>
      <w:bookmarkStart w:id="23" w:name="str_14"/>
      <w:bookmarkEnd w:id="23"/>
      <w:r w:rsidRPr="00BA652A">
        <w:rPr>
          <w:rFonts w:ascii="Arial" w:eastAsia="Times New Roman" w:hAnsi="Arial" w:cs="Arial"/>
          <w:b/>
          <w:bCs/>
          <w:i/>
          <w:iCs/>
          <w:sz w:val="24"/>
          <w:szCs w:val="24"/>
        </w:rPr>
        <w:t>3. Научно-стручни савет за сточарство</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24" w:name="str_15"/>
      <w:bookmarkEnd w:id="24"/>
      <w:r w:rsidRPr="00BA652A">
        <w:rPr>
          <w:rFonts w:ascii="Arial" w:eastAsia="Times New Roman" w:hAnsi="Arial" w:cs="Arial"/>
          <w:b/>
          <w:bCs/>
          <w:sz w:val="24"/>
          <w:szCs w:val="24"/>
        </w:rPr>
        <w:t>Оснивање Научно-стручног савета за сточарство</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25" w:name="clan_11"/>
      <w:bookmarkEnd w:id="25"/>
      <w:r w:rsidRPr="00BA652A">
        <w:rPr>
          <w:rFonts w:ascii="Arial" w:eastAsia="Times New Roman" w:hAnsi="Arial" w:cs="Arial"/>
          <w:b/>
          <w:bCs/>
          <w:sz w:val="24"/>
          <w:szCs w:val="24"/>
        </w:rPr>
        <w:t>Члан 11</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Ради разматрања стручних питања, давања стручних мишљења и учешћа у реализацији пројектних задатака у области сточарства, министар, у складу са прописима којима се уређује државна управа, решењем оснива посебну радну групу - Научно-стручни савет за сточарство (у даљем тексту: Научно-стручни савет).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26" w:name="str_16"/>
      <w:bookmarkEnd w:id="26"/>
      <w:r w:rsidRPr="00BA652A">
        <w:rPr>
          <w:rFonts w:ascii="Arial" w:eastAsia="Times New Roman" w:hAnsi="Arial" w:cs="Arial"/>
          <w:b/>
          <w:bCs/>
          <w:sz w:val="24"/>
          <w:szCs w:val="24"/>
        </w:rPr>
        <w:t>Послови Научно-стручног савета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27" w:name="clan_12"/>
      <w:bookmarkEnd w:id="27"/>
      <w:r w:rsidRPr="00BA652A">
        <w:rPr>
          <w:rFonts w:ascii="Arial" w:eastAsia="Times New Roman" w:hAnsi="Arial" w:cs="Arial"/>
          <w:b/>
          <w:bCs/>
          <w:sz w:val="24"/>
          <w:szCs w:val="24"/>
        </w:rPr>
        <w:t>Члан 12</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Научно-стручни савет разматра стручна питања, даје стручна мишљења и учествује у реализацији пројектних задатака у вези са: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прописима</w:t>
      </w:r>
      <w:proofErr w:type="gramEnd"/>
      <w:r w:rsidRPr="00BA652A">
        <w:rPr>
          <w:rFonts w:ascii="Arial" w:eastAsia="Times New Roman" w:hAnsi="Arial" w:cs="Arial"/>
        </w:rPr>
        <w:t xml:space="preserve"> којима се уређује област сточарства;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доношењем</w:t>
      </w:r>
      <w:proofErr w:type="gramEnd"/>
      <w:r w:rsidRPr="00BA652A">
        <w:rPr>
          <w:rFonts w:ascii="Arial" w:eastAsia="Times New Roman" w:hAnsi="Arial" w:cs="Arial"/>
        </w:rPr>
        <w:t xml:space="preserve"> одгајивачких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годишњим</w:t>
      </w:r>
      <w:proofErr w:type="gramEnd"/>
      <w:r w:rsidRPr="00BA652A">
        <w:rPr>
          <w:rFonts w:ascii="Arial" w:eastAsia="Times New Roman" w:hAnsi="Arial" w:cs="Arial"/>
        </w:rPr>
        <w:t xml:space="preserve"> извештајима о раду одгајивачких организација на спровођењу одгајивачких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увозом</w:t>
      </w:r>
      <w:proofErr w:type="gramEnd"/>
      <w:r w:rsidRPr="00BA652A">
        <w:rPr>
          <w:rFonts w:ascii="Arial" w:eastAsia="Times New Roman" w:hAnsi="Arial" w:cs="Arial"/>
        </w:rPr>
        <w:t xml:space="preserve"> квалитетних приплодних домаћих животиња и генетског материјала и њиховом увођењу у одгајивачке програме;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увођењем</w:t>
      </w:r>
      <w:proofErr w:type="gramEnd"/>
      <w:r w:rsidRPr="00BA652A">
        <w:rPr>
          <w:rFonts w:ascii="Arial" w:eastAsia="Times New Roman" w:hAnsi="Arial" w:cs="Arial"/>
        </w:rPr>
        <w:t xml:space="preserve"> нових метода за процену приплодне вредности и оцењивање приплодних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предлозима</w:t>
      </w:r>
      <w:proofErr w:type="gramEnd"/>
      <w:r w:rsidRPr="00BA652A">
        <w:rPr>
          <w:rFonts w:ascii="Arial" w:eastAsia="Times New Roman" w:hAnsi="Arial" w:cs="Arial"/>
        </w:rPr>
        <w:t xml:space="preserve"> дугорочних развојних програма из области сточарства;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7) </w:t>
      </w:r>
      <w:proofErr w:type="gramStart"/>
      <w:r w:rsidRPr="00BA652A">
        <w:rPr>
          <w:rFonts w:ascii="Arial" w:eastAsia="Times New Roman" w:hAnsi="Arial" w:cs="Arial"/>
        </w:rPr>
        <w:t>предлозима</w:t>
      </w:r>
      <w:proofErr w:type="gramEnd"/>
      <w:r w:rsidRPr="00BA652A">
        <w:rPr>
          <w:rFonts w:ascii="Arial" w:eastAsia="Times New Roman" w:hAnsi="Arial" w:cs="Arial"/>
        </w:rPr>
        <w:t xml:space="preserve"> мера пољопривредне политике из области сточарства;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Листом аутохтоних раса домаћих животиња и угрожених аутохтоних раса;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предлозима</w:t>
      </w:r>
      <w:proofErr w:type="gramEnd"/>
      <w:r w:rsidRPr="00BA652A">
        <w:rPr>
          <w:rFonts w:ascii="Arial" w:eastAsia="Times New Roman" w:hAnsi="Arial" w:cs="Arial"/>
        </w:rPr>
        <w:t xml:space="preserve"> за признавање новостворених раса и хибрида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rPr>
        <w:t>другим</w:t>
      </w:r>
      <w:proofErr w:type="gramEnd"/>
      <w:r w:rsidRPr="00BA652A">
        <w:rPr>
          <w:rFonts w:ascii="Arial" w:eastAsia="Times New Roman" w:hAnsi="Arial" w:cs="Arial"/>
        </w:rPr>
        <w:t xml:space="preserve"> значајним питањима из области сточарства. </w:t>
      </w:r>
    </w:p>
    <w:p w:rsidR="00BA652A" w:rsidRPr="00BA652A" w:rsidRDefault="00BA652A" w:rsidP="00BA652A">
      <w:pPr>
        <w:spacing w:after="0" w:line="240" w:lineRule="auto"/>
        <w:jc w:val="center"/>
        <w:rPr>
          <w:rFonts w:ascii="Arial" w:eastAsia="Times New Roman" w:hAnsi="Arial" w:cs="Arial"/>
          <w:sz w:val="31"/>
          <w:szCs w:val="31"/>
        </w:rPr>
      </w:pPr>
      <w:bookmarkStart w:id="28" w:name="str_17"/>
      <w:bookmarkEnd w:id="28"/>
      <w:r w:rsidRPr="00BA652A">
        <w:rPr>
          <w:rFonts w:ascii="Arial" w:eastAsia="Times New Roman" w:hAnsi="Arial" w:cs="Arial"/>
          <w:sz w:val="31"/>
          <w:szCs w:val="31"/>
        </w:rPr>
        <w:t>III РЕГИСТАР</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29" w:name="str_18"/>
      <w:bookmarkEnd w:id="29"/>
      <w:r w:rsidRPr="00BA652A">
        <w:rPr>
          <w:rFonts w:ascii="Arial" w:eastAsia="Times New Roman" w:hAnsi="Arial" w:cs="Arial"/>
          <w:b/>
          <w:bCs/>
          <w:sz w:val="24"/>
          <w:szCs w:val="24"/>
        </w:rPr>
        <w:t>Упис у Регистар</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30" w:name="clan_13"/>
      <w:bookmarkEnd w:id="30"/>
      <w:r w:rsidRPr="00BA652A">
        <w:rPr>
          <w:rFonts w:ascii="Arial" w:eastAsia="Times New Roman" w:hAnsi="Arial" w:cs="Arial"/>
          <w:b/>
          <w:bCs/>
          <w:sz w:val="24"/>
          <w:szCs w:val="24"/>
        </w:rPr>
        <w:t>Члан 13</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Упис у Регистар врши се на основу захтева који правно лице подноси Министарству и решења министра о испуњености услова за обављање послова у сточарству.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доноси решење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у року од два месеца од дана подношења захтева за упис у Регистар.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Решењем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утврђује се област рада у сточарству по врстама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Решење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издаје се на период од пет година и може се обновити.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Захтев за обнову решења подноси се најмање шест месеци пре истека рока важења решења.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Правно лице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дужно је да обавести Министарство о свакој промени података који се односе на упис у Регистар.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садржину и образац захтева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31" w:name="str_19"/>
      <w:bookmarkEnd w:id="31"/>
      <w:r w:rsidRPr="00BA652A">
        <w:rPr>
          <w:rFonts w:ascii="Arial" w:eastAsia="Times New Roman" w:hAnsi="Arial" w:cs="Arial"/>
          <w:b/>
          <w:bCs/>
          <w:sz w:val="24"/>
          <w:szCs w:val="24"/>
        </w:rPr>
        <w:t>Садржина и начин вођења Регистра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32" w:name="clan_14"/>
      <w:bookmarkEnd w:id="32"/>
      <w:r w:rsidRPr="00BA652A">
        <w:rPr>
          <w:rFonts w:ascii="Arial" w:eastAsia="Times New Roman" w:hAnsi="Arial" w:cs="Arial"/>
          <w:b/>
          <w:bCs/>
          <w:sz w:val="24"/>
          <w:szCs w:val="24"/>
        </w:rPr>
        <w:t>Члан 14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Подаци из Регистра су јавни.</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Регистар се води у електронској форми и може се повезивати са другим базама и регистрима које води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садржину и начин вођења Регистра.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33" w:name="str_20"/>
      <w:bookmarkEnd w:id="33"/>
      <w:r w:rsidRPr="00BA652A">
        <w:rPr>
          <w:rFonts w:ascii="Arial" w:eastAsia="Times New Roman" w:hAnsi="Arial" w:cs="Arial"/>
          <w:b/>
          <w:bCs/>
          <w:sz w:val="24"/>
          <w:szCs w:val="24"/>
        </w:rPr>
        <w:t>Брисање из Регистра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34" w:name="clan_15"/>
      <w:bookmarkEnd w:id="34"/>
      <w:r w:rsidRPr="00BA652A">
        <w:rPr>
          <w:rFonts w:ascii="Arial" w:eastAsia="Times New Roman" w:hAnsi="Arial" w:cs="Arial"/>
          <w:b/>
          <w:bCs/>
          <w:sz w:val="24"/>
          <w:szCs w:val="24"/>
        </w:rPr>
        <w:t>Члан 15</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Правно лице брише се из Регистра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донесе</w:t>
      </w:r>
      <w:proofErr w:type="gramEnd"/>
      <w:r w:rsidRPr="00BA652A">
        <w:rPr>
          <w:rFonts w:ascii="Arial" w:eastAsia="Times New Roman" w:hAnsi="Arial" w:cs="Arial"/>
        </w:rPr>
        <w:t xml:space="preserve"> одлуку о престанку обављања одређене делатности за коју је уписано у Регистар;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престане</w:t>
      </w:r>
      <w:proofErr w:type="gramEnd"/>
      <w:r w:rsidRPr="00BA652A">
        <w:rPr>
          <w:rFonts w:ascii="Arial" w:eastAsia="Times New Roman" w:hAnsi="Arial" w:cs="Arial"/>
        </w:rPr>
        <w:t xml:space="preserve"> да испуњава прописане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не</w:t>
      </w:r>
      <w:proofErr w:type="gramEnd"/>
      <w:r w:rsidRPr="00BA652A">
        <w:rPr>
          <w:rFonts w:ascii="Arial" w:eastAsia="Times New Roman" w:hAnsi="Arial" w:cs="Arial"/>
        </w:rPr>
        <w:t xml:space="preserve"> спроводи одгајивачки програм;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по</w:t>
      </w:r>
      <w:proofErr w:type="gramEnd"/>
      <w:r w:rsidRPr="00BA652A">
        <w:rPr>
          <w:rFonts w:ascii="Arial" w:eastAsia="Times New Roman" w:hAnsi="Arial" w:cs="Arial"/>
        </w:rPr>
        <w:t xml:space="preserve"> истеку рока из члана 13.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није издато ново решење.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Брисање из Регистра врши се на основу решења које доноси министар.</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доноси решење о брисању из Регистра у року од два месеца од дана испуњења услова за брисање из Регистра.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Решење министра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је коначно и против њега може се покренути управни спор. </w:t>
      </w:r>
    </w:p>
    <w:p w:rsidR="00BA652A" w:rsidRPr="00BA652A" w:rsidRDefault="00BA652A" w:rsidP="00BA652A">
      <w:pPr>
        <w:spacing w:after="0" w:line="240" w:lineRule="auto"/>
        <w:jc w:val="center"/>
        <w:rPr>
          <w:rFonts w:ascii="Arial" w:eastAsia="Times New Roman" w:hAnsi="Arial" w:cs="Arial"/>
          <w:sz w:val="31"/>
          <w:szCs w:val="31"/>
        </w:rPr>
      </w:pPr>
      <w:bookmarkStart w:id="35" w:name="str_21"/>
      <w:bookmarkEnd w:id="35"/>
      <w:r w:rsidRPr="00BA652A">
        <w:rPr>
          <w:rFonts w:ascii="Arial" w:eastAsia="Times New Roman" w:hAnsi="Arial" w:cs="Arial"/>
          <w:sz w:val="31"/>
          <w:szCs w:val="31"/>
        </w:rPr>
        <w:t>IV ОДГАЈИВАЧКИ ЦИЉЕВИ И СПРОВОЂЕЊЕ ОДГАЈИВАЧКИХ ПРОГРАМА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36" w:name="str_22"/>
      <w:bookmarkEnd w:id="36"/>
      <w:r w:rsidRPr="00BA652A">
        <w:rPr>
          <w:rFonts w:ascii="Arial" w:eastAsia="Times New Roman" w:hAnsi="Arial" w:cs="Arial"/>
          <w:b/>
          <w:bCs/>
          <w:sz w:val="24"/>
          <w:szCs w:val="24"/>
        </w:rPr>
        <w:t>Одгајивачки циљеви</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37" w:name="clan_16"/>
      <w:bookmarkEnd w:id="37"/>
      <w:r w:rsidRPr="00BA652A">
        <w:rPr>
          <w:rFonts w:ascii="Arial" w:eastAsia="Times New Roman" w:hAnsi="Arial" w:cs="Arial"/>
          <w:b/>
          <w:bCs/>
          <w:sz w:val="24"/>
          <w:szCs w:val="24"/>
        </w:rPr>
        <w:t>Члан 16</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Одгајивачки циљеви у сточарству утврђују се одгајивачким програмом.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Основни одгајивачки циљеви су повећање продуктивности домаћих животиња, измена и побољшање расног састава, као и спречавање смањења бројног стања домаћих животиња.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38" w:name="str_23"/>
      <w:bookmarkEnd w:id="38"/>
      <w:r w:rsidRPr="00BA652A">
        <w:rPr>
          <w:rFonts w:ascii="Arial" w:eastAsia="Times New Roman" w:hAnsi="Arial" w:cs="Arial"/>
          <w:b/>
          <w:bCs/>
          <w:sz w:val="24"/>
          <w:szCs w:val="24"/>
        </w:rPr>
        <w:t>Мере спровођења циљева из одгајивачког програма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39" w:name="clan_17"/>
      <w:bookmarkEnd w:id="39"/>
      <w:r w:rsidRPr="00BA652A">
        <w:rPr>
          <w:rFonts w:ascii="Arial" w:eastAsia="Times New Roman" w:hAnsi="Arial" w:cs="Arial"/>
          <w:b/>
          <w:bCs/>
          <w:sz w:val="24"/>
          <w:szCs w:val="24"/>
        </w:rPr>
        <w:t>Члан 17</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Мере спровођења циљева из одгајивачког програма су: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контрола</w:t>
      </w:r>
      <w:proofErr w:type="gramEnd"/>
      <w:r w:rsidRPr="00BA652A">
        <w:rPr>
          <w:rFonts w:ascii="Arial" w:eastAsia="Times New Roman" w:hAnsi="Arial" w:cs="Arial"/>
        </w:rPr>
        <w:t xml:space="preserve"> продуктивности приплодних и квалитетних приплодних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одабирање</w:t>
      </w:r>
      <w:proofErr w:type="gramEnd"/>
      <w:r w:rsidRPr="00BA652A">
        <w:rPr>
          <w:rFonts w:ascii="Arial" w:eastAsia="Times New Roman" w:hAnsi="Arial" w:cs="Arial"/>
        </w:rPr>
        <w:t xml:space="preserve"> и производња приплодних и квалитетних приплодних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производња</w:t>
      </w:r>
      <w:proofErr w:type="gramEnd"/>
      <w:r w:rsidRPr="00BA652A">
        <w:rPr>
          <w:rFonts w:ascii="Arial" w:eastAsia="Times New Roman" w:hAnsi="Arial" w:cs="Arial"/>
        </w:rPr>
        <w:t xml:space="preserve"> квалитетне хране за домаће животиње;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одабирање</w:t>
      </w:r>
      <w:proofErr w:type="gramEnd"/>
      <w:r w:rsidRPr="00BA652A">
        <w:rPr>
          <w:rFonts w:ascii="Arial" w:eastAsia="Times New Roman" w:hAnsi="Arial" w:cs="Arial"/>
        </w:rPr>
        <w:t xml:space="preserve"> и коришћење квалитетних мушких и женских приплодних домаћих животиња за производњу;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5) </w:t>
      </w:r>
      <w:proofErr w:type="gramStart"/>
      <w:r w:rsidRPr="00BA652A">
        <w:rPr>
          <w:rFonts w:ascii="Arial" w:eastAsia="Times New Roman" w:hAnsi="Arial" w:cs="Arial"/>
        </w:rPr>
        <w:t>испитивање</w:t>
      </w:r>
      <w:proofErr w:type="gramEnd"/>
      <w:r w:rsidRPr="00BA652A">
        <w:rPr>
          <w:rFonts w:ascii="Arial" w:eastAsia="Times New Roman" w:hAnsi="Arial" w:cs="Arial"/>
        </w:rPr>
        <w:t xml:space="preserve"> преношења особина на потомство квалитетних приплодних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6) (</w:t>
      </w:r>
      <w:proofErr w:type="gramStart"/>
      <w:r w:rsidRPr="00BA652A">
        <w:rPr>
          <w:rFonts w:ascii="Arial" w:eastAsia="Times New Roman" w:hAnsi="Arial" w:cs="Arial"/>
          <w:i/>
          <w:iCs/>
        </w:rPr>
        <w:t>брисана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вођење</w:t>
      </w:r>
      <w:proofErr w:type="gramEnd"/>
      <w:r w:rsidRPr="00BA652A">
        <w:rPr>
          <w:rFonts w:ascii="Arial" w:eastAsia="Times New Roman" w:hAnsi="Arial" w:cs="Arial"/>
        </w:rPr>
        <w:t xml:space="preserve"> матичне евиденције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производња</w:t>
      </w:r>
      <w:proofErr w:type="gramEnd"/>
      <w:r w:rsidRPr="00BA652A">
        <w:rPr>
          <w:rFonts w:ascii="Arial" w:eastAsia="Times New Roman" w:hAnsi="Arial" w:cs="Arial"/>
        </w:rPr>
        <w:t xml:space="preserve"> и увођење у производњу других раса и новостворених раса и хибрида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друге</w:t>
      </w:r>
      <w:proofErr w:type="gramEnd"/>
      <w:r w:rsidRPr="00BA652A">
        <w:rPr>
          <w:rFonts w:ascii="Arial" w:eastAsia="Times New Roman" w:hAnsi="Arial" w:cs="Arial"/>
        </w:rPr>
        <w:t xml:space="preserve"> одгајивачке и зоотехничке мере.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40" w:name="str_24"/>
      <w:bookmarkEnd w:id="40"/>
      <w:r w:rsidRPr="00BA652A">
        <w:rPr>
          <w:rFonts w:ascii="Arial" w:eastAsia="Times New Roman" w:hAnsi="Arial" w:cs="Arial"/>
          <w:b/>
          <w:bCs/>
          <w:sz w:val="24"/>
          <w:szCs w:val="24"/>
        </w:rPr>
        <w:t>Дугорочни програм мера за спровођење одгајивачког програма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41" w:name="clan_18"/>
      <w:bookmarkEnd w:id="41"/>
      <w:r w:rsidRPr="00BA652A">
        <w:rPr>
          <w:rFonts w:ascii="Arial" w:eastAsia="Times New Roman" w:hAnsi="Arial" w:cs="Arial"/>
          <w:b/>
          <w:bCs/>
          <w:sz w:val="24"/>
          <w:szCs w:val="24"/>
        </w:rPr>
        <w:t>Члан 18</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Мере из члана 17.</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утврђују се Дугорочним програмом мера за спровођење одгајивачког програма који доноси Влада за период од пет година.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Програм из става 1.</w:t>
      </w:r>
      <w:proofErr w:type="gramEnd"/>
      <w:r w:rsidRPr="00BA652A">
        <w:rPr>
          <w:rFonts w:ascii="Arial" w:eastAsia="Times New Roman" w:hAnsi="Arial" w:cs="Arial"/>
        </w:rPr>
        <w:t xml:space="preserve"> овог члана садржи мере одабирања и коришћења квалитетних приплодних домаћих животиња, увођења у производњу и ширења других новостворених раса и хибрида домаћих животиња, испитивања преношења особина на потомство, контроле продуктивности приплодних и квалитетних приплодних домаћих животиња и контролисаног размножавања домаћих животиња по врстама и расама у Републици Србији, као и висину и изворе средстава за спровођење програма.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42" w:name="str_25"/>
      <w:bookmarkEnd w:id="42"/>
      <w:r w:rsidRPr="00BA652A">
        <w:rPr>
          <w:rFonts w:ascii="Arial" w:eastAsia="Times New Roman" w:hAnsi="Arial" w:cs="Arial"/>
          <w:b/>
          <w:bCs/>
          <w:sz w:val="24"/>
          <w:szCs w:val="24"/>
        </w:rPr>
        <w:t>Годишњи програм мера за спровођење одгајивачког програма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43" w:name="clan_19"/>
      <w:bookmarkEnd w:id="43"/>
      <w:r w:rsidRPr="00BA652A">
        <w:rPr>
          <w:rFonts w:ascii="Arial" w:eastAsia="Times New Roman" w:hAnsi="Arial" w:cs="Arial"/>
          <w:b/>
          <w:bCs/>
          <w:sz w:val="24"/>
          <w:szCs w:val="24"/>
        </w:rPr>
        <w:t>Члан 19</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 спровођење Дугорочног програма мера за спровођење одгајивачког програма Влада доноси Годишњи програм мера за спровођење одгајивачког програма који садржи обим и врсту мера за поједине врсте домаћих животиња, обим средстава за спровођење мера, као и начин расподеле средстава.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44" w:name="str_26"/>
      <w:bookmarkEnd w:id="44"/>
      <w:r w:rsidRPr="00BA652A">
        <w:rPr>
          <w:rFonts w:ascii="Arial" w:eastAsia="Times New Roman" w:hAnsi="Arial" w:cs="Arial"/>
          <w:b/>
          <w:bCs/>
          <w:sz w:val="24"/>
          <w:szCs w:val="24"/>
        </w:rPr>
        <w:t>Главни одгајивачки програм</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45" w:name="clan_20"/>
      <w:bookmarkEnd w:id="45"/>
      <w:r w:rsidRPr="00BA652A">
        <w:rPr>
          <w:rFonts w:ascii="Arial" w:eastAsia="Times New Roman" w:hAnsi="Arial" w:cs="Arial"/>
          <w:b/>
          <w:bCs/>
          <w:sz w:val="24"/>
          <w:szCs w:val="24"/>
        </w:rPr>
        <w:t>Члан 20</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Главним одгајивачким програмом утврђују се одгајивачки циљеви, величина популације, одгајивачке методе и селекцијски програм, програм банке гена, развојни и истраживачки задаци за потребе повећања ефикасности извођења програма и услови за успешније гајење домаћих животиња.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Главним одгајивачким програмом обезбеђује се ширење генетског напретка и побољшање квалитета сточарских производа, у складу са зоотехничким стандардима.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 сваку врсту, односно расу домаћих животиња које су од значаја за сточарство доноси се главни одгајивачки програм.</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46" w:name="str_27"/>
      <w:bookmarkEnd w:id="46"/>
      <w:r w:rsidRPr="00BA652A">
        <w:rPr>
          <w:rFonts w:ascii="Arial" w:eastAsia="Times New Roman" w:hAnsi="Arial" w:cs="Arial"/>
          <w:b/>
          <w:bCs/>
          <w:sz w:val="24"/>
          <w:szCs w:val="24"/>
        </w:rPr>
        <w:lastRenderedPageBreak/>
        <w:t>Услови које мора да испуњава главни одгајивачки програм</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47" w:name="clan_21"/>
      <w:bookmarkEnd w:id="47"/>
      <w:r w:rsidRPr="00BA652A">
        <w:rPr>
          <w:rFonts w:ascii="Arial" w:eastAsia="Times New Roman" w:hAnsi="Arial" w:cs="Arial"/>
          <w:b/>
          <w:bCs/>
          <w:sz w:val="24"/>
          <w:szCs w:val="24"/>
        </w:rPr>
        <w:t>Члан 21</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Главни одгајивачки програм доноси главна одгајивачка организација.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Одгајивачки програм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мора да испуњава следеће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дефинише назив расе и расне карактеристике за расе укључене у одгајивачки програм;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дефинише одгајивачке циљеве, који у случају установљавања главне матичне евиденције за нову расу укључују детаљне услове за установљавање нове расе;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је у функцији унапређења сточарства тако да се његовим спровођењем постижу одгајивачки циљеви и да је обезбеђена контрола производних особина, радне способности, као и других особина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је обезбеђена довољно велика популација домаћих животиња за унапређење расе у складу са њим, односно очување расе где се то сматра неопходним;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су обезбеђени одговарајући организационо-технички услови за његово спровођење;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се примењују одговарајуће методе и начини за утврђивање порекла приплодних домаћих животиња и израде педигреа;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је обезбеђен систем идентификације и регистрације домаћих животиња укључених у одгајивачки програм;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је обезбеђено вођење прописане документације;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је обезбеђено очување генетске варијабилности и биолошке разноврсности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је обезбеђено спречавање непланског парења у сродству;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су обезбеђене генетске резерве;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је обезбеђен систем унутрашње контроле рада над пословима у извођењу одгајивачког програма;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13)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предвиди поделу главне матичне евиденције, уколико постоје различити услови за упис домаћих животиња или уколико постоје различите процедуре за класирање приплодних домаћих животиња у главној матичној евиденцији.</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48" w:name="str_28"/>
      <w:bookmarkEnd w:id="48"/>
      <w:r w:rsidRPr="00BA652A">
        <w:rPr>
          <w:rFonts w:ascii="Arial" w:eastAsia="Times New Roman" w:hAnsi="Arial" w:cs="Arial"/>
          <w:b/>
          <w:bCs/>
          <w:sz w:val="24"/>
          <w:szCs w:val="24"/>
        </w:rPr>
        <w:t>Селекцијски програм</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49" w:name="clan_22"/>
      <w:bookmarkEnd w:id="49"/>
      <w:r w:rsidRPr="00BA652A">
        <w:rPr>
          <w:rFonts w:ascii="Arial" w:eastAsia="Times New Roman" w:hAnsi="Arial" w:cs="Arial"/>
          <w:b/>
          <w:bCs/>
          <w:sz w:val="24"/>
          <w:szCs w:val="24"/>
        </w:rPr>
        <w:t>Члан 22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Селекцијским програмом утврђује се начин испитивања производних способности, оцењивања и одабирања приплодних домаћих животиња, план коришћења приплодних домаћих животиња ради остваривања одгајивачких циљева, као и методе за процену приплодне вредности приплодних домаћих животиња.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50" w:name="str_29"/>
      <w:bookmarkEnd w:id="50"/>
      <w:r w:rsidRPr="00BA652A">
        <w:rPr>
          <w:rFonts w:ascii="Arial" w:eastAsia="Times New Roman" w:hAnsi="Arial" w:cs="Arial"/>
          <w:b/>
          <w:bCs/>
          <w:sz w:val="24"/>
          <w:szCs w:val="24"/>
        </w:rPr>
        <w:t>Основни одгајивачки програм</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51" w:name="clan_23"/>
      <w:bookmarkEnd w:id="51"/>
      <w:r w:rsidRPr="00BA652A">
        <w:rPr>
          <w:rFonts w:ascii="Arial" w:eastAsia="Times New Roman" w:hAnsi="Arial" w:cs="Arial"/>
          <w:b/>
          <w:bCs/>
          <w:sz w:val="24"/>
          <w:szCs w:val="24"/>
        </w:rPr>
        <w:t>Члан 23</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Основна одгајивачка организација доноси основни одгајивачки програм који мора бити у складу са главним одгајивачким програмом.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Усклађеност основног одгајивачког програма са главним одгајивачким програмом утврђује главна одгајивачка организација.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52" w:name="str_30"/>
      <w:bookmarkEnd w:id="52"/>
      <w:r w:rsidRPr="00BA652A">
        <w:rPr>
          <w:rFonts w:ascii="Arial" w:eastAsia="Times New Roman" w:hAnsi="Arial" w:cs="Arial"/>
          <w:b/>
          <w:bCs/>
          <w:sz w:val="24"/>
          <w:szCs w:val="24"/>
        </w:rPr>
        <w:t>Контрола спровођења одгајивачког програма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53" w:name="clan_24"/>
      <w:bookmarkEnd w:id="53"/>
      <w:r w:rsidRPr="00BA652A">
        <w:rPr>
          <w:rFonts w:ascii="Arial" w:eastAsia="Times New Roman" w:hAnsi="Arial" w:cs="Arial"/>
          <w:b/>
          <w:bCs/>
          <w:sz w:val="24"/>
          <w:szCs w:val="24"/>
        </w:rPr>
        <w:t>Члан 24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Контролу спровођења одгајивачког програма врши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 вршењу контроле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Министарство може захтевати од одгајивачке организације објашњења и податке потребне за спровођење одгајивачког програма и има право увида у документацију која се односи на одгајивачки програм.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Главна одгајивачка организације дужна је да Министарству достави извештај о спровођењу главног одгајивачког програма за протеклу календарску годину, најкасније до истека првог тромесечја текуће године.</w:t>
      </w:r>
      <w:proofErr w:type="gramEnd"/>
      <w:r w:rsidRPr="00BA652A">
        <w:rPr>
          <w:rFonts w:ascii="Arial" w:eastAsia="Times New Roman" w:hAnsi="Arial" w:cs="Arial"/>
        </w:rPr>
        <w:t xml:space="preserve"> </w:t>
      </w:r>
    </w:p>
    <w:p w:rsidR="00BA652A" w:rsidRPr="00BA652A" w:rsidRDefault="00BA652A" w:rsidP="00BA652A">
      <w:pPr>
        <w:spacing w:after="0" w:line="240" w:lineRule="auto"/>
        <w:jc w:val="center"/>
        <w:rPr>
          <w:rFonts w:ascii="Arial" w:eastAsia="Times New Roman" w:hAnsi="Arial" w:cs="Arial"/>
          <w:sz w:val="31"/>
          <w:szCs w:val="31"/>
        </w:rPr>
      </w:pPr>
      <w:bookmarkStart w:id="54" w:name="str_31"/>
      <w:bookmarkEnd w:id="54"/>
      <w:r w:rsidRPr="00BA652A">
        <w:rPr>
          <w:rFonts w:ascii="Arial" w:eastAsia="Times New Roman" w:hAnsi="Arial" w:cs="Arial"/>
          <w:sz w:val="31"/>
          <w:szCs w:val="31"/>
        </w:rPr>
        <w:t>V КОНТРОЛА ПРОДУКТИВНОСТИ И ОЧУВАЊЕ ОСОБИНА ДОМАЋИХ ЖИВОТИЊА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55" w:name="str_32"/>
      <w:bookmarkEnd w:id="55"/>
      <w:r w:rsidRPr="00BA652A">
        <w:rPr>
          <w:rFonts w:ascii="Arial" w:eastAsia="Times New Roman" w:hAnsi="Arial" w:cs="Arial"/>
          <w:b/>
          <w:bCs/>
          <w:sz w:val="24"/>
          <w:szCs w:val="24"/>
        </w:rPr>
        <w:t>Приплодне и квалитетне приплодне домаће животиње и увођење у приплод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56" w:name="clan_25"/>
      <w:bookmarkEnd w:id="56"/>
      <w:r w:rsidRPr="00BA652A">
        <w:rPr>
          <w:rFonts w:ascii="Arial" w:eastAsia="Times New Roman" w:hAnsi="Arial" w:cs="Arial"/>
          <w:b/>
          <w:bCs/>
          <w:sz w:val="24"/>
          <w:szCs w:val="24"/>
        </w:rPr>
        <w:t>Члан 25</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Приплодним домаћим животињама, у смислу овог закона, сматрају се здраве домаће животиње намењене за даљу репродукцију.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Квалитетним приплодним домаћим животињама, у смислу овог закона, сматрају се домаће животиње које испуњавају прописане услове у погледу порекла, екстеријера, расних и производних особина, и 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женска</w:t>
      </w:r>
      <w:proofErr w:type="gramEnd"/>
      <w:r w:rsidRPr="00BA652A">
        <w:rPr>
          <w:rFonts w:ascii="Arial" w:eastAsia="Times New Roman" w:hAnsi="Arial" w:cs="Arial"/>
        </w:rPr>
        <w:t xml:space="preserve"> приплодна грла (плоткиње) која су под сталном контролом производних способности, имају позната оба родитеља и уписана су у главну матичну евиденцију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2) мушка приплодна грла (приплодњаци) која потичу од испитаних родитеља са позитивним резултатима испитивања, а која су испитивањем производних способности дала позитивне резултате, као и мушка приплодна грла која потичу од испитаних родитеља са позитивним резултатима испитивања, а налазе се у поступку испитивања и уписана су у главну матичну евиденцију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Приплодна живина потиче од јаја чистих раса и дедовских матичних јата.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Квалитетне приплодне пчелиње матице потичу од пчела чисте расе и морају имати податке о најмање две генерације женских предака уматичене матице мајке.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Увођење у приплод домаћих животиња врши одгајивач.</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Приплодне домаће животиње и квалитетне приплодне домаће животиње морају да испуњавају услове за увођење у приплод које прописује министар.</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57" w:name="str_33"/>
      <w:bookmarkEnd w:id="57"/>
      <w:r w:rsidRPr="00BA652A">
        <w:rPr>
          <w:rFonts w:ascii="Arial" w:eastAsia="Times New Roman" w:hAnsi="Arial" w:cs="Arial"/>
          <w:b/>
          <w:bCs/>
          <w:sz w:val="24"/>
          <w:szCs w:val="24"/>
        </w:rPr>
        <w:t>Порекло квалитетних приплодних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58" w:name="clan_26"/>
      <w:bookmarkEnd w:id="58"/>
      <w:r w:rsidRPr="00BA652A">
        <w:rPr>
          <w:rFonts w:ascii="Arial" w:eastAsia="Times New Roman" w:hAnsi="Arial" w:cs="Arial"/>
          <w:b/>
          <w:bCs/>
          <w:sz w:val="24"/>
          <w:szCs w:val="24"/>
        </w:rPr>
        <w:t>Члан 26</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Свака квалитетна приплодна домаћа животиња, односно други приплодни материјал мора имати познато порекло.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Познато порекло квалитетне приплодне домаће животиње и другог приплодног материјала утврђује главна одгајивачка организација.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Порекло женских квалитетних приплодних домаћих животиња може бити пуно, односно непотпуно порекло.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Порекло мушких квалитетних приплодних домаћих животиња може бити пуно.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Пуним пореклом квалитетне приплодне домаће животиње, у смислу овог закона, сматра се ако су познате две или више генерација предака, у зависности од услова предвиђених главном матичном евиденцијом.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Непотпуним пореклом квалитетне приплодне домаће животиње, у смислу овог закона, сматра се ако се не могу утврдити сви преци, на начин утврђен у ставу 5.</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roofErr w:type="gramStart"/>
      <w:r w:rsidRPr="00BA652A">
        <w:rPr>
          <w:rFonts w:ascii="Arial" w:eastAsia="Times New Roman" w:hAnsi="Arial" w:cs="Arial"/>
        </w:rPr>
        <w:t>Минимални удео познатог порекла у том случају је познато порекло једног од родитеља.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услове за испуњавање пуног или непотпуног порекла квалитетних приплодних домаћих животиња из ст.</w:t>
      </w:r>
      <w:proofErr w:type="gramEnd"/>
      <w:r w:rsidRPr="00BA652A">
        <w:rPr>
          <w:rFonts w:ascii="Arial" w:eastAsia="Times New Roman" w:hAnsi="Arial" w:cs="Arial"/>
        </w:rPr>
        <w:t xml:space="preserve"> 5. </w:t>
      </w:r>
      <w:proofErr w:type="gramStart"/>
      <w:r w:rsidRPr="00BA652A">
        <w:rPr>
          <w:rFonts w:ascii="Arial" w:eastAsia="Times New Roman" w:hAnsi="Arial" w:cs="Arial"/>
        </w:rPr>
        <w:t>и</w:t>
      </w:r>
      <w:proofErr w:type="gramEnd"/>
      <w:r w:rsidRPr="00BA652A">
        <w:rPr>
          <w:rFonts w:ascii="Arial" w:eastAsia="Times New Roman" w:hAnsi="Arial" w:cs="Arial"/>
        </w:rPr>
        <w:t xml:space="preserve"> 6.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као и методе и начин за утврђивање и проверу порекла.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59" w:name="str_34"/>
      <w:bookmarkEnd w:id="59"/>
      <w:r w:rsidRPr="00BA652A">
        <w:rPr>
          <w:rFonts w:ascii="Arial" w:eastAsia="Times New Roman" w:hAnsi="Arial" w:cs="Arial"/>
          <w:b/>
          <w:bCs/>
          <w:sz w:val="24"/>
          <w:szCs w:val="24"/>
        </w:rPr>
        <w:t>Врсте, упис и садржина матичне евиденције и регистра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60" w:name="clan_27"/>
      <w:bookmarkEnd w:id="60"/>
      <w:r w:rsidRPr="00BA652A">
        <w:rPr>
          <w:rFonts w:ascii="Arial" w:eastAsia="Times New Roman" w:hAnsi="Arial" w:cs="Arial"/>
          <w:b/>
          <w:bCs/>
          <w:sz w:val="24"/>
          <w:szCs w:val="24"/>
        </w:rPr>
        <w:t>Члан 27</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Домаће животиње могу да се упишу у матичну евиденцију, односно у регистар, и 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1) </w:t>
      </w:r>
      <w:proofErr w:type="gramStart"/>
      <w:r w:rsidRPr="00BA652A">
        <w:rPr>
          <w:rFonts w:ascii="Arial" w:eastAsia="Times New Roman" w:hAnsi="Arial" w:cs="Arial"/>
        </w:rPr>
        <w:t>главну</w:t>
      </w:r>
      <w:proofErr w:type="gramEnd"/>
      <w:r w:rsidRPr="00BA652A">
        <w:rPr>
          <w:rFonts w:ascii="Arial" w:eastAsia="Times New Roman" w:hAnsi="Arial" w:cs="Arial"/>
        </w:rPr>
        <w:t xml:space="preserve"> матичну евиденцију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матичну</w:t>
      </w:r>
      <w:proofErr w:type="gramEnd"/>
      <w:r w:rsidRPr="00BA652A">
        <w:rPr>
          <w:rFonts w:ascii="Arial" w:eastAsia="Times New Roman" w:hAnsi="Arial" w:cs="Arial"/>
        </w:rPr>
        <w:t xml:space="preserve"> евиденцију аутохтоних раса домаћих животиња о пореклу расе;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регистар</w:t>
      </w:r>
      <w:proofErr w:type="gramEnd"/>
      <w:r w:rsidRPr="00BA652A">
        <w:rPr>
          <w:rFonts w:ascii="Arial" w:eastAsia="Times New Roman" w:hAnsi="Arial" w:cs="Arial"/>
        </w:rPr>
        <w:t xml:space="preserve"> матичних јата живине;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регистар</w:t>
      </w:r>
      <w:proofErr w:type="gramEnd"/>
      <w:r w:rsidRPr="00BA652A">
        <w:rPr>
          <w:rFonts w:ascii="Arial" w:eastAsia="Times New Roman" w:hAnsi="Arial" w:cs="Arial"/>
        </w:rPr>
        <w:t xml:space="preserve"> матица пчела познатог порекла.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Матична евиденција, односно регистар садржи нарочито податке 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врсти</w:t>
      </w:r>
      <w:proofErr w:type="gramEnd"/>
      <w:r w:rsidRPr="00BA652A">
        <w:rPr>
          <w:rFonts w:ascii="Arial" w:eastAsia="Times New Roman" w:hAnsi="Arial" w:cs="Arial"/>
        </w:rPr>
        <w:t xml:space="preserve">, раси и пореклу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идентификацији</w:t>
      </w:r>
      <w:proofErr w:type="gramEnd"/>
      <w:r w:rsidRPr="00BA652A">
        <w:rPr>
          <w:rFonts w:ascii="Arial" w:eastAsia="Times New Roman" w:hAnsi="Arial" w:cs="Arial"/>
        </w:rPr>
        <w:t xml:space="preserve"> грла;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датуму</w:t>
      </w:r>
      <w:proofErr w:type="gramEnd"/>
      <w:r w:rsidRPr="00BA652A">
        <w:rPr>
          <w:rFonts w:ascii="Arial" w:eastAsia="Times New Roman" w:hAnsi="Arial" w:cs="Arial"/>
        </w:rPr>
        <w:t xml:space="preserve"> рођења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имену</w:t>
      </w:r>
      <w:proofErr w:type="gramEnd"/>
      <w:r w:rsidRPr="00BA652A">
        <w:rPr>
          <w:rFonts w:ascii="Arial" w:eastAsia="Times New Roman" w:hAnsi="Arial" w:cs="Arial"/>
        </w:rPr>
        <w:t xml:space="preserve"> и презимену, односно називу одгајивача и адреси, односно седишту одгајивача.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Матичну евиденцију, односно регистар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води главна одгајивачка организација.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за упис домаћих животиња у матичну евиденцију, односно у регистар, садржину и начин вођења матичне евиденције, односно регистра, као и услове које треба испунити приликом вођења матичне евиденције, односно регистра.</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61" w:name="str_35"/>
      <w:bookmarkEnd w:id="61"/>
      <w:r w:rsidRPr="00BA652A">
        <w:rPr>
          <w:rFonts w:ascii="Arial" w:eastAsia="Times New Roman" w:hAnsi="Arial" w:cs="Arial"/>
          <w:b/>
          <w:bCs/>
          <w:sz w:val="24"/>
          <w:szCs w:val="24"/>
        </w:rPr>
        <w:t>Контрола производних способности и процена приплодне вредности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62" w:name="clan_28"/>
      <w:bookmarkEnd w:id="62"/>
      <w:r w:rsidRPr="00BA652A">
        <w:rPr>
          <w:rFonts w:ascii="Arial" w:eastAsia="Times New Roman" w:hAnsi="Arial" w:cs="Arial"/>
          <w:b/>
          <w:bCs/>
          <w:sz w:val="24"/>
          <w:szCs w:val="24"/>
        </w:rPr>
        <w:t>Члан 28</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Контрола производних способности и процена приплодне вредности домаћих животиња врши се на начин и методама које су одређене главним одгајивачким програмом.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Резултати процењене приплодне вредности домаћих животиња користе се за разврставање квалитетних приплодних домаћих животиња у класе.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Контрола производних способности и методе за процену приплодне вредности домаћих животиња морају бити у складу са међународно признатим поступцима и методама.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 контроли производних способности и других особина домаћих животиња одгајивачка организација и организација са посебним овлашћењима воде збирку података.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начин вршења контроле производних способности домаћих животиња, методе за процену приплодне вредности домаћих животиња, као и садржину и начин вођења збирке података из става 4.</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63" w:name="str_36"/>
      <w:bookmarkEnd w:id="63"/>
      <w:r w:rsidRPr="00BA652A">
        <w:rPr>
          <w:rFonts w:ascii="Arial" w:eastAsia="Times New Roman" w:hAnsi="Arial" w:cs="Arial"/>
          <w:b/>
          <w:bCs/>
          <w:sz w:val="24"/>
          <w:szCs w:val="24"/>
        </w:rPr>
        <w:t>Обавештавање одгајивача о резултатима контроле производних способности и процене приплодне вредности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64" w:name="clan_29"/>
      <w:bookmarkEnd w:id="64"/>
      <w:r w:rsidRPr="00BA652A">
        <w:rPr>
          <w:rFonts w:ascii="Arial" w:eastAsia="Times New Roman" w:hAnsi="Arial" w:cs="Arial"/>
          <w:b/>
          <w:bCs/>
          <w:sz w:val="24"/>
          <w:szCs w:val="24"/>
        </w:rPr>
        <w:lastRenderedPageBreak/>
        <w:t>Члан 29</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Основна одгајивачка организација дужна је да одгајивачу даје резултате контроле производних способности приплодних домаћих животиња и процене приплодне вредности домаћих животиња у обиму, року и на начин који је утврђен одгајивачким програмом.</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65" w:name="str_37"/>
      <w:bookmarkEnd w:id="65"/>
      <w:r w:rsidRPr="00BA652A">
        <w:rPr>
          <w:rFonts w:ascii="Arial" w:eastAsia="Times New Roman" w:hAnsi="Arial" w:cs="Arial"/>
          <w:b/>
          <w:bCs/>
          <w:sz w:val="24"/>
          <w:szCs w:val="24"/>
        </w:rPr>
        <w:t>Разврставање квалитетних приплодних домаћих животиња у класе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66" w:name="clan_30"/>
      <w:bookmarkEnd w:id="66"/>
      <w:r w:rsidRPr="00BA652A">
        <w:rPr>
          <w:rFonts w:ascii="Arial" w:eastAsia="Times New Roman" w:hAnsi="Arial" w:cs="Arial"/>
          <w:b/>
          <w:bCs/>
          <w:sz w:val="24"/>
          <w:szCs w:val="24"/>
        </w:rPr>
        <w:t>Члан 30</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Свака квалитетна приплодна домаћа животиња мора бити оцењена и разврстана у класе ради спровођења селекцијског програма и гајења.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Оцењивање и разврставање квалитетних приплодних домаћих животиња у класе врши одгајивачка организација.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поступак и начин оцењивања и разврставања квалитетних приплодних домаћих животиња у класе.</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67" w:name="str_38"/>
      <w:bookmarkEnd w:id="67"/>
      <w:r w:rsidRPr="00BA652A">
        <w:rPr>
          <w:rFonts w:ascii="Arial" w:eastAsia="Times New Roman" w:hAnsi="Arial" w:cs="Arial"/>
          <w:b/>
          <w:bCs/>
          <w:sz w:val="24"/>
          <w:szCs w:val="24"/>
        </w:rPr>
        <w:t>Признавање нових раса, линија и хибрида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68" w:name="clan_31"/>
      <w:bookmarkEnd w:id="68"/>
      <w:r w:rsidRPr="00BA652A">
        <w:rPr>
          <w:rFonts w:ascii="Arial" w:eastAsia="Times New Roman" w:hAnsi="Arial" w:cs="Arial"/>
          <w:b/>
          <w:bCs/>
          <w:sz w:val="24"/>
          <w:szCs w:val="24"/>
        </w:rPr>
        <w:t>Члан 31</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Нове расе, линије и хибриди домаћих животиња које настају на територији Републике Србије признаје министар решењем.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услове за признавање нових раса, линија и хибрида домаћих животиња.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69" w:name="str_39"/>
      <w:bookmarkEnd w:id="69"/>
      <w:r w:rsidRPr="00BA652A">
        <w:rPr>
          <w:rFonts w:ascii="Arial" w:eastAsia="Times New Roman" w:hAnsi="Arial" w:cs="Arial"/>
          <w:b/>
          <w:bCs/>
          <w:sz w:val="24"/>
          <w:szCs w:val="24"/>
        </w:rPr>
        <w:t>Тестирање нових раса, провенијенци, линија, хибрида и увежених квалитетних приплодних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70" w:name="clan_32"/>
      <w:bookmarkEnd w:id="70"/>
      <w:r w:rsidRPr="00BA652A">
        <w:rPr>
          <w:rFonts w:ascii="Arial" w:eastAsia="Times New Roman" w:hAnsi="Arial" w:cs="Arial"/>
          <w:b/>
          <w:bCs/>
          <w:sz w:val="24"/>
          <w:szCs w:val="24"/>
        </w:rPr>
        <w:t>Члан 32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 укључивање нових раса, провенијенци, линија, хибрида и увежених квалитетних приплодних домаћих животиња у главни одгајивачки програм постојећих раса мора бити спроведена одговарајућа провера њихових производних способности, процена приплодне вредности и разврставање у класе.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Проверу производних способности квалитетних приплодних домаћих животиња, процену приплодне вредности и разврставање у класе врши одгајивачка организација.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71" w:name="str_40"/>
      <w:bookmarkEnd w:id="71"/>
      <w:r w:rsidRPr="00BA652A">
        <w:rPr>
          <w:rFonts w:ascii="Arial" w:eastAsia="Times New Roman" w:hAnsi="Arial" w:cs="Arial"/>
          <w:b/>
          <w:bCs/>
          <w:sz w:val="24"/>
          <w:szCs w:val="24"/>
        </w:rPr>
        <w:t>Размножавање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72" w:name="clan_33"/>
      <w:bookmarkEnd w:id="72"/>
      <w:r w:rsidRPr="00BA652A">
        <w:rPr>
          <w:rFonts w:ascii="Arial" w:eastAsia="Times New Roman" w:hAnsi="Arial" w:cs="Arial"/>
          <w:b/>
          <w:bCs/>
          <w:sz w:val="24"/>
          <w:szCs w:val="24"/>
        </w:rPr>
        <w:t>Члан 33</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Размножавање домаћих животиња је зоотехнички поступак који се изводи вештачким осемењавањем или природним парењем под условима и на начин прописан овим законом и прописима којима се уређује здравствена заштита животиња.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Извођач вештачког осемењавања, односно одгајивач дужан је да води евиденцију о вештачком осмењавању, односно природном парењу и да издаје потврду о вештачком осемењавању, односно о природном парењу.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начин вођења евиденције о вештачком осемењавању, односно природном парењу, као и садржину потврде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73" w:name="str_41"/>
      <w:bookmarkEnd w:id="73"/>
      <w:r w:rsidRPr="00BA652A">
        <w:rPr>
          <w:rFonts w:ascii="Arial" w:eastAsia="Times New Roman" w:hAnsi="Arial" w:cs="Arial"/>
          <w:b/>
          <w:bCs/>
          <w:sz w:val="24"/>
          <w:szCs w:val="24"/>
        </w:rPr>
        <w:t>Парење у сродству</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74" w:name="clan_34"/>
      <w:bookmarkEnd w:id="74"/>
      <w:r w:rsidRPr="00BA652A">
        <w:rPr>
          <w:rFonts w:ascii="Arial" w:eastAsia="Times New Roman" w:hAnsi="Arial" w:cs="Arial"/>
          <w:b/>
          <w:bCs/>
          <w:sz w:val="24"/>
          <w:szCs w:val="24"/>
        </w:rPr>
        <w:t>Члан 34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Парење у сродству врши се тако да се поштује највећи дозвољени коефицијент сродства који је одређен главним одгајивачким програмом за сваку врсту и расу домаћих животиња како би се спречило смањење виталности, способности преживљавања, плодности и других особина домаћих животиња у узастопним генерацијама.</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75" w:name="str_42"/>
      <w:bookmarkEnd w:id="75"/>
      <w:r w:rsidRPr="00BA652A">
        <w:rPr>
          <w:rFonts w:ascii="Arial" w:eastAsia="Times New Roman" w:hAnsi="Arial" w:cs="Arial"/>
          <w:b/>
          <w:bCs/>
          <w:sz w:val="24"/>
          <w:szCs w:val="24"/>
        </w:rPr>
        <w:t>Приплодњаци за природно парење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76" w:name="clan_35"/>
      <w:bookmarkEnd w:id="76"/>
      <w:r w:rsidRPr="00BA652A">
        <w:rPr>
          <w:rFonts w:ascii="Arial" w:eastAsia="Times New Roman" w:hAnsi="Arial" w:cs="Arial"/>
          <w:b/>
          <w:bCs/>
          <w:sz w:val="24"/>
          <w:szCs w:val="24"/>
        </w:rPr>
        <w:t>Члан 35</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Приплодњаци за природно парење морају да испуњавају услове из члана 25.</w:t>
      </w:r>
      <w:proofErr w:type="gramEnd"/>
      <w:r w:rsidRPr="00BA652A">
        <w:rPr>
          <w:rFonts w:ascii="Arial" w:eastAsia="Times New Roman" w:hAnsi="Arial" w:cs="Arial"/>
        </w:rPr>
        <w:t xml:space="preserve">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2.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2) овог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може да користи приплодњака за природно парење ако има матични лист приплодњака, педигре и дозволу за његово коришћење издату од главне одгајивачке организације, ако је приплодњак уписан у главну матичну евиденцију домаћих животиња и ако се за приплодњака води прописни списак.</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Изузетно од 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када не постоји довољан број квалитетних приплодних домаћих животиња, министар може да дозволи коришћење приплодњака и када нису испуњени прописани услови.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Главним одгајивачким програмом утврђују се услови и начин коришћења приплодњака, као и период важења дозволе за коришћење приплодњака за природно парење.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Забрањено је коришћење за приплод мушких грла која нису одабрана за приплод, као и мушких грла у тову.</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77" w:name="str_43"/>
      <w:bookmarkEnd w:id="77"/>
      <w:r w:rsidRPr="00BA652A">
        <w:rPr>
          <w:rFonts w:ascii="Arial" w:eastAsia="Times New Roman" w:hAnsi="Arial" w:cs="Arial"/>
          <w:b/>
          <w:bCs/>
          <w:sz w:val="24"/>
          <w:szCs w:val="24"/>
        </w:rPr>
        <w:t>Приплодњаци за производњу семена за вештачко осемењавање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78" w:name="clan_36"/>
      <w:bookmarkEnd w:id="78"/>
      <w:r w:rsidRPr="00BA652A">
        <w:rPr>
          <w:rFonts w:ascii="Arial" w:eastAsia="Times New Roman" w:hAnsi="Arial" w:cs="Arial"/>
          <w:b/>
          <w:bCs/>
          <w:sz w:val="24"/>
          <w:szCs w:val="24"/>
        </w:rPr>
        <w:t>Члан 36</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Приплодњаци за производњу семена за вештачко осемењавање морају да испуњавају услове из члана 25.</w:t>
      </w:r>
      <w:proofErr w:type="gramEnd"/>
      <w:r w:rsidRPr="00BA652A">
        <w:rPr>
          <w:rFonts w:ascii="Arial" w:eastAsia="Times New Roman" w:hAnsi="Arial" w:cs="Arial"/>
        </w:rPr>
        <w:t xml:space="preserve">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2.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2) овог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Изузетно од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када је угрожено размножавање домаћих животиња, министар може да дозволи коришћење приплодњака за производњу семена за вештачко осемењавање и када нису испуњени прописани услови.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Центар за репродукцију животиња и вештачко осемењавање може да користи за производњу семена за вештачко осемењавање одабране приплодњаке ако има матични лист приплодњака, педигре, ако је приплодњак уписан у главну матичну евиденцију домаћих животиња и ако има дозволу за његово коришћење издату од стране министра, на предлог комисије за годишњи преглед центара за репродукцију животиња и вештачко осемењавање коју образује министар.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Главним одгајивачким програмом одређују се услови и начин коришћења приплодњака за производњу семена за вештачко осемењавање.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Одабирање приплодњака за производњу семена за вештачко осемењавање врши се по потреби, а најмање једанпут годишње.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Забрањено је коришћење приплодњака који нису одабрани за коришћење у приплоду за производњу семена за вештачко осемењавање.</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79" w:name="str_44"/>
      <w:bookmarkEnd w:id="79"/>
      <w:r w:rsidRPr="00BA652A">
        <w:rPr>
          <w:rFonts w:ascii="Arial" w:eastAsia="Times New Roman" w:hAnsi="Arial" w:cs="Arial"/>
          <w:b/>
          <w:bCs/>
          <w:sz w:val="24"/>
          <w:szCs w:val="24"/>
        </w:rPr>
        <w:t>Семе за вештачко осемењавање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80" w:name="clan_37"/>
      <w:bookmarkEnd w:id="80"/>
      <w:r w:rsidRPr="00BA652A">
        <w:rPr>
          <w:rFonts w:ascii="Arial" w:eastAsia="Times New Roman" w:hAnsi="Arial" w:cs="Arial"/>
          <w:b/>
          <w:bCs/>
          <w:sz w:val="24"/>
          <w:szCs w:val="24"/>
        </w:rPr>
        <w:t>Члан 37</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Семе за вештачко осемењавање домаћих животиња може се користити и ставити у промет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је</w:t>
      </w:r>
      <w:proofErr w:type="gramEnd"/>
      <w:r w:rsidRPr="00BA652A">
        <w:rPr>
          <w:rFonts w:ascii="Arial" w:eastAsia="Times New Roman" w:hAnsi="Arial" w:cs="Arial"/>
        </w:rPr>
        <w:t xml:space="preserve"> добијено и ускладиштено у центру за репродукцију животиња и вештачко осемењавање;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је</w:t>
      </w:r>
      <w:proofErr w:type="gramEnd"/>
      <w:r w:rsidRPr="00BA652A">
        <w:rPr>
          <w:rFonts w:ascii="Arial" w:eastAsia="Times New Roman" w:hAnsi="Arial" w:cs="Arial"/>
        </w:rPr>
        <w:t xml:space="preserve"> добијено од приплодњака који имају зоотехничка документа из члана 36.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је</w:t>
      </w:r>
      <w:proofErr w:type="gramEnd"/>
      <w:r w:rsidRPr="00BA652A">
        <w:rPr>
          <w:rFonts w:ascii="Arial" w:eastAsia="Times New Roman" w:hAnsi="Arial" w:cs="Arial"/>
        </w:rPr>
        <w:t xml:space="preserve"> обележено на прописан начин, да се за њега води евиденција о производњи и да га прати прописана документација;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испуњава</w:t>
      </w:r>
      <w:proofErr w:type="gramEnd"/>
      <w:r w:rsidRPr="00BA652A">
        <w:rPr>
          <w:rFonts w:ascii="Arial" w:eastAsia="Times New Roman" w:hAnsi="Arial" w:cs="Arial"/>
        </w:rPr>
        <w:t xml:space="preserve"> услове о квалитету прописане овим законом и услове о здравственој исправности у складу са прописима којима се уређује здравствена заштита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Изузетно од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одгајивач може производити и користити семе за вештачко осемењавање које испуњава услове из става 1. </w:t>
      </w:r>
      <w:proofErr w:type="gramStart"/>
      <w:r w:rsidRPr="00BA652A">
        <w:rPr>
          <w:rFonts w:ascii="Arial" w:eastAsia="Times New Roman" w:hAnsi="Arial" w:cs="Arial"/>
        </w:rPr>
        <w:t>тач</w:t>
      </w:r>
      <w:proofErr w:type="gramEnd"/>
      <w:r w:rsidRPr="00BA652A">
        <w:rPr>
          <w:rFonts w:ascii="Arial" w:eastAsia="Times New Roman" w:hAnsi="Arial" w:cs="Arial"/>
        </w:rPr>
        <w:t xml:space="preserve">. 2) </w:t>
      </w:r>
      <w:proofErr w:type="gramStart"/>
      <w:r w:rsidRPr="00BA652A">
        <w:rPr>
          <w:rFonts w:ascii="Arial" w:eastAsia="Times New Roman" w:hAnsi="Arial" w:cs="Arial"/>
        </w:rPr>
        <w:t>и</w:t>
      </w:r>
      <w:proofErr w:type="gramEnd"/>
      <w:r w:rsidRPr="00BA652A">
        <w:rPr>
          <w:rFonts w:ascii="Arial" w:eastAsia="Times New Roman" w:hAnsi="Arial" w:cs="Arial"/>
        </w:rPr>
        <w:t xml:space="preserve"> 4) ако служи за сопствене потребе на пољопривредном газдинству.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Центар за репродукцију животиња и вештачко осемењавање не сме ометати промет семеном за вештачко осемењавање које је добијено у другом центру за репродукцију животиња и вештачко осемењавање, ако то семе за вештачко осемењавање испуњава прописане услове.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Одредба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не односи се на семе за вештачко осемењавање живине, крзнашица, кунића и пчела.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начин обележавања семена за вештачко осемењавање, начин вођења евиденције о производњи семена за вештачко осемењавање, као и услове које мора да испуњава семе за вештачко осемењавање у погледу квалитета.</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81" w:name="str_45"/>
      <w:bookmarkEnd w:id="81"/>
      <w:r w:rsidRPr="00BA652A">
        <w:rPr>
          <w:rFonts w:ascii="Arial" w:eastAsia="Times New Roman" w:hAnsi="Arial" w:cs="Arial"/>
          <w:b/>
          <w:bCs/>
          <w:sz w:val="24"/>
          <w:szCs w:val="24"/>
        </w:rPr>
        <w:t>Вештачко осемењавање и упис у Регистар извођача вештачког осемењавања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82" w:name="clan_38"/>
      <w:bookmarkEnd w:id="82"/>
      <w:r w:rsidRPr="00BA652A">
        <w:rPr>
          <w:rFonts w:ascii="Arial" w:eastAsia="Times New Roman" w:hAnsi="Arial" w:cs="Arial"/>
          <w:b/>
          <w:bCs/>
          <w:sz w:val="24"/>
          <w:szCs w:val="24"/>
        </w:rPr>
        <w:t>Члан 38</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Вештачко осемењавање може да обавља правно лице и предузетник (у даљем тексту: извођач вештачког осемењавања) ако је уписан у Регистар извођача вештачког осемењавања, који води Министарство.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Вештачко осемењавање у свом стаду може да обавља и одгајивач на основу уговора о сарадњи са извођачем вештачког осемењавања ако је стручно оспособљено за извођење вештачког осмењавања и ако поседује средњу стручну спрему пољопривредног или ветеринарског смера, да уз сагласност извођача вештачког осемењавања може да изврши осемењавање на подручју насељених места са отежаним условима рада за коју је одгајивач добио сагласност.</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Стручно оспособљавање одгајивача за вештачко осемењавање животиња врши се на организованим обукама које спроводи средња школа и високообразовна установа из области ветеринарске медицине, ветеринарски институт, ветеринарски специјалистички завод, односно центар за репродукцију животиња и вештачко осемењавање, а према програму који доноси Министарство и којим се утврђује садржина и начин спровођења стручног оспособљавања.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Извођач вештачког осемењавања уписује се у Регистар извођача вештачког осемењавања ако испуњава следеће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има</w:t>
      </w:r>
      <w:proofErr w:type="gramEnd"/>
      <w:r w:rsidRPr="00BA652A">
        <w:rPr>
          <w:rFonts w:ascii="Arial" w:eastAsia="Times New Roman" w:hAnsi="Arial" w:cs="Arial"/>
        </w:rPr>
        <w:t xml:space="preserve"> одговарајући простор и опрему;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има</w:t>
      </w:r>
      <w:proofErr w:type="gramEnd"/>
      <w:r w:rsidRPr="00BA652A">
        <w:rPr>
          <w:rFonts w:ascii="Arial" w:eastAsia="Times New Roman" w:hAnsi="Arial" w:cs="Arial"/>
        </w:rPr>
        <w:t xml:space="preserve"> одговарајући стручни кадар;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обавља</w:t>
      </w:r>
      <w:proofErr w:type="gramEnd"/>
      <w:r w:rsidRPr="00BA652A">
        <w:rPr>
          <w:rFonts w:ascii="Arial" w:eastAsia="Times New Roman" w:hAnsi="Arial" w:cs="Arial"/>
        </w:rPr>
        <w:t xml:space="preserve"> вештачко осемењавање током целе године.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услове у погледу простора, опреме и стручног кадра из става 4.</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овог члана.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Упис у Регистар извођача вештачког осемењавања врши се на основу захтева који извођач вештачког осемењавања подноси Министарству.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доноси решење о упису у Регистар извођача вештачког осемењавања у року од два месеца од дана подношења захтева.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Решење министра из става 7.</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је коначно и против њега може се покренути управни спор.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Одредбе овог члана не односе се на вештачко осемењавање живине, крзнашица, кунића и пчела.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83" w:name="str_46"/>
      <w:bookmarkEnd w:id="83"/>
      <w:r w:rsidRPr="00BA652A">
        <w:rPr>
          <w:rFonts w:ascii="Arial" w:eastAsia="Times New Roman" w:hAnsi="Arial" w:cs="Arial"/>
          <w:b/>
          <w:bCs/>
          <w:sz w:val="24"/>
          <w:szCs w:val="24"/>
        </w:rPr>
        <w:t>Садржина и начин вођења Регистра извођача вештачког осемењавања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84" w:name="clan_39"/>
      <w:bookmarkEnd w:id="84"/>
      <w:r w:rsidRPr="00BA652A">
        <w:rPr>
          <w:rFonts w:ascii="Arial" w:eastAsia="Times New Roman" w:hAnsi="Arial" w:cs="Arial"/>
          <w:b/>
          <w:bCs/>
          <w:sz w:val="24"/>
          <w:szCs w:val="24"/>
        </w:rPr>
        <w:t>Члан 39</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Подаци из Регистра извођача вештачког осемењавања су јавни.</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Регистар извођача вештачког осемењавања води се у електронској форми и може се повезивати са другим базама и регистрима које води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садржину и начин вођења Регистра извођача вештачког осемењавања.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85" w:name="str_47"/>
      <w:bookmarkEnd w:id="85"/>
      <w:r w:rsidRPr="00BA652A">
        <w:rPr>
          <w:rFonts w:ascii="Arial" w:eastAsia="Times New Roman" w:hAnsi="Arial" w:cs="Arial"/>
          <w:b/>
          <w:bCs/>
          <w:sz w:val="24"/>
          <w:szCs w:val="24"/>
        </w:rPr>
        <w:t>Брисање из Регистра извођача вештачког осемењавања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86" w:name="clan_40"/>
      <w:bookmarkEnd w:id="86"/>
      <w:r w:rsidRPr="00BA652A">
        <w:rPr>
          <w:rFonts w:ascii="Arial" w:eastAsia="Times New Roman" w:hAnsi="Arial" w:cs="Arial"/>
          <w:b/>
          <w:bCs/>
          <w:sz w:val="24"/>
          <w:szCs w:val="24"/>
        </w:rPr>
        <w:t>Члан 40</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Извођач вештачког осемењавања брише се из Регистра извођача вештачког осемењавања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донесе</w:t>
      </w:r>
      <w:proofErr w:type="gramEnd"/>
      <w:r w:rsidRPr="00BA652A">
        <w:rPr>
          <w:rFonts w:ascii="Arial" w:eastAsia="Times New Roman" w:hAnsi="Arial" w:cs="Arial"/>
        </w:rPr>
        <w:t xml:space="preserve"> одлуку о престанку обављања делатности за коју је уписан у Регистар извођача вештачког осемењавања;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престане</w:t>
      </w:r>
      <w:proofErr w:type="gramEnd"/>
      <w:r w:rsidRPr="00BA652A">
        <w:rPr>
          <w:rFonts w:ascii="Arial" w:eastAsia="Times New Roman" w:hAnsi="Arial" w:cs="Arial"/>
        </w:rPr>
        <w:t xml:space="preserve"> да испуњава прописане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доставља податке о резултатима вештачког осемењавања центру за репродукцију животиња и вештачко осемењавање.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Брисање из Регистра извођача вештачког осемењавања врши се на основу решења које доноси министар.</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доноси решење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у року од два месеца од дана испуњења услова за брисање из тог регистра.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Решење министра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је коначно и против њега може се покренути управни спор.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87" w:name="str_48"/>
      <w:bookmarkEnd w:id="87"/>
      <w:r w:rsidRPr="00BA652A">
        <w:rPr>
          <w:rFonts w:ascii="Arial" w:eastAsia="Times New Roman" w:hAnsi="Arial" w:cs="Arial"/>
          <w:b/>
          <w:bCs/>
          <w:sz w:val="24"/>
          <w:szCs w:val="24"/>
        </w:rPr>
        <w:t>Обавезе извођача вештачког осемењавања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88" w:name="clan_41"/>
      <w:bookmarkEnd w:id="88"/>
      <w:r w:rsidRPr="00BA652A">
        <w:rPr>
          <w:rFonts w:ascii="Arial" w:eastAsia="Times New Roman" w:hAnsi="Arial" w:cs="Arial"/>
          <w:b/>
          <w:bCs/>
          <w:sz w:val="24"/>
          <w:szCs w:val="24"/>
        </w:rPr>
        <w:t>Члан 41</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Извођач вештачког осемењавања дужан је да: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вештачко осемењавање у складу са главним одгајивачким програмом;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2) </w:t>
      </w:r>
      <w:proofErr w:type="gramStart"/>
      <w:r w:rsidRPr="00BA652A">
        <w:rPr>
          <w:rFonts w:ascii="Arial" w:eastAsia="Times New Roman" w:hAnsi="Arial" w:cs="Arial"/>
        </w:rPr>
        <w:t>користи</w:t>
      </w:r>
      <w:proofErr w:type="gramEnd"/>
      <w:r w:rsidRPr="00BA652A">
        <w:rPr>
          <w:rFonts w:ascii="Arial" w:eastAsia="Times New Roman" w:hAnsi="Arial" w:cs="Arial"/>
        </w:rPr>
        <w:t xml:space="preserve"> семе за вештачко осемењавање које испуњава прописане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остварује</w:t>
      </w:r>
      <w:proofErr w:type="gramEnd"/>
      <w:r w:rsidRPr="00BA652A">
        <w:rPr>
          <w:rFonts w:ascii="Arial" w:eastAsia="Times New Roman" w:hAnsi="Arial" w:cs="Arial"/>
        </w:rPr>
        <w:t xml:space="preserve"> прописане минималне резултате осемењавања;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прикупља</w:t>
      </w:r>
      <w:proofErr w:type="gramEnd"/>
      <w:r w:rsidRPr="00BA652A">
        <w:rPr>
          <w:rFonts w:ascii="Arial" w:eastAsia="Times New Roman" w:hAnsi="Arial" w:cs="Arial"/>
        </w:rPr>
        <w:t xml:space="preserve"> прописане податке о вештачком осемењавању и доставља их центру за репродукцију животиња и вештачко осемењавање и главној одгајивачкој организацији.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89" w:name="str_49"/>
      <w:bookmarkEnd w:id="89"/>
      <w:r w:rsidRPr="00BA652A">
        <w:rPr>
          <w:rFonts w:ascii="Arial" w:eastAsia="Times New Roman" w:hAnsi="Arial" w:cs="Arial"/>
          <w:b/>
          <w:bCs/>
          <w:sz w:val="24"/>
          <w:szCs w:val="24"/>
        </w:rPr>
        <w:t>Центар за репродукцију животиња и вештачко осемењавање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90" w:name="clan_42"/>
      <w:bookmarkEnd w:id="90"/>
      <w:r w:rsidRPr="00BA652A">
        <w:rPr>
          <w:rFonts w:ascii="Arial" w:eastAsia="Times New Roman" w:hAnsi="Arial" w:cs="Arial"/>
          <w:b/>
          <w:bCs/>
          <w:sz w:val="24"/>
          <w:szCs w:val="24"/>
        </w:rPr>
        <w:t>Члан 42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центру за репродукцију животиња и вештачко осемењавање може се држати приплодњак који има педигре, који је уписан у главну матичну евиденцију домаћих животиња и ако има дозволу за коришћење приплодњака издату од стране министра.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Ради спровођења главног одгајивачког програма, центар за репродукцију животиња и вештачко осемењавање дужан је да: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користи</w:t>
      </w:r>
      <w:proofErr w:type="gramEnd"/>
      <w:r w:rsidRPr="00BA652A">
        <w:rPr>
          <w:rFonts w:ascii="Arial" w:eastAsia="Times New Roman" w:hAnsi="Arial" w:cs="Arial"/>
        </w:rPr>
        <w:t xml:space="preserve"> позитивно тестиране квалитетне приплодне домаће животиње или квалитетне приплодне домаће животиње које су у поступку тестирања;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води</w:t>
      </w:r>
      <w:proofErr w:type="gramEnd"/>
      <w:r w:rsidRPr="00BA652A">
        <w:rPr>
          <w:rFonts w:ascii="Arial" w:eastAsia="Times New Roman" w:hAnsi="Arial" w:cs="Arial"/>
        </w:rPr>
        <w:t xml:space="preserve"> евиденцију о приплодњацима, о производњи и складиштењу семена за вештачко осемењавање, о стављању у промет семена за вештачко осемењавање, као и да доставља годишњи извештај Министарству;</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прати</w:t>
      </w:r>
      <w:proofErr w:type="gramEnd"/>
      <w:r w:rsidRPr="00BA652A">
        <w:rPr>
          <w:rFonts w:ascii="Arial" w:eastAsia="Times New Roman" w:hAnsi="Arial" w:cs="Arial"/>
        </w:rPr>
        <w:t xml:space="preserve"> и анализира рад извођача вештачког осмењавања на основу података о резултатима вештачког осемењавања добијених од њега.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За спровођење главног одгајивачког програма, центар за репродукцију и вештачко осемењавање мора да има у радном односу на неодређено време најмање једно лице које има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односно које је стекло образовање на основним студијама у трајању од најмање четири године из области сточарства или зоотехнике и једног ветеринара специјалисту из области репродукције.</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91" w:name="str_50"/>
      <w:bookmarkEnd w:id="91"/>
      <w:r w:rsidRPr="00BA652A">
        <w:rPr>
          <w:rFonts w:ascii="Arial" w:eastAsia="Times New Roman" w:hAnsi="Arial" w:cs="Arial"/>
          <w:b/>
          <w:bCs/>
          <w:sz w:val="24"/>
          <w:szCs w:val="24"/>
        </w:rPr>
        <w:t>Заштитни појас око центра за селекцију пчелињих матица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92" w:name="clan_43"/>
      <w:bookmarkEnd w:id="92"/>
      <w:r w:rsidRPr="00BA652A">
        <w:rPr>
          <w:rFonts w:ascii="Arial" w:eastAsia="Times New Roman" w:hAnsi="Arial" w:cs="Arial"/>
          <w:b/>
          <w:bCs/>
          <w:sz w:val="24"/>
          <w:szCs w:val="24"/>
        </w:rPr>
        <w:t>Члан 43</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заштитном појасу око центра за селекцију пчелињих матица примењују се посебни услови промета и селидбе пчела и пчеларског приплодног материјала ради стручне контроле над парењем пчелињих матица.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Гајење пчела у заштићеном појасу око центара за селекцију пчелињих матица врши се под посебним условима.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величину заштитног појаса и посебне услове промета и селидбе пчела и пчеларског приплодног материјала, као и посебне услове гајења пчела.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93" w:name="str_51"/>
      <w:bookmarkEnd w:id="93"/>
      <w:r w:rsidRPr="00BA652A">
        <w:rPr>
          <w:rFonts w:ascii="Arial" w:eastAsia="Times New Roman" w:hAnsi="Arial" w:cs="Arial"/>
          <w:b/>
          <w:bCs/>
          <w:sz w:val="24"/>
          <w:szCs w:val="24"/>
        </w:rPr>
        <w:lastRenderedPageBreak/>
        <w:t>Јајне ћелије и ембриони</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94" w:name="clan_44"/>
      <w:bookmarkEnd w:id="94"/>
      <w:r w:rsidRPr="00BA652A">
        <w:rPr>
          <w:rFonts w:ascii="Arial" w:eastAsia="Times New Roman" w:hAnsi="Arial" w:cs="Arial"/>
          <w:b/>
          <w:bCs/>
          <w:sz w:val="24"/>
          <w:szCs w:val="24"/>
        </w:rPr>
        <w:t>Члан 44</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Јајне ћелије и ембриони домаћих животиња (у даљем тексту: јајне ћелије и ембриони) могу се користити и ставити у промет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су</w:t>
      </w:r>
      <w:proofErr w:type="gramEnd"/>
      <w:r w:rsidRPr="00BA652A">
        <w:rPr>
          <w:rFonts w:ascii="Arial" w:eastAsia="Times New Roman" w:hAnsi="Arial" w:cs="Arial"/>
        </w:rPr>
        <w:t xml:space="preserve"> добијени и ускладиштени на прописан начин у организацији за сабирање, добијање и пресађивање ембриона;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потичу</w:t>
      </w:r>
      <w:proofErr w:type="gramEnd"/>
      <w:r w:rsidRPr="00BA652A">
        <w:rPr>
          <w:rFonts w:ascii="Arial" w:eastAsia="Times New Roman" w:hAnsi="Arial" w:cs="Arial"/>
        </w:rPr>
        <w:t xml:space="preserve"> од приплодних домаћих животиња које испуњавају услове за добијање јајних ћелија и ембриона у складу са главним одгајивачким програмом;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су</w:t>
      </w:r>
      <w:proofErr w:type="gramEnd"/>
      <w:r w:rsidRPr="00BA652A">
        <w:rPr>
          <w:rFonts w:ascii="Arial" w:eastAsia="Times New Roman" w:hAnsi="Arial" w:cs="Arial"/>
        </w:rPr>
        <w:t xml:space="preserve"> обележени на прописан начин, а ако су у домаћој животињи примаоцу она мора бити обележена на прописан начин;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их</w:t>
      </w:r>
      <w:proofErr w:type="gramEnd"/>
      <w:r w:rsidRPr="00BA652A">
        <w:rPr>
          <w:rFonts w:ascii="Arial" w:eastAsia="Times New Roman" w:hAnsi="Arial" w:cs="Arial"/>
        </w:rPr>
        <w:t xml:space="preserve"> прати уверење о пореклу и производним способностима;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одговарају</w:t>
      </w:r>
      <w:proofErr w:type="gramEnd"/>
      <w:r w:rsidRPr="00BA652A">
        <w:rPr>
          <w:rFonts w:ascii="Arial" w:eastAsia="Times New Roman" w:hAnsi="Arial" w:cs="Arial"/>
        </w:rPr>
        <w:t xml:space="preserve"> прописаним условима о квалитету и здравственим прописима;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објекти</w:t>
      </w:r>
      <w:proofErr w:type="gramEnd"/>
      <w:r w:rsidRPr="00BA652A">
        <w:rPr>
          <w:rFonts w:ascii="Arial" w:eastAsia="Times New Roman" w:hAnsi="Arial" w:cs="Arial"/>
        </w:rPr>
        <w:t xml:space="preserve"> у којима се обавља промет испуњавају зоотехничке услове у складу са овим законом и ветеринарско-санитарне услове у складу са прописима којима се уређује здравствена заштита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које мора да испуњавају јајне ћелије и ембриони.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Одредбе овог члана не односе се на јаја за насад живине и пчелиње матичњаке.</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95" w:name="str_52"/>
      <w:bookmarkEnd w:id="95"/>
      <w:r w:rsidRPr="00BA652A">
        <w:rPr>
          <w:rFonts w:ascii="Arial" w:eastAsia="Times New Roman" w:hAnsi="Arial" w:cs="Arial"/>
          <w:b/>
          <w:bCs/>
          <w:sz w:val="24"/>
          <w:szCs w:val="24"/>
        </w:rPr>
        <w:t>Генетске манипулације и трансгене домаће животиње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96" w:name="clan_45"/>
      <w:bookmarkEnd w:id="96"/>
      <w:r w:rsidRPr="00BA652A">
        <w:rPr>
          <w:rFonts w:ascii="Arial" w:eastAsia="Times New Roman" w:hAnsi="Arial" w:cs="Arial"/>
          <w:b/>
          <w:bCs/>
          <w:sz w:val="24"/>
          <w:szCs w:val="24"/>
        </w:rPr>
        <w:t>Члан 45</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Забрањено је мењање наследне основе домаћих животиња методама генетске манипулације.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Изузетно од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може се вршити мењање наследне основе домаћих животиња методама генетске манипулације само у научноистраживачке сврхе, у затвореном и за ту сврху опремљеном објекту, уз дозволу коју издаје министар.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Комерцијална употреба трансгених домаћих животиња врши се у складу са прописима којима се уређују генетички модификовани организми.</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97" w:name="str_53"/>
      <w:bookmarkEnd w:id="97"/>
      <w:r w:rsidRPr="00BA652A">
        <w:rPr>
          <w:rFonts w:ascii="Arial" w:eastAsia="Times New Roman" w:hAnsi="Arial" w:cs="Arial"/>
          <w:b/>
          <w:bCs/>
          <w:sz w:val="24"/>
          <w:szCs w:val="24"/>
        </w:rPr>
        <w:t>Молекуларно-генетски тестови</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98" w:name="clan_46"/>
      <w:bookmarkEnd w:id="98"/>
      <w:r w:rsidRPr="00BA652A">
        <w:rPr>
          <w:rFonts w:ascii="Arial" w:eastAsia="Times New Roman" w:hAnsi="Arial" w:cs="Arial"/>
          <w:b/>
          <w:bCs/>
          <w:sz w:val="24"/>
          <w:szCs w:val="24"/>
        </w:rPr>
        <w:t>Члан 46</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 xml:space="preserve">Молекуларно-генетски тестови користе се за сакупљање информација о квалитетним приплодним домаћим животињама, за доношење одлука у спровођењу одгајивачког </w:t>
      </w:r>
      <w:r w:rsidRPr="00BA652A">
        <w:rPr>
          <w:rFonts w:ascii="Arial" w:eastAsia="Times New Roman" w:hAnsi="Arial" w:cs="Arial"/>
        </w:rPr>
        <w:lastRenderedPageBreak/>
        <w:t>програма, за очување аутохтоних раса домаћих животиња и ради очувања биолошке разноврсности домаћих животиња.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Молекуларно-генетске тестове изводи лабораторија за молекуларно-генетске тестове у складу са начелима добре лабораторијске праксе, као и по међународно признатим методама.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99" w:name="str_54"/>
      <w:bookmarkEnd w:id="99"/>
      <w:r w:rsidRPr="00BA652A">
        <w:rPr>
          <w:rFonts w:ascii="Arial" w:eastAsia="Times New Roman" w:hAnsi="Arial" w:cs="Arial"/>
          <w:b/>
          <w:bCs/>
          <w:sz w:val="24"/>
          <w:szCs w:val="24"/>
        </w:rPr>
        <w:t>Тестирање производних способности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00" w:name="clan_47"/>
      <w:bookmarkEnd w:id="100"/>
      <w:r w:rsidRPr="00BA652A">
        <w:rPr>
          <w:rFonts w:ascii="Arial" w:eastAsia="Times New Roman" w:hAnsi="Arial" w:cs="Arial"/>
          <w:b/>
          <w:bCs/>
          <w:sz w:val="24"/>
          <w:szCs w:val="24"/>
        </w:rPr>
        <w:t>Члан 47</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Тестирање производних способности домаћих животиња врши се у складу са главним одгајивачким програмом, на начин којим се обезбеђује међународна мерљивост добијених резултата.</w:t>
      </w:r>
      <w:proofErr w:type="gramEnd"/>
      <w:r w:rsidRPr="00BA652A">
        <w:rPr>
          <w:rFonts w:ascii="Arial" w:eastAsia="Times New Roman" w:hAnsi="Arial" w:cs="Arial"/>
        </w:rPr>
        <w:t xml:space="preserve"> </w:t>
      </w:r>
    </w:p>
    <w:p w:rsidR="00BA652A" w:rsidRPr="00BA652A" w:rsidRDefault="00BA652A" w:rsidP="00BA652A">
      <w:pPr>
        <w:spacing w:after="0" w:line="240" w:lineRule="auto"/>
        <w:jc w:val="center"/>
        <w:rPr>
          <w:rFonts w:ascii="Arial" w:eastAsia="Times New Roman" w:hAnsi="Arial" w:cs="Arial"/>
          <w:sz w:val="31"/>
          <w:szCs w:val="31"/>
        </w:rPr>
      </w:pPr>
      <w:bookmarkStart w:id="101" w:name="str_55"/>
      <w:bookmarkEnd w:id="101"/>
      <w:r w:rsidRPr="00BA652A">
        <w:rPr>
          <w:rFonts w:ascii="Arial" w:eastAsia="Times New Roman" w:hAnsi="Arial" w:cs="Arial"/>
          <w:sz w:val="31"/>
          <w:szCs w:val="31"/>
        </w:rPr>
        <w:t>VI ГАЈЕЊЕ ДОМАЋИХ ЖИВОТИЊА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02" w:name="str_56"/>
      <w:bookmarkEnd w:id="102"/>
      <w:r w:rsidRPr="00BA652A">
        <w:rPr>
          <w:rFonts w:ascii="Arial" w:eastAsia="Times New Roman" w:hAnsi="Arial" w:cs="Arial"/>
          <w:b/>
          <w:bCs/>
          <w:sz w:val="24"/>
          <w:szCs w:val="24"/>
        </w:rPr>
        <w:t>Циљ гајења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03" w:name="clan_48"/>
      <w:bookmarkEnd w:id="103"/>
      <w:r w:rsidRPr="00BA652A">
        <w:rPr>
          <w:rFonts w:ascii="Arial" w:eastAsia="Times New Roman" w:hAnsi="Arial" w:cs="Arial"/>
          <w:b/>
          <w:bCs/>
          <w:sz w:val="24"/>
          <w:szCs w:val="24"/>
        </w:rPr>
        <w:t>Члан 48</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Гајење домаћих животиња (у даљем тексту: гајење) врши одгајивач, у складу са овим законом и прописима којима се уређује здравствена заштита животиња, ради остваривања циљева у сточарству из члана 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04" w:name="clan_49"/>
      <w:bookmarkEnd w:id="104"/>
      <w:r w:rsidRPr="00BA652A">
        <w:rPr>
          <w:rFonts w:ascii="Arial" w:eastAsia="Times New Roman" w:hAnsi="Arial" w:cs="Arial"/>
          <w:b/>
          <w:bCs/>
          <w:sz w:val="24"/>
          <w:szCs w:val="24"/>
        </w:rPr>
        <w:t>Члан 49</w:t>
      </w:r>
    </w:p>
    <w:p w:rsidR="00BA652A" w:rsidRPr="00BA652A" w:rsidRDefault="00BA652A" w:rsidP="00BA652A">
      <w:pPr>
        <w:spacing w:before="100" w:beforeAutospacing="1" w:after="100" w:afterAutospacing="1" w:line="240" w:lineRule="auto"/>
        <w:jc w:val="center"/>
        <w:rPr>
          <w:rFonts w:ascii="Arial" w:eastAsia="Times New Roman" w:hAnsi="Arial" w:cs="Arial"/>
        </w:rPr>
      </w:pPr>
      <w:r w:rsidRPr="00BA652A">
        <w:rPr>
          <w:rFonts w:ascii="Arial" w:eastAsia="Times New Roman" w:hAnsi="Arial" w:cs="Arial"/>
        </w:rPr>
        <w:t>(</w:t>
      </w:r>
      <w:r w:rsidRPr="00BA652A">
        <w:rPr>
          <w:rFonts w:ascii="Arial" w:eastAsia="Times New Roman" w:hAnsi="Arial" w:cs="Arial"/>
          <w:i/>
          <w:iCs/>
        </w:rPr>
        <w:t>Брисано</w:t>
      </w:r>
      <w:r w:rsidRPr="00BA652A">
        <w:rPr>
          <w:rFonts w:ascii="Arial" w:eastAsia="Times New Roman" w:hAnsi="Arial" w:cs="Arial"/>
        </w:rPr>
        <w:t>)</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05" w:name="str_57"/>
      <w:bookmarkEnd w:id="105"/>
      <w:r w:rsidRPr="00BA652A">
        <w:rPr>
          <w:rFonts w:ascii="Arial" w:eastAsia="Times New Roman" w:hAnsi="Arial" w:cs="Arial"/>
          <w:b/>
          <w:bCs/>
          <w:sz w:val="24"/>
          <w:szCs w:val="24"/>
        </w:rPr>
        <w:t>Испуњавање потреба домаћих животиња у гајењу</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06" w:name="clan_50"/>
      <w:bookmarkEnd w:id="106"/>
      <w:r w:rsidRPr="00BA652A">
        <w:rPr>
          <w:rFonts w:ascii="Arial" w:eastAsia="Times New Roman" w:hAnsi="Arial" w:cs="Arial"/>
          <w:b/>
          <w:bCs/>
          <w:sz w:val="24"/>
          <w:szCs w:val="24"/>
        </w:rPr>
        <w:t>Члан 50</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Гајење се врши уз испуњавање потреба домаћих животиња у гајењу, тако да се задовољавају њихове биолошке потребе, не ометају њихове телесне функције и понашање, као и да се са њима поступа, у складу са прописима којима се уређује здравствена заштита и добробит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Исхрана, нега и смештај домаћих животиња су одговарајући ако задовољавају физиолошке, етолошке и друге потребе домаћих животиња.</w:t>
      </w:r>
      <w:proofErr w:type="gramEnd"/>
      <w:r w:rsidRPr="00BA652A">
        <w:rPr>
          <w:rFonts w:ascii="Arial" w:eastAsia="Times New Roman" w:hAnsi="Arial" w:cs="Arial"/>
        </w:rPr>
        <w:t xml:space="preserve"> </w:t>
      </w:r>
      <w:proofErr w:type="gramStart"/>
      <w:r w:rsidRPr="00BA652A">
        <w:rPr>
          <w:rFonts w:ascii="Arial" w:eastAsia="Times New Roman" w:hAnsi="Arial" w:cs="Arial"/>
        </w:rPr>
        <w:t>Домаће животиње морају се хранити и неговати на начин који одговара свакој врсти домаћих животиња и мора им се обезбедити одговарајући смештај у објектима за гајење.</w:t>
      </w:r>
      <w:proofErr w:type="gramEnd"/>
      <w:r w:rsidRPr="00BA652A">
        <w:rPr>
          <w:rFonts w:ascii="Arial" w:eastAsia="Times New Roman" w:hAnsi="Arial" w:cs="Arial"/>
        </w:rPr>
        <w:t xml:space="preserve"> </w:t>
      </w:r>
      <w:proofErr w:type="gramStart"/>
      <w:r w:rsidRPr="00BA652A">
        <w:rPr>
          <w:rFonts w:ascii="Arial" w:eastAsia="Times New Roman" w:hAnsi="Arial" w:cs="Arial"/>
        </w:rPr>
        <w:t>Присилно храњење домаћих животиња дозвољено је у функцији преживљавања или из здравствених разлога.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Превоз и клање домаћих животиња мора се обављати, у складу са прописима којима се уређује здравствена заштита и добробит животиња.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Одгајивач је дужан да обезбеди посебну негу и лечење за болесне, повређене и изнемогле домаће животиње, у складу са прописима којима се уређује здравствена заштита и добробит животиња.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07" w:name="str_58"/>
      <w:bookmarkEnd w:id="107"/>
      <w:r w:rsidRPr="00BA652A">
        <w:rPr>
          <w:rFonts w:ascii="Arial" w:eastAsia="Times New Roman" w:hAnsi="Arial" w:cs="Arial"/>
          <w:b/>
          <w:bCs/>
          <w:sz w:val="24"/>
          <w:szCs w:val="24"/>
        </w:rPr>
        <w:t>Објекти и опрема за гајење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08" w:name="clan_51"/>
      <w:bookmarkEnd w:id="108"/>
      <w:r w:rsidRPr="00BA652A">
        <w:rPr>
          <w:rFonts w:ascii="Arial" w:eastAsia="Times New Roman" w:hAnsi="Arial" w:cs="Arial"/>
          <w:b/>
          <w:bCs/>
          <w:sz w:val="24"/>
          <w:szCs w:val="24"/>
        </w:rPr>
        <w:t>Члан 51</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Објекти за гајење јесу: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штале</w:t>
      </w:r>
      <w:proofErr w:type="gramEnd"/>
      <w:r w:rsidRPr="00BA652A">
        <w:rPr>
          <w:rFonts w:ascii="Arial" w:eastAsia="Times New Roman" w:hAnsi="Arial" w:cs="Arial"/>
        </w:rPr>
        <w:t xml:space="preserve">, пчелињаци, објекти за гајење дивљачи, аквакултуру и др.;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ђубришта</w:t>
      </w:r>
      <w:proofErr w:type="gramEnd"/>
      <w:r w:rsidRPr="00BA652A">
        <w:rPr>
          <w:rFonts w:ascii="Arial" w:eastAsia="Times New Roman" w:hAnsi="Arial" w:cs="Arial"/>
        </w:rPr>
        <w:t xml:space="preserve"> и објекти за сточне отпатке;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складишта</w:t>
      </w:r>
      <w:proofErr w:type="gramEnd"/>
      <w:r w:rsidRPr="00BA652A">
        <w:rPr>
          <w:rFonts w:ascii="Arial" w:eastAsia="Times New Roman" w:hAnsi="Arial" w:cs="Arial"/>
        </w:rPr>
        <w:t xml:space="preserve"> за храну (сењаци, силоси, амбари, подруми и сл.) и воду;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други</w:t>
      </w:r>
      <w:proofErr w:type="gramEnd"/>
      <w:r w:rsidRPr="00BA652A">
        <w:rPr>
          <w:rFonts w:ascii="Arial" w:eastAsia="Times New Roman" w:hAnsi="Arial" w:cs="Arial"/>
        </w:rPr>
        <w:t xml:space="preserve"> простори за гајење (ограђени и неограђени пашњаци) са надзором над пашом, ограде, тркалишта, испусти, простор за сабирање воде и др.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Објекти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морају да испуњавају прописане зоотехничке услове у складу са овим законом и ветеринарско-санитарне услове у складу са прописима којима се уређује здравствена заштита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Ради обезбеђивања одговарајућих услова за гајење и квалитет производа животињског порекла, одгајивач је дужан да, у складу са зоохигијенским и етолошким нормативима, користи одговарајућу опрему за смештај, храњење, напајање, чишћење и негу, као и опрему за превоз животиња и животињских отпадака.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09" w:name="str_59"/>
      <w:bookmarkEnd w:id="109"/>
      <w:r w:rsidRPr="00BA652A">
        <w:rPr>
          <w:rFonts w:ascii="Arial" w:eastAsia="Times New Roman" w:hAnsi="Arial" w:cs="Arial"/>
          <w:b/>
          <w:bCs/>
          <w:sz w:val="24"/>
          <w:szCs w:val="24"/>
        </w:rPr>
        <w:t>Оспособљеност одгајивача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10" w:name="clan_52"/>
      <w:bookmarkEnd w:id="110"/>
      <w:r w:rsidRPr="00BA652A">
        <w:rPr>
          <w:rFonts w:ascii="Arial" w:eastAsia="Times New Roman" w:hAnsi="Arial" w:cs="Arial"/>
          <w:b/>
          <w:bCs/>
          <w:sz w:val="24"/>
          <w:szCs w:val="24"/>
        </w:rPr>
        <w:t>Члан 52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при гајењу мора да је оспособљен за гајење и поступање са домаћим животињама и да има основна знања о гајењу и поступању са домаћим животињама, исхрани, квалитету производа животињског порекла и поступању са стајским ђубривом.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начин утврђивања оспособљености и знања одгајивача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11" w:name="str_60"/>
      <w:bookmarkEnd w:id="111"/>
      <w:r w:rsidRPr="00BA652A">
        <w:rPr>
          <w:rFonts w:ascii="Arial" w:eastAsia="Times New Roman" w:hAnsi="Arial" w:cs="Arial"/>
          <w:b/>
          <w:bCs/>
          <w:sz w:val="24"/>
          <w:szCs w:val="24"/>
        </w:rPr>
        <w:t>Зоотехнички поступци</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12" w:name="clan_53"/>
      <w:bookmarkEnd w:id="112"/>
      <w:r w:rsidRPr="00BA652A">
        <w:rPr>
          <w:rFonts w:ascii="Arial" w:eastAsia="Times New Roman" w:hAnsi="Arial" w:cs="Arial"/>
          <w:b/>
          <w:bCs/>
          <w:sz w:val="24"/>
          <w:szCs w:val="24"/>
        </w:rPr>
        <w:t>Члан 53</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Ради остваривања успешног гајења и здравствене заштите домаћих животиња, одгајивач при гајењу може сам да изводи само оне зоотехничке поступке, који су неопходни за здравствену заштиту домаћих животиња и успешно гајење, и 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прву</w:t>
      </w:r>
      <w:proofErr w:type="gramEnd"/>
      <w:r w:rsidRPr="00BA652A">
        <w:rPr>
          <w:rFonts w:ascii="Arial" w:eastAsia="Times New Roman" w:hAnsi="Arial" w:cs="Arial"/>
        </w:rPr>
        <w:t xml:space="preserve"> помоћ (заустављање крварења и помоћ при порођају);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2) </w:t>
      </w:r>
      <w:proofErr w:type="gramStart"/>
      <w:r w:rsidRPr="00BA652A">
        <w:rPr>
          <w:rFonts w:ascii="Arial" w:eastAsia="Times New Roman" w:hAnsi="Arial" w:cs="Arial"/>
        </w:rPr>
        <w:t>скраћивање</w:t>
      </w:r>
      <w:proofErr w:type="gramEnd"/>
      <w:r w:rsidRPr="00BA652A">
        <w:rPr>
          <w:rFonts w:ascii="Arial" w:eastAsia="Times New Roman" w:hAnsi="Arial" w:cs="Arial"/>
        </w:rPr>
        <w:t xml:space="preserve">, односно брушење зуба код прасади први дан по рођењу;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обраду</w:t>
      </w:r>
      <w:proofErr w:type="gramEnd"/>
      <w:r w:rsidRPr="00BA652A">
        <w:rPr>
          <w:rFonts w:ascii="Arial" w:eastAsia="Times New Roman" w:hAnsi="Arial" w:cs="Arial"/>
        </w:rPr>
        <w:t xml:space="preserve"> и негу папака, копита и негу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обезрожавање</w:t>
      </w:r>
      <w:proofErr w:type="gramEnd"/>
      <w:r w:rsidRPr="00BA652A">
        <w:rPr>
          <w:rFonts w:ascii="Arial" w:eastAsia="Times New Roman" w:hAnsi="Arial" w:cs="Arial"/>
        </w:rPr>
        <w:t xml:space="preserve"> телади млађе од шест недеља;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вештачко</w:t>
      </w:r>
      <w:proofErr w:type="gramEnd"/>
      <w:r w:rsidRPr="00BA652A">
        <w:rPr>
          <w:rFonts w:ascii="Arial" w:eastAsia="Times New Roman" w:hAnsi="Arial" w:cs="Arial"/>
        </w:rPr>
        <w:t xml:space="preserve"> осемењавање;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контролу</w:t>
      </w:r>
      <w:proofErr w:type="gramEnd"/>
      <w:r w:rsidRPr="00BA652A">
        <w:rPr>
          <w:rFonts w:ascii="Arial" w:eastAsia="Times New Roman" w:hAnsi="Arial" w:cs="Arial"/>
        </w:rPr>
        <w:t xml:space="preserve"> продуктивности;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обележавање</w:t>
      </w:r>
      <w:proofErr w:type="gramEnd"/>
      <w:r w:rsidRPr="00BA652A">
        <w:rPr>
          <w:rFonts w:ascii="Arial" w:eastAsia="Times New Roman" w:hAnsi="Arial" w:cs="Arial"/>
        </w:rPr>
        <w:t xml:space="preserve"> домаћих животиња у складу са прописима;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употребу</w:t>
      </w:r>
      <w:proofErr w:type="gramEnd"/>
      <w:r w:rsidRPr="00BA652A">
        <w:rPr>
          <w:rFonts w:ascii="Arial" w:eastAsia="Times New Roman" w:hAnsi="Arial" w:cs="Arial"/>
        </w:rPr>
        <w:t xml:space="preserve"> и давање дозвољених средстава која нису везана за издавање по рецепту;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дезинфекцију</w:t>
      </w:r>
      <w:proofErr w:type="gramEnd"/>
      <w:r w:rsidRPr="00BA652A">
        <w:rPr>
          <w:rFonts w:ascii="Arial" w:eastAsia="Times New Roman" w:hAnsi="Arial" w:cs="Arial"/>
        </w:rPr>
        <w:t xml:space="preserve"> и дезинсекцију сточарских објеката са дозвољеним средствима;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rPr>
        <w:t>негу</w:t>
      </w:r>
      <w:proofErr w:type="gramEnd"/>
      <w:r w:rsidRPr="00BA652A">
        <w:rPr>
          <w:rFonts w:ascii="Arial" w:eastAsia="Times New Roman" w:hAnsi="Arial" w:cs="Arial"/>
        </w:rPr>
        <w:t xml:space="preserve"> и стрижу длаке и вуне;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11) </w:t>
      </w:r>
      <w:proofErr w:type="gramStart"/>
      <w:r w:rsidRPr="00BA652A">
        <w:rPr>
          <w:rFonts w:ascii="Arial" w:eastAsia="Times New Roman" w:hAnsi="Arial" w:cs="Arial"/>
        </w:rPr>
        <w:t>спровођење</w:t>
      </w:r>
      <w:proofErr w:type="gramEnd"/>
      <w:r w:rsidRPr="00BA652A">
        <w:rPr>
          <w:rFonts w:ascii="Arial" w:eastAsia="Times New Roman" w:hAnsi="Arial" w:cs="Arial"/>
        </w:rPr>
        <w:t xml:space="preserve"> апитехничких мера у циљу успешног гајења пчела;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12) </w:t>
      </w:r>
      <w:proofErr w:type="gramStart"/>
      <w:r w:rsidRPr="00BA652A">
        <w:rPr>
          <w:rFonts w:ascii="Arial" w:eastAsia="Times New Roman" w:hAnsi="Arial" w:cs="Arial"/>
        </w:rPr>
        <w:t>спречавање</w:t>
      </w:r>
      <w:proofErr w:type="gramEnd"/>
      <w:r w:rsidRPr="00BA652A">
        <w:rPr>
          <w:rFonts w:ascii="Arial" w:eastAsia="Times New Roman" w:hAnsi="Arial" w:cs="Arial"/>
        </w:rPr>
        <w:t xml:space="preserve"> природног ројења и грабежи;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13) </w:t>
      </w:r>
      <w:proofErr w:type="gramStart"/>
      <w:r w:rsidRPr="00BA652A">
        <w:rPr>
          <w:rFonts w:ascii="Arial" w:eastAsia="Times New Roman" w:hAnsi="Arial" w:cs="Arial"/>
        </w:rPr>
        <w:t>увођење</w:t>
      </w:r>
      <w:proofErr w:type="gramEnd"/>
      <w:r w:rsidRPr="00BA652A">
        <w:rPr>
          <w:rFonts w:ascii="Arial" w:eastAsia="Times New Roman" w:hAnsi="Arial" w:cs="Arial"/>
        </w:rPr>
        <w:t xml:space="preserve"> вештачког изројавања пчелињих друштава;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14) </w:t>
      </w:r>
      <w:proofErr w:type="gramStart"/>
      <w:r w:rsidRPr="00BA652A">
        <w:rPr>
          <w:rFonts w:ascii="Arial" w:eastAsia="Times New Roman" w:hAnsi="Arial" w:cs="Arial"/>
        </w:rPr>
        <w:t>употребу</w:t>
      </w:r>
      <w:proofErr w:type="gramEnd"/>
      <w:r w:rsidRPr="00BA652A">
        <w:rPr>
          <w:rFonts w:ascii="Arial" w:eastAsia="Times New Roman" w:hAnsi="Arial" w:cs="Arial"/>
        </w:rPr>
        <w:t xml:space="preserve"> биотехничких мера у сузбијању штеточина и болести.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Стручно оспособљавање одгајивача за извођење зоотехничких поступака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врши се на организованим обукама, према програму који доноси Министарство.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13" w:name="str_61"/>
      <w:bookmarkEnd w:id="113"/>
      <w:r w:rsidRPr="00BA652A">
        <w:rPr>
          <w:rFonts w:ascii="Arial" w:eastAsia="Times New Roman" w:hAnsi="Arial" w:cs="Arial"/>
          <w:b/>
          <w:bCs/>
          <w:sz w:val="24"/>
          <w:szCs w:val="24"/>
        </w:rPr>
        <w:t>Исхрана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14" w:name="clan_54"/>
      <w:bookmarkEnd w:id="114"/>
      <w:r w:rsidRPr="00BA652A">
        <w:rPr>
          <w:rFonts w:ascii="Arial" w:eastAsia="Times New Roman" w:hAnsi="Arial" w:cs="Arial"/>
          <w:b/>
          <w:bCs/>
          <w:sz w:val="24"/>
          <w:szCs w:val="24"/>
        </w:rPr>
        <w:t>Члан 54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је дужан да домаће животиње редовно снабдева са довољном количином квалитетне, здравствено исправне хране, воде за пиће, ваздухом, тако да су у довољној мери задовољене њихове биолошке потребе.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Храна за домаће животиње мора бити таква да задовољава основне потребе домаћих животиња којима је намењена.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Забрањено је давање хормоналних препарата да би се подстицао раст, производња млека, меса, јаја или из других разлога домаћим животињама које се користе у производне и спортске сврхе.</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15" w:name="str_62"/>
      <w:bookmarkEnd w:id="115"/>
      <w:r w:rsidRPr="00BA652A">
        <w:rPr>
          <w:rFonts w:ascii="Arial" w:eastAsia="Times New Roman" w:hAnsi="Arial" w:cs="Arial"/>
          <w:b/>
          <w:bCs/>
          <w:sz w:val="24"/>
          <w:szCs w:val="24"/>
        </w:rPr>
        <w:t>Продукти метаболизма домаћих животиња и ђубрење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16" w:name="clan_55"/>
      <w:bookmarkEnd w:id="116"/>
      <w:r w:rsidRPr="00BA652A">
        <w:rPr>
          <w:rFonts w:ascii="Arial" w:eastAsia="Times New Roman" w:hAnsi="Arial" w:cs="Arial"/>
          <w:b/>
          <w:bCs/>
          <w:sz w:val="24"/>
          <w:szCs w:val="24"/>
        </w:rPr>
        <w:t>Члан 55</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Продукти метаболизма домаћих животиња (фецес и мокраћа папкара) могу се употребљавати као ђубриво.</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17" w:name="str_63"/>
      <w:bookmarkEnd w:id="117"/>
      <w:r w:rsidRPr="00BA652A">
        <w:rPr>
          <w:rFonts w:ascii="Arial" w:eastAsia="Times New Roman" w:hAnsi="Arial" w:cs="Arial"/>
          <w:b/>
          <w:bCs/>
          <w:sz w:val="24"/>
          <w:szCs w:val="24"/>
        </w:rPr>
        <w:t>Објекти за животињске отпатке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18" w:name="clan_56"/>
      <w:bookmarkEnd w:id="118"/>
      <w:r w:rsidRPr="00BA652A">
        <w:rPr>
          <w:rFonts w:ascii="Arial" w:eastAsia="Times New Roman" w:hAnsi="Arial" w:cs="Arial"/>
          <w:b/>
          <w:bCs/>
          <w:sz w:val="24"/>
          <w:szCs w:val="24"/>
        </w:rPr>
        <w:t>Члан 56</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Са животињским отпацима мора се поступати тако да се не угрожава здравље људи и домаћих животиња, животна средина, квалитет хране и сточарских производа.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Објекти за животињске отпатке могу бити: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ђубришта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осочне</w:t>
      </w:r>
      <w:proofErr w:type="gramEnd"/>
      <w:r w:rsidRPr="00BA652A">
        <w:rPr>
          <w:rFonts w:ascii="Arial" w:eastAsia="Times New Roman" w:hAnsi="Arial" w:cs="Arial"/>
        </w:rPr>
        <w:t xml:space="preserve"> јаме;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лагуне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седиментацијски</w:t>
      </w:r>
      <w:proofErr w:type="gramEnd"/>
      <w:r w:rsidRPr="00BA652A">
        <w:rPr>
          <w:rFonts w:ascii="Arial" w:eastAsia="Times New Roman" w:hAnsi="Arial" w:cs="Arial"/>
        </w:rPr>
        <w:t xml:space="preserve"> базени.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Погони за прераду и обраду животињских отпадака, као и објекти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морају испуњавати техничке и технолошке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техничке и технолошке услове за објекте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и погоне из става 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19" w:name="str_64"/>
      <w:bookmarkEnd w:id="119"/>
      <w:r w:rsidRPr="00BA652A">
        <w:rPr>
          <w:rFonts w:ascii="Arial" w:eastAsia="Times New Roman" w:hAnsi="Arial" w:cs="Arial"/>
          <w:b/>
          <w:bCs/>
          <w:sz w:val="24"/>
          <w:szCs w:val="24"/>
        </w:rPr>
        <w:t>Обележавање и евидентирање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20" w:name="clan_57"/>
      <w:bookmarkEnd w:id="120"/>
      <w:r w:rsidRPr="00BA652A">
        <w:rPr>
          <w:rFonts w:ascii="Arial" w:eastAsia="Times New Roman" w:hAnsi="Arial" w:cs="Arial"/>
          <w:b/>
          <w:bCs/>
          <w:sz w:val="24"/>
          <w:szCs w:val="24"/>
        </w:rPr>
        <w:t>Члан 57</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Домаће животиње морају бити обележене, у складу са овим законом и законом којим се уређује здравствена заштита животиња.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Обележавање домаћих животиња могу да врше: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ветеринарске</w:t>
      </w:r>
      <w:proofErr w:type="gramEnd"/>
      <w:r w:rsidRPr="00BA652A">
        <w:rPr>
          <w:rFonts w:ascii="Arial" w:eastAsia="Times New Roman" w:hAnsi="Arial" w:cs="Arial"/>
        </w:rPr>
        <w:t xml:space="preserve"> амбуланте, ветеринарске станице и ветеринарске службе;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одгајивачка</w:t>
      </w:r>
      <w:proofErr w:type="gramEnd"/>
      <w:r w:rsidRPr="00BA652A">
        <w:rPr>
          <w:rFonts w:ascii="Arial" w:eastAsia="Times New Roman" w:hAnsi="Arial" w:cs="Arial"/>
        </w:rPr>
        <w:t xml:space="preserve"> организација;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одгајивач</w:t>
      </w:r>
      <w:proofErr w:type="gramEnd"/>
      <w:r w:rsidRPr="00BA652A">
        <w:rPr>
          <w:rFonts w:ascii="Arial" w:eastAsia="Times New Roman" w:hAnsi="Arial" w:cs="Arial"/>
        </w:rPr>
        <w:t xml:space="preserve"> који је стручно оспособљен да врши обележавање.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Стручно оспособљавање одгајивача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3) овог члана врши се на организованим обукама, према програму који доноси Министарство.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Лица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могу да врше обележавање домаћих животиња ако су овлашћена за обележавање од стране Министарства.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Лица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одговорна су за правилно обележавање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Одгајивач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3) овог члана о извршеном обележавању домаће животиње води шталску књигу.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Шталска књига из става 6.</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садржи податке о идентитету, пореклу, плодности и производним способностима домаће животиње.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Одгајивач и одгајивачка организација дужни су да податке о обележавању домаће животиње доставе Министарству, ради уписа података о обележеним домаћим животињама у Централну базу података о обележавању животиња (у даљем тексту: Централна база).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начин обележавања и евиденције домаћих животиња.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21" w:name="str_65"/>
      <w:bookmarkEnd w:id="121"/>
      <w:r w:rsidRPr="00BA652A">
        <w:rPr>
          <w:rFonts w:ascii="Arial" w:eastAsia="Times New Roman" w:hAnsi="Arial" w:cs="Arial"/>
          <w:b/>
          <w:bCs/>
          <w:sz w:val="24"/>
          <w:szCs w:val="24"/>
        </w:rPr>
        <w:t>Гајење на заштићеним подручјима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22" w:name="clan_58"/>
      <w:bookmarkEnd w:id="122"/>
      <w:r w:rsidRPr="00BA652A">
        <w:rPr>
          <w:rFonts w:ascii="Arial" w:eastAsia="Times New Roman" w:hAnsi="Arial" w:cs="Arial"/>
          <w:b/>
          <w:bCs/>
          <w:sz w:val="24"/>
          <w:szCs w:val="24"/>
        </w:rPr>
        <w:t>Члан 58</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Када се пољопривредно земљиште намењено сточарству, посебним прописима утврђује као заштићено подручје, потребно је прибавити мишљење Министарства.</w:t>
      </w:r>
      <w:proofErr w:type="gramEnd"/>
      <w:r w:rsidRPr="00BA652A">
        <w:rPr>
          <w:rFonts w:ascii="Arial" w:eastAsia="Times New Roman" w:hAnsi="Arial" w:cs="Arial"/>
        </w:rPr>
        <w:t xml:space="preserve"> </w:t>
      </w:r>
    </w:p>
    <w:p w:rsidR="00BA652A" w:rsidRPr="00BA652A" w:rsidRDefault="00BA652A" w:rsidP="00BA652A">
      <w:pPr>
        <w:spacing w:after="0" w:line="240" w:lineRule="auto"/>
        <w:jc w:val="center"/>
        <w:rPr>
          <w:rFonts w:ascii="Arial" w:eastAsia="Times New Roman" w:hAnsi="Arial" w:cs="Arial"/>
          <w:sz w:val="31"/>
          <w:szCs w:val="31"/>
        </w:rPr>
      </w:pPr>
      <w:bookmarkStart w:id="123" w:name="str_66"/>
      <w:bookmarkEnd w:id="123"/>
      <w:r w:rsidRPr="00BA652A">
        <w:rPr>
          <w:rFonts w:ascii="Arial" w:eastAsia="Times New Roman" w:hAnsi="Arial" w:cs="Arial"/>
          <w:sz w:val="31"/>
          <w:szCs w:val="31"/>
        </w:rPr>
        <w:t>VII ГАЈЕЊЕ ПЧЕЛА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24" w:name="str_67"/>
      <w:bookmarkEnd w:id="124"/>
      <w:r w:rsidRPr="00BA652A">
        <w:rPr>
          <w:rFonts w:ascii="Arial" w:eastAsia="Times New Roman" w:hAnsi="Arial" w:cs="Arial"/>
          <w:b/>
          <w:bCs/>
          <w:sz w:val="24"/>
          <w:szCs w:val="24"/>
        </w:rPr>
        <w:t>Услови и начин гајења пчела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25" w:name="clan_59"/>
      <w:bookmarkEnd w:id="125"/>
      <w:r w:rsidRPr="00BA652A">
        <w:rPr>
          <w:rFonts w:ascii="Arial" w:eastAsia="Times New Roman" w:hAnsi="Arial" w:cs="Arial"/>
          <w:b/>
          <w:bCs/>
          <w:sz w:val="24"/>
          <w:szCs w:val="24"/>
        </w:rPr>
        <w:t>Члан 59</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Гајење пчела врши се у пчелињаку.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пчела дужан је да постави пчелињак тако да пчеле не сметају суседима и пролазницима.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и начин гајење пчела.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26" w:name="str_68"/>
      <w:bookmarkEnd w:id="126"/>
      <w:r w:rsidRPr="00BA652A">
        <w:rPr>
          <w:rFonts w:ascii="Arial" w:eastAsia="Times New Roman" w:hAnsi="Arial" w:cs="Arial"/>
          <w:b/>
          <w:bCs/>
          <w:sz w:val="24"/>
          <w:szCs w:val="24"/>
        </w:rPr>
        <w:t>Пчелиња паша, катастар пчелиње паше и фенолошке карте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27" w:name="clan_60"/>
      <w:bookmarkEnd w:id="127"/>
      <w:r w:rsidRPr="00BA652A">
        <w:rPr>
          <w:rFonts w:ascii="Arial" w:eastAsia="Times New Roman" w:hAnsi="Arial" w:cs="Arial"/>
          <w:b/>
          <w:bCs/>
          <w:sz w:val="24"/>
          <w:szCs w:val="24"/>
        </w:rPr>
        <w:t>Члан 60</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Коришћење медоносног биља за пчелињу пашу је слободно и без накнаде.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Катастар пчелиње паше јесте збирка података о присуству медоносног биља на одређеном подручју, који води правно лице регистровано у одговарајућем регистру у складу са прописима о удружењима и основано ради остваривања циљева у области пчеларства (у даљем тексту: удружење пчелара).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Фенолошка карта јесте скуп података о могућности паше, по врстама пчелиње паше, коју води удружење пчелара на утврђеном подручју прогнозирања пчелиње паше.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Министар прописује ближе услове о садржини и начину вођења катастра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28" w:name="str_69"/>
      <w:bookmarkEnd w:id="128"/>
      <w:r w:rsidRPr="00BA652A">
        <w:rPr>
          <w:rFonts w:ascii="Arial" w:eastAsia="Times New Roman" w:hAnsi="Arial" w:cs="Arial"/>
          <w:b/>
          <w:bCs/>
          <w:sz w:val="24"/>
          <w:szCs w:val="24"/>
        </w:rPr>
        <w:t>Селидба пчела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29" w:name="clan_61"/>
      <w:bookmarkEnd w:id="129"/>
      <w:r w:rsidRPr="00BA652A">
        <w:rPr>
          <w:rFonts w:ascii="Arial" w:eastAsia="Times New Roman" w:hAnsi="Arial" w:cs="Arial"/>
          <w:b/>
          <w:bCs/>
          <w:sz w:val="24"/>
          <w:szCs w:val="24"/>
        </w:rPr>
        <w:t>Члан 61</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Ради коришћења пчелиње паше, одгајивач пчела може пчелињак пресељавати са сталног места на друго место држања.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Забрањена је селидба пчела ако пчелиња друштва нису здрава, односно ако немају уверење о транспорту.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Здравствено стање пчела доказује се потврдом о здравственом стању, у складу са прописима којима се уређује здравствена заштита животиња.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Пчелари из других земаља могу користити пчелињу пашу на територији Републике Србије само уз сагласност Министарства.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и начин селидбе пчела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садржину уверења из става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као и услове за издавање сагласности из става 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30" w:name="str_70"/>
      <w:bookmarkEnd w:id="130"/>
      <w:r w:rsidRPr="00BA652A">
        <w:rPr>
          <w:rFonts w:ascii="Arial" w:eastAsia="Times New Roman" w:hAnsi="Arial" w:cs="Arial"/>
          <w:b/>
          <w:bCs/>
          <w:sz w:val="24"/>
          <w:szCs w:val="24"/>
        </w:rPr>
        <w:t>Праћење одбеглог роја пчела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31" w:name="clan_62"/>
      <w:bookmarkEnd w:id="131"/>
      <w:r w:rsidRPr="00BA652A">
        <w:rPr>
          <w:rFonts w:ascii="Arial" w:eastAsia="Times New Roman" w:hAnsi="Arial" w:cs="Arial"/>
          <w:b/>
          <w:bCs/>
          <w:sz w:val="24"/>
          <w:szCs w:val="24"/>
        </w:rPr>
        <w:t>Члан 62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Власник, односно корисник земљишта, дужан је омогућити одгајивачу пчела пролаз преко његовог земљишта ради праћења одбеглог роја, а у случају штете има право на накнаду.</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32" w:name="str_71"/>
      <w:bookmarkEnd w:id="132"/>
      <w:r w:rsidRPr="00BA652A">
        <w:rPr>
          <w:rFonts w:ascii="Arial" w:eastAsia="Times New Roman" w:hAnsi="Arial" w:cs="Arial"/>
          <w:b/>
          <w:bCs/>
          <w:sz w:val="24"/>
          <w:szCs w:val="24"/>
        </w:rPr>
        <w:t>Заштита пчела за време пчелиње паше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33" w:name="clan_63"/>
      <w:bookmarkEnd w:id="133"/>
      <w:r w:rsidRPr="00BA652A">
        <w:rPr>
          <w:rFonts w:ascii="Arial" w:eastAsia="Times New Roman" w:hAnsi="Arial" w:cs="Arial"/>
          <w:b/>
          <w:bCs/>
          <w:sz w:val="24"/>
          <w:szCs w:val="24"/>
        </w:rPr>
        <w:t>Члан 63</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Употреба средстава за заштиту биља отровних за пчеле за време пчелиње паше обављаће се у складу са прописима којима се уређују средства за заштиту биља.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Правно, односно физичко лице може вршити употребу средстава за сузбијање комараца авио методом, отровних за пчеле за време пчелиње паше, само по одобрењу органа јединице локалне самоуправе.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Одобрење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издаје се за једно третирање.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Лица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дужна су обавестити: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удружење</w:t>
      </w:r>
      <w:proofErr w:type="gramEnd"/>
      <w:r w:rsidRPr="00BA652A">
        <w:rPr>
          <w:rFonts w:ascii="Arial" w:eastAsia="Times New Roman" w:hAnsi="Arial" w:cs="Arial"/>
        </w:rPr>
        <w:t xml:space="preserve"> пчелара које се налази на територији јединице локалне самоуправе на којој се врши сузбијање комараца авио методом о издатом одобрењу;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2) одгајивача пчела, путем средстава јавног информисања, најмање 48 сати пре третирања о месту и времену употребе средстава отровних за пчеле, начину употребе, времену трајања отровног средства и угроженом подручју.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Под угроженим подручјем из става 4.</w:t>
      </w:r>
      <w:proofErr w:type="gramEnd"/>
      <w:r w:rsidRPr="00BA652A">
        <w:rPr>
          <w:rFonts w:ascii="Arial" w:eastAsia="Times New Roman" w:hAnsi="Arial" w:cs="Arial"/>
        </w:rPr>
        <w:t xml:space="preserve">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2) овог члана, сматра се површина на којој се употребљава средство за сузбијање комараца, као и околно земљиште које се простире у кругу од 5 км, удаљености од границе те површине.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случају примене средстава из 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одгајивач пчела дужан је да предузме потребне мере заштите пчела, и 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затварање</w:t>
      </w:r>
      <w:proofErr w:type="gramEnd"/>
      <w:r w:rsidRPr="00BA652A">
        <w:rPr>
          <w:rFonts w:ascii="Arial" w:eastAsia="Times New Roman" w:hAnsi="Arial" w:cs="Arial"/>
        </w:rPr>
        <w:t xml:space="preserve"> лета кошнице;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привремено</w:t>
      </w:r>
      <w:proofErr w:type="gramEnd"/>
      <w:r w:rsidRPr="00BA652A">
        <w:rPr>
          <w:rFonts w:ascii="Arial" w:eastAsia="Times New Roman" w:hAnsi="Arial" w:cs="Arial"/>
        </w:rPr>
        <w:t xml:space="preserve"> пресељавање. </w:t>
      </w:r>
    </w:p>
    <w:p w:rsidR="00BA652A" w:rsidRPr="00BA652A" w:rsidRDefault="00BA652A" w:rsidP="00BA652A">
      <w:pPr>
        <w:spacing w:after="0" w:line="240" w:lineRule="auto"/>
        <w:jc w:val="center"/>
        <w:rPr>
          <w:rFonts w:ascii="Arial" w:eastAsia="Times New Roman" w:hAnsi="Arial" w:cs="Arial"/>
          <w:sz w:val="31"/>
          <w:szCs w:val="31"/>
        </w:rPr>
      </w:pPr>
      <w:bookmarkStart w:id="134" w:name="str_72"/>
      <w:bookmarkEnd w:id="134"/>
      <w:r w:rsidRPr="00BA652A">
        <w:rPr>
          <w:rFonts w:ascii="Arial" w:eastAsia="Times New Roman" w:hAnsi="Arial" w:cs="Arial"/>
          <w:sz w:val="31"/>
          <w:szCs w:val="31"/>
        </w:rPr>
        <w:t>VIII ГАЈЕЊЕ ДИВЉАЧИ</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35" w:name="str_73"/>
      <w:bookmarkEnd w:id="135"/>
      <w:r w:rsidRPr="00BA652A">
        <w:rPr>
          <w:rFonts w:ascii="Arial" w:eastAsia="Times New Roman" w:hAnsi="Arial" w:cs="Arial"/>
          <w:b/>
          <w:bCs/>
          <w:sz w:val="24"/>
          <w:szCs w:val="24"/>
        </w:rPr>
        <w:t>Услови за гајење дивљачи</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36" w:name="clan_64"/>
      <w:bookmarkEnd w:id="136"/>
      <w:r w:rsidRPr="00BA652A">
        <w:rPr>
          <w:rFonts w:ascii="Arial" w:eastAsia="Times New Roman" w:hAnsi="Arial" w:cs="Arial"/>
          <w:b/>
          <w:bCs/>
          <w:sz w:val="24"/>
          <w:szCs w:val="24"/>
        </w:rPr>
        <w:t>Члан 64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Интензивно гајење дивљачи из класе сисара и птица може да се обавља само на фарми дивљачи.</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који се бави фармским гајењем дивљачи мора да испуњава услове у погледу објеката за гајење дивљачи, одговарајуће опреме за гајење одређене врсте дивљачи и стручног кадра.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који се бави фармским гајењем дивљачи може унети дивљач на фарму дивљачи ако има уверење о њеном здравственом стању, у складу са прописима којима се уређује ветеринарство.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који се бави фармским гајењем дивљачи мора да води евиденцију о производњи за поједине производне фазе.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у погледу објеката, одговарајуће опреме и стручног кадра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w:t>
      </w:r>
    </w:p>
    <w:p w:rsidR="00BA652A" w:rsidRPr="00BA652A" w:rsidRDefault="00BA652A" w:rsidP="00BA652A">
      <w:pPr>
        <w:spacing w:before="240" w:after="240" w:line="240" w:lineRule="auto"/>
        <w:jc w:val="center"/>
        <w:rPr>
          <w:rFonts w:ascii="Arial" w:eastAsia="Times New Roman" w:hAnsi="Arial" w:cs="Arial"/>
          <w:b/>
          <w:bCs/>
          <w:sz w:val="24"/>
          <w:szCs w:val="24"/>
        </w:rPr>
      </w:pPr>
      <w:r w:rsidRPr="00BA652A">
        <w:rPr>
          <w:rFonts w:ascii="Arial" w:eastAsia="Times New Roman" w:hAnsi="Arial" w:cs="Arial"/>
          <w:b/>
          <w:bCs/>
          <w:sz w:val="24"/>
          <w:szCs w:val="24"/>
        </w:rPr>
        <w:t>Уношење дивљачи које нема на територији Републике Србије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37" w:name="clan_64a"/>
      <w:bookmarkEnd w:id="137"/>
      <w:r w:rsidRPr="00BA652A">
        <w:rPr>
          <w:rFonts w:ascii="Arial" w:eastAsia="Times New Roman" w:hAnsi="Arial" w:cs="Arial"/>
          <w:b/>
          <w:bCs/>
          <w:sz w:val="24"/>
          <w:szCs w:val="24"/>
        </w:rPr>
        <w:t>Члан 64а</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Уношење дивљачи које нема на територији Републике Србије на фарму дивљачи врши се на основу дозволе министра надлежног за послове заштите животне средине.</w:t>
      </w:r>
      <w:proofErr w:type="gramEnd"/>
    </w:p>
    <w:p w:rsidR="00BA652A" w:rsidRPr="00BA652A" w:rsidRDefault="00BA652A" w:rsidP="00BA652A">
      <w:pPr>
        <w:spacing w:after="0" w:line="240" w:lineRule="auto"/>
        <w:jc w:val="center"/>
        <w:rPr>
          <w:rFonts w:ascii="Arial" w:eastAsia="Times New Roman" w:hAnsi="Arial" w:cs="Arial"/>
          <w:sz w:val="31"/>
          <w:szCs w:val="31"/>
        </w:rPr>
      </w:pPr>
      <w:bookmarkStart w:id="138" w:name="str_74"/>
      <w:bookmarkEnd w:id="138"/>
      <w:r w:rsidRPr="00BA652A">
        <w:rPr>
          <w:rFonts w:ascii="Arial" w:eastAsia="Times New Roman" w:hAnsi="Arial" w:cs="Arial"/>
          <w:sz w:val="31"/>
          <w:szCs w:val="31"/>
        </w:rPr>
        <w:t>IX АКВАКУЛТУРА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39" w:name="str_75"/>
      <w:bookmarkEnd w:id="139"/>
      <w:r w:rsidRPr="00BA652A">
        <w:rPr>
          <w:rFonts w:ascii="Arial" w:eastAsia="Times New Roman" w:hAnsi="Arial" w:cs="Arial"/>
          <w:b/>
          <w:bCs/>
          <w:sz w:val="24"/>
          <w:szCs w:val="24"/>
        </w:rPr>
        <w:t>Услови за обављање аквакултуре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40" w:name="clan_65"/>
      <w:bookmarkEnd w:id="140"/>
      <w:r w:rsidRPr="00BA652A">
        <w:rPr>
          <w:rFonts w:ascii="Arial" w:eastAsia="Times New Roman" w:hAnsi="Arial" w:cs="Arial"/>
          <w:b/>
          <w:bCs/>
          <w:sz w:val="24"/>
          <w:szCs w:val="24"/>
        </w:rPr>
        <w:lastRenderedPageBreak/>
        <w:t>Члан 65</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Аквакултура може да се обавља само у објектима за аквакултуру.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Објекти за аквакултуру, у смислу овог закона, су рибњак, полурибњак, кавез, ограђени или преграђени делови риболовне воде и други објекти који служе за гајење риба.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Рибњак је ограничена, од природних токова одвојена водена површина у којој се гаји риба, а који се може пунити водом, односно потпуно испразнити.</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Полурибњак је ограничена, од природних токова одвојена водена површина у којој се гаји риба, а који се не може потпуно испразнити.</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Кавез је ограђени простор постављен у води за потребе гајења риба.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Ограђени или преграђени делови риболовне воде су ограђени или преграђени природни (потоци, реке, рукавци) или вештачки токови (канали), језера, баре, вештачке акумулације, други антропогени водени екосистеми, односно други системи који служе за гајење риба.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Други објекти за гајење риба су базени за гајење риба изграђени од различитих материјала, различитих облика који служе за гајење риба.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који се бави аквакултуром може унети рибу у објекат ако има уверење о њеном здравственом стању, у складу са прописима којима се уређује ветеринарство.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који се бави аквакултуром мора да води евиденцију о производњи за поједине производне фазе.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који се бави аквакултуром мора да испуни услове у погледу објеката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одговарајуће опреме и стручног кадра.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у погледу објеката, опреме и стручног кадра из става 10.</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41" w:name="str_76"/>
      <w:bookmarkEnd w:id="141"/>
      <w:r w:rsidRPr="00BA652A">
        <w:rPr>
          <w:rFonts w:ascii="Arial" w:eastAsia="Times New Roman" w:hAnsi="Arial" w:cs="Arial"/>
          <w:b/>
          <w:bCs/>
          <w:sz w:val="24"/>
          <w:szCs w:val="24"/>
        </w:rPr>
        <w:t>Уношење риба и осталих водених организама страног порекла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42" w:name="clan_66"/>
      <w:bookmarkEnd w:id="142"/>
      <w:r w:rsidRPr="00BA652A">
        <w:rPr>
          <w:rFonts w:ascii="Arial" w:eastAsia="Times New Roman" w:hAnsi="Arial" w:cs="Arial"/>
          <w:b/>
          <w:bCs/>
          <w:sz w:val="24"/>
          <w:szCs w:val="24"/>
        </w:rPr>
        <w:t>Члан 66</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Уношење риба и осталих водених организама страног порекла у објекат за аквакултуру може се вршити на основу дозволе министра надлежног за заштиту животне средине.</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43" w:name="str_77"/>
      <w:bookmarkEnd w:id="143"/>
      <w:r w:rsidRPr="00BA652A">
        <w:rPr>
          <w:rFonts w:ascii="Arial" w:eastAsia="Times New Roman" w:hAnsi="Arial" w:cs="Arial"/>
          <w:b/>
          <w:bCs/>
          <w:sz w:val="24"/>
          <w:szCs w:val="24"/>
        </w:rPr>
        <w:t>Посебни услови за лов рибе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44" w:name="clan_66a"/>
      <w:bookmarkEnd w:id="144"/>
      <w:r w:rsidRPr="00BA652A">
        <w:rPr>
          <w:rFonts w:ascii="Arial" w:eastAsia="Times New Roman" w:hAnsi="Arial" w:cs="Arial"/>
          <w:b/>
          <w:bCs/>
          <w:sz w:val="24"/>
          <w:szCs w:val="24"/>
        </w:rPr>
        <w:t>Члан 66а</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објектима за аквакултуру могу да се лове рибе које имају величину мању од величине прописане у складу са законом којим се уређује заштита и одрживо коришћење рибљег фонда, као и за време ловостаја.</w:t>
      </w:r>
      <w:proofErr w:type="gramEnd"/>
    </w:p>
    <w:p w:rsidR="00BA652A" w:rsidRPr="00BA652A" w:rsidRDefault="00BA652A" w:rsidP="00BA652A">
      <w:pPr>
        <w:spacing w:after="0" w:line="240" w:lineRule="auto"/>
        <w:jc w:val="center"/>
        <w:rPr>
          <w:rFonts w:ascii="Arial" w:eastAsia="Times New Roman" w:hAnsi="Arial" w:cs="Arial"/>
          <w:sz w:val="31"/>
          <w:szCs w:val="31"/>
        </w:rPr>
      </w:pPr>
      <w:bookmarkStart w:id="145" w:name="str_78"/>
      <w:bookmarkEnd w:id="145"/>
      <w:r w:rsidRPr="00BA652A">
        <w:rPr>
          <w:rFonts w:ascii="Arial" w:eastAsia="Times New Roman" w:hAnsi="Arial" w:cs="Arial"/>
          <w:sz w:val="31"/>
          <w:szCs w:val="31"/>
        </w:rPr>
        <w:lastRenderedPageBreak/>
        <w:t>IXa ПРОИЗВОДИ РИБАРСТВА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46" w:name="str_79"/>
      <w:bookmarkEnd w:id="146"/>
      <w:r w:rsidRPr="00BA652A">
        <w:rPr>
          <w:rFonts w:ascii="Arial" w:eastAsia="Times New Roman" w:hAnsi="Arial" w:cs="Arial"/>
          <w:b/>
          <w:bCs/>
          <w:sz w:val="24"/>
          <w:szCs w:val="24"/>
        </w:rPr>
        <w:t>Међународна потврда (сертификат)</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47" w:name="clan_66b"/>
      <w:bookmarkEnd w:id="147"/>
      <w:r w:rsidRPr="00BA652A">
        <w:rPr>
          <w:rFonts w:ascii="Arial" w:eastAsia="Times New Roman" w:hAnsi="Arial" w:cs="Arial"/>
          <w:b/>
          <w:bCs/>
          <w:sz w:val="24"/>
          <w:szCs w:val="24"/>
        </w:rPr>
        <w:t>Члан 66б</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Производи рибарства могу се увозити, извозити и бити у транзиту ако их, поред услова прописаних законом којим се уређује ветеринарство, прати и међународна потврда (сертификат) о улову, која мора да буде оригинална и издата од стране надлежног органа земље порекла.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Производе рибарства који се извозе, поред докумената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прати и: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међународна</w:t>
      </w:r>
      <w:proofErr w:type="gramEnd"/>
      <w:r w:rsidRPr="00BA652A">
        <w:rPr>
          <w:rFonts w:ascii="Arial" w:eastAsia="Times New Roman" w:hAnsi="Arial" w:cs="Arial"/>
        </w:rPr>
        <w:t xml:space="preserve"> потврда за реекспорт (сертификат за реекспорт) издата од стране надлежног органа земље која није земља порекла, а на чијој територији је производ рибарства увезен, складиштен, прерађен, односно подељен;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потврда</w:t>
      </w:r>
      <w:proofErr w:type="gramEnd"/>
      <w:r w:rsidRPr="00BA652A">
        <w:rPr>
          <w:rFonts w:ascii="Arial" w:eastAsia="Times New Roman" w:hAnsi="Arial" w:cs="Arial"/>
        </w:rPr>
        <w:t xml:space="preserve"> да производи рибарства потичу од улова за који је издата међународна потврда (сертификат) о улову, коју издаје надлежни ветеринарски инспектор.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Изузетно од 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за одређене производе рибарства нису потребне потврде из ст.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Министарство води евиденцију о потврдама из 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образац међународне потврде (сертификата) о улову, образац међународне потврде за реекспорт (сертификат за реекспорт) и образац потврде да су производи рибарства у складу са међународном потврдом (сертификатом) о улову, начин вођења евиденције из става 4.</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као и листу производа рибарства за које нису потребне потврде из ст.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w:t>
      </w:r>
    </w:p>
    <w:p w:rsidR="00BA652A" w:rsidRPr="00BA652A" w:rsidRDefault="00BA652A" w:rsidP="00BA652A">
      <w:pPr>
        <w:spacing w:after="0" w:line="240" w:lineRule="auto"/>
        <w:jc w:val="center"/>
        <w:rPr>
          <w:rFonts w:ascii="Arial" w:eastAsia="Times New Roman" w:hAnsi="Arial" w:cs="Arial"/>
          <w:sz w:val="31"/>
          <w:szCs w:val="31"/>
        </w:rPr>
      </w:pPr>
      <w:bookmarkStart w:id="148" w:name="str_80"/>
      <w:bookmarkEnd w:id="148"/>
      <w:r w:rsidRPr="00BA652A">
        <w:rPr>
          <w:rFonts w:ascii="Arial" w:eastAsia="Times New Roman" w:hAnsi="Arial" w:cs="Arial"/>
          <w:sz w:val="31"/>
          <w:szCs w:val="31"/>
        </w:rPr>
        <w:t>X ОЧУВАЊЕ ГЕНЕТСКИХ РЕЗЕРВИ ДОМАЋИХ ЖИВОТИЊА И БИОЛОШКЕ РАЗНОВРСНОСТИ У СТОЧАРСТВУ</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49" w:name="str_81"/>
      <w:bookmarkEnd w:id="149"/>
      <w:r w:rsidRPr="00BA652A">
        <w:rPr>
          <w:rFonts w:ascii="Arial" w:eastAsia="Times New Roman" w:hAnsi="Arial" w:cs="Arial"/>
          <w:b/>
          <w:bCs/>
          <w:sz w:val="24"/>
          <w:szCs w:val="24"/>
        </w:rPr>
        <w:t>Очување генетских резерви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50" w:name="clan_67"/>
      <w:bookmarkEnd w:id="150"/>
      <w:r w:rsidRPr="00BA652A">
        <w:rPr>
          <w:rFonts w:ascii="Arial" w:eastAsia="Times New Roman" w:hAnsi="Arial" w:cs="Arial"/>
          <w:b/>
          <w:bCs/>
          <w:sz w:val="24"/>
          <w:szCs w:val="24"/>
        </w:rPr>
        <w:t>Члан 67</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Генетске резерве домаћих животиња обухватају појединачне расе, сојеве и линије домаћих животиња.</w:t>
      </w:r>
      <w:proofErr w:type="gramEnd"/>
      <w:r w:rsidRPr="00BA652A">
        <w:rPr>
          <w:rFonts w:ascii="Arial" w:eastAsia="Times New Roman" w:hAnsi="Arial" w:cs="Arial"/>
        </w:rPr>
        <w:t xml:space="preserve"> </w:t>
      </w:r>
      <w:proofErr w:type="gramStart"/>
      <w:r w:rsidRPr="00BA652A">
        <w:rPr>
          <w:rFonts w:ascii="Arial" w:eastAsia="Times New Roman" w:hAnsi="Arial" w:cs="Arial"/>
        </w:rPr>
        <w:t>Генетске резерве домаћих животиња чувају се у виду минималног броја домаћих животиња, доза семена за вештачко осемењавање, јајних ћелија или ембриона.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Листу генетских резерви домаћих животиња, као и начин очувања генетских резерви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Средства за очување генетских резерви домаћих животиња обезбеђују се у буџету Републике Србије.</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51" w:name="str_82"/>
      <w:bookmarkEnd w:id="151"/>
      <w:r w:rsidRPr="00BA652A">
        <w:rPr>
          <w:rFonts w:ascii="Arial" w:eastAsia="Times New Roman" w:hAnsi="Arial" w:cs="Arial"/>
          <w:b/>
          <w:bCs/>
          <w:sz w:val="24"/>
          <w:szCs w:val="24"/>
        </w:rPr>
        <w:lastRenderedPageBreak/>
        <w:t>Програм очувања биолошке разноврсности у сточарству</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52" w:name="clan_68"/>
      <w:bookmarkEnd w:id="152"/>
      <w:r w:rsidRPr="00BA652A">
        <w:rPr>
          <w:rFonts w:ascii="Arial" w:eastAsia="Times New Roman" w:hAnsi="Arial" w:cs="Arial"/>
          <w:b/>
          <w:bCs/>
          <w:sz w:val="24"/>
          <w:szCs w:val="24"/>
        </w:rPr>
        <w:t>Члан 68</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Очување биолошке разноврсности у сточарству изводи се у складу са Програмом очувања биолошке разноврсности у сточарству, који доноси министар за период од пет година.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Програм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обухвата оцену стања у погледу биолошке разносврсности у сточарству, и 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очување</w:t>
      </w:r>
      <w:proofErr w:type="gramEnd"/>
      <w:r w:rsidRPr="00BA652A">
        <w:rPr>
          <w:rFonts w:ascii="Arial" w:eastAsia="Times New Roman" w:hAnsi="Arial" w:cs="Arial"/>
        </w:rPr>
        <w:t xml:space="preserve"> свих раса домаћих животиња које се гаје на територији Републике Србије, а посебно очување аутохтоних раса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очување</w:t>
      </w:r>
      <w:proofErr w:type="gramEnd"/>
      <w:r w:rsidRPr="00BA652A">
        <w:rPr>
          <w:rFonts w:ascii="Arial" w:eastAsia="Times New Roman" w:hAnsi="Arial" w:cs="Arial"/>
        </w:rPr>
        <w:t xml:space="preserve"> раса домаћих животиња изван средине у којој су настале (</w:t>
      </w:r>
      <w:r w:rsidRPr="00BA652A">
        <w:rPr>
          <w:rFonts w:ascii="Arial" w:eastAsia="Times New Roman" w:hAnsi="Arial" w:cs="Arial"/>
          <w:i/>
          <w:iCs/>
        </w:rPr>
        <w:t>ex-ситу</w:t>
      </w:r>
      <w:r w:rsidRPr="00BA652A">
        <w:rPr>
          <w:rFonts w:ascii="Arial" w:eastAsia="Times New Roman" w:hAnsi="Arial" w:cs="Arial"/>
        </w:rPr>
        <w:t xml:space="preserve"> очување), односно у средини где су настале (</w:t>
      </w:r>
      <w:r w:rsidRPr="00BA652A">
        <w:rPr>
          <w:rFonts w:ascii="Arial" w:eastAsia="Times New Roman" w:hAnsi="Arial" w:cs="Arial"/>
          <w:i/>
          <w:iCs/>
        </w:rPr>
        <w:t>ин-ситу</w:t>
      </w:r>
      <w:r w:rsidRPr="00BA652A">
        <w:rPr>
          <w:rFonts w:ascii="Arial" w:eastAsia="Times New Roman" w:hAnsi="Arial" w:cs="Arial"/>
        </w:rPr>
        <w:t xml:space="preserve"> очување) за сваку расу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успостављање</w:t>
      </w:r>
      <w:proofErr w:type="gramEnd"/>
      <w:r w:rsidRPr="00BA652A">
        <w:rPr>
          <w:rFonts w:ascii="Arial" w:eastAsia="Times New Roman" w:hAnsi="Arial" w:cs="Arial"/>
        </w:rPr>
        <w:t xml:space="preserve"> и рад банке гена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испуњавање</w:t>
      </w:r>
      <w:proofErr w:type="gramEnd"/>
      <w:r w:rsidRPr="00BA652A">
        <w:rPr>
          <w:rFonts w:ascii="Arial" w:eastAsia="Times New Roman" w:hAnsi="Arial" w:cs="Arial"/>
        </w:rPr>
        <w:t xml:space="preserve"> међународних обавеза;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повећање</w:t>
      </w:r>
      <w:proofErr w:type="gramEnd"/>
      <w:r w:rsidRPr="00BA652A">
        <w:rPr>
          <w:rFonts w:ascii="Arial" w:eastAsia="Times New Roman" w:hAnsi="Arial" w:cs="Arial"/>
        </w:rPr>
        <w:t xml:space="preserve"> јавне свести о значају очувања биолошке разноврсности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повезивање</w:t>
      </w:r>
      <w:proofErr w:type="gramEnd"/>
      <w:r w:rsidRPr="00BA652A">
        <w:rPr>
          <w:rFonts w:ascii="Arial" w:eastAsia="Times New Roman" w:hAnsi="Arial" w:cs="Arial"/>
        </w:rPr>
        <w:t xml:space="preserve"> са другим програмима из области пољопривреде.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Програмом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утврђује се обим средстава за спровођење програма, начин расподеле средстава, као и субјекти у сточарству који ће га спроводити.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53" w:name="str_83"/>
      <w:bookmarkEnd w:id="153"/>
      <w:r w:rsidRPr="00BA652A">
        <w:rPr>
          <w:rFonts w:ascii="Arial" w:eastAsia="Times New Roman" w:hAnsi="Arial" w:cs="Arial"/>
          <w:b/>
          <w:bCs/>
          <w:sz w:val="24"/>
          <w:szCs w:val="24"/>
        </w:rPr>
        <w:t>Аутохтоне расе домаћих животиња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54" w:name="clan_69"/>
      <w:bookmarkEnd w:id="154"/>
      <w:r w:rsidRPr="00BA652A">
        <w:rPr>
          <w:rFonts w:ascii="Arial" w:eastAsia="Times New Roman" w:hAnsi="Arial" w:cs="Arial"/>
          <w:b/>
          <w:bCs/>
          <w:sz w:val="24"/>
          <w:szCs w:val="24"/>
        </w:rPr>
        <w:t>Члан 69</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Аутохтоне расе домаћих животиња су под посебном бригом државе.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листу аутохтоних раса и угрожених аутохтоних раса домаћих животиња, која садржи и критеријуме за утврђивање угрожености расе.</w:t>
      </w:r>
      <w:proofErr w:type="gramEnd"/>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Министарство заштићује име и аутохтону расу домаћих животиња у складу са ратификованим међународним уговорима и споразумима.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Одгајивачи аутохтоних раса домаћих животиња уписују се у Регистар одгајивача аутохтоних раса домаћих животиња, који води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Упис у Регистар одгајивача аутохтоних раса домаћих животиња врши се на основу захтева власника домаћих животиња.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доноси решење о упису у Регистар одгајивача аутохтоних раса домаћих животиња у року од два месеца од дана подношења захтева.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Решење министра о упису у регистар из става 6.</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је коначно и против њега може се покренути управни спор.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Регистар одгајивача аутохтоних раса домаћих животиња води се у електронској форми и може се повезивати са другим базама и регистрима које води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у погледу гајења и промета аутохтоних раса домаћих животиња, као и садржину и начин вођења Регистра одгајивача аутохтоних раса домаћих животиња.</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55" w:name="str_84"/>
      <w:bookmarkEnd w:id="155"/>
      <w:r w:rsidRPr="00BA652A">
        <w:rPr>
          <w:rFonts w:ascii="Arial" w:eastAsia="Times New Roman" w:hAnsi="Arial" w:cs="Arial"/>
          <w:b/>
          <w:bCs/>
          <w:sz w:val="24"/>
          <w:szCs w:val="24"/>
        </w:rPr>
        <w:t>Посебно очување биолошке разносврсности расе пчела Апис меллифера царница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56" w:name="clan_70"/>
      <w:bookmarkEnd w:id="156"/>
      <w:r w:rsidRPr="00BA652A">
        <w:rPr>
          <w:rFonts w:ascii="Arial" w:eastAsia="Times New Roman" w:hAnsi="Arial" w:cs="Arial"/>
          <w:b/>
          <w:bCs/>
          <w:sz w:val="24"/>
          <w:szCs w:val="24"/>
        </w:rPr>
        <w:t>Члан 70</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 xml:space="preserve">Ради очувања биолошке разносврсности пчела </w:t>
      </w:r>
      <w:r w:rsidRPr="00BA652A">
        <w:rPr>
          <w:rFonts w:ascii="Arial" w:eastAsia="Times New Roman" w:hAnsi="Arial" w:cs="Arial"/>
          <w:i/>
          <w:iCs/>
        </w:rPr>
        <w:t xml:space="preserve">Апис меллифера царница </w:t>
      </w:r>
      <w:r w:rsidRPr="00BA652A">
        <w:rPr>
          <w:rFonts w:ascii="Arial" w:eastAsia="Times New Roman" w:hAnsi="Arial" w:cs="Arial"/>
        </w:rPr>
        <w:t>на територији Републике Србије није дозвољено гајење и промет са приплодним материјалом других раса пчела.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57" w:name="str_85"/>
      <w:bookmarkEnd w:id="157"/>
      <w:r w:rsidRPr="00BA652A">
        <w:rPr>
          <w:rFonts w:ascii="Arial" w:eastAsia="Times New Roman" w:hAnsi="Arial" w:cs="Arial"/>
          <w:b/>
          <w:bCs/>
          <w:sz w:val="24"/>
          <w:szCs w:val="24"/>
        </w:rPr>
        <w:t>Посебне мере у сточарству у ванредним условима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58" w:name="clan_71"/>
      <w:bookmarkEnd w:id="158"/>
      <w:r w:rsidRPr="00BA652A">
        <w:rPr>
          <w:rFonts w:ascii="Arial" w:eastAsia="Times New Roman" w:hAnsi="Arial" w:cs="Arial"/>
          <w:b/>
          <w:bCs/>
          <w:sz w:val="24"/>
          <w:szCs w:val="24"/>
        </w:rPr>
        <w:t>Члан 71</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У случају ванредног стања или стања непосредне ратне опасности или природних, односно других несрећа које угрожавају очување минималног броја приплодног материјала потребног за размножавање домаћих животиња, односно ако је у већем обиму угрожена биолошка разноврсност домаћих животиња на територији Републике Србије, Министарство може да нареди посебне мере којима се спречава угроженост домаћих животиња, и то: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забрана</w:t>
      </w:r>
      <w:proofErr w:type="gramEnd"/>
      <w:r w:rsidRPr="00BA652A">
        <w:rPr>
          <w:rFonts w:ascii="Arial" w:eastAsia="Times New Roman" w:hAnsi="Arial" w:cs="Arial"/>
        </w:rPr>
        <w:t xml:space="preserve"> промета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забрана</w:t>
      </w:r>
      <w:proofErr w:type="gramEnd"/>
      <w:r w:rsidRPr="00BA652A">
        <w:rPr>
          <w:rFonts w:ascii="Arial" w:eastAsia="Times New Roman" w:hAnsi="Arial" w:cs="Arial"/>
        </w:rPr>
        <w:t xml:space="preserve"> клања домаћих животиња. </w:t>
      </w:r>
    </w:p>
    <w:p w:rsidR="00BA652A" w:rsidRPr="00BA652A" w:rsidRDefault="00BA652A" w:rsidP="00BA652A">
      <w:pPr>
        <w:spacing w:after="0" w:line="240" w:lineRule="auto"/>
        <w:jc w:val="center"/>
        <w:rPr>
          <w:rFonts w:ascii="Arial" w:eastAsia="Times New Roman" w:hAnsi="Arial" w:cs="Arial"/>
          <w:sz w:val="31"/>
          <w:szCs w:val="31"/>
        </w:rPr>
      </w:pPr>
      <w:bookmarkStart w:id="159" w:name="str_86"/>
      <w:bookmarkEnd w:id="159"/>
      <w:r w:rsidRPr="00BA652A">
        <w:rPr>
          <w:rFonts w:ascii="Arial" w:eastAsia="Times New Roman" w:hAnsi="Arial" w:cs="Arial"/>
          <w:sz w:val="31"/>
          <w:szCs w:val="31"/>
        </w:rPr>
        <w:t>XI ПРИМАРНА ПРОИЗВОДЊА ХРАНЕ ЗА ДОМАЋЕ ЖИВОТИЊЕ И ПРОИЗВОДИ ЖИВОТИЊСКОГ ПОРЕКЛА</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60" w:name="str_87"/>
      <w:bookmarkEnd w:id="160"/>
      <w:r w:rsidRPr="00BA652A">
        <w:rPr>
          <w:rFonts w:ascii="Arial" w:eastAsia="Times New Roman" w:hAnsi="Arial" w:cs="Arial"/>
          <w:b/>
          <w:bCs/>
          <w:sz w:val="24"/>
          <w:szCs w:val="24"/>
        </w:rPr>
        <w:t>Примарна производња хране за домаће животиње</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61" w:name="clan_72"/>
      <w:bookmarkEnd w:id="161"/>
      <w:r w:rsidRPr="00BA652A">
        <w:rPr>
          <w:rFonts w:ascii="Arial" w:eastAsia="Times New Roman" w:hAnsi="Arial" w:cs="Arial"/>
          <w:b/>
          <w:bCs/>
          <w:sz w:val="24"/>
          <w:szCs w:val="24"/>
        </w:rPr>
        <w:t>Члан 72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Примарна производња хране за домаће животиње обавља се у складу са законом којим се уређује безбедност хране и прописима донетим на основу тог закона.</w:t>
      </w:r>
      <w:proofErr w:type="gramEnd"/>
    </w:p>
    <w:p w:rsidR="00BA652A" w:rsidRPr="00BA652A" w:rsidRDefault="00BA652A" w:rsidP="00BA652A">
      <w:pPr>
        <w:spacing w:before="240" w:after="120" w:line="240" w:lineRule="auto"/>
        <w:jc w:val="center"/>
        <w:rPr>
          <w:rFonts w:ascii="Arial" w:eastAsia="Times New Roman" w:hAnsi="Arial" w:cs="Arial"/>
          <w:b/>
          <w:bCs/>
          <w:sz w:val="24"/>
          <w:szCs w:val="24"/>
        </w:rPr>
      </w:pPr>
      <w:r w:rsidRPr="00BA652A">
        <w:rPr>
          <w:rFonts w:ascii="Arial" w:eastAsia="Times New Roman" w:hAnsi="Arial" w:cs="Arial"/>
          <w:b/>
          <w:bCs/>
          <w:sz w:val="24"/>
          <w:szCs w:val="24"/>
        </w:rPr>
        <w:t>Чл. 73 и 74</w:t>
      </w:r>
    </w:p>
    <w:p w:rsidR="00BA652A" w:rsidRPr="00BA652A" w:rsidRDefault="00BA652A" w:rsidP="00BA652A">
      <w:pPr>
        <w:spacing w:before="100" w:beforeAutospacing="1" w:after="100" w:afterAutospacing="1" w:line="240" w:lineRule="auto"/>
        <w:jc w:val="center"/>
        <w:rPr>
          <w:rFonts w:ascii="Arial" w:eastAsia="Times New Roman" w:hAnsi="Arial" w:cs="Arial"/>
        </w:rPr>
      </w:pPr>
      <w:r w:rsidRPr="00BA652A">
        <w:rPr>
          <w:rFonts w:ascii="Arial" w:eastAsia="Times New Roman" w:hAnsi="Arial" w:cs="Arial"/>
        </w:rPr>
        <w:t>(</w:t>
      </w:r>
      <w:r w:rsidRPr="00BA652A">
        <w:rPr>
          <w:rFonts w:ascii="Arial" w:eastAsia="Times New Roman" w:hAnsi="Arial" w:cs="Arial"/>
          <w:i/>
          <w:iCs/>
        </w:rPr>
        <w:t>Брисано</w:t>
      </w:r>
      <w:r w:rsidRPr="00BA652A">
        <w:rPr>
          <w:rFonts w:ascii="Arial" w:eastAsia="Times New Roman" w:hAnsi="Arial" w:cs="Arial"/>
        </w:rPr>
        <w:t>)</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62" w:name="str_88"/>
      <w:bookmarkEnd w:id="162"/>
      <w:r w:rsidRPr="00BA652A">
        <w:rPr>
          <w:rFonts w:ascii="Arial" w:eastAsia="Times New Roman" w:hAnsi="Arial" w:cs="Arial"/>
          <w:b/>
          <w:bCs/>
          <w:sz w:val="24"/>
          <w:szCs w:val="24"/>
        </w:rPr>
        <w:lastRenderedPageBreak/>
        <w:t>Производи животињског порекла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63" w:name="clan_75"/>
      <w:bookmarkEnd w:id="163"/>
      <w:r w:rsidRPr="00BA652A">
        <w:rPr>
          <w:rFonts w:ascii="Arial" w:eastAsia="Times New Roman" w:hAnsi="Arial" w:cs="Arial"/>
          <w:b/>
          <w:bCs/>
          <w:sz w:val="24"/>
          <w:szCs w:val="24"/>
        </w:rPr>
        <w:t>Члан 75</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Производи животињског порекла, у смислу овог закона, јесу: живе домаће животиње; приплодни материјал; месо у облику трупова и полутки; изнутрице; кожа; крзно; длаке; вуна; перје; сирово млеко; јаја; мед; млеч; други делови тела и споредни производи (стајњак и осока), осим производа рибарства.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Промет производа животињског порекла врши се ако су испуњени прописани услови о квалитету производа животињског порекла.</w:t>
      </w:r>
      <w:proofErr w:type="gramEnd"/>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Квалитет производа животињског порекла утврђује правно лице које је акредитовано од организације надлежне за акредитацију и овлашћено од стране министра за обављање тих послова.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услове у погледу квалитета, начина оцене квалитета производа животињског порекла, као и неопходну опрему за утврђивање квалитета производа животињског порекла.</w:t>
      </w:r>
      <w:proofErr w:type="gramEnd"/>
    </w:p>
    <w:p w:rsidR="00BA652A" w:rsidRPr="00BA652A" w:rsidRDefault="00BA652A" w:rsidP="00BA652A">
      <w:pPr>
        <w:spacing w:after="0" w:line="240" w:lineRule="auto"/>
        <w:jc w:val="center"/>
        <w:rPr>
          <w:rFonts w:ascii="Arial" w:eastAsia="Times New Roman" w:hAnsi="Arial" w:cs="Arial"/>
          <w:sz w:val="31"/>
          <w:szCs w:val="31"/>
        </w:rPr>
      </w:pPr>
      <w:bookmarkStart w:id="164" w:name="str_89"/>
      <w:bookmarkEnd w:id="164"/>
      <w:r w:rsidRPr="00BA652A">
        <w:rPr>
          <w:rFonts w:ascii="Arial" w:eastAsia="Times New Roman" w:hAnsi="Arial" w:cs="Arial"/>
          <w:sz w:val="31"/>
          <w:szCs w:val="31"/>
        </w:rPr>
        <w:t>XII ПРОМЕТ ПРИПЛОДНИМ МАТЕРИЈАЛОМ</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65" w:name="str_90"/>
      <w:bookmarkEnd w:id="165"/>
      <w:r w:rsidRPr="00BA652A">
        <w:rPr>
          <w:rFonts w:ascii="Arial" w:eastAsia="Times New Roman" w:hAnsi="Arial" w:cs="Arial"/>
          <w:b/>
          <w:bCs/>
          <w:sz w:val="24"/>
          <w:szCs w:val="24"/>
        </w:rPr>
        <w:t>Услови за промет приплодним домаћим животињама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66" w:name="clan_76"/>
      <w:bookmarkEnd w:id="166"/>
      <w:r w:rsidRPr="00BA652A">
        <w:rPr>
          <w:rFonts w:ascii="Arial" w:eastAsia="Times New Roman" w:hAnsi="Arial" w:cs="Arial"/>
          <w:b/>
          <w:bCs/>
          <w:sz w:val="24"/>
          <w:szCs w:val="24"/>
        </w:rPr>
        <w:t>Члан 76</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Промет квалитетне приплодне домаће животиње и њено излагање на сајмовима, лицитацијама, такмичењима или на други начин, као и промет осталог приплодног материјала може се вршити ако је обележена на прописан начин и ако се води, односно ако је прати педигре и уверење о здравственом стању животиње.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Квалитетна приплодна домаћа животиња излаже се на смотрама и изложбама ако је обележена на прописан начин и ако је прати матични лист и уверење о здравственом стању животиње.</w:t>
      </w:r>
      <w:proofErr w:type="gramEnd"/>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Излагање квалитетних приплодних домаћих животиња на смотрама, изложбама, сајмовима и такмичењима је од значаја за Републику Србију.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ближе прописује услове за одржавање смотри, изложби, сајмова, лицитација и такмичења.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67" w:name="str_91"/>
      <w:bookmarkEnd w:id="167"/>
      <w:r w:rsidRPr="00BA652A">
        <w:rPr>
          <w:rFonts w:ascii="Arial" w:eastAsia="Times New Roman" w:hAnsi="Arial" w:cs="Arial"/>
          <w:b/>
          <w:bCs/>
          <w:sz w:val="24"/>
          <w:szCs w:val="24"/>
        </w:rPr>
        <w:t>Промет генетским материјалом</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68" w:name="clan_77"/>
      <w:bookmarkEnd w:id="168"/>
      <w:r w:rsidRPr="00BA652A">
        <w:rPr>
          <w:rFonts w:ascii="Arial" w:eastAsia="Times New Roman" w:hAnsi="Arial" w:cs="Arial"/>
          <w:b/>
          <w:bCs/>
          <w:sz w:val="24"/>
          <w:szCs w:val="24"/>
        </w:rPr>
        <w:t>Члан 77</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Прометом семена за вештачко осемењавање, јаја за инкубирање, приплодног генетског материјала пчела, ембриона и јајних ћелија може да се бави правно лице које испуњава прописане услове у погледу објеката, опреме и стручног кадра.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Испуњеност услова у погледу објеката, опреме и стручног кадра утврђује министар решењем.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доноси решење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у року од два месеца од дана подношења захтева.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Решење министра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је коначно и против њега може се покренути управни спор.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услове у погледу објеката, опреме и стручног кадра.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69" w:name="str_92"/>
      <w:bookmarkEnd w:id="169"/>
      <w:r w:rsidRPr="00BA652A">
        <w:rPr>
          <w:rFonts w:ascii="Arial" w:eastAsia="Times New Roman" w:hAnsi="Arial" w:cs="Arial"/>
          <w:b/>
          <w:bCs/>
          <w:sz w:val="24"/>
          <w:szCs w:val="24"/>
        </w:rPr>
        <w:t>Увоз квалитетне приплодне домаће животиње и генетског материјала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70" w:name="clan_78"/>
      <w:bookmarkEnd w:id="170"/>
      <w:r w:rsidRPr="00BA652A">
        <w:rPr>
          <w:rFonts w:ascii="Arial" w:eastAsia="Times New Roman" w:hAnsi="Arial" w:cs="Arial"/>
          <w:b/>
          <w:bCs/>
          <w:sz w:val="24"/>
          <w:szCs w:val="24"/>
        </w:rPr>
        <w:t>Члан 78</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Квалитетне приплодне домаће животиње и генетски материјал могу се увозити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испуњавају</w:t>
      </w:r>
      <w:proofErr w:type="gramEnd"/>
      <w:r w:rsidRPr="00BA652A">
        <w:rPr>
          <w:rFonts w:ascii="Arial" w:eastAsia="Times New Roman" w:hAnsi="Arial" w:cs="Arial"/>
        </w:rPr>
        <w:t xml:space="preserve"> услове у погледу производних способности утврђене главним одгајивачким програмом за поједине врсте или расе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имају</w:t>
      </w:r>
      <w:proofErr w:type="gramEnd"/>
      <w:r w:rsidRPr="00BA652A">
        <w:rPr>
          <w:rFonts w:ascii="Arial" w:eastAsia="Times New Roman" w:hAnsi="Arial" w:cs="Arial"/>
        </w:rPr>
        <w:t xml:space="preserve"> документ о пореклу и производним способностима квалитетних приплодних домаћих животиња, издат од стране надлежног органа земље извознице;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испуњавају</w:t>
      </w:r>
      <w:proofErr w:type="gramEnd"/>
      <w:r w:rsidRPr="00BA652A">
        <w:rPr>
          <w:rFonts w:ascii="Arial" w:eastAsia="Times New Roman" w:hAnsi="Arial" w:cs="Arial"/>
        </w:rPr>
        <w:t xml:space="preserve"> услове у складу са прописима којима се уређује здравствена заштита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Увоз квалитетних приплодних домаћих животиња и генетског материјала врши се на основу дозволе коју издаје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Изузетно од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за научноистраживачке сврхе могу се увозити и друге приплодне домаће животиње.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71" w:name="str_93"/>
      <w:bookmarkEnd w:id="171"/>
      <w:r w:rsidRPr="00BA652A">
        <w:rPr>
          <w:rFonts w:ascii="Arial" w:eastAsia="Times New Roman" w:hAnsi="Arial" w:cs="Arial"/>
          <w:b/>
          <w:bCs/>
          <w:sz w:val="24"/>
          <w:szCs w:val="24"/>
        </w:rPr>
        <w:t>Извоз квалитетне приплодне домаће животиње и генетског материјала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72" w:name="clan_79"/>
      <w:bookmarkEnd w:id="172"/>
      <w:r w:rsidRPr="00BA652A">
        <w:rPr>
          <w:rFonts w:ascii="Arial" w:eastAsia="Times New Roman" w:hAnsi="Arial" w:cs="Arial"/>
          <w:b/>
          <w:bCs/>
          <w:sz w:val="24"/>
          <w:szCs w:val="24"/>
        </w:rPr>
        <w:t>Члан 79</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Квалитетне приплодне домаће животиње и генетски материјал могу се извозити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испуњавају</w:t>
      </w:r>
      <w:proofErr w:type="gramEnd"/>
      <w:r w:rsidRPr="00BA652A">
        <w:rPr>
          <w:rFonts w:ascii="Arial" w:eastAsia="Times New Roman" w:hAnsi="Arial" w:cs="Arial"/>
        </w:rPr>
        <w:t xml:space="preserve"> услове у погледу производних способности утврђене главним одгајивачким програмом за поједине врсте или расе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имају</w:t>
      </w:r>
      <w:proofErr w:type="gramEnd"/>
      <w:r w:rsidRPr="00BA652A">
        <w:rPr>
          <w:rFonts w:ascii="Arial" w:eastAsia="Times New Roman" w:hAnsi="Arial" w:cs="Arial"/>
        </w:rPr>
        <w:t xml:space="preserve"> документ о пореклу и производним особинама квалитетних приплодних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испуњавају</w:t>
      </w:r>
      <w:proofErr w:type="gramEnd"/>
      <w:r w:rsidRPr="00BA652A">
        <w:rPr>
          <w:rFonts w:ascii="Arial" w:eastAsia="Times New Roman" w:hAnsi="Arial" w:cs="Arial"/>
        </w:rPr>
        <w:t xml:space="preserve"> услове у складу са прописима којима се уређује здравствена заштита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Извоз квалитетних приплодних домаћих животиња и генетског материјала врши се на основу дозволе коју издаје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Аутохтоне расе домаћих животиња и угрожене аутохтоне расе могу се извозити ако извоз не угрожава потребно бројно стање домаћих животиња и њихову заштиту.</w:t>
      </w:r>
      <w:proofErr w:type="gramEnd"/>
      <w:r w:rsidRPr="00BA652A">
        <w:rPr>
          <w:rFonts w:ascii="Arial" w:eastAsia="Times New Roman" w:hAnsi="Arial" w:cs="Arial"/>
        </w:rPr>
        <w:t xml:space="preserve"> </w:t>
      </w:r>
    </w:p>
    <w:p w:rsidR="00BA652A" w:rsidRPr="00BA652A" w:rsidRDefault="00BA652A" w:rsidP="00BA652A">
      <w:pPr>
        <w:spacing w:after="0" w:line="240" w:lineRule="auto"/>
        <w:jc w:val="center"/>
        <w:rPr>
          <w:rFonts w:ascii="Arial" w:eastAsia="Times New Roman" w:hAnsi="Arial" w:cs="Arial"/>
          <w:sz w:val="31"/>
          <w:szCs w:val="31"/>
        </w:rPr>
      </w:pPr>
      <w:bookmarkStart w:id="173" w:name="str_94"/>
      <w:bookmarkEnd w:id="173"/>
      <w:r w:rsidRPr="00BA652A">
        <w:rPr>
          <w:rFonts w:ascii="Arial" w:eastAsia="Times New Roman" w:hAnsi="Arial" w:cs="Arial"/>
          <w:sz w:val="31"/>
          <w:szCs w:val="31"/>
        </w:rPr>
        <w:t>XIII БАЗЕ ПОДАТАКА И ИНФОРМАЦИОНИ СИСТЕМ У СТОЧАРСТВУ</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74" w:name="str_95"/>
      <w:bookmarkEnd w:id="174"/>
      <w:r w:rsidRPr="00BA652A">
        <w:rPr>
          <w:rFonts w:ascii="Arial" w:eastAsia="Times New Roman" w:hAnsi="Arial" w:cs="Arial"/>
          <w:b/>
          <w:bCs/>
          <w:sz w:val="24"/>
          <w:szCs w:val="24"/>
        </w:rPr>
        <w:t>Вођење и коришћење базе података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75" w:name="clan_80"/>
      <w:bookmarkEnd w:id="175"/>
      <w:r w:rsidRPr="00BA652A">
        <w:rPr>
          <w:rFonts w:ascii="Arial" w:eastAsia="Times New Roman" w:hAnsi="Arial" w:cs="Arial"/>
          <w:b/>
          <w:bCs/>
          <w:sz w:val="24"/>
          <w:szCs w:val="24"/>
        </w:rPr>
        <w:t>Члан 80</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Ради евидентирања и праћења спровођења мера и других послова у сточарству, Министарство води базе података у складу са овим законом и користи податке у складу са другим прописаним базама података.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Базе података везане за послове у сточарству морају бити повезане са Централном базом коју води Министарство у складу са прописима којима се уређује здравствена заштита животиња, као и другим базама података које води Министарство.</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Начин повезивања базе података, као и начин прикупљања и коришћења података из других база уређује се посебним прописом.</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76" w:name="str_96"/>
      <w:bookmarkEnd w:id="176"/>
      <w:r w:rsidRPr="00BA652A">
        <w:rPr>
          <w:rFonts w:ascii="Arial" w:eastAsia="Times New Roman" w:hAnsi="Arial" w:cs="Arial"/>
          <w:b/>
          <w:bCs/>
          <w:sz w:val="24"/>
          <w:szCs w:val="24"/>
        </w:rPr>
        <w:t>Успостављање информационог система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77" w:name="clan_81"/>
      <w:bookmarkEnd w:id="177"/>
      <w:r w:rsidRPr="00BA652A">
        <w:rPr>
          <w:rFonts w:ascii="Arial" w:eastAsia="Times New Roman" w:hAnsi="Arial" w:cs="Arial"/>
          <w:b/>
          <w:bCs/>
          <w:sz w:val="24"/>
          <w:szCs w:val="24"/>
        </w:rPr>
        <w:t>Члан 81</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Министарство успоставља и одржава информациони систем у сточарству.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 одгајивачка организација и организација са посебним овлашћењима дужни су да воде матичне књиге, регистре, збирке података и евиденције под условима и на начин прописан овим законом, усклађене и повезане у информациони систем.</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Министарство обезбеђује повезаност и доступност података и повезивање у одговарајући информациони систем у сточарству, као и повезивање са међународним информационим системима у области сточарства.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Министар прописује начин повезивања информационих система, као и услове за чување матичне књиге, регистара, збирки података и евиденција.</w:t>
      </w:r>
      <w:proofErr w:type="gramEnd"/>
      <w:r w:rsidRPr="00BA652A">
        <w:rPr>
          <w:rFonts w:ascii="Arial" w:eastAsia="Times New Roman" w:hAnsi="Arial" w:cs="Arial"/>
        </w:rPr>
        <w:t xml:space="preserve"> </w:t>
      </w:r>
    </w:p>
    <w:p w:rsidR="00BA652A" w:rsidRPr="00BA652A" w:rsidRDefault="00BA652A" w:rsidP="00BA652A">
      <w:pPr>
        <w:spacing w:after="0" w:line="240" w:lineRule="auto"/>
        <w:jc w:val="center"/>
        <w:rPr>
          <w:rFonts w:ascii="Arial" w:eastAsia="Times New Roman" w:hAnsi="Arial" w:cs="Arial"/>
          <w:sz w:val="31"/>
          <w:szCs w:val="31"/>
        </w:rPr>
      </w:pPr>
      <w:bookmarkStart w:id="178" w:name="str_97"/>
      <w:bookmarkEnd w:id="178"/>
      <w:r w:rsidRPr="00BA652A">
        <w:rPr>
          <w:rFonts w:ascii="Arial" w:eastAsia="Times New Roman" w:hAnsi="Arial" w:cs="Arial"/>
          <w:sz w:val="31"/>
          <w:szCs w:val="31"/>
        </w:rPr>
        <w:t>XIV СРЕДСТВА ЗА СПРОВОЂЕЊЕ ПОСЛОВА У СТОЧАРСТВУ</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79" w:name="clan_82"/>
      <w:bookmarkEnd w:id="179"/>
      <w:r w:rsidRPr="00BA652A">
        <w:rPr>
          <w:rFonts w:ascii="Arial" w:eastAsia="Times New Roman" w:hAnsi="Arial" w:cs="Arial"/>
          <w:b/>
          <w:bCs/>
          <w:sz w:val="24"/>
          <w:szCs w:val="24"/>
        </w:rPr>
        <w:t>Члан 82</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Средства за спровођења мера из Дугорочног програма мера за спровођење одгајивачког програма и Годишњег програма мера за спровођење одгајивачког програма, као и за спровођење посебних мера у ванредним условима, средства за очување генетских резерви, очување биолошке разноврсности домаћих животиња, обезбеђују се у буџету Републике Србије, буџету аутономних покрајина, буџету града, буџету локалне самоуправе.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За обављање послова у сточарству плаћају се следеће таксе: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такса</w:t>
      </w:r>
      <w:proofErr w:type="gramEnd"/>
      <w:r w:rsidRPr="00BA652A">
        <w:rPr>
          <w:rFonts w:ascii="Arial" w:eastAsia="Times New Roman" w:hAnsi="Arial" w:cs="Arial"/>
        </w:rPr>
        <w:t xml:space="preserve"> за издавање зоотехничких докумената;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такса</w:t>
      </w:r>
      <w:proofErr w:type="gramEnd"/>
      <w:r w:rsidRPr="00BA652A">
        <w:rPr>
          <w:rFonts w:ascii="Arial" w:eastAsia="Times New Roman" w:hAnsi="Arial" w:cs="Arial"/>
        </w:rPr>
        <w:t xml:space="preserve"> за извршене контроле производних способности домаћих животиња које се не финансирају из буџета Републике Србије;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такса</w:t>
      </w:r>
      <w:proofErr w:type="gramEnd"/>
      <w:r w:rsidRPr="00BA652A">
        <w:rPr>
          <w:rFonts w:ascii="Arial" w:eastAsia="Times New Roman" w:hAnsi="Arial" w:cs="Arial"/>
        </w:rPr>
        <w:t xml:space="preserve"> за обележавање и евиденцију домаћих животиња;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такса</w:t>
      </w:r>
      <w:proofErr w:type="gramEnd"/>
      <w:r w:rsidRPr="00BA652A">
        <w:rPr>
          <w:rFonts w:ascii="Arial" w:eastAsia="Times New Roman" w:hAnsi="Arial" w:cs="Arial"/>
        </w:rPr>
        <w:t xml:space="preserve"> за издавање дозволе за коришћење приплодњака за природно парење.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Висину такси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утврђује Влада. </w:t>
      </w:r>
    </w:p>
    <w:p w:rsidR="00BA652A" w:rsidRPr="00BA652A" w:rsidRDefault="00BA652A" w:rsidP="00BA652A">
      <w:pPr>
        <w:spacing w:after="0" w:line="240" w:lineRule="auto"/>
        <w:jc w:val="center"/>
        <w:rPr>
          <w:rFonts w:ascii="Arial" w:eastAsia="Times New Roman" w:hAnsi="Arial" w:cs="Arial"/>
          <w:sz w:val="31"/>
          <w:szCs w:val="31"/>
        </w:rPr>
      </w:pPr>
      <w:bookmarkStart w:id="180" w:name="str_98"/>
      <w:bookmarkEnd w:id="180"/>
      <w:r w:rsidRPr="00BA652A">
        <w:rPr>
          <w:rFonts w:ascii="Arial" w:eastAsia="Times New Roman" w:hAnsi="Arial" w:cs="Arial"/>
          <w:sz w:val="31"/>
          <w:szCs w:val="31"/>
        </w:rPr>
        <w:t>XV НАДЗОР</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81" w:name="str_99"/>
      <w:bookmarkEnd w:id="181"/>
      <w:r w:rsidRPr="00BA652A">
        <w:rPr>
          <w:rFonts w:ascii="Arial" w:eastAsia="Times New Roman" w:hAnsi="Arial" w:cs="Arial"/>
          <w:b/>
          <w:bCs/>
          <w:sz w:val="24"/>
          <w:szCs w:val="24"/>
        </w:rPr>
        <w:t>Инспекцијски надзор</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82" w:name="clan_83"/>
      <w:bookmarkEnd w:id="182"/>
      <w:r w:rsidRPr="00BA652A">
        <w:rPr>
          <w:rFonts w:ascii="Arial" w:eastAsia="Times New Roman" w:hAnsi="Arial" w:cs="Arial"/>
          <w:b/>
          <w:bCs/>
          <w:sz w:val="24"/>
          <w:szCs w:val="24"/>
        </w:rPr>
        <w:t>Члан 83</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Инспекцијски надзор над спровођењем одредаба овог закона и прописа донетих на основу овог закона врши Министарство преко пољопривредног, односно граничног ветеринарског инспектора.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Послове пољопривредног инспектора може да обавља лице које има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односно које је стекло образовање на основним студијама у трајању од најмање четири године из области сточарства или зоотехнике са положеним државним стручним испитом и са најмање три године радног искуства.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Послове граничног ветеринарског инспектора може да обавља лице које испуњава услове у складу са законом којим се уређује ветеринарство.</w:t>
      </w:r>
      <w:proofErr w:type="gramEnd"/>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83" w:name="str_100"/>
      <w:bookmarkEnd w:id="183"/>
      <w:r w:rsidRPr="00BA652A">
        <w:rPr>
          <w:rFonts w:ascii="Arial" w:eastAsia="Times New Roman" w:hAnsi="Arial" w:cs="Arial"/>
          <w:b/>
          <w:bCs/>
          <w:sz w:val="24"/>
          <w:szCs w:val="24"/>
        </w:rPr>
        <w:t>Службено одело и службена легитимација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84" w:name="clan_84"/>
      <w:bookmarkEnd w:id="184"/>
      <w:r w:rsidRPr="00BA652A">
        <w:rPr>
          <w:rFonts w:ascii="Arial" w:eastAsia="Times New Roman" w:hAnsi="Arial" w:cs="Arial"/>
          <w:b/>
          <w:bCs/>
          <w:sz w:val="24"/>
          <w:szCs w:val="24"/>
        </w:rPr>
        <w:t>Члан 84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обављању послова инспекцијског надзора, пољопривредни инспектор мора да има службену легитимацију.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Пољопривредни инспектор обавља послове инспекцијског надзора у прописаном службеном оделу.</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обављању послова инспекцијског надзора гранични ветеринарски инспектор има прописану службену легитимацију и службено одело у складу са законом којим се уређује ветеринарство.</w:t>
      </w:r>
      <w:proofErr w:type="gramEnd"/>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Министар ближе прописује образац и садржај службене легитимације, изглед службеног одела пољопривредног инспектора, као и начин вођења евиденције о издатим службеним легитимацијама.</w:t>
      </w:r>
      <w:proofErr w:type="gramEnd"/>
      <w:r w:rsidRPr="00BA652A">
        <w:rPr>
          <w:rFonts w:ascii="Arial" w:eastAsia="Times New Roman" w:hAnsi="Arial" w:cs="Arial"/>
        </w:rPr>
        <w:t xml:space="preserve"> </w:t>
      </w:r>
    </w:p>
    <w:p w:rsidR="00BA652A" w:rsidRPr="00BA652A" w:rsidRDefault="00BA652A" w:rsidP="00BA652A">
      <w:pPr>
        <w:spacing w:before="240" w:after="240" w:line="240" w:lineRule="auto"/>
        <w:jc w:val="center"/>
        <w:rPr>
          <w:rFonts w:ascii="Arial" w:eastAsia="Times New Roman" w:hAnsi="Arial" w:cs="Arial"/>
          <w:b/>
          <w:bCs/>
          <w:sz w:val="24"/>
          <w:szCs w:val="24"/>
        </w:rPr>
      </w:pPr>
      <w:bookmarkStart w:id="185" w:name="str_101"/>
      <w:bookmarkEnd w:id="185"/>
      <w:r w:rsidRPr="00BA652A">
        <w:rPr>
          <w:rFonts w:ascii="Arial" w:eastAsia="Times New Roman" w:hAnsi="Arial" w:cs="Arial"/>
          <w:b/>
          <w:bCs/>
          <w:sz w:val="24"/>
          <w:szCs w:val="24"/>
        </w:rPr>
        <w:t>Права и дужности пољопривредног инспектора и граничног ветеринарског инспектора</w:t>
      </w:r>
    </w:p>
    <w:p w:rsidR="00BA652A" w:rsidRPr="00BA652A" w:rsidRDefault="00BA652A" w:rsidP="00BA652A">
      <w:pPr>
        <w:spacing w:before="240" w:after="120" w:line="240" w:lineRule="auto"/>
        <w:jc w:val="center"/>
        <w:rPr>
          <w:rFonts w:ascii="Arial" w:eastAsia="Times New Roman" w:hAnsi="Arial" w:cs="Arial"/>
          <w:b/>
          <w:bCs/>
          <w:sz w:val="24"/>
          <w:szCs w:val="24"/>
        </w:rPr>
      </w:pPr>
      <w:bookmarkStart w:id="186" w:name="clan_85"/>
      <w:bookmarkEnd w:id="186"/>
      <w:r w:rsidRPr="00BA652A">
        <w:rPr>
          <w:rFonts w:ascii="Arial" w:eastAsia="Times New Roman" w:hAnsi="Arial" w:cs="Arial"/>
          <w:b/>
          <w:bCs/>
          <w:sz w:val="24"/>
          <w:szCs w:val="24"/>
        </w:rPr>
        <w:t>Члан 85</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У вршењу послова инспекцијског надзора, пољопривредни инспектор има право и дужност да проверава: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одгајивачка организација, односно организација са посебним овлашћењима уписана у Регистар;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основна одгајивачка организација спроводи основни одгајивачки програм;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регионална одгајивачка организација спроводи главни одгајивачки програм;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главна одгајивачка организација спроводи главни одгајивачки програм;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испуњеност</w:t>
      </w:r>
      <w:proofErr w:type="gramEnd"/>
      <w:r w:rsidRPr="00BA652A">
        <w:rPr>
          <w:rFonts w:ascii="Arial" w:eastAsia="Times New Roman" w:hAnsi="Arial" w:cs="Arial"/>
        </w:rPr>
        <w:t xml:space="preserve"> услова из члана 6.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4, члана 7.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3, члана 8.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3, члана 9.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3. </w:t>
      </w:r>
      <w:proofErr w:type="gramStart"/>
      <w:r w:rsidRPr="00BA652A">
        <w:rPr>
          <w:rFonts w:ascii="Arial" w:eastAsia="Times New Roman" w:hAnsi="Arial" w:cs="Arial"/>
        </w:rPr>
        <w:t>и</w:t>
      </w:r>
      <w:proofErr w:type="gramEnd"/>
      <w:r w:rsidRPr="00BA652A">
        <w:rPr>
          <w:rFonts w:ascii="Arial" w:eastAsia="Times New Roman" w:hAnsi="Arial" w:cs="Arial"/>
        </w:rPr>
        <w:t xml:space="preserve"> члана 10.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главни одгајивачки програм испуњава прописане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селекцијски програм испуњава прописане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испуњеност</w:t>
      </w:r>
      <w:proofErr w:type="gramEnd"/>
      <w:r w:rsidRPr="00BA652A">
        <w:rPr>
          <w:rFonts w:ascii="Arial" w:eastAsia="Times New Roman" w:hAnsi="Arial" w:cs="Arial"/>
        </w:rPr>
        <w:t xml:space="preserve"> услова за увођење у приплод приплодне домаће животиње и квалитетне приплодне домаће животиње;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9)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домаћа животиња уписана у матичну евиденцију, односно у регистар из члана 27.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извршена контрола производних способности и процена приплодне вредности домаће животиње, као и да ли је на основу резултата процењене вредности приплодних домаћих животиња извршено разврставање квалитетних приплодних домаћих животиња у класе;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о контроли производних способности и других особина домаћих животиња води прописана збирка података;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су одгајивачу дати резултати контроле производних способности и процене приплодне вредности домаћих животиња на прописан начин;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13)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свака квалитетна приплодна домаћа животиња оцењена и разврстана у класе;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14)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признавање нових раса, линија и хибрида домаћих животиња извршено на прописан начин;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15)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извршено тестирање нових раса, провенијенци, линија, хибрида и увежених квалитетних приплодних домаћих животиња на прописан начин;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16)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размножавање домаћих животиња врши на прописан начин;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17)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води евиденција о вештачком осемењавању, односно природном парењу и одговарајућа зоотехничка документација;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18)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парење у сродству врши на прописан начин;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19)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приплодњаци за природно парење и приплодњаци за вештачко осемењавање користе у складу са прописаним условима;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20)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семе за вештачко осемењавање користи и ставља у промет у складу са условима из члана 37.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су извођачи вештачког осемењавања уписани у Регистар извођача вештачког осемењавања;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одгајивач који обавља вештачко осемењавање у свом стаду испуњава услове из члана 38.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23) </w:t>
      </w:r>
      <w:proofErr w:type="gramStart"/>
      <w:r w:rsidRPr="00BA652A">
        <w:rPr>
          <w:rFonts w:ascii="Arial" w:eastAsia="Times New Roman" w:hAnsi="Arial" w:cs="Arial"/>
        </w:rPr>
        <w:t>испуњеност</w:t>
      </w:r>
      <w:proofErr w:type="gramEnd"/>
      <w:r w:rsidRPr="00BA652A">
        <w:rPr>
          <w:rFonts w:ascii="Arial" w:eastAsia="Times New Roman" w:hAnsi="Arial" w:cs="Arial"/>
        </w:rPr>
        <w:t xml:space="preserve"> услова из члана 38.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5.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24) </w:t>
      </w:r>
      <w:proofErr w:type="gramStart"/>
      <w:r w:rsidRPr="00BA652A">
        <w:rPr>
          <w:rFonts w:ascii="Arial" w:eastAsia="Times New Roman" w:hAnsi="Arial" w:cs="Arial"/>
        </w:rPr>
        <w:t>рад</w:t>
      </w:r>
      <w:proofErr w:type="gramEnd"/>
      <w:r w:rsidRPr="00BA652A">
        <w:rPr>
          <w:rFonts w:ascii="Arial" w:eastAsia="Times New Roman" w:hAnsi="Arial" w:cs="Arial"/>
        </w:rPr>
        <w:t xml:space="preserve"> извођача вештачког осемењавања;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25) </w:t>
      </w:r>
      <w:proofErr w:type="gramStart"/>
      <w:r w:rsidRPr="00BA652A">
        <w:rPr>
          <w:rFonts w:ascii="Arial" w:eastAsia="Times New Roman" w:hAnsi="Arial" w:cs="Arial"/>
        </w:rPr>
        <w:t>заштитни</w:t>
      </w:r>
      <w:proofErr w:type="gramEnd"/>
      <w:r w:rsidRPr="00BA652A">
        <w:rPr>
          <w:rFonts w:ascii="Arial" w:eastAsia="Times New Roman" w:hAnsi="Arial" w:cs="Arial"/>
        </w:rPr>
        <w:t xml:space="preserve"> појас око центра за селекцију пчелињих матица, односно посебне услове промета и селидбе пчела и пчеларског приплодног материјала, као и гајење пчела у заштићеном појасу око центра за селекцију пчелињих матица;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26)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генетске манипулације врше у дозвољене сврхе;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27) </w:t>
      </w:r>
      <w:proofErr w:type="gramStart"/>
      <w:r w:rsidRPr="00BA652A">
        <w:rPr>
          <w:rFonts w:ascii="Arial" w:eastAsia="Times New Roman" w:hAnsi="Arial" w:cs="Arial"/>
        </w:rPr>
        <w:t>извођење</w:t>
      </w:r>
      <w:proofErr w:type="gramEnd"/>
      <w:r w:rsidRPr="00BA652A">
        <w:rPr>
          <w:rFonts w:ascii="Arial" w:eastAsia="Times New Roman" w:hAnsi="Arial" w:cs="Arial"/>
        </w:rPr>
        <w:t xml:space="preserve"> молекуларно-генетских тестова;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28)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тестирање производних способности домаћих животиња извршено на прописан начин;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29) (</w:t>
      </w:r>
      <w:proofErr w:type="gramStart"/>
      <w:r w:rsidRPr="00BA652A">
        <w:rPr>
          <w:rFonts w:ascii="Arial" w:eastAsia="Times New Roman" w:hAnsi="Arial" w:cs="Arial"/>
          <w:i/>
          <w:iCs/>
        </w:rPr>
        <w:t>брисана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30)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гајење врши уз испуњавање потреба домаћих животиња у гајењу у погледу исхране и неге;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објекти и опрема за гајење испуњавају прописане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32)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одгајивач оспособљен за гајење и поступање са домаћим животињама и да ли има основна знања о гајењу и поступању са домаћим животињама, исхрани, квалитету производа животињског порекла и поступању са стајским ђубривом;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33) </w:t>
      </w:r>
      <w:proofErr w:type="gramStart"/>
      <w:r w:rsidRPr="00BA652A">
        <w:rPr>
          <w:rFonts w:ascii="Arial" w:eastAsia="Times New Roman" w:hAnsi="Arial" w:cs="Arial"/>
        </w:rPr>
        <w:t>стручну</w:t>
      </w:r>
      <w:proofErr w:type="gramEnd"/>
      <w:r w:rsidRPr="00BA652A">
        <w:rPr>
          <w:rFonts w:ascii="Arial" w:eastAsia="Times New Roman" w:hAnsi="Arial" w:cs="Arial"/>
        </w:rPr>
        <w:t xml:space="preserve"> оспособљеност одгајивача за извођење зоотехничких поступака из члана 53.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34)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одгајивач врши исхрану домаћих животиња супротно одредбама члана 54.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35) (</w:t>
      </w:r>
      <w:proofErr w:type="gramStart"/>
      <w:r w:rsidRPr="00BA652A">
        <w:rPr>
          <w:rFonts w:ascii="Arial" w:eastAsia="Times New Roman" w:hAnsi="Arial" w:cs="Arial"/>
          <w:i/>
          <w:iCs/>
        </w:rPr>
        <w:t>брисана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36) </w:t>
      </w:r>
      <w:proofErr w:type="gramStart"/>
      <w:r w:rsidRPr="00BA652A">
        <w:rPr>
          <w:rFonts w:ascii="Arial" w:eastAsia="Times New Roman" w:hAnsi="Arial" w:cs="Arial"/>
        </w:rPr>
        <w:t>испуњеност</w:t>
      </w:r>
      <w:proofErr w:type="gramEnd"/>
      <w:r w:rsidRPr="00BA652A">
        <w:rPr>
          <w:rFonts w:ascii="Arial" w:eastAsia="Times New Roman" w:hAnsi="Arial" w:cs="Arial"/>
        </w:rPr>
        <w:t xml:space="preserve"> техничких и технолошких услова објеката за животињске отпатке и погона за прераду и обраду животињских отпадака;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37)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обележавање и евидентирање домаћих животиња врши у складу са одредбама члана 57.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38)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гајење пчела врши у складу са одредбама члана 59.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односно да ли се селидба пчела врши у складу са одредбама члана 61.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39)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је извршена прописана заштита пчела за време пчелиње паше при употреби хемијских средстава авио методом;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39а) да ли се интензивно гајење дивљачи из класе сисара и птица обавља у складу са одредбама члана 64.</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39б) да ли је дивљач које нема на територији Републике Србије унета на фарму дивљачи на основу дозволе министра надлежног за послове заштите животне средине;</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40)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аквакултура обавља у складу са одредбама члана 65.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уношење риба и осталих водених организама страног порекла у објекте за аквакултуру врши на основу дозволе из члана 66.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спроводи Програм очувања биолошке разноврсности у сточарству;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43)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су одгајивачи аутохтоних раса домаћих животиња уписани у Регистар одгајивача аутохтоних раса домаћих животиња;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44)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гајење и промет аутохтоних раса домаћих животиња врши супротно одредбама члана 69.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45)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врши гајење и промет других раса пчела, осим приплодног материјала пчела расе </w:t>
      </w:r>
      <w:r w:rsidRPr="00BA652A">
        <w:rPr>
          <w:rFonts w:ascii="Arial" w:eastAsia="Times New Roman" w:hAnsi="Arial" w:cs="Arial"/>
          <w:i/>
          <w:iCs/>
        </w:rPr>
        <w:t>Апис меллифера царница</w:t>
      </w:r>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46) </w:t>
      </w:r>
      <w:proofErr w:type="gramStart"/>
      <w:r w:rsidRPr="00BA652A">
        <w:rPr>
          <w:rFonts w:ascii="Arial" w:eastAsia="Times New Roman" w:hAnsi="Arial" w:cs="Arial"/>
        </w:rPr>
        <w:t>спровођење</w:t>
      </w:r>
      <w:proofErr w:type="gramEnd"/>
      <w:r w:rsidRPr="00BA652A">
        <w:rPr>
          <w:rFonts w:ascii="Arial" w:eastAsia="Times New Roman" w:hAnsi="Arial" w:cs="Arial"/>
        </w:rPr>
        <w:t xml:space="preserve"> посебних мера у сточарству у ванредним условима;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тач</w:t>
      </w:r>
      <w:proofErr w:type="gramEnd"/>
      <w:r w:rsidRPr="00BA652A">
        <w:rPr>
          <w:rFonts w:ascii="Arial" w:eastAsia="Times New Roman" w:hAnsi="Arial" w:cs="Arial"/>
        </w:rPr>
        <w:t>. 47)-50) (</w:t>
      </w:r>
      <w:r w:rsidRPr="00BA652A">
        <w:rPr>
          <w:rFonts w:ascii="Arial" w:eastAsia="Times New Roman" w:hAnsi="Arial" w:cs="Arial"/>
          <w:i/>
          <w:iCs/>
        </w:rPr>
        <w:t>брисане</w:t>
      </w:r>
      <w:r w:rsidRPr="00BA652A">
        <w:rPr>
          <w:rFonts w:ascii="Arial" w:eastAsia="Times New Roman" w:hAnsi="Arial" w:cs="Arial"/>
        </w:rPr>
        <w:t>)</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51)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промет производима животињског порекла врши ако су испуњени прописани услови о квалитету;</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52)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промет приплодних домаћих животиња врши у складу са чланом 76.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53)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промет генетским материјалом врши лице које испуњава прописане услове;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54)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се увоз и извоз квалитетне приплодне домаће животиње и генетског материјала врши по прописаним условима;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55) </w:t>
      </w:r>
      <w:proofErr w:type="gramStart"/>
      <w:r w:rsidRPr="00BA652A">
        <w:rPr>
          <w:rFonts w:ascii="Arial" w:eastAsia="Times New Roman" w:hAnsi="Arial" w:cs="Arial"/>
        </w:rPr>
        <w:t>извршавање</w:t>
      </w:r>
      <w:proofErr w:type="gramEnd"/>
      <w:r w:rsidRPr="00BA652A">
        <w:rPr>
          <w:rFonts w:ascii="Arial" w:eastAsia="Times New Roman" w:hAnsi="Arial" w:cs="Arial"/>
        </w:rPr>
        <w:t xml:space="preserve"> мера по овом закону.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У вршењу послова инспекцијског надзора, гранични ветеринарски инспектор има право и дужност да проверава: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да</w:t>
      </w:r>
      <w:proofErr w:type="gramEnd"/>
      <w:r w:rsidRPr="00BA652A">
        <w:rPr>
          <w:rFonts w:ascii="Arial" w:eastAsia="Times New Roman" w:hAnsi="Arial" w:cs="Arial"/>
        </w:rPr>
        <w:t xml:space="preserve"> ли производе рибарства при увозу, извозу и транзиту прате прописане потврде у складу са чланом 66б ст.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осим за производе рибарства за које нису потребне ове потврде;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извршавање</w:t>
      </w:r>
      <w:proofErr w:type="gramEnd"/>
      <w:r w:rsidRPr="00BA652A">
        <w:rPr>
          <w:rFonts w:ascii="Arial" w:eastAsia="Times New Roman" w:hAnsi="Arial" w:cs="Arial"/>
        </w:rPr>
        <w:t xml:space="preserve"> мера по овом закону.</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187" w:name="str_102"/>
      <w:bookmarkEnd w:id="187"/>
      <w:r w:rsidRPr="00BA652A">
        <w:rPr>
          <w:rFonts w:ascii="Arial" w:eastAsia="Times New Roman" w:hAnsi="Arial" w:cs="Arial"/>
          <w:b/>
          <w:bCs/>
          <w:sz w:val="24"/>
          <w:szCs w:val="24"/>
        </w:rPr>
        <w:t>Мере које налаже пољопривредни инспектор и гранични ветеринарски инспектор</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188" w:name="clan_86"/>
      <w:bookmarkEnd w:id="188"/>
      <w:r w:rsidRPr="00BA652A">
        <w:rPr>
          <w:rFonts w:ascii="Arial" w:eastAsia="Times New Roman" w:hAnsi="Arial" w:cs="Arial"/>
          <w:b/>
          <w:bCs/>
          <w:sz w:val="24"/>
          <w:szCs w:val="24"/>
        </w:rPr>
        <w:t>Члан 86</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вршењу послова из члана 85.</w:t>
      </w:r>
      <w:proofErr w:type="gramEnd"/>
      <w:r w:rsidRPr="00BA652A">
        <w:rPr>
          <w:rFonts w:ascii="Arial" w:eastAsia="Times New Roman" w:hAnsi="Arial" w:cs="Arial"/>
        </w:rPr>
        <w:t xml:space="preserve">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пољопривредни инспектор може да: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нареди</w:t>
      </w:r>
      <w:proofErr w:type="gramEnd"/>
      <w:r w:rsidRPr="00BA652A">
        <w:rPr>
          <w:rFonts w:ascii="Arial" w:eastAsia="Times New Roman" w:hAnsi="Arial" w:cs="Arial"/>
        </w:rPr>
        <w:t xml:space="preserve"> правном лицу, предузетнику или физичком лицу да у одређеном року усклади обављање делатности, односно отклони недостатке у погледу прописаних услова;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одреди</w:t>
      </w:r>
      <w:proofErr w:type="gramEnd"/>
      <w:r w:rsidRPr="00BA652A">
        <w:rPr>
          <w:rFonts w:ascii="Arial" w:eastAsia="Times New Roman" w:hAnsi="Arial" w:cs="Arial"/>
        </w:rPr>
        <w:t xml:space="preserve"> решењем рок субјектима у сточарству за испуњење услова предвиђених овим законом;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забрани</w:t>
      </w:r>
      <w:proofErr w:type="gramEnd"/>
      <w:r w:rsidRPr="00BA652A">
        <w:rPr>
          <w:rFonts w:ascii="Arial" w:eastAsia="Times New Roman" w:hAnsi="Arial" w:cs="Arial"/>
        </w:rPr>
        <w:t xml:space="preserve"> рад субјектима у сточарству до испуњења услова предвиђених овим законом;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подноси</w:t>
      </w:r>
      <w:proofErr w:type="gramEnd"/>
      <w:r w:rsidRPr="00BA652A">
        <w:rPr>
          <w:rFonts w:ascii="Arial" w:eastAsia="Times New Roman" w:hAnsi="Arial" w:cs="Arial"/>
        </w:rPr>
        <w:t xml:space="preserve"> захтев за покретање прекршајног поступка, пријаву за привредни преступ и кривичну пријаву због повреде одредаба овог закона и прописа донетих на основу њега;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нареди</w:t>
      </w:r>
      <w:proofErr w:type="gramEnd"/>
      <w:r w:rsidRPr="00BA652A">
        <w:rPr>
          <w:rFonts w:ascii="Arial" w:eastAsia="Times New Roman" w:hAnsi="Arial" w:cs="Arial"/>
        </w:rPr>
        <w:t xml:space="preserve"> друге мере и предузме друге радње, у складу са овим законом.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У вршењу послова из члана 85.</w:t>
      </w:r>
      <w:proofErr w:type="gramEnd"/>
      <w:r w:rsidRPr="00BA652A">
        <w:rPr>
          <w:rFonts w:ascii="Arial" w:eastAsia="Times New Roman" w:hAnsi="Arial" w:cs="Arial"/>
        </w:rPr>
        <w:t xml:space="preserve">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гранични ветеринарски инспектор може да: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забрани</w:t>
      </w:r>
      <w:proofErr w:type="gramEnd"/>
      <w:r w:rsidRPr="00BA652A">
        <w:rPr>
          <w:rFonts w:ascii="Arial" w:eastAsia="Times New Roman" w:hAnsi="Arial" w:cs="Arial"/>
        </w:rPr>
        <w:t xml:space="preserve"> увоз, извоз и транзит производа рибарства ако их не прате прописане потврде у складу са чланом 66б ст.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осим за производе рибарства за које нису потребне ове потврде;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2) </w:t>
      </w:r>
      <w:proofErr w:type="gramStart"/>
      <w:r w:rsidRPr="00BA652A">
        <w:rPr>
          <w:rFonts w:ascii="Arial" w:eastAsia="Times New Roman" w:hAnsi="Arial" w:cs="Arial"/>
        </w:rPr>
        <w:t>нареди</w:t>
      </w:r>
      <w:proofErr w:type="gramEnd"/>
      <w:r w:rsidRPr="00BA652A">
        <w:rPr>
          <w:rFonts w:ascii="Arial" w:eastAsia="Times New Roman" w:hAnsi="Arial" w:cs="Arial"/>
        </w:rPr>
        <w:t xml:space="preserve"> друге мере и предузме друге радње, у складу са овим законом.</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Мере из 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пољопривредни инспектор, односно гранични ветеринарски инспектор утврђује решењем.</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 извршењу мера наложених решењем из става 3.</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правно лице, предузетник, односно физичко лице обавештава пољопривредног инспектора, односно граничног ветеринарског инспектора.</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189" w:name="str_103"/>
      <w:bookmarkEnd w:id="189"/>
      <w:r w:rsidRPr="00BA652A">
        <w:rPr>
          <w:rFonts w:ascii="Arial" w:eastAsia="Times New Roman" w:hAnsi="Arial" w:cs="Arial"/>
          <w:b/>
          <w:bCs/>
          <w:sz w:val="24"/>
          <w:szCs w:val="24"/>
        </w:rPr>
        <w:t>Обавезе лица над којима се обавља инспекцијски надзор</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190" w:name="clan_87"/>
      <w:bookmarkEnd w:id="190"/>
      <w:r w:rsidRPr="00BA652A">
        <w:rPr>
          <w:rFonts w:ascii="Arial" w:eastAsia="Times New Roman" w:hAnsi="Arial" w:cs="Arial"/>
          <w:b/>
          <w:bCs/>
          <w:sz w:val="24"/>
          <w:szCs w:val="24"/>
        </w:rPr>
        <w:t>Члан 87</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Одгајивачка организација, организација са посебним овлашћењима, извођач вештачког осемењавања, одгајивач, који подлежу инспекцијском надзору, дужни су да исти омогуће, пруже податке и обавештења и осигурају услове за несметани рад пољопривредног инспектора.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Лица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дужна су да у одређеном року, на захтев пољопривредног инспектора, доставе или припреме податке и материјале који су му потребни за обављање послова инспекцијског надзора.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Рок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мора бити примерен врсти захтева. </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191" w:name="str_104"/>
      <w:bookmarkEnd w:id="191"/>
      <w:r w:rsidRPr="00BA652A">
        <w:rPr>
          <w:rFonts w:ascii="Arial" w:eastAsia="Times New Roman" w:hAnsi="Arial" w:cs="Arial"/>
          <w:b/>
          <w:bCs/>
          <w:sz w:val="24"/>
          <w:szCs w:val="24"/>
        </w:rPr>
        <w:t>Надлежност за решавање по жалби</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192" w:name="clan_88"/>
      <w:bookmarkEnd w:id="192"/>
      <w:r w:rsidRPr="00BA652A">
        <w:rPr>
          <w:rFonts w:ascii="Arial" w:eastAsia="Times New Roman" w:hAnsi="Arial" w:cs="Arial"/>
          <w:b/>
          <w:bCs/>
          <w:sz w:val="24"/>
          <w:szCs w:val="24"/>
        </w:rPr>
        <w:t>Члан 88</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На решење пољопривредног инспектора, односно граничног ветеринарског инспектора може се изјавити жалба министру у року од осам дана од дана достављања решења.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 жалби министар одлучује решењем у року од месец дана од дана достављања жалбе.</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Жалба не одлаже извршење решења.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Решење министра из става 2.</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је коначно и против њега може се покренути управни спор. </w:t>
      </w:r>
    </w:p>
    <w:p w:rsidR="00BA652A" w:rsidRPr="00BA652A" w:rsidRDefault="00BA652A" w:rsidP="00FA6466">
      <w:pPr>
        <w:spacing w:after="0" w:line="240" w:lineRule="auto"/>
        <w:jc w:val="center"/>
        <w:rPr>
          <w:rFonts w:ascii="Arial" w:eastAsia="Times New Roman" w:hAnsi="Arial" w:cs="Arial"/>
          <w:sz w:val="31"/>
          <w:szCs w:val="31"/>
        </w:rPr>
      </w:pPr>
      <w:bookmarkStart w:id="193" w:name="str_105"/>
      <w:bookmarkEnd w:id="193"/>
      <w:r w:rsidRPr="00BA652A">
        <w:rPr>
          <w:rFonts w:ascii="Arial" w:eastAsia="Times New Roman" w:hAnsi="Arial" w:cs="Arial"/>
          <w:sz w:val="31"/>
          <w:szCs w:val="31"/>
        </w:rPr>
        <w:t>XVI КАЗНЕНЕ ОДРЕДБЕ</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194" w:name="str_106"/>
      <w:bookmarkEnd w:id="194"/>
      <w:r w:rsidRPr="00BA652A">
        <w:rPr>
          <w:rFonts w:ascii="Arial" w:eastAsia="Times New Roman" w:hAnsi="Arial" w:cs="Arial"/>
          <w:b/>
          <w:bCs/>
          <w:sz w:val="24"/>
          <w:szCs w:val="24"/>
        </w:rPr>
        <w:t>Привредни преступ</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195" w:name="clan_89"/>
      <w:bookmarkEnd w:id="195"/>
      <w:r w:rsidRPr="00BA652A">
        <w:rPr>
          <w:rFonts w:ascii="Arial" w:eastAsia="Times New Roman" w:hAnsi="Arial" w:cs="Arial"/>
          <w:b/>
          <w:bCs/>
          <w:sz w:val="24"/>
          <w:szCs w:val="24"/>
        </w:rPr>
        <w:t>Члан 89</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Новчаном казном од 300.000 до 3.000.000 динара казниће се за привредни преступ правно лице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обавља</w:t>
      </w:r>
      <w:proofErr w:type="gramEnd"/>
      <w:r w:rsidRPr="00BA652A">
        <w:rPr>
          <w:rFonts w:ascii="Arial" w:eastAsia="Times New Roman" w:hAnsi="Arial" w:cs="Arial"/>
        </w:rPr>
        <w:t xml:space="preserve"> послове у сточарству, а није уписано у Регистар (члан 6. став 1);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2) </w:t>
      </w:r>
      <w:proofErr w:type="gramStart"/>
      <w:r w:rsidRPr="00BA652A">
        <w:rPr>
          <w:rFonts w:ascii="Arial" w:eastAsia="Times New Roman" w:hAnsi="Arial" w:cs="Arial"/>
        </w:rPr>
        <w:t>не</w:t>
      </w:r>
      <w:proofErr w:type="gramEnd"/>
      <w:r w:rsidRPr="00BA652A">
        <w:rPr>
          <w:rFonts w:ascii="Arial" w:eastAsia="Times New Roman" w:hAnsi="Arial" w:cs="Arial"/>
        </w:rPr>
        <w:t xml:space="preserve"> спроводи одгајивачки програм (члан 7. став 1, члан 8. став 1, члан 9. став 1);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спроводи</w:t>
      </w:r>
      <w:proofErr w:type="gramEnd"/>
      <w:r w:rsidRPr="00BA652A">
        <w:rPr>
          <w:rFonts w:ascii="Arial" w:eastAsia="Times New Roman" w:hAnsi="Arial" w:cs="Arial"/>
        </w:rPr>
        <w:t xml:space="preserve"> одгајивачки програм, а не испуњава услове из члана 7.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3, члана 8.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3. </w:t>
      </w:r>
      <w:proofErr w:type="gramStart"/>
      <w:r w:rsidRPr="00BA652A">
        <w:rPr>
          <w:rFonts w:ascii="Arial" w:eastAsia="Times New Roman" w:hAnsi="Arial" w:cs="Arial"/>
        </w:rPr>
        <w:t>и</w:t>
      </w:r>
      <w:proofErr w:type="gramEnd"/>
      <w:r w:rsidRPr="00BA652A">
        <w:rPr>
          <w:rFonts w:ascii="Arial" w:eastAsia="Times New Roman" w:hAnsi="Arial" w:cs="Arial"/>
        </w:rPr>
        <w:t xml:space="preserve"> члан 9.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обавља</w:t>
      </w:r>
      <w:proofErr w:type="gramEnd"/>
      <w:r w:rsidRPr="00BA652A">
        <w:rPr>
          <w:rFonts w:ascii="Arial" w:eastAsia="Times New Roman" w:hAnsi="Arial" w:cs="Arial"/>
        </w:rPr>
        <w:t xml:space="preserve"> послове у сточарству, а не испуњава услове из члана 10.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вештачко осемењавање, а није уписано у Регистар извођача вештачког осемењавања (члан 38. став 1).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 привредни преступ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казниће се новчаном казном од 50.000 до 200.000 динара и одговорно лице у правном лицу.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 радње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да врши одређене дужности, у трајању од шест месеци до пет година. </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196" w:name="str_107"/>
      <w:bookmarkEnd w:id="196"/>
      <w:r w:rsidRPr="00BA652A">
        <w:rPr>
          <w:rFonts w:ascii="Arial" w:eastAsia="Times New Roman" w:hAnsi="Arial" w:cs="Arial"/>
          <w:b/>
          <w:bCs/>
          <w:sz w:val="24"/>
          <w:szCs w:val="24"/>
        </w:rPr>
        <w:t>Прекршај правног лица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197" w:name="clan_90"/>
      <w:bookmarkEnd w:id="197"/>
      <w:r w:rsidRPr="00BA652A">
        <w:rPr>
          <w:rFonts w:ascii="Arial" w:eastAsia="Times New Roman" w:hAnsi="Arial" w:cs="Arial"/>
          <w:b/>
          <w:bCs/>
          <w:sz w:val="24"/>
          <w:szCs w:val="24"/>
        </w:rPr>
        <w:t>Члан 90</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Новчаном казном од 200.000 до 1.000.000 динара казниће се за прекршај правно лице ако: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обавештава Министарство о свакој промени података који се односе на упис у Регистар (члан 13. став 6);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доставља Министарству извештај о спровођењу главног одгајивачког програма на прописан начин (члан 24. став 3);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w:t>
      </w:r>
      <w:proofErr w:type="gramStart"/>
      <w:r w:rsidRPr="00BA652A">
        <w:rPr>
          <w:rFonts w:ascii="Arial" w:eastAsia="Times New Roman" w:hAnsi="Arial" w:cs="Arial"/>
        </w:rPr>
        <w:t>уводи</w:t>
      </w:r>
      <w:proofErr w:type="gramEnd"/>
      <w:r w:rsidRPr="00BA652A">
        <w:rPr>
          <w:rFonts w:ascii="Arial" w:eastAsia="Times New Roman" w:hAnsi="Arial" w:cs="Arial"/>
        </w:rPr>
        <w:t xml:space="preserve"> у приплод приплодне домаће животиње и квалитетне приплодне домаће животиње, а не испуњава прописане услове (члан 25);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w:t>
      </w:r>
      <w:proofErr w:type="gramStart"/>
      <w:r w:rsidRPr="00BA652A">
        <w:rPr>
          <w:rFonts w:ascii="Arial" w:eastAsia="Times New Roman" w:hAnsi="Arial" w:cs="Arial"/>
        </w:rPr>
        <w:t>наведе</w:t>
      </w:r>
      <w:proofErr w:type="gramEnd"/>
      <w:r w:rsidRPr="00BA652A">
        <w:rPr>
          <w:rFonts w:ascii="Arial" w:eastAsia="Times New Roman" w:hAnsi="Arial" w:cs="Arial"/>
        </w:rPr>
        <w:t xml:space="preserve"> нетачне податке о пореклу квалитетних приплодних домаћих животиња (члан 26. ст. 1. </w:t>
      </w:r>
      <w:proofErr w:type="gramStart"/>
      <w:r w:rsidRPr="00BA652A">
        <w:rPr>
          <w:rFonts w:ascii="Arial" w:eastAsia="Times New Roman" w:hAnsi="Arial" w:cs="Arial"/>
        </w:rPr>
        <w:t>до</w:t>
      </w:r>
      <w:proofErr w:type="gramEnd"/>
      <w:r w:rsidRPr="00BA652A">
        <w:rPr>
          <w:rFonts w:ascii="Arial" w:eastAsia="Times New Roman" w:hAnsi="Arial" w:cs="Arial"/>
        </w:rPr>
        <w:t xml:space="preserve"> 5);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изврши упис домаћих животиња у матичну евиденцију, односно у регистар из члана 27.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6)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врши контролу производних способности и процене приплодне вредности домаћих животиња на прописан начин (члан 28. ст. 1. </w:t>
      </w:r>
      <w:proofErr w:type="gramStart"/>
      <w:r w:rsidRPr="00BA652A">
        <w:rPr>
          <w:rFonts w:ascii="Arial" w:eastAsia="Times New Roman" w:hAnsi="Arial" w:cs="Arial"/>
        </w:rPr>
        <w:t>и</w:t>
      </w:r>
      <w:proofErr w:type="gramEnd"/>
      <w:r w:rsidRPr="00BA652A">
        <w:rPr>
          <w:rFonts w:ascii="Arial" w:eastAsia="Times New Roman" w:hAnsi="Arial" w:cs="Arial"/>
        </w:rPr>
        <w:t xml:space="preserve"> 3);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7)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води збирку података о контроли производних способности и других особина домаћих животиња (члан 28. став 4);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8) </w:t>
      </w:r>
      <w:proofErr w:type="gramStart"/>
      <w:r w:rsidRPr="00BA652A">
        <w:rPr>
          <w:rFonts w:ascii="Arial" w:eastAsia="Times New Roman" w:hAnsi="Arial" w:cs="Arial"/>
        </w:rPr>
        <w:t>одгајивачу</w:t>
      </w:r>
      <w:proofErr w:type="gramEnd"/>
      <w:r w:rsidRPr="00BA652A">
        <w:rPr>
          <w:rFonts w:ascii="Arial" w:eastAsia="Times New Roman" w:hAnsi="Arial" w:cs="Arial"/>
        </w:rPr>
        <w:t xml:space="preserve"> не даје резултате контроле производних способности и процене приплодне вредности домаћих животиња на прописан начин (члан 29);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9)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изврши оцењивање и разврставање квалитетних приплодних домаћих животиња у класе, ради спровођења селекцијског програма и гајења (члан 30);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10) </w:t>
      </w:r>
      <w:proofErr w:type="gramStart"/>
      <w:r w:rsidRPr="00BA652A">
        <w:rPr>
          <w:rFonts w:ascii="Arial" w:eastAsia="Times New Roman" w:hAnsi="Arial" w:cs="Arial"/>
        </w:rPr>
        <w:t>контролише</w:t>
      </w:r>
      <w:proofErr w:type="gramEnd"/>
      <w:r w:rsidRPr="00BA652A">
        <w:rPr>
          <w:rFonts w:ascii="Arial" w:eastAsia="Times New Roman" w:hAnsi="Arial" w:cs="Arial"/>
        </w:rPr>
        <w:t xml:space="preserve"> да ли је извршено тестирање нових раса, провењенци, линија и увежених квалитетних приплодних домаћих животиња (члан 32);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11)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води евиденцију о вештачком осемењавању, односно о природном парењу и не издаје потврду о вештачком осемењавању, односно о природном парењу (члан 33. став 2);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12) </w:t>
      </w:r>
      <w:proofErr w:type="gramStart"/>
      <w:r w:rsidRPr="00BA652A">
        <w:rPr>
          <w:rFonts w:ascii="Arial" w:eastAsia="Times New Roman" w:hAnsi="Arial" w:cs="Arial"/>
        </w:rPr>
        <w:t>обавља</w:t>
      </w:r>
      <w:proofErr w:type="gramEnd"/>
      <w:r w:rsidRPr="00BA652A">
        <w:rPr>
          <w:rFonts w:ascii="Arial" w:eastAsia="Times New Roman" w:hAnsi="Arial" w:cs="Arial"/>
        </w:rPr>
        <w:t xml:space="preserve"> парење у сродству супротно одредби члана 34.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13) </w:t>
      </w:r>
      <w:proofErr w:type="gramStart"/>
      <w:r w:rsidRPr="00BA652A">
        <w:rPr>
          <w:rFonts w:ascii="Arial" w:eastAsia="Times New Roman" w:hAnsi="Arial" w:cs="Arial"/>
        </w:rPr>
        <w:t>користи</w:t>
      </w:r>
      <w:proofErr w:type="gramEnd"/>
      <w:r w:rsidRPr="00BA652A">
        <w:rPr>
          <w:rFonts w:ascii="Arial" w:eastAsia="Times New Roman" w:hAnsi="Arial" w:cs="Arial"/>
        </w:rPr>
        <w:t xml:space="preserve"> приплодњаке за природно парење а не испуњава прописане услове, осим ако има дозволу министра за коришћење приплодњака и када нису испуњени прописани услови (члан 35. ст. 1-4);</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13а) користи за приплод мушка грла која нису одабрана за приплод, као и мушка грла у тову (члан 35. став 5);</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14) </w:t>
      </w:r>
      <w:proofErr w:type="gramStart"/>
      <w:r w:rsidRPr="00BA652A">
        <w:rPr>
          <w:rFonts w:ascii="Arial" w:eastAsia="Times New Roman" w:hAnsi="Arial" w:cs="Arial"/>
        </w:rPr>
        <w:t>користи</w:t>
      </w:r>
      <w:proofErr w:type="gramEnd"/>
      <w:r w:rsidRPr="00BA652A">
        <w:rPr>
          <w:rFonts w:ascii="Arial" w:eastAsia="Times New Roman" w:hAnsi="Arial" w:cs="Arial"/>
        </w:rPr>
        <w:t xml:space="preserve"> приплодњаке за вештачко осемењавање, а не испуњава услове из члана 36. </w:t>
      </w:r>
      <w:proofErr w:type="gramStart"/>
      <w:r w:rsidRPr="00BA652A">
        <w:rPr>
          <w:rFonts w:ascii="Arial" w:eastAsia="Times New Roman" w:hAnsi="Arial" w:cs="Arial"/>
        </w:rPr>
        <w:t>ст</w:t>
      </w:r>
      <w:proofErr w:type="gramEnd"/>
      <w:r w:rsidRPr="00BA652A">
        <w:rPr>
          <w:rFonts w:ascii="Arial" w:eastAsia="Times New Roman" w:hAnsi="Arial" w:cs="Arial"/>
        </w:rPr>
        <w:t xml:space="preserve">. 3. </w:t>
      </w:r>
      <w:proofErr w:type="gramStart"/>
      <w:r w:rsidRPr="00BA652A">
        <w:rPr>
          <w:rFonts w:ascii="Arial" w:eastAsia="Times New Roman" w:hAnsi="Arial" w:cs="Arial"/>
        </w:rPr>
        <w:t>и</w:t>
      </w:r>
      <w:proofErr w:type="gramEnd"/>
      <w:r w:rsidRPr="00BA652A">
        <w:rPr>
          <w:rFonts w:ascii="Arial" w:eastAsia="Times New Roman" w:hAnsi="Arial" w:cs="Arial"/>
        </w:rPr>
        <w:t xml:space="preserve"> 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15) </w:t>
      </w:r>
      <w:proofErr w:type="gramStart"/>
      <w:r w:rsidRPr="00BA652A">
        <w:rPr>
          <w:rFonts w:ascii="Arial" w:eastAsia="Times New Roman" w:hAnsi="Arial" w:cs="Arial"/>
        </w:rPr>
        <w:t>користи</w:t>
      </w:r>
      <w:proofErr w:type="gramEnd"/>
      <w:r w:rsidRPr="00BA652A">
        <w:rPr>
          <w:rFonts w:ascii="Arial" w:eastAsia="Times New Roman" w:hAnsi="Arial" w:cs="Arial"/>
        </w:rPr>
        <w:t xml:space="preserve"> и ставља у промет семе за вештачко осемењавање, а не испуњава услове из члана 37. </w:t>
      </w:r>
      <w:proofErr w:type="gramStart"/>
      <w:r w:rsidRPr="00BA652A">
        <w:rPr>
          <w:rFonts w:ascii="Arial" w:eastAsia="Times New Roman" w:hAnsi="Arial" w:cs="Arial"/>
        </w:rPr>
        <w:t>ст</w:t>
      </w:r>
      <w:proofErr w:type="gramEnd"/>
      <w:r w:rsidRPr="00BA652A">
        <w:rPr>
          <w:rFonts w:ascii="Arial" w:eastAsia="Times New Roman" w:hAnsi="Arial" w:cs="Arial"/>
        </w:rPr>
        <w:t xml:space="preserve">. 1. </w:t>
      </w:r>
      <w:proofErr w:type="gramStart"/>
      <w:r w:rsidRPr="00BA652A">
        <w:rPr>
          <w:rFonts w:ascii="Arial" w:eastAsia="Times New Roman" w:hAnsi="Arial" w:cs="Arial"/>
        </w:rPr>
        <w:t>и</w:t>
      </w:r>
      <w:proofErr w:type="gramEnd"/>
      <w:r w:rsidRPr="00BA652A">
        <w:rPr>
          <w:rFonts w:ascii="Arial" w:eastAsia="Times New Roman" w:hAnsi="Arial" w:cs="Arial"/>
        </w:rPr>
        <w:t xml:space="preserve"> 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16)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вештачко осемењавање, а не испуњава услове из члана 38.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5.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17)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вештачко осемењавање супротно одредби члана 41.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18) </w:t>
      </w:r>
      <w:proofErr w:type="gramStart"/>
      <w:r w:rsidRPr="00BA652A">
        <w:rPr>
          <w:rFonts w:ascii="Arial" w:eastAsia="Times New Roman" w:hAnsi="Arial" w:cs="Arial"/>
        </w:rPr>
        <w:t>држи</w:t>
      </w:r>
      <w:proofErr w:type="gramEnd"/>
      <w:r w:rsidRPr="00BA652A">
        <w:rPr>
          <w:rFonts w:ascii="Arial" w:eastAsia="Times New Roman" w:hAnsi="Arial" w:cs="Arial"/>
        </w:rPr>
        <w:t xml:space="preserve"> приплодњаке, а нема зоотехничку документацију и дозволу из члана 42.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19) </w:t>
      </w:r>
      <w:proofErr w:type="gramStart"/>
      <w:r w:rsidRPr="00BA652A">
        <w:rPr>
          <w:rFonts w:ascii="Arial" w:eastAsia="Times New Roman" w:hAnsi="Arial" w:cs="Arial"/>
        </w:rPr>
        <w:t>спроводи</w:t>
      </w:r>
      <w:proofErr w:type="gramEnd"/>
      <w:r w:rsidRPr="00BA652A">
        <w:rPr>
          <w:rFonts w:ascii="Arial" w:eastAsia="Times New Roman" w:hAnsi="Arial" w:cs="Arial"/>
        </w:rPr>
        <w:t xml:space="preserve"> главни одгајивачки програм, а не испуњава услове из члана 42. </w:t>
      </w:r>
      <w:proofErr w:type="gramStart"/>
      <w:r w:rsidRPr="00BA652A">
        <w:rPr>
          <w:rFonts w:ascii="Arial" w:eastAsia="Times New Roman" w:hAnsi="Arial" w:cs="Arial"/>
        </w:rPr>
        <w:t>ст</w:t>
      </w:r>
      <w:proofErr w:type="gramEnd"/>
      <w:r w:rsidRPr="00BA652A">
        <w:rPr>
          <w:rFonts w:ascii="Arial" w:eastAsia="Times New Roman" w:hAnsi="Arial" w:cs="Arial"/>
        </w:rPr>
        <w:t xml:space="preserve">. 2. </w:t>
      </w:r>
      <w:proofErr w:type="gramStart"/>
      <w:r w:rsidRPr="00BA652A">
        <w:rPr>
          <w:rFonts w:ascii="Arial" w:eastAsia="Times New Roman" w:hAnsi="Arial" w:cs="Arial"/>
        </w:rPr>
        <w:t>и</w:t>
      </w:r>
      <w:proofErr w:type="gramEnd"/>
      <w:r w:rsidRPr="00BA652A">
        <w:rPr>
          <w:rFonts w:ascii="Arial" w:eastAsia="Times New Roman" w:hAnsi="Arial" w:cs="Arial"/>
        </w:rPr>
        <w:t xml:space="preserve"> 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20)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гајење, промет и селидбу пчела и пчеларског приплодног материјала у заштитном појасу око центра за селекцију пчелињих матица супротно одредбама члана 43.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21) </w:t>
      </w:r>
      <w:proofErr w:type="gramStart"/>
      <w:r w:rsidRPr="00BA652A">
        <w:rPr>
          <w:rFonts w:ascii="Arial" w:eastAsia="Times New Roman" w:hAnsi="Arial" w:cs="Arial"/>
        </w:rPr>
        <w:t>користи</w:t>
      </w:r>
      <w:proofErr w:type="gramEnd"/>
      <w:r w:rsidRPr="00BA652A">
        <w:rPr>
          <w:rFonts w:ascii="Arial" w:eastAsia="Times New Roman" w:hAnsi="Arial" w:cs="Arial"/>
        </w:rPr>
        <w:t xml:space="preserve"> и ставља у промет јајне ћелије и ембрионе, а не испуњава услове из члана 44.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22)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мењање наследне основе домаћих животиња методама генетске манипулације супротно одредбама члана 45.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23) </w:t>
      </w:r>
      <w:proofErr w:type="gramStart"/>
      <w:r w:rsidRPr="00BA652A">
        <w:rPr>
          <w:rFonts w:ascii="Arial" w:eastAsia="Times New Roman" w:hAnsi="Arial" w:cs="Arial"/>
        </w:rPr>
        <w:t>изводи</w:t>
      </w:r>
      <w:proofErr w:type="gramEnd"/>
      <w:r w:rsidRPr="00BA652A">
        <w:rPr>
          <w:rFonts w:ascii="Arial" w:eastAsia="Times New Roman" w:hAnsi="Arial" w:cs="Arial"/>
        </w:rPr>
        <w:t xml:space="preserve"> молекуларно-генетске тестове супротно одредбама члана 46.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24)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тестирање производних способности домаћих животиња супротно прописаним условима (члан 47. став 1);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25) (</w:t>
      </w:r>
      <w:proofErr w:type="gramStart"/>
      <w:r w:rsidRPr="00BA652A">
        <w:rPr>
          <w:rFonts w:ascii="Arial" w:eastAsia="Times New Roman" w:hAnsi="Arial" w:cs="Arial"/>
          <w:i/>
          <w:iCs/>
        </w:rPr>
        <w:t>брисана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26)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испуњава потребе домаћих животиња у гајењу у погледу исхране и неге (члан 50. ст. 1, 2. и 4);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27) </w:t>
      </w:r>
      <w:proofErr w:type="gramStart"/>
      <w:r w:rsidRPr="00BA652A">
        <w:rPr>
          <w:rFonts w:ascii="Arial" w:eastAsia="Times New Roman" w:hAnsi="Arial" w:cs="Arial"/>
        </w:rPr>
        <w:t>објекти</w:t>
      </w:r>
      <w:proofErr w:type="gramEnd"/>
      <w:r w:rsidRPr="00BA652A">
        <w:rPr>
          <w:rFonts w:ascii="Arial" w:eastAsia="Times New Roman" w:hAnsi="Arial" w:cs="Arial"/>
        </w:rPr>
        <w:t xml:space="preserve"> и опрема за гајење не испуњавају прописане услове (члан 51);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28) </w:t>
      </w:r>
      <w:proofErr w:type="gramStart"/>
      <w:r w:rsidRPr="00BA652A">
        <w:rPr>
          <w:rFonts w:ascii="Arial" w:eastAsia="Times New Roman" w:hAnsi="Arial" w:cs="Arial"/>
        </w:rPr>
        <w:t>није</w:t>
      </w:r>
      <w:proofErr w:type="gramEnd"/>
      <w:r w:rsidRPr="00BA652A">
        <w:rPr>
          <w:rFonts w:ascii="Arial" w:eastAsia="Times New Roman" w:hAnsi="Arial" w:cs="Arial"/>
        </w:rPr>
        <w:t xml:space="preserve"> оспособљен за гајење и поступање са домаћим животињама и нема основна знања о гајењу и поступању са домаћим животињама, исхрани, квалитету производа животињског порекла и поступању са стајским ђубривима (члан 52);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29) </w:t>
      </w:r>
      <w:proofErr w:type="gramStart"/>
      <w:r w:rsidRPr="00BA652A">
        <w:rPr>
          <w:rFonts w:ascii="Arial" w:eastAsia="Times New Roman" w:hAnsi="Arial" w:cs="Arial"/>
        </w:rPr>
        <w:t>изводи</w:t>
      </w:r>
      <w:proofErr w:type="gramEnd"/>
      <w:r w:rsidRPr="00BA652A">
        <w:rPr>
          <w:rFonts w:ascii="Arial" w:eastAsia="Times New Roman" w:hAnsi="Arial" w:cs="Arial"/>
        </w:rPr>
        <w:t xml:space="preserve"> зоотехничке поступке из члана 53.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а није стручно оспособљен;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30)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исхрану домаћих животиња супротно одредбама члана 54.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31) </w:t>
      </w:r>
      <w:proofErr w:type="gramStart"/>
      <w:r w:rsidRPr="00BA652A">
        <w:rPr>
          <w:rFonts w:ascii="Arial" w:eastAsia="Times New Roman" w:hAnsi="Arial" w:cs="Arial"/>
        </w:rPr>
        <w:t>користи</w:t>
      </w:r>
      <w:proofErr w:type="gramEnd"/>
      <w:r w:rsidRPr="00BA652A">
        <w:rPr>
          <w:rFonts w:ascii="Arial" w:eastAsia="Times New Roman" w:hAnsi="Arial" w:cs="Arial"/>
        </w:rPr>
        <w:t xml:space="preserve"> објекте за животињске отпатке и погоне за прераду и обраду животињских отпадака, а не испуњава техничко-технолошке услове из члана 56.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32)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обележавање и евидентирање домаћих животиња супротно одредбама члана 57.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33)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гајење пчела супротно одредбама члана 59.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34)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селидбу пчела супротно одредбама члана 61.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35)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омогући одгајивачу пролаз преко његовог земљишта ради праћења одбеглог роја пчела (члан 62);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36)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употребу средстава за сузбијање комараца авио методом за време пчелиње паше супротно одредбама члана 63.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37) </w:t>
      </w:r>
      <w:proofErr w:type="gramStart"/>
      <w:r w:rsidRPr="00BA652A">
        <w:rPr>
          <w:rFonts w:ascii="Arial" w:eastAsia="Times New Roman" w:hAnsi="Arial" w:cs="Arial"/>
        </w:rPr>
        <w:t>обавља</w:t>
      </w:r>
      <w:proofErr w:type="gramEnd"/>
      <w:r w:rsidRPr="00BA652A">
        <w:rPr>
          <w:rFonts w:ascii="Arial" w:eastAsia="Times New Roman" w:hAnsi="Arial" w:cs="Arial"/>
        </w:rPr>
        <w:t xml:space="preserve"> интензивно гајење дивљачи из класе сисара и птица супротно одредбама члана 64.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37а) врши уношење дивљачи које нема на територији Републике Србије на фарму дивљачи без дозволе надлежног министра (члан 64а);</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38) </w:t>
      </w:r>
      <w:proofErr w:type="gramStart"/>
      <w:r w:rsidRPr="00BA652A">
        <w:rPr>
          <w:rFonts w:ascii="Arial" w:eastAsia="Times New Roman" w:hAnsi="Arial" w:cs="Arial"/>
        </w:rPr>
        <w:t>обавља</w:t>
      </w:r>
      <w:proofErr w:type="gramEnd"/>
      <w:r w:rsidRPr="00BA652A">
        <w:rPr>
          <w:rFonts w:ascii="Arial" w:eastAsia="Times New Roman" w:hAnsi="Arial" w:cs="Arial"/>
        </w:rPr>
        <w:t xml:space="preserve"> аквакултуру супротно одредбама члана 65.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39)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уношење риба и осталих водених организама страног порекла у објекат за аквакултуру без дозволе надлежног министра (члан 66)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40) </w:t>
      </w:r>
      <w:proofErr w:type="gramStart"/>
      <w:r w:rsidRPr="00BA652A">
        <w:rPr>
          <w:rFonts w:ascii="Arial" w:eastAsia="Times New Roman" w:hAnsi="Arial" w:cs="Arial"/>
        </w:rPr>
        <w:t>не</w:t>
      </w:r>
      <w:proofErr w:type="gramEnd"/>
      <w:r w:rsidRPr="00BA652A">
        <w:rPr>
          <w:rFonts w:ascii="Arial" w:eastAsia="Times New Roman" w:hAnsi="Arial" w:cs="Arial"/>
        </w:rPr>
        <w:t xml:space="preserve"> спроводи Програм очувања биолошке разноврсности у сточарству из члана 68.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41)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гајење и промет аутохтоних раса домаћих животиња супротно одредбама члана 69.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lastRenderedPageBreak/>
        <w:t xml:space="preserve">42)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гајење и промет приплодног материјала других раса пчела, осим заштићене расе пчела </w:t>
      </w:r>
      <w:r w:rsidRPr="00BA652A">
        <w:rPr>
          <w:rFonts w:ascii="Arial" w:eastAsia="Times New Roman" w:hAnsi="Arial" w:cs="Arial"/>
          <w:i/>
          <w:iCs/>
        </w:rPr>
        <w:t xml:space="preserve">Апис меллифера царница </w:t>
      </w:r>
      <w:r w:rsidRPr="00BA652A">
        <w:rPr>
          <w:rFonts w:ascii="Arial" w:eastAsia="Times New Roman" w:hAnsi="Arial" w:cs="Arial"/>
        </w:rPr>
        <w:t xml:space="preserve">(члан 70. став 1);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43) </w:t>
      </w:r>
      <w:proofErr w:type="gramStart"/>
      <w:r w:rsidRPr="00BA652A">
        <w:rPr>
          <w:rFonts w:ascii="Arial" w:eastAsia="Times New Roman" w:hAnsi="Arial" w:cs="Arial"/>
        </w:rPr>
        <w:t>не</w:t>
      </w:r>
      <w:proofErr w:type="gramEnd"/>
      <w:r w:rsidRPr="00BA652A">
        <w:rPr>
          <w:rFonts w:ascii="Arial" w:eastAsia="Times New Roman" w:hAnsi="Arial" w:cs="Arial"/>
        </w:rPr>
        <w:t xml:space="preserve"> спроводи посебне мере у сточарству у ванредним условима (члан 71);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тач</w:t>
      </w:r>
      <w:proofErr w:type="gramEnd"/>
      <w:r w:rsidRPr="00BA652A">
        <w:rPr>
          <w:rFonts w:ascii="Arial" w:eastAsia="Times New Roman" w:hAnsi="Arial" w:cs="Arial"/>
        </w:rPr>
        <w:t>. 44)-47) (</w:t>
      </w:r>
      <w:r w:rsidRPr="00BA652A">
        <w:rPr>
          <w:rFonts w:ascii="Arial" w:eastAsia="Times New Roman" w:hAnsi="Arial" w:cs="Arial"/>
          <w:i/>
          <w:iCs/>
        </w:rPr>
        <w:t>брисане</w:t>
      </w:r>
      <w:r w:rsidRPr="00BA652A">
        <w:rPr>
          <w:rFonts w:ascii="Arial" w:eastAsia="Times New Roman" w:hAnsi="Arial" w:cs="Arial"/>
        </w:rPr>
        <w:t>)</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48) </w:t>
      </w:r>
      <w:proofErr w:type="gramStart"/>
      <w:r w:rsidRPr="00BA652A">
        <w:rPr>
          <w:rFonts w:ascii="Arial" w:eastAsia="Times New Roman" w:hAnsi="Arial" w:cs="Arial"/>
        </w:rPr>
        <w:t>ставља</w:t>
      </w:r>
      <w:proofErr w:type="gramEnd"/>
      <w:r w:rsidRPr="00BA652A">
        <w:rPr>
          <w:rFonts w:ascii="Arial" w:eastAsia="Times New Roman" w:hAnsi="Arial" w:cs="Arial"/>
        </w:rPr>
        <w:t xml:space="preserve"> у промет производе животињског порекла који нису одговарајућег квалитета (члан 75. став 2);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49) </w:t>
      </w:r>
      <w:proofErr w:type="gramStart"/>
      <w:r w:rsidRPr="00BA652A">
        <w:rPr>
          <w:rFonts w:ascii="Arial" w:eastAsia="Times New Roman" w:hAnsi="Arial" w:cs="Arial"/>
        </w:rPr>
        <w:t>ставља</w:t>
      </w:r>
      <w:proofErr w:type="gramEnd"/>
      <w:r w:rsidRPr="00BA652A">
        <w:rPr>
          <w:rFonts w:ascii="Arial" w:eastAsia="Times New Roman" w:hAnsi="Arial" w:cs="Arial"/>
        </w:rPr>
        <w:t xml:space="preserve"> у промет приплодну домаћу животињу која није обележена на прописан начин и ако је не прати одговарајућа зоотехничка документација (члан 76);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50)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промет генетског материјала, а не испуњава прописане услове (члан 77. став 1);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51)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увоз квалитетне приплодне домаће животиње, а не испуњава прописане услове (члан 78. ст.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52) </w:t>
      </w:r>
      <w:proofErr w:type="gramStart"/>
      <w:r w:rsidRPr="00BA652A">
        <w:rPr>
          <w:rFonts w:ascii="Arial" w:eastAsia="Times New Roman" w:hAnsi="Arial" w:cs="Arial"/>
        </w:rPr>
        <w:t>врши</w:t>
      </w:r>
      <w:proofErr w:type="gramEnd"/>
      <w:r w:rsidRPr="00BA652A">
        <w:rPr>
          <w:rFonts w:ascii="Arial" w:eastAsia="Times New Roman" w:hAnsi="Arial" w:cs="Arial"/>
        </w:rPr>
        <w:t xml:space="preserve"> извоз квалитетне приплодне домаће животиње, а не испуњава прописане услове (члан 79. ст. 1. </w:t>
      </w:r>
      <w:proofErr w:type="gramStart"/>
      <w:r w:rsidRPr="00BA652A">
        <w:rPr>
          <w:rFonts w:ascii="Arial" w:eastAsia="Times New Roman" w:hAnsi="Arial" w:cs="Arial"/>
        </w:rPr>
        <w:t>и</w:t>
      </w:r>
      <w:proofErr w:type="gramEnd"/>
      <w:r w:rsidRPr="00BA652A">
        <w:rPr>
          <w:rFonts w:ascii="Arial" w:eastAsia="Times New Roman" w:hAnsi="Arial" w:cs="Arial"/>
        </w:rPr>
        <w:t xml:space="preserve"> 2);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53) </w:t>
      </w:r>
      <w:proofErr w:type="gramStart"/>
      <w:r w:rsidRPr="00BA652A">
        <w:rPr>
          <w:rFonts w:ascii="Arial" w:eastAsia="Times New Roman" w:hAnsi="Arial" w:cs="Arial"/>
        </w:rPr>
        <w:t>не</w:t>
      </w:r>
      <w:proofErr w:type="gramEnd"/>
      <w:r w:rsidRPr="00BA652A">
        <w:rPr>
          <w:rFonts w:ascii="Arial" w:eastAsia="Times New Roman" w:hAnsi="Arial" w:cs="Arial"/>
        </w:rPr>
        <w:t xml:space="preserve"> поступи по решењу пољопривредног инспектора, односно граничног ветеринарског инспектора у складу са овим законом.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За прекршај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казниће се новчаном казном од 10.000 до 50.000 динара и одговорно лице у правном лицу. </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198" w:name="str_108"/>
      <w:bookmarkEnd w:id="198"/>
      <w:r w:rsidRPr="00BA652A">
        <w:rPr>
          <w:rFonts w:ascii="Arial" w:eastAsia="Times New Roman" w:hAnsi="Arial" w:cs="Arial"/>
          <w:b/>
          <w:bCs/>
          <w:sz w:val="24"/>
          <w:szCs w:val="24"/>
        </w:rPr>
        <w:t>Прекршај предузетника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199" w:name="clan_91"/>
      <w:bookmarkEnd w:id="199"/>
      <w:r w:rsidRPr="00BA652A">
        <w:rPr>
          <w:rFonts w:ascii="Arial" w:eastAsia="Times New Roman" w:hAnsi="Arial" w:cs="Arial"/>
          <w:b/>
          <w:bCs/>
          <w:sz w:val="24"/>
          <w:szCs w:val="24"/>
        </w:rPr>
        <w:t>Члан 91</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Новчаном казном од 250.000 до 500.000 динара казниће се за прекршај предузетник ако учини радње из члана 89.</w:t>
      </w:r>
      <w:proofErr w:type="gramEnd"/>
      <w:r w:rsidRPr="00BA652A">
        <w:rPr>
          <w:rFonts w:ascii="Arial" w:eastAsia="Times New Roman" w:hAnsi="Arial" w:cs="Arial"/>
        </w:rPr>
        <w:t xml:space="preserve">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тачка</w:t>
      </w:r>
      <w:proofErr w:type="gramEnd"/>
      <w:r w:rsidRPr="00BA652A">
        <w:rPr>
          <w:rFonts w:ascii="Arial" w:eastAsia="Times New Roman" w:hAnsi="Arial" w:cs="Arial"/>
        </w:rPr>
        <w:t xml:space="preserve"> 5) и члана 90.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тач</w:t>
      </w:r>
      <w:proofErr w:type="gramEnd"/>
      <w:r w:rsidRPr="00BA652A">
        <w:rPr>
          <w:rFonts w:ascii="Arial" w:eastAsia="Times New Roman" w:hAnsi="Arial" w:cs="Arial"/>
        </w:rPr>
        <w:t>. 3), 11), 12), 13), 13а), 16), 17), 20), 22), 26), 27), 28), 29), 30), 31), 32), 33), 34), 36), 37), 37а), 38), 39), 40), 41), 42), 43), 48), 49), 51), 52) и 53) овог закона.</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200" w:name="str_109"/>
      <w:bookmarkEnd w:id="200"/>
      <w:r w:rsidRPr="00BA652A">
        <w:rPr>
          <w:rFonts w:ascii="Arial" w:eastAsia="Times New Roman" w:hAnsi="Arial" w:cs="Arial"/>
          <w:b/>
          <w:bCs/>
          <w:sz w:val="24"/>
          <w:szCs w:val="24"/>
        </w:rPr>
        <w:t>Прекршај физичког лица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201" w:name="clan_92"/>
      <w:bookmarkEnd w:id="201"/>
      <w:r w:rsidRPr="00BA652A">
        <w:rPr>
          <w:rFonts w:ascii="Arial" w:eastAsia="Times New Roman" w:hAnsi="Arial" w:cs="Arial"/>
          <w:b/>
          <w:bCs/>
          <w:sz w:val="24"/>
          <w:szCs w:val="24"/>
        </w:rPr>
        <w:t>Члан 92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Новчаном казном од 30.000 до 50.000 динара казниће се за прекршај физичко лице ако врши вештачко осемењавање, а не испуњава услове из члана 38.</w:t>
      </w:r>
      <w:proofErr w:type="gramEnd"/>
      <w:r w:rsidRPr="00BA652A">
        <w:rPr>
          <w:rFonts w:ascii="Arial" w:eastAsia="Times New Roman" w:hAnsi="Arial" w:cs="Arial"/>
        </w:rPr>
        <w:t xml:space="preserve">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2.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закона.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Новчаном казном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казниће се за прекршај физичко лице ако учини радње из члана 90. </w:t>
      </w:r>
      <w:proofErr w:type="gramStart"/>
      <w:r w:rsidRPr="00BA652A">
        <w:rPr>
          <w:rFonts w:ascii="Arial" w:eastAsia="Times New Roman" w:hAnsi="Arial" w:cs="Arial"/>
        </w:rPr>
        <w:t>став</w:t>
      </w:r>
      <w:proofErr w:type="gramEnd"/>
      <w:r w:rsidRPr="00BA652A">
        <w:rPr>
          <w:rFonts w:ascii="Arial" w:eastAsia="Times New Roman" w:hAnsi="Arial" w:cs="Arial"/>
        </w:rPr>
        <w:t xml:space="preserve"> 1. </w:t>
      </w:r>
      <w:proofErr w:type="gramStart"/>
      <w:r w:rsidRPr="00BA652A">
        <w:rPr>
          <w:rFonts w:ascii="Arial" w:eastAsia="Times New Roman" w:hAnsi="Arial" w:cs="Arial"/>
        </w:rPr>
        <w:t>тач</w:t>
      </w:r>
      <w:proofErr w:type="gramEnd"/>
      <w:r w:rsidRPr="00BA652A">
        <w:rPr>
          <w:rFonts w:ascii="Arial" w:eastAsia="Times New Roman" w:hAnsi="Arial" w:cs="Arial"/>
        </w:rPr>
        <w:t>. 3), 11), 12), 13), 13а), 20), 22), 26), 27), 28), 29), 30), 31), 32), 33), 34), 36), 37), 37а), 38), 39), 40), 41), 42), 43), 48), 49), 51), 52) и 53) овог закона.</w:t>
      </w:r>
    </w:p>
    <w:p w:rsidR="00BA652A" w:rsidRPr="00BA652A" w:rsidRDefault="00BA652A" w:rsidP="00FA6466">
      <w:pPr>
        <w:spacing w:after="0" w:line="240" w:lineRule="auto"/>
        <w:jc w:val="center"/>
        <w:rPr>
          <w:rFonts w:ascii="Arial" w:eastAsia="Times New Roman" w:hAnsi="Arial" w:cs="Arial"/>
          <w:sz w:val="31"/>
          <w:szCs w:val="31"/>
        </w:rPr>
      </w:pPr>
      <w:bookmarkStart w:id="202" w:name="str_110"/>
      <w:bookmarkEnd w:id="202"/>
      <w:r w:rsidRPr="00BA652A">
        <w:rPr>
          <w:rFonts w:ascii="Arial" w:eastAsia="Times New Roman" w:hAnsi="Arial" w:cs="Arial"/>
          <w:sz w:val="31"/>
          <w:szCs w:val="31"/>
        </w:rPr>
        <w:t>XVII ПРЕЛАЗНЕ И ЗАВРШНЕ ОДРЕДБЕ</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203" w:name="str_111"/>
      <w:bookmarkEnd w:id="203"/>
      <w:r w:rsidRPr="00BA652A">
        <w:rPr>
          <w:rFonts w:ascii="Arial" w:eastAsia="Times New Roman" w:hAnsi="Arial" w:cs="Arial"/>
          <w:b/>
          <w:bCs/>
          <w:sz w:val="24"/>
          <w:szCs w:val="24"/>
        </w:rPr>
        <w:lastRenderedPageBreak/>
        <w:t>Рок за усклађивање пословања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204" w:name="clan_93"/>
      <w:bookmarkEnd w:id="204"/>
      <w:r w:rsidRPr="00BA652A">
        <w:rPr>
          <w:rFonts w:ascii="Arial" w:eastAsia="Times New Roman" w:hAnsi="Arial" w:cs="Arial"/>
          <w:b/>
          <w:bCs/>
          <w:sz w:val="24"/>
          <w:szCs w:val="24"/>
        </w:rPr>
        <w:t>Члан 93</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Правна лица, предузетници и физичка лица који обављају послове у области сточарства дужни су да своје пословање ускладе са одредбама овог закона најкасније у року од годину дана од дана ступања на снагу овог закона.</w:t>
      </w:r>
      <w:proofErr w:type="gramEnd"/>
      <w:r w:rsidRPr="00BA652A">
        <w:rPr>
          <w:rFonts w:ascii="Arial" w:eastAsia="Times New Roman" w:hAnsi="Arial" w:cs="Arial"/>
        </w:rPr>
        <w:t xml:space="preserve"> </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205" w:name="str_112"/>
      <w:bookmarkEnd w:id="205"/>
      <w:r w:rsidRPr="00BA652A">
        <w:rPr>
          <w:rFonts w:ascii="Arial" w:eastAsia="Times New Roman" w:hAnsi="Arial" w:cs="Arial"/>
          <w:b/>
          <w:bCs/>
          <w:sz w:val="24"/>
          <w:szCs w:val="24"/>
        </w:rPr>
        <w:t>Преузимање евиденција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206" w:name="clan_94"/>
      <w:bookmarkEnd w:id="206"/>
      <w:r w:rsidRPr="00BA652A">
        <w:rPr>
          <w:rFonts w:ascii="Arial" w:eastAsia="Times New Roman" w:hAnsi="Arial" w:cs="Arial"/>
          <w:b/>
          <w:bCs/>
          <w:sz w:val="24"/>
          <w:szCs w:val="24"/>
        </w:rPr>
        <w:t>Члан 94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Главна матична евиденција и друге евиденције које су установљене Законом о мерама за унапређење сточарства ("Службени гласник РС", бр. 61/91, 53/93 - др. закон, 67/93 - др. закон, 48/94 - др. закон и 101/05 - др. закон) преузимају се у евиденције и регистре, који се воде по овом закону.</w:t>
      </w:r>
      <w:proofErr w:type="gramEnd"/>
      <w:r w:rsidRPr="00BA652A">
        <w:rPr>
          <w:rFonts w:ascii="Arial" w:eastAsia="Times New Roman" w:hAnsi="Arial" w:cs="Arial"/>
        </w:rPr>
        <w:t xml:space="preserve"> </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207" w:name="str_113"/>
      <w:bookmarkEnd w:id="207"/>
      <w:r w:rsidRPr="00BA652A">
        <w:rPr>
          <w:rFonts w:ascii="Arial" w:eastAsia="Times New Roman" w:hAnsi="Arial" w:cs="Arial"/>
          <w:b/>
          <w:bCs/>
          <w:sz w:val="24"/>
          <w:szCs w:val="24"/>
        </w:rPr>
        <w:t>Примена подзаконских прописа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208" w:name="clan_95"/>
      <w:bookmarkEnd w:id="208"/>
      <w:r w:rsidRPr="00BA652A">
        <w:rPr>
          <w:rFonts w:ascii="Arial" w:eastAsia="Times New Roman" w:hAnsi="Arial" w:cs="Arial"/>
          <w:b/>
          <w:bCs/>
          <w:sz w:val="24"/>
          <w:szCs w:val="24"/>
        </w:rPr>
        <w:t>Члан 95</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Прописи који се доносе на основу овлашћења из овог закона донеће се у року од једне године од дана ступања на снагу овог закона.</w:t>
      </w:r>
      <w:proofErr w:type="gramEnd"/>
      <w:r w:rsidRPr="00BA652A">
        <w:rPr>
          <w:rFonts w:ascii="Arial" w:eastAsia="Times New Roman" w:hAnsi="Arial" w:cs="Arial"/>
        </w:rPr>
        <w:t xml:space="preserve"> </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До доношења прописа из става 1.</w:t>
      </w:r>
      <w:proofErr w:type="gramEnd"/>
      <w:r w:rsidRPr="00BA652A">
        <w:rPr>
          <w:rFonts w:ascii="Arial" w:eastAsia="Times New Roman" w:hAnsi="Arial" w:cs="Arial"/>
        </w:rPr>
        <w:t xml:space="preserve"> </w:t>
      </w:r>
      <w:proofErr w:type="gramStart"/>
      <w:r w:rsidRPr="00BA652A">
        <w:rPr>
          <w:rFonts w:ascii="Arial" w:eastAsia="Times New Roman" w:hAnsi="Arial" w:cs="Arial"/>
        </w:rPr>
        <w:t>овог</w:t>
      </w:r>
      <w:proofErr w:type="gramEnd"/>
      <w:r w:rsidRPr="00BA652A">
        <w:rPr>
          <w:rFonts w:ascii="Arial" w:eastAsia="Times New Roman" w:hAnsi="Arial" w:cs="Arial"/>
        </w:rPr>
        <w:t xml:space="preserve"> члана примењиваће се прописи донети на основу Закона о мерама за унапређење сточарства ("Службени гласник РС", бр. 61/91, 53/93 - др. закон, 67/93 - др. закон, 48/94 - др. закон и 101/05 - др. закон), осим одредаба тих прописа које нису у складу са овим законом. </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209" w:name="str_114"/>
      <w:bookmarkEnd w:id="209"/>
      <w:r w:rsidRPr="00BA652A">
        <w:rPr>
          <w:rFonts w:ascii="Arial" w:eastAsia="Times New Roman" w:hAnsi="Arial" w:cs="Arial"/>
          <w:b/>
          <w:bCs/>
          <w:sz w:val="24"/>
          <w:szCs w:val="24"/>
        </w:rPr>
        <w:t>Престанак важења ранијег закона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210" w:name="clan_96"/>
      <w:bookmarkEnd w:id="210"/>
      <w:r w:rsidRPr="00BA652A">
        <w:rPr>
          <w:rFonts w:ascii="Arial" w:eastAsia="Times New Roman" w:hAnsi="Arial" w:cs="Arial"/>
          <w:b/>
          <w:bCs/>
          <w:sz w:val="24"/>
          <w:szCs w:val="24"/>
        </w:rPr>
        <w:t>Члан 96</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Даном ступања на снагу овог закона престају да важе одредбе: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Закона о мерама за унапређење сточарства ("Службени гласник РС", бр. 61/91, 53/93 - др. закон, 67/93 - др. закон, 48/94 - др. закон и 101/05 - др. закон);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Закона о рибарству ("Службени гласник РС", бр. 35/94, 38/94 - исправка и 101/05 - др. закон) у делу који се односи на гајење риба, млађи и икре у рибњацима. </w:t>
      </w:r>
    </w:p>
    <w:p w:rsidR="00BA652A" w:rsidRPr="00BA652A" w:rsidRDefault="00BA652A" w:rsidP="00FA6466">
      <w:pPr>
        <w:spacing w:before="240" w:after="240" w:line="240" w:lineRule="auto"/>
        <w:jc w:val="center"/>
        <w:rPr>
          <w:rFonts w:ascii="Arial" w:eastAsia="Times New Roman" w:hAnsi="Arial" w:cs="Arial"/>
          <w:b/>
          <w:bCs/>
          <w:sz w:val="24"/>
          <w:szCs w:val="24"/>
        </w:rPr>
      </w:pPr>
      <w:bookmarkStart w:id="211" w:name="str_115"/>
      <w:bookmarkEnd w:id="211"/>
      <w:r w:rsidRPr="00BA652A">
        <w:rPr>
          <w:rFonts w:ascii="Arial" w:eastAsia="Times New Roman" w:hAnsi="Arial" w:cs="Arial"/>
          <w:b/>
          <w:bCs/>
          <w:sz w:val="24"/>
          <w:szCs w:val="24"/>
        </w:rPr>
        <w:t>Ступање на снагу закона</w:t>
      </w:r>
    </w:p>
    <w:p w:rsidR="00BA652A" w:rsidRPr="00BA652A" w:rsidRDefault="00BA652A" w:rsidP="00FA6466">
      <w:pPr>
        <w:spacing w:before="240" w:after="120" w:line="240" w:lineRule="auto"/>
        <w:jc w:val="center"/>
        <w:rPr>
          <w:rFonts w:ascii="Arial" w:eastAsia="Times New Roman" w:hAnsi="Arial" w:cs="Arial"/>
          <w:b/>
          <w:bCs/>
          <w:sz w:val="24"/>
          <w:szCs w:val="24"/>
        </w:rPr>
      </w:pPr>
      <w:bookmarkStart w:id="212" w:name="clan_97"/>
      <w:bookmarkEnd w:id="212"/>
      <w:r w:rsidRPr="00BA652A">
        <w:rPr>
          <w:rFonts w:ascii="Arial" w:eastAsia="Times New Roman" w:hAnsi="Arial" w:cs="Arial"/>
          <w:b/>
          <w:bCs/>
          <w:sz w:val="24"/>
          <w:szCs w:val="24"/>
        </w:rPr>
        <w:t>Члан 97</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Овај закон ступа на снагу осмог дана од дана објављивања у "Службеном гласнику Републике Србије".</w:t>
      </w:r>
      <w:proofErr w:type="gramEnd"/>
      <w:r w:rsidRPr="00BA652A">
        <w:rPr>
          <w:rFonts w:ascii="Arial" w:eastAsia="Times New Roman" w:hAnsi="Arial" w:cs="Arial"/>
        </w:rPr>
        <w:t xml:space="preserve"> </w:t>
      </w:r>
    </w:p>
    <w:p w:rsidR="00BA652A" w:rsidRPr="00BA652A" w:rsidRDefault="00BA652A" w:rsidP="00FA6466">
      <w:pPr>
        <w:spacing w:before="100" w:beforeAutospacing="1" w:after="100" w:afterAutospacing="1" w:line="240" w:lineRule="auto"/>
        <w:jc w:val="center"/>
        <w:rPr>
          <w:rFonts w:ascii="Arial" w:eastAsia="Times New Roman" w:hAnsi="Arial" w:cs="Arial"/>
          <w:b/>
          <w:bCs/>
          <w:i/>
          <w:iCs/>
          <w:sz w:val="24"/>
          <w:szCs w:val="24"/>
        </w:rPr>
      </w:pPr>
      <w:r w:rsidRPr="00BA652A">
        <w:rPr>
          <w:rFonts w:ascii="Arial" w:eastAsia="Times New Roman" w:hAnsi="Arial" w:cs="Arial"/>
          <w:b/>
          <w:bCs/>
          <w:i/>
          <w:iCs/>
          <w:sz w:val="24"/>
          <w:szCs w:val="24"/>
        </w:rPr>
        <w:lastRenderedPageBreak/>
        <w:t>Самостални чланови Закона о изменама и допунама</w:t>
      </w:r>
      <w:r w:rsidRPr="00BA652A">
        <w:rPr>
          <w:rFonts w:ascii="Arial" w:eastAsia="Times New Roman" w:hAnsi="Arial" w:cs="Arial"/>
          <w:b/>
          <w:bCs/>
          <w:i/>
          <w:iCs/>
          <w:sz w:val="24"/>
          <w:szCs w:val="24"/>
        </w:rPr>
        <w:br/>
        <w:t>Закона о сточарству</w:t>
      </w:r>
    </w:p>
    <w:p w:rsidR="00BA652A" w:rsidRPr="00BA652A" w:rsidRDefault="00BA652A" w:rsidP="00FA6466">
      <w:pPr>
        <w:spacing w:before="100" w:beforeAutospacing="1" w:after="100" w:afterAutospacing="1" w:line="240" w:lineRule="auto"/>
        <w:jc w:val="center"/>
        <w:rPr>
          <w:rFonts w:ascii="Arial" w:eastAsia="Times New Roman" w:hAnsi="Arial" w:cs="Arial"/>
          <w:i/>
          <w:iCs/>
        </w:rPr>
      </w:pPr>
      <w:r w:rsidRPr="00BA652A">
        <w:rPr>
          <w:rFonts w:ascii="Arial" w:eastAsia="Times New Roman" w:hAnsi="Arial" w:cs="Arial"/>
          <w:i/>
          <w:iCs/>
        </w:rPr>
        <w:t>("Сл. гласник РС", бр. 14/2016)</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Рок за усклађивање пословања </w:t>
      </w:r>
    </w:p>
    <w:p w:rsidR="00BA652A" w:rsidRPr="00BA652A" w:rsidRDefault="00BA652A" w:rsidP="00FA6466">
      <w:pPr>
        <w:spacing w:before="240" w:after="120" w:line="240" w:lineRule="auto"/>
        <w:jc w:val="center"/>
        <w:rPr>
          <w:rFonts w:ascii="Arial" w:eastAsia="Times New Roman" w:hAnsi="Arial" w:cs="Arial"/>
          <w:b/>
          <w:bCs/>
          <w:sz w:val="24"/>
          <w:szCs w:val="24"/>
        </w:rPr>
      </w:pPr>
      <w:r w:rsidRPr="00BA652A">
        <w:rPr>
          <w:rFonts w:ascii="Arial" w:eastAsia="Times New Roman" w:hAnsi="Arial" w:cs="Arial"/>
          <w:b/>
          <w:bCs/>
          <w:sz w:val="24"/>
          <w:szCs w:val="24"/>
        </w:rPr>
        <w:t>Члан 51</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Правна лица и предузетници који обављају послове у области сточарства дужни су да своје пословање ускладе са одредбама овог закона најкасније у року од шест месеци од дана ступања на снагу овог закона.</w:t>
      </w:r>
      <w:proofErr w:type="gramEnd"/>
      <w:r w:rsidRPr="00BA652A">
        <w:rPr>
          <w:rFonts w:ascii="Arial" w:eastAsia="Times New Roman" w:hAnsi="Arial" w:cs="Arial"/>
        </w:rPr>
        <w:t xml:space="preserve"> </w:t>
      </w:r>
    </w:p>
    <w:p w:rsidR="00BA652A" w:rsidRPr="00BA652A" w:rsidRDefault="00BA652A" w:rsidP="00FA6466">
      <w:pPr>
        <w:spacing w:before="100" w:beforeAutospacing="1" w:after="100" w:afterAutospacing="1" w:line="240" w:lineRule="auto"/>
        <w:jc w:val="center"/>
        <w:rPr>
          <w:rFonts w:ascii="Arial" w:eastAsia="Times New Roman" w:hAnsi="Arial" w:cs="Arial"/>
        </w:rPr>
      </w:pPr>
      <w:r w:rsidRPr="00BA652A">
        <w:rPr>
          <w:rFonts w:ascii="Arial" w:eastAsia="Times New Roman" w:hAnsi="Arial" w:cs="Arial"/>
        </w:rPr>
        <w:t>Преузимање регистра</w:t>
      </w:r>
    </w:p>
    <w:p w:rsidR="00BA652A" w:rsidRPr="00BA652A" w:rsidRDefault="00BA652A" w:rsidP="00FA6466">
      <w:pPr>
        <w:spacing w:before="240" w:after="120" w:line="240" w:lineRule="auto"/>
        <w:jc w:val="center"/>
        <w:rPr>
          <w:rFonts w:ascii="Arial" w:eastAsia="Times New Roman" w:hAnsi="Arial" w:cs="Arial"/>
          <w:b/>
          <w:bCs/>
          <w:sz w:val="24"/>
          <w:szCs w:val="24"/>
        </w:rPr>
      </w:pPr>
      <w:r w:rsidRPr="00BA652A">
        <w:rPr>
          <w:rFonts w:ascii="Arial" w:eastAsia="Times New Roman" w:hAnsi="Arial" w:cs="Arial"/>
          <w:b/>
          <w:bCs/>
          <w:sz w:val="24"/>
          <w:szCs w:val="24"/>
        </w:rPr>
        <w:t>Члан 52</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t>Регистар аутохтоних раса домаћих животиња установљен Законом о сточарству ("Службени гласник РС", бр. 41/09 и 93/12) наставља да се води као Регистар одгајивача аутохтоних раса домаћих животиња, у складу са овим законом.</w:t>
      </w:r>
      <w:proofErr w:type="gramEnd"/>
      <w:r w:rsidRPr="00BA652A">
        <w:rPr>
          <w:rFonts w:ascii="Arial" w:eastAsia="Times New Roman" w:hAnsi="Arial" w:cs="Arial"/>
        </w:rPr>
        <w:t xml:space="preserve"> </w:t>
      </w:r>
    </w:p>
    <w:p w:rsidR="00BA652A" w:rsidRPr="00BA652A" w:rsidRDefault="00BA652A" w:rsidP="00FA6466">
      <w:pPr>
        <w:spacing w:before="100" w:beforeAutospacing="1" w:after="100" w:afterAutospacing="1" w:line="240" w:lineRule="auto"/>
        <w:jc w:val="center"/>
        <w:rPr>
          <w:rFonts w:ascii="Arial" w:eastAsia="Times New Roman" w:hAnsi="Arial" w:cs="Arial"/>
        </w:rPr>
      </w:pPr>
      <w:r w:rsidRPr="00BA652A">
        <w:rPr>
          <w:rFonts w:ascii="Arial" w:eastAsia="Times New Roman" w:hAnsi="Arial" w:cs="Arial"/>
        </w:rPr>
        <w:t>Примена подзаконских прописа</w:t>
      </w:r>
    </w:p>
    <w:p w:rsidR="00BA652A" w:rsidRPr="00BA652A" w:rsidRDefault="00BA652A" w:rsidP="00FA6466">
      <w:pPr>
        <w:spacing w:before="240" w:after="120" w:line="240" w:lineRule="auto"/>
        <w:jc w:val="center"/>
        <w:rPr>
          <w:rFonts w:ascii="Arial" w:eastAsia="Times New Roman" w:hAnsi="Arial" w:cs="Arial"/>
          <w:b/>
          <w:bCs/>
          <w:sz w:val="24"/>
          <w:szCs w:val="24"/>
        </w:rPr>
      </w:pPr>
      <w:r w:rsidRPr="00BA652A">
        <w:rPr>
          <w:rFonts w:ascii="Arial" w:eastAsia="Times New Roman" w:hAnsi="Arial" w:cs="Arial"/>
          <w:b/>
          <w:bCs/>
          <w:sz w:val="24"/>
          <w:szCs w:val="24"/>
        </w:rPr>
        <w:t>Члан 53</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До доношења прописа на основу овлашћења из овог закона примењиваће се: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1) Правилник о начину вођења евиденције и садржини потврде о вештачком осемењавању, односно природном парењу ("Службени гласник РС", број 30/14);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2) Правилник о Листи генетских резерви домаћих животиња, начину очувања генетских резерви домаћих животиња, као и о Листи аутохтоних раса домаћих животиња и угрожених аутохтоних раса ("Службени гласник РС", број 38/10);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3) Правилник о условима у погледу гајења и промета аутохтоних раса домаћих животиња, као и садржини и начину вођења Регистра аутохтоних раса домаћих животиња ("Службени гласник РС", број 56/10); </w:t>
      </w:r>
    </w:p>
    <w:p w:rsidR="00BA652A" w:rsidRPr="00BA652A" w:rsidRDefault="00BA652A" w:rsidP="00BA652A">
      <w:pPr>
        <w:spacing w:before="100" w:beforeAutospacing="1" w:after="100" w:afterAutospacing="1" w:line="240" w:lineRule="auto"/>
        <w:jc w:val="both"/>
        <w:rPr>
          <w:rFonts w:ascii="Arial" w:eastAsia="Times New Roman" w:hAnsi="Arial" w:cs="Arial"/>
        </w:rPr>
      </w:pPr>
      <w:r w:rsidRPr="00BA652A">
        <w:rPr>
          <w:rFonts w:ascii="Arial" w:eastAsia="Times New Roman" w:hAnsi="Arial" w:cs="Arial"/>
        </w:rPr>
        <w:t xml:space="preserve">4) Правилник о условима у погледу објеката и опреме које морају испуњавати одгајивачке организације и организације са посебним овлашћењима, као и о условима у погледу стручног кадра које морају испуњавати организације са посебним овлашћењима ("Службени гласник РС", број 103/09). </w:t>
      </w:r>
    </w:p>
    <w:p w:rsidR="00BA652A" w:rsidRPr="00BA652A" w:rsidRDefault="00BA652A" w:rsidP="00FA6466">
      <w:pPr>
        <w:spacing w:before="100" w:beforeAutospacing="1" w:after="100" w:afterAutospacing="1" w:line="240" w:lineRule="auto"/>
        <w:jc w:val="center"/>
        <w:rPr>
          <w:rFonts w:ascii="Arial" w:eastAsia="Times New Roman" w:hAnsi="Arial" w:cs="Arial"/>
        </w:rPr>
      </w:pPr>
      <w:bookmarkStart w:id="213" w:name="_GoBack"/>
      <w:r w:rsidRPr="00BA652A">
        <w:rPr>
          <w:rFonts w:ascii="Arial" w:eastAsia="Times New Roman" w:hAnsi="Arial" w:cs="Arial"/>
        </w:rPr>
        <w:t>Ступање на снагу закона</w:t>
      </w:r>
    </w:p>
    <w:p w:rsidR="00BA652A" w:rsidRPr="00BA652A" w:rsidRDefault="00BA652A" w:rsidP="00FA6466">
      <w:pPr>
        <w:spacing w:before="240" w:after="120" w:line="240" w:lineRule="auto"/>
        <w:jc w:val="center"/>
        <w:rPr>
          <w:rFonts w:ascii="Arial" w:eastAsia="Times New Roman" w:hAnsi="Arial" w:cs="Arial"/>
          <w:b/>
          <w:bCs/>
          <w:sz w:val="24"/>
          <w:szCs w:val="24"/>
        </w:rPr>
      </w:pPr>
      <w:r w:rsidRPr="00BA652A">
        <w:rPr>
          <w:rFonts w:ascii="Arial" w:eastAsia="Times New Roman" w:hAnsi="Arial" w:cs="Arial"/>
          <w:b/>
          <w:bCs/>
          <w:sz w:val="24"/>
          <w:szCs w:val="24"/>
        </w:rPr>
        <w:t>Члан 5</w:t>
      </w:r>
      <w:bookmarkEnd w:id="213"/>
      <w:r w:rsidRPr="00BA652A">
        <w:rPr>
          <w:rFonts w:ascii="Arial" w:eastAsia="Times New Roman" w:hAnsi="Arial" w:cs="Arial"/>
          <w:b/>
          <w:bCs/>
          <w:sz w:val="24"/>
          <w:szCs w:val="24"/>
        </w:rPr>
        <w:t>4</w:t>
      </w:r>
    </w:p>
    <w:p w:rsidR="00BA652A" w:rsidRPr="00BA652A" w:rsidRDefault="00BA652A" w:rsidP="00BA652A">
      <w:pPr>
        <w:spacing w:before="100" w:beforeAutospacing="1" w:after="100" w:afterAutospacing="1" w:line="240" w:lineRule="auto"/>
        <w:jc w:val="both"/>
        <w:rPr>
          <w:rFonts w:ascii="Arial" w:eastAsia="Times New Roman" w:hAnsi="Arial" w:cs="Arial"/>
        </w:rPr>
      </w:pPr>
      <w:proofErr w:type="gramStart"/>
      <w:r w:rsidRPr="00BA652A">
        <w:rPr>
          <w:rFonts w:ascii="Arial" w:eastAsia="Times New Roman" w:hAnsi="Arial" w:cs="Arial"/>
        </w:rPr>
        <w:lastRenderedPageBreak/>
        <w:t>Овај закон ступа на снагу наредног дана од дана објављивања у "Службеном гласнику Републике Србије".</w:t>
      </w:r>
      <w:proofErr w:type="gramEnd"/>
      <w:r w:rsidRPr="00BA652A">
        <w:rPr>
          <w:rFonts w:ascii="Arial" w:eastAsia="Times New Roman" w:hAnsi="Arial" w:cs="Arial"/>
        </w:rPr>
        <w:t xml:space="preserve"> </w:t>
      </w:r>
    </w:p>
    <w:p w:rsidR="00BA652A" w:rsidRDefault="00BA652A" w:rsidP="00BA652A">
      <w:pPr>
        <w:jc w:val="both"/>
      </w:pPr>
    </w:p>
    <w:sectPr w:rsidR="00BA65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2A"/>
    <w:rsid w:val="000170C6"/>
    <w:rsid w:val="000D0204"/>
    <w:rsid w:val="000E0F13"/>
    <w:rsid w:val="000F5A24"/>
    <w:rsid w:val="00115616"/>
    <w:rsid w:val="00197811"/>
    <w:rsid w:val="001B256B"/>
    <w:rsid w:val="001E5654"/>
    <w:rsid w:val="001E5D46"/>
    <w:rsid w:val="001F4768"/>
    <w:rsid w:val="00206CB6"/>
    <w:rsid w:val="00215E63"/>
    <w:rsid w:val="0021768E"/>
    <w:rsid w:val="00236808"/>
    <w:rsid w:val="0026409E"/>
    <w:rsid w:val="002667FA"/>
    <w:rsid w:val="00274BFA"/>
    <w:rsid w:val="002A323D"/>
    <w:rsid w:val="002A32D2"/>
    <w:rsid w:val="002B45B9"/>
    <w:rsid w:val="002B7366"/>
    <w:rsid w:val="002C5CD9"/>
    <w:rsid w:val="002F40E4"/>
    <w:rsid w:val="00314499"/>
    <w:rsid w:val="00315623"/>
    <w:rsid w:val="00342A16"/>
    <w:rsid w:val="003557E7"/>
    <w:rsid w:val="0036510F"/>
    <w:rsid w:val="003A4841"/>
    <w:rsid w:val="003D7A03"/>
    <w:rsid w:val="00444531"/>
    <w:rsid w:val="00493ECE"/>
    <w:rsid w:val="004A2A0A"/>
    <w:rsid w:val="004B2378"/>
    <w:rsid w:val="004E1490"/>
    <w:rsid w:val="004E4FDA"/>
    <w:rsid w:val="005504B7"/>
    <w:rsid w:val="005B647C"/>
    <w:rsid w:val="005F2BB6"/>
    <w:rsid w:val="005F65D4"/>
    <w:rsid w:val="00664321"/>
    <w:rsid w:val="006C053D"/>
    <w:rsid w:val="007125D4"/>
    <w:rsid w:val="00731842"/>
    <w:rsid w:val="00731972"/>
    <w:rsid w:val="007472E2"/>
    <w:rsid w:val="00751273"/>
    <w:rsid w:val="007D52FB"/>
    <w:rsid w:val="00813580"/>
    <w:rsid w:val="00842102"/>
    <w:rsid w:val="00885CAC"/>
    <w:rsid w:val="00885D0F"/>
    <w:rsid w:val="008A50A4"/>
    <w:rsid w:val="008E1A69"/>
    <w:rsid w:val="008E27FD"/>
    <w:rsid w:val="008E7B72"/>
    <w:rsid w:val="00907DD2"/>
    <w:rsid w:val="00927C42"/>
    <w:rsid w:val="00933D0C"/>
    <w:rsid w:val="00966DFC"/>
    <w:rsid w:val="009809D6"/>
    <w:rsid w:val="0098573D"/>
    <w:rsid w:val="00994810"/>
    <w:rsid w:val="0099595A"/>
    <w:rsid w:val="009B1977"/>
    <w:rsid w:val="009D2FFE"/>
    <w:rsid w:val="00A356B4"/>
    <w:rsid w:val="00A63759"/>
    <w:rsid w:val="00A81BD3"/>
    <w:rsid w:val="00A97101"/>
    <w:rsid w:val="00AA4FAE"/>
    <w:rsid w:val="00AD2DB5"/>
    <w:rsid w:val="00AE179C"/>
    <w:rsid w:val="00AE60F4"/>
    <w:rsid w:val="00B01F91"/>
    <w:rsid w:val="00B16B20"/>
    <w:rsid w:val="00B40D53"/>
    <w:rsid w:val="00B51CF6"/>
    <w:rsid w:val="00B85EC3"/>
    <w:rsid w:val="00B85F5F"/>
    <w:rsid w:val="00BA652A"/>
    <w:rsid w:val="00BB2EAE"/>
    <w:rsid w:val="00BE59F8"/>
    <w:rsid w:val="00C1404C"/>
    <w:rsid w:val="00C6543B"/>
    <w:rsid w:val="00C9175F"/>
    <w:rsid w:val="00CA6350"/>
    <w:rsid w:val="00CF302E"/>
    <w:rsid w:val="00D026E8"/>
    <w:rsid w:val="00D567F8"/>
    <w:rsid w:val="00D6679B"/>
    <w:rsid w:val="00D961DE"/>
    <w:rsid w:val="00D96603"/>
    <w:rsid w:val="00DE6AB6"/>
    <w:rsid w:val="00E14619"/>
    <w:rsid w:val="00E418DC"/>
    <w:rsid w:val="00E74DAD"/>
    <w:rsid w:val="00E87448"/>
    <w:rsid w:val="00EC0AB5"/>
    <w:rsid w:val="00EC1AA9"/>
    <w:rsid w:val="00EE5128"/>
    <w:rsid w:val="00F46833"/>
    <w:rsid w:val="00F620B5"/>
    <w:rsid w:val="00F83FC9"/>
    <w:rsid w:val="00FA6466"/>
    <w:rsid w:val="00FC3D8B"/>
    <w:rsid w:val="00FD683B"/>
    <w:rsid w:val="00FF5A10"/>
    <w:rsid w:val="00FF6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6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652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A652A"/>
  </w:style>
  <w:style w:type="character" w:styleId="Hyperlink">
    <w:name w:val="Hyperlink"/>
    <w:basedOn w:val="DefaultParagraphFont"/>
    <w:uiPriority w:val="99"/>
    <w:semiHidden/>
    <w:unhideWhenUsed/>
    <w:rsid w:val="00BA652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A652A"/>
    <w:rPr>
      <w:rFonts w:ascii="Arial" w:hAnsi="Arial" w:cs="Arial" w:hint="default"/>
      <w:strike w:val="0"/>
      <w:dstrike w:val="0"/>
      <w:color w:val="800080"/>
      <w:u w:val="single"/>
      <w:effect w:val="none"/>
    </w:rPr>
  </w:style>
  <w:style w:type="paragraph" w:customStyle="1" w:styleId="singl">
    <w:name w:val="singl"/>
    <w:basedOn w:val="Normal"/>
    <w:rsid w:val="00BA652A"/>
    <w:pPr>
      <w:spacing w:after="24" w:line="240" w:lineRule="auto"/>
    </w:pPr>
    <w:rPr>
      <w:rFonts w:ascii="Arial" w:eastAsia="Times New Roman" w:hAnsi="Arial" w:cs="Arial"/>
    </w:rPr>
  </w:style>
  <w:style w:type="paragraph" w:customStyle="1" w:styleId="tabelamolovani">
    <w:name w:val="tabelamolovani"/>
    <w:basedOn w:val="Normal"/>
    <w:rsid w:val="00BA652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A652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A652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A652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A652A"/>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A652A"/>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BA652A"/>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A652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A652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A652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A652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A652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A652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A652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A652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A652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A652A"/>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A652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A652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A652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A652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A652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A652A"/>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BA652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BA652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A652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A652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A652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A652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A652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A652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A652A"/>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A652A"/>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A652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A652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A652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A652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A652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A652A"/>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A652A"/>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A652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A6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A652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A65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A652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A6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A652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A652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A652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A652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A652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A652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A652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A652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A652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A652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A652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A652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A652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A652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A652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A652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A652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A652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A652A"/>
    <w:pPr>
      <w:spacing w:after="0" w:line="240" w:lineRule="auto"/>
    </w:pPr>
    <w:rPr>
      <w:rFonts w:ascii="Arial" w:eastAsia="Times New Roman" w:hAnsi="Arial" w:cs="Arial"/>
      <w:sz w:val="26"/>
      <w:szCs w:val="26"/>
    </w:rPr>
  </w:style>
  <w:style w:type="paragraph" w:customStyle="1" w:styleId="wyq010---deo">
    <w:name w:val="wyq010---deo"/>
    <w:basedOn w:val="Normal"/>
    <w:rsid w:val="00BA652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A652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A652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A652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A652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A652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A652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A652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A652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A652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A652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A652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A652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A652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A652A"/>
    <w:pPr>
      <w:spacing w:after="0" w:line="240" w:lineRule="auto"/>
      <w:jc w:val="center"/>
    </w:pPr>
    <w:rPr>
      <w:rFonts w:ascii="Arial" w:eastAsia="Times New Roman" w:hAnsi="Arial" w:cs="Arial"/>
      <w:sz w:val="36"/>
      <w:szCs w:val="36"/>
    </w:rPr>
  </w:style>
  <w:style w:type="paragraph" w:customStyle="1" w:styleId="030---glava">
    <w:name w:val="030---glava"/>
    <w:basedOn w:val="Normal"/>
    <w:rsid w:val="00BA652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A652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A652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A652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A652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A652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A652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A652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A652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A652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A652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A652A"/>
    <w:pPr>
      <w:spacing w:after="24" w:line="240" w:lineRule="auto"/>
      <w:ind w:left="720" w:hanging="288"/>
    </w:pPr>
    <w:rPr>
      <w:rFonts w:ascii="Arial" w:eastAsia="Times New Roman" w:hAnsi="Arial" w:cs="Arial"/>
    </w:rPr>
  </w:style>
  <w:style w:type="paragraph" w:customStyle="1" w:styleId="uvuceni2">
    <w:name w:val="uvuceni2"/>
    <w:basedOn w:val="Normal"/>
    <w:rsid w:val="00BA652A"/>
    <w:pPr>
      <w:spacing w:after="24" w:line="240" w:lineRule="auto"/>
      <w:ind w:left="720" w:hanging="408"/>
    </w:pPr>
    <w:rPr>
      <w:rFonts w:ascii="Arial" w:eastAsia="Times New Roman" w:hAnsi="Arial" w:cs="Arial"/>
    </w:rPr>
  </w:style>
  <w:style w:type="paragraph" w:customStyle="1" w:styleId="tabelaepress">
    <w:name w:val="tabela_epress"/>
    <w:basedOn w:val="Normal"/>
    <w:rsid w:val="00BA652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A65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A652A"/>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A652A"/>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A652A"/>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A652A"/>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A652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BA652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BA652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BA652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BA652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BA652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BA652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BA652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BA652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BA652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BA652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BA652A"/>
    <w:pPr>
      <w:spacing w:before="100" w:beforeAutospacing="1" w:after="100" w:afterAutospacing="1" w:line="240" w:lineRule="auto"/>
      <w:ind w:firstLine="1247"/>
    </w:pPr>
    <w:rPr>
      <w:rFonts w:ascii="Arial" w:eastAsia="Times New Roman"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6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652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A652A"/>
  </w:style>
  <w:style w:type="character" w:styleId="Hyperlink">
    <w:name w:val="Hyperlink"/>
    <w:basedOn w:val="DefaultParagraphFont"/>
    <w:uiPriority w:val="99"/>
    <w:semiHidden/>
    <w:unhideWhenUsed/>
    <w:rsid w:val="00BA652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A652A"/>
    <w:rPr>
      <w:rFonts w:ascii="Arial" w:hAnsi="Arial" w:cs="Arial" w:hint="default"/>
      <w:strike w:val="0"/>
      <w:dstrike w:val="0"/>
      <w:color w:val="800080"/>
      <w:u w:val="single"/>
      <w:effect w:val="none"/>
    </w:rPr>
  </w:style>
  <w:style w:type="paragraph" w:customStyle="1" w:styleId="singl">
    <w:name w:val="singl"/>
    <w:basedOn w:val="Normal"/>
    <w:rsid w:val="00BA652A"/>
    <w:pPr>
      <w:spacing w:after="24" w:line="240" w:lineRule="auto"/>
    </w:pPr>
    <w:rPr>
      <w:rFonts w:ascii="Arial" w:eastAsia="Times New Roman" w:hAnsi="Arial" w:cs="Arial"/>
    </w:rPr>
  </w:style>
  <w:style w:type="paragraph" w:customStyle="1" w:styleId="tabelamolovani">
    <w:name w:val="tabelamolovani"/>
    <w:basedOn w:val="Normal"/>
    <w:rsid w:val="00BA652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A652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A652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A652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A652A"/>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A652A"/>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BA652A"/>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A652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A652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A652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A652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A652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A652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A652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A652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A652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A652A"/>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A652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A652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A652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A652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A652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A652A"/>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BA652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BA652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A652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A652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A652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A652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A652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A652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A652A"/>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A652A"/>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A652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A652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A652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A652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A652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A652A"/>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A652A"/>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A652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A6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A652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A65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A652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A6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A652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A652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A652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A652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A652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A652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A652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A652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A652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A652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A652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A652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A652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A652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A652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A652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A652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A652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A652A"/>
    <w:pPr>
      <w:spacing w:after="0" w:line="240" w:lineRule="auto"/>
    </w:pPr>
    <w:rPr>
      <w:rFonts w:ascii="Arial" w:eastAsia="Times New Roman" w:hAnsi="Arial" w:cs="Arial"/>
      <w:sz w:val="26"/>
      <w:szCs w:val="26"/>
    </w:rPr>
  </w:style>
  <w:style w:type="paragraph" w:customStyle="1" w:styleId="wyq010---deo">
    <w:name w:val="wyq010---deo"/>
    <w:basedOn w:val="Normal"/>
    <w:rsid w:val="00BA652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A652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A652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A652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A652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A652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A652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A652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A652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A652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A652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A652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A652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A652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A652A"/>
    <w:pPr>
      <w:spacing w:after="0" w:line="240" w:lineRule="auto"/>
      <w:jc w:val="center"/>
    </w:pPr>
    <w:rPr>
      <w:rFonts w:ascii="Arial" w:eastAsia="Times New Roman" w:hAnsi="Arial" w:cs="Arial"/>
      <w:sz w:val="36"/>
      <w:szCs w:val="36"/>
    </w:rPr>
  </w:style>
  <w:style w:type="paragraph" w:customStyle="1" w:styleId="030---glava">
    <w:name w:val="030---glava"/>
    <w:basedOn w:val="Normal"/>
    <w:rsid w:val="00BA652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A652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A652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A652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A652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A652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A652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A652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A652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A652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A652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A652A"/>
    <w:pPr>
      <w:spacing w:after="24" w:line="240" w:lineRule="auto"/>
      <w:ind w:left="720" w:hanging="288"/>
    </w:pPr>
    <w:rPr>
      <w:rFonts w:ascii="Arial" w:eastAsia="Times New Roman" w:hAnsi="Arial" w:cs="Arial"/>
    </w:rPr>
  </w:style>
  <w:style w:type="paragraph" w:customStyle="1" w:styleId="uvuceni2">
    <w:name w:val="uvuceni2"/>
    <w:basedOn w:val="Normal"/>
    <w:rsid w:val="00BA652A"/>
    <w:pPr>
      <w:spacing w:after="24" w:line="240" w:lineRule="auto"/>
      <w:ind w:left="720" w:hanging="408"/>
    </w:pPr>
    <w:rPr>
      <w:rFonts w:ascii="Arial" w:eastAsia="Times New Roman" w:hAnsi="Arial" w:cs="Arial"/>
    </w:rPr>
  </w:style>
  <w:style w:type="paragraph" w:customStyle="1" w:styleId="tabelaepress">
    <w:name w:val="tabela_epress"/>
    <w:basedOn w:val="Normal"/>
    <w:rsid w:val="00BA652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A65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A652A"/>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A652A"/>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A652A"/>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A652A"/>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A652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BA652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BA652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BA652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BA652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BA652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BA652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BA652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BA652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BA652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BA652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BA652A"/>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13639</Words>
  <Characters>77748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Vesna Trsic Boskovic</cp:lastModifiedBy>
  <cp:revision>2</cp:revision>
  <dcterms:created xsi:type="dcterms:W3CDTF">2016-02-25T07:30:00Z</dcterms:created>
  <dcterms:modified xsi:type="dcterms:W3CDTF">2016-02-25T07:30:00Z</dcterms:modified>
</cp:coreProperties>
</file>